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5D7DEA6" w:rsidR="00C72BA7" w:rsidRPr="00D96879" w:rsidRDefault="00E97171" w:rsidP="00162A96">
      <w:pPr>
        <w:pStyle w:val="TITULOFICHAS"/>
        <w:rPr>
          <w:lang w:val="pt-PT"/>
        </w:rPr>
      </w:pPr>
      <w:proofErr w:type="spellStart"/>
      <w:r w:rsidRPr="00D96879">
        <w:rPr>
          <w:lang w:val="pt-PT"/>
        </w:rPr>
        <w:t>Miniteste</w:t>
      </w:r>
      <w:proofErr w:type="spellEnd"/>
      <w:r w:rsidRPr="00D96879">
        <w:rPr>
          <w:lang w:val="pt-PT"/>
        </w:rPr>
        <w:t xml:space="preserve"> </w:t>
      </w:r>
      <w:r w:rsidR="00AF2030" w:rsidRPr="00D96879">
        <w:rPr>
          <w:lang w:val="pt-PT"/>
        </w:rPr>
        <w:t>8</w:t>
      </w:r>
      <w:r w:rsidR="00B32118" w:rsidRPr="00D96879">
        <w:rPr>
          <w:lang w:val="pt-PT"/>
        </w:rPr>
        <w:tab/>
      </w:r>
      <w:r w:rsidR="00AF2030" w:rsidRPr="00D96879">
        <w:rPr>
          <w:rStyle w:val="TITULOFICHAS-alinea"/>
          <w:lang w:val="pt-PT"/>
        </w:rPr>
        <w:t>8. Potências de base 10 e notação científica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7E3A3A7" w14:textId="4E21A606" w:rsidR="00AF2030" w:rsidRPr="006130AD" w:rsidRDefault="00AF2030" w:rsidP="00AF203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BEB1462" wp14:editId="0479FC80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089CE" w14:textId="4730EACE" w:rsidR="00AF2030" w:rsidRPr="00086D19" w:rsidRDefault="00AF2030" w:rsidP="00AF203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EB1462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4D089CE" w14:textId="4730EACE" w:rsidR="00AF2030" w:rsidRPr="00086D19" w:rsidRDefault="00AF2030" w:rsidP="00AF203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30AD">
        <w:t>A Maria foi visitar a sua avó.</w:t>
      </w:r>
    </w:p>
    <w:p w14:paraId="1309EB3B" w14:textId="121F17A4" w:rsidR="00AF2030" w:rsidRPr="006130AD" w:rsidRDefault="00AF2030" w:rsidP="00AF2030">
      <w:pPr>
        <w:pStyle w:val="QuestaoTexto"/>
      </w:pPr>
      <w:r w:rsidRPr="006130AD">
        <w:t>De sua casa à casa da avó a Maria percorreu 183</w:t>
      </w:r>
      <w:r>
        <w:t> </w:t>
      </w:r>
      <w:r w:rsidRPr="006130AD">
        <w:t>750</w:t>
      </w:r>
      <w:r>
        <w:t xml:space="preserve"> </w:t>
      </w:r>
      <w:r w:rsidRPr="006130AD">
        <w:t>metros.</w:t>
      </w:r>
    </w:p>
    <w:p w14:paraId="7E91DFD4" w14:textId="3C54D864" w:rsidR="00AF2030" w:rsidRPr="006130AD" w:rsidRDefault="00AF2030" w:rsidP="00AF2030">
      <w:pPr>
        <w:pStyle w:val="QuestaoTexto"/>
      </w:pPr>
      <w:r w:rsidRPr="006130AD">
        <w:t xml:space="preserve">A opção que apresenta a distância percorrida pela Maria escrita em notação científica é: </w:t>
      </w:r>
    </w:p>
    <w:p w14:paraId="3D44C2B6" w14:textId="02C0A0D1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/>
        </w:rPr>
      </w:pPr>
      <w:r w:rsidRPr="00AF2030">
        <w:rPr>
          <w:b/>
        </w:rPr>
        <w:t>(A)</w:t>
      </w:r>
      <w:r w:rsidRPr="00AF2030">
        <w:rPr>
          <w:b/>
        </w:rPr>
        <w:tab/>
      </w:r>
      <m:oMath>
        <m:r>
          <w:rPr>
            <w:rFonts w:ascii="Cambria Math"/>
          </w:rPr>
          <m:t>183,75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  <w:r w:rsidR="009810F4">
        <w:t xml:space="preserve"> </w:t>
      </w:r>
      <w:r w:rsidRPr="00AF2030">
        <w:t>m</w:t>
      </w:r>
      <w:r w:rsidRPr="00AF2030">
        <w:rPr>
          <w:b/>
        </w:rPr>
        <w:tab/>
        <w:t>(B)</w:t>
      </w:r>
      <w:r w:rsidRPr="00AF2030">
        <w:rPr>
          <w:b/>
        </w:rPr>
        <w:tab/>
      </w:r>
      <m:oMath>
        <m:r>
          <w:rPr>
            <w:rFonts w:ascii="Cambria Math"/>
          </w:rPr>
          <m:t>1,8375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  <w:r w:rsidRPr="00AF2030">
        <w:rPr>
          <w:b/>
        </w:rPr>
        <w:t xml:space="preserve"> </w:t>
      </w:r>
      <w:r w:rsidRPr="00AF2030">
        <w:t>m</w:t>
      </w:r>
    </w:p>
    <w:p w14:paraId="11EE9790" w14:textId="5DE763C2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AF2030">
        <w:rPr>
          <w:b/>
        </w:rPr>
        <w:t>(C)</w:t>
      </w:r>
      <w:r w:rsidRPr="00AF2030">
        <w:rPr>
          <w:b/>
        </w:rPr>
        <w:tab/>
      </w:r>
      <m:oMath>
        <m:r>
          <w:rPr>
            <w:rFonts w:ascii="Cambria Math"/>
          </w:rPr>
          <m:t>1,8375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</m:oMath>
      <w:r w:rsidR="009810F4">
        <w:t xml:space="preserve"> </w:t>
      </w:r>
      <w:r w:rsidRPr="00AF2030">
        <w:t>m</w:t>
      </w:r>
      <w:r w:rsidRPr="00AF2030">
        <w:rPr>
          <w:b/>
        </w:rPr>
        <w:tab/>
        <w:t>(D)</w:t>
      </w:r>
      <w:r w:rsidRPr="00AF2030">
        <w:rPr>
          <w:b/>
        </w:rPr>
        <w:tab/>
      </w:r>
      <m:oMath>
        <m:r>
          <w:rPr>
            <w:rFonts w:ascii="Cambria Math"/>
          </w:rPr>
          <m:t>1837,5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AF2030">
        <w:rPr>
          <w:b/>
        </w:rPr>
        <w:t xml:space="preserve"> </w:t>
      </w:r>
      <w:r w:rsidRPr="00AF2030">
        <w:t>m</w:t>
      </w:r>
    </w:p>
    <w:p w14:paraId="6FD312BC" w14:textId="37943D65" w:rsidR="00AF2030" w:rsidRPr="006130AD" w:rsidRDefault="00AF2030" w:rsidP="00AF2030">
      <w:pPr>
        <w:pStyle w:val="QUESTAO1"/>
      </w:pPr>
      <w:r w:rsidRPr="006130AD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181787F3" wp14:editId="3DDCEA54">
            <wp:simplePos x="0" y="0"/>
            <wp:positionH relativeFrom="margin">
              <wp:posOffset>3689985</wp:posOffset>
            </wp:positionH>
            <wp:positionV relativeFrom="margin">
              <wp:posOffset>3042920</wp:posOffset>
            </wp:positionV>
            <wp:extent cx="2331720" cy="1803400"/>
            <wp:effectExtent l="0" t="0" r="0" b="635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9021" r="4840"/>
                    <a:stretch/>
                  </pic:blipFill>
                  <pic:spPr bwMode="auto">
                    <a:xfrm>
                      <a:off x="0" y="0"/>
                      <a:ext cx="2331720" cy="180340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4AEEA9" wp14:editId="46F529B0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DF704" w14:textId="54951FA8" w:rsidR="00AF2030" w:rsidRPr="00086D19" w:rsidRDefault="00AF2030" w:rsidP="00AF203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4AEEA9" id="Oval 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FBDF704" w14:textId="54951FA8" w:rsidR="00AF2030" w:rsidRPr="00086D19" w:rsidRDefault="00AF2030" w:rsidP="00AF203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30AD">
        <w:t xml:space="preserve">Doar sangue, não prejudica quem dá e só traz vantagens para quem recebe. Uma unidade de sangue </w:t>
      </w:r>
      <w:r w:rsidRPr="00AF2030">
        <w:t>doada</w:t>
      </w:r>
      <w:r w:rsidRPr="006130AD">
        <w:t xml:space="preserve"> tem 450 ml. Esse é o volume que se pode colher sem prejudicar o dador. </w:t>
      </w:r>
    </w:p>
    <w:p w14:paraId="0F829EE6" w14:textId="51D01A78" w:rsidR="00AF2030" w:rsidRPr="006130AD" w:rsidRDefault="00AF2030" w:rsidP="00AF2030">
      <w:pPr>
        <w:pStyle w:val="QuestaoTexto"/>
      </w:pPr>
      <w:r w:rsidRPr="006130AD">
        <w:t xml:space="preserve">Cada litro de </w:t>
      </w:r>
      <w:r w:rsidRPr="00AF2030">
        <w:t>sangue</w:t>
      </w:r>
      <w:r w:rsidRPr="006130AD">
        <w:t xml:space="preserve"> </w:t>
      </w:r>
      <w:r w:rsidRPr="00AF2030">
        <w:t>tem</w:t>
      </w:r>
      <w:r w:rsidRPr="006130AD">
        <w:t xml:space="preserve"> aproximadamente 5</w:t>
      </w:r>
      <w:r>
        <w:t xml:space="preserve"> </w:t>
      </w:r>
      <w:r w:rsidRPr="006130AD">
        <w:t>milhões de glóbulos vermelhos, a opção que apresenta este número escrito em notação científica é:</w:t>
      </w:r>
    </w:p>
    <w:p w14:paraId="2116A6E9" w14:textId="5E03C7C3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AF2030">
        <w:rPr>
          <w:b/>
        </w:rPr>
        <w:t>(A)</w:t>
      </w:r>
      <w:r w:rsidRPr="00AF2030">
        <w:rPr>
          <w:b/>
        </w:rPr>
        <w:tab/>
      </w:r>
      <m:oMath>
        <m:r>
          <w:rPr>
            <w:rFonts w:ascii="Cambria Math"/>
          </w:rPr>
          <m:t>5,0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  <w:r w:rsidRPr="00AF2030">
        <w:rPr>
          <w:b/>
        </w:rPr>
        <w:tab/>
        <w:t>(B)</w:t>
      </w:r>
      <w:r w:rsidRPr="00AF2030">
        <w:rPr>
          <w:b/>
        </w:rPr>
        <w:tab/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  <w:r w:rsidRPr="00AF2030">
        <w:t xml:space="preserve"> </w:t>
      </w:r>
    </w:p>
    <w:p w14:paraId="7D0E0BD0" w14:textId="62CB1194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AF2030">
        <w:rPr>
          <w:b/>
        </w:rPr>
        <w:t>(C)</w:t>
      </w:r>
      <w:r w:rsidRPr="00AF2030">
        <w:rPr>
          <w:b/>
        </w:rPr>
        <w:tab/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  <w:r w:rsidRPr="00AF2030">
        <w:rPr>
          <w:b/>
        </w:rPr>
        <w:tab/>
        <w:t>(D)</w:t>
      </w:r>
      <w:r w:rsidRPr="00AF2030">
        <w:rPr>
          <w:b/>
        </w:rPr>
        <w:tab/>
      </w:r>
      <m:oMath>
        <m:r>
          <w:rPr>
            <w:rFonts w:ascii="Cambria Math"/>
          </w:rPr>
          <m:t>5000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</m:sup>
        </m:sSup>
      </m:oMath>
    </w:p>
    <w:p w14:paraId="498FCC0A" w14:textId="7FE3B862" w:rsidR="00AF2030" w:rsidRDefault="00AF2030" w:rsidP="00AF203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137D5E" wp14:editId="34BD2B2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894A2" w14:textId="050F0799" w:rsidR="00AF2030" w:rsidRPr="00086D19" w:rsidRDefault="00AF2030" w:rsidP="00AF203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137D5E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C894A2" w14:textId="050F0799" w:rsidR="00AF2030" w:rsidRPr="00086D19" w:rsidRDefault="00AF2030" w:rsidP="00AF203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30AD">
        <w:t xml:space="preserve">A Indústria portuguesa do calçado fechou 2019 com uma quebra de 5,66% nas exportações, que se ficaram pelos 1791 milhões de euros. </w:t>
      </w:r>
    </w:p>
    <w:p w14:paraId="2C9375D9" w14:textId="20E480E5" w:rsidR="00AF2030" w:rsidRPr="006130AD" w:rsidRDefault="00AF2030" w:rsidP="00AF2030">
      <w:pPr>
        <w:pStyle w:val="QuestaoTexto"/>
      </w:pPr>
      <w:r w:rsidRPr="006130AD">
        <w:t>O valor das exportações de calçado em 2019, em euros, escrito em notação científica é</w:t>
      </w:r>
      <w:r>
        <w:t>:</w:t>
      </w:r>
    </w:p>
    <w:p w14:paraId="301CD3FC" w14:textId="27127FE6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/>
        </w:rPr>
      </w:pPr>
      <w:r w:rsidRPr="00AF2030">
        <w:rPr>
          <w:b/>
        </w:rPr>
        <w:t>(A)</w:t>
      </w:r>
      <w:r w:rsidRPr="00AF2030">
        <w:rPr>
          <w:b/>
        </w:rPr>
        <w:tab/>
      </w:r>
      <m:oMath>
        <m:r>
          <w:rPr>
            <w:rFonts w:ascii="Cambria Math"/>
          </w:rPr>
          <m:t>1,791</m:t>
        </m:r>
        <m:r>
          <w:rPr>
            <w:rFonts w:ascii="Cambria Math"/>
          </w:rPr>
          <m:t>×</m:t>
        </m:r>
        <m:r>
          <w:rPr>
            <w:rFonts w:ascii="Cambria Math"/>
          </w:rPr>
          <m:t>1000</m:t>
        </m:r>
      </m:oMath>
      <w:r w:rsidRPr="00AF2030">
        <w:rPr>
          <w:b/>
        </w:rPr>
        <w:tab/>
        <w:t>(B)</w:t>
      </w:r>
      <w:r w:rsidRPr="00AF2030">
        <w:rPr>
          <w:b/>
        </w:rPr>
        <w:tab/>
      </w:r>
      <m:oMath>
        <m:r>
          <w:rPr>
            <w:rFonts w:ascii="Cambria Math"/>
          </w:rPr>
          <m:t>1,791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</m:oMath>
    </w:p>
    <w:p w14:paraId="5CFD2F54" w14:textId="6D6FCDE4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AF2030">
        <w:rPr>
          <w:b/>
        </w:rPr>
        <w:t>(C)</w:t>
      </w:r>
      <w:r w:rsidRPr="00AF2030">
        <w:rPr>
          <w:b/>
        </w:rPr>
        <w:tab/>
      </w:r>
      <m:oMath>
        <m:r>
          <w:rPr>
            <w:rFonts w:ascii="Cambria Math"/>
          </w:rPr>
          <m:t>1,791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000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000</m:t>
        </m:r>
      </m:oMath>
      <w:r w:rsidRPr="00AF2030">
        <w:rPr>
          <w:b/>
        </w:rPr>
        <w:tab/>
        <w:t>(D)</w:t>
      </w:r>
      <w:r w:rsidRPr="00AF2030">
        <w:rPr>
          <w:b/>
        </w:rPr>
        <w:tab/>
      </w:r>
      <m:oMath>
        <m:r>
          <w:rPr>
            <w:rFonts w:ascii="Cambria Math"/>
          </w:rPr>
          <m:t>1,791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</m:oMath>
    </w:p>
    <w:p w14:paraId="3DBF1A54" w14:textId="15C7341C" w:rsidR="00AF2030" w:rsidRPr="006130AD" w:rsidRDefault="00AF2030" w:rsidP="00A73DF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50C1C3" wp14:editId="4526451C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7BB606" w14:textId="7D7FBF38" w:rsidR="00AF2030" w:rsidRPr="00086D19" w:rsidRDefault="00AF2030" w:rsidP="00AF203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50C1C3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7BB606" w14:textId="7D7FBF38" w:rsidR="00AF2030" w:rsidRPr="00086D19" w:rsidRDefault="00AF2030" w:rsidP="00AF203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massa da Terra é, </w:t>
      </w:r>
      <w:r w:rsidRPr="00AF2030">
        <w:t>aproximadamente</w:t>
      </w:r>
      <w:r>
        <w:t xml:space="preserve">, </w:t>
      </w:r>
      <m:oMath>
        <m:r>
          <w:rPr>
            <w:rFonts w:ascii="Cambria Math"/>
          </w:rPr>
          <m:t>5,972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24</m:t>
            </m:r>
          </m:sup>
        </m:sSup>
      </m:oMath>
      <w:r>
        <w:t xml:space="preserve"> kg e a massa da Lua é, aproximadamente, 1,23% da massa da Terra. Qual dos seguintes números, </w:t>
      </w:r>
      <w:r w:rsidRPr="006130AD">
        <w:t>escrito</w:t>
      </w:r>
      <w:r>
        <w:t>s</w:t>
      </w:r>
      <w:r w:rsidRPr="006130AD">
        <w:t xml:space="preserve"> em notação científica</w:t>
      </w:r>
      <w:r>
        <w:t>,</w:t>
      </w:r>
      <w:r w:rsidRPr="006130AD">
        <w:t xml:space="preserve"> </w:t>
      </w:r>
      <w:r>
        <w:t>corresponde à massa da Lua?</w:t>
      </w:r>
    </w:p>
    <w:p w14:paraId="6761E08E" w14:textId="777A6418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/>
        </w:rPr>
      </w:pPr>
      <w:r w:rsidRPr="00AF2030">
        <w:rPr>
          <w:b/>
        </w:rPr>
        <w:t>(A)</w:t>
      </w:r>
      <w:r w:rsidRPr="00AF2030">
        <w:rPr>
          <w:b/>
        </w:rPr>
        <w:tab/>
      </w:r>
      <m:oMath>
        <m:r>
          <w:rPr>
            <w:rFonts w:ascii="Cambria Math"/>
          </w:rPr>
          <m:t>7,34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22</m:t>
            </m:r>
          </m:sup>
        </m:sSup>
      </m:oMath>
      <w:r w:rsidRPr="00AF2030">
        <w:rPr>
          <w:b/>
        </w:rPr>
        <w:tab/>
        <w:t>(B)</w:t>
      </w:r>
      <w:r w:rsidRPr="00AF2030">
        <w:rPr>
          <w:b/>
        </w:rPr>
        <w:tab/>
      </w:r>
      <m:oMath>
        <m:r>
          <w:rPr>
            <w:rFonts w:ascii="Cambria Math"/>
          </w:rPr>
          <m:t>7,35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22</m:t>
            </m:r>
          </m:sup>
        </m:sSup>
      </m:oMath>
    </w:p>
    <w:p w14:paraId="30F091D6" w14:textId="753A86CE" w:rsidR="00AF2030" w:rsidRPr="00AF2030" w:rsidRDefault="00AF2030" w:rsidP="00A73DF6">
      <w:pPr>
        <w:pStyle w:val="QUESTAO11"/>
        <w:tabs>
          <w:tab w:val="left" w:pos="3686"/>
          <w:tab w:val="left" w:pos="4253"/>
        </w:tabs>
        <w:rPr>
          <w:bCs w:val="0"/>
        </w:rPr>
      </w:pPr>
      <w:r w:rsidRPr="00AF2030">
        <w:rPr>
          <w:b/>
        </w:rPr>
        <w:t>(C)</w:t>
      </w:r>
      <w:r w:rsidRPr="00AF2030">
        <w:rPr>
          <w:b/>
        </w:rPr>
        <w:tab/>
      </w:r>
      <m:oMath>
        <m:r>
          <w:rPr>
            <w:rFonts w:ascii="Cambria Math"/>
          </w:rPr>
          <m:t>7,35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23</m:t>
            </m:r>
          </m:sup>
        </m:sSup>
      </m:oMath>
      <w:r w:rsidRPr="00AF2030">
        <w:rPr>
          <w:b/>
        </w:rPr>
        <w:tab/>
        <w:t>(D)</w:t>
      </w:r>
      <w:r w:rsidRPr="00AF2030">
        <w:rPr>
          <w:b/>
        </w:rPr>
        <w:tab/>
      </w:r>
      <m:oMath>
        <m:r>
          <w:rPr>
            <w:rFonts w:ascii="Cambria Math"/>
          </w:rPr>
          <m:t>7,35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26</m:t>
            </m:r>
          </m:sup>
        </m:sSup>
      </m:oMath>
    </w:p>
    <w:sectPr w:rsidR="00AF2030" w:rsidRPr="00AF2030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4C8D7" w14:textId="77777777" w:rsidR="00DB4743" w:rsidRDefault="00DB4743" w:rsidP="00D177B5">
      <w:pPr>
        <w:spacing w:after="0" w:line="240" w:lineRule="auto"/>
      </w:pPr>
      <w:r>
        <w:separator/>
      </w:r>
    </w:p>
  </w:endnote>
  <w:endnote w:type="continuationSeparator" w:id="0">
    <w:p w14:paraId="73535920" w14:textId="77777777" w:rsidR="00DB4743" w:rsidRDefault="00DB474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AD7A3" w14:textId="77777777" w:rsidR="00DB4743" w:rsidRDefault="00DB4743" w:rsidP="00D177B5">
      <w:pPr>
        <w:spacing w:after="0" w:line="240" w:lineRule="auto"/>
      </w:pPr>
      <w:r>
        <w:separator/>
      </w:r>
    </w:p>
  </w:footnote>
  <w:footnote w:type="continuationSeparator" w:id="0">
    <w:p w14:paraId="13404BB0" w14:textId="77777777" w:rsidR="00DB4743" w:rsidRDefault="00DB474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7.2pt;height:17.2pt;visibility:visible" o:bullet="t">
        <v:imagedata r:id="rId1" o:title=""/>
      </v:shape>
    </w:pict>
  </w:numPicBullet>
  <w:numPicBullet w:numPicBulletId="1">
    <w:pict>
      <v:shape id="_x0000_i1258" type="#_x0000_t75" style="width:17.2pt;height:17.2pt;visibility:visible" o:bullet="t">
        <v:imagedata r:id="rId2" o:title=""/>
      </v:shape>
    </w:pict>
  </w:numPicBullet>
  <w:numPicBullet w:numPicBulletId="2">
    <w:pict>
      <v:shape id="_x0000_i1259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E4A03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38CD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EAB6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8026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71EAD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8221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341D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26BE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E8E3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EE8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0CF427CC"/>
    <w:multiLevelType w:val="hybridMultilevel"/>
    <w:tmpl w:val="D46E3D34"/>
    <w:lvl w:ilvl="0" w:tplc="84203480">
      <w:start w:val="4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B4975"/>
    <w:multiLevelType w:val="hybridMultilevel"/>
    <w:tmpl w:val="B4663900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1" w15:restartNumberingAfterBreak="0">
    <w:nsid w:val="5CDE7C58"/>
    <w:multiLevelType w:val="hybridMultilevel"/>
    <w:tmpl w:val="119E5CB8"/>
    <w:lvl w:ilvl="0" w:tplc="510CB61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63014F0"/>
    <w:multiLevelType w:val="hybridMultilevel"/>
    <w:tmpl w:val="B1187D24"/>
    <w:lvl w:ilvl="0" w:tplc="55AC2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43740549">
    <w:abstractNumId w:val="17"/>
  </w:num>
  <w:num w:numId="2" w16cid:durableId="1975601721">
    <w:abstractNumId w:val="25"/>
  </w:num>
  <w:num w:numId="3" w16cid:durableId="1393502176">
    <w:abstractNumId w:val="13"/>
  </w:num>
  <w:num w:numId="4" w16cid:durableId="6749153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3395490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00663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6855131">
    <w:abstractNumId w:val="26"/>
  </w:num>
  <w:num w:numId="8" w16cid:durableId="436025243">
    <w:abstractNumId w:val="16"/>
  </w:num>
  <w:num w:numId="9" w16cid:durableId="1378434372">
    <w:abstractNumId w:val="9"/>
  </w:num>
  <w:num w:numId="10" w16cid:durableId="1595941036">
    <w:abstractNumId w:val="7"/>
  </w:num>
  <w:num w:numId="11" w16cid:durableId="104927737">
    <w:abstractNumId w:val="6"/>
  </w:num>
  <w:num w:numId="12" w16cid:durableId="1484735820">
    <w:abstractNumId w:val="5"/>
  </w:num>
  <w:num w:numId="13" w16cid:durableId="709304765">
    <w:abstractNumId w:val="4"/>
  </w:num>
  <w:num w:numId="14" w16cid:durableId="552473340">
    <w:abstractNumId w:val="8"/>
  </w:num>
  <w:num w:numId="15" w16cid:durableId="306863001">
    <w:abstractNumId w:val="3"/>
  </w:num>
  <w:num w:numId="16" w16cid:durableId="196815796">
    <w:abstractNumId w:val="2"/>
  </w:num>
  <w:num w:numId="17" w16cid:durableId="1502086518">
    <w:abstractNumId w:val="1"/>
  </w:num>
  <w:num w:numId="18" w16cid:durableId="501627051">
    <w:abstractNumId w:val="0"/>
  </w:num>
  <w:num w:numId="19" w16cid:durableId="1430270709">
    <w:abstractNumId w:val="23"/>
  </w:num>
  <w:num w:numId="20" w16cid:durableId="778258633">
    <w:abstractNumId w:val="24"/>
  </w:num>
  <w:num w:numId="21" w16cid:durableId="92751842">
    <w:abstractNumId w:val="19"/>
  </w:num>
  <w:num w:numId="22" w16cid:durableId="730812160">
    <w:abstractNumId w:val="20"/>
  </w:num>
  <w:num w:numId="23" w16cid:durableId="1961262211">
    <w:abstractNumId w:val="14"/>
  </w:num>
  <w:num w:numId="24" w16cid:durableId="1410662871">
    <w:abstractNumId w:val="18"/>
  </w:num>
  <w:num w:numId="25" w16cid:durableId="1022437153">
    <w:abstractNumId w:val="15"/>
  </w:num>
  <w:num w:numId="26" w16cid:durableId="894585746">
    <w:abstractNumId w:val="22"/>
  </w:num>
  <w:num w:numId="27" w16cid:durableId="952176280">
    <w:abstractNumId w:val="21"/>
  </w:num>
  <w:num w:numId="28" w16cid:durableId="18217729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A7E51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1E35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E7CB6"/>
    <w:rsid w:val="004F47FE"/>
    <w:rsid w:val="004F4ED0"/>
    <w:rsid w:val="004F7D91"/>
    <w:rsid w:val="00510026"/>
    <w:rsid w:val="0052168E"/>
    <w:rsid w:val="0053694A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67D9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6236"/>
    <w:rsid w:val="00650759"/>
    <w:rsid w:val="00653546"/>
    <w:rsid w:val="006568A5"/>
    <w:rsid w:val="006712DB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26474"/>
    <w:rsid w:val="0073590B"/>
    <w:rsid w:val="00747DAE"/>
    <w:rsid w:val="00751EFB"/>
    <w:rsid w:val="00752AAD"/>
    <w:rsid w:val="0076259D"/>
    <w:rsid w:val="007628BB"/>
    <w:rsid w:val="007707E5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2F7"/>
    <w:rsid w:val="008418E3"/>
    <w:rsid w:val="00844AB4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10F4"/>
    <w:rsid w:val="0098252E"/>
    <w:rsid w:val="00984F46"/>
    <w:rsid w:val="009858A5"/>
    <w:rsid w:val="009C2264"/>
    <w:rsid w:val="009C2ABF"/>
    <w:rsid w:val="009E04ED"/>
    <w:rsid w:val="009E1B35"/>
    <w:rsid w:val="009E654C"/>
    <w:rsid w:val="009F72D2"/>
    <w:rsid w:val="00A115C4"/>
    <w:rsid w:val="00A128F3"/>
    <w:rsid w:val="00A158CE"/>
    <w:rsid w:val="00A173FF"/>
    <w:rsid w:val="00A20049"/>
    <w:rsid w:val="00A22A4E"/>
    <w:rsid w:val="00A25439"/>
    <w:rsid w:val="00A318C5"/>
    <w:rsid w:val="00A406BD"/>
    <w:rsid w:val="00A448BD"/>
    <w:rsid w:val="00A47644"/>
    <w:rsid w:val="00A47B71"/>
    <w:rsid w:val="00A6290F"/>
    <w:rsid w:val="00A649F4"/>
    <w:rsid w:val="00A72A2F"/>
    <w:rsid w:val="00A73DF6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030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3434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6879"/>
    <w:rsid w:val="00D971AE"/>
    <w:rsid w:val="00D97572"/>
    <w:rsid w:val="00DA4DE7"/>
    <w:rsid w:val="00DB2ED5"/>
    <w:rsid w:val="00DB4743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E1E"/>
    <w:rsid w:val="00F007C4"/>
    <w:rsid w:val="00F02285"/>
    <w:rsid w:val="00F052DD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97171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45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2022-04-07T10:50:00Z</dcterms:created>
  <dcterms:modified xsi:type="dcterms:W3CDTF">2022-09-22T12:25:00Z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