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BC6A9FD" w:rsidR="00C72BA7" w:rsidRDefault="007823B6" w:rsidP="00162A96">
      <w:pPr>
        <w:pStyle w:val="TITULOFICHAS"/>
      </w:pPr>
      <w:r>
        <w:t>Jogos e desafios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BA02296" w14:textId="0D62005C" w:rsidR="007823B6" w:rsidRPr="00B10992" w:rsidRDefault="007823B6" w:rsidP="007823B6">
      <w:pPr>
        <w:pStyle w:val="QUESTAO1"/>
        <w:rPr>
          <w:b/>
          <w:bCs/>
          <w:color w:val="DF4C47"/>
          <w:sz w:val="24"/>
          <w:szCs w:val="24"/>
        </w:rPr>
      </w:pPr>
      <w:r w:rsidRPr="00B10992">
        <w:rPr>
          <w:b/>
          <w:bCs/>
          <w:color w:val="DF4C47"/>
          <w:sz w:val="24"/>
          <w:szCs w:val="24"/>
        </w:rPr>
        <w:t>Triângulo harmónico</w:t>
      </w:r>
    </w:p>
    <w:p w14:paraId="695B8D5C" w14:textId="5E5E1790" w:rsidR="007823B6" w:rsidRPr="00C52E4D" w:rsidRDefault="007823B6" w:rsidP="007823B6">
      <w:pPr>
        <w:pStyle w:val="QUESTAO1"/>
        <w:rPr>
          <w:i/>
        </w:rPr>
      </w:pPr>
      <w:r w:rsidRPr="00C52E4D">
        <w:t>Na figura abaixo estão representadas a</w:t>
      </w:r>
      <w:r w:rsidR="00FE1C22">
        <w:t>s</w:t>
      </w:r>
      <w:r w:rsidRPr="00C52E4D">
        <w:t xml:space="preserve"> cinco primeiras linhas do </w:t>
      </w:r>
      <w:r w:rsidRPr="00C52E4D">
        <w:rPr>
          <w:i/>
        </w:rPr>
        <w:t>triângulo harmónico.</w:t>
      </w:r>
    </w:p>
    <w:p w14:paraId="784AFD73" w14:textId="77777777" w:rsidR="007823B6" w:rsidRPr="00A328B9" w:rsidRDefault="007823B6" w:rsidP="007823B6">
      <w:pPr>
        <w:pStyle w:val="QUESTAO1"/>
        <w:tabs>
          <w:tab w:val="clear" w:pos="113"/>
          <w:tab w:val="left" w:pos="425"/>
          <w:tab w:val="left" w:pos="1276"/>
        </w:tabs>
        <w:spacing w:before="0" w:afterLines="60" w:after="144" w:line="276" w:lineRule="auto"/>
        <w:jc w:val="center"/>
        <w:rPr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463F2C02" wp14:editId="136F5410">
            <wp:extent cx="2412000" cy="2084400"/>
            <wp:effectExtent l="0" t="0" r="762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2000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A2EB8" w14:textId="487974E9" w:rsidR="007823B6" w:rsidRDefault="007823B6" w:rsidP="007823B6">
      <w:pPr>
        <w:pStyle w:val="QUESTAO1"/>
      </w:pPr>
      <w:r w:rsidRPr="007823B6">
        <w:t>Analisa as linhas preenchidas e, recorrendo às operações com números racionais na forma de fração,</w:t>
      </w:r>
      <w:r>
        <w:t xml:space="preserve"> </w:t>
      </w:r>
      <w:r w:rsidRPr="007823B6">
        <w:t>escreve as duas linhas seguintes do triângulo e explica como as obténs.</w:t>
      </w:r>
    </w:p>
    <w:p w14:paraId="7686EEA0" w14:textId="77777777" w:rsidR="00841EAA" w:rsidRPr="007823B6" w:rsidRDefault="00841EAA" w:rsidP="007823B6">
      <w:pPr>
        <w:pStyle w:val="QUESTAO1"/>
      </w:pPr>
    </w:p>
    <w:p w14:paraId="4C8F109F" w14:textId="4FA89FF9" w:rsidR="007823B6" w:rsidRPr="00B10992" w:rsidRDefault="0034472A" w:rsidP="007823B6">
      <w:pPr>
        <w:pStyle w:val="QUESTAO1"/>
        <w:rPr>
          <w:sz w:val="24"/>
          <w:szCs w:val="24"/>
        </w:rPr>
      </w:pPr>
      <w:r w:rsidRPr="00B10992">
        <w:rPr>
          <w:b/>
          <w:bCs/>
          <w:color w:val="DF4C47"/>
          <w:sz w:val="24"/>
          <w:szCs w:val="24"/>
        </w:rPr>
        <w:t>À</w:t>
      </w:r>
      <w:r w:rsidR="007823B6" w:rsidRPr="00B10992">
        <w:rPr>
          <w:b/>
          <w:bCs/>
          <w:color w:val="DF4C47"/>
          <w:sz w:val="24"/>
          <w:szCs w:val="24"/>
        </w:rPr>
        <w:t xml:space="preserve"> descoberta de um número</w:t>
      </w:r>
    </w:p>
    <w:p w14:paraId="277D94AE" w14:textId="38DCB184" w:rsidR="007823B6" w:rsidRDefault="007823B6" w:rsidP="00841EAA">
      <w:pPr>
        <w:pStyle w:val="QUESTAO1"/>
      </w:pPr>
      <w:r w:rsidRPr="007823B6">
        <w:rPr>
          <w:b/>
          <w:bCs/>
          <w:noProof/>
          <w:color w:val="DF4C47"/>
        </w:rPr>
        <w:drawing>
          <wp:anchor distT="0" distB="0" distL="114300" distR="114300" simplePos="0" relativeHeight="251667456" behindDoc="0" locked="0" layoutInCell="1" allowOverlap="1" wp14:anchorId="008C12E5" wp14:editId="45F02D4A">
            <wp:simplePos x="0" y="0"/>
            <wp:positionH relativeFrom="column">
              <wp:posOffset>3299460</wp:posOffset>
            </wp:positionH>
            <wp:positionV relativeFrom="paragraph">
              <wp:posOffset>67945</wp:posOffset>
            </wp:positionV>
            <wp:extent cx="3054350" cy="2333625"/>
            <wp:effectExtent l="0" t="0" r="0" b="9525"/>
            <wp:wrapThrough wrapText="bothSides">
              <wp:wrapPolygon edited="0">
                <wp:start x="8891" y="0"/>
                <wp:lineTo x="7410" y="176"/>
                <wp:lineTo x="3099" y="2292"/>
                <wp:lineTo x="2964" y="2998"/>
                <wp:lineTo x="943" y="5642"/>
                <wp:lineTo x="269" y="7406"/>
                <wp:lineTo x="0" y="8287"/>
                <wp:lineTo x="0" y="12519"/>
                <wp:lineTo x="135" y="14106"/>
                <wp:lineTo x="1347" y="16927"/>
                <wp:lineTo x="4176" y="19749"/>
                <wp:lineTo x="4311" y="20101"/>
                <wp:lineTo x="7948" y="21512"/>
                <wp:lineTo x="8622" y="21512"/>
                <wp:lineTo x="12933" y="21512"/>
                <wp:lineTo x="13607" y="21512"/>
                <wp:lineTo x="17109" y="20101"/>
                <wp:lineTo x="17244" y="19749"/>
                <wp:lineTo x="20073" y="16927"/>
                <wp:lineTo x="21286" y="14106"/>
                <wp:lineTo x="21420" y="12519"/>
                <wp:lineTo x="21420" y="8287"/>
                <wp:lineTo x="20612" y="5642"/>
                <wp:lineTo x="18995" y="3527"/>
                <wp:lineTo x="18322" y="2292"/>
                <wp:lineTo x="14011" y="176"/>
                <wp:lineTo x="12529" y="0"/>
                <wp:lineTo x="8891" y="0"/>
              </wp:wrapPolygon>
            </wp:wrapThrough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12"/>
                    <a:srcRect l="4921" r="7849"/>
                    <a:stretch/>
                  </pic:blipFill>
                  <pic:spPr bwMode="auto">
                    <a:xfrm>
                      <a:off x="0" y="0"/>
                      <a:ext cx="3054350" cy="2333625"/>
                    </a:xfrm>
                    <a:prstGeom prst="ellipse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Pede a um amigo que efetue </w:t>
      </w:r>
      <w:r w:rsidRPr="00841EAA">
        <w:t>as</w:t>
      </w:r>
      <w:r>
        <w:t xml:space="preserve"> operações que tu lhe indicares que no final </w:t>
      </w:r>
      <w:r w:rsidRPr="007823B6">
        <w:t>vais</w:t>
      </w:r>
      <w:r>
        <w:t xml:space="preserve"> descobrir o número em que ele pensou.</w:t>
      </w:r>
    </w:p>
    <w:p w14:paraId="17BDA6CA" w14:textId="77777777" w:rsidR="007823B6" w:rsidRDefault="007823B6" w:rsidP="00841EAA">
      <w:pPr>
        <w:pStyle w:val="QUESTAO1"/>
      </w:pPr>
      <w:r>
        <w:t xml:space="preserve">O teu amigo </w:t>
      </w:r>
      <w:r w:rsidRPr="007823B6">
        <w:t>pode</w:t>
      </w:r>
      <w:r>
        <w:t xml:space="preserve"> </w:t>
      </w:r>
      <w:r w:rsidRPr="00841EAA">
        <w:t>usar</w:t>
      </w:r>
      <w:r>
        <w:t xml:space="preserve"> uma calculadora.</w:t>
      </w:r>
    </w:p>
    <w:p w14:paraId="61B4431C" w14:textId="32F1C439" w:rsidR="007823B6" w:rsidRDefault="007823B6" w:rsidP="007823B6">
      <w:pPr>
        <w:pStyle w:val="QUESTAO11"/>
        <w:ind w:left="851" w:hanging="397"/>
      </w:pPr>
      <w:r w:rsidRPr="00A648FB">
        <w:rPr>
          <w:b/>
        </w:rPr>
        <w:t>1.º</w:t>
      </w:r>
      <w:r>
        <w:tab/>
        <w:t>Escolhe um número de três algarismos e escreve-o duas vezes seguidas, obtendo um número com seis algarismos;</w:t>
      </w:r>
    </w:p>
    <w:p w14:paraId="5B7F7E0F" w14:textId="1CB64DB6" w:rsidR="007823B6" w:rsidRDefault="007823B6" w:rsidP="007823B6">
      <w:pPr>
        <w:pStyle w:val="QUESTAO11"/>
        <w:ind w:left="851" w:hanging="397"/>
      </w:pPr>
      <w:r w:rsidRPr="00A648FB">
        <w:rPr>
          <w:b/>
        </w:rPr>
        <w:t>2.º</w:t>
      </w:r>
      <w:r>
        <w:tab/>
        <w:t xml:space="preserve">Multiplica o </w:t>
      </w:r>
      <w:r w:rsidRPr="007823B6">
        <w:t>número</w:t>
      </w:r>
      <w:r>
        <w:t xml:space="preserve"> obtido por 2;</w:t>
      </w:r>
    </w:p>
    <w:p w14:paraId="4513ED13" w14:textId="15CCECD8" w:rsidR="007823B6" w:rsidRDefault="007823B6" w:rsidP="007823B6">
      <w:pPr>
        <w:pStyle w:val="QUESTAO11"/>
        <w:ind w:left="851" w:hanging="397"/>
      </w:pPr>
      <w:r w:rsidRPr="00A648FB">
        <w:rPr>
          <w:b/>
        </w:rPr>
        <w:t>3.º</w:t>
      </w:r>
      <w:r>
        <w:tab/>
        <w:t>Divide o resultado por 11;</w:t>
      </w:r>
    </w:p>
    <w:p w14:paraId="287AD3C3" w14:textId="1BDB4282" w:rsidR="007823B6" w:rsidRPr="00FE1C22" w:rsidRDefault="007823B6" w:rsidP="00000746">
      <w:pPr>
        <w:pStyle w:val="QUESTAO11"/>
        <w:spacing w:line="240" w:lineRule="auto"/>
        <w:ind w:left="851" w:hanging="397"/>
      </w:pPr>
      <w:r w:rsidRPr="00FE1C22">
        <w:rPr>
          <w:b/>
        </w:rPr>
        <w:t>4.º</w:t>
      </w:r>
      <w:r w:rsidRPr="00FE1C22">
        <w:tab/>
        <w:t xml:space="preserve">Multiplica o quociente obtido por </w:t>
      </w:r>
      <m:oMath>
        <m:f>
          <m:fPr>
            <m:ctrlPr>
              <w:rPr>
                <w:rFonts w:asci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14</m:t>
            </m:r>
          </m:den>
        </m:f>
      </m:oMath>
      <w:r w:rsidRPr="00FE1C22">
        <w:t>;</w:t>
      </w:r>
      <w:r w:rsidRPr="00FE1C22">
        <w:rPr>
          <w:noProof/>
          <w:lang w:eastAsia="pt-PT"/>
        </w:rPr>
        <w:t xml:space="preserve"> </w:t>
      </w:r>
    </w:p>
    <w:p w14:paraId="0B1A9BDC" w14:textId="040D480C" w:rsidR="007823B6" w:rsidRPr="00FE1C22" w:rsidRDefault="007823B6" w:rsidP="00000746">
      <w:pPr>
        <w:pStyle w:val="QUESTAO11"/>
        <w:spacing w:line="240" w:lineRule="auto"/>
        <w:ind w:left="851" w:hanging="397"/>
      </w:pPr>
      <w:r w:rsidRPr="00FE1C22">
        <w:rPr>
          <w:b/>
        </w:rPr>
        <w:t>5.º</w:t>
      </w:r>
      <w:r w:rsidRPr="00FE1C22">
        <w:tab/>
        <w:t xml:space="preserve">Por fim, divide o resultado anterior por </w:t>
      </w:r>
      <m:oMath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/>
                <w:i/>
              </w:rPr>
            </m:ctrlPr>
          </m:sSupPr>
          <m:e>
            <m:r>
              <w:rPr>
                <w:rFonts w:ascii="Cambria Math"/>
              </w:rPr>
              <m:t>3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Pr="00FE1C22">
        <w:t>.</w:t>
      </w:r>
    </w:p>
    <w:p w14:paraId="16DA0D5B" w14:textId="77777777" w:rsidR="007823B6" w:rsidRDefault="007823B6" w:rsidP="007823B6">
      <w:pPr>
        <w:pStyle w:val="QUESTAO1"/>
      </w:pPr>
      <w:r>
        <w:t xml:space="preserve">O valor obtido corresponde ao número de três algarismos </w:t>
      </w:r>
      <w:r w:rsidRPr="007823B6">
        <w:t>que</w:t>
      </w:r>
      <w:r>
        <w:t xml:space="preserve"> o teu amigo pensou.</w:t>
      </w:r>
    </w:p>
    <w:sectPr w:rsidR="007823B6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8FC8F" w14:textId="77777777" w:rsidR="003937A7" w:rsidRDefault="003937A7" w:rsidP="00D177B5">
      <w:pPr>
        <w:spacing w:after="0" w:line="240" w:lineRule="auto"/>
      </w:pPr>
      <w:r>
        <w:separator/>
      </w:r>
    </w:p>
  </w:endnote>
  <w:endnote w:type="continuationSeparator" w:id="0">
    <w:p w14:paraId="5C37F703" w14:textId="77777777" w:rsidR="003937A7" w:rsidRDefault="003937A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7D5D7" w14:textId="77777777" w:rsidR="003937A7" w:rsidRDefault="003937A7" w:rsidP="00D177B5">
      <w:pPr>
        <w:spacing w:after="0" w:line="240" w:lineRule="auto"/>
      </w:pPr>
      <w:r>
        <w:separator/>
      </w:r>
    </w:p>
  </w:footnote>
  <w:footnote w:type="continuationSeparator" w:id="0">
    <w:p w14:paraId="15DD1E2B" w14:textId="77777777" w:rsidR="003937A7" w:rsidRDefault="003937A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Header"/>
      <w:rPr>
        <w:lang w:val="pt-PT"/>
      </w:rPr>
    </w:pPr>
  </w:p>
  <w:p w14:paraId="3646494C" w14:textId="77777777" w:rsidR="007A4811" w:rsidRPr="00360BC9" w:rsidRDefault="007A4811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Header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8844" type="#_x0000_t75" style="width:16.5pt;height:16.5pt;visibility:visible" o:bullet="t">
        <v:imagedata r:id="rId1" o:title=""/>
      </v:shape>
    </w:pict>
  </w:numPicBullet>
  <w:numPicBullet w:numPicBulletId="1">
    <w:pict>
      <v:shape id="_x0000_i8845" type="#_x0000_t75" style="width:16.5pt;height:16.5pt;visibility:visible" o:bullet="t">
        <v:imagedata r:id="rId2" o:title=""/>
      </v:shape>
    </w:pict>
  </w:numPicBullet>
  <w:numPicBullet w:numPicBulletId="2">
    <w:pict>
      <v:shape id="_x0000_i8846" type="#_x0000_t75" style="width:16.5pt;height:16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EBCC0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6450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C64F2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3C7B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D2A66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CB851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169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7251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B6CD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DC25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316179093">
    <w:abstractNumId w:val="14"/>
  </w:num>
  <w:num w:numId="2" w16cid:durableId="521284929">
    <w:abstractNumId w:val="19"/>
  </w:num>
  <w:num w:numId="3" w16cid:durableId="1493448579">
    <w:abstractNumId w:val="12"/>
  </w:num>
  <w:num w:numId="4" w16cid:durableId="8128683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7242164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8906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2872816">
    <w:abstractNumId w:val="20"/>
  </w:num>
  <w:num w:numId="8" w16cid:durableId="1910265761">
    <w:abstractNumId w:val="13"/>
  </w:num>
  <w:num w:numId="9" w16cid:durableId="49690904">
    <w:abstractNumId w:val="9"/>
  </w:num>
  <w:num w:numId="10" w16cid:durableId="1395739569">
    <w:abstractNumId w:val="7"/>
  </w:num>
  <w:num w:numId="11" w16cid:durableId="2127430353">
    <w:abstractNumId w:val="6"/>
  </w:num>
  <w:num w:numId="12" w16cid:durableId="1284968528">
    <w:abstractNumId w:val="5"/>
  </w:num>
  <w:num w:numId="13" w16cid:durableId="183909051">
    <w:abstractNumId w:val="4"/>
  </w:num>
  <w:num w:numId="14" w16cid:durableId="1218710734">
    <w:abstractNumId w:val="8"/>
  </w:num>
  <w:num w:numId="15" w16cid:durableId="900143025">
    <w:abstractNumId w:val="3"/>
  </w:num>
  <w:num w:numId="16" w16cid:durableId="216552242">
    <w:abstractNumId w:val="2"/>
  </w:num>
  <w:num w:numId="17" w16cid:durableId="1040284609">
    <w:abstractNumId w:val="1"/>
  </w:num>
  <w:num w:numId="18" w16cid:durableId="1610502281">
    <w:abstractNumId w:val="0"/>
  </w:num>
  <w:num w:numId="19" w16cid:durableId="276910936">
    <w:abstractNumId w:val="17"/>
  </w:num>
  <w:num w:numId="20" w16cid:durableId="1717661231">
    <w:abstractNumId w:val="18"/>
  </w:num>
  <w:num w:numId="21" w16cid:durableId="1795706938">
    <w:abstractNumId w:val="15"/>
  </w:num>
  <w:num w:numId="22" w16cid:durableId="15235435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0746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4472A"/>
    <w:rsid w:val="00350A6D"/>
    <w:rsid w:val="00360BC9"/>
    <w:rsid w:val="0036406B"/>
    <w:rsid w:val="00365C7C"/>
    <w:rsid w:val="00370869"/>
    <w:rsid w:val="00371CF4"/>
    <w:rsid w:val="003937A7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23B6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41EAA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1D16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992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414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4726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1C2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841EAA"/>
    <w:pPr>
      <w:tabs>
        <w:tab w:val="left" w:pos="113"/>
      </w:tabs>
      <w:spacing w:before="240" w:line="360" w:lineRule="auto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841EAA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841EA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DefaultParagraphFont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