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9914442" w:rsidR="00C72BA7" w:rsidRPr="00A322CF" w:rsidRDefault="00B32118" w:rsidP="00162A96">
      <w:pPr>
        <w:pStyle w:val="TITULOFICHAS"/>
        <w:rPr>
          <w:rStyle w:val="TITULOFICHAS-alinea"/>
        </w:rPr>
      </w:pPr>
      <w:r w:rsidRPr="00975C42">
        <w:rPr>
          <w:lang w:val="pt-PT"/>
        </w:rPr>
        <w:t>Questões-aula</w:t>
      </w:r>
      <w:r w:rsidR="00806571" w:rsidRPr="00975C42">
        <w:rPr>
          <w:lang w:val="pt-PT"/>
        </w:rPr>
        <w:tab/>
      </w:r>
      <w:r w:rsidR="00C2622E" w:rsidRPr="00975C42">
        <w:rPr>
          <w:rStyle w:val="TITULOFICHAS-alinea"/>
          <w:lang w:val="pt-PT"/>
        </w:rPr>
        <w:t xml:space="preserve">3. Ângulos alternos internos. </w:t>
      </w:r>
      <w:r w:rsidR="00C2622E" w:rsidRPr="00C2622E">
        <w:rPr>
          <w:rStyle w:val="TITULOFICHAS-alinea"/>
        </w:rPr>
        <w:t>Ângulos verticalmente opostos</w:t>
      </w:r>
    </w:p>
    <w:p w14:paraId="364648FF" w14:textId="278C2942" w:rsidR="00A448BD" w:rsidRPr="000B53C4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3665A9F" w14:textId="77777777" w:rsidR="00C2622E" w:rsidRPr="00975C42" w:rsidRDefault="00C2622E" w:rsidP="00D3543E">
      <w:pPr>
        <w:pStyle w:val="QuestaoAulaTITULO"/>
        <w:spacing w:after="40"/>
        <w:rPr>
          <w:lang w:val="pt-PT"/>
        </w:rPr>
      </w:pPr>
      <w:r w:rsidRPr="00975C42">
        <w:rPr>
          <w:lang w:val="pt-PT"/>
        </w:rPr>
        <w:t>Questão-aula 5</w:t>
      </w:r>
    </w:p>
    <w:p w14:paraId="48AF4C7E" w14:textId="1E4E48D5" w:rsidR="00C2622E" w:rsidRPr="00543652" w:rsidRDefault="00C2622E" w:rsidP="00C2622E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7E55511D" wp14:editId="0933B8FC">
            <wp:simplePos x="0" y="0"/>
            <wp:positionH relativeFrom="column">
              <wp:posOffset>3902075</wp:posOffset>
            </wp:positionH>
            <wp:positionV relativeFrom="paragraph">
              <wp:posOffset>25400</wp:posOffset>
            </wp:positionV>
            <wp:extent cx="2167200" cy="1814400"/>
            <wp:effectExtent l="0" t="0" r="5080" b="0"/>
            <wp:wrapTight wrapText="bothSides">
              <wp:wrapPolygon edited="0">
                <wp:start x="0" y="0"/>
                <wp:lineTo x="0" y="21320"/>
                <wp:lineTo x="21461" y="21320"/>
                <wp:lineTo x="21461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7200" cy="18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9346DE8" wp14:editId="5B693672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FCC84" w14:textId="77777777" w:rsidR="00C2622E" w:rsidRPr="00086D19" w:rsidRDefault="00C2622E" w:rsidP="00C2622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346DE8" id="Oval 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2CFCC84" w14:textId="77777777" w:rsidR="00C2622E" w:rsidRPr="00086D19" w:rsidRDefault="00C2622E" w:rsidP="00C2622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43652">
        <w:t>Na figura ao lado estão representadas duas retas paralelas</w:t>
      </w:r>
      <w:r w:rsidR="00A06067">
        <w:t xml:space="preserve">  </w:t>
      </w:r>
      <w:r w:rsidR="00A06067" w:rsidRPr="00A06067">
        <w:rPr>
          <w:i/>
          <w:iCs/>
        </w:rPr>
        <w:t>r</w:t>
      </w:r>
      <w:r w:rsidR="00A06067">
        <w:rPr>
          <w:i/>
          <w:iCs/>
        </w:rPr>
        <w:t xml:space="preserve"> </w:t>
      </w:r>
      <w:r w:rsidRPr="00543652">
        <w:t xml:space="preserve"> e</w:t>
      </w:r>
      <w:r w:rsidR="00A06067">
        <w:t xml:space="preserve">  </w:t>
      </w:r>
      <w:r w:rsidR="00A06067" w:rsidRPr="00A06067">
        <w:rPr>
          <w:i/>
          <w:iCs/>
        </w:rPr>
        <w:t>s</w:t>
      </w:r>
      <w:r w:rsidR="00A06067">
        <w:rPr>
          <w:i/>
          <w:iCs/>
        </w:rPr>
        <w:t xml:space="preserve"> </w:t>
      </w:r>
      <w:r w:rsidRPr="00543652">
        <w:t xml:space="preserve"> e uma reta secante</w:t>
      </w:r>
      <w:r w:rsidR="00A06067">
        <w:t xml:space="preserve"> </w:t>
      </w:r>
      <w:r w:rsidRPr="00543652">
        <w:t xml:space="preserve"> </w:t>
      </w:r>
      <w:r w:rsidR="00A06067" w:rsidRPr="00A06067">
        <w:rPr>
          <w:i/>
          <w:iCs/>
        </w:rPr>
        <w:t>t</w:t>
      </w:r>
      <w:r w:rsidR="00A06067">
        <w:t xml:space="preserve"> </w:t>
      </w:r>
      <w:r w:rsidRPr="00543652">
        <w:t>.</w:t>
      </w:r>
    </w:p>
    <w:p w14:paraId="08166999" w14:textId="02E22A7C" w:rsidR="00C2622E" w:rsidRPr="00543652" w:rsidRDefault="00C2622E" w:rsidP="00D3543E">
      <w:pPr>
        <w:pStyle w:val="QUESTAO11"/>
        <w:spacing w:before="0"/>
      </w:pPr>
      <w:r w:rsidRPr="00D574BD">
        <w:rPr>
          <w:b/>
        </w:rPr>
        <w:t>1.1.</w:t>
      </w:r>
      <w:r>
        <w:tab/>
      </w:r>
      <w:r w:rsidRPr="00543652">
        <w:t>Utilizando as letras da figura indica:</w:t>
      </w:r>
    </w:p>
    <w:p w14:paraId="5EDDD4AB" w14:textId="1420B8A9" w:rsidR="00C2622E" w:rsidRPr="00543652" w:rsidRDefault="007810A6" w:rsidP="00C2622E">
      <w:pPr>
        <w:pStyle w:val="QUESTAOAlineaa"/>
      </w:pPr>
      <w:r>
        <w:rPr>
          <w:b/>
        </w:rPr>
        <w:t>a)</w:t>
      </w:r>
      <w:r w:rsidR="00C2622E">
        <w:t xml:space="preserve">  </w:t>
      </w:r>
      <w:r w:rsidR="00C2622E" w:rsidRPr="00543652">
        <w:t>dois ângulos suplementares;</w:t>
      </w:r>
    </w:p>
    <w:p w14:paraId="7F3485E6" w14:textId="19E503A1" w:rsidR="00C2622E" w:rsidRPr="00543652" w:rsidRDefault="007810A6" w:rsidP="00C2622E">
      <w:pPr>
        <w:pStyle w:val="QUESTAOAlineaa"/>
      </w:pPr>
      <w:r>
        <w:rPr>
          <w:b/>
        </w:rPr>
        <w:t>b)</w:t>
      </w:r>
      <w:r w:rsidR="00C2622E">
        <w:t xml:space="preserve">  </w:t>
      </w:r>
      <w:r w:rsidR="00C2622E" w:rsidRPr="00543652">
        <w:t>dois ângulos alternos internos;</w:t>
      </w:r>
    </w:p>
    <w:p w14:paraId="1D01CA55" w14:textId="26FD2AF6" w:rsidR="00C2622E" w:rsidRPr="00543652" w:rsidRDefault="007810A6" w:rsidP="00C2622E">
      <w:pPr>
        <w:pStyle w:val="QUESTAOAlineaa"/>
      </w:pPr>
      <w:r>
        <w:rPr>
          <w:b/>
        </w:rPr>
        <w:t>c)</w:t>
      </w:r>
      <w:r w:rsidR="00C2622E">
        <w:t xml:space="preserve">  </w:t>
      </w:r>
      <w:r w:rsidR="00C2622E" w:rsidRPr="00543652">
        <w:t>dois ângulos verticalmente opostos.</w:t>
      </w:r>
      <w:r w:rsidR="00C2622E" w:rsidRPr="00543652">
        <w:rPr>
          <w:noProof/>
          <w:lang w:eastAsia="pt-PT"/>
        </w:rPr>
        <w:t xml:space="preserve"> </w:t>
      </w:r>
    </w:p>
    <w:p w14:paraId="68BBE96E" w14:textId="062730FF" w:rsidR="00C2622E" w:rsidRPr="00543652" w:rsidRDefault="00C2622E" w:rsidP="00A25EB6">
      <w:pPr>
        <w:pStyle w:val="QUESTAO11"/>
      </w:pPr>
      <w:r w:rsidRPr="00D574BD">
        <w:rPr>
          <w:b/>
        </w:rPr>
        <w:t>1.2.</w:t>
      </w:r>
      <w:r w:rsidRPr="00543652">
        <w:t xml:space="preserve">  </w:t>
      </w:r>
      <w:r w:rsidR="007810A6">
        <w:tab/>
      </w:r>
      <w:r>
        <w:t xml:space="preserve">Sabendo que </w:t>
      </w:r>
      <m:oMath>
        <m:r>
          <w:rPr>
            <w:rFonts w:ascii="Cambria Math"/>
          </w:rPr>
          <m:t>C</m:t>
        </m:r>
        <m:acc>
          <m:accPr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F</m:t>
            </m:r>
          </m:e>
        </m:acc>
        <m:r>
          <w:rPr>
            <w:rFonts w:ascii="Cambria Math"/>
          </w:rPr>
          <m:t>H=52</m:t>
        </m:r>
        <m:r>
          <w:rPr>
            <w:rFonts w:ascii="Cambria Math"/>
          </w:rPr>
          <m:t>°</m:t>
        </m:r>
      </m:oMath>
      <w:r>
        <w:t>, indica, justificando,</w:t>
      </w:r>
      <w:r w:rsidRPr="00543652">
        <w:t xml:space="preserve"> a amplitude do ângulo:</w:t>
      </w:r>
    </w:p>
    <w:p w14:paraId="3B00EDD5" w14:textId="4BBCE3D5" w:rsidR="00C2622E" w:rsidRPr="007810A6" w:rsidRDefault="007810A6" w:rsidP="00D3543E">
      <w:pPr>
        <w:pStyle w:val="QUESTAOAlineaa"/>
        <w:tabs>
          <w:tab w:val="left" w:pos="3261"/>
          <w:tab w:val="left" w:pos="5529"/>
        </w:tabs>
        <w:spacing w:before="40"/>
        <w:rPr>
          <w:rFonts w:eastAsia="Calibri"/>
          <w:lang w:val="en-US"/>
        </w:rPr>
      </w:pPr>
      <w:r w:rsidRPr="007810A6">
        <w:rPr>
          <w:rFonts w:eastAsia="Calibri"/>
          <w:b/>
          <w:lang w:val="en-US"/>
        </w:rPr>
        <w:t>a)</w:t>
      </w:r>
      <w:r w:rsidR="00C2622E" w:rsidRPr="007810A6">
        <w:rPr>
          <w:rFonts w:eastAsia="Calibri"/>
          <w:bCs w:val="0"/>
          <w:lang w:val="en-US"/>
        </w:rPr>
        <w:t xml:space="preserve"> </w:t>
      </w:r>
      <w:r w:rsidR="00C2622E" w:rsidRPr="007810A6">
        <w:rPr>
          <w:rFonts w:eastAsia="Calibri"/>
          <w:lang w:val="en-US"/>
        </w:rPr>
        <w:t xml:space="preserve"> </w:t>
      </w:r>
      <w:r w:rsidR="00C2622E" w:rsidRPr="007810A6">
        <w:rPr>
          <w:i/>
          <w:iCs/>
          <w:lang w:val="en-US"/>
        </w:rPr>
        <w:t>DFE</w:t>
      </w:r>
      <w:r w:rsidR="003F6AEF" w:rsidRPr="007810A6">
        <w:rPr>
          <w:rFonts w:eastAsia="Calibri"/>
          <w:lang w:val="en-US"/>
        </w:rPr>
        <w:tab/>
      </w:r>
      <w:r w:rsidRPr="007810A6">
        <w:rPr>
          <w:rFonts w:eastAsia="Calibri"/>
          <w:b/>
          <w:bCs w:val="0"/>
          <w:lang w:val="en-US"/>
        </w:rPr>
        <w:t>b)</w:t>
      </w:r>
      <w:r w:rsidR="00C2622E" w:rsidRPr="007810A6">
        <w:rPr>
          <w:rFonts w:eastAsia="Calibri"/>
          <w:bCs w:val="0"/>
          <w:lang w:val="en-US"/>
        </w:rPr>
        <w:t xml:space="preserve"> </w:t>
      </w:r>
      <w:r w:rsidR="00C2622E" w:rsidRPr="007810A6">
        <w:rPr>
          <w:rFonts w:eastAsia="Calibri"/>
          <w:lang w:val="en-US"/>
        </w:rPr>
        <w:t xml:space="preserve"> </w:t>
      </w:r>
      <w:r w:rsidR="00C2622E" w:rsidRPr="007810A6">
        <w:rPr>
          <w:i/>
          <w:iCs/>
          <w:lang w:val="en-US"/>
        </w:rPr>
        <w:t>AEF</w:t>
      </w:r>
      <w:r w:rsidR="003F6AEF" w:rsidRPr="007810A6">
        <w:rPr>
          <w:rFonts w:eastAsia="Calibri"/>
          <w:lang w:val="en-US"/>
        </w:rPr>
        <w:tab/>
      </w:r>
      <w:r w:rsidRPr="007810A6">
        <w:rPr>
          <w:rFonts w:eastAsia="Calibri"/>
          <w:b/>
          <w:bCs w:val="0"/>
          <w:lang w:val="en-US"/>
        </w:rPr>
        <w:t>c)</w:t>
      </w:r>
      <w:r w:rsidR="00C2622E" w:rsidRPr="007810A6">
        <w:rPr>
          <w:rFonts w:eastAsia="Calibri"/>
          <w:bCs w:val="0"/>
          <w:lang w:val="en-US"/>
        </w:rPr>
        <w:t xml:space="preserve"> </w:t>
      </w:r>
      <w:r w:rsidR="00C2622E" w:rsidRPr="007810A6">
        <w:rPr>
          <w:rFonts w:eastAsia="Calibri"/>
          <w:lang w:val="en-US"/>
        </w:rPr>
        <w:t xml:space="preserve"> </w:t>
      </w:r>
      <w:r w:rsidR="00C2622E" w:rsidRPr="007810A6">
        <w:rPr>
          <w:i/>
          <w:iCs/>
          <w:lang w:val="en-US"/>
        </w:rPr>
        <w:t>BEG</w:t>
      </w:r>
    </w:p>
    <w:p w14:paraId="719B066F" w14:textId="77777777" w:rsidR="00C2622E" w:rsidRPr="00975C42" w:rsidRDefault="00C2622E" w:rsidP="003F6AEF">
      <w:pPr>
        <w:pStyle w:val="QuestaoAulaTITULO"/>
        <w:rPr>
          <w:lang w:val="pt-PT"/>
        </w:rPr>
      </w:pPr>
      <w:r w:rsidRPr="00975C42">
        <w:rPr>
          <w:lang w:val="pt-PT"/>
        </w:rPr>
        <w:t>Questão-aula 6</w:t>
      </w:r>
    </w:p>
    <w:p w14:paraId="6352B2B4" w14:textId="26AE299A" w:rsidR="00C2622E" w:rsidRDefault="003F6AEF" w:rsidP="00D3543E">
      <w:pPr>
        <w:pStyle w:val="QUESTAO1"/>
        <w:spacing w:after="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C40165" wp14:editId="703336B8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6090F" w14:textId="77777777" w:rsidR="003F6AEF" w:rsidRPr="00086D19" w:rsidRDefault="003F6AEF" w:rsidP="003F6AE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C40165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1F6090F" w14:textId="77777777" w:rsidR="003F6AEF" w:rsidRPr="00086D19" w:rsidRDefault="003F6AEF" w:rsidP="003F6AE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2622E" w:rsidRPr="00BE5C93">
        <w:t>Observa cada uma das figuras e determina  a</w:t>
      </w:r>
      <w:r w:rsidR="00C2622E">
        <w:t>s</w:t>
      </w:r>
      <w:r w:rsidR="00C2622E" w:rsidRPr="00BE5C93">
        <w:t xml:space="preserve"> amplitude</w:t>
      </w:r>
      <w:r w:rsidR="00C2622E">
        <w:t>s</w:t>
      </w:r>
      <w:r w:rsidR="00C2622E" w:rsidRPr="00BE5C93">
        <w:t xml:space="preserve"> dos ângulos</w:t>
      </w:r>
      <w:r>
        <w:t xml:space="preserve"> </w:t>
      </w:r>
      <w:r>
        <w:rPr>
          <w:i/>
          <w:iCs/>
        </w:rPr>
        <w:t>x</w:t>
      </w:r>
      <m:oMath>
        <m:r>
          <w:rPr>
            <w:rFonts w:ascii="Cambria Math" w:hAnsi="Cambria Math"/>
          </w:rPr>
          <m:t xml:space="preserve"> </m:t>
        </m:r>
      </m:oMath>
      <w:r w:rsidR="00C2622E" w:rsidRPr="00BE5C93">
        <w:t xml:space="preserve"> e </w:t>
      </w:r>
      <w:r>
        <w:rPr>
          <w:i/>
          <w:iCs/>
        </w:rPr>
        <w:t>y</w:t>
      </w:r>
      <w:r w:rsidR="00C2622E" w:rsidRPr="00BE5C93">
        <w:t>.</w:t>
      </w:r>
    </w:p>
    <w:tbl>
      <w:tblPr>
        <w:tblStyle w:val="TableGrid"/>
        <w:tblW w:w="0" w:type="auto"/>
        <w:tblInd w:w="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9"/>
        <w:gridCol w:w="3072"/>
        <w:gridCol w:w="3067"/>
      </w:tblGrid>
      <w:tr w:rsidR="00D3543E" w14:paraId="38C0E456" w14:textId="77777777" w:rsidTr="00D3543E">
        <w:tc>
          <w:tcPr>
            <w:tcW w:w="3039" w:type="dxa"/>
          </w:tcPr>
          <w:p w14:paraId="3F6382B8" w14:textId="768CB0FF" w:rsidR="00D3543E" w:rsidRPr="00D3543E" w:rsidRDefault="00D3543E" w:rsidP="00D3543E">
            <w:pPr>
              <w:pStyle w:val="QUESTAO1"/>
              <w:spacing w:before="0" w:line="240" w:lineRule="auto"/>
              <w:ind w:left="0" w:firstLine="0"/>
              <w:rPr>
                <w:b/>
                <w:bCs/>
              </w:rPr>
            </w:pPr>
            <w:r>
              <w:tab/>
            </w:r>
            <w:r w:rsidRPr="00D3543E">
              <w:rPr>
                <w:b/>
                <w:bCs/>
              </w:rPr>
              <w:t>1.1.</w:t>
            </w:r>
          </w:p>
          <w:p w14:paraId="6FFCDB75" w14:textId="398F0946" w:rsidR="00D3543E" w:rsidRDefault="00D3543E" w:rsidP="00B25DDD">
            <w:pPr>
              <w:pStyle w:val="QUESTAO1"/>
              <w:spacing w:before="0" w:line="240" w:lineRule="auto"/>
              <w:ind w:left="0" w:firstLine="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6EC0293B" wp14:editId="5CFAAE2C">
                  <wp:extent cx="1324610" cy="1087120"/>
                  <wp:effectExtent l="0" t="0" r="889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610" cy="1087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2" w:type="dxa"/>
          </w:tcPr>
          <w:p w14:paraId="363F6784" w14:textId="0A8E3E26" w:rsidR="00D3543E" w:rsidRDefault="00D3543E" w:rsidP="00D3543E">
            <w:pPr>
              <w:pStyle w:val="QUESTAO1"/>
              <w:spacing w:before="0" w:line="240" w:lineRule="auto"/>
              <w:ind w:left="0" w:firstLine="0"/>
              <w:rPr>
                <w:b/>
                <w:bCs/>
              </w:rPr>
            </w:pPr>
            <w:r w:rsidRPr="00D3543E">
              <w:rPr>
                <w:b/>
                <w:bCs/>
              </w:rPr>
              <w:t>1.</w:t>
            </w:r>
            <w:r>
              <w:rPr>
                <w:b/>
                <w:bCs/>
              </w:rPr>
              <w:t>2</w:t>
            </w:r>
            <w:r w:rsidRPr="00D3543E">
              <w:rPr>
                <w:b/>
                <w:bCs/>
              </w:rPr>
              <w:t>.</w:t>
            </w:r>
          </w:p>
          <w:p w14:paraId="527C153C" w14:textId="77BD5A55" w:rsidR="00D3543E" w:rsidRDefault="00D3543E" w:rsidP="00B25DDD">
            <w:pPr>
              <w:pStyle w:val="QUESTAO1"/>
              <w:spacing w:before="0" w:line="240" w:lineRule="auto"/>
              <w:ind w:left="0" w:firstLine="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1D0FE83E" wp14:editId="064D42C8">
                  <wp:extent cx="1440000" cy="957600"/>
                  <wp:effectExtent l="0" t="0" r="8255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7" w:type="dxa"/>
          </w:tcPr>
          <w:p w14:paraId="3E1319FB" w14:textId="20E60C5B" w:rsidR="00D3543E" w:rsidRDefault="00D3543E" w:rsidP="00D3543E">
            <w:pPr>
              <w:pStyle w:val="QUESTAO1"/>
              <w:spacing w:before="0" w:line="240" w:lineRule="auto"/>
              <w:ind w:left="0" w:firstLine="0"/>
            </w:pPr>
            <w:r w:rsidRPr="00D3543E">
              <w:rPr>
                <w:b/>
                <w:bCs/>
              </w:rPr>
              <w:t>1.</w:t>
            </w:r>
            <w:r>
              <w:rPr>
                <w:b/>
                <w:bCs/>
              </w:rPr>
              <w:t>3</w:t>
            </w:r>
            <w:r w:rsidRPr="00D3543E">
              <w:rPr>
                <w:b/>
                <w:bCs/>
              </w:rPr>
              <w:t>.</w:t>
            </w:r>
          </w:p>
          <w:p w14:paraId="7D4770D7" w14:textId="0DF2FE51" w:rsidR="00D3543E" w:rsidRDefault="00D3543E" w:rsidP="00B25DDD">
            <w:pPr>
              <w:pStyle w:val="QUESTAO1"/>
              <w:spacing w:before="0" w:line="240" w:lineRule="auto"/>
              <w:ind w:left="0" w:firstLine="0"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1899F836" wp14:editId="65D3E976">
                  <wp:extent cx="1425600" cy="1094400"/>
                  <wp:effectExtent l="0" t="0" r="3175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600" cy="10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3BDB20" w14:textId="60E4BA6C" w:rsidR="00C2622E" w:rsidRPr="003F6AEF" w:rsidRDefault="00975C42" w:rsidP="003F6AEF">
      <w:pPr>
        <w:pStyle w:val="QUESTAO1"/>
      </w:pPr>
      <w:r w:rsidRPr="003F6AEF">
        <w:rPr>
          <w:noProof/>
          <w:lang w:eastAsia="pt-PT"/>
        </w:rPr>
        <w:drawing>
          <wp:anchor distT="0" distB="0" distL="114300" distR="114300" simplePos="0" relativeHeight="251684864" behindDoc="1" locked="0" layoutInCell="1" allowOverlap="1" wp14:anchorId="3CCE3A23" wp14:editId="1B64DE2A">
            <wp:simplePos x="0" y="0"/>
            <wp:positionH relativeFrom="column">
              <wp:posOffset>4030345</wp:posOffset>
            </wp:positionH>
            <wp:positionV relativeFrom="paragraph">
              <wp:posOffset>367665</wp:posOffset>
            </wp:positionV>
            <wp:extent cx="2540635" cy="2210435"/>
            <wp:effectExtent l="0" t="0" r="0" b="0"/>
            <wp:wrapTight wrapText="bothSides">
              <wp:wrapPolygon edited="0">
                <wp:start x="8746" y="0"/>
                <wp:lineTo x="7288" y="186"/>
                <wp:lineTo x="2753" y="2420"/>
                <wp:lineTo x="2591" y="3165"/>
                <wp:lineTo x="648" y="5957"/>
                <wp:lineTo x="0" y="8191"/>
                <wp:lineTo x="0" y="13031"/>
                <wp:lineTo x="486" y="14892"/>
                <wp:lineTo x="2267" y="18243"/>
                <wp:lineTo x="5993" y="20849"/>
                <wp:lineTo x="7936" y="21408"/>
                <wp:lineTo x="8422" y="21408"/>
                <wp:lineTo x="12957" y="21408"/>
                <wp:lineTo x="13443" y="21408"/>
                <wp:lineTo x="15386" y="20849"/>
                <wp:lineTo x="19111" y="18243"/>
                <wp:lineTo x="20893" y="14892"/>
                <wp:lineTo x="21379" y="13031"/>
                <wp:lineTo x="21379" y="8191"/>
                <wp:lineTo x="20731" y="5957"/>
                <wp:lineTo x="18787" y="3165"/>
                <wp:lineTo x="18625" y="2420"/>
                <wp:lineTo x="14090" y="186"/>
                <wp:lineTo x="12633" y="0"/>
                <wp:lineTo x="8746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5"/>
                    <a:srcRect l="4550" r="18729"/>
                    <a:stretch/>
                  </pic:blipFill>
                  <pic:spPr bwMode="auto">
                    <a:xfrm>
                      <a:off x="0" y="0"/>
                      <a:ext cx="2540635" cy="2210435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6AEF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0EAD07D" wp14:editId="5AE4EC90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0AA386" w14:textId="42192117" w:rsidR="003F6AEF" w:rsidRPr="00086D19" w:rsidRDefault="003F6AEF" w:rsidP="003F6AE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EAD07D" id="Oval 1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60AA386" w14:textId="42192117" w:rsidR="003F6AEF" w:rsidRPr="00086D19" w:rsidRDefault="003F6AEF" w:rsidP="003F6AE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F6AEF" w:rsidRPr="004E7A84">
        <w:tab/>
      </w:r>
      <w:r w:rsidR="00C2622E" w:rsidRPr="003F6AEF">
        <w:t>O Lourenço trabalha na manutenção das linhas dos caminhos de ferro. Depois de fazer algumas medições desenhou o esquema abaixo que representa alguns carris.</w:t>
      </w:r>
    </w:p>
    <w:p w14:paraId="09183D7A" w14:textId="2998AAFF" w:rsidR="00C2622E" w:rsidRPr="003F6AEF" w:rsidRDefault="00DF039B" w:rsidP="003F6AEF">
      <w:pPr>
        <w:pStyle w:val="QuestaoTexto"/>
      </w:pPr>
      <w:r>
        <w:rPr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65DFB14C" wp14:editId="03FADBD7">
            <wp:simplePos x="0" y="0"/>
            <wp:positionH relativeFrom="column">
              <wp:posOffset>861060</wp:posOffset>
            </wp:positionH>
            <wp:positionV relativeFrom="paragraph">
              <wp:posOffset>16510</wp:posOffset>
            </wp:positionV>
            <wp:extent cx="180975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373" y="21323"/>
                <wp:lineTo x="21373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FB234D" w14:textId="07D37BF6" w:rsidR="00C2622E" w:rsidRPr="003F6AEF" w:rsidRDefault="00C2622E" w:rsidP="003F6AEF">
      <w:pPr>
        <w:pStyle w:val="QuestaoTexto"/>
      </w:pPr>
    </w:p>
    <w:p w14:paraId="1A85FA5F" w14:textId="6F0988B7" w:rsidR="00C2622E" w:rsidRPr="003F6AEF" w:rsidRDefault="00C2622E" w:rsidP="003F6AEF">
      <w:pPr>
        <w:pStyle w:val="QuestaoTexto"/>
      </w:pPr>
    </w:p>
    <w:p w14:paraId="20E2C73D" w14:textId="77777777" w:rsidR="00C2622E" w:rsidRPr="003F6AEF" w:rsidRDefault="00C2622E" w:rsidP="003F6AEF">
      <w:pPr>
        <w:pStyle w:val="QuestaoTexto"/>
      </w:pPr>
    </w:p>
    <w:p w14:paraId="37022688" w14:textId="77777777" w:rsidR="00C2622E" w:rsidRPr="003F6AEF" w:rsidRDefault="00C2622E" w:rsidP="003F6AEF">
      <w:pPr>
        <w:pStyle w:val="QuestaoTexto"/>
      </w:pPr>
    </w:p>
    <w:p w14:paraId="688D1229" w14:textId="77777777" w:rsidR="00C2622E" w:rsidRPr="003F6AEF" w:rsidRDefault="00C2622E" w:rsidP="003F6AEF">
      <w:pPr>
        <w:pStyle w:val="QuestaoTexto"/>
      </w:pPr>
    </w:p>
    <w:p w14:paraId="06FE982C" w14:textId="77777777" w:rsidR="00C2622E" w:rsidRPr="003F6AEF" w:rsidRDefault="00C2622E" w:rsidP="003F6AEF">
      <w:pPr>
        <w:pStyle w:val="QuestaoTexto"/>
      </w:pPr>
    </w:p>
    <w:p w14:paraId="714ACA0F" w14:textId="316756FD" w:rsidR="00C2622E" w:rsidRPr="00A322CF" w:rsidRDefault="00C2622E" w:rsidP="00A25EB6">
      <w:pPr>
        <w:pStyle w:val="QuestaoTexto"/>
      </w:pPr>
      <w:r w:rsidRPr="00BE5C93">
        <w:t>Sabendo que as retas</w:t>
      </w:r>
      <w:r w:rsidR="003F6AEF">
        <w:t xml:space="preserve"> </w:t>
      </w:r>
      <w:r w:rsidR="003F6AEF">
        <w:rPr>
          <w:i/>
          <w:iCs/>
        </w:rPr>
        <w:t xml:space="preserve">r </w:t>
      </w:r>
      <m:oMath>
        <m:r>
          <w:rPr>
            <w:rFonts w:ascii="Cambria Math" w:hAnsi="Cambria Math"/>
          </w:rPr>
          <m:t xml:space="preserve"> </m:t>
        </m:r>
      </m:oMath>
      <w:r w:rsidRPr="00BE5C93">
        <w:t xml:space="preserve">e </w:t>
      </w:r>
      <w:r w:rsidR="003F6AEF">
        <w:rPr>
          <w:i/>
          <w:iCs/>
        </w:rPr>
        <w:t xml:space="preserve">s </w:t>
      </w:r>
      <w:r w:rsidRPr="00BE5C93">
        <w:t>são paralelas</w:t>
      </w:r>
      <w:r>
        <w:t xml:space="preserve"> e tendo em conta os dados da figura</w:t>
      </w:r>
      <w:r w:rsidRPr="00BE5C93">
        <w:t>, determina a</w:t>
      </w:r>
      <w:r>
        <w:t>s</w:t>
      </w:r>
      <w:r w:rsidRPr="00BE5C93">
        <w:t xml:space="preserve"> amplitude</w:t>
      </w:r>
      <w:r>
        <w:t>s</w:t>
      </w:r>
      <w:r w:rsidRPr="00BE5C93">
        <w:t xml:space="preserve"> dos ângulos internos do triângulo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BDO</m:t>
            </m:r>
          </m:e>
        </m:d>
      </m:oMath>
      <w:r w:rsidRPr="00BE5C93">
        <w:t>.</w:t>
      </w:r>
    </w:p>
    <w:sectPr w:rsidR="00C2622E" w:rsidRPr="00A322CF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89ABD" w14:textId="77777777" w:rsidR="00C13D7F" w:rsidRDefault="00C13D7F" w:rsidP="00D177B5">
      <w:pPr>
        <w:spacing w:after="0" w:line="240" w:lineRule="auto"/>
      </w:pPr>
      <w:r>
        <w:separator/>
      </w:r>
    </w:p>
  </w:endnote>
  <w:endnote w:type="continuationSeparator" w:id="0">
    <w:p w14:paraId="2D919139" w14:textId="77777777" w:rsidR="00C13D7F" w:rsidRDefault="00C13D7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F7770" w14:textId="77777777" w:rsidR="00C13D7F" w:rsidRDefault="00C13D7F" w:rsidP="00D177B5">
      <w:pPr>
        <w:spacing w:after="0" w:line="240" w:lineRule="auto"/>
      </w:pPr>
      <w:r>
        <w:separator/>
      </w:r>
    </w:p>
  </w:footnote>
  <w:footnote w:type="continuationSeparator" w:id="0">
    <w:p w14:paraId="46CA74DE" w14:textId="77777777" w:rsidR="00C13D7F" w:rsidRDefault="00C13D7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9411" type="#_x0000_t75" style="width:17pt;height:17pt;visibility:visible" o:bullet="t">
        <v:imagedata r:id="rId1" o:title=""/>
      </v:shape>
    </w:pict>
  </w:numPicBullet>
  <w:numPicBullet w:numPicBulletId="1">
    <w:pict>
      <v:shape id="_x0000_i9412" type="#_x0000_t75" style="width:17pt;height:17pt;visibility:visible" o:bullet="t">
        <v:imagedata r:id="rId2" o:title=""/>
      </v:shape>
    </w:pict>
  </w:numPicBullet>
  <w:numPicBullet w:numPicBulletId="2">
    <w:pict>
      <v:shape id="_x0000_i9413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1B562F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FC2E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8AFC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E00D9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6833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C207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463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E80E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0046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A8CC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9B9355D"/>
    <w:multiLevelType w:val="hybridMultilevel"/>
    <w:tmpl w:val="F68628DA"/>
    <w:lvl w:ilvl="0" w:tplc="B4F0E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3869424">
    <w:abstractNumId w:val="14"/>
  </w:num>
  <w:num w:numId="2" w16cid:durableId="1714965827">
    <w:abstractNumId w:val="20"/>
  </w:num>
  <w:num w:numId="3" w16cid:durableId="1006786973">
    <w:abstractNumId w:val="12"/>
  </w:num>
  <w:num w:numId="4" w16cid:durableId="1761182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3438092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013856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2888940">
    <w:abstractNumId w:val="21"/>
  </w:num>
  <w:num w:numId="8" w16cid:durableId="1802109353">
    <w:abstractNumId w:val="13"/>
  </w:num>
  <w:num w:numId="9" w16cid:durableId="1145972226">
    <w:abstractNumId w:val="9"/>
  </w:num>
  <w:num w:numId="10" w16cid:durableId="919143888">
    <w:abstractNumId w:val="7"/>
  </w:num>
  <w:num w:numId="11" w16cid:durableId="2091349996">
    <w:abstractNumId w:val="6"/>
  </w:num>
  <w:num w:numId="12" w16cid:durableId="1725181533">
    <w:abstractNumId w:val="5"/>
  </w:num>
  <w:num w:numId="13" w16cid:durableId="573204628">
    <w:abstractNumId w:val="4"/>
  </w:num>
  <w:num w:numId="14" w16cid:durableId="964317031">
    <w:abstractNumId w:val="8"/>
  </w:num>
  <w:num w:numId="15" w16cid:durableId="181626821">
    <w:abstractNumId w:val="3"/>
  </w:num>
  <w:num w:numId="16" w16cid:durableId="1182667080">
    <w:abstractNumId w:val="2"/>
  </w:num>
  <w:num w:numId="17" w16cid:durableId="88047144">
    <w:abstractNumId w:val="1"/>
  </w:num>
  <w:num w:numId="18" w16cid:durableId="392702029">
    <w:abstractNumId w:val="0"/>
  </w:num>
  <w:num w:numId="19" w16cid:durableId="1629580692">
    <w:abstractNumId w:val="18"/>
  </w:num>
  <w:num w:numId="20" w16cid:durableId="2051106233">
    <w:abstractNumId w:val="19"/>
  </w:num>
  <w:num w:numId="21" w16cid:durableId="1135484785">
    <w:abstractNumId w:val="15"/>
  </w:num>
  <w:num w:numId="22" w16cid:durableId="479158014">
    <w:abstractNumId w:val="16"/>
  </w:num>
  <w:num w:numId="23" w16cid:durableId="18757262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B53C4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7745"/>
    <w:rsid w:val="001C5DAF"/>
    <w:rsid w:val="001C7A1B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85F7A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3F6AEF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E7A74"/>
    <w:rsid w:val="005F65B0"/>
    <w:rsid w:val="005F7FC3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10A6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5C42"/>
    <w:rsid w:val="00984F46"/>
    <w:rsid w:val="009858A5"/>
    <w:rsid w:val="009C2264"/>
    <w:rsid w:val="009C2ABF"/>
    <w:rsid w:val="009E04ED"/>
    <w:rsid w:val="009E1B35"/>
    <w:rsid w:val="009E654C"/>
    <w:rsid w:val="00A06067"/>
    <w:rsid w:val="00A115C4"/>
    <w:rsid w:val="00A128F3"/>
    <w:rsid w:val="00A158CE"/>
    <w:rsid w:val="00A173FF"/>
    <w:rsid w:val="00A22A4E"/>
    <w:rsid w:val="00A25439"/>
    <w:rsid w:val="00A25EB6"/>
    <w:rsid w:val="00A318C5"/>
    <w:rsid w:val="00A322CF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5DDD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13D7F"/>
    <w:rsid w:val="00C2303C"/>
    <w:rsid w:val="00C23320"/>
    <w:rsid w:val="00C2622E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543E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F039B"/>
    <w:rsid w:val="00E1061E"/>
    <w:rsid w:val="00E1561C"/>
    <w:rsid w:val="00E212E0"/>
    <w:rsid w:val="00E42002"/>
    <w:rsid w:val="00E43014"/>
    <w:rsid w:val="00E4687D"/>
    <w:rsid w:val="00E70E42"/>
    <w:rsid w:val="00E710C5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072D8"/>
    <w:rsid w:val="00F1013F"/>
    <w:rsid w:val="00F1363F"/>
    <w:rsid w:val="00F14D94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1AD8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F039B"/>
    <w:pPr>
      <w:tabs>
        <w:tab w:val="left" w:pos="113"/>
      </w:tabs>
      <w:spacing w:before="3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DF039B"/>
    <w:pPr>
      <w:tabs>
        <w:tab w:val="left" w:pos="113"/>
        <w:tab w:val="left" w:pos="425"/>
      </w:tabs>
      <w:spacing w:before="16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F039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DF039B"/>
    <w:pPr>
      <w:pBdr>
        <w:top w:val="single" w:sz="6" w:space="4" w:color="193E7E"/>
      </w:pBdr>
      <w:spacing w:before="3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C2622E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customStyle="1" w:styleId="muitypography-root">
    <w:name w:val="muitypography-root"/>
    <w:basedOn w:val="Normal"/>
    <w:rsid w:val="00C262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187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2022-06-03T12:28:00Z</cp:lastPrinted>
  <dcterms:created xsi:type="dcterms:W3CDTF">2022-04-06T16:51:00Z</dcterms:created>
  <dcterms:modified xsi:type="dcterms:W3CDTF">2022-09-22T10:02:00Z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