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61585FC" w:rsidR="00C72BA7" w:rsidRDefault="00E97171" w:rsidP="00162A96">
      <w:pPr>
        <w:pStyle w:val="TITULOFICHAS"/>
      </w:pPr>
      <w:r>
        <w:t xml:space="preserve">Miniteste </w:t>
      </w:r>
      <w:r w:rsidR="00755541">
        <w:t>2</w:t>
      </w:r>
      <w:r w:rsidR="00B32118">
        <w:tab/>
      </w:r>
      <w:r w:rsidR="00755541" w:rsidRPr="00755541">
        <w:rPr>
          <w:rStyle w:val="TITULOFICHAS-alinea"/>
        </w:rPr>
        <w:t>2.  Polígonos semelhantes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4F81DAC" w14:textId="08FE7F19" w:rsidR="00755541" w:rsidRPr="00BF1008" w:rsidRDefault="00755541" w:rsidP="00755541">
      <w:pPr>
        <w:pStyle w:val="QUESTAO1"/>
        <w:rPr>
          <w:sz w:val="22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5DA51B" wp14:editId="17F245B9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869DC" w14:textId="77777777" w:rsidR="00755541" w:rsidRPr="00086D19" w:rsidRDefault="00755541" w:rsidP="0075554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5DA51B" id="Oval 1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7869DC" w14:textId="77777777" w:rsidR="00755541" w:rsidRPr="00086D19" w:rsidRDefault="00755541" w:rsidP="0075554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As fotografias abaixo foram obtidas uma da outra por uma semelhança.</w:t>
      </w:r>
    </w:p>
    <w:p w14:paraId="6D974E43" w14:textId="265EA525" w:rsidR="00755541" w:rsidRDefault="00755541" w:rsidP="00755541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center"/>
        <w:rPr>
          <w:bCs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2FE74D78" wp14:editId="59B9A37F">
            <wp:extent cx="5396400" cy="1447200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400" cy="14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24711" w14:textId="2F88D3EE" w:rsidR="00755541" w:rsidRDefault="00755541" w:rsidP="00755541">
      <w:pPr>
        <w:pStyle w:val="QUESTAO11"/>
      </w:pPr>
      <w:r w:rsidRPr="00BF1008">
        <w:rPr>
          <w:b/>
        </w:rPr>
        <w:t>1.1.</w:t>
      </w:r>
      <w:r w:rsidRPr="00BF1008">
        <w:rPr>
          <w:b/>
        </w:rPr>
        <w:tab/>
      </w:r>
      <w:r>
        <w:t xml:space="preserve">A </w:t>
      </w:r>
      <w:r w:rsidRPr="000F739E">
        <w:t xml:space="preserve">razão de semelhança </w:t>
      </w:r>
      <w:r>
        <w:t>na ampliação é:</w:t>
      </w:r>
    </w:p>
    <w:p w14:paraId="579D10E8" w14:textId="54794A8C" w:rsidR="00755541" w:rsidRDefault="00755541" w:rsidP="00D5695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D5695C">
        <w:rPr>
          <w:b/>
          <w:noProof/>
        </w:rPr>
        <w:t xml:space="preserve">   </w:t>
      </w:r>
      <w:r>
        <w:t>1,2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(B)</w:t>
      </w:r>
      <w:r w:rsidR="00D5695C">
        <w:rPr>
          <w:b/>
          <w:noProof/>
        </w:rPr>
        <w:t xml:space="preserve">   </w:t>
      </w:r>
      <w:r>
        <w:t>1,8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(C)</w:t>
      </w:r>
      <w:r w:rsidR="00D5695C">
        <w:rPr>
          <w:b/>
          <w:noProof/>
        </w:rPr>
        <w:t xml:space="preserve">   </w:t>
      </w:r>
      <w:r>
        <w:t>2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(D)</w:t>
      </w:r>
      <w:r w:rsidR="00D5695C">
        <w:rPr>
          <w:b/>
          <w:noProof/>
        </w:rPr>
        <w:t xml:space="preserve">   </w:t>
      </w:r>
      <w:r>
        <w:t>2,1</w:t>
      </w:r>
    </w:p>
    <w:p w14:paraId="5FCC360E" w14:textId="74E42D4D" w:rsidR="00755541" w:rsidRDefault="00755541" w:rsidP="00755541">
      <w:pPr>
        <w:pStyle w:val="QUESTAO11"/>
      </w:pPr>
      <w:r w:rsidRPr="00BF1008">
        <w:rPr>
          <w:b/>
        </w:rPr>
        <w:t>1.2.</w:t>
      </w:r>
      <w:r>
        <w:rPr>
          <w:b/>
          <w:color w:val="B200FF"/>
        </w:rPr>
        <w:tab/>
      </w:r>
      <w:r>
        <w:t>A área da figura ampliada é:</w:t>
      </w:r>
    </w:p>
    <w:p w14:paraId="3795C051" w14:textId="2262B987" w:rsidR="00755541" w:rsidRDefault="00755541" w:rsidP="00AC6BA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D5695C">
        <w:rPr>
          <w:b/>
          <w:noProof/>
        </w:rPr>
        <w:t xml:space="preserve">   </w:t>
      </w:r>
      <m:oMath>
        <m:r>
          <w:rPr>
            <w:rFonts w:ascii="Cambria Math"/>
          </w:rPr>
          <m:t>22,5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(B)</w:t>
      </w:r>
      <w:r w:rsidR="00D5695C">
        <w:rPr>
          <w:b/>
          <w:noProof/>
        </w:rPr>
        <w:t xml:space="preserve">   </w:t>
      </w:r>
      <m:oMath>
        <m:r>
          <w:rPr>
            <w:rFonts w:ascii="Cambria Math"/>
          </w:rPr>
          <m:t>30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(C)</w:t>
      </w:r>
      <w:r w:rsidR="00D5695C">
        <w:rPr>
          <w:b/>
          <w:noProof/>
        </w:rPr>
        <w:t xml:space="preserve">  </w:t>
      </w:r>
      <m:oMath>
        <m:r>
          <w:rPr>
            <w:rFonts w:ascii="Cambria Math"/>
          </w:rPr>
          <m:t>38,5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(D)</w:t>
      </w:r>
      <w:r w:rsidR="00D5695C">
        <w:rPr>
          <w:b/>
          <w:noProof/>
        </w:rPr>
        <w:t xml:space="preserve">  </w:t>
      </w:r>
      <m:oMath>
        <m:r>
          <w:rPr>
            <w:rFonts w:ascii="Cambria Math"/>
          </w:rPr>
          <m:t>40,5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5ADF64DE" w14:textId="1C11F5A2" w:rsidR="00755541" w:rsidRDefault="00755541" w:rsidP="0075554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090A03" wp14:editId="0DD1FDD8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16455" w14:textId="77777777" w:rsidR="00755541" w:rsidRPr="00086D19" w:rsidRDefault="00755541" w:rsidP="0075554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090A03" id="Oval 1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AB16455" w14:textId="77777777" w:rsidR="00755541" w:rsidRPr="00086D19" w:rsidRDefault="00755541" w:rsidP="0075554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Os dois </w:t>
      </w:r>
      <w:r w:rsidRPr="00755541">
        <w:t>polígonos</w:t>
      </w:r>
      <w:r>
        <w:t xml:space="preserve"> da figura são semelhantes.</w:t>
      </w:r>
    </w:p>
    <w:p w14:paraId="472D7449" w14:textId="77777777" w:rsidR="00755541" w:rsidRDefault="00755541" w:rsidP="00755541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 w:val="24"/>
          <w:szCs w:val="24"/>
        </w:rPr>
      </w:pPr>
      <w:r w:rsidRPr="00BF1008">
        <w:rPr>
          <w:b/>
          <w:noProof/>
          <w:color w:val="B200FF"/>
          <w:sz w:val="24"/>
          <w:szCs w:val="24"/>
        </w:rPr>
        <w:drawing>
          <wp:inline distT="0" distB="0" distL="0" distR="0" wp14:anchorId="2999F948" wp14:editId="43EA9F50">
            <wp:extent cx="3171600" cy="19872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600" cy="198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75AE5" w14:textId="3E6F9568" w:rsidR="00755541" w:rsidRDefault="00755541" w:rsidP="00755541">
      <w:pPr>
        <w:pStyle w:val="QUESTAO11"/>
        <w:rPr>
          <w:noProof/>
        </w:rPr>
      </w:pPr>
      <w:r w:rsidRPr="00BF1008">
        <w:rPr>
          <w:b/>
        </w:rPr>
        <w:t>2.1.</w:t>
      </w:r>
      <w:r>
        <w:rPr>
          <w:b/>
          <w:color w:val="B200FF"/>
        </w:rPr>
        <w:tab/>
      </w:r>
      <w:r>
        <w:t xml:space="preserve">Qual é o valor de  </w:t>
      </w:r>
      <w:r>
        <w:rPr>
          <w:i/>
          <w:iCs/>
        </w:rPr>
        <w:t>x</w:t>
      </w:r>
      <w:r>
        <w:t xml:space="preserve"> ?</w:t>
      </w:r>
      <w:r w:rsidRPr="00903EC9">
        <w:rPr>
          <w:noProof/>
        </w:rPr>
        <w:t xml:space="preserve"> </w:t>
      </w:r>
    </w:p>
    <w:p w14:paraId="37A3A5AF" w14:textId="61D0EA64" w:rsidR="00755541" w:rsidRDefault="00755541" w:rsidP="00D5695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D5695C">
        <w:rPr>
          <w:b/>
          <w:noProof/>
        </w:rPr>
        <w:t xml:space="preserve">    </w:t>
      </w:r>
      <w:r>
        <w:t>3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(B)</w:t>
      </w:r>
      <w:r w:rsidR="00D5695C">
        <w:rPr>
          <w:b/>
          <w:noProof/>
        </w:rPr>
        <w:t xml:space="preserve">   </w:t>
      </w:r>
      <w:r>
        <w:t>3,5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(C)</w:t>
      </w:r>
      <w:r w:rsidR="00D5695C">
        <w:rPr>
          <w:b/>
          <w:noProof/>
        </w:rPr>
        <w:t xml:space="preserve">   </w:t>
      </w:r>
      <w:r>
        <w:t>4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(D)</w:t>
      </w:r>
      <w:r w:rsidR="00D5695C">
        <w:rPr>
          <w:b/>
          <w:noProof/>
        </w:rPr>
        <w:t xml:space="preserve">   </w:t>
      </w:r>
      <w:r>
        <w:t>4,5</w:t>
      </w:r>
    </w:p>
    <w:p w14:paraId="544A0903" w14:textId="7CDB8185" w:rsidR="00755541" w:rsidRDefault="00755541" w:rsidP="00755541">
      <w:pPr>
        <w:pStyle w:val="QUESTAO11"/>
      </w:pPr>
      <w:r w:rsidRPr="00BF1008">
        <w:rPr>
          <w:b/>
        </w:rPr>
        <w:t>2.2.</w:t>
      </w:r>
      <w:r>
        <w:rPr>
          <w:b/>
          <w:color w:val="B200FF"/>
        </w:rPr>
        <w:tab/>
      </w:r>
      <w:r>
        <w:t xml:space="preserve">Qual é o valor de  </w:t>
      </w:r>
      <w:r>
        <w:rPr>
          <w:i/>
          <w:iCs/>
        </w:rPr>
        <w:t>y</w:t>
      </w:r>
      <w:r>
        <w:t xml:space="preserve"> ?</w:t>
      </w:r>
    </w:p>
    <w:p w14:paraId="14207FCE" w14:textId="24E98F2C" w:rsidR="00755541" w:rsidRDefault="00755541" w:rsidP="00D5695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D5695C">
        <w:rPr>
          <w:b/>
          <w:noProof/>
        </w:rPr>
        <w:t xml:space="preserve">   </w:t>
      </w:r>
      <w:r>
        <w:t>6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(B)</w:t>
      </w:r>
      <w:r w:rsidR="00D5695C">
        <w:rPr>
          <w:b/>
          <w:noProof/>
        </w:rPr>
        <w:t xml:space="preserve">   </w:t>
      </w:r>
      <w:r>
        <w:t>7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(C)</w:t>
      </w:r>
      <w:r w:rsidR="00D5695C">
        <w:rPr>
          <w:b/>
          <w:noProof/>
        </w:rPr>
        <w:t xml:space="preserve">   </w:t>
      </w:r>
      <w:r>
        <w:t>8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(D)</w:t>
      </w:r>
      <w:r w:rsidR="00D5695C">
        <w:rPr>
          <w:b/>
          <w:noProof/>
        </w:rPr>
        <w:t xml:space="preserve">   </w:t>
      </w:r>
      <w:r>
        <w:t>9</w:t>
      </w:r>
    </w:p>
    <w:p w14:paraId="75B44D66" w14:textId="03851FBC" w:rsidR="00755541" w:rsidRDefault="00755541" w:rsidP="00755541">
      <w:pPr>
        <w:pStyle w:val="QUESTAO11"/>
      </w:pPr>
      <w:r w:rsidRPr="00BF1008">
        <w:rPr>
          <w:b/>
        </w:rPr>
        <w:t>2.3.</w:t>
      </w:r>
      <w:r>
        <w:rPr>
          <w:b/>
          <w:color w:val="B200FF"/>
        </w:rPr>
        <w:tab/>
      </w:r>
      <w:r>
        <w:t xml:space="preserve">Qual é o valor de  </w:t>
      </w:r>
      <w:r>
        <w:rPr>
          <w:i/>
          <w:iCs/>
        </w:rPr>
        <w:t>z</w:t>
      </w:r>
      <w:r>
        <w:t xml:space="preserve"> ?</w:t>
      </w:r>
    </w:p>
    <w:p w14:paraId="62FBC8E7" w14:textId="1BF3B3A5" w:rsidR="00755541" w:rsidRDefault="00755541" w:rsidP="00D5695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D5695C">
        <w:rPr>
          <w:b/>
          <w:noProof/>
        </w:rPr>
        <w:t xml:space="preserve">   </w:t>
      </w:r>
      <w:r w:rsidRPr="00755541">
        <w:t>60º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(B)</w:t>
      </w:r>
      <w:r w:rsidR="00D5695C">
        <w:rPr>
          <w:b/>
          <w:noProof/>
        </w:rPr>
        <w:t xml:space="preserve">   </w:t>
      </w:r>
      <w:r w:rsidRPr="00755541">
        <w:t>70º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(C)</w:t>
      </w:r>
      <w:r w:rsidR="00D5695C">
        <w:rPr>
          <w:b/>
          <w:noProof/>
        </w:rPr>
        <w:t xml:space="preserve">   </w:t>
      </w:r>
      <w:r w:rsidRPr="00755541">
        <w:t>73º</w:t>
      </w:r>
      <w:r w:rsidRPr="00EE0C7C">
        <w:rPr>
          <w:b/>
          <w:noProof/>
        </w:rPr>
        <w:tab/>
      </w:r>
      <w:r w:rsidR="00D5695C">
        <w:rPr>
          <w:b/>
          <w:noProof/>
        </w:rPr>
        <w:tab/>
      </w:r>
      <w:r w:rsidRPr="00EE0C7C">
        <w:rPr>
          <w:b/>
          <w:noProof/>
        </w:rPr>
        <w:t>(D)</w:t>
      </w:r>
      <w:r w:rsidR="00D5695C">
        <w:rPr>
          <w:b/>
          <w:noProof/>
        </w:rPr>
        <w:t xml:space="preserve">   </w:t>
      </w:r>
      <w:r w:rsidRPr="00755541">
        <w:t>210º</w:t>
      </w:r>
    </w:p>
    <w:sectPr w:rsidR="00755541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9D9D" w14:textId="77777777" w:rsidR="00C62A36" w:rsidRDefault="00C62A36" w:rsidP="00D177B5">
      <w:pPr>
        <w:spacing w:after="0" w:line="240" w:lineRule="auto"/>
      </w:pPr>
      <w:r>
        <w:separator/>
      </w:r>
    </w:p>
  </w:endnote>
  <w:endnote w:type="continuationSeparator" w:id="0">
    <w:p w14:paraId="7C240795" w14:textId="77777777" w:rsidR="00C62A36" w:rsidRDefault="00C62A3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2B629" w14:textId="77777777" w:rsidR="00C62A36" w:rsidRDefault="00C62A36" w:rsidP="00D177B5">
      <w:pPr>
        <w:spacing w:after="0" w:line="240" w:lineRule="auto"/>
      </w:pPr>
      <w:r>
        <w:separator/>
      </w:r>
    </w:p>
  </w:footnote>
  <w:footnote w:type="continuationSeparator" w:id="0">
    <w:p w14:paraId="7EFB9CFA" w14:textId="77777777" w:rsidR="00C62A36" w:rsidRDefault="00C62A3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3pt;height:16.3pt;visibility:visible" o:bullet="t">
        <v:imagedata r:id="rId1" o:title=""/>
      </v:shape>
    </w:pict>
  </w:numPicBullet>
  <w:numPicBullet w:numPicBulletId="1">
    <w:pict>
      <v:shape id="_x0000_i1315" type="#_x0000_t75" style="width:16.3pt;height:16.3pt;visibility:visible" o:bullet="t">
        <v:imagedata r:id="rId2" o:title=""/>
      </v:shape>
    </w:pict>
  </w:numPicBullet>
  <w:numPicBullet w:numPicBulletId="2">
    <w:pict>
      <v:shape id="_x0000_i1316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60C84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5038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C66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462D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FC69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46F2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AA7C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5204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908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866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770F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AAA6F96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6F9154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97620638">
    <w:abstractNumId w:val="17"/>
  </w:num>
  <w:num w:numId="2" w16cid:durableId="1244291138">
    <w:abstractNumId w:val="27"/>
  </w:num>
  <w:num w:numId="3" w16cid:durableId="1994261602">
    <w:abstractNumId w:val="13"/>
  </w:num>
  <w:num w:numId="4" w16cid:durableId="917834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4015179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70802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4474418">
    <w:abstractNumId w:val="28"/>
  </w:num>
  <w:num w:numId="8" w16cid:durableId="1784299969">
    <w:abstractNumId w:val="16"/>
  </w:num>
  <w:num w:numId="9" w16cid:durableId="1507742497">
    <w:abstractNumId w:val="9"/>
  </w:num>
  <w:num w:numId="10" w16cid:durableId="1476751102">
    <w:abstractNumId w:val="7"/>
  </w:num>
  <w:num w:numId="11" w16cid:durableId="765542071">
    <w:abstractNumId w:val="6"/>
  </w:num>
  <w:num w:numId="12" w16cid:durableId="1894809080">
    <w:abstractNumId w:val="5"/>
  </w:num>
  <w:num w:numId="13" w16cid:durableId="1406949794">
    <w:abstractNumId w:val="4"/>
  </w:num>
  <w:num w:numId="14" w16cid:durableId="1639649755">
    <w:abstractNumId w:val="8"/>
  </w:num>
  <w:num w:numId="15" w16cid:durableId="1975913274">
    <w:abstractNumId w:val="3"/>
  </w:num>
  <w:num w:numId="16" w16cid:durableId="668172162">
    <w:abstractNumId w:val="2"/>
  </w:num>
  <w:num w:numId="17" w16cid:durableId="553739267">
    <w:abstractNumId w:val="1"/>
  </w:num>
  <w:num w:numId="18" w16cid:durableId="428812136">
    <w:abstractNumId w:val="0"/>
  </w:num>
  <w:num w:numId="19" w16cid:durableId="1121458917">
    <w:abstractNumId w:val="22"/>
  </w:num>
  <w:num w:numId="20" w16cid:durableId="1746802220">
    <w:abstractNumId w:val="26"/>
  </w:num>
  <w:num w:numId="21" w16cid:durableId="1773090436">
    <w:abstractNumId w:val="19"/>
  </w:num>
  <w:num w:numId="22" w16cid:durableId="2055154678">
    <w:abstractNumId w:val="20"/>
  </w:num>
  <w:num w:numId="23" w16cid:durableId="623660707">
    <w:abstractNumId w:val="24"/>
  </w:num>
  <w:num w:numId="24" w16cid:durableId="358243951">
    <w:abstractNumId w:val="18"/>
  </w:num>
  <w:num w:numId="25" w16cid:durableId="1748109684">
    <w:abstractNumId w:val="21"/>
  </w:num>
  <w:num w:numId="26" w16cid:durableId="1610509340">
    <w:abstractNumId w:val="25"/>
  </w:num>
  <w:num w:numId="27" w16cid:durableId="1097166632">
    <w:abstractNumId w:val="12"/>
  </w:num>
  <w:num w:numId="28" w16cid:durableId="1547519875">
    <w:abstractNumId w:val="14"/>
  </w:num>
  <w:num w:numId="29" w16cid:durableId="1400902933">
    <w:abstractNumId w:val="23"/>
  </w:num>
  <w:num w:numId="30" w16cid:durableId="2362101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55541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16E1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6BA1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2A36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695C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2CB7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55541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7872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5554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80</TotalTime>
  <Pages>1</Pages>
  <Words>82</Words>
  <Characters>473</Characters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