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FD6" w:rsidRDefault="00E60FD6" w:rsidP="00E60FD6">
      <w:pPr>
        <w:pStyle w:val="QUESTAO1"/>
        <w:tabs>
          <w:tab w:val="clear" w:pos="113"/>
          <w:tab w:val="left" w:pos="425"/>
        </w:tabs>
        <w:spacing w:before="0" w:line="240" w:lineRule="auto"/>
        <w:ind w:left="284" w:hanging="284"/>
        <w:rPr>
          <w:b/>
          <w:bCs/>
        </w:rPr>
      </w:pPr>
    </w:p>
    <w:p w:rsidR="00BE0AAD" w:rsidRDefault="00C34871" w:rsidP="00F536D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  <w:r>
        <w:rPr>
          <w:b/>
          <w:bCs/>
        </w:rPr>
        <w:t>1.</w:t>
      </w:r>
      <w:r w:rsidR="00BE0AAD">
        <w:tab/>
      </w:r>
      <w:r w:rsidR="00351391">
        <w:t xml:space="preserve">Considera as funções lineares </w:t>
      </w:r>
      <w:r w:rsidR="00351391" w:rsidRPr="00C627CA">
        <w:rPr>
          <w:i/>
        </w:rPr>
        <w:t xml:space="preserve">f </w:t>
      </w:r>
      <w:r w:rsidR="00351391">
        <w:t xml:space="preserve">e </w:t>
      </w:r>
      <w:r w:rsidR="00351391" w:rsidRPr="00C627CA">
        <w:rPr>
          <w:i/>
        </w:rPr>
        <w:t>g</w:t>
      </w:r>
      <w:r w:rsidR="00351391">
        <w:t xml:space="preserve"> de coeficientes </w:t>
      </w:r>
      <w:r w:rsidR="00C06A7D" w:rsidRPr="00C06A7D">
        <w:rPr>
          <w:position w:val="-22"/>
        </w:rPr>
        <w:object w:dxaOrig="3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7pt;height:29.55pt" o:ole="">
            <v:imagedata r:id="rId8" o:title=""/>
          </v:shape>
          <o:OLEObject Type="Embed" ProgID="Equation.DSMT4" ShapeID="_x0000_i1025" DrawAspect="Content" ObjectID="_1433319590" r:id="rId9"/>
        </w:object>
      </w:r>
      <w:r w:rsidR="00351391">
        <w:t xml:space="preserve"> e </w:t>
      </w:r>
      <w:r w:rsidR="00C06A7D" w:rsidRPr="00C06A7D">
        <w:rPr>
          <w:position w:val="-22"/>
        </w:rPr>
        <w:object w:dxaOrig="220" w:dyaOrig="580">
          <v:shape id="_x0000_i1026" type="#_x0000_t75" style="width:10.45pt;height:29.55pt" o:ole="">
            <v:imagedata r:id="rId10" o:title=""/>
          </v:shape>
          <o:OLEObject Type="Embed" ProgID="Equation.DSMT4" ShapeID="_x0000_i1026" DrawAspect="Content" ObjectID="_1433319591" r:id="rId11"/>
        </w:object>
      </w:r>
      <w:r w:rsidR="00351391">
        <w:t>, respetivamente.</w:t>
      </w:r>
    </w:p>
    <w:p w:rsidR="00351391" w:rsidRDefault="00351391" w:rsidP="00F536D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  <w:r w:rsidRPr="00613068">
        <w:rPr>
          <w:b/>
        </w:rPr>
        <w:tab/>
        <w:t>1.1.</w:t>
      </w:r>
      <w:r>
        <w:tab/>
        <w:t xml:space="preserve">Qual das funções </w:t>
      </w:r>
      <w:r w:rsidR="00EA2827">
        <w:t xml:space="preserve">seguintes </w:t>
      </w:r>
      <w:r>
        <w:t>representa uma função constante?</w:t>
      </w:r>
    </w:p>
    <w:p w:rsidR="00351391" w:rsidRDefault="00351391" w:rsidP="00F536D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  <w:r>
        <w:tab/>
      </w:r>
      <w:r>
        <w:tab/>
      </w:r>
      <w:r>
        <w:tab/>
      </w:r>
      <w:r w:rsidRPr="00613068">
        <w:rPr>
          <w:b/>
        </w:rPr>
        <w:t xml:space="preserve">(A) </w:t>
      </w:r>
      <w:r w:rsidR="00C06A7D" w:rsidRPr="00C06A7D">
        <w:rPr>
          <w:position w:val="-10"/>
        </w:rPr>
        <w:object w:dxaOrig="520" w:dyaOrig="320">
          <v:shape id="_x0000_i1027" type="#_x0000_t75" style="width:26.45pt;height:16pt" o:ole="">
            <v:imagedata r:id="rId12" o:title=""/>
          </v:shape>
          <o:OLEObject Type="Embed" ProgID="Equation.DSMT4" ShapeID="_x0000_i1027" DrawAspect="Content" ObjectID="_1433319592" r:id="rId13"/>
        </w:object>
      </w:r>
      <w:r>
        <w:tab/>
      </w:r>
      <w:r>
        <w:tab/>
      </w:r>
      <w:r w:rsidRPr="00613068">
        <w:rPr>
          <w:b/>
        </w:rPr>
        <w:t xml:space="preserve">(B) </w:t>
      </w:r>
      <w:r w:rsidR="00C06A7D" w:rsidRPr="00C06A7D">
        <w:rPr>
          <w:position w:val="-10"/>
        </w:rPr>
        <w:object w:dxaOrig="520" w:dyaOrig="320">
          <v:shape id="_x0000_i1028" type="#_x0000_t75" style="width:26.45pt;height:16pt" o:ole="">
            <v:imagedata r:id="rId14" o:title=""/>
          </v:shape>
          <o:OLEObject Type="Embed" ProgID="Equation.DSMT4" ShapeID="_x0000_i1028" DrawAspect="Content" ObjectID="_1433319593" r:id="rId15"/>
        </w:object>
      </w:r>
      <w:r>
        <w:tab/>
      </w:r>
      <w:r>
        <w:tab/>
      </w:r>
      <w:r w:rsidRPr="00613068">
        <w:rPr>
          <w:b/>
        </w:rPr>
        <w:t xml:space="preserve">(C) </w:t>
      </w:r>
      <w:r w:rsidR="00C06A7D" w:rsidRPr="00C06A7D">
        <w:rPr>
          <w:position w:val="-10"/>
        </w:rPr>
        <w:object w:dxaOrig="520" w:dyaOrig="320">
          <v:shape id="_x0000_i1029" type="#_x0000_t75" style="width:26.45pt;height:16pt" o:ole="">
            <v:imagedata r:id="rId16" o:title=""/>
          </v:shape>
          <o:OLEObject Type="Embed" ProgID="Equation.DSMT4" ShapeID="_x0000_i1029" DrawAspect="Content" ObjectID="_1433319594" r:id="rId17"/>
        </w:object>
      </w:r>
      <w:r>
        <w:tab/>
      </w:r>
      <w:r>
        <w:tab/>
      </w:r>
      <w:r w:rsidRPr="00613068">
        <w:rPr>
          <w:b/>
        </w:rPr>
        <w:t xml:space="preserve">(D) </w:t>
      </w:r>
      <w:r w:rsidR="00C06A7D" w:rsidRPr="00C06A7D">
        <w:rPr>
          <w:position w:val="-10"/>
        </w:rPr>
        <w:object w:dxaOrig="499" w:dyaOrig="320">
          <v:shape id="_x0000_i1030" type="#_x0000_t75" style="width:24.6pt;height:16pt" o:ole="">
            <v:imagedata r:id="rId18" o:title=""/>
          </v:shape>
          <o:OLEObject Type="Embed" ProgID="Equation.DSMT4" ShapeID="_x0000_i1030" DrawAspect="Content" ObjectID="_1433319595" r:id="rId19"/>
        </w:object>
      </w:r>
    </w:p>
    <w:p w:rsidR="00351391" w:rsidRDefault="00351391" w:rsidP="00F536D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  <w:r>
        <w:tab/>
      </w:r>
      <w:r w:rsidRPr="00613068">
        <w:rPr>
          <w:b/>
        </w:rPr>
        <w:t>1.2.</w:t>
      </w:r>
      <w:r>
        <w:tab/>
        <w:t xml:space="preserve">Qual o contradomínio </w:t>
      </w:r>
      <w:r w:rsidR="00F536DE">
        <w:t xml:space="preserve">das funções seguintes </w:t>
      </w:r>
      <w:proofErr w:type="gramStart"/>
      <w:r w:rsidR="00F536DE">
        <w:t>se</w:t>
      </w:r>
      <w:proofErr w:type="gramEnd"/>
      <w:r w:rsidR="00F536DE">
        <w:t xml:space="preserve"> </w:t>
      </w:r>
      <w:r w:rsidR="00C06A7D" w:rsidRPr="00C06A7D">
        <w:rPr>
          <w:position w:val="-14"/>
        </w:rPr>
        <w:object w:dxaOrig="1740" w:dyaOrig="380">
          <v:shape id="_x0000_i1031" type="#_x0000_t75" style="width:86.75pt;height:19.7pt" o:ole="">
            <v:imagedata r:id="rId20" o:title=""/>
          </v:shape>
          <o:OLEObject Type="Embed" ProgID="Equation.DSMT4" ShapeID="_x0000_i1031" DrawAspect="Content" ObjectID="_1433319596" r:id="rId21"/>
        </w:object>
      </w:r>
      <w:r w:rsidR="00F536DE">
        <w:t>?</w:t>
      </w:r>
    </w:p>
    <w:p w:rsidR="00351391" w:rsidRDefault="00351391" w:rsidP="00F536D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  <w:r>
        <w:tab/>
      </w:r>
      <w:r>
        <w:tab/>
      </w:r>
      <w:r>
        <w:tab/>
      </w:r>
      <w:r w:rsidRPr="00613068">
        <w:rPr>
          <w:b/>
        </w:rPr>
        <w:t xml:space="preserve">a) </w:t>
      </w:r>
      <w:r w:rsidR="00C06A7D" w:rsidRPr="00C06A7D">
        <w:rPr>
          <w:position w:val="-10"/>
        </w:rPr>
        <w:object w:dxaOrig="520" w:dyaOrig="320">
          <v:shape id="_x0000_i1032" type="#_x0000_t75" style="width:26.45pt;height:16pt" o:ole="">
            <v:imagedata r:id="rId22" o:title=""/>
          </v:shape>
          <o:OLEObject Type="Embed" ProgID="Equation.DSMT4" ShapeID="_x0000_i1032" DrawAspect="Content" ObjectID="_1433319597" r:id="rId23"/>
        </w:object>
      </w:r>
      <w:r>
        <w:tab/>
      </w:r>
      <w:r>
        <w:tab/>
      </w:r>
      <w:r w:rsidRPr="00613068">
        <w:rPr>
          <w:b/>
        </w:rPr>
        <w:t xml:space="preserve">b) </w:t>
      </w:r>
      <w:r w:rsidR="00C06A7D" w:rsidRPr="00C06A7D">
        <w:rPr>
          <w:position w:val="-10"/>
        </w:rPr>
        <w:object w:dxaOrig="520" w:dyaOrig="320">
          <v:shape id="_x0000_i1033" type="#_x0000_t75" style="width:26.45pt;height:16pt" o:ole="">
            <v:imagedata r:id="rId24" o:title=""/>
          </v:shape>
          <o:OLEObject Type="Embed" ProgID="Equation.DSMT4" ShapeID="_x0000_i1033" DrawAspect="Content" ObjectID="_1433319598" r:id="rId25"/>
        </w:object>
      </w:r>
      <w:r>
        <w:tab/>
      </w:r>
      <w:r>
        <w:tab/>
      </w:r>
    </w:p>
    <w:p w:rsidR="00351391" w:rsidRDefault="00351391" w:rsidP="00F536D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  <w:r w:rsidRPr="00613068">
        <w:rPr>
          <w:b/>
        </w:rPr>
        <w:tab/>
        <w:t>1.3.</w:t>
      </w:r>
      <w:r w:rsidRPr="00613068">
        <w:rPr>
          <w:b/>
        </w:rPr>
        <w:tab/>
      </w:r>
      <w:r>
        <w:t xml:space="preserve">Explica porque a função </w:t>
      </w:r>
      <w:r w:rsidR="00C06A7D" w:rsidRPr="00C06A7D">
        <w:rPr>
          <w:position w:val="-4"/>
        </w:rPr>
        <w:object w:dxaOrig="520" w:dyaOrig="260">
          <v:shape id="_x0000_i1034" type="#_x0000_t75" style="width:26.45pt;height:12.9pt" o:ole="">
            <v:imagedata r:id="rId26" o:title=""/>
          </v:shape>
          <o:OLEObject Type="Embed" ProgID="Equation.DSMT4" ShapeID="_x0000_i1034" DrawAspect="Content" ObjectID="_1433319599" r:id="rId27"/>
        </w:object>
      </w:r>
      <w:r>
        <w:t xml:space="preserve">, sendo </w:t>
      </w:r>
      <w:r w:rsidR="00C06A7D" w:rsidRPr="00C06A7D">
        <w:rPr>
          <w:position w:val="-12"/>
        </w:rPr>
        <w:object w:dxaOrig="880" w:dyaOrig="360">
          <v:shape id="_x0000_i1035" type="#_x0000_t75" style="width:44.3pt;height:17.85pt" o:ole="">
            <v:imagedata r:id="rId28" o:title=""/>
          </v:shape>
          <o:OLEObject Type="Embed" ProgID="Equation.DSMT4" ShapeID="_x0000_i1035" DrawAspect="Content" ObjectID="_1433319600" r:id="rId29"/>
        </w:object>
      </w:r>
      <w:r>
        <w:t>, não é uma função linear.</w:t>
      </w:r>
    </w:p>
    <w:p w:rsidR="00351391" w:rsidRDefault="00351391" w:rsidP="00F536D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</w:p>
    <w:p w:rsidR="00351391" w:rsidRDefault="00351391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  <w:r w:rsidRPr="003A1F8A">
        <w:rPr>
          <w:b/>
        </w:rPr>
        <w:t>2.</w:t>
      </w:r>
      <w:r w:rsidRPr="003A1F8A">
        <w:rPr>
          <w:b/>
        </w:rPr>
        <w:tab/>
      </w:r>
      <w:r w:rsidRPr="00351391">
        <w:t xml:space="preserve">Observa o gráfico </w:t>
      </w:r>
      <w:r w:rsidR="003A1F8A">
        <w:t>seguinte</w:t>
      </w:r>
      <w:r w:rsidRPr="00351391">
        <w:t>, que mostra o custo de colocação de</w:t>
      </w:r>
      <w:r>
        <w:t xml:space="preserve"> </w:t>
      </w:r>
      <w:r w:rsidRPr="00351391">
        <w:t>molduras em quadros.</w:t>
      </w:r>
    </w:p>
    <w:p w:rsidR="003A1F8A" w:rsidRDefault="00960F57" w:rsidP="00252940">
      <w:pPr>
        <w:pStyle w:val="QUESTAO1"/>
        <w:tabs>
          <w:tab w:val="left" w:pos="425"/>
        </w:tabs>
        <w:spacing w:before="0" w:line="360" w:lineRule="auto"/>
        <w:ind w:left="284" w:hanging="284"/>
        <w:jc w:val="center"/>
        <w:rPr>
          <w:noProof/>
          <w:lang w:eastAsia="pt-PT"/>
        </w:rPr>
      </w:pPr>
      <w:r>
        <w:rPr>
          <w:noProof/>
          <w:lang w:eastAsia="pt-PT"/>
        </w:rPr>
        <w:drawing>
          <wp:inline distT="0" distB="0" distL="0" distR="0">
            <wp:extent cx="2005200" cy="1242000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200" cy="124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F57" w:rsidRDefault="00960F57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</w:p>
    <w:p w:rsidR="00351391" w:rsidRPr="00351391" w:rsidRDefault="003A1F8A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  <w:r>
        <w:tab/>
      </w:r>
      <w:r>
        <w:tab/>
      </w:r>
      <w:r w:rsidR="00351391" w:rsidRPr="00351391">
        <w:t>Se o quadro tem 40 cm de perímetro o custo da moldura é de</w:t>
      </w:r>
      <w:r>
        <w:t xml:space="preserve"> </w:t>
      </w:r>
      <w:r w:rsidR="00351391" w:rsidRPr="00351391">
        <w:t>5 euros.</w:t>
      </w:r>
    </w:p>
    <w:p w:rsidR="00351391" w:rsidRPr="00351391" w:rsidRDefault="003A1F8A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  <w:r>
        <w:rPr>
          <w:bCs/>
        </w:rPr>
        <w:tab/>
      </w:r>
      <w:r w:rsidRPr="00F536DE">
        <w:rPr>
          <w:b/>
          <w:bCs/>
        </w:rPr>
        <w:tab/>
        <w:t>2</w:t>
      </w:r>
      <w:r w:rsidR="00351391" w:rsidRPr="00F536DE">
        <w:rPr>
          <w:b/>
          <w:bCs/>
        </w:rPr>
        <w:t>.1</w:t>
      </w:r>
      <w:r w:rsidRPr="00F536DE">
        <w:rPr>
          <w:b/>
          <w:bCs/>
        </w:rPr>
        <w:t>.</w:t>
      </w:r>
      <w:r>
        <w:rPr>
          <w:bCs/>
        </w:rPr>
        <w:tab/>
      </w:r>
      <w:r w:rsidR="00351391" w:rsidRPr="00351391">
        <w:t>Quanto custa colocar a moldura num quadro com 80 cm de</w:t>
      </w:r>
      <w:r>
        <w:t xml:space="preserve"> </w:t>
      </w:r>
      <w:r w:rsidR="00351391" w:rsidRPr="00351391">
        <w:t>perímetro? Justifica a tua resposta.</w:t>
      </w:r>
    </w:p>
    <w:p w:rsidR="00351391" w:rsidRPr="00351391" w:rsidRDefault="003A1F8A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  <w:r>
        <w:rPr>
          <w:bCs/>
        </w:rPr>
        <w:tab/>
      </w:r>
      <w:r>
        <w:rPr>
          <w:bCs/>
        </w:rPr>
        <w:tab/>
      </w:r>
      <w:r w:rsidRPr="00F536DE">
        <w:rPr>
          <w:b/>
          <w:bCs/>
        </w:rPr>
        <w:t>2</w:t>
      </w:r>
      <w:r w:rsidR="00351391" w:rsidRPr="00F536DE">
        <w:rPr>
          <w:b/>
          <w:bCs/>
        </w:rPr>
        <w:t>.2</w:t>
      </w:r>
      <w:r w:rsidRPr="00F536DE">
        <w:rPr>
          <w:b/>
          <w:bCs/>
        </w:rPr>
        <w:t>.</w:t>
      </w:r>
      <w:r w:rsidRPr="00F536DE">
        <w:rPr>
          <w:b/>
          <w:bCs/>
        </w:rPr>
        <w:tab/>
      </w:r>
      <w:r w:rsidR="00351391" w:rsidRPr="00351391">
        <w:t>Quanto custa colocar a moldura num quadro com 50 cm de</w:t>
      </w:r>
      <w:r>
        <w:t xml:space="preserve"> </w:t>
      </w:r>
      <w:r w:rsidR="00351391" w:rsidRPr="00351391">
        <w:t>perímetro?</w:t>
      </w:r>
    </w:p>
    <w:p w:rsidR="003A1F8A" w:rsidRDefault="003A1F8A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  <w:r>
        <w:rPr>
          <w:bCs/>
        </w:rPr>
        <w:tab/>
      </w:r>
      <w:r w:rsidRPr="00F536DE">
        <w:rPr>
          <w:b/>
          <w:bCs/>
        </w:rPr>
        <w:tab/>
        <w:t>2</w:t>
      </w:r>
      <w:r w:rsidR="00351391" w:rsidRPr="00F536DE">
        <w:rPr>
          <w:b/>
          <w:bCs/>
        </w:rPr>
        <w:t>.3</w:t>
      </w:r>
      <w:r w:rsidRPr="00F536DE">
        <w:rPr>
          <w:b/>
          <w:bCs/>
        </w:rPr>
        <w:t>.</w:t>
      </w:r>
      <w:r w:rsidRPr="00F536DE">
        <w:rPr>
          <w:b/>
          <w:bCs/>
        </w:rPr>
        <w:tab/>
      </w:r>
      <w:r w:rsidR="00351391" w:rsidRPr="00351391">
        <w:t>A Ana gastou 15 euros para colocar uma moldura num quadro</w:t>
      </w:r>
      <w:r>
        <w:t xml:space="preserve"> </w:t>
      </w:r>
      <w:r w:rsidR="00351391" w:rsidRPr="00351391">
        <w:t xml:space="preserve">que tinha pintado nas férias. </w:t>
      </w:r>
    </w:p>
    <w:p w:rsidR="00351391" w:rsidRPr="00351391" w:rsidRDefault="003A1F8A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  <w:r>
        <w:tab/>
      </w:r>
      <w:r>
        <w:tab/>
      </w:r>
      <w:r>
        <w:tab/>
      </w:r>
      <w:r>
        <w:tab/>
      </w:r>
      <w:r w:rsidR="00351391" w:rsidRPr="00351391">
        <w:t>O que podes dizer acerca do</w:t>
      </w:r>
      <w:r>
        <w:t xml:space="preserve"> </w:t>
      </w:r>
      <w:r w:rsidR="00351391" w:rsidRPr="00351391">
        <w:t>perímetro do quadro que a Ana pintou?</w:t>
      </w:r>
    </w:p>
    <w:p w:rsidR="003A1F8A" w:rsidRDefault="003A1F8A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  <w:r>
        <w:tab/>
      </w:r>
      <w:r w:rsidRPr="00F536DE">
        <w:rPr>
          <w:b/>
        </w:rPr>
        <w:tab/>
        <w:t>2.4.</w:t>
      </w:r>
      <w:r>
        <w:tab/>
        <w:t xml:space="preserve">Copia para o teu caderno e completa: </w:t>
      </w:r>
    </w:p>
    <w:p w:rsidR="003A1F8A" w:rsidRDefault="003A1F8A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  <w:r>
        <w:tab/>
      </w:r>
      <w:r>
        <w:tab/>
      </w:r>
      <w:r>
        <w:tab/>
      </w:r>
      <w:r>
        <w:tab/>
      </w:r>
      <w:r w:rsidRPr="00F536DE">
        <w:rPr>
          <w:b/>
        </w:rPr>
        <w:t xml:space="preserve">a) </w:t>
      </w:r>
      <w:r w:rsidR="00C06A7D" w:rsidRPr="00C06A7D">
        <w:rPr>
          <w:b/>
          <w:position w:val="-12"/>
        </w:rPr>
        <w:object w:dxaOrig="999" w:dyaOrig="360">
          <v:shape id="_x0000_i1036" type="#_x0000_t75" style="width:50.45pt;height:17.85pt" o:ole="">
            <v:imagedata r:id="rId31" o:title=""/>
          </v:shape>
          <o:OLEObject Type="Embed" ProgID="Equation.DSMT4" ShapeID="_x0000_i1036" DrawAspect="Content" ObjectID="_1433319601" r:id="rId32"/>
        </w:object>
      </w:r>
      <w:r>
        <w:tab/>
      </w:r>
      <w:r w:rsidR="00252940">
        <w:tab/>
      </w:r>
      <w:r w:rsidRPr="00F536DE">
        <w:rPr>
          <w:b/>
        </w:rPr>
        <w:t xml:space="preserve">b) </w:t>
      </w:r>
      <w:r w:rsidR="00C06A7D" w:rsidRPr="00C06A7D">
        <w:rPr>
          <w:b/>
          <w:position w:val="-12"/>
        </w:rPr>
        <w:object w:dxaOrig="999" w:dyaOrig="360">
          <v:shape id="_x0000_i1037" type="#_x0000_t75" style="width:50.45pt;height:17.85pt" o:ole="">
            <v:imagedata r:id="rId33" o:title=""/>
          </v:shape>
          <o:OLEObject Type="Embed" ProgID="Equation.DSMT4" ShapeID="_x0000_i1037" DrawAspect="Content" ObjectID="_1433319602" r:id="rId34"/>
        </w:object>
      </w:r>
      <w:r w:rsidR="00252940">
        <w:tab/>
      </w:r>
      <w:r w:rsidR="00252940">
        <w:tab/>
      </w:r>
      <w:r w:rsidRPr="00F536DE">
        <w:rPr>
          <w:b/>
        </w:rPr>
        <w:t xml:space="preserve">c) </w:t>
      </w:r>
      <w:r w:rsidR="00C06A7D" w:rsidRPr="00C06A7D">
        <w:rPr>
          <w:b/>
          <w:position w:val="-12"/>
        </w:rPr>
        <w:object w:dxaOrig="880" w:dyaOrig="360">
          <v:shape id="_x0000_i1038" type="#_x0000_t75" style="width:44.3pt;height:17.85pt" o:ole="">
            <v:imagedata r:id="rId35" o:title=""/>
          </v:shape>
          <o:OLEObject Type="Embed" ProgID="Equation.DSMT4" ShapeID="_x0000_i1038" DrawAspect="Content" ObjectID="_1433319603" r:id="rId36"/>
        </w:object>
      </w:r>
      <w:proofErr w:type="gramStart"/>
      <w:r>
        <w:t>para</w:t>
      </w:r>
      <w:proofErr w:type="gramEnd"/>
      <w:r>
        <w:t xml:space="preserve"> </w:t>
      </w:r>
      <w:r w:rsidR="00C06A7D" w:rsidRPr="00C06A7D">
        <w:rPr>
          <w:position w:val="-6"/>
        </w:rPr>
        <w:object w:dxaOrig="1260" w:dyaOrig="260">
          <v:shape id="_x0000_i1039" type="#_x0000_t75" style="width:62.75pt;height:12.9pt" o:ole="">
            <v:imagedata r:id="rId37" o:title=""/>
          </v:shape>
          <o:OLEObject Type="Embed" ProgID="Equation.DSMT4" ShapeID="_x0000_i1039" DrawAspect="Content" ObjectID="_1433319604" r:id="rId38"/>
        </w:object>
      </w:r>
    </w:p>
    <w:p w:rsidR="00F536DE" w:rsidRDefault="00F536DE" w:rsidP="00F536DE">
      <w:pPr>
        <w:pStyle w:val="QUESTAO1"/>
        <w:tabs>
          <w:tab w:val="left" w:pos="425"/>
        </w:tabs>
        <w:spacing w:before="0" w:line="360" w:lineRule="auto"/>
        <w:ind w:left="284" w:hanging="284"/>
        <w:rPr>
          <w:b/>
        </w:rPr>
      </w:pPr>
    </w:p>
    <w:p w:rsidR="003A1F8A" w:rsidRDefault="008428EB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  <w:r>
        <w:rPr>
          <w:b/>
          <w:noProof/>
          <w:lang w:eastAsia="pt-PT"/>
        </w:rPr>
        <w:pict>
          <v:shapetype id="_x0000_t104" coordsize="21600,21600" o:spt="104" adj="12960,19440,7200" path="ar0@22@3@21,,0@4@21@14@22@1@21@7@21@12@2l@13@2@8,0@11@2wa0@22@3@21@10@2@16@24@14@22@1@21@16@24@14,xewr@14@22@1@21@7@21@16@24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@8,0;@11,@2;@15,0;@16,@21;@13,@2" o:connectangles="270,270,270,90,0" textboxrect="@41,@43,@42,@44"/>
            <v:handles>
              <v:h position="#0,topLeft" xrange="@37,@27"/>
              <v:h position="#1,topLeft" xrange="@25,@20"/>
              <v:h position="bottomRight,#2" yrange="0,@40"/>
            </v:handles>
            <o:complex v:ext="view"/>
          </v:shapetype>
          <v:shape id="_x0000_s1049" type="#_x0000_t104" style="position:absolute;left:0;text-align:left;margin-left:265.3pt;margin-top:5.8pt;width:11.9pt;height:7.15pt;z-index:251660288" adj="17152"/>
        </w:pict>
      </w:r>
      <w:r>
        <w:rPr>
          <w:b/>
          <w:noProof/>
          <w:lang w:eastAsia="pt-PT"/>
        </w:rPr>
        <w:pict>
          <v:shape id="_x0000_s1050" type="#_x0000_t104" style="position:absolute;left:0;text-align:left;margin-left:340.2pt;margin-top:4.7pt;width:11.9pt;height:7.15pt;z-index:251661312" adj="17152"/>
        </w:pict>
      </w:r>
      <w:r w:rsidR="003A1F8A" w:rsidRPr="003A1F8A">
        <w:rPr>
          <w:b/>
        </w:rPr>
        <w:t>3.</w:t>
      </w:r>
      <w:r w:rsidR="003A1F8A" w:rsidRPr="003A1F8A">
        <w:rPr>
          <w:b/>
        </w:rPr>
        <w:tab/>
      </w:r>
      <w:r w:rsidR="003A1F8A">
        <w:t xml:space="preserve">Escreve a função linear cujo gráfico contém os pontos </w:t>
      </w:r>
      <w:proofErr w:type="gramStart"/>
      <w:r w:rsidR="003A1F8A" w:rsidRPr="003A1F8A">
        <w:rPr>
          <w:i/>
        </w:rPr>
        <w:t>A</w:t>
      </w:r>
      <w:r w:rsidR="003A1F8A">
        <w:t xml:space="preserve">      (</w:t>
      </w:r>
      <w:proofErr w:type="gramEnd"/>
      <w:r w:rsidR="003A1F8A">
        <w:t xml:space="preserve">– 2, – 3) e </w:t>
      </w:r>
      <w:r w:rsidR="003A1F8A" w:rsidRPr="003A1F8A">
        <w:rPr>
          <w:i/>
        </w:rPr>
        <w:t xml:space="preserve">B </w:t>
      </w:r>
      <w:r w:rsidR="003A1F8A">
        <w:t xml:space="preserve">     (4, 6).</w:t>
      </w:r>
    </w:p>
    <w:p w:rsidR="003A1F8A" w:rsidRDefault="003A1F8A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</w:p>
    <w:p w:rsidR="003A1F8A" w:rsidRDefault="003A1F8A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  <w:r w:rsidRPr="003A1F8A">
        <w:rPr>
          <w:b/>
        </w:rPr>
        <w:t>4.</w:t>
      </w:r>
      <w:r w:rsidRPr="003A1F8A">
        <w:rPr>
          <w:b/>
        </w:rPr>
        <w:tab/>
      </w:r>
      <w:r>
        <w:t>Qua</w:t>
      </w:r>
      <w:r w:rsidR="00F536DE">
        <w:t>l</w:t>
      </w:r>
      <w:r>
        <w:t xml:space="preserve"> dos gráficos seguintes representa uma função linear?</w:t>
      </w:r>
    </w:p>
    <w:p w:rsidR="003A1F8A" w:rsidRDefault="003A1F8A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  <w:r>
        <w:tab/>
      </w:r>
      <w:r>
        <w:tab/>
        <w:t>Justifica a tua resposta.</w:t>
      </w:r>
    </w:p>
    <w:p w:rsidR="003A1F8A" w:rsidRPr="00F536DE" w:rsidRDefault="003A1F8A" w:rsidP="00F536DE">
      <w:pPr>
        <w:pStyle w:val="QUESTAO1"/>
        <w:tabs>
          <w:tab w:val="left" w:pos="425"/>
        </w:tabs>
        <w:spacing w:before="0" w:line="360" w:lineRule="auto"/>
        <w:ind w:left="284" w:hanging="284"/>
        <w:rPr>
          <w:b/>
        </w:rPr>
      </w:pPr>
      <w:r w:rsidRPr="00F536DE">
        <w:rPr>
          <w:b/>
        </w:rPr>
        <w:tab/>
      </w:r>
      <w:r w:rsidR="00F536DE" w:rsidRPr="00F536DE">
        <w:rPr>
          <w:b/>
        </w:rPr>
        <w:tab/>
        <w:t>(A)</w:t>
      </w:r>
      <w:r w:rsidRPr="00F536DE">
        <w:rPr>
          <w:b/>
        </w:rPr>
        <w:tab/>
      </w:r>
      <w:r w:rsidRPr="00F536DE">
        <w:rPr>
          <w:b/>
        </w:rPr>
        <w:tab/>
      </w:r>
      <w:r w:rsidRPr="00F536DE">
        <w:rPr>
          <w:b/>
        </w:rPr>
        <w:tab/>
      </w:r>
      <w:r w:rsidRPr="00F536DE">
        <w:rPr>
          <w:b/>
        </w:rPr>
        <w:tab/>
      </w:r>
      <w:r w:rsidR="00F536DE" w:rsidRPr="00F536DE">
        <w:rPr>
          <w:b/>
        </w:rPr>
        <w:t>(B)</w:t>
      </w:r>
      <w:r w:rsidRPr="00F536DE">
        <w:rPr>
          <w:b/>
        </w:rPr>
        <w:tab/>
      </w:r>
      <w:r w:rsidRPr="00F536DE">
        <w:rPr>
          <w:b/>
        </w:rPr>
        <w:tab/>
      </w:r>
      <w:r w:rsidRPr="00F536DE">
        <w:rPr>
          <w:b/>
        </w:rPr>
        <w:tab/>
      </w:r>
      <w:r w:rsidR="00F536DE" w:rsidRPr="00F536DE">
        <w:rPr>
          <w:b/>
        </w:rPr>
        <w:t>(C)</w:t>
      </w:r>
      <w:r w:rsidR="00F536DE" w:rsidRPr="00F536DE">
        <w:rPr>
          <w:b/>
        </w:rPr>
        <w:tab/>
      </w:r>
      <w:r w:rsidRPr="00F536DE">
        <w:rPr>
          <w:b/>
        </w:rPr>
        <w:tab/>
      </w:r>
      <w:r w:rsidRPr="00F536DE">
        <w:rPr>
          <w:b/>
        </w:rPr>
        <w:tab/>
      </w:r>
      <w:r w:rsidR="00F536DE" w:rsidRPr="00F536DE">
        <w:rPr>
          <w:b/>
        </w:rPr>
        <w:t>(D)</w:t>
      </w:r>
      <w:r w:rsidRPr="00F536DE">
        <w:rPr>
          <w:b/>
        </w:rPr>
        <w:tab/>
      </w:r>
    </w:p>
    <w:p w:rsidR="003A1F8A" w:rsidRDefault="00252940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  <w:r>
        <w:tab/>
      </w:r>
      <w:r>
        <w:tab/>
      </w:r>
      <w:r>
        <w:tab/>
      </w:r>
      <w:r>
        <w:rPr>
          <w:noProof/>
          <w:lang w:eastAsia="pt-PT"/>
        </w:rPr>
        <w:drawing>
          <wp:inline distT="0" distB="0" distL="0" distR="0">
            <wp:extent cx="1078230" cy="1195705"/>
            <wp:effectExtent l="0" t="0" r="0" b="0"/>
            <wp:docPr id="6" name="Picture 6" descr="\\srv-files1.portoeditora.pt\users$\BG\Restauracao\ndomingues\Desktop\_TRABALHO_\M7FN\05_CD\20124820_DD0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srv-files1.portoeditora.pt\users$\BG\Restauracao\ndomingues\Desktop\_TRABALHO_\M7FN\05_CD\20124820_DD082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119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  <w:lang w:eastAsia="pt-PT"/>
        </w:rPr>
        <w:drawing>
          <wp:inline distT="0" distB="0" distL="0" distR="0">
            <wp:extent cx="1078230" cy="1078230"/>
            <wp:effectExtent l="0" t="0" r="0" b="0"/>
            <wp:docPr id="7" name="Picture 7" descr="\\srv-files1.portoeditora.pt\users$\BG\Restauracao\ndomingues\Desktop\_TRABALHO_\M7FN\05_CD\20124820_DD0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srv-files1.portoeditora.pt\users$\BG\Restauracao\ndomingues\Desktop\_TRABALHO_\M7FN\05_CD\20124820_DD083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pt-PT"/>
        </w:rPr>
        <w:drawing>
          <wp:inline distT="0" distB="0" distL="0" distR="0">
            <wp:extent cx="1078230" cy="1078230"/>
            <wp:effectExtent l="0" t="0" r="0" b="0"/>
            <wp:docPr id="8" name="Picture 8" descr="\\srv-files1.portoeditora.pt\users$\BG\Restauracao\ndomingues\Desktop\_TRABALHO_\M7FN\05_CD\20124820_DD0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rv-files1.portoeditora.pt\users$\BG\Restauracao\ndomingues\Desktop\_TRABALHO_\M7FN\05_CD\20124820_DD084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pt-PT"/>
        </w:rPr>
        <w:drawing>
          <wp:inline distT="0" distB="0" distL="0" distR="0">
            <wp:extent cx="1078230" cy="1078230"/>
            <wp:effectExtent l="0" t="0" r="0" b="0"/>
            <wp:docPr id="9" name="Picture 9" descr="\\srv-files1.portoeditora.pt\users$\BG\Restauracao\ndomingues\Desktop\_TRABALHO_\M7FN\05_CD\20124820_DD0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srv-files1.portoeditora.pt\users$\BG\Restauracao\ndomingues\Desktop\_TRABALHO_\M7FN\05_CD\20124820_DD085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FD6" w:rsidRDefault="00E60FD6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>
        <w:rPr>
          <w:b/>
        </w:rPr>
        <w:br w:type="page"/>
      </w:r>
    </w:p>
    <w:p w:rsidR="008428EB" w:rsidRDefault="008428EB" w:rsidP="00F536DE">
      <w:pPr>
        <w:pStyle w:val="QUESTAO1"/>
        <w:tabs>
          <w:tab w:val="left" w:pos="425"/>
        </w:tabs>
        <w:spacing w:before="0" w:line="360" w:lineRule="auto"/>
        <w:ind w:left="284" w:hanging="284"/>
        <w:rPr>
          <w:b/>
        </w:rPr>
      </w:pPr>
    </w:p>
    <w:p w:rsidR="00C06A7D" w:rsidRDefault="00C06A7D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  <w:bookmarkStart w:id="0" w:name="_GoBack"/>
      <w:bookmarkEnd w:id="0"/>
      <w:r w:rsidRPr="00613068">
        <w:rPr>
          <w:b/>
        </w:rPr>
        <w:t>1.1.</w:t>
      </w:r>
      <w:r>
        <w:tab/>
      </w:r>
      <w:proofErr w:type="gramStart"/>
      <w:r w:rsidRPr="00EA2827">
        <w:rPr>
          <w:b/>
        </w:rPr>
        <w:t>(A</w:t>
      </w:r>
      <w:proofErr w:type="gramEnd"/>
      <w:r w:rsidRPr="00EA2827">
        <w:rPr>
          <w:b/>
        </w:rPr>
        <w:t>)</w:t>
      </w:r>
    </w:p>
    <w:p w:rsidR="00C06A7D" w:rsidRDefault="00C06A7D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  <w:r w:rsidRPr="00613068">
        <w:rPr>
          <w:b/>
        </w:rPr>
        <w:t>1.2.</w:t>
      </w:r>
      <w:r w:rsidRPr="00613068">
        <w:rPr>
          <w:b/>
        </w:rPr>
        <w:tab/>
        <w:t>a)</w:t>
      </w:r>
      <w:r>
        <w:t xml:space="preserve"> </w:t>
      </w:r>
      <w:r w:rsidRPr="00C06A7D">
        <w:rPr>
          <w:position w:val="-14"/>
        </w:rPr>
        <w:object w:dxaOrig="999" w:dyaOrig="380">
          <v:shape id="_x0000_i1040" type="#_x0000_t75" style="width:50.45pt;height:19.7pt" o:ole="">
            <v:imagedata r:id="rId43" o:title=""/>
          </v:shape>
          <o:OLEObject Type="Embed" ProgID="Equation.DSMT4" ShapeID="_x0000_i1040" DrawAspect="Content" ObjectID="_1433319605" r:id="rId44"/>
        </w:object>
      </w:r>
      <w:r>
        <w:tab/>
      </w:r>
      <w:r w:rsidRPr="00613068">
        <w:rPr>
          <w:b/>
        </w:rPr>
        <w:tab/>
        <w:t>b)</w:t>
      </w:r>
      <w:r>
        <w:t xml:space="preserve"> </w:t>
      </w:r>
      <w:r w:rsidRPr="00C06A7D">
        <w:rPr>
          <w:position w:val="-26"/>
        </w:rPr>
        <w:object w:dxaOrig="1680" w:dyaOrig="639">
          <v:shape id="_x0000_i1041" type="#_x0000_t75" style="width:84.3pt;height:31.4pt" o:ole="">
            <v:imagedata r:id="rId45" o:title=""/>
          </v:shape>
          <o:OLEObject Type="Embed" ProgID="Equation.DSMT4" ShapeID="_x0000_i1041" DrawAspect="Content" ObjectID="_1433319606" r:id="rId46"/>
        </w:object>
      </w:r>
    </w:p>
    <w:p w:rsidR="00C06A7D" w:rsidRDefault="00C06A7D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  <w:r w:rsidRPr="00613068">
        <w:rPr>
          <w:b/>
        </w:rPr>
        <w:t>2.1.</w:t>
      </w:r>
      <w:r>
        <w:tab/>
        <w:t>10 euros</w:t>
      </w:r>
    </w:p>
    <w:p w:rsidR="00C06A7D" w:rsidRDefault="00C06A7D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  <w:r w:rsidRPr="00613068">
        <w:rPr>
          <w:b/>
        </w:rPr>
        <w:t>2.2.</w:t>
      </w:r>
      <w:r>
        <w:tab/>
        <w:t>10 euros</w:t>
      </w:r>
    </w:p>
    <w:p w:rsidR="00C06A7D" w:rsidRDefault="00C06A7D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  <w:r w:rsidRPr="00613068">
        <w:rPr>
          <w:b/>
        </w:rPr>
        <w:t>2.3.</w:t>
      </w:r>
      <w:r w:rsidRPr="00613068">
        <w:rPr>
          <w:b/>
        </w:rPr>
        <w:tab/>
      </w:r>
      <w:r>
        <w:t>O perímetro</w:t>
      </w:r>
      <w:r w:rsidR="00EA2827">
        <w:t xml:space="preserve"> do quadro da Ana </w:t>
      </w:r>
      <w:r>
        <w:t>é</w:t>
      </w:r>
      <w:r w:rsidR="00EA2827">
        <w:t xml:space="preserve"> maior que 80 cm e menor ou igual a 100 cm</w:t>
      </w:r>
      <w:r>
        <w:t>.</w:t>
      </w:r>
    </w:p>
    <w:p w:rsidR="00C06A7D" w:rsidRDefault="00C06A7D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  <w:r w:rsidRPr="00613068">
        <w:rPr>
          <w:b/>
        </w:rPr>
        <w:t>2.4.</w:t>
      </w:r>
      <w:r w:rsidRPr="00613068">
        <w:rPr>
          <w:b/>
        </w:rPr>
        <w:tab/>
        <w:t>a)</w:t>
      </w:r>
      <w:r>
        <w:t xml:space="preserve"> 5</w:t>
      </w:r>
      <w:r w:rsidR="00252940">
        <w:tab/>
      </w:r>
      <w:r>
        <w:tab/>
      </w:r>
      <w:r>
        <w:tab/>
      </w:r>
      <w:r w:rsidRPr="00613068">
        <w:rPr>
          <w:b/>
        </w:rPr>
        <w:t>b)</w:t>
      </w:r>
      <w:r>
        <w:t xml:space="preserve"> 10</w:t>
      </w:r>
      <w:r w:rsidR="00252940">
        <w:tab/>
      </w:r>
      <w:r>
        <w:tab/>
      </w:r>
      <w:r>
        <w:tab/>
      </w:r>
      <w:r w:rsidRPr="00613068">
        <w:rPr>
          <w:b/>
        </w:rPr>
        <w:tab/>
        <w:t>c)</w:t>
      </w:r>
      <w:r>
        <w:t xml:space="preserve"> </w:t>
      </w:r>
      <w:r w:rsidRPr="00C06A7D">
        <w:rPr>
          <w:position w:val="-12"/>
        </w:rPr>
        <w:object w:dxaOrig="960" w:dyaOrig="360">
          <v:shape id="_x0000_i1042" type="#_x0000_t75" style="width:48pt;height:17.85pt" o:ole="">
            <v:imagedata r:id="rId47" o:title=""/>
          </v:shape>
          <o:OLEObject Type="Embed" ProgID="Equation.DSMT4" ShapeID="_x0000_i1042" DrawAspect="Content" ObjectID="_1433319607" r:id="rId48"/>
        </w:object>
      </w:r>
      <w:proofErr w:type="gramStart"/>
      <w:r>
        <w:t>para</w:t>
      </w:r>
      <w:proofErr w:type="gramEnd"/>
      <w:r>
        <w:t xml:space="preserve"> </w:t>
      </w:r>
      <w:r w:rsidRPr="00C06A7D">
        <w:rPr>
          <w:position w:val="-6"/>
        </w:rPr>
        <w:object w:dxaOrig="1260" w:dyaOrig="260">
          <v:shape id="_x0000_i1043" type="#_x0000_t75" style="width:62.75pt;height:12.9pt" o:ole="">
            <v:imagedata r:id="rId49" o:title=""/>
          </v:shape>
          <o:OLEObject Type="Embed" ProgID="Equation.DSMT4" ShapeID="_x0000_i1043" DrawAspect="Content" ObjectID="_1433319608" r:id="rId50"/>
        </w:object>
      </w:r>
    </w:p>
    <w:p w:rsidR="00C06A7D" w:rsidRDefault="00C06A7D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  <w:r w:rsidRPr="00613068">
        <w:rPr>
          <w:b/>
        </w:rPr>
        <w:t>3.</w:t>
      </w:r>
      <w:r>
        <w:tab/>
      </w:r>
      <w:r w:rsidRPr="00C06A7D">
        <w:rPr>
          <w:position w:val="-22"/>
        </w:rPr>
        <w:object w:dxaOrig="760" w:dyaOrig="580">
          <v:shape id="_x0000_i1044" type="#_x0000_t75" style="width:38.15pt;height:29.55pt" o:ole="">
            <v:imagedata r:id="rId51" o:title=""/>
          </v:shape>
          <o:OLEObject Type="Embed" ProgID="Equation.DSMT4" ShapeID="_x0000_i1044" DrawAspect="Content" ObjectID="_1433319609" r:id="rId52"/>
        </w:object>
      </w:r>
    </w:p>
    <w:p w:rsidR="00C06A7D" w:rsidRDefault="00C06A7D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  <w:r w:rsidRPr="00613068">
        <w:rPr>
          <w:b/>
        </w:rPr>
        <w:t>4.</w:t>
      </w:r>
      <w:r w:rsidRPr="00EA2827">
        <w:rPr>
          <w:b/>
        </w:rPr>
        <w:tab/>
      </w:r>
      <w:proofErr w:type="gramStart"/>
      <w:r w:rsidRPr="00EA2827">
        <w:rPr>
          <w:b/>
        </w:rPr>
        <w:t>(B</w:t>
      </w:r>
      <w:proofErr w:type="gramEnd"/>
      <w:r w:rsidRPr="00EA2827">
        <w:rPr>
          <w:b/>
        </w:rPr>
        <w:t>)</w:t>
      </w:r>
    </w:p>
    <w:p w:rsidR="00C06A7D" w:rsidRDefault="00C06A7D" w:rsidP="00F536DE">
      <w:pPr>
        <w:pStyle w:val="QUESTAO1"/>
        <w:tabs>
          <w:tab w:val="left" w:pos="425"/>
        </w:tabs>
        <w:spacing w:before="0" w:line="360" w:lineRule="auto"/>
        <w:ind w:left="284" w:hanging="284"/>
      </w:pPr>
    </w:p>
    <w:sectPr w:rsidR="00C06A7D" w:rsidSect="004C44FD">
      <w:headerReference w:type="even" r:id="rId53"/>
      <w:headerReference w:type="default" r:id="rId5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EC8" w:rsidRDefault="008D5EC8" w:rsidP="00D177B5">
      <w:pPr>
        <w:spacing w:after="0" w:line="240" w:lineRule="auto"/>
      </w:pPr>
      <w:r>
        <w:separator/>
      </w:r>
    </w:p>
  </w:endnote>
  <w:endnote w:type="continuationSeparator" w:id="0">
    <w:p w:rsidR="008D5EC8" w:rsidRDefault="008D5EC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EC8" w:rsidRDefault="008D5EC8" w:rsidP="00D177B5">
      <w:pPr>
        <w:spacing w:after="0" w:line="240" w:lineRule="auto"/>
      </w:pPr>
      <w:r>
        <w:separator/>
      </w:r>
    </w:p>
  </w:footnote>
  <w:footnote w:type="continuationSeparator" w:id="0">
    <w:p w:rsidR="008D5EC8" w:rsidRDefault="008D5EC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FB6D71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613068">
      <w:rPr>
        <w:spacing w:val="0"/>
        <w:sz w:val="20"/>
        <w:szCs w:val="20"/>
        <w:lang w:val="pt-PT"/>
      </w:rPr>
      <w:t>3.2.</w:t>
    </w:r>
    <w:r w:rsidR="001829EC" w:rsidRPr="001829EC">
      <w:rPr>
        <w:noProof/>
        <w:lang w:eastAsia="pt-PT"/>
      </w:rPr>
      <w:t xml:space="preserve"> </w:t>
    </w:r>
    <w:r w:rsidR="001829E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FB6D71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252940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6059805</wp:posOffset>
          </wp:positionH>
          <wp:positionV relativeFrom="page">
            <wp:posOffset>332740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428E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FB6D71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351391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B3178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8428EB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8428EB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25294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25294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25294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44217"/>
    <w:rsid w:val="000C37B1"/>
    <w:rsid w:val="000F3806"/>
    <w:rsid w:val="000F5C16"/>
    <w:rsid w:val="00130517"/>
    <w:rsid w:val="00140A26"/>
    <w:rsid w:val="0017520A"/>
    <w:rsid w:val="001829EC"/>
    <w:rsid w:val="001B23D5"/>
    <w:rsid w:val="001E479D"/>
    <w:rsid w:val="00241938"/>
    <w:rsid w:val="00252940"/>
    <w:rsid w:val="00256A42"/>
    <w:rsid w:val="00266005"/>
    <w:rsid w:val="00271F71"/>
    <w:rsid w:val="00275CFB"/>
    <w:rsid w:val="002A1042"/>
    <w:rsid w:val="003012AD"/>
    <w:rsid w:val="00351391"/>
    <w:rsid w:val="00360BC9"/>
    <w:rsid w:val="0036406B"/>
    <w:rsid w:val="003A1F8A"/>
    <w:rsid w:val="003F5A65"/>
    <w:rsid w:val="0040597E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96566"/>
    <w:rsid w:val="005E1CF5"/>
    <w:rsid w:val="006007F1"/>
    <w:rsid w:val="00613068"/>
    <w:rsid w:val="00627293"/>
    <w:rsid w:val="00637CEB"/>
    <w:rsid w:val="00653546"/>
    <w:rsid w:val="006A50CF"/>
    <w:rsid w:val="006A59C6"/>
    <w:rsid w:val="006C3C18"/>
    <w:rsid w:val="006D4D88"/>
    <w:rsid w:val="00715D47"/>
    <w:rsid w:val="00716797"/>
    <w:rsid w:val="00751EFB"/>
    <w:rsid w:val="0076259D"/>
    <w:rsid w:val="00773ADD"/>
    <w:rsid w:val="00787FD3"/>
    <w:rsid w:val="00794D89"/>
    <w:rsid w:val="007A5DAC"/>
    <w:rsid w:val="007B03B3"/>
    <w:rsid w:val="007B06C9"/>
    <w:rsid w:val="007B1BAC"/>
    <w:rsid w:val="007B66B9"/>
    <w:rsid w:val="007C335B"/>
    <w:rsid w:val="007E3D9C"/>
    <w:rsid w:val="008428EB"/>
    <w:rsid w:val="00871045"/>
    <w:rsid w:val="008D5EC8"/>
    <w:rsid w:val="008E04FA"/>
    <w:rsid w:val="008F0720"/>
    <w:rsid w:val="009519C0"/>
    <w:rsid w:val="009559C7"/>
    <w:rsid w:val="00960394"/>
    <w:rsid w:val="00960F57"/>
    <w:rsid w:val="009C2ABF"/>
    <w:rsid w:val="009E04ED"/>
    <w:rsid w:val="00A0208E"/>
    <w:rsid w:val="00A115C4"/>
    <w:rsid w:val="00A25439"/>
    <w:rsid w:val="00A2569A"/>
    <w:rsid w:val="00AC74EF"/>
    <w:rsid w:val="00B108B4"/>
    <w:rsid w:val="00B24FB5"/>
    <w:rsid w:val="00B35244"/>
    <w:rsid w:val="00B50C52"/>
    <w:rsid w:val="00B514FB"/>
    <w:rsid w:val="00BA4776"/>
    <w:rsid w:val="00BA617C"/>
    <w:rsid w:val="00BB57A9"/>
    <w:rsid w:val="00BB77A9"/>
    <w:rsid w:val="00BC77B5"/>
    <w:rsid w:val="00BE0AAD"/>
    <w:rsid w:val="00BE18BB"/>
    <w:rsid w:val="00BE6E70"/>
    <w:rsid w:val="00BF5DA5"/>
    <w:rsid w:val="00C06A7D"/>
    <w:rsid w:val="00C23320"/>
    <w:rsid w:val="00C34871"/>
    <w:rsid w:val="00C615BE"/>
    <w:rsid w:val="00C627CA"/>
    <w:rsid w:val="00CC6822"/>
    <w:rsid w:val="00D177B5"/>
    <w:rsid w:val="00D62E7B"/>
    <w:rsid w:val="00DC5B66"/>
    <w:rsid w:val="00E12347"/>
    <w:rsid w:val="00E1561C"/>
    <w:rsid w:val="00E42C51"/>
    <w:rsid w:val="00E60FD6"/>
    <w:rsid w:val="00E70E42"/>
    <w:rsid w:val="00E755D9"/>
    <w:rsid w:val="00E90E4E"/>
    <w:rsid w:val="00E94EF0"/>
    <w:rsid w:val="00EA2827"/>
    <w:rsid w:val="00EE0E1E"/>
    <w:rsid w:val="00F007C4"/>
    <w:rsid w:val="00F1013F"/>
    <w:rsid w:val="00F363B7"/>
    <w:rsid w:val="00F536DE"/>
    <w:rsid w:val="00F5791C"/>
    <w:rsid w:val="00F631F1"/>
    <w:rsid w:val="00F77632"/>
    <w:rsid w:val="00F804DC"/>
    <w:rsid w:val="00FA19DC"/>
    <w:rsid w:val="00FB3072"/>
    <w:rsid w:val="00FB3178"/>
    <w:rsid w:val="00FB6D71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image" Target="media/image17.png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3.bin"/><Relationship Id="rId42" Type="http://schemas.openxmlformats.org/officeDocument/2006/relationships/image" Target="media/image20.png"/><Relationship Id="rId47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7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41" Type="http://schemas.openxmlformats.org/officeDocument/2006/relationships/image" Target="media/image19.png"/><Relationship Id="rId54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image" Target="media/image18.png"/><Relationship Id="rId45" Type="http://schemas.openxmlformats.org/officeDocument/2006/relationships/image" Target="media/image22.wmf"/><Relationship Id="rId53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oleObject" Target="embeddings/oleObject14.bin"/><Relationship Id="rId49" Type="http://schemas.openxmlformats.org/officeDocument/2006/relationships/image" Target="media/image24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6.bin"/><Relationship Id="rId52" Type="http://schemas.openxmlformats.org/officeDocument/2006/relationships/oleObject" Target="embeddings/oleObject20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png"/><Relationship Id="rId35" Type="http://schemas.openxmlformats.org/officeDocument/2006/relationships/image" Target="media/image15.wmf"/><Relationship Id="rId43" Type="http://schemas.openxmlformats.org/officeDocument/2006/relationships/image" Target="media/image21.wmf"/><Relationship Id="rId48" Type="http://schemas.openxmlformats.org/officeDocument/2006/relationships/oleObject" Target="embeddings/oleObject18.bin"/><Relationship Id="rId56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image" Target="media/image25.wmf"/><Relationship Id="rId3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4CA76B-39EA-4494-97BD-BA1C10145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67</TotalTime>
  <Pages>2</Pages>
  <Words>279</Words>
  <Characters>1508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19</cp:revision>
  <cp:lastPrinted>2013-05-21T10:41:00Z</cp:lastPrinted>
  <dcterms:created xsi:type="dcterms:W3CDTF">2013-05-09T18:27:00Z</dcterms:created>
  <dcterms:modified xsi:type="dcterms:W3CDTF">2013-06-21T10:33:00Z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