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DDA" w:rsidRPr="002652C3" w:rsidRDefault="00C34871" w:rsidP="008553E9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b/>
          <w:bCs/>
          <w:sz w:val="22"/>
          <w:szCs w:val="22"/>
        </w:rPr>
      </w:pPr>
      <w:r w:rsidRPr="002652C3">
        <w:rPr>
          <w:b/>
          <w:bCs/>
          <w:sz w:val="22"/>
          <w:szCs w:val="22"/>
        </w:rPr>
        <w:t>1.</w:t>
      </w:r>
      <w:r w:rsidR="00BE0AAD" w:rsidRPr="002652C3">
        <w:rPr>
          <w:sz w:val="22"/>
          <w:szCs w:val="22"/>
        </w:rPr>
        <w:tab/>
      </w:r>
      <w:r w:rsidR="00864DDA" w:rsidRPr="002652C3">
        <w:rPr>
          <w:b/>
          <w:bCs/>
          <w:sz w:val="22"/>
          <w:szCs w:val="22"/>
        </w:rPr>
        <w:t>Quadrados</w:t>
      </w:r>
    </w:p>
    <w:p w:rsidR="00864DDA" w:rsidRPr="002652C3" w:rsidRDefault="00864DDA" w:rsidP="008553E9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sz w:val="22"/>
          <w:szCs w:val="22"/>
        </w:rPr>
      </w:pPr>
      <w:r w:rsidRPr="002652C3">
        <w:rPr>
          <w:sz w:val="22"/>
          <w:szCs w:val="22"/>
        </w:rPr>
        <w:tab/>
      </w:r>
      <w:r w:rsidRPr="002652C3">
        <w:rPr>
          <w:sz w:val="22"/>
          <w:szCs w:val="22"/>
        </w:rPr>
        <w:tab/>
        <w:t>Considera os quadrados cujos comprimentos dos lados são:</w:t>
      </w:r>
    </w:p>
    <w:p w:rsidR="00864DDA" w:rsidRPr="002652C3" w:rsidRDefault="002652C3" w:rsidP="008553E9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sz w:val="22"/>
          <w:szCs w:val="22"/>
        </w:rPr>
      </w:pPr>
      <w:r w:rsidRPr="002652C3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4696460</wp:posOffset>
            </wp:positionH>
            <wp:positionV relativeFrom="paragraph">
              <wp:posOffset>160020</wp:posOffset>
            </wp:positionV>
            <wp:extent cx="903605" cy="1117600"/>
            <wp:effectExtent l="19050" t="0" r="0" b="0"/>
            <wp:wrapSquare wrapText="bothSides"/>
            <wp:docPr id="4" name="Picture 4" descr="\\srv-files1.portoeditora.pt\users$\BG\Restauracao\ndomingues\Desktop\_TRABALHO_\M7FN\05_CD\20124820_DD0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7FN\05_CD\20124820_DD09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4DDA" w:rsidRPr="002652C3">
        <w:rPr>
          <w:sz w:val="22"/>
          <w:szCs w:val="22"/>
        </w:rPr>
        <w:tab/>
      </w:r>
      <w:r w:rsidR="00864DDA" w:rsidRPr="002652C3">
        <w:rPr>
          <w:sz w:val="22"/>
          <w:szCs w:val="22"/>
        </w:rPr>
        <w:tab/>
      </w:r>
      <w:r w:rsidR="00864DDA" w:rsidRPr="002652C3">
        <w:rPr>
          <w:sz w:val="22"/>
          <w:szCs w:val="22"/>
        </w:rPr>
        <w:tab/>
      </w:r>
      <w:r w:rsidR="00864DDA" w:rsidRPr="002652C3">
        <w:rPr>
          <w:sz w:val="22"/>
          <w:szCs w:val="22"/>
        </w:rPr>
        <w:tab/>
      </w:r>
      <w:r w:rsidR="00D17898" w:rsidRPr="002652C3">
        <w:rPr>
          <w:sz w:val="22"/>
          <w:szCs w:val="22"/>
        </w:rPr>
        <w:t xml:space="preserve">   </w:t>
      </w:r>
      <w:r w:rsidR="00864DDA" w:rsidRPr="002652C3">
        <w:rPr>
          <w:sz w:val="22"/>
          <w:szCs w:val="22"/>
        </w:rPr>
        <w:t xml:space="preserve">0,5 </w:t>
      </w:r>
      <w:proofErr w:type="gramStart"/>
      <w:r w:rsidR="00864DDA" w:rsidRPr="002652C3">
        <w:rPr>
          <w:sz w:val="22"/>
          <w:szCs w:val="22"/>
        </w:rPr>
        <w:t>cm</w:t>
      </w:r>
      <w:proofErr w:type="gramEnd"/>
      <w:r w:rsidR="00453DED">
        <w:rPr>
          <w:sz w:val="22"/>
          <w:szCs w:val="22"/>
        </w:rPr>
        <w:t xml:space="preserve">, </w:t>
      </w:r>
      <w:r w:rsidR="00864DDA" w:rsidRPr="002652C3">
        <w:rPr>
          <w:sz w:val="22"/>
          <w:szCs w:val="22"/>
        </w:rPr>
        <w:t>1 cm</w:t>
      </w:r>
      <w:r w:rsidR="00453DED">
        <w:rPr>
          <w:sz w:val="22"/>
          <w:szCs w:val="22"/>
        </w:rPr>
        <w:t xml:space="preserve">, </w:t>
      </w:r>
      <w:r w:rsidR="00D17898" w:rsidRPr="002652C3">
        <w:rPr>
          <w:sz w:val="22"/>
          <w:szCs w:val="22"/>
        </w:rPr>
        <w:t>1</w:t>
      </w:r>
      <w:r w:rsidR="00864DDA" w:rsidRPr="002652C3">
        <w:rPr>
          <w:sz w:val="22"/>
          <w:szCs w:val="22"/>
        </w:rPr>
        <w:t>,5 cm e</w:t>
      </w:r>
      <w:r w:rsidR="00453DED">
        <w:rPr>
          <w:sz w:val="22"/>
          <w:szCs w:val="22"/>
        </w:rPr>
        <w:t xml:space="preserve"> </w:t>
      </w:r>
      <w:r w:rsidR="00864DDA" w:rsidRPr="002652C3">
        <w:rPr>
          <w:sz w:val="22"/>
          <w:szCs w:val="22"/>
        </w:rPr>
        <w:t>2 cm</w:t>
      </w:r>
    </w:p>
    <w:p w:rsidR="00D17898" w:rsidRPr="002652C3" w:rsidRDefault="00D17898" w:rsidP="00D17898">
      <w:pPr>
        <w:pStyle w:val="QUESTAO1"/>
        <w:numPr>
          <w:ilvl w:val="1"/>
          <w:numId w:val="2"/>
        </w:numPr>
        <w:tabs>
          <w:tab w:val="left" w:pos="425"/>
        </w:tabs>
        <w:spacing w:line="240" w:lineRule="auto"/>
        <w:ind w:left="851" w:hanging="567"/>
        <w:jc w:val="both"/>
        <w:rPr>
          <w:sz w:val="22"/>
          <w:szCs w:val="22"/>
        </w:rPr>
      </w:pPr>
      <w:r w:rsidRPr="002652C3">
        <w:rPr>
          <w:sz w:val="22"/>
          <w:szCs w:val="22"/>
        </w:rPr>
        <w:t>Completa a tabela.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2631"/>
        <w:gridCol w:w="589"/>
        <w:gridCol w:w="740"/>
        <w:gridCol w:w="740"/>
        <w:gridCol w:w="739"/>
        <w:gridCol w:w="740"/>
      </w:tblGrid>
      <w:tr w:rsidR="00565C8B" w:rsidRPr="002652C3" w:rsidTr="002652C3">
        <w:trPr>
          <w:trHeight w:val="320"/>
        </w:trPr>
        <w:tc>
          <w:tcPr>
            <w:tcW w:w="2631" w:type="dxa"/>
            <w:vAlign w:val="center"/>
          </w:tcPr>
          <w:p w:rsidR="00565C8B" w:rsidRPr="002652C3" w:rsidRDefault="00565C8B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Lado do quadrado</w:t>
            </w:r>
            <w:r w:rsidRPr="002652C3">
              <w:rPr>
                <w:i/>
                <w:sz w:val="22"/>
                <w:szCs w:val="22"/>
              </w:rPr>
              <w:t xml:space="preserve"> x</w:t>
            </w:r>
            <w:r w:rsidRPr="002652C3">
              <w:rPr>
                <w:sz w:val="22"/>
                <w:szCs w:val="22"/>
              </w:rPr>
              <w:t xml:space="preserve"> (cm) </w:t>
            </w:r>
          </w:p>
        </w:tc>
        <w:tc>
          <w:tcPr>
            <w:tcW w:w="589" w:type="dxa"/>
            <w:vAlign w:val="center"/>
          </w:tcPr>
          <w:p w:rsidR="00565C8B" w:rsidRPr="002652C3" w:rsidRDefault="00565C8B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0,5</w:t>
            </w:r>
          </w:p>
        </w:tc>
        <w:tc>
          <w:tcPr>
            <w:tcW w:w="740" w:type="dxa"/>
            <w:vAlign w:val="center"/>
          </w:tcPr>
          <w:p w:rsidR="00565C8B" w:rsidRPr="002652C3" w:rsidRDefault="00565C8B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1</w:t>
            </w:r>
          </w:p>
        </w:tc>
        <w:tc>
          <w:tcPr>
            <w:tcW w:w="740" w:type="dxa"/>
            <w:vAlign w:val="center"/>
          </w:tcPr>
          <w:p w:rsidR="00565C8B" w:rsidRPr="002652C3" w:rsidRDefault="00565C8B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1,5</w:t>
            </w:r>
          </w:p>
        </w:tc>
        <w:tc>
          <w:tcPr>
            <w:tcW w:w="739" w:type="dxa"/>
            <w:vAlign w:val="center"/>
          </w:tcPr>
          <w:p w:rsidR="00565C8B" w:rsidRPr="002652C3" w:rsidRDefault="00565C8B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2</w:t>
            </w:r>
          </w:p>
        </w:tc>
        <w:tc>
          <w:tcPr>
            <w:tcW w:w="740" w:type="dxa"/>
            <w:vAlign w:val="center"/>
          </w:tcPr>
          <w:p w:rsidR="00565C8B" w:rsidRPr="002652C3" w:rsidRDefault="00565C8B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2652C3">
              <w:rPr>
                <w:i/>
                <w:sz w:val="22"/>
                <w:szCs w:val="22"/>
              </w:rPr>
              <w:t>x</w:t>
            </w:r>
            <w:proofErr w:type="gramEnd"/>
          </w:p>
        </w:tc>
      </w:tr>
      <w:tr w:rsidR="00565C8B" w:rsidRPr="002652C3" w:rsidTr="002652C3">
        <w:trPr>
          <w:trHeight w:val="411"/>
        </w:trPr>
        <w:tc>
          <w:tcPr>
            <w:tcW w:w="2631" w:type="dxa"/>
            <w:vAlign w:val="center"/>
          </w:tcPr>
          <w:p w:rsidR="00565C8B" w:rsidRPr="002652C3" w:rsidRDefault="00565C8B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 xml:space="preserve">Perímetro do quadrado </w:t>
            </w:r>
            <w:r w:rsidRPr="002652C3">
              <w:rPr>
                <w:i/>
                <w:sz w:val="22"/>
                <w:szCs w:val="22"/>
              </w:rPr>
              <w:t>y</w:t>
            </w:r>
            <w:r w:rsidRPr="002652C3">
              <w:rPr>
                <w:sz w:val="22"/>
                <w:szCs w:val="22"/>
              </w:rPr>
              <w:t xml:space="preserve"> (cm) </w:t>
            </w:r>
          </w:p>
        </w:tc>
        <w:tc>
          <w:tcPr>
            <w:tcW w:w="589" w:type="dxa"/>
            <w:vAlign w:val="center"/>
          </w:tcPr>
          <w:p w:rsidR="00565C8B" w:rsidRPr="002652C3" w:rsidRDefault="00565C8B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dxa"/>
            <w:vAlign w:val="center"/>
          </w:tcPr>
          <w:p w:rsidR="00565C8B" w:rsidRPr="002652C3" w:rsidRDefault="00565C8B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dxa"/>
            <w:vAlign w:val="center"/>
          </w:tcPr>
          <w:p w:rsidR="00565C8B" w:rsidRPr="002652C3" w:rsidRDefault="00565C8B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vAlign w:val="center"/>
          </w:tcPr>
          <w:p w:rsidR="00565C8B" w:rsidRPr="002652C3" w:rsidRDefault="00565C8B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dxa"/>
            <w:vAlign w:val="center"/>
          </w:tcPr>
          <w:p w:rsidR="00565C8B" w:rsidRPr="002652C3" w:rsidRDefault="00565C8B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8553E9" w:rsidRPr="00CB6E9B" w:rsidRDefault="00D17898" w:rsidP="008553E9">
      <w:pPr>
        <w:pStyle w:val="QUESTAO1"/>
        <w:tabs>
          <w:tab w:val="left" w:pos="425"/>
        </w:tabs>
        <w:spacing w:line="240" w:lineRule="auto"/>
        <w:ind w:left="851" w:hanging="431"/>
        <w:jc w:val="both"/>
        <w:rPr>
          <w:sz w:val="2"/>
          <w:szCs w:val="2"/>
        </w:rPr>
      </w:pPr>
      <w:r w:rsidRPr="002652C3">
        <w:rPr>
          <w:sz w:val="22"/>
          <w:szCs w:val="22"/>
        </w:rPr>
        <w:tab/>
      </w:r>
    </w:p>
    <w:p w:rsidR="00864DDA" w:rsidRPr="002652C3" w:rsidRDefault="00864DDA" w:rsidP="00D17898">
      <w:pPr>
        <w:pStyle w:val="QUESTAO1"/>
        <w:numPr>
          <w:ilvl w:val="1"/>
          <w:numId w:val="2"/>
        </w:numPr>
        <w:tabs>
          <w:tab w:val="left" w:pos="425"/>
        </w:tabs>
        <w:spacing w:before="0" w:line="360" w:lineRule="auto"/>
        <w:ind w:left="851" w:hanging="567"/>
        <w:jc w:val="both"/>
        <w:rPr>
          <w:sz w:val="22"/>
          <w:szCs w:val="22"/>
        </w:rPr>
      </w:pPr>
      <w:r w:rsidRPr="002652C3">
        <w:rPr>
          <w:sz w:val="22"/>
          <w:szCs w:val="22"/>
        </w:rPr>
        <w:t xml:space="preserve">Constrói um gráfico </w:t>
      </w:r>
      <w:r w:rsidR="00D17898" w:rsidRPr="002652C3">
        <w:rPr>
          <w:sz w:val="22"/>
          <w:szCs w:val="22"/>
        </w:rPr>
        <w:t xml:space="preserve">cartesiano </w:t>
      </w:r>
      <w:r w:rsidRPr="002652C3">
        <w:rPr>
          <w:sz w:val="22"/>
          <w:szCs w:val="22"/>
        </w:rPr>
        <w:t>de acordo com os valores da tabela.</w:t>
      </w:r>
    </w:p>
    <w:p w:rsidR="00864DDA" w:rsidRPr="002652C3" w:rsidRDefault="00864DDA" w:rsidP="00D17898">
      <w:pPr>
        <w:pStyle w:val="QUESTAO1"/>
        <w:tabs>
          <w:tab w:val="left" w:pos="425"/>
        </w:tabs>
        <w:spacing w:before="0" w:line="360" w:lineRule="auto"/>
        <w:ind w:left="851" w:hanging="431"/>
        <w:jc w:val="both"/>
        <w:rPr>
          <w:sz w:val="22"/>
          <w:szCs w:val="22"/>
        </w:rPr>
      </w:pPr>
      <w:r w:rsidRPr="002652C3">
        <w:rPr>
          <w:sz w:val="22"/>
          <w:szCs w:val="22"/>
        </w:rPr>
        <w:tab/>
      </w:r>
      <w:r w:rsidRPr="002652C3">
        <w:rPr>
          <w:sz w:val="22"/>
          <w:szCs w:val="22"/>
        </w:rPr>
        <w:tab/>
        <w:t>O que podes dizer acerca da linha que contém os pontos referidos na tabela?</w:t>
      </w:r>
    </w:p>
    <w:p w:rsidR="00864DDA" w:rsidRPr="002652C3" w:rsidRDefault="00864DDA" w:rsidP="00D17898">
      <w:pPr>
        <w:pStyle w:val="QUESTAO1"/>
        <w:tabs>
          <w:tab w:val="left" w:pos="425"/>
        </w:tabs>
        <w:spacing w:before="0" w:line="360" w:lineRule="auto"/>
        <w:ind w:left="851" w:hanging="567"/>
        <w:jc w:val="both"/>
        <w:rPr>
          <w:sz w:val="22"/>
          <w:szCs w:val="22"/>
        </w:rPr>
      </w:pPr>
      <w:r w:rsidRPr="002652C3">
        <w:rPr>
          <w:b/>
          <w:sz w:val="22"/>
          <w:szCs w:val="22"/>
        </w:rPr>
        <w:t>1.3.</w:t>
      </w:r>
      <w:r w:rsidRPr="002652C3">
        <w:rPr>
          <w:sz w:val="22"/>
          <w:szCs w:val="22"/>
        </w:rPr>
        <w:tab/>
        <w:t xml:space="preserve">Mostra que as grandezas </w:t>
      </w:r>
      <w:r w:rsidRPr="002652C3">
        <w:rPr>
          <w:i/>
          <w:sz w:val="22"/>
          <w:szCs w:val="22"/>
        </w:rPr>
        <w:t>x</w:t>
      </w:r>
      <w:r w:rsidRPr="002652C3">
        <w:rPr>
          <w:sz w:val="22"/>
          <w:szCs w:val="22"/>
        </w:rPr>
        <w:t xml:space="preserve"> e </w:t>
      </w:r>
      <w:r w:rsidRPr="002652C3">
        <w:rPr>
          <w:i/>
          <w:sz w:val="22"/>
          <w:szCs w:val="22"/>
        </w:rPr>
        <w:t xml:space="preserve">y </w:t>
      </w:r>
      <w:r w:rsidRPr="002652C3">
        <w:rPr>
          <w:sz w:val="22"/>
          <w:szCs w:val="22"/>
        </w:rPr>
        <w:t xml:space="preserve">são diretamente proporcionais. </w:t>
      </w:r>
    </w:p>
    <w:p w:rsidR="00864DDA" w:rsidRPr="002652C3" w:rsidRDefault="00864DDA" w:rsidP="00D17898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2652C3">
        <w:rPr>
          <w:b/>
          <w:bCs/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ab/>
        <w:t>1.4.</w:t>
      </w:r>
      <w:r w:rsidRPr="002652C3">
        <w:rPr>
          <w:b/>
          <w:bCs/>
          <w:sz w:val="22"/>
          <w:szCs w:val="22"/>
        </w:rPr>
        <w:tab/>
      </w:r>
      <w:r w:rsidRPr="002652C3">
        <w:rPr>
          <w:sz w:val="22"/>
          <w:szCs w:val="22"/>
        </w:rPr>
        <w:t>Qual é a constante de proporcionalidade direta?</w:t>
      </w:r>
    </w:p>
    <w:p w:rsidR="00864DDA" w:rsidRPr="002652C3" w:rsidRDefault="00864DDA" w:rsidP="00D17898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2652C3">
        <w:rPr>
          <w:b/>
          <w:bCs/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ab/>
        <w:t>1.5.</w:t>
      </w:r>
      <w:r w:rsidRPr="002652C3">
        <w:rPr>
          <w:b/>
          <w:bCs/>
          <w:sz w:val="22"/>
          <w:szCs w:val="22"/>
        </w:rPr>
        <w:tab/>
      </w:r>
      <w:r w:rsidRPr="002652C3">
        <w:rPr>
          <w:sz w:val="22"/>
          <w:szCs w:val="22"/>
        </w:rPr>
        <w:t>O João escreveu:</w:t>
      </w:r>
    </w:p>
    <w:p w:rsidR="00864DDA" w:rsidRPr="002652C3" w:rsidRDefault="00864DDA" w:rsidP="002652C3">
      <w:pPr>
        <w:pStyle w:val="QUESTAO1"/>
        <w:tabs>
          <w:tab w:val="left" w:pos="425"/>
          <w:tab w:val="left" w:pos="851"/>
        </w:tabs>
        <w:spacing w:before="0" w:line="360" w:lineRule="auto"/>
        <w:ind w:left="709" w:hanging="284"/>
        <w:jc w:val="both"/>
        <w:rPr>
          <w:sz w:val="22"/>
          <w:szCs w:val="22"/>
        </w:rPr>
      </w:pPr>
      <w:r w:rsidRPr="002652C3">
        <w:rPr>
          <w:sz w:val="22"/>
          <w:szCs w:val="22"/>
        </w:rPr>
        <w:tab/>
        <w:t>“A função que ao lado de um quadrado faz corresponder a sua área não é uma função de proporcionalidade direta.”</w:t>
      </w:r>
    </w:p>
    <w:p w:rsidR="00864DDA" w:rsidRPr="002652C3" w:rsidRDefault="002652C3" w:rsidP="00D17898">
      <w:pPr>
        <w:pStyle w:val="QUESTAO1"/>
        <w:tabs>
          <w:tab w:val="left" w:pos="425"/>
          <w:tab w:val="left" w:pos="851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4DDA" w:rsidRPr="002652C3">
        <w:rPr>
          <w:sz w:val="22"/>
          <w:szCs w:val="22"/>
        </w:rPr>
        <w:t>Concordas com o João? Explica porquê.</w:t>
      </w:r>
    </w:p>
    <w:p w:rsidR="00864DDA" w:rsidRPr="002652C3" w:rsidRDefault="002652C3" w:rsidP="002652C3">
      <w:pPr>
        <w:pStyle w:val="QUESTAO1"/>
        <w:tabs>
          <w:tab w:val="left" w:pos="425"/>
          <w:tab w:val="left" w:pos="851"/>
        </w:tabs>
        <w:spacing w:before="0" w:line="360" w:lineRule="auto"/>
        <w:ind w:left="851" w:hanging="851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864DDA" w:rsidRPr="002652C3">
        <w:rPr>
          <w:b/>
          <w:bCs/>
          <w:sz w:val="22"/>
          <w:szCs w:val="22"/>
        </w:rPr>
        <w:tab/>
        <w:t>1.6.</w:t>
      </w:r>
      <w:r w:rsidR="00864DDA" w:rsidRPr="002652C3">
        <w:rPr>
          <w:b/>
          <w:bCs/>
          <w:sz w:val="22"/>
          <w:szCs w:val="22"/>
        </w:rPr>
        <w:tab/>
      </w:r>
      <w:r w:rsidR="00864DDA" w:rsidRPr="002652C3">
        <w:rPr>
          <w:sz w:val="22"/>
          <w:szCs w:val="22"/>
        </w:rPr>
        <w:t>Qual é a expressão algébrica da função linear que é o modelo matemático da situação apresentada?</w:t>
      </w:r>
    </w:p>
    <w:p w:rsidR="00864DDA" w:rsidRPr="002652C3" w:rsidRDefault="00864DDA" w:rsidP="00D17898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</w:p>
    <w:p w:rsidR="008553E9" w:rsidRPr="002652C3" w:rsidRDefault="008553E9" w:rsidP="00D17898">
      <w:pPr>
        <w:pStyle w:val="QUESTAO1"/>
        <w:numPr>
          <w:ilvl w:val="0"/>
          <w:numId w:val="2"/>
        </w:numPr>
        <w:tabs>
          <w:tab w:val="left" w:pos="425"/>
        </w:tabs>
        <w:spacing w:before="0" w:line="360" w:lineRule="auto"/>
        <w:jc w:val="both"/>
        <w:rPr>
          <w:b/>
          <w:bCs/>
          <w:sz w:val="22"/>
          <w:szCs w:val="22"/>
        </w:rPr>
      </w:pPr>
      <w:r w:rsidRPr="002652C3">
        <w:rPr>
          <w:b/>
          <w:bCs/>
          <w:sz w:val="22"/>
          <w:szCs w:val="22"/>
        </w:rPr>
        <w:t>Na Física</w:t>
      </w:r>
    </w:p>
    <w:p w:rsidR="008553E9" w:rsidRPr="002652C3" w:rsidRDefault="00453DED" w:rsidP="00D17898">
      <w:pPr>
        <w:pStyle w:val="QUESTAO1"/>
        <w:tabs>
          <w:tab w:val="left" w:pos="425"/>
        </w:tabs>
        <w:spacing w:before="0" w:line="360" w:lineRule="auto"/>
        <w:ind w:left="360" w:firstLine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4288790</wp:posOffset>
            </wp:positionH>
            <wp:positionV relativeFrom="paragraph">
              <wp:posOffset>45085</wp:posOffset>
            </wp:positionV>
            <wp:extent cx="1818640" cy="1219200"/>
            <wp:effectExtent l="0" t="0" r="0" b="0"/>
            <wp:wrapSquare wrapText="bothSides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53E9" w:rsidRPr="002652C3">
        <w:rPr>
          <w:sz w:val="22"/>
          <w:szCs w:val="22"/>
        </w:rPr>
        <w:t>Quando um móvel se movimenta a uma velocidade constante, a distância percorrida é di</w:t>
      </w:r>
      <w:r w:rsidR="00CB6E9B">
        <w:rPr>
          <w:sz w:val="22"/>
          <w:szCs w:val="22"/>
        </w:rPr>
        <w:t>retamente proporcional ao tempo:</w:t>
      </w:r>
    </w:p>
    <w:p w:rsidR="00CB6E9B" w:rsidRDefault="00CB6E9B" w:rsidP="00CB6E9B">
      <w:pPr>
        <w:pStyle w:val="QUESTAO1"/>
        <w:tabs>
          <w:tab w:val="left" w:pos="425"/>
        </w:tabs>
        <w:spacing w:before="0" w:line="360" w:lineRule="auto"/>
        <w:ind w:left="360" w:firstLine="0"/>
        <w:jc w:val="center"/>
        <w:rPr>
          <w:sz w:val="22"/>
          <w:szCs w:val="22"/>
        </w:rPr>
      </w:pPr>
      <w:r w:rsidRPr="002652C3">
        <w:rPr>
          <w:noProof/>
          <w:sz w:val="22"/>
          <w:szCs w:val="22"/>
          <w:lang w:eastAsia="pt-PT"/>
        </w:rPr>
        <w:drawing>
          <wp:inline distT="0" distB="0" distL="0" distR="0" wp14:anchorId="01BE5514" wp14:editId="7DD29709">
            <wp:extent cx="1715770" cy="44577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445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3E9" w:rsidRPr="002652C3" w:rsidRDefault="00CB6E9B" w:rsidP="00D17898">
      <w:pPr>
        <w:pStyle w:val="QUESTAO1"/>
        <w:tabs>
          <w:tab w:val="left" w:pos="425"/>
        </w:tabs>
        <w:spacing w:before="0" w:line="360" w:lineRule="auto"/>
        <w:ind w:left="360" w:firstLine="0"/>
        <w:jc w:val="both"/>
        <w:rPr>
          <w:sz w:val="22"/>
          <w:szCs w:val="22"/>
        </w:rPr>
      </w:pPr>
      <w:r>
        <w:rPr>
          <w:sz w:val="22"/>
          <w:szCs w:val="22"/>
        </w:rPr>
        <w:t>Sabe-se que u</w:t>
      </w:r>
      <w:r w:rsidR="008553E9" w:rsidRPr="002652C3">
        <w:rPr>
          <w:sz w:val="22"/>
          <w:szCs w:val="22"/>
        </w:rPr>
        <w:t>m automóvel move-se a uma velocidade constante de 20 m/s.</w:t>
      </w:r>
    </w:p>
    <w:p w:rsidR="008553E9" w:rsidRPr="002652C3" w:rsidRDefault="008553E9" w:rsidP="00D17898">
      <w:pPr>
        <w:pStyle w:val="QUESTAO1"/>
        <w:tabs>
          <w:tab w:val="left" w:pos="425"/>
          <w:tab w:val="left" w:pos="851"/>
        </w:tabs>
        <w:spacing w:before="0" w:line="360" w:lineRule="auto"/>
        <w:ind w:left="360" w:firstLine="0"/>
        <w:jc w:val="both"/>
        <w:rPr>
          <w:sz w:val="22"/>
          <w:szCs w:val="22"/>
        </w:rPr>
      </w:pPr>
      <w:r w:rsidRPr="00AC05E0">
        <w:rPr>
          <w:b/>
          <w:sz w:val="22"/>
          <w:szCs w:val="22"/>
        </w:rPr>
        <w:t>2</w:t>
      </w:r>
      <w:r w:rsidRPr="00AC05E0">
        <w:rPr>
          <w:b/>
          <w:bCs/>
          <w:sz w:val="22"/>
          <w:szCs w:val="22"/>
        </w:rPr>
        <w:t>.</w:t>
      </w:r>
      <w:r w:rsidRPr="002652C3">
        <w:rPr>
          <w:b/>
          <w:bCs/>
          <w:sz w:val="22"/>
          <w:szCs w:val="22"/>
        </w:rPr>
        <w:t>1.</w:t>
      </w:r>
      <w:r w:rsidRPr="002652C3">
        <w:rPr>
          <w:b/>
          <w:bCs/>
          <w:sz w:val="22"/>
          <w:szCs w:val="22"/>
        </w:rPr>
        <w:tab/>
      </w:r>
      <w:r w:rsidRPr="002652C3">
        <w:rPr>
          <w:sz w:val="22"/>
          <w:szCs w:val="22"/>
        </w:rPr>
        <w:t>Determina o espaço percorrido nos tempos seguintes:</w:t>
      </w:r>
    </w:p>
    <w:p w:rsidR="008553E9" w:rsidRPr="002652C3" w:rsidRDefault="008553E9" w:rsidP="00D17898">
      <w:pPr>
        <w:pStyle w:val="QUESTAO1"/>
        <w:tabs>
          <w:tab w:val="left" w:pos="425"/>
          <w:tab w:val="left" w:pos="851"/>
        </w:tabs>
        <w:spacing w:before="0" w:line="360" w:lineRule="auto"/>
        <w:ind w:left="360" w:firstLine="0"/>
        <w:jc w:val="both"/>
        <w:rPr>
          <w:sz w:val="22"/>
          <w:szCs w:val="22"/>
        </w:rPr>
      </w:pPr>
      <w:r w:rsidRPr="002652C3">
        <w:rPr>
          <w:b/>
          <w:bCs/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ab/>
        <w:t xml:space="preserve">a) </w:t>
      </w:r>
      <w:r w:rsidRPr="002652C3">
        <w:rPr>
          <w:sz w:val="22"/>
          <w:szCs w:val="22"/>
        </w:rPr>
        <w:t xml:space="preserve">1 </w:t>
      </w:r>
      <w:proofErr w:type="gramStart"/>
      <w:r w:rsidRPr="002652C3">
        <w:rPr>
          <w:sz w:val="22"/>
          <w:szCs w:val="22"/>
        </w:rPr>
        <w:t>s</w:t>
      </w:r>
      <w:proofErr w:type="gramEnd"/>
      <w:r w:rsidRPr="002652C3">
        <w:rPr>
          <w:sz w:val="22"/>
          <w:szCs w:val="22"/>
        </w:rPr>
        <w:t xml:space="preserve"> </w:t>
      </w:r>
      <w:r w:rsidRPr="002652C3">
        <w:rPr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 xml:space="preserve">b) </w:t>
      </w:r>
      <w:r w:rsidR="002652C3">
        <w:rPr>
          <w:sz w:val="22"/>
          <w:szCs w:val="22"/>
        </w:rPr>
        <w:t xml:space="preserve">2 </w:t>
      </w:r>
      <w:proofErr w:type="gramStart"/>
      <w:r w:rsidR="002652C3">
        <w:rPr>
          <w:sz w:val="22"/>
          <w:szCs w:val="22"/>
        </w:rPr>
        <w:t>s</w:t>
      </w:r>
      <w:proofErr w:type="gramEnd"/>
      <w:r w:rsidR="002652C3">
        <w:rPr>
          <w:sz w:val="22"/>
          <w:szCs w:val="22"/>
        </w:rPr>
        <w:t xml:space="preserve"> </w:t>
      </w:r>
      <w:r w:rsidR="002652C3">
        <w:rPr>
          <w:sz w:val="22"/>
          <w:szCs w:val="22"/>
        </w:rPr>
        <w:tab/>
      </w:r>
      <w:r w:rsidR="002652C3">
        <w:rPr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 xml:space="preserve">c) </w:t>
      </w:r>
      <w:r w:rsidR="002652C3">
        <w:rPr>
          <w:sz w:val="22"/>
          <w:szCs w:val="22"/>
        </w:rPr>
        <w:t xml:space="preserve">3 </w:t>
      </w:r>
      <w:proofErr w:type="gramStart"/>
      <w:r w:rsidR="002652C3">
        <w:rPr>
          <w:sz w:val="22"/>
          <w:szCs w:val="22"/>
        </w:rPr>
        <w:t>s</w:t>
      </w:r>
      <w:proofErr w:type="gramEnd"/>
      <w:r w:rsidR="002652C3">
        <w:rPr>
          <w:sz w:val="22"/>
          <w:szCs w:val="22"/>
        </w:rPr>
        <w:t xml:space="preserve"> </w:t>
      </w:r>
      <w:r w:rsidR="002652C3">
        <w:rPr>
          <w:sz w:val="22"/>
          <w:szCs w:val="22"/>
        </w:rPr>
        <w:tab/>
      </w:r>
      <w:r w:rsidR="002652C3">
        <w:rPr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 xml:space="preserve">d) </w:t>
      </w:r>
      <w:r w:rsidRPr="002652C3">
        <w:rPr>
          <w:sz w:val="22"/>
          <w:szCs w:val="22"/>
        </w:rPr>
        <w:t xml:space="preserve">4 </w:t>
      </w:r>
      <w:proofErr w:type="gramStart"/>
      <w:r w:rsidRPr="002652C3">
        <w:rPr>
          <w:sz w:val="22"/>
          <w:szCs w:val="22"/>
        </w:rPr>
        <w:t>s</w:t>
      </w:r>
      <w:proofErr w:type="gramEnd"/>
      <w:r w:rsidRPr="002652C3">
        <w:rPr>
          <w:sz w:val="22"/>
          <w:szCs w:val="22"/>
        </w:rPr>
        <w:t xml:space="preserve"> </w:t>
      </w:r>
    </w:p>
    <w:p w:rsidR="008553E9" w:rsidRPr="002652C3" w:rsidRDefault="008553E9" w:rsidP="00CB6E9B">
      <w:pPr>
        <w:pStyle w:val="QUESTAO1"/>
        <w:tabs>
          <w:tab w:val="left" w:pos="425"/>
          <w:tab w:val="left" w:pos="851"/>
        </w:tabs>
        <w:spacing w:before="0" w:line="360" w:lineRule="auto"/>
        <w:ind w:left="851" w:hanging="491"/>
        <w:jc w:val="both"/>
        <w:rPr>
          <w:sz w:val="22"/>
          <w:szCs w:val="22"/>
        </w:rPr>
      </w:pPr>
      <w:r w:rsidRPr="002652C3">
        <w:rPr>
          <w:b/>
          <w:bCs/>
          <w:sz w:val="22"/>
          <w:szCs w:val="22"/>
        </w:rPr>
        <w:t>2.2.</w:t>
      </w:r>
      <w:r w:rsidRPr="002652C3">
        <w:rPr>
          <w:b/>
          <w:bCs/>
          <w:sz w:val="22"/>
          <w:szCs w:val="22"/>
        </w:rPr>
        <w:tab/>
      </w:r>
      <w:r w:rsidRPr="002652C3">
        <w:rPr>
          <w:sz w:val="22"/>
          <w:szCs w:val="22"/>
        </w:rPr>
        <w:t xml:space="preserve">Num referencial, em que no eixo das abcissas se representa o tempo, em segundos, e no eixo das ordenadas o espaço, em metros, representa graficamente a função que a cada tempo </w:t>
      </w:r>
      <w:r w:rsidRPr="002652C3">
        <w:rPr>
          <w:i/>
          <w:iCs/>
          <w:sz w:val="22"/>
          <w:szCs w:val="22"/>
        </w:rPr>
        <w:t xml:space="preserve">t </w:t>
      </w:r>
      <w:r w:rsidRPr="002652C3">
        <w:rPr>
          <w:sz w:val="22"/>
          <w:szCs w:val="22"/>
        </w:rPr>
        <w:t xml:space="preserve">faz corresponder o espaço </w:t>
      </w:r>
      <w:proofErr w:type="gramStart"/>
      <w:r w:rsidRPr="002652C3">
        <w:rPr>
          <w:i/>
          <w:iCs/>
          <w:sz w:val="22"/>
          <w:szCs w:val="22"/>
        </w:rPr>
        <w:t>e</w:t>
      </w:r>
      <w:proofErr w:type="gramEnd"/>
      <w:r w:rsidRPr="002652C3">
        <w:rPr>
          <w:sz w:val="22"/>
          <w:szCs w:val="22"/>
        </w:rPr>
        <w:t>.</w:t>
      </w:r>
    </w:p>
    <w:p w:rsidR="008553E9" w:rsidRPr="002652C3" w:rsidRDefault="008553E9" w:rsidP="00D17898">
      <w:pPr>
        <w:pStyle w:val="QUESTAO1"/>
        <w:tabs>
          <w:tab w:val="left" w:pos="425"/>
          <w:tab w:val="left" w:pos="851"/>
        </w:tabs>
        <w:spacing w:before="0" w:line="360" w:lineRule="auto"/>
        <w:ind w:left="360" w:firstLine="0"/>
        <w:jc w:val="both"/>
        <w:rPr>
          <w:sz w:val="22"/>
          <w:szCs w:val="22"/>
        </w:rPr>
      </w:pPr>
      <w:r w:rsidRPr="002652C3">
        <w:rPr>
          <w:b/>
          <w:bCs/>
          <w:sz w:val="22"/>
          <w:szCs w:val="22"/>
        </w:rPr>
        <w:t>2.</w:t>
      </w:r>
      <w:r w:rsidRPr="00AC05E0">
        <w:rPr>
          <w:b/>
          <w:sz w:val="22"/>
          <w:szCs w:val="22"/>
        </w:rPr>
        <w:t>3.</w:t>
      </w:r>
      <w:r w:rsidRPr="002652C3">
        <w:rPr>
          <w:sz w:val="22"/>
          <w:szCs w:val="22"/>
        </w:rPr>
        <w:tab/>
        <w:t>Quanto tempo (em segundos) leva o automóvel a percorrer:</w:t>
      </w:r>
    </w:p>
    <w:p w:rsidR="008553E9" w:rsidRPr="002652C3" w:rsidRDefault="008553E9" w:rsidP="00D17898">
      <w:pPr>
        <w:pStyle w:val="QUESTAO1"/>
        <w:tabs>
          <w:tab w:val="left" w:pos="425"/>
          <w:tab w:val="left" w:pos="851"/>
        </w:tabs>
        <w:spacing w:before="0" w:line="360" w:lineRule="auto"/>
        <w:ind w:left="360" w:firstLine="0"/>
        <w:jc w:val="both"/>
        <w:rPr>
          <w:sz w:val="22"/>
          <w:szCs w:val="22"/>
        </w:rPr>
      </w:pPr>
      <w:r w:rsidRPr="002652C3">
        <w:rPr>
          <w:b/>
          <w:bCs/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ab/>
        <w:t xml:space="preserve">a) </w:t>
      </w:r>
      <w:r w:rsidRPr="002652C3">
        <w:rPr>
          <w:sz w:val="22"/>
          <w:szCs w:val="22"/>
        </w:rPr>
        <w:t xml:space="preserve">1000 </w:t>
      </w:r>
      <w:proofErr w:type="gramStart"/>
      <w:r w:rsidRPr="002652C3">
        <w:rPr>
          <w:sz w:val="22"/>
          <w:szCs w:val="22"/>
        </w:rPr>
        <w:t>m</w:t>
      </w:r>
      <w:proofErr w:type="gramEnd"/>
      <w:r w:rsidRPr="002652C3">
        <w:rPr>
          <w:sz w:val="22"/>
          <w:szCs w:val="22"/>
        </w:rPr>
        <w:t xml:space="preserve">? </w:t>
      </w:r>
      <w:r w:rsidRPr="002652C3">
        <w:rPr>
          <w:sz w:val="22"/>
          <w:szCs w:val="22"/>
        </w:rPr>
        <w:tab/>
      </w:r>
      <w:r w:rsidRPr="002652C3">
        <w:rPr>
          <w:sz w:val="22"/>
          <w:szCs w:val="22"/>
        </w:rPr>
        <w:tab/>
      </w:r>
      <w:r w:rsidRPr="002652C3">
        <w:rPr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 xml:space="preserve">b) </w:t>
      </w:r>
      <w:r w:rsidRPr="002652C3">
        <w:rPr>
          <w:sz w:val="22"/>
          <w:szCs w:val="22"/>
        </w:rPr>
        <w:t xml:space="preserve">2 </w:t>
      </w:r>
      <w:proofErr w:type="gramStart"/>
      <w:r w:rsidRPr="002652C3">
        <w:rPr>
          <w:sz w:val="22"/>
          <w:szCs w:val="22"/>
        </w:rPr>
        <w:t>km</w:t>
      </w:r>
      <w:proofErr w:type="gramEnd"/>
      <w:r w:rsidRPr="002652C3">
        <w:rPr>
          <w:sz w:val="22"/>
          <w:szCs w:val="22"/>
        </w:rPr>
        <w:t>?</w:t>
      </w:r>
    </w:p>
    <w:p w:rsidR="008553E9" w:rsidRPr="002652C3" w:rsidRDefault="008553E9" w:rsidP="00CB6E9B">
      <w:pPr>
        <w:pStyle w:val="QUESTAO1"/>
        <w:tabs>
          <w:tab w:val="left" w:pos="425"/>
          <w:tab w:val="left" w:pos="851"/>
        </w:tabs>
        <w:spacing w:before="0" w:line="360" w:lineRule="auto"/>
        <w:ind w:left="851" w:hanging="491"/>
        <w:jc w:val="both"/>
        <w:rPr>
          <w:sz w:val="22"/>
          <w:szCs w:val="22"/>
        </w:rPr>
      </w:pPr>
      <w:r w:rsidRPr="002652C3">
        <w:rPr>
          <w:b/>
          <w:bCs/>
          <w:sz w:val="22"/>
          <w:szCs w:val="22"/>
        </w:rPr>
        <w:t>2.4.</w:t>
      </w:r>
      <w:r w:rsidRPr="002652C3">
        <w:rPr>
          <w:b/>
          <w:bCs/>
          <w:sz w:val="22"/>
          <w:szCs w:val="22"/>
        </w:rPr>
        <w:tab/>
      </w:r>
      <w:r w:rsidRPr="002652C3">
        <w:rPr>
          <w:sz w:val="22"/>
          <w:szCs w:val="22"/>
        </w:rPr>
        <w:t>Qual das expressões seguintes permite determinar o espa</w:t>
      </w:r>
      <w:r w:rsidR="00CB6E9B">
        <w:rPr>
          <w:sz w:val="22"/>
          <w:szCs w:val="22"/>
        </w:rPr>
        <w:t xml:space="preserve">ço percorrido, em metros, por </w:t>
      </w:r>
      <w:r w:rsidRPr="002652C3">
        <w:rPr>
          <w:sz w:val="22"/>
          <w:szCs w:val="22"/>
        </w:rPr>
        <w:t>este automóvel com o tempo gasto, em segundos?</w:t>
      </w:r>
    </w:p>
    <w:p w:rsidR="002652C3" w:rsidRPr="002652C3" w:rsidRDefault="008553E9" w:rsidP="00CB6E9B">
      <w:pPr>
        <w:pStyle w:val="QUESTAO1"/>
        <w:tabs>
          <w:tab w:val="left" w:pos="851"/>
        </w:tabs>
        <w:spacing w:before="0" w:line="360" w:lineRule="auto"/>
        <w:ind w:firstLine="0"/>
        <w:jc w:val="both"/>
        <w:rPr>
          <w:b/>
          <w:bCs/>
        </w:rPr>
      </w:pPr>
      <w:r w:rsidRPr="002652C3">
        <w:rPr>
          <w:b/>
          <w:bCs/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ab/>
        <w:t xml:space="preserve">(A) </w:t>
      </w:r>
      <w:r w:rsidRPr="002652C3">
        <w:rPr>
          <w:i/>
          <w:iCs/>
          <w:sz w:val="22"/>
          <w:szCs w:val="22"/>
        </w:rPr>
        <w:t xml:space="preserve">e </w:t>
      </w:r>
      <w:r w:rsidRPr="002652C3">
        <w:rPr>
          <w:sz w:val="22"/>
          <w:szCs w:val="22"/>
        </w:rPr>
        <w:t>= 0,2</w:t>
      </w:r>
      <w:r w:rsidR="00FA3929" w:rsidRPr="002652C3">
        <w:rPr>
          <w:sz w:val="22"/>
          <w:szCs w:val="22"/>
        </w:rPr>
        <w:t xml:space="preserve"> </w:t>
      </w:r>
      <w:r w:rsidRPr="002652C3">
        <w:rPr>
          <w:i/>
          <w:iCs/>
          <w:sz w:val="22"/>
          <w:szCs w:val="22"/>
        </w:rPr>
        <w:t>t</w:t>
      </w:r>
      <w:r w:rsidRPr="002652C3">
        <w:rPr>
          <w:i/>
          <w:iCs/>
          <w:sz w:val="22"/>
          <w:szCs w:val="22"/>
        </w:rPr>
        <w:tab/>
      </w:r>
      <w:r w:rsidRPr="002652C3">
        <w:rPr>
          <w:i/>
          <w:iCs/>
          <w:sz w:val="22"/>
          <w:szCs w:val="22"/>
        </w:rPr>
        <w:tab/>
        <w:t xml:space="preserve"> </w:t>
      </w:r>
      <w:r w:rsidRPr="002652C3">
        <w:rPr>
          <w:b/>
          <w:bCs/>
          <w:sz w:val="22"/>
          <w:szCs w:val="22"/>
        </w:rPr>
        <w:t xml:space="preserve">(B) </w:t>
      </w:r>
      <w:r w:rsidRPr="002652C3">
        <w:rPr>
          <w:i/>
          <w:iCs/>
          <w:sz w:val="22"/>
          <w:szCs w:val="22"/>
        </w:rPr>
        <w:t xml:space="preserve">e </w:t>
      </w:r>
      <w:r w:rsidRPr="002652C3">
        <w:rPr>
          <w:sz w:val="22"/>
          <w:szCs w:val="22"/>
        </w:rPr>
        <w:t>= 40</w:t>
      </w:r>
      <w:r w:rsidR="00FA3929" w:rsidRPr="002652C3">
        <w:rPr>
          <w:sz w:val="22"/>
          <w:szCs w:val="22"/>
        </w:rPr>
        <w:t xml:space="preserve"> </w:t>
      </w:r>
      <w:r w:rsidRPr="002652C3">
        <w:rPr>
          <w:i/>
          <w:iCs/>
          <w:sz w:val="22"/>
          <w:szCs w:val="22"/>
        </w:rPr>
        <w:t>t</w:t>
      </w:r>
      <w:r w:rsidRPr="002652C3">
        <w:rPr>
          <w:i/>
          <w:iCs/>
          <w:sz w:val="22"/>
          <w:szCs w:val="22"/>
        </w:rPr>
        <w:tab/>
      </w:r>
      <w:r w:rsidRPr="002652C3">
        <w:rPr>
          <w:i/>
          <w:iCs/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 xml:space="preserve">(C) </w:t>
      </w:r>
      <w:r w:rsidRPr="002652C3">
        <w:rPr>
          <w:i/>
          <w:iCs/>
          <w:sz w:val="22"/>
          <w:szCs w:val="22"/>
        </w:rPr>
        <w:t xml:space="preserve">e </w:t>
      </w:r>
      <w:r w:rsidRPr="002652C3">
        <w:rPr>
          <w:sz w:val="22"/>
          <w:szCs w:val="22"/>
        </w:rPr>
        <w:t>= 20</w:t>
      </w:r>
      <w:r w:rsidR="00FA3929" w:rsidRPr="002652C3">
        <w:rPr>
          <w:sz w:val="22"/>
          <w:szCs w:val="22"/>
        </w:rPr>
        <w:t xml:space="preserve"> </w:t>
      </w:r>
      <w:r w:rsidRPr="002652C3">
        <w:rPr>
          <w:i/>
          <w:iCs/>
          <w:sz w:val="22"/>
          <w:szCs w:val="22"/>
        </w:rPr>
        <w:t xml:space="preserve">t </w:t>
      </w:r>
      <w:r w:rsidRPr="002652C3">
        <w:rPr>
          <w:i/>
          <w:iCs/>
          <w:sz w:val="22"/>
          <w:szCs w:val="22"/>
        </w:rPr>
        <w:tab/>
      </w:r>
      <w:r w:rsidRPr="002652C3">
        <w:rPr>
          <w:i/>
          <w:iCs/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 xml:space="preserve">(D) </w:t>
      </w:r>
      <w:r w:rsidRPr="002652C3">
        <w:rPr>
          <w:i/>
          <w:iCs/>
          <w:sz w:val="22"/>
          <w:szCs w:val="22"/>
        </w:rPr>
        <w:t xml:space="preserve">e </w:t>
      </w:r>
      <w:r w:rsidRPr="002652C3">
        <w:rPr>
          <w:sz w:val="22"/>
          <w:szCs w:val="22"/>
        </w:rPr>
        <w:t>= 0,4</w:t>
      </w:r>
      <w:r w:rsidR="00FA3929" w:rsidRPr="002652C3">
        <w:rPr>
          <w:sz w:val="22"/>
          <w:szCs w:val="22"/>
        </w:rPr>
        <w:t xml:space="preserve"> </w:t>
      </w:r>
      <w:r w:rsidRPr="002652C3">
        <w:rPr>
          <w:i/>
          <w:iCs/>
          <w:sz w:val="22"/>
          <w:szCs w:val="22"/>
        </w:rPr>
        <w:t>t</w:t>
      </w:r>
      <w:r w:rsidR="002652C3" w:rsidRPr="002652C3">
        <w:rPr>
          <w:b/>
          <w:bCs/>
        </w:rPr>
        <w:br w:type="page"/>
      </w:r>
    </w:p>
    <w:p w:rsidR="002652C3" w:rsidRPr="002652C3" w:rsidRDefault="002652C3" w:rsidP="002652C3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b/>
          <w:bCs/>
          <w:sz w:val="22"/>
          <w:szCs w:val="22"/>
        </w:rPr>
      </w:pPr>
      <w:r w:rsidRPr="002652C3">
        <w:rPr>
          <w:b/>
          <w:bCs/>
          <w:sz w:val="22"/>
          <w:szCs w:val="22"/>
        </w:rPr>
        <w:lastRenderedPageBreak/>
        <w:t>1.1.</w:t>
      </w:r>
    </w:p>
    <w:tbl>
      <w:tblPr>
        <w:tblStyle w:val="TableGrid"/>
        <w:tblW w:w="0" w:type="auto"/>
        <w:tblInd w:w="654" w:type="dxa"/>
        <w:tblLook w:val="04A0" w:firstRow="1" w:lastRow="0" w:firstColumn="1" w:lastColumn="0" w:noHBand="0" w:noVBand="1"/>
      </w:tblPr>
      <w:tblGrid>
        <w:gridCol w:w="2631"/>
        <w:gridCol w:w="589"/>
        <w:gridCol w:w="740"/>
        <w:gridCol w:w="740"/>
        <w:gridCol w:w="739"/>
        <w:gridCol w:w="740"/>
      </w:tblGrid>
      <w:tr w:rsidR="00D17898" w:rsidRPr="002652C3" w:rsidTr="002652C3">
        <w:trPr>
          <w:trHeight w:val="63"/>
        </w:trPr>
        <w:tc>
          <w:tcPr>
            <w:tcW w:w="2631" w:type="dxa"/>
            <w:vAlign w:val="center"/>
          </w:tcPr>
          <w:p w:rsidR="00D17898" w:rsidRPr="002652C3" w:rsidRDefault="00D17898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Lado do quadrado</w:t>
            </w:r>
            <w:r w:rsidRPr="002652C3">
              <w:rPr>
                <w:i/>
                <w:sz w:val="22"/>
                <w:szCs w:val="22"/>
              </w:rPr>
              <w:t xml:space="preserve"> x</w:t>
            </w:r>
            <w:r w:rsidRPr="002652C3">
              <w:rPr>
                <w:sz w:val="22"/>
                <w:szCs w:val="22"/>
              </w:rPr>
              <w:t xml:space="preserve"> (cm) </w:t>
            </w:r>
          </w:p>
        </w:tc>
        <w:tc>
          <w:tcPr>
            <w:tcW w:w="589" w:type="dxa"/>
            <w:vAlign w:val="center"/>
          </w:tcPr>
          <w:p w:rsidR="00D17898" w:rsidRPr="002652C3" w:rsidRDefault="00D17898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0,5</w:t>
            </w:r>
          </w:p>
        </w:tc>
        <w:tc>
          <w:tcPr>
            <w:tcW w:w="740" w:type="dxa"/>
            <w:vAlign w:val="center"/>
          </w:tcPr>
          <w:p w:rsidR="00D17898" w:rsidRPr="002652C3" w:rsidRDefault="00D17898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1</w:t>
            </w:r>
          </w:p>
        </w:tc>
        <w:tc>
          <w:tcPr>
            <w:tcW w:w="740" w:type="dxa"/>
            <w:vAlign w:val="center"/>
          </w:tcPr>
          <w:p w:rsidR="00D17898" w:rsidRPr="002652C3" w:rsidRDefault="00D17898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1,5</w:t>
            </w:r>
          </w:p>
        </w:tc>
        <w:tc>
          <w:tcPr>
            <w:tcW w:w="739" w:type="dxa"/>
            <w:vAlign w:val="center"/>
          </w:tcPr>
          <w:p w:rsidR="00D17898" w:rsidRPr="002652C3" w:rsidRDefault="00D17898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2</w:t>
            </w:r>
          </w:p>
        </w:tc>
        <w:tc>
          <w:tcPr>
            <w:tcW w:w="740" w:type="dxa"/>
            <w:vAlign w:val="center"/>
          </w:tcPr>
          <w:p w:rsidR="00D17898" w:rsidRPr="002652C3" w:rsidRDefault="00D17898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proofErr w:type="gramStart"/>
            <w:r w:rsidRPr="002652C3">
              <w:rPr>
                <w:i/>
                <w:sz w:val="22"/>
                <w:szCs w:val="22"/>
              </w:rPr>
              <w:t>x</w:t>
            </w:r>
            <w:proofErr w:type="gramEnd"/>
          </w:p>
        </w:tc>
      </w:tr>
      <w:tr w:rsidR="00D17898" w:rsidRPr="002652C3" w:rsidTr="002652C3">
        <w:trPr>
          <w:trHeight w:val="128"/>
        </w:trPr>
        <w:tc>
          <w:tcPr>
            <w:tcW w:w="2631" w:type="dxa"/>
            <w:vAlign w:val="center"/>
          </w:tcPr>
          <w:p w:rsidR="00D17898" w:rsidRPr="002652C3" w:rsidRDefault="00D17898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 xml:space="preserve">Perímetro do quadrado </w:t>
            </w:r>
            <w:r w:rsidRPr="002652C3">
              <w:rPr>
                <w:i/>
                <w:sz w:val="22"/>
                <w:szCs w:val="22"/>
              </w:rPr>
              <w:t>y</w:t>
            </w:r>
            <w:r w:rsidRPr="002652C3">
              <w:rPr>
                <w:sz w:val="22"/>
                <w:szCs w:val="22"/>
              </w:rPr>
              <w:t xml:space="preserve"> (cm) </w:t>
            </w:r>
          </w:p>
        </w:tc>
        <w:tc>
          <w:tcPr>
            <w:tcW w:w="589" w:type="dxa"/>
            <w:vAlign w:val="center"/>
          </w:tcPr>
          <w:p w:rsidR="00D17898" w:rsidRPr="002652C3" w:rsidRDefault="00D17898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2</w:t>
            </w:r>
          </w:p>
        </w:tc>
        <w:tc>
          <w:tcPr>
            <w:tcW w:w="740" w:type="dxa"/>
            <w:vAlign w:val="center"/>
          </w:tcPr>
          <w:p w:rsidR="00D17898" w:rsidRPr="002652C3" w:rsidRDefault="00D17898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4</w:t>
            </w:r>
          </w:p>
        </w:tc>
        <w:tc>
          <w:tcPr>
            <w:tcW w:w="740" w:type="dxa"/>
            <w:vAlign w:val="center"/>
          </w:tcPr>
          <w:p w:rsidR="00D17898" w:rsidRPr="002652C3" w:rsidRDefault="00D17898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6</w:t>
            </w:r>
          </w:p>
        </w:tc>
        <w:tc>
          <w:tcPr>
            <w:tcW w:w="739" w:type="dxa"/>
            <w:vAlign w:val="center"/>
          </w:tcPr>
          <w:p w:rsidR="00D17898" w:rsidRPr="002652C3" w:rsidRDefault="00D17898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2652C3">
              <w:rPr>
                <w:sz w:val="22"/>
                <w:szCs w:val="22"/>
              </w:rPr>
              <w:t>8</w:t>
            </w:r>
          </w:p>
        </w:tc>
        <w:tc>
          <w:tcPr>
            <w:tcW w:w="740" w:type="dxa"/>
            <w:vAlign w:val="center"/>
          </w:tcPr>
          <w:p w:rsidR="00D17898" w:rsidRPr="002652C3" w:rsidRDefault="00453DED" w:rsidP="002652C3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bookmarkStart w:id="0" w:name="_GoBack"/>
            <w:bookmarkEnd w:id="0"/>
            <w:r w:rsidRPr="00453DED">
              <w:rPr>
                <w:i/>
                <w:sz w:val="22"/>
                <w:szCs w:val="22"/>
              </w:rPr>
              <w:t>x</w:t>
            </w:r>
          </w:p>
        </w:tc>
      </w:tr>
    </w:tbl>
    <w:p w:rsidR="00D17898" w:rsidRPr="002652C3" w:rsidRDefault="00D17898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b/>
          <w:bCs/>
          <w:sz w:val="22"/>
          <w:szCs w:val="22"/>
        </w:rPr>
      </w:pPr>
      <w:r w:rsidRPr="002652C3">
        <w:rPr>
          <w:b/>
          <w:bCs/>
          <w:sz w:val="22"/>
          <w:szCs w:val="22"/>
        </w:rPr>
        <w:t>1.2.</w:t>
      </w:r>
      <w:r w:rsidRPr="002652C3">
        <w:rPr>
          <w:b/>
          <w:bCs/>
          <w:sz w:val="22"/>
          <w:szCs w:val="22"/>
        </w:rPr>
        <w:tab/>
      </w:r>
    </w:p>
    <w:p w:rsidR="00D17898" w:rsidRPr="002652C3" w:rsidRDefault="002652C3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noProof/>
          <w:sz w:val="22"/>
          <w:szCs w:val="22"/>
          <w:lang w:eastAsia="pt-PT"/>
        </w:rPr>
        <w:drawing>
          <wp:inline distT="0" distB="0" distL="0" distR="0">
            <wp:extent cx="1075055" cy="1786255"/>
            <wp:effectExtent l="0" t="0" r="0" b="0"/>
            <wp:docPr id="5" name="Picture 5" descr="\\srv-files1.portoeditora.pt\users$\BG\Restauracao\ndomingues\Desktop\_TRABALHO_\M7FN\05_CD\20124820_DD0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7FN\05_CD\20124820_DD09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898" w:rsidRPr="00453DED" w:rsidRDefault="00453DED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453DED">
        <w:rPr>
          <w:bCs/>
          <w:sz w:val="22"/>
          <w:szCs w:val="22"/>
        </w:rPr>
        <w:t>É uma reta.</w:t>
      </w:r>
    </w:p>
    <w:p w:rsidR="00D17898" w:rsidRPr="002652C3" w:rsidRDefault="00D17898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b/>
          <w:bCs/>
          <w:sz w:val="22"/>
          <w:szCs w:val="22"/>
        </w:rPr>
      </w:pPr>
      <w:r w:rsidRPr="002652C3">
        <w:rPr>
          <w:b/>
          <w:bCs/>
          <w:sz w:val="22"/>
          <w:szCs w:val="22"/>
        </w:rPr>
        <w:t>1.3.</w:t>
      </w:r>
      <w:r w:rsidRPr="002652C3">
        <w:rPr>
          <w:b/>
          <w:bCs/>
          <w:sz w:val="22"/>
          <w:szCs w:val="22"/>
        </w:rPr>
        <w:tab/>
      </w:r>
      <w:r w:rsidR="00565C8B" w:rsidRPr="002652C3">
        <w:rPr>
          <w:b/>
          <w:bCs/>
          <w:position w:val="-26"/>
          <w:sz w:val="22"/>
          <w:szCs w:val="22"/>
        </w:rPr>
        <w:object w:dxaOrig="20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pt;height:32pt" o:ole="">
            <v:imagedata r:id="rId12" o:title=""/>
          </v:shape>
          <o:OLEObject Type="Embed" ProgID="Equation.DSMT4" ShapeID="_x0000_i1025" DrawAspect="Content" ObjectID="_1433319757" r:id="rId13"/>
        </w:object>
      </w:r>
    </w:p>
    <w:p w:rsidR="00D17898" w:rsidRPr="002652C3" w:rsidRDefault="00D17898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sz w:val="22"/>
          <w:szCs w:val="22"/>
        </w:rPr>
      </w:pPr>
      <w:r w:rsidRPr="002652C3">
        <w:rPr>
          <w:sz w:val="22"/>
          <w:szCs w:val="22"/>
        </w:rPr>
        <w:tab/>
      </w:r>
      <w:r w:rsidRPr="002652C3">
        <w:rPr>
          <w:sz w:val="22"/>
          <w:szCs w:val="22"/>
        </w:rPr>
        <w:tab/>
      </w:r>
      <w:r w:rsidRPr="002652C3">
        <w:rPr>
          <w:sz w:val="22"/>
          <w:szCs w:val="22"/>
        </w:rPr>
        <w:tab/>
        <w:t>A razão entre os perímetros dos quadrados e os respetivos lados é constante.</w:t>
      </w:r>
    </w:p>
    <w:p w:rsidR="00D17898" w:rsidRPr="002652C3" w:rsidRDefault="00D17898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sz w:val="22"/>
          <w:szCs w:val="22"/>
        </w:rPr>
      </w:pPr>
      <w:r w:rsidRPr="002652C3">
        <w:rPr>
          <w:sz w:val="22"/>
          <w:szCs w:val="22"/>
        </w:rPr>
        <w:tab/>
      </w:r>
      <w:r w:rsidRPr="002652C3">
        <w:rPr>
          <w:sz w:val="22"/>
          <w:szCs w:val="22"/>
        </w:rPr>
        <w:tab/>
      </w:r>
      <w:r w:rsidRPr="002652C3">
        <w:rPr>
          <w:sz w:val="22"/>
          <w:szCs w:val="22"/>
        </w:rPr>
        <w:tab/>
        <w:t xml:space="preserve">Logo, </w:t>
      </w:r>
      <w:r w:rsidRPr="002652C3">
        <w:rPr>
          <w:i/>
          <w:sz w:val="22"/>
          <w:szCs w:val="22"/>
        </w:rPr>
        <w:t>x</w:t>
      </w:r>
      <w:r w:rsidRPr="002652C3">
        <w:rPr>
          <w:sz w:val="22"/>
          <w:szCs w:val="22"/>
        </w:rPr>
        <w:t xml:space="preserve"> e </w:t>
      </w:r>
      <w:r w:rsidRPr="002652C3">
        <w:rPr>
          <w:i/>
          <w:sz w:val="22"/>
          <w:szCs w:val="22"/>
        </w:rPr>
        <w:t>y</w:t>
      </w:r>
      <w:r w:rsidRPr="002652C3">
        <w:rPr>
          <w:sz w:val="22"/>
          <w:szCs w:val="22"/>
        </w:rPr>
        <w:t xml:space="preserve"> são diretamente proporcionais.</w:t>
      </w:r>
    </w:p>
    <w:p w:rsidR="00D17898" w:rsidRPr="002652C3" w:rsidRDefault="00D17898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sz w:val="22"/>
          <w:szCs w:val="22"/>
        </w:rPr>
      </w:pPr>
      <w:r w:rsidRPr="002652C3">
        <w:rPr>
          <w:b/>
          <w:sz w:val="22"/>
          <w:szCs w:val="22"/>
        </w:rPr>
        <w:t>1.4.</w:t>
      </w:r>
      <w:r w:rsidRPr="002652C3">
        <w:rPr>
          <w:sz w:val="22"/>
          <w:szCs w:val="22"/>
        </w:rPr>
        <w:tab/>
        <w:t>4</w:t>
      </w:r>
    </w:p>
    <w:p w:rsidR="00D17898" w:rsidRPr="002652C3" w:rsidRDefault="00D17898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sz w:val="22"/>
          <w:szCs w:val="22"/>
        </w:rPr>
      </w:pPr>
      <w:r w:rsidRPr="002652C3">
        <w:rPr>
          <w:b/>
          <w:sz w:val="22"/>
          <w:szCs w:val="22"/>
        </w:rPr>
        <w:t>1.5.</w:t>
      </w:r>
      <w:r w:rsidRPr="002652C3">
        <w:rPr>
          <w:b/>
          <w:sz w:val="22"/>
          <w:szCs w:val="22"/>
        </w:rPr>
        <w:tab/>
      </w:r>
      <w:r w:rsidRPr="002652C3">
        <w:rPr>
          <w:sz w:val="22"/>
          <w:szCs w:val="22"/>
        </w:rPr>
        <w:t>O João tem razão.</w:t>
      </w:r>
    </w:p>
    <w:p w:rsidR="00D17898" w:rsidRPr="002652C3" w:rsidRDefault="00D17898" w:rsidP="002652C3">
      <w:pPr>
        <w:pStyle w:val="QUESTAO1"/>
        <w:tabs>
          <w:tab w:val="left" w:pos="425"/>
        </w:tabs>
        <w:spacing w:before="120" w:line="240" w:lineRule="auto"/>
        <w:ind w:left="425" w:hanging="284"/>
        <w:jc w:val="both"/>
        <w:rPr>
          <w:sz w:val="22"/>
          <w:szCs w:val="22"/>
        </w:rPr>
      </w:pPr>
      <w:r w:rsidRPr="002652C3">
        <w:rPr>
          <w:sz w:val="22"/>
          <w:szCs w:val="22"/>
        </w:rPr>
        <w:tab/>
        <w:t>Por exemplo, o quadrado cujo lado mede 1 cm tem 1 cm</w:t>
      </w:r>
      <w:r w:rsidRPr="002652C3">
        <w:rPr>
          <w:sz w:val="22"/>
          <w:szCs w:val="22"/>
          <w:vertAlign w:val="superscript"/>
        </w:rPr>
        <w:t>2</w:t>
      </w:r>
      <w:r w:rsidRPr="002652C3">
        <w:rPr>
          <w:sz w:val="22"/>
          <w:szCs w:val="22"/>
        </w:rPr>
        <w:t xml:space="preserve"> de área e o quadrado cujo lado mede 2 cm tem 4 cm</w:t>
      </w:r>
      <w:r w:rsidRPr="002652C3">
        <w:rPr>
          <w:sz w:val="22"/>
          <w:szCs w:val="22"/>
          <w:vertAlign w:val="superscript"/>
        </w:rPr>
        <w:t>2</w:t>
      </w:r>
      <w:r w:rsidRPr="002652C3">
        <w:rPr>
          <w:sz w:val="22"/>
          <w:szCs w:val="22"/>
        </w:rPr>
        <w:t xml:space="preserve"> de área.</w:t>
      </w:r>
    </w:p>
    <w:p w:rsidR="00D17898" w:rsidRPr="002652C3" w:rsidRDefault="00D17898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bCs/>
          <w:sz w:val="22"/>
          <w:szCs w:val="22"/>
        </w:rPr>
      </w:pPr>
      <w:r w:rsidRPr="002652C3">
        <w:rPr>
          <w:sz w:val="22"/>
          <w:szCs w:val="22"/>
        </w:rPr>
        <w:tab/>
      </w:r>
      <w:r w:rsidRPr="002652C3">
        <w:rPr>
          <w:sz w:val="22"/>
          <w:szCs w:val="22"/>
        </w:rPr>
        <w:tab/>
      </w:r>
      <w:r w:rsidRPr="002652C3">
        <w:rPr>
          <w:sz w:val="22"/>
          <w:szCs w:val="22"/>
        </w:rPr>
        <w:tab/>
        <w:t xml:space="preserve">Logo, não se trata de uma função de proporcionalidade direta, pois, a razão entre as áreas </w:t>
      </w:r>
      <w:proofErr w:type="gramStart"/>
      <w:r w:rsidRPr="002652C3">
        <w:rPr>
          <w:sz w:val="22"/>
          <w:szCs w:val="22"/>
        </w:rPr>
        <w:t>dos</w:t>
      </w:r>
      <w:proofErr w:type="gramEnd"/>
      <w:r w:rsidRPr="002652C3">
        <w:rPr>
          <w:sz w:val="22"/>
          <w:szCs w:val="22"/>
        </w:rPr>
        <w:t xml:space="preserve"> </w:t>
      </w:r>
      <w:r w:rsidRPr="002652C3">
        <w:rPr>
          <w:sz w:val="22"/>
          <w:szCs w:val="22"/>
        </w:rPr>
        <w:tab/>
      </w:r>
      <w:proofErr w:type="gramStart"/>
      <w:r w:rsidRPr="002652C3">
        <w:rPr>
          <w:sz w:val="22"/>
          <w:szCs w:val="22"/>
        </w:rPr>
        <w:t>quadrados</w:t>
      </w:r>
      <w:proofErr w:type="gramEnd"/>
      <w:r w:rsidRPr="002652C3">
        <w:rPr>
          <w:sz w:val="22"/>
          <w:szCs w:val="22"/>
        </w:rPr>
        <w:t xml:space="preserve"> e os respetivos lados não é constante </w:t>
      </w:r>
      <w:r w:rsidR="00565C8B" w:rsidRPr="002652C3">
        <w:rPr>
          <w:b/>
          <w:bCs/>
          <w:position w:val="-26"/>
          <w:sz w:val="22"/>
          <w:szCs w:val="22"/>
        </w:rPr>
        <w:object w:dxaOrig="800" w:dyaOrig="639">
          <v:shape id="_x0000_i1026" type="#_x0000_t75" style="width:40pt;height:32pt" o:ole="">
            <v:imagedata r:id="rId14" o:title=""/>
          </v:shape>
          <o:OLEObject Type="Embed" ProgID="Equation.DSMT4" ShapeID="_x0000_i1026" DrawAspect="Content" ObjectID="_1433319758" r:id="rId15"/>
        </w:object>
      </w:r>
      <w:r w:rsidRPr="002652C3">
        <w:rPr>
          <w:bCs/>
          <w:sz w:val="22"/>
          <w:szCs w:val="22"/>
        </w:rPr>
        <w:t>.</w:t>
      </w:r>
    </w:p>
    <w:p w:rsidR="00565C8B" w:rsidRPr="002652C3" w:rsidRDefault="004F512E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bCs/>
          <w:sz w:val="22"/>
          <w:szCs w:val="22"/>
        </w:rPr>
      </w:pPr>
      <w:r w:rsidRPr="002652C3">
        <w:rPr>
          <w:b/>
          <w:bCs/>
          <w:sz w:val="22"/>
          <w:szCs w:val="22"/>
        </w:rPr>
        <w:t>1.6.</w:t>
      </w:r>
      <w:r w:rsidRPr="002652C3">
        <w:rPr>
          <w:b/>
          <w:bCs/>
          <w:sz w:val="22"/>
          <w:szCs w:val="22"/>
        </w:rPr>
        <w:tab/>
      </w:r>
      <w:proofErr w:type="gramStart"/>
      <w:r w:rsidRPr="002652C3">
        <w:rPr>
          <w:bCs/>
          <w:i/>
          <w:sz w:val="22"/>
          <w:szCs w:val="22"/>
        </w:rPr>
        <w:t>y</w:t>
      </w:r>
      <w:proofErr w:type="gramEnd"/>
      <w:r w:rsidRPr="002652C3">
        <w:rPr>
          <w:bCs/>
          <w:sz w:val="22"/>
          <w:szCs w:val="22"/>
        </w:rPr>
        <w:t xml:space="preserve"> = 4 </w:t>
      </w:r>
      <w:r w:rsidRPr="002652C3">
        <w:rPr>
          <w:bCs/>
          <w:i/>
          <w:sz w:val="22"/>
          <w:szCs w:val="22"/>
        </w:rPr>
        <w:t>x</w:t>
      </w:r>
    </w:p>
    <w:p w:rsidR="004F512E" w:rsidRPr="002652C3" w:rsidRDefault="004F512E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bCs/>
          <w:sz w:val="22"/>
          <w:szCs w:val="22"/>
        </w:rPr>
      </w:pPr>
      <w:r w:rsidRPr="002652C3">
        <w:rPr>
          <w:b/>
          <w:bCs/>
          <w:sz w:val="22"/>
          <w:szCs w:val="22"/>
        </w:rPr>
        <w:t>2.1.</w:t>
      </w:r>
      <w:r w:rsidRPr="002652C3">
        <w:rPr>
          <w:b/>
          <w:bCs/>
          <w:sz w:val="22"/>
          <w:szCs w:val="22"/>
        </w:rPr>
        <w:tab/>
        <w:t>a)</w:t>
      </w:r>
      <w:r w:rsidRPr="002652C3">
        <w:rPr>
          <w:bCs/>
          <w:sz w:val="22"/>
          <w:szCs w:val="22"/>
        </w:rPr>
        <w:t xml:space="preserve"> 20 </w:t>
      </w:r>
      <w:proofErr w:type="gramStart"/>
      <w:r w:rsidRPr="002652C3">
        <w:rPr>
          <w:bCs/>
          <w:sz w:val="22"/>
          <w:szCs w:val="22"/>
        </w:rPr>
        <w:t>m</w:t>
      </w:r>
      <w:proofErr w:type="gramEnd"/>
      <w:r w:rsidR="002652C3">
        <w:rPr>
          <w:bCs/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ab/>
        <w:t>b)</w:t>
      </w:r>
      <w:r w:rsidRPr="002652C3">
        <w:rPr>
          <w:bCs/>
          <w:sz w:val="22"/>
          <w:szCs w:val="22"/>
        </w:rPr>
        <w:t xml:space="preserve"> 40 </w:t>
      </w:r>
      <w:proofErr w:type="gramStart"/>
      <w:r w:rsidRPr="002652C3">
        <w:rPr>
          <w:bCs/>
          <w:sz w:val="22"/>
          <w:szCs w:val="22"/>
        </w:rPr>
        <w:t>m</w:t>
      </w:r>
      <w:proofErr w:type="gramEnd"/>
      <w:r w:rsidRPr="002652C3">
        <w:rPr>
          <w:bCs/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ab/>
        <w:t>c)</w:t>
      </w:r>
      <w:r w:rsidRPr="002652C3">
        <w:rPr>
          <w:bCs/>
          <w:sz w:val="22"/>
          <w:szCs w:val="22"/>
        </w:rPr>
        <w:t xml:space="preserve"> 60 </w:t>
      </w:r>
      <w:proofErr w:type="gramStart"/>
      <w:r w:rsidRPr="002652C3">
        <w:rPr>
          <w:bCs/>
          <w:sz w:val="22"/>
          <w:szCs w:val="22"/>
        </w:rPr>
        <w:t>m</w:t>
      </w:r>
      <w:proofErr w:type="gramEnd"/>
      <w:r w:rsidRPr="002652C3">
        <w:rPr>
          <w:bCs/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ab/>
        <w:t>d)</w:t>
      </w:r>
      <w:r w:rsidRPr="002652C3">
        <w:rPr>
          <w:bCs/>
          <w:sz w:val="22"/>
          <w:szCs w:val="22"/>
        </w:rPr>
        <w:t xml:space="preserve"> 80 </w:t>
      </w:r>
      <w:proofErr w:type="gramStart"/>
      <w:r w:rsidRPr="002652C3">
        <w:rPr>
          <w:bCs/>
          <w:sz w:val="22"/>
          <w:szCs w:val="22"/>
        </w:rPr>
        <w:t>m</w:t>
      </w:r>
      <w:proofErr w:type="gramEnd"/>
    </w:p>
    <w:p w:rsidR="004F512E" w:rsidRPr="002652C3" w:rsidRDefault="004F512E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b/>
          <w:bCs/>
          <w:sz w:val="22"/>
          <w:szCs w:val="22"/>
        </w:rPr>
      </w:pPr>
      <w:r w:rsidRPr="002652C3">
        <w:rPr>
          <w:b/>
          <w:bCs/>
          <w:sz w:val="22"/>
          <w:szCs w:val="22"/>
        </w:rPr>
        <w:t>2.2.</w:t>
      </w:r>
    </w:p>
    <w:p w:rsidR="004F512E" w:rsidRPr="002652C3" w:rsidRDefault="002652C3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noProof/>
          <w:sz w:val="22"/>
          <w:szCs w:val="22"/>
          <w:lang w:eastAsia="pt-PT"/>
        </w:rPr>
        <w:drawing>
          <wp:inline distT="0" distB="0" distL="0" distR="0">
            <wp:extent cx="1447800" cy="1464945"/>
            <wp:effectExtent l="0" t="0" r="0" b="0"/>
            <wp:docPr id="6" name="Picture 6" descr="\\srv-files1.portoeditora.pt\users$\BG\Restauracao\ndomingues\Desktop\_TRABALHO_\M7FN\05_CD\20124820_DD0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7FN\05_CD\20124820_DD094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12E" w:rsidRPr="002652C3" w:rsidRDefault="004F512E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bCs/>
          <w:sz w:val="22"/>
          <w:szCs w:val="22"/>
        </w:rPr>
      </w:pPr>
      <w:r w:rsidRPr="002652C3">
        <w:rPr>
          <w:b/>
          <w:bCs/>
          <w:sz w:val="22"/>
          <w:szCs w:val="22"/>
        </w:rPr>
        <w:t>2.3.</w:t>
      </w:r>
      <w:r w:rsidRPr="002652C3">
        <w:rPr>
          <w:b/>
          <w:bCs/>
          <w:sz w:val="22"/>
          <w:szCs w:val="22"/>
        </w:rPr>
        <w:tab/>
        <w:t>a)</w:t>
      </w:r>
      <w:r w:rsidRPr="002652C3">
        <w:rPr>
          <w:bCs/>
          <w:sz w:val="22"/>
          <w:szCs w:val="22"/>
        </w:rPr>
        <w:t xml:space="preserve"> 50 </w:t>
      </w:r>
      <w:proofErr w:type="gramStart"/>
      <w:r w:rsidRPr="002652C3">
        <w:rPr>
          <w:bCs/>
          <w:sz w:val="22"/>
          <w:szCs w:val="22"/>
        </w:rPr>
        <w:t>segundos</w:t>
      </w:r>
      <w:proofErr w:type="gramEnd"/>
      <w:r w:rsidR="002652C3">
        <w:rPr>
          <w:bCs/>
          <w:sz w:val="22"/>
          <w:szCs w:val="22"/>
        </w:rPr>
        <w:tab/>
      </w:r>
      <w:r w:rsidRPr="002652C3">
        <w:rPr>
          <w:bCs/>
          <w:sz w:val="22"/>
          <w:szCs w:val="22"/>
        </w:rPr>
        <w:tab/>
      </w:r>
      <w:r w:rsidRPr="002652C3">
        <w:rPr>
          <w:b/>
          <w:bCs/>
          <w:sz w:val="22"/>
          <w:szCs w:val="22"/>
        </w:rPr>
        <w:tab/>
        <w:t>b)</w:t>
      </w:r>
      <w:r w:rsidRPr="002652C3">
        <w:rPr>
          <w:bCs/>
          <w:sz w:val="22"/>
          <w:szCs w:val="22"/>
        </w:rPr>
        <w:t xml:space="preserve"> 100 </w:t>
      </w:r>
      <w:proofErr w:type="gramStart"/>
      <w:r w:rsidRPr="002652C3">
        <w:rPr>
          <w:bCs/>
          <w:sz w:val="22"/>
          <w:szCs w:val="22"/>
        </w:rPr>
        <w:t>segundos</w:t>
      </w:r>
      <w:proofErr w:type="gramEnd"/>
    </w:p>
    <w:p w:rsidR="00D17898" w:rsidRPr="002652C3" w:rsidRDefault="004F512E" w:rsidP="00D17898">
      <w:pPr>
        <w:pStyle w:val="QUESTAO1"/>
        <w:tabs>
          <w:tab w:val="left" w:pos="425"/>
        </w:tabs>
        <w:spacing w:before="120" w:line="240" w:lineRule="auto"/>
        <w:ind w:left="284" w:hanging="284"/>
        <w:jc w:val="both"/>
        <w:rPr>
          <w:sz w:val="22"/>
          <w:szCs w:val="22"/>
        </w:rPr>
      </w:pPr>
      <w:r w:rsidRPr="002652C3">
        <w:rPr>
          <w:b/>
          <w:bCs/>
          <w:sz w:val="22"/>
          <w:szCs w:val="22"/>
        </w:rPr>
        <w:t>2.4.</w:t>
      </w:r>
      <w:r w:rsidRPr="002652C3">
        <w:rPr>
          <w:b/>
          <w:bCs/>
          <w:sz w:val="22"/>
          <w:szCs w:val="22"/>
        </w:rPr>
        <w:tab/>
      </w:r>
      <w:proofErr w:type="gramStart"/>
      <w:r w:rsidRPr="00453DED">
        <w:rPr>
          <w:b/>
          <w:bCs/>
          <w:sz w:val="22"/>
          <w:szCs w:val="22"/>
        </w:rPr>
        <w:t>(C</w:t>
      </w:r>
      <w:proofErr w:type="gramEnd"/>
      <w:r w:rsidRPr="00453DED">
        <w:rPr>
          <w:b/>
          <w:bCs/>
          <w:sz w:val="22"/>
          <w:szCs w:val="22"/>
        </w:rPr>
        <w:t>)</w:t>
      </w:r>
    </w:p>
    <w:sectPr w:rsidR="00D17898" w:rsidRPr="002652C3" w:rsidSect="004C44FD">
      <w:headerReference w:type="even" r:id="rId17"/>
      <w:headerReference w:type="default" r:id="rId1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2F1" w:rsidRDefault="009152F1" w:rsidP="00D177B5">
      <w:pPr>
        <w:spacing w:after="0" w:line="240" w:lineRule="auto"/>
      </w:pPr>
      <w:r>
        <w:separator/>
      </w:r>
    </w:p>
  </w:endnote>
  <w:endnote w:type="continuationSeparator" w:id="0">
    <w:p w:rsidR="009152F1" w:rsidRDefault="009152F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2F1" w:rsidRDefault="009152F1" w:rsidP="00D177B5">
      <w:pPr>
        <w:spacing w:after="0" w:line="240" w:lineRule="auto"/>
      </w:pPr>
      <w:r>
        <w:separator/>
      </w:r>
    </w:p>
  </w:footnote>
  <w:footnote w:type="continuationSeparator" w:id="0">
    <w:p w:rsidR="009152F1" w:rsidRDefault="009152F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075268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>
      <w:rPr>
        <w:spacing w:val="0"/>
        <w:sz w:val="20"/>
        <w:szCs w:val="20"/>
        <w:lang w:val="pt-PT"/>
      </w:rPr>
      <w:t xml:space="preserve"> </w:t>
    </w:r>
    <w:r w:rsidR="00D17898">
      <w:rPr>
        <w:spacing w:val="0"/>
        <w:sz w:val="20"/>
        <w:szCs w:val="20"/>
        <w:lang w:val="pt-PT"/>
      </w:rPr>
      <w:t>3.4</w:t>
    </w:r>
    <w:r w:rsidR="00CE69FE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075268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2652C3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6010275</wp:posOffset>
          </wp:positionH>
          <wp:positionV relativeFrom="page">
            <wp:posOffset>309880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6F4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075268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FC5F49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831162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66F4B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166F4B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B6E9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CB6E9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B6E9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E6E73"/>
    <w:multiLevelType w:val="multilevel"/>
    <w:tmpl w:val="0316BE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  <w:b/>
      </w:rPr>
    </w:lvl>
  </w:abstractNum>
  <w:abstractNum w:abstractNumId="1">
    <w:nsid w:val="33724AC7"/>
    <w:multiLevelType w:val="multilevel"/>
    <w:tmpl w:val="FCB2C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>
    <w:nsid w:val="4F802BD6"/>
    <w:multiLevelType w:val="multilevel"/>
    <w:tmpl w:val="C00E67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7BD6214D"/>
    <w:multiLevelType w:val="multilevel"/>
    <w:tmpl w:val="94F031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75268"/>
    <w:rsid w:val="000C37B1"/>
    <w:rsid w:val="000F3806"/>
    <w:rsid w:val="000F5C16"/>
    <w:rsid w:val="00130517"/>
    <w:rsid w:val="00140A26"/>
    <w:rsid w:val="00166F4B"/>
    <w:rsid w:val="00184916"/>
    <w:rsid w:val="001A1B8D"/>
    <w:rsid w:val="00241938"/>
    <w:rsid w:val="00256A42"/>
    <w:rsid w:val="002652C3"/>
    <w:rsid w:val="00266005"/>
    <w:rsid w:val="00271F71"/>
    <w:rsid w:val="002A1042"/>
    <w:rsid w:val="003012AD"/>
    <w:rsid w:val="0033568D"/>
    <w:rsid w:val="00360BC9"/>
    <w:rsid w:val="0036406B"/>
    <w:rsid w:val="003E2F8D"/>
    <w:rsid w:val="003F5A65"/>
    <w:rsid w:val="0040597E"/>
    <w:rsid w:val="00433136"/>
    <w:rsid w:val="00453DED"/>
    <w:rsid w:val="004602AB"/>
    <w:rsid w:val="00470177"/>
    <w:rsid w:val="00476446"/>
    <w:rsid w:val="00493BAA"/>
    <w:rsid w:val="004C44FD"/>
    <w:rsid w:val="004D0B7B"/>
    <w:rsid w:val="004D23F5"/>
    <w:rsid w:val="004F512E"/>
    <w:rsid w:val="00523422"/>
    <w:rsid w:val="00560EC5"/>
    <w:rsid w:val="00565C8B"/>
    <w:rsid w:val="00596566"/>
    <w:rsid w:val="005E1CF5"/>
    <w:rsid w:val="006007F1"/>
    <w:rsid w:val="00627293"/>
    <w:rsid w:val="00653546"/>
    <w:rsid w:val="006627F4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553E9"/>
    <w:rsid w:val="00864DDA"/>
    <w:rsid w:val="00871045"/>
    <w:rsid w:val="008A3513"/>
    <w:rsid w:val="009152F1"/>
    <w:rsid w:val="009519C0"/>
    <w:rsid w:val="009559C7"/>
    <w:rsid w:val="00960394"/>
    <w:rsid w:val="009C2ABF"/>
    <w:rsid w:val="009E04ED"/>
    <w:rsid w:val="00A10BCB"/>
    <w:rsid w:val="00A115C4"/>
    <w:rsid w:val="00A175F3"/>
    <w:rsid w:val="00A25439"/>
    <w:rsid w:val="00A50C94"/>
    <w:rsid w:val="00AC05E0"/>
    <w:rsid w:val="00AC74EF"/>
    <w:rsid w:val="00AD3AA3"/>
    <w:rsid w:val="00B02F93"/>
    <w:rsid w:val="00B108B4"/>
    <w:rsid w:val="00B35244"/>
    <w:rsid w:val="00B50C52"/>
    <w:rsid w:val="00B514FB"/>
    <w:rsid w:val="00B932B6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82F0D"/>
    <w:rsid w:val="00CB6E9B"/>
    <w:rsid w:val="00CC6822"/>
    <w:rsid w:val="00CE69FE"/>
    <w:rsid w:val="00D13BC6"/>
    <w:rsid w:val="00D177B5"/>
    <w:rsid w:val="00D17898"/>
    <w:rsid w:val="00D62E7B"/>
    <w:rsid w:val="00DC5B66"/>
    <w:rsid w:val="00E05B84"/>
    <w:rsid w:val="00E1561C"/>
    <w:rsid w:val="00E56458"/>
    <w:rsid w:val="00E70E42"/>
    <w:rsid w:val="00E755D9"/>
    <w:rsid w:val="00EE0E1E"/>
    <w:rsid w:val="00F007C4"/>
    <w:rsid w:val="00F1013F"/>
    <w:rsid w:val="00F363B7"/>
    <w:rsid w:val="00F5791C"/>
    <w:rsid w:val="00F66EC1"/>
    <w:rsid w:val="00F77632"/>
    <w:rsid w:val="00F804DC"/>
    <w:rsid w:val="00FA19DC"/>
    <w:rsid w:val="00FA3929"/>
    <w:rsid w:val="00FB3178"/>
    <w:rsid w:val="00FC5AF9"/>
    <w:rsid w:val="00FC5F4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142</TotalTime>
  <Pages>2</Pages>
  <Words>351</Words>
  <Characters>1898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20</cp:revision>
  <cp:lastPrinted>2013-06-11T10:22:00Z</cp:lastPrinted>
  <dcterms:created xsi:type="dcterms:W3CDTF">2013-05-09T18:27:00Z</dcterms:created>
  <dcterms:modified xsi:type="dcterms:W3CDTF">2013-06-21T10:36:00Z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