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Default="00256A42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</w:rPr>
      </w:pPr>
    </w:p>
    <w:p w:rsidR="00831162" w:rsidRDefault="00C34871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rPr>
          <w:b/>
          <w:bCs/>
        </w:rPr>
        <w:t>1.</w:t>
      </w:r>
      <w:r w:rsidR="00BE0AAD">
        <w:tab/>
      </w:r>
      <w:r w:rsidR="00A87145">
        <w:t xml:space="preserve">O termo geral de uma sucessão é dado pela expressão </w:t>
      </w:r>
      <w:r w:rsidR="00E12A76" w:rsidRPr="00E12A76">
        <w:rPr>
          <w:position w:val="-22"/>
        </w:rPr>
        <w:object w:dxaOrig="11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25pt;height:29.6pt" o:ole="">
            <v:imagedata r:id="rId8" o:title=""/>
          </v:shape>
          <o:OLEObject Type="Embed" ProgID="Equation.DSMT4" ShapeID="_x0000_i1025" DrawAspect="Content" ObjectID="_1433319902" r:id="rId9"/>
        </w:object>
      </w:r>
      <w:r w:rsidR="00A87145">
        <w:t>.</w:t>
      </w:r>
    </w:p>
    <w:p w:rsidR="00831162" w:rsidRDefault="00831162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 w:rsidRPr="003D793F">
        <w:rPr>
          <w:b/>
        </w:rPr>
        <w:t>1.1.</w:t>
      </w:r>
      <w:r>
        <w:tab/>
      </w:r>
      <w:r w:rsidR="00A87145">
        <w:t>Determina:</w:t>
      </w:r>
    </w:p>
    <w:p w:rsidR="00A87145" w:rsidRDefault="00831162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 w:rsidR="00A87145">
        <w:tab/>
      </w:r>
      <w:r w:rsidR="00A87145">
        <w:tab/>
      </w:r>
      <w:r w:rsidR="00A87145" w:rsidRPr="003D793F">
        <w:rPr>
          <w:b/>
        </w:rPr>
        <w:t>a)</w:t>
      </w:r>
      <w:r w:rsidR="00A87145">
        <w:t xml:space="preserve"> </w:t>
      </w:r>
      <w:r w:rsidR="00E12A76" w:rsidRPr="00E12A76">
        <w:rPr>
          <w:position w:val="-10"/>
        </w:rPr>
        <w:object w:dxaOrig="240" w:dyaOrig="320">
          <v:shape id="_x0000_i1026" type="#_x0000_t75" style="width:11.85pt;height:16.25pt" o:ole="">
            <v:imagedata r:id="rId10" o:title=""/>
          </v:shape>
          <o:OLEObject Type="Embed" ProgID="Equation.DSMT4" ShapeID="_x0000_i1026" DrawAspect="Content" ObjectID="_1433319903" r:id="rId11"/>
        </w:object>
      </w:r>
      <w:r w:rsidR="007162B0">
        <w:rPr>
          <w:position w:val="-10"/>
        </w:rPr>
        <w:tab/>
      </w:r>
      <w:r w:rsidR="00E12A76">
        <w:tab/>
      </w:r>
      <w:r w:rsidR="00E12A76">
        <w:tab/>
      </w:r>
      <w:r w:rsidR="00A87145" w:rsidRPr="003D793F">
        <w:rPr>
          <w:b/>
        </w:rPr>
        <w:t>b)</w:t>
      </w:r>
      <w:r w:rsidR="00A87145">
        <w:t xml:space="preserve"> </w:t>
      </w:r>
      <w:r w:rsidR="00E12A76" w:rsidRPr="00E12A76">
        <w:rPr>
          <w:position w:val="-12"/>
        </w:rPr>
        <w:object w:dxaOrig="260" w:dyaOrig="340">
          <v:shape id="_x0000_i1027" type="#_x0000_t75" style="width:12.35pt;height:16.75pt" o:ole="">
            <v:imagedata r:id="rId12" o:title=""/>
          </v:shape>
          <o:OLEObject Type="Embed" ProgID="Equation.DSMT4" ShapeID="_x0000_i1027" DrawAspect="Content" ObjectID="_1433319904" r:id="rId13"/>
        </w:object>
      </w:r>
      <w:r w:rsidR="007162B0">
        <w:rPr>
          <w:position w:val="-12"/>
        </w:rPr>
        <w:tab/>
      </w:r>
      <w:r w:rsidR="00E12A76">
        <w:tab/>
      </w:r>
      <w:r w:rsidR="00E12A76">
        <w:tab/>
      </w:r>
      <w:r w:rsidR="00A87145" w:rsidRPr="003D793F">
        <w:rPr>
          <w:b/>
        </w:rPr>
        <w:t>c)</w:t>
      </w:r>
      <w:r w:rsidR="00A87145">
        <w:t xml:space="preserve"> </w:t>
      </w:r>
      <w:r w:rsidR="00E12A76" w:rsidRPr="00E12A76">
        <w:rPr>
          <w:position w:val="-12"/>
        </w:rPr>
        <w:object w:dxaOrig="420" w:dyaOrig="340">
          <v:shape id="_x0000_i1028" type="#_x0000_t75" style="width:21.2pt;height:16.75pt" o:ole="">
            <v:imagedata r:id="rId14" o:title=""/>
          </v:shape>
          <o:OLEObject Type="Embed" ProgID="Equation.DSMT4" ShapeID="_x0000_i1028" DrawAspect="Content" ObjectID="_1433319905" r:id="rId15"/>
        </w:object>
      </w:r>
    </w:p>
    <w:p w:rsidR="00A87145" w:rsidRDefault="00A87145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 w:rsidRPr="003D793F">
        <w:rPr>
          <w:b/>
        </w:rPr>
        <w:t>1.2.</w:t>
      </w:r>
      <w:r>
        <w:tab/>
        <w:t xml:space="preserve">Será que </w:t>
      </w:r>
      <w:r w:rsidR="00E12A76" w:rsidRPr="00E12A76">
        <w:rPr>
          <w:position w:val="-22"/>
        </w:rPr>
        <w:object w:dxaOrig="360" w:dyaOrig="580">
          <v:shape id="_x0000_i1029" type="#_x0000_t75" style="width:18.25pt;height:29.6pt" o:ole="">
            <v:imagedata r:id="rId16" o:title=""/>
          </v:shape>
          <o:OLEObject Type="Embed" ProgID="Equation.DSMT4" ShapeID="_x0000_i1029" DrawAspect="Content" ObjectID="_1433319906" r:id="rId17"/>
        </w:object>
      </w:r>
      <w:r>
        <w:t xml:space="preserve"> é termo da sucessão?</w:t>
      </w:r>
    </w:p>
    <w:p w:rsidR="00A87145" w:rsidRDefault="00A87145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  <w:t>Justifica a tua resposta.</w:t>
      </w:r>
    </w:p>
    <w:p w:rsidR="00A87145" w:rsidRDefault="00A87145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p w:rsidR="00B35ACB" w:rsidRDefault="00B35ACB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p w:rsidR="00E12A76" w:rsidRPr="00E12A76" w:rsidRDefault="00A87145" w:rsidP="00E12A76">
      <w:pPr>
        <w:pStyle w:val="QUESTAO1"/>
        <w:tabs>
          <w:tab w:val="left" w:pos="425"/>
        </w:tabs>
        <w:spacing w:line="360" w:lineRule="auto"/>
        <w:ind w:left="284" w:hanging="284"/>
      </w:pPr>
      <w:r w:rsidRPr="003D793F">
        <w:rPr>
          <w:b/>
        </w:rPr>
        <w:t>2.</w:t>
      </w:r>
      <w:r>
        <w:tab/>
      </w:r>
      <w:r w:rsidR="00E12A76" w:rsidRPr="00E12A76">
        <w:t xml:space="preserve">Considera a </w:t>
      </w:r>
      <w:r w:rsidR="00E12A76">
        <w:t>sucessão</w:t>
      </w:r>
      <w:r w:rsidR="00E12A76" w:rsidRPr="00E12A76">
        <w:t>:</w:t>
      </w:r>
    </w:p>
    <w:p w:rsidR="00E12A76" w:rsidRPr="00E12A76" w:rsidRDefault="00E12A76" w:rsidP="00E12A76">
      <w:pPr>
        <w:pStyle w:val="QUESTAO1"/>
        <w:tabs>
          <w:tab w:val="left" w:pos="425"/>
        </w:tabs>
        <w:spacing w:line="360" w:lineRule="auto"/>
        <w:ind w:left="284" w:hanging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7, </w:t>
      </w:r>
      <w:r>
        <w:tab/>
        <w:t>13</w:t>
      </w:r>
      <w:r w:rsidRPr="00E12A76">
        <w:t xml:space="preserve">, </w:t>
      </w:r>
      <w:r>
        <w:tab/>
      </w:r>
      <w:r w:rsidRPr="00E12A76">
        <w:t xml:space="preserve">19, </w:t>
      </w:r>
      <w:r>
        <w:tab/>
      </w:r>
      <w:r w:rsidRPr="00E12A76">
        <w:t xml:space="preserve">25, </w:t>
      </w:r>
      <w:r>
        <w:tab/>
      </w:r>
      <w:r w:rsidRPr="00E12A76">
        <w:t>31, …</w:t>
      </w:r>
    </w:p>
    <w:p w:rsidR="00E12A76" w:rsidRDefault="00E12A76" w:rsidP="00E12A76">
      <w:pPr>
        <w:pStyle w:val="QUESTAO1"/>
        <w:tabs>
          <w:tab w:val="left" w:pos="425"/>
        </w:tabs>
        <w:spacing w:line="360" w:lineRule="auto"/>
        <w:ind w:left="284" w:hanging="284"/>
      </w:pPr>
      <w:r>
        <w:tab/>
      </w:r>
      <w:r>
        <w:tab/>
      </w:r>
      <w:r w:rsidRPr="00E12A76">
        <w:t xml:space="preserve">O termo geral da </w:t>
      </w:r>
      <w:r>
        <w:t>sucessão</w:t>
      </w:r>
      <w:r w:rsidRPr="00E12A76">
        <w:t xml:space="preserve"> é:</w:t>
      </w:r>
    </w:p>
    <w:p w:rsidR="00A87145" w:rsidRDefault="00E12A76" w:rsidP="00E12A76">
      <w:pPr>
        <w:pStyle w:val="QUESTAO1"/>
        <w:tabs>
          <w:tab w:val="left" w:pos="425"/>
        </w:tabs>
        <w:spacing w:line="360" w:lineRule="auto"/>
        <w:ind w:left="284" w:hanging="284"/>
      </w:pPr>
      <w:r>
        <w:tab/>
      </w:r>
      <w:r>
        <w:tab/>
      </w:r>
      <w:r w:rsidRPr="003D793F">
        <w:rPr>
          <w:b/>
        </w:rPr>
        <w:t>(A)</w:t>
      </w:r>
      <w:r>
        <w:t xml:space="preserve"> </w:t>
      </w:r>
      <w:r w:rsidRPr="00E12A76">
        <w:t>7</w:t>
      </w:r>
      <w:r w:rsidRPr="00E12A76">
        <w:rPr>
          <w:i/>
          <w:iCs/>
        </w:rPr>
        <w:t xml:space="preserve">n </w:t>
      </w:r>
      <w:r w:rsidR="007162B0">
        <w:rPr>
          <w:i/>
          <w:iCs/>
        </w:rPr>
        <w:tab/>
      </w:r>
      <w:r w:rsidR="007162B0">
        <w:rPr>
          <w:i/>
          <w:iCs/>
        </w:rPr>
        <w:tab/>
      </w:r>
      <w:r w:rsidRPr="003D793F">
        <w:rPr>
          <w:b/>
          <w:iCs/>
        </w:rPr>
        <w:t>(B)</w:t>
      </w:r>
      <w:r w:rsidRPr="00E12A76">
        <w:rPr>
          <w:iCs/>
        </w:rPr>
        <w:t xml:space="preserve"> </w:t>
      </w:r>
      <w:r w:rsidRPr="00E12A76">
        <w:t>7</w:t>
      </w:r>
      <w:r w:rsidRPr="00E12A76">
        <w:rPr>
          <w:i/>
          <w:iCs/>
        </w:rPr>
        <w:t xml:space="preserve">n </w:t>
      </w:r>
      <w:r>
        <w:t>–</w:t>
      </w:r>
      <w:r w:rsidRPr="00E12A76">
        <w:t xml:space="preserve"> 1 </w:t>
      </w:r>
      <w:r>
        <w:tab/>
      </w:r>
      <w:r>
        <w:tab/>
      </w:r>
      <w:r w:rsidRPr="003D793F">
        <w:rPr>
          <w:b/>
        </w:rPr>
        <w:t>(C)</w:t>
      </w:r>
      <w:r>
        <w:t xml:space="preserve"> </w:t>
      </w:r>
      <w:r w:rsidRPr="00E12A76">
        <w:t>6</w:t>
      </w:r>
      <w:r w:rsidRPr="00E12A76">
        <w:rPr>
          <w:i/>
          <w:iCs/>
        </w:rPr>
        <w:t xml:space="preserve">n </w:t>
      </w:r>
      <w:r w:rsidRPr="00E12A76">
        <w:t>+ 1</w:t>
      </w:r>
      <w:r w:rsidR="007162B0">
        <w:tab/>
      </w:r>
      <w:r w:rsidR="007162B0">
        <w:tab/>
      </w:r>
      <w:r w:rsidRPr="003D793F">
        <w:rPr>
          <w:b/>
        </w:rPr>
        <w:t>(D)</w:t>
      </w:r>
      <w:r>
        <w:t xml:space="preserve"> </w:t>
      </w:r>
      <w:r w:rsidRPr="00E12A76">
        <w:t>6</w:t>
      </w:r>
      <w:r w:rsidRPr="00E12A76">
        <w:rPr>
          <w:i/>
          <w:iCs/>
        </w:rPr>
        <w:t xml:space="preserve">n </w:t>
      </w:r>
      <w:r w:rsidRPr="00E12A76">
        <w:rPr>
          <w:iCs/>
        </w:rPr>
        <w:t>–</w:t>
      </w:r>
      <w:r w:rsidRPr="00E12A76">
        <w:t xml:space="preserve"> 1</w:t>
      </w:r>
    </w:p>
    <w:p w:rsidR="00A87145" w:rsidRDefault="00A87145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p w:rsidR="00B35ACB" w:rsidRDefault="00B35ACB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p w:rsidR="00A87145" w:rsidRDefault="00E12A76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 w:rsidRPr="003D793F">
        <w:rPr>
          <w:b/>
        </w:rPr>
        <w:t>3.</w:t>
      </w:r>
      <w:r w:rsidRPr="003D793F">
        <w:rPr>
          <w:b/>
        </w:rPr>
        <w:tab/>
      </w:r>
      <w:r>
        <w:t>Considera a sucessão seguinte representada por alguns dos seus termos.</w:t>
      </w:r>
    </w:p>
    <w:p w:rsidR="00E12A76" w:rsidRDefault="00E12A76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D793F" w:rsidRPr="00E12A76">
        <w:rPr>
          <w:position w:val="-22"/>
        </w:rPr>
        <w:object w:dxaOrig="3500" w:dyaOrig="580">
          <v:shape id="_x0000_i1030" type="#_x0000_t75" style="width:175.05pt;height:29.6pt" o:ole="">
            <v:imagedata r:id="rId18" o:title=""/>
          </v:shape>
          <o:OLEObject Type="Embed" ProgID="Equation.DSMT4" ShapeID="_x0000_i1030" DrawAspect="Content" ObjectID="_1433319907" r:id="rId19"/>
        </w:object>
      </w:r>
    </w:p>
    <w:p w:rsidR="00A87145" w:rsidRDefault="00E12A76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 w:rsidRPr="003D793F">
        <w:rPr>
          <w:b/>
        </w:rPr>
        <w:t>3.1.</w:t>
      </w:r>
      <w:r>
        <w:tab/>
        <w:t xml:space="preserve">Determina os valores de </w:t>
      </w:r>
      <w:r w:rsidRPr="00E12A76">
        <w:rPr>
          <w:i/>
        </w:rPr>
        <w:t xml:space="preserve">a </w:t>
      </w:r>
      <w:r>
        <w:t xml:space="preserve">e de </w:t>
      </w:r>
      <w:r w:rsidRPr="00E12A76">
        <w:rPr>
          <w:i/>
        </w:rPr>
        <w:t>b</w:t>
      </w:r>
      <w:r>
        <w:t>.</w:t>
      </w:r>
    </w:p>
    <w:p w:rsidR="00E12A76" w:rsidRDefault="00E12A76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 w:rsidRPr="003D793F">
        <w:rPr>
          <w:b/>
        </w:rPr>
        <w:tab/>
        <w:t>3.2.</w:t>
      </w:r>
      <w:r>
        <w:tab/>
        <w:t xml:space="preserve">Qual é o termo de ordem </w:t>
      </w:r>
      <w:r w:rsidRPr="00E12A76">
        <w:rPr>
          <w:i/>
        </w:rPr>
        <w:t>n</w:t>
      </w:r>
      <w:r>
        <w:t xml:space="preserve"> da sucessão?</w:t>
      </w:r>
    </w:p>
    <w:p w:rsidR="00E12A76" w:rsidRDefault="00E12A76" w:rsidP="0083116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>
        <w:tab/>
      </w:r>
      <w:r>
        <w:tab/>
      </w:r>
      <w:r>
        <w:tab/>
        <w:t>Escolhe a opção correta.</w:t>
      </w:r>
    </w:p>
    <w:p w:rsidR="00E12A76" w:rsidRPr="007162B0" w:rsidRDefault="007162B0" w:rsidP="007162B0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  <w:r w:rsidRPr="007162B0">
        <w:rPr>
          <w:position w:val="-22"/>
        </w:rPr>
        <w:tab/>
      </w:r>
      <w:r w:rsidRPr="007162B0">
        <w:rPr>
          <w:position w:val="-22"/>
        </w:rPr>
        <w:tab/>
      </w:r>
      <w:proofErr w:type="gramStart"/>
      <w:r w:rsidRPr="007162B0">
        <w:rPr>
          <w:b/>
        </w:rPr>
        <w:t>(A)</w:t>
      </w:r>
      <w:r w:rsidR="00825FB5">
        <w:rPr>
          <w:b/>
        </w:rPr>
        <w:t xml:space="preserve">  </w:t>
      </w:r>
      <w:proofErr w:type="gramEnd"/>
      <w:r w:rsidR="00B35ACB" w:rsidRPr="00B35ACB">
        <w:rPr>
          <w:position w:val="-22"/>
        </w:rPr>
        <w:object w:dxaOrig="540" w:dyaOrig="600">
          <v:shape id="_x0000_i1051" type="#_x0000_t75" style="width:27.1pt;height:30.1pt" o:ole="">
            <v:imagedata r:id="rId20" o:title=""/>
          </v:shape>
          <o:OLEObject Type="Embed" ProgID="Equation.DSMT4" ShapeID="_x0000_i1051" DrawAspect="Content" ObjectID="_1433319908" r:id="rId21"/>
        </w:object>
      </w:r>
      <w:r w:rsidRPr="007162B0">
        <w:tab/>
      </w:r>
      <w:r w:rsidRPr="007162B0">
        <w:tab/>
      </w:r>
      <w:r w:rsidRPr="00B35ACB">
        <w:rPr>
          <w:b/>
        </w:rPr>
        <w:t>(B)</w:t>
      </w:r>
      <w:r w:rsidR="00825FB5">
        <w:rPr>
          <w:b/>
        </w:rPr>
        <w:t xml:space="preserve">  </w:t>
      </w:r>
      <w:r w:rsidR="00B35ACB" w:rsidRPr="00B35ACB">
        <w:rPr>
          <w:b/>
          <w:position w:val="-22"/>
        </w:rPr>
        <w:object w:dxaOrig="660" w:dyaOrig="580">
          <v:shape id="_x0000_i1052" type="#_x0000_t75" style="width:33.05pt;height:29.6pt" o:ole="">
            <v:imagedata r:id="rId22" o:title=""/>
          </v:shape>
          <o:OLEObject Type="Embed" ProgID="Equation.DSMT4" ShapeID="_x0000_i1052" DrawAspect="Content" ObjectID="_1433319909" r:id="rId23"/>
        </w:object>
      </w:r>
      <w:r w:rsidRPr="00B35ACB">
        <w:rPr>
          <w:b/>
        </w:rPr>
        <w:tab/>
      </w:r>
      <w:r w:rsidRPr="00B35ACB">
        <w:rPr>
          <w:b/>
        </w:rPr>
        <w:tab/>
        <w:t>(C)</w:t>
      </w:r>
      <w:r w:rsidR="00825FB5">
        <w:rPr>
          <w:b/>
        </w:rPr>
        <w:t xml:space="preserve">  </w:t>
      </w:r>
      <w:r w:rsidR="00B35ACB" w:rsidRPr="00B35ACB">
        <w:rPr>
          <w:b/>
          <w:position w:val="-22"/>
        </w:rPr>
        <w:object w:dxaOrig="639" w:dyaOrig="580">
          <v:shape id="_x0000_i1053" type="#_x0000_t75" style="width:31.55pt;height:29.6pt" o:ole="">
            <v:imagedata r:id="rId24" o:title=""/>
          </v:shape>
          <o:OLEObject Type="Embed" ProgID="Equation.DSMT4" ShapeID="_x0000_i1053" DrawAspect="Content" ObjectID="_1433319910" r:id="rId25"/>
        </w:object>
      </w:r>
      <w:r w:rsidRPr="00B35ACB">
        <w:rPr>
          <w:b/>
        </w:rPr>
        <w:tab/>
      </w:r>
      <w:r w:rsidRPr="00B35ACB">
        <w:rPr>
          <w:b/>
        </w:rPr>
        <w:tab/>
        <w:t>(D)</w:t>
      </w:r>
      <w:r w:rsidR="00825FB5">
        <w:rPr>
          <w:b/>
        </w:rPr>
        <w:t xml:space="preserve">  </w:t>
      </w:r>
      <w:r w:rsidR="00B35ACB" w:rsidRPr="00B35ACB">
        <w:rPr>
          <w:b/>
          <w:position w:val="-22"/>
        </w:rPr>
        <w:object w:dxaOrig="639" w:dyaOrig="600">
          <v:shape id="_x0000_i1054" type="#_x0000_t75" style="width:31.55pt;height:30.1pt" o:ole="">
            <v:imagedata r:id="rId26" o:title=""/>
          </v:shape>
          <o:OLEObject Type="Embed" ProgID="Equation.DSMT4" ShapeID="_x0000_i1054" DrawAspect="Content" ObjectID="_1433319911" r:id="rId27"/>
        </w:object>
      </w:r>
    </w:p>
    <w:p w:rsidR="003D793F" w:rsidRDefault="003D793F" w:rsidP="003D793F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</w:pPr>
    </w:p>
    <w:p w:rsidR="00B35ACB" w:rsidRDefault="00B35ACB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</w:rPr>
        <w:br w:type="page"/>
      </w:r>
    </w:p>
    <w:p w:rsidR="00825FB5" w:rsidRDefault="00825FB5" w:rsidP="003D793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  <w:rPr>
          <w:b/>
        </w:rPr>
      </w:pPr>
    </w:p>
    <w:p w:rsidR="003D793F" w:rsidRDefault="003D793F" w:rsidP="003D793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</w:pPr>
      <w:r w:rsidRPr="003D793F">
        <w:rPr>
          <w:b/>
        </w:rPr>
        <w:t>1.1.</w:t>
      </w:r>
      <w:r>
        <w:tab/>
      </w:r>
      <w:r w:rsidRPr="003D793F">
        <w:rPr>
          <w:b/>
        </w:rPr>
        <w:t>a)</w:t>
      </w:r>
      <w:r>
        <w:t xml:space="preserve"> </w:t>
      </w:r>
      <w:r w:rsidRPr="003D793F">
        <w:rPr>
          <w:position w:val="-22"/>
        </w:rPr>
        <w:object w:dxaOrig="220" w:dyaOrig="580">
          <v:shape id="_x0000_i1035" type="#_x0000_t75" style="width:10.85pt;height:29.6pt" o:ole="">
            <v:imagedata r:id="rId28" o:title=""/>
          </v:shape>
          <o:OLEObject Type="Embed" ProgID="Equation.DSMT4" ShapeID="_x0000_i1035" DrawAspect="Content" ObjectID="_1433319912" r:id="rId29"/>
        </w:object>
      </w:r>
      <w:r>
        <w:tab/>
      </w:r>
      <w:r>
        <w:tab/>
      </w:r>
      <w:r w:rsidRPr="003D793F">
        <w:rPr>
          <w:b/>
        </w:rPr>
        <w:t>b)</w:t>
      </w:r>
      <w:r>
        <w:t xml:space="preserve"> </w:t>
      </w:r>
      <w:r w:rsidRPr="003D793F">
        <w:rPr>
          <w:position w:val="-22"/>
        </w:rPr>
        <w:object w:dxaOrig="340" w:dyaOrig="580">
          <v:shape id="_x0000_i1036" type="#_x0000_t75" style="width:16.75pt;height:29.6pt" o:ole="">
            <v:imagedata r:id="rId30" o:title=""/>
          </v:shape>
          <o:OLEObject Type="Embed" ProgID="Equation.DSMT4" ShapeID="_x0000_i1036" DrawAspect="Content" ObjectID="_1433319913" r:id="rId31"/>
        </w:object>
      </w:r>
      <w:r w:rsidR="00B35ACB">
        <w:tab/>
      </w:r>
      <w:r w:rsidR="00B35ACB">
        <w:tab/>
      </w:r>
      <w:r w:rsidRPr="003D793F">
        <w:rPr>
          <w:b/>
        </w:rPr>
        <w:t>c)</w:t>
      </w:r>
      <w:r>
        <w:t xml:space="preserve"> </w:t>
      </w:r>
      <w:r w:rsidRPr="003D793F">
        <w:rPr>
          <w:position w:val="-22"/>
        </w:rPr>
        <w:object w:dxaOrig="700" w:dyaOrig="580">
          <v:shape id="_x0000_i1037" type="#_x0000_t75" style="width:35pt;height:29.6pt" o:ole="">
            <v:imagedata r:id="rId32" o:title=""/>
          </v:shape>
          <o:OLEObject Type="Embed" ProgID="Equation.DSMT4" ShapeID="_x0000_i1037" DrawAspect="Content" ObjectID="_1433319914" r:id="rId33"/>
        </w:object>
      </w:r>
    </w:p>
    <w:p w:rsidR="003D793F" w:rsidRDefault="003D793F" w:rsidP="003D793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</w:pPr>
      <w:r w:rsidRPr="003D793F">
        <w:rPr>
          <w:b/>
        </w:rPr>
        <w:t>1.2.</w:t>
      </w:r>
      <w:r>
        <w:tab/>
        <w:t>Não.</w:t>
      </w:r>
    </w:p>
    <w:p w:rsidR="003D793F" w:rsidRDefault="003D793F" w:rsidP="003D793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</w:pPr>
      <w:r w:rsidRPr="003D793F">
        <w:rPr>
          <w:b/>
        </w:rPr>
        <w:t>2.</w:t>
      </w:r>
      <w:r>
        <w:tab/>
      </w:r>
      <w:proofErr w:type="gramStart"/>
      <w:r w:rsidRPr="002B5A89">
        <w:rPr>
          <w:b/>
        </w:rPr>
        <w:t>(C</w:t>
      </w:r>
      <w:proofErr w:type="gramEnd"/>
      <w:r w:rsidRPr="002B5A89">
        <w:rPr>
          <w:b/>
        </w:rPr>
        <w:t>)</w:t>
      </w:r>
    </w:p>
    <w:p w:rsidR="003D793F" w:rsidRDefault="003D793F" w:rsidP="003D793F">
      <w:pPr>
        <w:pStyle w:val="QUESTAO1"/>
        <w:tabs>
          <w:tab w:val="clear" w:pos="113"/>
          <w:tab w:val="left" w:pos="0"/>
          <w:tab w:val="left" w:pos="426"/>
        </w:tabs>
        <w:spacing w:before="0" w:line="360" w:lineRule="auto"/>
        <w:ind w:firstLine="0"/>
      </w:pPr>
      <w:r>
        <w:rPr>
          <w:b/>
        </w:rPr>
        <w:t>3.</w:t>
      </w:r>
      <w:r w:rsidRPr="003D793F">
        <w:rPr>
          <w:b/>
        </w:rPr>
        <w:t>1.</w:t>
      </w:r>
      <w:r>
        <w:tab/>
      </w:r>
      <w:r w:rsidRPr="003D793F">
        <w:rPr>
          <w:position w:val="-22"/>
        </w:rPr>
        <w:object w:dxaOrig="1440" w:dyaOrig="580">
          <v:shape id="_x0000_i1038" type="#_x0000_t75" style="width:71.5pt;height:29.6pt" o:ole="">
            <v:imagedata r:id="rId34" o:title=""/>
          </v:shape>
          <o:OLEObject Type="Embed" ProgID="Equation.DSMT4" ShapeID="_x0000_i1038" DrawAspect="Content" ObjectID="_1433319915" r:id="rId35"/>
        </w:object>
      </w:r>
      <w:r>
        <w:tab/>
      </w:r>
      <w:r>
        <w:tab/>
      </w:r>
      <w:r>
        <w:tab/>
      </w:r>
      <w:r>
        <w:rPr>
          <w:b/>
        </w:rPr>
        <w:t>3.</w:t>
      </w:r>
      <w:proofErr w:type="gramStart"/>
      <w:r>
        <w:rPr>
          <w:b/>
        </w:rPr>
        <w:t>2</w:t>
      </w:r>
      <w:r w:rsidRPr="003D793F">
        <w:rPr>
          <w:b/>
        </w:rPr>
        <w:t>.</w:t>
      </w:r>
      <w:r w:rsidR="00825FB5">
        <w:rPr>
          <w:b/>
        </w:rPr>
        <w:t xml:space="preserve">  </w:t>
      </w:r>
      <w:bookmarkStart w:id="0" w:name="_GoBack"/>
      <w:bookmarkEnd w:id="0"/>
      <w:r w:rsidR="00B35ACB" w:rsidRPr="002B5A89">
        <w:rPr>
          <w:b/>
        </w:rPr>
        <w:t>(D</w:t>
      </w:r>
      <w:proofErr w:type="gramEnd"/>
      <w:r w:rsidR="00B35ACB" w:rsidRPr="002B5A89">
        <w:rPr>
          <w:b/>
        </w:rPr>
        <w:t>)</w:t>
      </w:r>
    </w:p>
    <w:p w:rsidR="00E12A76" w:rsidRDefault="00E12A76" w:rsidP="003D793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</w:pPr>
    </w:p>
    <w:sectPr w:rsidR="00E12A76" w:rsidSect="004C44FD">
      <w:headerReference w:type="even" r:id="rId36"/>
      <w:headerReference w:type="default" r:id="rId3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D2" w:rsidRDefault="00942DD2" w:rsidP="00D177B5">
      <w:pPr>
        <w:spacing w:after="0" w:line="240" w:lineRule="auto"/>
      </w:pPr>
      <w:r>
        <w:separator/>
      </w:r>
    </w:p>
  </w:endnote>
  <w:endnote w:type="continuationSeparator" w:id="0">
    <w:p w:rsidR="00942DD2" w:rsidRDefault="00942DD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D2" w:rsidRDefault="00942DD2" w:rsidP="00D177B5">
      <w:pPr>
        <w:spacing w:after="0" w:line="240" w:lineRule="auto"/>
      </w:pPr>
      <w:r>
        <w:separator/>
      </w:r>
    </w:p>
  </w:footnote>
  <w:footnote w:type="continuationSeparator" w:id="0">
    <w:p w:rsidR="00942DD2" w:rsidRDefault="00942DD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FC009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>
      <w:rPr>
        <w:spacing w:val="0"/>
        <w:sz w:val="20"/>
        <w:szCs w:val="20"/>
        <w:lang w:val="pt-PT"/>
      </w:rPr>
      <w:t xml:space="preserve"> </w:t>
    </w:r>
    <w:r w:rsidR="003D793F">
      <w:rPr>
        <w:spacing w:val="0"/>
        <w:sz w:val="20"/>
        <w:szCs w:val="20"/>
        <w:lang w:val="pt-PT"/>
      </w:rPr>
      <w:t>3.6</w:t>
    </w:r>
    <w:r w:rsidR="00585AFB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FC009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35AC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6054090</wp:posOffset>
          </wp:positionH>
          <wp:positionV relativeFrom="page">
            <wp:posOffset>321873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5FB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8195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FC009B" w:rsidRDefault="00FC009B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  <w:lang w:val="pt-PT"/>
                  </w:rPr>
                  <w:t>M</w:t>
                </w:r>
                <w:r w:rsidRPr="00FC009B">
                  <w:rPr>
                    <w:spacing w:val="0"/>
                    <w:sz w:val="28"/>
                    <w:szCs w:val="28"/>
                    <w:lang w:val="pt-PT"/>
                  </w:rPr>
                  <w:t>initeste</w:t>
                </w:r>
                <w:proofErr w:type="spellEnd"/>
                <w:r w:rsidR="00960394" w:rsidRPr="00FC009B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A87145" w:rsidRPr="00FC009B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256A42" w:rsidRPr="00FC009B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EB26A9" w:rsidRPr="00FC009B">
                  <w:rPr>
                    <w:spacing w:val="0"/>
                    <w:sz w:val="28"/>
                    <w:szCs w:val="28"/>
                    <w:lang w:val="pt-PT"/>
                  </w:rPr>
                  <w:t>6</w:t>
                </w:r>
                <w:r w:rsidR="00256A42" w:rsidRPr="00FC009B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FC009B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25FB5">
      <w:rPr>
        <w:noProof/>
        <w:lang w:val="pt-PT" w:eastAsia="pt-PT"/>
      </w:rPr>
      <w:pict>
        <v:rect id="Rectangle 8" o:spid="_x0000_s8194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825FB5">
      <w:rPr>
        <w:noProof/>
        <w:lang w:val="pt-PT" w:eastAsia="pt-PT"/>
      </w:rPr>
      <w:pict>
        <v:shape id="Text Box 1" o:spid="_x0000_s8193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162B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162B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162B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D1E28"/>
    <w:multiLevelType w:val="hybridMultilevel"/>
    <w:tmpl w:val="4D623ECC"/>
    <w:lvl w:ilvl="0" w:tplc="8E086D12">
      <w:start w:val="1"/>
      <w:numFmt w:val="upperLetter"/>
      <w:lvlText w:val="(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7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60A0"/>
    <w:rsid w:val="000C37B1"/>
    <w:rsid w:val="000F3806"/>
    <w:rsid w:val="000F5C16"/>
    <w:rsid w:val="00130517"/>
    <w:rsid w:val="00140A26"/>
    <w:rsid w:val="001A1B8D"/>
    <w:rsid w:val="00241938"/>
    <w:rsid w:val="00256A42"/>
    <w:rsid w:val="00266005"/>
    <w:rsid w:val="00271F71"/>
    <w:rsid w:val="002A1042"/>
    <w:rsid w:val="002B5A89"/>
    <w:rsid w:val="003012AD"/>
    <w:rsid w:val="00306277"/>
    <w:rsid w:val="003135DF"/>
    <w:rsid w:val="003539A4"/>
    <w:rsid w:val="00360BC9"/>
    <w:rsid w:val="0036406B"/>
    <w:rsid w:val="003D5E66"/>
    <w:rsid w:val="003D793F"/>
    <w:rsid w:val="003F5A65"/>
    <w:rsid w:val="0040597E"/>
    <w:rsid w:val="00433136"/>
    <w:rsid w:val="00436C11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85AFB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162B0"/>
    <w:rsid w:val="00751EFB"/>
    <w:rsid w:val="0076259D"/>
    <w:rsid w:val="00773ADD"/>
    <w:rsid w:val="00787FD3"/>
    <w:rsid w:val="00794D89"/>
    <w:rsid w:val="007A5DAC"/>
    <w:rsid w:val="007B03B3"/>
    <w:rsid w:val="007B1BAC"/>
    <w:rsid w:val="007B64D1"/>
    <w:rsid w:val="007B66B9"/>
    <w:rsid w:val="007C335B"/>
    <w:rsid w:val="007E3D9C"/>
    <w:rsid w:val="00825FB5"/>
    <w:rsid w:val="008260D3"/>
    <w:rsid w:val="00831162"/>
    <w:rsid w:val="00871045"/>
    <w:rsid w:val="008953FB"/>
    <w:rsid w:val="0090740C"/>
    <w:rsid w:val="00942DD2"/>
    <w:rsid w:val="009519C0"/>
    <w:rsid w:val="00952FA6"/>
    <w:rsid w:val="009559C7"/>
    <w:rsid w:val="00960394"/>
    <w:rsid w:val="009B05B7"/>
    <w:rsid w:val="009C2ABF"/>
    <w:rsid w:val="009E04ED"/>
    <w:rsid w:val="00A115C4"/>
    <w:rsid w:val="00A25439"/>
    <w:rsid w:val="00A50C94"/>
    <w:rsid w:val="00A87145"/>
    <w:rsid w:val="00AC74EF"/>
    <w:rsid w:val="00AD3AA3"/>
    <w:rsid w:val="00B108B4"/>
    <w:rsid w:val="00B35244"/>
    <w:rsid w:val="00B35ACB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62E7B"/>
    <w:rsid w:val="00D829DF"/>
    <w:rsid w:val="00DC5B66"/>
    <w:rsid w:val="00E12A76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009B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111</TotalTime>
  <Pages>2</Pages>
  <Words>147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</cp:revision>
  <cp:lastPrinted>2013-05-21T11:03:00Z</cp:lastPrinted>
  <dcterms:created xsi:type="dcterms:W3CDTF">2013-05-09T18:27:00Z</dcterms:created>
  <dcterms:modified xsi:type="dcterms:W3CDTF">2013-06-21T10:38:00Z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