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3EF" w:rsidRPr="002B5638" w:rsidRDefault="00C812F8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r w:rsidRPr="002B5638">
        <w:rPr>
          <w:b/>
          <w:bCs/>
          <w:position w:val="-4"/>
          <w:sz w:val="22"/>
          <w:szCs w:val="22"/>
        </w:rPr>
        <w:object w:dxaOrig="1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05pt;height:13.05pt" o:ole="">
            <v:imagedata r:id="rId8" o:title=""/>
          </v:shape>
          <o:OLEObject Type="Embed" ProgID="Equation.DSMT4" ShapeID="_x0000_i1025" DrawAspect="Content" ObjectID="_1433320616" r:id="rId9"/>
        </w:object>
      </w:r>
    </w:p>
    <w:p w:rsidR="00C4520D" w:rsidRPr="002B5638" w:rsidRDefault="00C34871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638">
        <w:rPr>
          <w:b/>
          <w:bCs/>
          <w:sz w:val="22"/>
          <w:szCs w:val="22"/>
        </w:rPr>
        <w:t>1.</w:t>
      </w:r>
      <w:r w:rsidR="00BE0AAD" w:rsidRPr="002B5638">
        <w:rPr>
          <w:sz w:val="22"/>
          <w:szCs w:val="22"/>
        </w:rPr>
        <w:tab/>
      </w:r>
      <w:r w:rsidR="00C4520D" w:rsidRPr="002B5638">
        <w:rPr>
          <w:sz w:val="22"/>
          <w:szCs w:val="22"/>
        </w:rPr>
        <w:t xml:space="preserve">Considera as funções </w:t>
      </w:r>
      <w:r w:rsidR="005F4AB2" w:rsidRPr="002B5638">
        <w:rPr>
          <w:i/>
          <w:sz w:val="22"/>
          <w:szCs w:val="22"/>
        </w:rPr>
        <w:t>f</w:t>
      </w:r>
      <w:r w:rsidR="005F4AB2" w:rsidRPr="002B5638">
        <w:rPr>
          <w:sz w:val="22"/>
          <w:szCs w:val="22"/>
        </w:rPr>
        <w:t xml:space="preserve"> e </w:t>
      </w:r>
      <w:r w:rsidR="005F4AB2" w:rsidRPr="002B5638">
        <w:rPr>
          <w:i/>
          <w:sz w:val="22"/>
          <w:szCs w:val="22"/>
        </w:rPr>
        <w:t>g</w:t>
      </w:r>
      <w:r w:rsidR="005F4AB2" w:rsidRPr="002B5638">
        <w:rPr>
          <w:sz w:val="22"/>
          <w:szCs w:val="22"/>
        </w:rPr>
        <w:t xml:space="preserve"> a</w:t>
      </w:r>
      <w:r w:rsidR="00C4520D" w:rsidRPr="002B5638">
        <w:rPr>
          <w:sz w:val="22"/>
          <w:szCs w:val="22"/>
        </w:rPr>
        <w:t xml:space="preserve"> seguir definidas.</w:t>
      </w:r>
    </w:p>
    <w:p w:rsidR="00C4520D" w:rsidRPr="002B5638" w:rsidRDefault="00C4520D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="001343EF" w:rsidRPr="002B5638">
        <w:rPr>
          <w:sz w:val="22"/>
          <w:szCs w:val="22"/>
        </w:rPr>
        <w:tab/>
      </w:r>
      <w:r w:rsidR="001343EF"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 xml:space="preserve">● </w:t>
      </w:r>
      <w:r w:rsidR="00C812F8" w:rsidRPr="002B5638">
        <w:rPr>
          <w:position w:val="-12"/>
          <w:sz w:val="22"/>
          <w:szCs w:val="22"/>
        </w:rPr>
        <w:object w:dxaOrig="2020" w:dyaOrig="360">
          <v:shape id="_x0000_i1026" type="#_x0000_t75" style="width:100.9pt;height:18.15pt" o:ole="">
            <v:imagedata r:id="rId10" o:title=""/>
          </v:shape>
          <o:OLEObject Type="Embed" ProgID="Equation.DSMT4" ShapeID="_x0000_i1026" DrawAspect="Content" ObjectID="_1433320617" r:id="rId11"/>
        </w:object>
      </w:r>
    </w:p>
    <w:p w:rsidR="00C4520D" w:rsidRPr="002B5638" w:rsidRDefault="00C4520D" w:rsidP="00C4520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="001343EF" w:rsidRPr="002B5638">
        <w:rPr>
          <w:sz w:val="22"/>
          <w:szCs w:val="22"/>
        </w:rPr>
        <w:tab/>
      </w:r>
      <w:r w:rsidR="001343EF"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 xml:space="preserve">   </w:t>
      </w:r>
      <w:r w:rsidR="00C812F8" w:rsidRPr="002B5638">
        <w:rPr>
          <w:position w:val="-12"/>
          <w:sz w:val="22"/>
          <w:szCs w:val="22"/>
        </w:rPr>
        <w:object w:dxaOrig="940" w:dyaOrig="360">
          <v:shape id="_x0000_i1027" type="#_x0000_t75" style="width:47.05pt;height:18.15pt" o:ole="">
            <v:imagedata r:id="rId12" o:title=""/>
          </v:shape>
          <o:OLEObject Type="Embed" ProgID="Equation.DSMT4" ShapeID="_x0000_i1027" DrawAspect="Content" ObjectID="_1433320618" r:id="rId13"/>
        </w:object>
      </w:r>
    </w:p>
    <w:p w:rsidR="001343EF" w:rsidRPr="002B5638" w:rsidRDefault="001343EF" w:rsidP="00C4520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  <w:t xml:space="preserve">● </w:t>
      </w:r>
      <w:r w:rsidR="00C812F8" w:rsidRPr="002B5638">
        <w:rPr>
          <w:position w:val="-12"/>
          <w:sz w:val="22"/>
          <w:szCs w:val="22"/>
        </w:rPr>
        <w:object w:dxaOrig="1560" w:dyaOrig="360">
          <v:shape id="_x0000_i1028" type="#_x0000_t75" style="width:78.25pt;height:18.15pt" o:ole="">
            <v:imagedata r:id="rId14" o:title=""/>
          </v:shape>
          <o:OLEObject Type="Embed" ProgID="Equation.DSMT4" ShapeID="_x0000_i1028" DrawAspect="Content" ObjectID="_1433320619" r:id="rId15"/>
        </w:object>
      </w:r>
    </w:p>
    <w:p w:rsidR="00C4520D" w:rsidRPr="002B5638" w:rsidRDefault="001343EF" w:rsidP="00C4520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  <w:t xml:space="preserve">   </w:t>
      </w:r>
      <w:r w:rsidR="00C812F8" w:rsidRPr="002B5638">
        <w:rPr>
          <w:position w:val="-12"/>
          <w:sz w:val="22"/>
          <w:szCs w:val="22"/>
        </w:rPr>
        <w:object w:dxaOrig="1140" w:dyaOrig="360">
          <v:shape id="_x0000_i1029" type="#_x0000_t75" style="width:57.25pt;height:18.15pt" o:ole="">
            <v:imagedata r:id="rId16" o:title=""/>
          </v:shape>
          <o:OLEObject Type="Embed" ProgID="Equation.DSMT4" ShapeID="_x0000_i1029" DrawAspect="Content" ObjectID="_1433320620" r:id="rId17"/>
        </w:object>
      </w:r>
    </w:p>
    <w:p w:rsidR="005F4AB2" w:rsidRPr="002B5638" w:rsidRDefault="00C4520D" w:rsidP="00C4520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b/>
          <w:sz w:val="22"/>
          <w:szCs w:val="22"/>
        </w:rPr>
        <w:t>1.1.</w:t>
      </w:r>
      <w:r w:rsidRPr="002B5638">
        <w:rPr>
          <w:sz w:val="22"/>
          <w:szCs w:val="22"/>
        </w:rPr>
        <w:tab/>
      </w:r>
      <w:r w:rsidR="005F4AB2" w:rsidRPr="002B5638">
        <w:rPr>
          <w:sz w:val="22"/>
          <w:szCs w:val="22"/>
        </w:rPr>
        <w:t>C</w:t>
      </w:r>
      <w:r w:rsidRPr="002B5638">
        <w:rPr>
          <w:sz w:val="22"/>
          <w:szCs w:val="22"/>
        </w:rPr>
        <w:t>ompleta a</w:t>
      </w:r>
      <w:r w:rsidR="005F4AB2" w:rsidRPr="002B5638">
        <w:rPr>
          <w:sz w:val="22"/>
          <w:szCs w:val="22"/>
        </w:rPr>
        <w:t xml:space="preserve"> tabela seguinte.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4"/>
        <w:gridCol w:w="1088"/>
        <w:gridCol w:w="1180"/>
        <w:gridCol w:w="1073"/>
        <w:gridCol w:w="1054"/>
        <w:gridCol w:w="1054"/>
      </w:tblGrid>
      <w:tr w:rsidR="00C4520D" w:rsidRPr="002B5638" w:rsidTr="006222BE">
        <w:trPr>
          <w:trHeight w:val="447"/>
          <w:jc w:val="center"/>
        </w:trPr>
        <w:tc>
          <w:tcPr>
            <w:tcW w:w="1234" w:type="dxa"/>
            <w:vAlign w:val="center"/>
          </w:tcPr>
          <w:p w:rsidR="00C4520D" w:rsidRPr="002B5638" w:rsidRDefault="00C812F8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position w:val="-4"/>
                <w:sz w:val="22"/>
                <w:szCs w:val="22"/>
              </w:rPr>
              <w:object w:dxaOrig="200" w:dyaOrig="200">
                <v:shape id="_x0000_i1030" type="#_x0000_t75" style="width:10.2pt;height:10.2pt" o:ole="">
                  <v:imagedata r:id="rId18" o:title=""/>
                </v:shape>
                <o:OLEObject Type="Embed" ProgID="Equation.DSMT4" ShapeID="_x0000_i1030" DrawAspect="Content" ObjectID="_1433320621" r:id="rId19"/>
              </w:object>
            </w:r>
          </w:p>
        </w:tc>
        <w:tc>
          <w:tcPr>
            <w:tcW w:w="1088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– 2</w:t>
            </w:r>
          </w:p>
        </w:tc>
        <w:tc>
          <w:tcPr>
            <w:tcW w:w="1180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– 1</w:t>
            </w:r>
          </w:p>
        </w:tc>
        <w:tc>
          <w:tcPr>
            <w:tcW w:w="1073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0</w:t>
            </w:r>
          </w:p>
        </w:tc>
        <w:tc>
          <w:tcPr>
            <w:tcW w:w="1054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1</w:t>
            </w:r>
          </w:p>
        </w:tc>
        <w:tc>
          <w:tcPr>
            <w:tcW w:w="1054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2</w:t>
            </w:r>
          </w:p>
        </w:tc>
      </w:tr>
      <w:tr w:rsidR="00C4520D" w:rsidRPr="002B5638" w:rsidTr="006222BE">
        <w:trPr>
          <w:trHeight w:val="447"/>
          <w:jc w:val="center"/>
        </w:trPr>
        <w:tc>
          <w:tcPr>
            <w:tcW w:w="1234" w:type="dxa"/>
            <w:vAlign w:val="center"/>
          </w:tcPr>
          <w:p w:rsidR="00C4520D" w:rsidRPr="002B5638" w:rsidRDefault="00C812F8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position w:val="-12"/>
                <w:sz w:val="22"/>
                <w:szCs w:val="22"/>
              </w:rPr>
              <w:object w:dxaOrig="499" w:dyaOrig="360">
                <v:shape id="_x0000_i1031" type="#_x0000_t75" style="width:24.95pt;height:18.15pt" o:ole="">
                  <v:imagedata r:id="rId20" o:title=""/>
                </v:shape>
                <o:OLEObject Type="Embed" ProgID="Equation.DSMT4" ShapeID="_x0000_i1031" DrawAspect="Content" ObjectID="_1433320622" r:id="rId21"/>
              </w:object>
            </w:r>
          </w:p>
        </w:tc>
        <w:tc>
          <w:tcPr>
            <w:tcW w:w="1088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C4520D" w:rsidRPr="002B5638" w:rsidTr="006222BE">
        <w:trPr>
          <w:trHeight w:val="461"/>
          <w:jc w:val="center"/>
        </w:trPr>
        <w:tc>
          <w:tcPr>
            <w:tcW w:w="1234" w:type="dxa"/>
            <w:vAlign w:val="center"/>
          </w:tcPr>
          <w:p w:rsidR="00C4520D" w:rsidRPr="002B5638" w:rsidRDefault="00C812F8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position w:val="-12"/>
                <w:sz w:val="22"/>
                <w:szCs w:val="22"/>
              </w:rPr>
              <w:object w:dxaOrig="540" w:dyaOrig="360">
                <v:shape id="_x0000_i1032" type="#_x0000_t75" style="width:27.2pt;height:18.15pt" o:ole="">
                  <v:imagedata r:id="rId22" o:title=""/>
                </v:shape>
                <o:OLEObject Type="Embed" ProgID="Equation.DSMT4" ShapeID="_x0000_i1032" DrawAspect="Content" ObjectID="_1433320623" r:id="rId23"/>
              </w:object>
            </w:r>
          </w:p>
        </w:tc>
        <w:tc>
          <w:tcPr>
            <w:tcW w:w="1088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0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vAlign w:val="center"/>
          </w:tcPr>
          <w:p w:rsidR="00C4520D" w:rsidRPr="002B5638" w:rsidRDefault="00C4520D" w:rsidP="002B5638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5F4AB2" w:rsidRPr="002B5638" w:rsidRDefault="005F4AB2" w:rsidP="005F4AB2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sz w:val="22"/>
          <w:szCs w:val="22"/>
        </w:rPr>
      </w:pPr>
    </w:p>
    <w:p w:rsidR="00C4520D" w:rsidRPr="002B5638" w:rsidRDefault="00C4520D" w:rsidP="00C4520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2B5638">
        <w:rPr>
          <w:b/>
          <w:sz w:val="22"/>
          <w:szCs w:val="22"/>
        </w:rPr>
        <w:t>1.2.</w:t>
      </w:r>
      <w:r w:rsidRPr="002B5638">
        <w:rPr>
          <w:sz w:val="22"/>
          <w:szCs w:val="22"/>
        </w:rPr>
        <w:tab/>
        <w:t xml:space="preserve">A equação </w:t>
      </w:r>
      <w:r w:rsidR="00C812F8" w:rsidRPr="002B5638">
        <w:rPr>
          <w:position w:val="-12"/>
          <w:sz w:val="22"/>
          <w:szCs w:val="22"/>
        </w:rPr>
        <w:object w:dxaOrig="1200" w:dyaOrig="360">
          <v:shape id="_x0000_i1033" type="#_x0000_t75" style="width:60.1pt;height:18.15pt" o:ole="">
            <v:imagedata r:id="rId24" o:title=""/>
          </v:shape>
          <o:OLEObject Type="Embed" ProgID="Equation.DSMT4" ShapeID="_x0000_i1033" DrawAspect="Content" ObjectID="_1433320624" r:id="rId25"/>
        </w:object>
      </w:r>
      <w:r w:rsidRPr="002B5638">
        <w:rPr>
          <w:sz w:val="22"/>
          <w:szCs w:val="22"/>
        </w:rPr>
        <w:t xml:space="preserve"> corresponde à equação </w:t>
      </w:r>
      <w:r w:rsidR="00C812F8" w:rsidRPr="002B5638">
        <w:rPr>
          <w:position w:val="-4"/>
          <w:sz w:val="22"/>
          <w:szCs w:val="22"/>
        </w:rPr>
        <w:object w:dxaOrig="920" w:dyaOrig="279">
          <v:shape id="_x0000_i1034" type="#_x0000_t75" style="width:45.9pt;height:14.15pt" o:ole="">
            <v:imagedata r:id="rId26" o:title=""/>
          </v:shape>
          <o:OLEObject Type="Embed" ProgID="Equation.DSMT4" ShapeID="_x0000_i1034" DrawAspect="Content" ObjectID="_1433320625" r:id="rId27"/>
        </w:object>
      </w:r>
      <w:r w:rsidRPr="002B5638">
        <w:rPr>
          <w:sz w:val="22"/>
          <w:szCs w:val="22"/>
        </w:rPr>
        <w:t>.</w:t>
      </w:r>
    </w:p>
    <w:p w:rsidR="00C4520D" w:rsidRPr="002B5638" w:rsidRDefault="00C4520D" w:rsidP="00C4520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  <w:t>Relativamente a esta equação, indica:</w:t>
      </w:r>
    </w:p>
    <w:p w:rsidR="00C4520D" w:rsidRPr="002B5638" w:rsidRDefault="00C4520D" w:rsidP="00C4520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Pr="002B5638">
        <w:rPr>
          <w:b/>
          <w:sz w:val="22"/>
          <w:szCs w:val="22"/>
        </w:rPr>
        <w:t>a)</w:t>
      </w:r>
      <w:r w:rsidRPr="002B5638">
        <w:rPr>
          <w:sz w:val="22"/>
          <w:szCs w:val="22"/>
        </w:rPr>
        <w:t xml:space="preserve"> </w:t>
      </w:r>
      <w:proofErr w:type="gramStart"/>
      <w:r w:rsidRPr="002B5638">
        <w:rPr>
          <w:sz w:val="22"/>
          <w:szCs w:val="22"/>
        </w:rPr>
        <w:t>a</w:t>
      </w:r>
      <w:proofErr w:type="gramEnd"/>
      <w:r w:rsidRPr="002B5638">
        <w:rPr>
          <w:sz w:val="22"/>
          <w:szCs w:val="22"/>
        </w:rPr>
        <w:t xml:space="preserve"> incógnita;</w:t>
      </w:r>
    </w:p>
    <w:p w:rsidR="00C4520D" w:rsidRPr="002B5638" w:rsidRDefault="00C4520D" w:rsidP="00C4520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Pr="002B5638">
        <w:rPr>
          <w:b/>
          <w:sz w:val="22"/>
          <w:szCs w:val="22"/>
        </w:rPr>
        <w:t>b)</w:t>
      </w:r>
      <w:r w:rsidRPr="002B5638">
        <w:rPr>
          <w:sz w:val="22"/>
          <w:szCs w:val="22"/>
        </w:rPr>
        <w:t xml:space="preserve"> </w:t>
      </w:r>
      <w:proofErr w:type="gramStart"/>
      <w:r w:rsidRPr="002B5638">
        <w:rPr>
          <w:sz w:val="22"/>
          <w:szCs w:val="22"/>
        </w:rPr>
        <w:t>o</w:t>
      </w:r>
      <w:proofErr w:type="gramEnd"/>
      <w:r w:rsidRPr="002B5638">
        <w:rPr>
          <w:sz w:val="22"/>
          <w:szCs w:val="22"/>
        </w:rPr>
        <w:t xml:space="preserve"> 1.</w:t>
      </w:r>
      <w:r w:rsidRPr="002B5638">
        <w:rPr>
          <w:rFonts w:ascii="Symbol" w:hAnsi="Symbol"/>
          <w:sz w:val="22"/>
          <w:szCs w:val="22"/>
        </w:rPr>
        <w:t></w:t>
      </w:r>
      <w:r w:rsidRPr="002B5638">
        <w:rPr>
          <w:sz w:val="22"/>
          <w:szCs w:val="22"/>
        </w:rPr>
        <w:t xml:space="preserve"> </w:t>
      </w:r>
      <w:proofErr w:type="gramStart"/>
      <w:r w:rsidRPr="002B5638">
        <w:rPr>
          <w:sz w:val="22"/>
          <w:szCs w:val="22"/>
        </w:rPr>
        <w:t>membro</w:t>
      </w:r>
      <w:proofErr w:type="gramEnd"/>
      <w:r w:rsidRPr="002B5638">
        <w:rPr>
          <w:sz w:val="22"/>
          <w:szCs w:val="22"/>
        </w:rPr>
        <w:t>;</w:t>
      </w:r>
    </w:p>
    <w:p w:rsidR="00C4520D" w:rsidRPr="002B5638" w:rsidRDefault="00C4520D" w:rsidP="00C4520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Pr="002B5638">
        <w:rPr>
          <w:b/>
          <w:sz w:val="22"/>
          <w:szCs w:val="22"/>
        </w:rPr>
        <w:t>c)</w:t>
      </w:r>
      <w:r w:rsidRPr="002B5638">
        <w:rPr>
          <w:sz w:val="22"/>
          <w:szCs w:val="22"/>
        </w:rPr>
        <w:t xml:space="preserve"> </w:t>
      </w:r>
      <w:proofErr w:type="gramStart"/>
      <w:r w:rsidRPr="002B5638">
        <w:rPr>
          <w:sz w:val="22"/>
          <w:szCs w:val="22"/>
        </w:rPr>
        <w:t>o</w:t>
      </w:r>
      <w:proofErr w:type="gramEnd"/>
      <w:r w:rsidRPr="002B5638">
        <w:rPr>
          <w:sz w:val="22"/>
          <w:szCs w:val="22"/>
        </w:rPr>
        <w:t xml:space="preserve"> 2.</w:t>
      </w:r>
      <w:r w:rsidRPr="002B5638">
        <w:rPr>
          <w:rFonts w:ascii="Symbol" w:hAnsi="Symbol"/>
          <w:sz w:val="22"/>
          <w:szCs w:val="22"/>
        </w:rPr>
        <w:t></w:t>
      </w:r>
      <w:r w:rsidRPr="002B5638">
        <w:rPr>
          <w:sz w:val="22"/>
          <w:szCs w:val="22"/>
        </w:rPr>
        <w:t xml:space="preserve"> </w:t>
      </w:r>
      <w:proofErr w:type="gramStart"/>
      <w:r w:rsidRPr="002B5638">
        <w:rPr>
          <w:sz w:val="22"/>
          <w:szCs w:val="22"/>
        </w:rPr>
        <w:t>membro</w:t>
      </w:r>
      <w:proofErr w:type="gramEnd"/>
      <w:r w:rsidRPr="002B5638">
        <w:rPr>
          <w:sz w:val="22"/>
          <w:szCs w:val="22"/>
        </w:rPr>
        <w:t>.</w:t>
      </w:r>
    </w:p>
    <w:p w:rsidR="00C4520D" w:rsidRPr="002B5638" w:rsidRDefault="00C4520D" w:rsidP="00C4520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2B5638">
        <w:rPr>
          <w:b/>
          <w:sz w:val="22"/>
          <w:szCs w:val="22"/>
        </w:rPr>
        <w:t>1.3.</w:t>
      </w:r>
      <w:r w:rsidRPr="002B5638">
        <w:rPr>
          <w:sz w:val="22"/>
          <w:szCs w:val="22"/>
        </w:rPr>
        <w:tab/>
        <w:t>Determina o conjunto-solução da equação.</w:t>
      </w:r>
    </w:p>
    <w:p w:rsidR="00C4520D" w:rsidRPr="002B5638" w:rsidRDefault="00C4520D" w:rsidP="00C4520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</w:p>
    <w:p w:rsidR="00C4520D" w:rsidRPr="002B5638" w:rsidRDefault="00C4520D" w:rsidP="00C4520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</w:p>
    <w:p w:rsidR="00C4520D" w:rsidRPr="002B5638" w:rsidRDefault="00C4520D" w:rsidP="00C4520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proofErr w:type="gramStart"/>
      <w:r w:rsidRPr="002B5638">
        <w:rPr>
          <w:b/>
          <w:sz w:val="22"/>
          <w:szCs w:val="22"/>
        </w:rPr>
        <w:t>2.</w:t>
      </w:r>
      <w:r w:rsidR="002B5638">
        <w:rPr>
          <w:b/>
          <w:sz w:val="22"/>
          <w:szCs w:val="22"/>
        </w:rPr>
        <w:t xml:space="preserve">  </w:t>
      </w:r>
      <w:r w:rsidRPr="002B5638">
        <w:rPr>
          <w:sz w:val="22"/>
          <w:szCs w:val="22"/>
        </w:rPr>
        <w:t>Considera</w:t>
      </w:r>
      <w:proofErr w:type="gramEnd"/>
      <w:r w:rsidRPr="002B5638">
        <w:rPr>
          <w:sz w:val="22"/>
          <w:szCs w:val="22"/>
        </w:rPr>
        <w:t xml:space="preserve"> as funções </w:t>
      </w:r>
      <w:r w:rsidRPr="002B5638">
        <w:rPr>
          <w:i/>
          <w:sz w:val="22"/>
          <w:szCs w:val="22"/>
        </w:rPr>
        <w:t xml:space="preserve">f </w:t>
      </w:r>
      <w:r w:rsidRPr="002B5638">
        <w:rPr>
          <w:sz w:val="22"/>
          <w:szCs w:val="22"/>
        </w:rPr>
        <w:t xml:space="preserve">e </w:t>
      </w:r>
      <w:r w:rsidRPr="002B5638">
        <w:rPr>
          <w:i/>
          <w:sz w:val="22"/>
          <w:szCs w:val="22"/>
        </w:rPr>
        <w:t>g</w:t>
      </w:r>
      <w:r w:rsidRPr="002B5638">
        <w:rPr>
          <w:sz w:val="22"/>
          <w:szCs w:val="22"/>
        </w:rPr>
        <w:t xml:space="preserve"> definidas por um diagrama de setas e por um gráfico.</w:t>
      </w:r>
    </w:p>
    <w:p w:rsidR="006222BE" w:rsidRPr="002B5638" w:rsidRDefault="006222BE" w:rsidP="00C4520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 wp14:anchorId="413380CF" wp14:editId="6FE16EB2">
            <wp:simplePos x="0" y="0"/>
            <wp:positionH relativeFrom="column">
              <wp:posOffset>410210</wp:posOffset>
            </wp:positionH>
            <wp:positionV relativeFrom="paragraph">
              <wp:posOffset>45720</wp:posOffset>
            </wp:positionV>
            <wp:extent cx="1800225" cy="1346200"/>
            <wp:effectExtent l="0" t="0" r="0" b="0"/>
            <wp:wrapSquare wrapText="bothSides"/>
            <wp:docPr id="4" name="Picture 4" descr="\\srv-files1.portoeditora.pt\users$\BG\Restauracao\ndomingues\Desktop\_TRABALHO_\M7FN\05_CD\20124820_DD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7FN\05_CD\20124820_DD113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222BE" w:rsidRPr="002B5638" w:rsidRDefault="006222BE" w:rsidP="00C4520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</w:p>
    <w:p w:rsidR="006222BE" w:rsidRPr="002B5638" w:rsidRDefault="006222BE" w:rsidP="00C4520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</w:p>
    <w:p w:rsidR="00C4520D" w:rsidRPr="002B5638" w:rsidRDefault="00C4520D" w:rsidP="00C4520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="00C812F8" w:rsidRPr="002B5638">
        <w:rPr>
          <w:position w:val="-14"/>
          <w:sz w:val="22"/>
          <w:szCs w:val="22"/>
        </w:rPr>
        <w:object w:dxaOrig="2960" w:dyaOrig="400">
          <v:shape id="_x0000_i1035" type="#_x0000_t75" style="width:147.95pt;height:19.85pt" o:ole="">
            <v:imagedata r:id="rId29" o:title=""/>
          </v:shape>
          <o:OLEObject Type="Embed" ProgID="Equation.DSMT4" ShapeID="_x0000_i1035" DrawAspect="Content" ObjectID="_1433320626" r:id="rId30"/>
        </w:object>
      </w:r>
    </w:p>
    <w:p w:rsidR="00C4520D" w:rsidRPr="002B5638" w:rsidRDefault="00C4520D" w:rsidP="00C4520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</w:p>
    <w:p w:rsidR="001343EF" w:rsidRPr="002B5638" w:rsidRDefault="001343EF" w:rsidP="00C4520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</w:p>
    <w:p w:rsidR="001343EF" w:rsidRPr="002B5638" w:rsidRDefault="001343EF" w:rsidP="001343EF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sz w:val="22"/>
          <w:szCs w:val="22"/>
        </w:rPr>
        <w:tab/>
        <w:t xml:space="preserve">Relativamente à equação </w:t>
      </w:r>
      <w:r w:rsidR="00C812F8" w:rsidRPr="002B5638">
        <w:rPr>
          <w:position w:val="-12"/>
          <w:sz w:val="22"/>
          <w:szCs w:val="22"/>
        </w:rPr>
        <w:object w:dxaOrig="1200" w:dyaOrig="360">
          <v:shape id="_x0000_i1036" type="#_x0000_t75" style="width:60.1pt;height:18.15pt" o:ole="">
            <v:imagedata r:id="rId31" o:title=""/>
          </v:shape>
          <o:OLEObject Type="Embed" ProgID="Equation.DSMT4" ShapeID="_x0000_i1036" DrawAspect="Content" ObjectID="_1433320627" r:id="rId32"/>
        </w:object>
      </w:r>
      <w:r w:rsidRPr="002B5638">
        <w:rPr>
          <w:sz w:val="22"/>
          <w:szCs w:val="22"/>
        </w:rPr>
        <w:t>, completa:</w:t>
      </w:r>
    </w:p>
    <w:p w:rsidR="001343EF" w:rsidRPr="002B5638" w:rsidRDefault="001343EF" w:rsidP="001343EF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b/>
          <w:sz w:val="22"/>
          <w:szCs w:val="22"/>
        </w:rPr>
        <w:t>2.1.</w:t>
      </w:r>
      <w:r w:rsidRPr="002B5638">
        <w:rPr>
          <w:sz w:val="22"/>
          <w:szCs w:val="22"/>
        </w:rPr>
        <w:tab/>
      </w:r>
      <w:r w:rsidRPr="002B5638">
        <w:rPr>
          <w:i/>
          <w:sz w:val="22"/>
          <w:szCs w:val="22"/>
        </w:rPr>
        <w:t>S</w:t>
      </w:r>
      <w:r w:rsidRPr="002B5638">
        <w:rPr>
          <w:sz w:val="22"/>
          <w:szCs w:val="22"/>
        </w:rPr>
        <w:t xml:space="preserve"> = …</w:t>
      </w:r>
    </w:p>
    <w:p w:rsidR="00C812F8" w:rsidRPr="002B5638" w:rsidRDefault="001343EF" w:rsidP="001343EF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b/>
          <w:sz w:val="22"/>
          <w:szCs w:val="22"/>
        </w:rPr>
        <w:t>2.2.</w:t>
      </w:r>
      <w:r w:rsidRPr="002B5638">
        <w:rPr>
          <w:sz w:val="22"/>
          <w:szCs w:val="22"/>
        </w:rPr>
        <w:tab/>
        <w:t xml:space="preserve">A equação </w:t>
      </w:r>
      <w:r w:rsidR="00C812F8" w:rsidRPr="002B5638">
        <w:rPr>
          <w:position w:val="-12"/>
          <w:sz w:val="22"/>
          <w:szCs w:val="22"/>
        </w:rPr>
        <w:object w:dxaOrig="1200" w:dyaOrig="360">
          <v:shape id="_x0000_i1037" type="#_x0000_t75" style="width:60.1pt;height:18.15pt" o:ole="">
            <v:imagedata r:id="rId33" o:title=""/>
          </v:shape>
          <o:OLEObject Type="Embed" ProgID="Equation.DSMT4" ShapeID="_x0000_i1037" DrawAspect="Content" ObjectID="_1433320628" r:id="rId34"/>
        </w:object>
      </w:r>
      <w:r w:rsidRPr="002B5638">
        <w:rPr>
          <w:sz w:val="22"/>
          <w:szCs w:val="22"/>
        </w:rPr>
        <w:t xml:space="preserve"> é </w:t>
      </w:r>
      <w:r w:rsidR="00C812F8" w:rsidRPr="002B5638">
        <w:rPr>
          <w:sz w:val="22"/>
          <w:szCs w:val="22"/>
        </w:rPr>
        <w:t>____________________</w:t>
      </w:r>
    </w:p>
    <w:p w:rsidR="00C812F8" w:rsidRPr="002B5638" w:rsidRDefault="00C812F8" w:rsidP="001343EF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sz w:val="22"/>
          <w:szCs w:val="22"/>
        </w:rPr>
        <w:tab/>
      </w:r>
      <w:r w:rsidRPr="002B5638">
        <w:rPr>
          <w:sz w:val="22"/>
          <w:szCs w:val="22"/>
        </w:rPr>
        <w:tab/>
        <w:t>Completa com “</w:t>
      </w:r>
      <w:r w:rsidR="001343EF" w:rsidRPr="002B5638">
        <w:rPr>
          <w:sz w:val="22"/>
          <w:szCs w:val="22"/>
        </w:rPr>
        <w:t>possível</w:t>
      </w:r>
      <w:r w:rsidRPr="002B5638">
        <w:rPr>
          <w:sz w:val="22"/>
          <w:szCs w:val="22"/>
        </w:rPr>
        <w:t>” ou</w:t>
      </w:r>
      <w:r w:rsidR="001343EF" w:rsidRPr="002B5638">
        <w:rPr>
          <w:sz w:val="22"/>
          <w:szCs w:val="22"/>
        </w:rPr>
        <w:t xml:space="preserve"> </w:t>
      </w:r>
      <w:r w:rsidRPr="002B5638">
        <w:rPr>
          <w:sz w:val="22"/>
          <w:szCs w:val="22"/>
        </w:rPr>
        <w:t>“</w:t>
      </w:r>
      <w:r w:rsidR="001343EF" w:rsidRPr="002B5638">
        <w:rPr>
          <w:sz w:val="22"/>
          <w:szCs w:val="22"/>
        </w:rPr>
        <w:t>impossível</w:t>
      </w:r>
      <w:r w:rsidRPr="002B5638">
        <w:rPr>
          <w:sz w:val="22"/>
          <w:szCs w:val="22"/>
        </w:rPr>
        <w:t>”</w:t>
      </w:r>
      <w:r w:rsidR="001343EF" w:rsidRPr="002B5638">
        <w:rPr>
          <w:sz w:val="22"/>
          <w:szCs w:val="22"/>
        </w:rPr>
        <w:t>.</w:t>
      </w:r>
    </w:p>
    <w:p w:rsidR="001343EF" w:rsidRPr="002B5638" w:rsidRDefault="001343EF" w:rsidP="001343EF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sz w:val="22"/>
          <w:szCs w:val="22"/>
        </w:rPr>
        <w:t xml:space="preserve"> </w:t>
      </w:r>
    </w:p>
    <w:p w:rsidR="006222BE" w:rsidRPr="002B5638" w:rsidRDefault="006222BE">
      <w:pPr>
        <w:spacing w:after="0" w:line="240" w:lineRule="auto"/>
        <w:rPr>
          <w:rFonts w:ascii="Arial" w:hAnsi="Arial" w:cs="Arial"/>
          <w:color w:val="000000"/>
        </w:rPr>
      </w:pPr>
      <w:r w:rsidRPr="002B5638">
        <w:br w:type="page"/>
      </w:r>
    </w:p>
    <w:p w:rsidR="002E16C0" w:rsidRPr="002B5638" w:rsidRDefault="002E16C0" w:rsidP="00C812F8">
      <w:pPr>
        <w:pStyle w:val="QUESTAO1"/>
        <w:numPr>
          <w:ilvl w:val="1"/>
          <w:numId w:val="2"/>
        </w:numPr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rPr>
          <w:sz w:val="22"/>
          <w:szCs w:val="22"/>
        </w:rPr>
      </w:pPr>
    </w:p>
    <w:tbl>
      <w:tblPr>
        <w:tblStyle w:val="TableGrid"/>
        <w:tblW w:w="0" w:type="auto"/>
        <w:tblInd w:w="654" w:type="dxa"/>
        <w:tblLook w:val="04A0" w:firstRow="1" w:lastRow="0" w:firstColumn="1" w:lastColumn="0" w:noHBand="0" w:noVBand="1"/>
      </w:tblPr>
      <w:tblGrid>
        <w:gridCol w:w="1234"/>
        <w:gridCol w:w="1088"/>
        <w:gridCol w:w="1180"/>
        <w:gridCol w:w="1073"/>
        <w:gridCol w:w="1054"/>
        <w:gridCol w:w="1054"/>
      </w:tblGrid>
      <w:tr w:rsidR="006222BE" w:rsidRPr="002B5638" w:rsidTr="006222BE">
        <w:trPr>
          <w:trHeight w:val="447"/>
        </w:trPr>
        <w:tc>
          <w:tcPr>
            <w:tcW w:w="1234" w:type="dxa"/>
            <w:vAlign w:val="center"/>
          </w:tcPr>
          <w:bookmarkStart w:id="0" w:name="_GoBack"/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position w:val="-4"/>
                <w:sz w:val="22"/>
                <w:szCs w:val="22"/>
              </w:rPr>
              <w:object w:dxaOrig="200" w:dyaOrig="200">
                <v:shape id="_x0000_i1038" type="#_x0000_t75" style="width:10.2pt;height:10.2pt" o:ole="">
                  <v:imagedata r:id="rId35" o:title=""/>
                </v:shape>
                <o:OLEObject Type="Embed" ProgID="Equation.DSMT4" ShapeID="_x0000_i1038" DrawAspect="Content" ObjectID="_1433320629" r:id="rId36"/>
              </w:object>
            </w:r>
          </w:p>
        </w:tc>
        <w:tc>
          <w:tcPr>
            <w:tcW w:w="1088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– 2</w:t>
            </w:r>
          </w:p>
        </w:tc>
        <w:tc>
          <w:tcPr>
            <w:tcW w:w="1180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– 1</w:t>
            </w:r>
          </w:p>
        </w:tc>
        <w:tc>
          <w:tcPr>
            <w:tcW w:w="1073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0</w:t>
            </w:r>
          </w:p>
        </w:tc>
        <w:tc>
          <w:tcPr>
            <w:tcW w:w="1054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1</w:t>
            </w:r>
          </w:p>
        </w:tc>
        <w:tc>
          <w:tcPr>
            <w:tcW w:w="1054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2</w:t>
            </w:r>
          </w:p>
        </w:tc>
      </w:tr>
      <w:tr w:rsidR="006222BE" w:rsidRPr="002B5638" w:rsidTr="006222BE">
        <w:trPr>
          <w:trHeight w:val="447"/>
        </w:trPr>
        <w:tc>
          <w:tcPr>
            <w:tcW w:w="1234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position w:val="-12"/>
                <w:sz w:val="22"/>
                <w:szCs w:val="22"/>
              </w:rPr>
              <w:object w:dxaOrig="499" w:dyaOrig="360">
                <v:shape id="_x0000_i1039" type="#_x0000_t75" style="width:24.95pt;height:18.15pt" o:ole="">
                  <v:imagedata r:id="rId37" o:title=""/>
                </v:shape>
                <o:OLEObject Type="Embed" ProgID="Equation.DSMT4" ShapeID="_x0000_i1039" DrawAspect="Content" ObjectID="_1433320630" r:id="rId38"/>
              </w:object>
            </w:r>
          </w:p>
        </w:tc>
        <w:tc>
          <w:tcPr>
            <w:tcW w:w="1088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4</w:t>
            </w:r>
          </w:p>
        </w:tc>
        <w:tc>
          <w:tcPr>
            <w:tcW w:w="1180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1</w:t>
            </w:r>
          </w:p>
        </w:tc>
        <w:tc>
          <w:tcPr>
            <w:tcW w:w="1073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0</w:t>
            </w:r>
          </w:p>
        </w:tc>
        <w:tc>
          <w:tcPr>
            <w:tcW w:w="1054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1</w:t>
            </w:r>
          </w:p>
        </w:tc>
        <w:tc>
          <w:tcPr>
            <w:tcW w:w="1054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4</w:t>
            </w:r>
          </w:p>
        </w:tc>
      </w:tr>
      <w:tr w:rsidR="006222BE" w:rsidRPr="002B5638" w:rsidTr="006222BE">
        <w:trPr>
          <w:trHeight w:val="461"/>
        </w:trPr>
        <w:tc>
          <w:tcPr>
            <w:tcW w:w="1234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position w:val="-12"/>
                <w:sz w:val="22"/>
                <w:szCs w:val="22"/>
              </w:rPr>
              <w:object w:dxaOrig="540" w:dyaOrig="360">
                <v:shape id="_x0000_i1040" type="#_x0000_t75" style="width:27.2pt;height:18.15pt" o:ole="">
                  <v:imagedata r:id="rId39" o:title=""/>
                </v:shape>
                <o:OLEObject Type="Embed" ProgID="Equation.DSMT4" ShapeID="_x0000_i1040" DrawAspect="Content" ObjectID="_1433320631" r:id="rId40"/>
              </w:object>
            </w:r>
          </w:p>
        </w:tc>
        <w:tc>
          <w:tcPr>
            <w:tcW w:w="1088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4</w:t>
            </w:r>
          </w:p>
        </w:tc>
        <w:tc>
          <w:tcPr>
            <w:tcW w:w="1180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2</w:t>
            </w:r>
          </w:p>
        </w:tc>
        <w:tc>
          <w:tcPr>
            <w:tcW w:w="1073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0</w:t>
            </w:r>
          </w:p>
        </w:tc>
        <w:tc>
          <w:tcPr>
            <w:tcW w:w="1054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 xml:space="preserve">– 2 </w:t>
            </w:r>
          </w:p>
        </w:tc>
        <w:tc>
          <w:tcPr>
            <w:tcW w:w="1054" w:type="dxa"/>
            <w:vAlign w:val="center"/>
          </w:tcPr>
          <w:p w:rsidR="006222BE" w:rsidRPr="002B5638" w:rsidRDefault="006222BE" w:rsidP="00747F4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5638">
              <w:rPr>
                <w:sz w:val="22"/>
                <w:szCs w:val="22"/>
              </w:rPr>
              <w:t>– 4</w:t>
            </w:r>
          </w:p>
        </w:tc>
      </w:tr>
      <w:bookmarkEnd w:id="0"/>
    </w:tbl>
    <w:p w:rsidR="00C812F8" w:rsidRPr="002B5638" w:rsidRDefault="00C812F8" w:rsidP="001343EF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</w:p>
    <w:p w:rsidR="00C812F8" w:rsidRPr="002B5638" w:rsidRDefault="00C812F8" w:rsidP="00C812F8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b/>
          <w:sz w:val="22"/>
          <w:szCs w:val="22"/>
        </w:rPr>
        <w:t>1.2.</w:t>
      </w:r>
      <w:r w:rsidRPr="002B5638">
        <w:rPr>
          <w:b/>
          <w:sz w:val="22"/>
          <w:szCs w:val="22"/>
        </w:rPr>
        <w:tab/>
        <w:t>a)</w:t>
      </w:r>
      <w:r w:rsidRPr="002B5638">
        <w:rPr>
          <w:sz w:val="22"/>
          <w:szCs w:val="22"/>
        </w:rPr>
        <w:t xml:space="preserve"> </w:t>
      </w:r>
      <w:r w:rsidRPr="002B5638">
        <w:rPr>
          <w:position w:val="-4"/>
          <w:sz w:val="22"/>
          <w:szCs w:val="22"/>
        </w:rPr>
        <w:object w:dxaOrig="200" w:dyaOrig="200">
          <v:shape id="_x0000_i1041" type="#_x0000_t75" style="width:10.2pt;height:10.2pt" o:ole="">
            <v:imagedata r:id="rId41" o:title=""/>
          </v:shape>
          <o:OLEObject Type="Embed" ProgID="Equation.DSMT4" ShapeID="_x0000_i1041" DrawAspect="Content" ObjectID="_1433320632" r:id="rId42"/>
        </w:object>
      </w:r>
      <w:r w:rsidR="006222BE" w:rsidRPr="002B5638">
        <w:rPr>
          <w:position w:val="-4"/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Pr="002B5638">
        <w:rPr>
          <w:b/>
          <w:sz w:val="22"/>
          <w:szCs w:val="22"/>
        </w:rPr>
        <w:t>b)</w:t>
      </w:r>
      <w:r w:rsidRPr="002B5638">
        <w:rPr>
          <w:sz w:val="22"/>
          <w:szCs w:val="22"/>
        </w:rPr>
        <w:t xml:space="preserve"> </w:t>
      </w:r>
      <w:r w:rsidRPr="002B5638">
        <w:rPr>
          <w:position w:val="-4"/>
          <w:sz w:val="22"/>
          <w:szCs w:val="22"/>
        </w:rPr>
        <w:object w:dxaOrig="279" w:dyaOrig="279">
          <v:shape id="_x0000_i1042" type="#_x0000_t75" style="width:14.15pt;height:14.15pt" o:ole="">
            <v:imagedata r:id="rId43" o:title=""/>
          </v:shape>
          <o:OLEObject Type="Embed" ProgID="Equation.DSMT4" ShapeID="_x0000_i1042" DrawAspect="Content" ObjectID="_1433320633" r:id="rId44"/>
        </w:object>
      </w:r>
      <w:r w:rsidR="006222BE" w:rsidRPr="002B5638">
        <w:rPr>
          <w:position w:val="-4"/>
          <w:sz w:val="22"/>
          <w:szCs w:val="22"/>
        </w:rPr>
        <w:tab/>
      </w:r>
      <w:r w:rsidRPr="002B5638">
        <w:rPr>
          <w:sz w:val="22"/>
          <w:szCs w:val="22"/>
        </w:rPr>
        <w:tab/>
      </w:r>
      <w:r w:rsidRPr="002B5638">
        <w:rPr>
          <w:b/>
          <w:sz w:val="22"/>
          <w:szCs w:val="22"/>
        </w:rPr>
        <w:t>c)</w:t>
      </w:r>
      <w:r w:rsidRPr="002B5638">
        <w:rPr>
          <w:sz w:val="22"/>
          <w:szCs w:val="22"/>
        </w:rPr>
        <w:t xml:space="preserve"> </w:t>
      </w:r>
      <w:r w:rsidRPr="002B5638">
        <w:rPr>
          <w:position w:val="-4"/>
          <w:sz w:val="22"/>
          <w:szCs w:val="22"/>
        </w:rPr>
        <w:object w:dxaOrig="460" w:dyaOrig="240">
          <v:shape id="_x0000_i1043" type="#_x0000_t75" style="width:23.25pt;height:11.9pt" o:ole="">
            <v:imagedata r:id="rId45" o:title=""/>
          </v:shape>
          <o:OLEObject Type="Embed" ProgID="Equation.DSMT4" ShapeID="_x0000_i1043" DrawAspect="Content" ObjectID="_1433320634" r:id="rId46"/>
        </w:object>
      </w:r>
    </w:p>
    <w:p w:rsidR="00C812F8" w:rsidRPr="002B5638" w:rsidRDefault="00C812F8" w:rsidP="00C812F8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b/>
          <w:sz w:val="22"/>
          <w:szCs w:val="22"/>
        </w:rPr>
        <w:t>1.3.</w:t>
      </w:r>
      <w:r w:rsidRPr="002B5638">
        <w:rPr>
          <w:b/>
          <w:sz w:val="22"/>
          <w:szCs w:val="22"/>
        </w:rPr>
        <w:tab/>
      </w:r>
      <w:r w:rsidRPr="002B5638">
        <w:rPr>
          <w:i/>
          <w:sz w:val="22"/>
          <w:szCs w:val="22"/>
        </w:rPr>
        <w:t>S</w:t>
      </w:r>
      <w:r w:rsidRPr="002B5638">
        <w:rPr>
          <w:sz w:val="22"/>
          <w:szCs w:val="22"/>
        </w:rPr>
        <w:t xml:space="preserve"> = </w:t>
      </w:r>
      <w:proofErr w:type="gramStart"/>
      <w:r w:rsidRPr="002B5638">
        <w:rPr>
          <w:sz w:val="22"/>
          <w:szCs w:val="22"/>
        </w:rPr>
        <w:t>{–</w:t>
      </w:r>
      <w:proofErr w:type="gramEnd"/>
      <w:r w:rsidRPr="002B5638">
        <w:rPr>
          <w:sz w:val="22"/>
          <w:szCs w:val="22"/>
        </w:rPr>
        <w:t xml:space="preserve"> 2, 0}</w:t>
      </w:r>
    </w:p>
    <w:p w:rsidR="00C812F8" w:rsidRPr="002B5638" w:rsidRDefault="00C812F8" w:rsidP="00C812F8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b/>
          <w:sz w:val="22"/>
          <w:szCs w:val="22"/>
        </w:rPr>
        <w:t>2.1.</w:t>
      </w:r>
      <w:r w:rsidRPr="002B5638">
        <w:rPr>
          <w:sz w:val="22"/>
          <w:szCs w:val="22"/>
        </w:rPr>
        <w:tab/>
      </w:r>
      <w:r w:rsidRPr="002B5638">
        <w:rPr>
          <w:position w:val="-6"/>
          <w:sz w:val="22"/>
          <w:szCs w:val="22"/>
        </w:rPr>
        <w:object w:dxaOrig="639" w:dyaOrig="279">
          <v:shape id="_x0000_i1044" type="#_x0000_t75" style="width:31.75pt;height:14.15pt" o:ole="">
            <v:imagedata r:id="rId47" o:title=""/>
          </v:shape>
          <o:OLEObject Type="Embed" ProgID="Equation.DSMT4" ShapeID="_x0000_i1044" DrawAspect="Content" ObjectID="_1433320635" r:id="rId48"/>
        </w:object>
      </w:r>
    </w:p>
    <w:p w:rsidR="00C812F8" w:rsidRPr="002B5638" w:rsidRDefault="00C812F8" w:rsidP="001343EF">
      <w:pPr>
        <w:pStyle w:val="QUESTAO1"/>
        <w:tabs>
          <w:tab w:val="clear" w:pos="113"/>
          <w:tab w:val="left" w:pos="0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2B5638">
        <w:rPr>
          <w:b/>
          <w:sz w:val="22"/>
          <w:szCs w:val="22"/>
        </w:rPr>
        <w:t>2.2.</w:t>
      </w:r>
      <w:r w:rsidRPr="002B5638">
        <w:rPr>
          <w:sz w:val="22"/>
          <w:szCs w:val="22"/>
        </w:rPr>
        <w:tab/>
        <w:t xml:space="preserve">A equação </w:t>
      </w:r>
      <w:r w:rsidRPr="002B5638">
        <w:rPr>
          <w:position w:val="-12"/>
          <w:sz w:val="22"/>
          <w:szCs w:val="22"/>
        </w:rPr>
        <w:object w:dxaOrig="1200" w:dyaOrig="360">
          <v:shape id="_x0000_i1045" type="#_x0000_t75" style="width:60.1pt;height:18.15pt" o:ole="">
            <v:imagedata r:id="rId49" o:title=""/>
          </v:shape>
          <o:OLEObject Type="Embed" ProgID="Equation.DSMT4" ShapeID="_x0000_i1045" DrawAspect="Content" ObjectID="_1433320636" r:id="rId50"/>
        </w:object>
      </w:r>
      <w:r w:rsidRPr="002B5638">
        <w:rPr>
          <w:sz w:val="22"/>
          <w:szCs w:val="22"/>
        </w:rPr>
        <w:t xml:space="preserve"> é impossível.</w:t>
      </w:r>
    </w:p>
    <w:sectPr w:rsidR="00C812F8" w:rsidRPr="002B5638" w:rsidSect="004C44FD">
      <w:headerReference w:type="even" r:id="rId51"/>
      <w:headerReference w:type="default" r:id="rId5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085" w:rsidRDefault="00F43085" w:rsidP="00D177B5">
      <w:pPr>
        <w:spacing w:after="0" w:line="240" w:lineRule="auto"/>
      </w:pPr>
      <w:r>
        <w:separator/>
      </w:r>
    </w:p>
  </w:endnote>
  <w:endnote w:type="continuationSeparator" w:id="0">
    <w:p w:rsidR="00F43085" w:rsidRDefault="00F4308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085" w:rsidRDefault="00F43085" w:rsidP="00D177B5">
      <w:pPr>
        <w:spacing w:after="0" w:line="240" w:lineRule="auto"/>
      </w:pPr>
      <w:r>
        <w:separator/>
      </w:r>
    </w:p>
  </w:footnote>
  <w:footnote w:type="continuationSeparator" w:id="0">
    <w:p w:rsidR="00F43085" w:rsidRDefault="00F4308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4705F8" w:rsidRDefault="00D67C5B" w:rsidP="004C44FD">
    <w:pPr>
      <w:pStyle w:val="TITULOFICHAS"/>
      <w:rPr>
        <w:b w:val="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2E16C0">
      <w:rPr>
        <w:spacing w:val="0"/>
        <w:sz w:val="20"/>
        <w:szCs w:val="20"/>
        <w:lang w:val="pt-PT"/>
      </w:rPr>
      <w:t>4.</w:t>
    </w:r>
    <w:r w:rsidR="004C44FD" w:rsidRPr="00360BC9">
      <w:rPr>
        <w:spacing w:val="0"/>
        <w:sz w:val="20"/>
        <w:szCs w:val="20"/>
        <w:lang w:val="pt-PT"/>
      </w:rPr>
      <w:t>1</w:t>
    </w:r>
    <w:r w:rsidR="002E16C0"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705F8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67C5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6222BE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6067425</wp:posOffset>
          </wp:positionH>
          <wp:positionV relativeFrom="page">
            <wp:posOffset>320040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47F4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7C5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C4520D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.1.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47F4D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47F4D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222B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222B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222B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E6F3C"/>
    <w:multiLevelType w:val="multilevel"/>
    <w:tmpl w:val="B8C289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F5A76B0"/>
    <w:multiLevelType w:val="multilevel"/>
    <w:tmpl w:val="6B0AF9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4E6D"/>
    <w:rsid w:val="000C37B1"/>
    <w:rsid w:val="000F3806"/>
    <w:rsid w:val="000F5C16"/>
    <w:rsid w:val="00130517"/>
    <w:rsid w:val="001343EF"/>
    <w:rsid w:val="00163B12"/>
    <w:rsid w:val="00241938"/>
    <w:rsid w:val="00256A42"/>
    <w:rsid w:val="00266005"/>
    <w:rsid w:val="00271F71"/>
    <w:rsid w:val="002A1042"/>
    <w:rsid w:val="002B5638"/>
    <w:rsid w:val="002C47F1"/>
    <w:rsid w:val="002E16C0"/>
    <w:rsid w:val="003012AD"/>
    <w:rsid w:val="00360BC9"/>
    <w:rsid w:val="0036406B"/>
    <w:rsid w:val="003D58B1"/>
    <w:rsid w:val="003E5902"/>
    <w:rsid w:val="003F5A65"/>
    <w:rsid w:val="0040597E"/>
    <w:rsid w:val="00433136"/>
    <w:rsid w:val="004602AB"/>
    <w:rsid w:val="004705F8"/>
    <w:rsid w:val="00476446"/>
    <w:rsid w:val="00493BAA"/>
    <w:rsid w:val="004C44FD"/>
    <w:rsid w:val="004D0B7B"/>
    <w:rsid w:val="004D23F5"/>
    <w:rsid w:val="00523422"/>
    <w:rsid w:val="00560EC5"/>
    <w:rsid w:val="00596566"/>
    <w:rsid w:val="00597D28"/>
    <w:rsid w:val="005D2F06"/>
    <w:rsid w:val="005E1CF5"/>
    <w:rsid w:val="005F4AB2"/>
    <w:rsid w:val="006007F1"/>
    <w:rsid w:val="006222BE"/>
    <w:rsid w:val="00627293"/>
    <w:rsid w:val="00644598"/>
    <w:rsid w:val="00653546"/>
    <w:rsid w:val="006A50CF"/>
    <w:rsid w:val="006A59C6"/>
    <w:rsid w:val="006C3C18"/>
    <w:rsid w:val="006D4D88"/>
    <w:rsid w:val="00715D47"/>
    <w:rsid w:val="00734069"/>
    <w:rsid w:val="00747F4D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5C4D"/>
    <w:rsid w:val="00871045"/>
    <w:rsid w:val="009519C0"/>
    <w:rsid w:val="009559C7"/>
    <w:rsid w:val="00960394"/>
    <w:rsid w:val="009C2ABF"/>
    <w:rsid w:val="009E04ED"/>
    <w:rsid w:val="00A115C4"/>
    <w:rsid w:val="00A2417E"/>
    <w:rsid w:val="00A25439"/>
    <w:rsid w:val="00AC74EF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17C1"/>
    <w:rsid w:val="00C34871"/>
    <w:rsid w:val="00C4520D"/>
    <w:rsid w:val="00C615BE"/>
    <w:rsid w:val="00C812F8"/>
    <w:rsid w:val="00CC6822"/>
    <w:rsid w:val="00D177B5"/>
    <w:rsid w:val="00D62E7B"/>
    <w:rsid w:val="00D67C5B"/>
    <w:rsid w:val="00D8761B"/>
    <w:rsid w:val="00DA3B2C"/>
    <w:rsid w:val="00DC5B66"/>
    <w:rsid w:val="00E1561C"/>
    <w:rsid w:val="00E70E42"/>
    <w:rsid w:val="00E755D9"/>
    <w:rsid w:val="00EE0E1E"/>
    <w:rsid w:val="00F007C4"/>
    <w:rsid w:val="00F1013F"/>
    <w:rsid w:val="00F363B7"/>
    <w:rsid w:val="00F43085"/>
    <w:rsid w:val="00F5791C"/>
    <w:rsid w:val="00F77632"/>
    <w:rsid w:val="00F804DC"/>
    <w:rsid w:val="00FA19DC"/>
    <w:rsid w:val="00FB16BB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image" Target="media/image17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8" Type="http://schemas.openxmlformats.org/officeDocument/2006/relationships/image" Target="media/image1.wmf"/><Relationship Id="rId5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113</TotalTime>
  <Pages>2</Pages>
  <Words>190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14</cp:revision>
  <cp:lastPrinted>2013-05-17T15:46:00Z</cp:lastPrinted>
  <dcterms:created xsi:type="dcterms:W3CDTF">2013-05-09T18:27:00Z</dcterms:created>
  <dcterms:modified xsi:type="dcterms:W3CDTF">2013-06-21T10:50:00Z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