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901A55" w14:textId="196E9580" w:rsidR="00EF2E94" w:rsidRPr="00914F17" w:rsidRDefault="00EF2E94" w:rsidP="00C7438A"/>
    <w:tbl>
      <w:tblPr>
        <w:tblStyle w:val="TableGrid"/>
        <w:tblpPr w:leftFromText="141" w:rightFromText="141" w:vertAnchor="text" w:horzAnchor="margin" w:tblpY="-6"/>
        <w:tblW w:w="0" w:type="auto"/>
        <w:tblBorders>
          <w:top w:val="none" w:sz="0" w:space="0" w:color="auto"/>
          <w:left w:val="none" w:sz="0" w:space="0" w:color="auto"/>
          <w:bottom w:val="single" w:sz="24" w:space="0" w:color="000000" w:themeColor="text1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509"/>
      </w:tblGrid>
      <w:tr w:rsidR="009879F7" w:rsidRPr="004C4195" w14:paraId="196079FC" w14:textId="77777777" w:rsidTr="00F93A2C">
        <w:trPr>
          <w:trHeight w:val="710"/>
        </w:trPr>
        <w:tc>
          <w:tcPr>
            <w:tcW w:w="9509" w:type="dxa"/>
            <w:vAlign w:val="bottom"/>
          </w:tcPr>
          <w:p w14:paraId="3D89C446" w14:textId="77777777" w:rsidR="009879F7" w:rsidRPr="00F663B8" w:rsidRDefault="009879F7" w:rsidP="00F93A2C">
            <w:pPr>
              <w:jc w:val="center"/>
              <w:rPr>
                <w:rFonts w:ascii="Arial" w:hAnsi="Arial" w:cs="Arial"/>
                <w:b/>
              </w:rPr>
            </w:pPr>
            <w:r w:rsidRPr="00F663B8">
              <w:rPr>
                <w:rFonts w:ascii="Arial" w:hAnsi="Arial" w:cs="Arial"/>
                <w:b/>
              </w:rPr>
              <w:t xml:space="preserve">Prova Escrita de Português                                                                                              </w:t>
            </w:r>
          </w:p>
          <w:p w14:paraId="693B83C6" w14:textId="77777777" w:rsidR="009879F7" w:rsidRPr="00F663B8" w:rsidRDefault="009879F7" w:rsidP="00F93A2C">
            <w:pPr>
              <w:jc w:val="center"/>
              <w:rPr>
                <w:rFonts w:ascii="Arial" w:hAnsi="Arial" w:cs="Arial"/>
                <w:b/>
                <w:bCs/>
              </w:rPr>
            </w:pPr>
            <w:r w:rsidRPr="00F663B8">
              <w:rPr>
                <w:rFonts w:ascii="Arial" w:hAnsi="Arial" w:cs="Arial"/>
                <w:b/>
              </w:rPr>
              <w:t>7.º ano</w:t>
            </w:r>
          </w:p>
          <w:p w14:paraId="2B3B34AC" w14:textId="77777777" w:rsidR="009879F7" w:rsidRPr="00F663B8" w:rsidRDefault="009879F7" w:rsidP="00F93A2C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9879F7" w:rsidRPr="004C4195" w14:paraId="1689A2B1" w14:textId="77777777" w:rsidTr="00F93A2C">
        <w:trPr>
          <w:trHeight w:val="710"/>
        </w:trPr>
        <w:tc>
          <w:tcPr>
            <w:tcW w:w="9509" w:type="dxa"/>
            <w:vAlign w:val="bottom"/>
          </w:tcPr>
          <w:p w14:paraId="253487AC" w14:textId="77777777" w:rsidR="009879F7" w:rsidRDefault="009879F7" w:rsidP="00F93A2C">
            <w:pPr>
              <w:rPr>
                <w:rFonts w:ascii="Arial" w:hAnsi="Arial" w:cs="Arial"/>
                <w:b/>
              </w:rPr>
            </w:pPr>
          </w:p>
          <w:p w14:paraId="6B45A421" w14:textId="135A78BF" w:rsidR="009879F7" w:rsidRPr="00F663B8" w:rsidRDefault="009879F7" w:rsidP="00F93A2C">
            <w:pPr>
              <w:rPr>
                <w:rFonts w:ascii="Arial" w:hAnsi="Arial" w:cs="Arial"/>
                <w:b/>
                <w:bCs/>
              </w:rPr>
            </w:pPr>
            <w:r w:rsidRPr="00F663B8">
              <w:rPr>
                <w:rFonts w:ascii="Arial" w:hAnsi="Arial" w:cs="Arial"/>
                <w:b/>
              </w:rPr>
              <w:t xml:space="preserve">Duração da Prova: </w:t>
            </w:r>
            <w:r>
              <w:rPr>
                <w:rFonts w:ascii="Arial" w:hAnsi="Arial" w:cs="Arial"/>
                <w:b/>
              </w:rPr>
              <w:t>9</w:t>
            </w:r>
            <w:r w:rsidRPr="00F663B8">
              <w:rPr>
                <w:rFonts w:ascii="Arial" w:hAnsi="Arial" w:cs="Arial"/>
                <w:b/>
              </w:rPr>
              <w:t>0 minutos</w:t>
            </w:r>
            <w:r>
              <w:rPr>
                <w:rFonts w:ascii="Arial" w:hAnsi="Arial" w:cs="Arial"/>
                <w:b/>
              </w:rPr>
              <w:t xml:space="preserve">                    </w:t>
            </w:r>
            <w:r w:rsidR="00152C80">
              <w:rPr>
                <w:rFonts w:ascii="Arial" w:hAnsi="Arial" w:cs="Arial"/>
                <w:b/>
              </w:rPr>
              <w:t xml:space="preserve">                  </w:t>
            </w:r>
            <w:r>
              <w:rPr>
                <w:rFonts w:ascii="Arial" w:hAnsi="Arial" w:cs="Arial"/>
                <w:b/>
              </w:rPr>
              <w:t xml:space="preserve">                                     março de 2017</w:t>
            </w:r>
          </w:p>
          <w:p w14:paraId="69B66D3D" w14:textId="77777777" w:rsidR="009879F7" w:rsidRPr="00F663B8" w:rsidRDefault="009879F7" w:rsidP="00F93A2C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             </w:t>
            </w:r>
          </w:p>
        </w:tc>
      </w:tr>
      <w:tr w:rsidR="009879F7" w:rsidRPr="004C4195" w14:paraId="05F1856A" w14:textId="77777777" w:rsidTr="00F93A2C">
        <w:trPr>
          <w:trHeight w:val="1200"/>
        </w:trPr>
        <w:tc>
          <w:tcPr>
            <w:tcW w:w="9509" w:type="dxa"/>
            <w:vAlign w:val="bottom"/>
          </w:tcPr>
          <w:p w14:paraId="3933187F" w14:textId="77777777" w:rsidR="009879F7" w:rsidRPr="00F663B8" w:rsidRDefault="009879F7" w:rsidP="00F93A2C">
            <w:pPr>
              <w:spacing w:before="120" w:line="276" w:lineRule="auto"/>
              <w:ind w:right="-34"/>
              <w:jc w:val="both"/>
              <w:rPr>
                <w:rFonts w:ascii="Arial" w:hAnsi="Arial" w:cs="Arial"/>
                <w:b/>
              </w:rPr>
            </w:pPr>
            <w:r w:rsidRPr="00F663B8">
              <w:rPr>
                <w:rFonts w:ascii="Arial" w:hAnsi="Arial" w:cs="Arial"/>
                <w:b/>
              </w:rPr>
              <w:t>Esforça-te por:</w:t>
            </w:r>
          </w:p>
          <w:p w14:paraId="783FA2D0" w14:textId="77777777" w:rsidR="009879F7" w:rsidRPr="00F663B8" w:rsidRDefault="009879F7" w:rsidP="00F93A2C">
            <w:pPr>
              <w:spacing w:line="276" w:lineRule="auto"/>
              <w:ind w:right="-34"/>
              <w:jc w:val="both"/>
              <w:rPr>
                <w:rFonts w:ascii="Arial" w:hAnsi="Arial" w:cs="Arial"/>
                <w:b/>
              </w:rPr>
            </w:pPr>
            <w:r w:rsidRPr="00F663B8">
              <w:rPr>
                <w:rFonts w:ascii="Arial" w:hAnsi="Arial" w:cs="Arial"/>
                <w:b/>
              </w:rPr>
              <w:t>– elaborar um discurso claro e organizado;</w:t>
            </w:r>
          </w:p>
          <w:p w14:paraId="3C560E3B" w14:textId="72C4CA98" w:rsidR="009879F7" w:rsidRPr="00F663B8" w:rsidRDefault="009879F7" w:rsidP="00F93A2C">
            <w:pPr>
              <w:spacing w:line="276" w:lineRule="auto"/>
              <w:ind w:right="-34"/>
              <w:jc w:val="both"/>
              <w:rPr>
                <w:rFonts w:ascii="Arial" w:hAnsi="Arial" w:cs="Arial"/>
                <w:b/>
              </w:rPr>
            </w:pPr>
            <w:r w:rsidRPr="00F663B8">
              <w:rPr>
                <w:rFonts w:ascii="Arial" w:hAnsi="Arial" w:cs="Arial"/>
                <w:b/>
              </w:rPr>
              <w:t>– utilizar uma linguagem co</w:t>
            </w:r>
            <w:r>
              <w:rPr>
                <w:rFonts w:ascii="Arial" w:hAnsi="Arial" w:cs="Arial"/>
                <w:b/>
              </w:rPr>
              <w:t xml:space="preserve">rreta e cuidada.           </w:t>
            </w:r>
            <w:r w:rsidRPr="00F663B8">
              <w:rPr>
                <w:rFonts w:ascii="Arial" w:hAnsi="Arial" w:cs="Arial"/>
                <w:b/>
              </w:rPr>
              <w:t xml:space="preserve">               </w:t>
            </w:r>
            <w:r w:rsidR="00152C80">
              <w:rPr>
                <w:rFonts w:ascii="Arial" w:hAnsi="Arial" w:cs="Arial"/>
                <w:b/>
              </w:rPr>
              <w:t xml:space="preserve">                       </w:t>
            </w:r>
            <w:r w:rsidRPr="00F663B8">
              <w:rPr>
                <w:rFonts w:ascii="Arial" w:hAnsi="Arial" w:cs="Arial"/>
                <w:b/>
              </w:rPr>
              <w:t xml:space="preserve">    Bom trabalho!</w:t>
            </w:r>
          </w:p>
          <w:p w14:paraId="4C6CD343" w14:textId="77777777" w:rsidR="009879F7" w:rsidRPr="00F663B8" w:rsidRDefault="009879F7" w:rsidP="00F93A2C">
            <w:pPr>
              <w:spacing w:line="276" w:lineRule="auto"/>
              <w:rPr>
                <w:rFonts w:ascii="Arial" w:hAnsi="Arial" w:cs="Arial"/>
                <w:b/>
                <w:bCs/>
              </w:rPr>
            </w:pPr>
          </w:p>
        </w:tc>
      </w:tr>
    </w:tbl>
    <w:p w14:paraId="0FBE49FA" w14:textId="1228C04F" w:rsidR="003B195E" w:rsidRDefault="00970F47" w:rsidP="00F0712F">
      <w:pPr>
        <w:jc w:val="center"/>
        <w:rPr>
          <w:rFonts w:ascii="Arial" w:hAnsi="Arial" w:cs="Arial"/>
          <w:b/>
          <w:sz w:val="24"/>
        </w:rPr>
      </w:pPr>
      <w:r w:rsidRPr="000225CF">
        <w:rPr>
          <w:rFonts w:ascii="Arial" w:hAnsi="Arial" w:cs="Arial"/>
          <w:b/>
          <w:sz w:val="24"/>
        </w:rPr>
        <w:t>Grupo I</w:t>
      </w:r>
    </w:p>
    <w:p w14:paraId="386000B5" w14:textId="07ACF846" w:rsidR="00970F47" w:rsidRDefault="00970F47" w:rsidP="005504FA">
      <w:pPr>
        <w:spacing w:after="0" w:line="360" w:lineRule="auto"/>
        <w:jc w:val="both"/>
        <w:rPr>
          <w:rFonts w:ascii="Arial" w:hAnsi="Arial" w:cs="Arial"/>
        </w:rPr>
      </w:pPr>
      <w:r w:rsidRPr="003B195E">
        <w:rPr>
          <w:rFonts w:ascii="Arial" w:hAnsi="Arial" w:cs="Arial"/>
          <w:b/>
        </w:rPr>
        <w:t>1.</w:t>
      </w:r>
      <w:r w:rsidRPr="003B195E">
        <w:rPr>
          <w:rFonts w:ascii="Arial" w:hAnsi="Arial" w:cs="Arial"/>
        </w:rPr>
        <w:t xml:space="preserve"> Ouve atentamente o texto sobre o Navio-Museu Santo André</w:t>
      </w:r>
      <w:r w:rsidR="00AE4672">
        <w:rPr>
          <w:rStyle w:val="FootnoteReference"/>
          <w:rFonts w:ascii="Arial" w:hAnsi="Arial" w:cs="Arial"/>
        </w:rPr>
        <w:footnoteReference w:id="1"/>
      </w:r>
      <w:r w:rsidRPr="003B195E">
        <w:rPr>
          <w:rFonts w:ascii="Arial" w:hAnsi="Arial" w:cs="Arial"/>
        </w:rPr>
        <w:t xml:space="preserve"> e seleciona a opção correta.</w:t>
      </w:r>
    </w:p>
    <w:p w14:paraId="5607E403" w14:textId="77777777" w:rsidR="00970F47" w:rsidRPr="003B195E" w:rsidRDefault="00970F47" w:rsidP="005504FA">
      <w:pPr>
        <w:spacing w:after="0" w:line="360" w:lineRule="auto"/>
        <w:jc w:val="both"/>
        <w:rPr>
          <w:rFonts w:ascii="Arial" w:hAnsi="Arial" w:cs="Arial"/>
          <w:b/>
        </w:rPr>
      </w:pPr>
    </w:p>
    <w:p w14:paraId="07C33324" w14:textId="2C4FFC91" w:rsidR="00970F47" w:rsidRPr="003B195E" w:rsidRDefault="00970F47" w:rsidP="005504FA">
      <w:pPr>
        <w:spacing w:after="0" w:line="360" w:lineRule="auto"/>
        <w:jc w:val="both"/>
        <w:rPr>
          <w:rFonts w:ascii="Arial" w:hAnsi="Arial" w:cs="Arial"/>
        </w:rPr>
      </w:pPr>
      <w:r w:rsidRPr="003B195E">
        <w:rPr>
          <w:rFonts w:ascii="Arial" w:hAnsi="Arial" w:cs="Arial"/>
          <w:b/>
        </w:rPr>
        <w:t>1.1.</w:t>
      </w:r>
      <w:r w:rsidRPr="003B195E">
        <w:rPr>
          <w:rFonts w:ascii="Arial" w:hAnsi="Arial" w:cs="Arial"/>
        </w:rPr>
        <w:t xml:space="preserve"> O Na</w:t>
      </w:r>
      <w:r w:rsidR="005504FA">
        <w:rPr>
          <w:rFonts w:ascii="Arial" w:hAnsi="Arial" w:cs="Arial"/>
        </w:rPr>
        <w:t>vio-Museu Santo André faz parte</w:t>
      </w:r>
    </w:p>
    <w:p w14:paraId="668D9CB4" w14:textId="4611B83F" w:rsidR="00970F47" w:rsidRPr="003B195E" w:rsidRDefault="00970F47" w:rsidP="005504FA">
      <w:pPr>
        <w:spacing w:after="0" w:line="360" w:lineRule="auto"/>
        <w:ind w:firstLine="426"/>
        <w:jc w:val="both"/>
        <w:rPr>
          <w:rFonts w:ascii="Arial" w:hAnsi="Arial" w:cs="Arial"/>
        </w:rPr>
      </w:pPr>
      <w:r w:rsidRPr="003B195E">
        <w:rPr>
          <w:rFonts w:ascii="Arial" w:hAnsi="Arial" w:cs="Arial"/>
          <w:b/>
        </w:rPr>
        <w:t>A.</w:t>
      </w:r>
      <w:r w:rsidR="005504FA">
        <w:rPr>
          <w:rFonts w:ascii="Arial" w:hAnsi="Arial" w:cs="Arial"/>
        </w:rPr>
        <w:t xml:space="preserve"> do Museu da Marinha Portuguesa.</w:t>
      </w:r>
    </w:p>
    <w:p w14:paraId="61C1A12C" w14:textId="4A8FA764" w:rsidR="00970F47" w:rsidRPr="003B195E" w:rsidRDefault="00970F47" w:rsidP="005504FA">
      <w:pPr>
        <w:spacing w:after="0" w:line="360" w:lineRule="auto"/>
        <w:ind w:firstLine="426"/>
        <w:jc w:val="both"/>
        <w:rPr>
          <w:rFonts w:ascii="Arial" w:hAnsi="Arial" w:cs="Arial"/>
        </w:rPr>
      </w:pPr>
      <w:r w:rsidRPr="003B195E">
        <w:rPr>
          <w:rFonts w:ascii="Arial" w:hAnsi="Arial" w:cs="Arial"/>
          <w:b/>
        </w:rPr>
        <w:t>B.</w:t>
      </w:r>
      <w:r w:rsidR="005504FA">
        <w:rPr>
          <w:rFonts w:ascii="Arial" w:hAnsi="Arial" w:cs="Arial"/>
        </w:rPr>
        <w:t xml:space="preserve"> do Museu Marítimo de Ílhavo.</w:t>
      </w:r>
    </w:p>
    <w:p w14:paraId="5C50F185" w14:textId="77777777" w:rsidR="00970F47" w:rsidRPr="003B195E" w:rsidRDefault="00970F47" w:rsidP="005504FA">
      <w:pPr>
        <w:spacing w:after="0" w:line="360" w:lineRule="auto"/>
        <w:ind w:firstLine="426"/>
        <w:jc w:val="both"/>
        <w:rPr>
          <w:rFonts w:ascii="Arial" w:hAnsi="Arial" w:cs="Arial"/>
        </w:rPr>
      </w:pPr>
      <w:r w:rsidRPr="003B195E">
        <w:rPr>
          <w:rFonts w:ascii="Arial" w:hAnsi="Arial" w:cs="Arial"/>
          <w:b/>
        </w:rPr>
        <w:t>C.</w:t>
      </w:r>
      <w:r w:rsidRPr="003B195E">
        <w:rPr>
          <w:rFonts w:ascii="Arial" w:hAnsi="Arial" w:cs="Arial"/>
        </w:rPr>
        <w:t xml:space="preserve"> do Museu Marítimo de Lagos.</w:t>
      </w:r>
    </w:p>
    <w:p w14:paraId="284E61AC" w14:textId="77777777" w:rsidR="00970F47" w:rsidRPr="003B195E" w:rsidRDefault="00970F47" w:rsidP="005504FA">
      <w:pPr>
        <w:spacing w:after="0" w:line="360" w:lineRule="auto"/>
        <w:jc w:val="both"/>
        <w:rPr>
          <w:rFonts w:ascii="Arial" w:hAnsi="Arial" w:cs="Arial"/>
        </w:rPr>
      </w:pPr>
    </w:p>
    <w:p w14:paraId="6205BB9B" w14:textId="66001250" w:rsidR="00970F47" w:rsidRPr="003B195E" w:rsidRDefault="00970F47" w:rsidP="005504FA">
      <w:pPr>
        <w:spacing w:after="0" w:line="360" w:lineRule="auto"/>
        <w:jc w:val="both"/>
        <w:rPr>
          <w:rFonts w:ascii="Arial" w:hAnsi="Arial" w:cs="Arial"/>
        </w:rPr>
      </w:pPr>
      <w:r w:rsidRPr="003B195E">
        <w:rPr>
          <w:rFonts w:ascii="Arial" w:hAnsi="Arial" w:cs="Arial"/>
          <w:b/>
        </w:rPr>
        <w:t>1.2.</w:t>
      </w:r>
      <w:r w:rsidR="005504FA">
        <w:rPr>
          <w:rFonts w:ascii="Arial" w:hAnsi="Arial" w:cs="Arial"/>
        </w:rPr>
        <w:t xml:space="preserve"> O navio tinha sido</w:t>
      </w:r>
    </w:p>
    <w:p w14:paraId="10FB0506" w14:textId="60737ED1" w:rsidR="00970F47" w:rsidRPr="003B195E" w:rsidRDefault="00970F47" w:rsidP="005504FA">
      <w:pPr>
        <w:spacing w:after="0" w:line="360" w:lineRule="auto"/>
        <w:ind w:firstLine="426"/>
        <w:jc w:val="both"/>
        <w:rPr>
          <w:rFonts w:ascii="Arial" w:hAnsi="Arial" w:cs="Arial"/>
        </w:rPr>
      </w:pPr>
      <w:r w:rsidRPr="003B195E">
        <w:rPr>
          <w:rFonts w:ascii="Arial" w:hAnsi="Arial" w:cs="Arial"/>
          <w:b/>
        </w:rPr>
        <w:t>A.</w:t>
      </w:r>
      <w:r w:rsidR="005504FA">
        <w:rPr>
          <w:rFonts w:ascii="Arial" w:hAnsi="Arial" w:cs="Arial"/>
        </w:rPr>
        <w:t xml:space="preserve"> um clássico torpedeiro.</w:t>
      </w:r>
    </w:p>
    <w:p w14:paraId="08FC773F" w14:textId="4B3B6FA9" w:rsidR="00970F47" w:rsidRPr="003B195E" w:rsidRDefault="00970F47" w:rsidP="005504FA">
      <w:pPr>
        <w:spacing w:after="0" w:line="360" w:lineRule="auto"/>
        <w:ind w:firstLine="426"/>
        <w:jc w:val="both"/>
        <w:rPr>
          <w:rFonts w:ascii="Arial" w:hAnsi="Arial" w:cs="Arial"/>
        </w:rPr>
      </w:pPr>
      <w:r w:rsidRPr="003B195E">
        <w:rPr>
          <w:rFonts w:ascii="Arial" w:hAnsi="Arial" w:cs="Arial"/>
          <w:b/>
        </w:rPr>
        <w:t>B.</w:t>
      </w:r>
      <w:r w:rsidR="005504FA">
        <w:rPr>
          <w:rFonts w:ascii="Arial" w:hAnsi="Arial" w:cs="Arial"/>
        </w:rPr>
        <w:t xml:space="preserve"> um navio mercante.</w:t>
      </w:r>
    </w:p>
    <w:p w14:paraId="58776AFA" w14:textId="44E93ED6" w:rsidR="00970F47" w:rsidRPr="003B195E" w:rsidRDefault="00970F47" w:rsidP="005504FA">
      <w:pPr>
        <w:spacing w:after="0" w:line="360" w:lineRule="auto"/>
        <w:ind w:firstLine="426"/>
        <w:jc w:val="both"/>
        <w:rPr>
          <w:rFonts w:ascii="Arial" w:hAnsi="Arial" w:cs="Arial"/>
        </w:rPr>
      </w:pPr>
      <w:r w:rsidRPr="003B195E">
        <w:rPr>
          <w:rFonts w:ascii="Arial" w:hAnsi="Arial" w:cs="Arial"/>
          <w:b/>
        </w:rPr>
        <w:t>C.</w:t>
      </w:r>
      <w:r w:rsidRPr="003B195E">
        <w:rPr>
          <w:rFonts w:ascii="Arial" w:hAnsi="Arial" w:cs="Arial"/>
        </w:rPr>
        <w:t xml:space="preserve"> um arrastão lateral.</w:t>
      </w:r>
      <w:r w:rsidR="00C66839" w:rsidRPr="003B195E">
        <w:rPr>
          <w:rFonts w:ascii="Arial" w:hAnsi="Arial" w:cs="Arial"/>
          <w:color w:val="365F91" w:themeColor="accent1" w:themeShade="BF"/>
        </w:rPr>
        <w:t xml:space="preserve"> </w:t>
      </w:r>
    </w:p>
    <w:p w14:paraId="784FD069" w14:textId="77777777" w:rsidR="00970F47" w:rsidRPr="003B195E" w:rsidRDefault="00970F47" w:rsidP="005504FA">
      <w:pPr>
        <w:spacing w:after="0" w:line="360" w:lineRule="auto"/>
        <w:jc w:val="both"/>
        <w:rPr>
          <w:rFonts w:ascii="Arial" w:hAnsi="Arial" w:cs="Arial"/>
        </w:rPr>
      </w:pPr>
    </w:p>
    <w:p w14:paraId="28FB32F3" w14:textId="3656B850" w:rsidR="00970F47" w:rsidRPr="003B195E" w:rsidRDefault="00970F47" w:rsidP="005504FA">
      <w:pPr>
        <w:spacing w:after="0" w:line="360" w:lineRule="auto"/>
        <w:jc w:val="both"/>
        <w:rPr>
          <w:rFonts w:ascii="Arial" w:hAnsi="Arial" w:cs="Arial"/>
        </w:rPr>
      </w:pPr>
      <w:r w:rsidRPr="003B195E">
        <w:rPr>
          <w:rFonts w:ascii="Arial" w:hAnsi="Arial" w:cs="Arial"/>
          <w:b/>
        </w:rPr>
        <w:t>1.3.</w:t>
      </w:r>
      <w:r w:rsidR="005504FA">
        <w:rPr>
          <w:rFonts w:ascii="Arial" w:hAnsi="Arial" w:cs="Arial"/>
        </w:rPr>
        <w:t xml:space="preserve"> O navio foi construído</w:t>
      </w:r>
    </w:p>
    <w:p w14:paraId="47DE4FD8" w14:textId="28054A9C" w:rsidR="00970F47" w:rsidRPr="003B195E" w:rsidRDefault="00970F47" w:rsidP="005504FA">
      <w:pPr>
        <w:spacing w:after="0" w:line="360" w:lineRule="auto"/>
        <w:ind w:firstLine="426"/>
        <w:jc w:val="both"/>
        <w:rPr>
          <w:rFonts w:ascii="Arial" w:hAnsi="Arial" w:cs="Arial"/>
        </w:rPr>
      </w:pPr>
      <w:r w:rsidRPr="003B195E">
        <w:rPr>
          <w:rFonts w:ascii="Arial" w:hAnsi="Arial" w:cs="Arial"/>
          <w:b/>
        </w:rPr>
        <w:t>A.</w:t>
      </w:r>
      <w:r w:rsidR="005504FA">
        <w:rPr>
          <w:rFonts w:ascii="Arial" w:hAnsi="Arial" w:cs="Arial"/>
        </w:rPr>
        <w:t xml:space="preserve"> na Holanda.</w:t>
      </w:r>
    </w:p>
    <w:p w14:paraId="36A9FAD2" w14:textId="4EAE931E" w:rsidR="00970F47" w:rsidRPr="003B195E" w:rsidRDefault="00970F47" w:rsidP="005504FA">
      <w:pPr>
        <w:spacing w:after="0" w:line="360" w:lineRule="auto"/>
        <w:ind w:firstLine="426"/>
        <w:jc w:val="both"/>
        <w:rPr>
          <w:rFonts w:ascii="Arial" w:hAnsi="Arial" w:cs="Arial"/>
        </w:rPr>
      </w:pPr>
      <w:r w:rsidRPr="003B195E">
        <w:rPr>
          <w:rFonts w:ascii="Arial" w:hAnsi="Arial" w:cs="Arial"/>
          <w:b/>
        </w:rPr>
        <w:t>B.</w:t>
      </w:r>
      <w:r w:rsidRPr="003B195E">
        <w:rPr>
          <w:rFonts w:ascii="Arial" w:hAnsi="Arial" w:cs="Arial"/>
        </w:rPr>
        <w:t xml:space="preserve"> </w:t>
      </w:r>
      <w:r w:rsidR="005504FA">
        <w:rPr>
          <w:rFonts w:ascii="Arial" w:hAnsi="Arial" w:cs="Arial"/>
        </w:rPr>
        <w:t>pela Empresa de Pesca de Aveiro.</w:t>
      </w:r>
    </w:p>
    <w:p w14:paraId="32080C9A" w14:textId="77777777" w:rsidR="00970F47" w:rsidRPr="003B195E" w:rsidRDefault="00970F47" w:rsidP="005504FA">
      <w:pPr>
        <w:spacing w:after="0" w:line="360" w:lineRule="auto"/>
        <w:ind w:firstLine="426"/>
        <w:jc w:val="both"/>
        <w:rPr>
          <w:rFonts w:ascii="Arial" w:hAnsi="Arial" w:cs="Arial"/>
        </w:rPr>
      </w:pPr>
      <w:r w:rsidRPr="003B195E">
        <w:rPr>
          <w:rFonts w:ascii="Arial" w:hAnsi="Arial" w:cs="Arial"/>
          <w:b/>
        </w:rPr>
        <w:t>C.</w:t>
      </w:r>
      <w:r w:rsidRPr="003B195E">
        <w:rPr>
          <w:rFonts w:ascii="Arial" w:hAnsi="Arial" w:cs="Arial"/>
        </w:rPr>
        <w:t xml:space="preserve"> em Portugal.</w:t>
      </w:r>
    </w:p>
    <w:p w14:paraId="79D84044" w14:textId="77777777" w:rsidR="00970F47" w:rsidRPr="003B195E" w:rsidRDefault="00970F47" w:rsidP="005504FA">
      <w:pPr>
        <w:spacing w:after="0" w:line="360" w:lineRule="auto"/>
        <w:jc w:val="both"/>
        <w:rPr>
          <w:rFonts w:ascii="Arial" w:hAnsi="Arial" w:cs="Arial"/>
        </w:rPr>
      </w:pPr>
    </w:p>
    <w:p w14:paraId="7826661D" w14:textId="4F41D054" w:rsidR="00970F47" w:rsidRPr="003B195E" w:rsidRDefault="00970F47" w:rsidP="005504FA">
      <w:pPr>
        <w:spacing w:after="0" w:line="360" w:lineRule="auto"/>
        <w:jc w:val="both"/>
        <w:rPr>
          <w:rFonts w:ascii="Arial" w:hAnsi="Arial" w:cs="Arial"/>
        </w:rPr>
      </w:pPr>
      <w:r w:rsidRPr="003B195E">
        <w:rPr>
          <w:rFonts w:ascii="Arial" w:hAnsi="Arial" w:cs="Arial"/>
          <w:b/>
        </w:rPr>
        <w:t>1.4.</w:t>
      </w:r>
      <w:r w:rsidR="005504FA">
        <w:rPr>
          <w:rFonts w:ascii="Arial" w:hAnsi="Arial" w:cs="Arial"/>
        </w:rPr>
        <w:t xml:space="preserve"> O </w:t>
      </w:r>
      <w:r w:rsidR="0046656F">
        <w:rPr>
          <w:rFonts w:ascii="Arial" w:hAnsi="Arial" w:cs="Arial"/>
        </w:rPr>
        <w:t>“</w:t>
      </w:r>
      <w:r w:rsidR="005504FA">
        <w:rPr>
          <w:rFonts w:ascii="Arial" w:hAnsi="Arial" w:cs="Arial"/>
        </w:rPr>
        <w:t>Santo André</w:t>
      </w:r>
      <w:r w:rsidR="0046656F">
        <w:rPr>
          <w:rFonts w:ascii="Arial" w:hAnsi="Arial" w:cs="Arial"/>
        </w:rPr>
        <w:t>”</w:t>
      </w:r>
      <w:r w:rsidR="005504FA">
        <w:rPr>
          <w:rFonts w:ascii="Arial" w:hAnsi="Arial" w:cs="Arial"/>
        </w:rPr>
        <w:t xml:space="preserve"> era</w:t>
      </w:r>
    </w:p>
    <w:p w14:paraId="742858A6" w14:textId="77777777" w:rsidR="00970F47" w:rsidRPr="003B195E" w:rsidRDefault="00970F47" w:rsidP="005504FA">
      <w:pPr>
        <w:spacing w:after="0" w:line="360" w:lineRule="auto"/>
        <w:ind w:firstLine="426"/>
        <w:jc w:val="both"/>
        <w:rPr>
          <w:rFonts w:ascii="Arial" w:eastAsia="Times New Roman" w:hAnsi="Arial" w:cs="Arial"/>
        </w:rPr>
      </w:pPr>
      <w:r w:rsidRPr="003B195E">
        <w:rPr>
          <w:rFonts w:ascii="Arial" w:hAnsi="Arial" w:cs="Arial"/>
          <w:b/>
        </w:rPr>
        <w:t>A.</w:t>
      </w:r>
      <w:r w:rsidRPr="003B195E">
        <w:rPr>
          <w:rFonts w:ascii="Arial" w:hAnsi="Arial" w:cs="Arial"/>
        </w:rPr>
        <w:t xml:space="preserve"> </w:t>
      </w:r>
      <w:r w:rsidRPr="003B195E">
        <w:rPr>
          <w:rFonts w:ascii="Arial" w:eastAsia="Times New Roman" w:hAnsi="Arial" w:cs="Arial"/>
        </w:rPr>
        <w:t>um navio moderno, com 71,40 metros de comprimento e porão para 200 toneladas de peixe.</w:t>
      </w:r>
    </w:p>
    <w:p w14:paraId="4ADDCAB8" w14:textId="77777777" w:rsidR="00970F47" w:rsidRPr="003B195E" w:rsidRDefault="00970F47" w:rsidP="005504FA">
      <w:pPr>
        <w:spacing w:after="0" w:line="360" w:lineRule="auto"/>
        <w:ind w:firstLine="426"/>
        <w:jc w:val="both"/>
        <w:rPr>
          <w:rFonts w:ascii="Arial" w:eastAsia="Times New Roman" w:hAnsi="Arial" w:cs="Arial"/>
        </w:rPr>
      </w:pPr>
      <w:r w:rsidRPr="003B195E">
        <w:rPr>
          <w:rFonts w:ascii="Arial" w:eastAsia="Times New Roman" w:hAnsi="Arial" w:cs="Arial"/>
          <w:b/>
        </w:rPr>
        <w:t>B.</w:t>
      </w:r>
      <w:r w:rsidRPr="003B195E">
        <w:rPr>
          <w:rFonts w:ascii="Arial" w:eastAsia="Times New Roman" w:hAnsi="Arial" w:cs="Arial"/>
        </w:rPr>
        <w:t xml:space="preserve"> um navio moderno, com 200 metros de comprimento e porão para 71,40 toneladas de peixe.</w:t>
      </w:r>
    </w:p>
    <w:p w14:paraId="010AB148" w14:textId="6053A634" w:rsidR="002A7A48" w:rsidRPr="005504FA" w:rsidRDefault="00970F47" w:rsidP="005504FA">
      <w:pPr>
        <w:spacing w:after="0" w:line="360" w:lineRule="auto"/>
        <w:ind w:firstLine="426"/>
        <w:jc w:val="both"/>
        <w:rPr>
          <w:rFonts w:ascii="Arial" w:eastAsia="Times New Roman" w:hAnsi="Arial" w:cs="Arial"/>
        </w:rPr>
      </w:pPr>
      <w:r w:rsidRPr="003B195E">
        <w:rPr>
          <w:rFonts w:ascii="Arial" w:eastAsia="Times New Roman" w:hAnsi="Arial" w:cs="Arial"/>
          <w:b/>
        </w:rPr>
        <w:t>C.</w:t>
      </w:r>
      <w:r w:rsidR="005504FA">
        <w:rPr>
          <w:rFonts w:ascii="Arial" w:eastAsia="Times New Roman" w:hAnsi="Arial" w:cs="Arial"/>
        </w:rPr>
        <w:t xml:space="preserve"> um</w:t>
      </w:r>
      <w:r w:rsidRPr="003B195E">
        <w:rPr>
          <w:rFonts w:ascii="Arial" w:eastAsia="Times New Roman" w:hAnsi="Arial" w:cs="Arial"/>
        </w:rPr>
        <w:t xml:space="preserve"> navio moderno, com 71,40 metros de comprimento e porão para 1200 toneladas de peixe. </w:t>
      </w:r>
    </w:p>
    <w:p w14:paraId="383ACAB9" w14:textId="77777777" w:rsidR="00970F47" w:rsidRPr="003B195E" w:rsidRDefault="00970F47" w:rsidP="005504FA">
      <w:pPr>
        <w:spacing w:after="0" w:line="360" w:lineRule="auto"/>
        <w:jc w:val="both"/>
        <w:rPr>
          <w:rFonts w:ascii="Arial" w:eastAsia="Times New Roman" w:hAnsi="Arial" w:cs="Arial"/>
        </w:rPr>
      </w:pPr>
      <w:r w:rsidRPr="003B195E">
        <w:rPr>
          <w:rFonts w:ascii="Arial" w:eastAsia="Times New Roman" w:hAnsi="Arial" w:cs="Arial"/>
          <w:b/>
        </w:rPr>
        <w:lastRenderedPageBreak/>
        <w:t>1.5.</w:t>
      </w:r>
      <w:r w:rsidRPr="003B195E">
        <w:rPr>
          <w:rFonts w:ascii="Arial" w:eastAsia="Times New Roman" w:hAnsi="Arial" w:cs="Arial"/>
        </w:rPr>
        <w:t xml:space="preserve"> O desmantelamento do navio Santo André veio na sequência </w:t>
      </w:r>
    </w:p>
    <w:p w14:paraId="427FE323" w14:textId="17A97B90" w:rsidR="00970F47" w:rsidRPr="003B195E" w:rsidRDefault="00970F47" w:rsidP="005504FA">
      <w:pPr>
        <w:spacing w:after="0" w:line="360" w:lineRule="auto"/>
        <w:ind w:firstLine="426"/>
        <w:jc w:val="both"/>
        <w:rPr>
          <w:rFonts w:ascii="Arial" w:eastAsia="Times New Roman" w:hAnsi="Arial" w:cs="Arial"/>
        </w:rPr>
      </w:pPr>
      <w:r w:rsidRPr="003B195E">
        <w:rPr>
          <w:rFonts w:ascii="Arial" w:eastAsia="Times New Roman" w:hAnsi="Arial" w:cs="Arial"/>
          <w:b/>
        </w:rPr>
        <w:t>A.</w:t>
      </w:r>
      <w:r w:rsidRPr="003B195E">
        <w:rPr>
          <w:rFonts w:ascii="Arial" w:eastAsia="Times New Roman" w:hAnsi="Arial" w:cs="Arial"/>
        </w:rPr>
        <w:t xml:space="preserve"> da compr</w:t>
      </w:r>
      <w:r w:rsidR="005504FA">
        <w:rPr>
          <w:rFonts w:ascii="Arial" w:eastAsia="Times New Roman" w:hAnsi="Arial" w:cs="Arial"/>
        </w:rPr>
        <w:t>a do mesmo pelo museu de Ílhavo.</w:t>
      </w:r>
    </w:p>
    <w:p w14:paraId="3F399DF1" w14:textId="728BAA1F" w:rsidR="00970F47" w:rsidRPr="003B195E" w:rsidRDefault="00970F47" w:rsidP="005504FA">
      <w:pPr>
        <w:spacing w:after="0" w:line="360" w:lineRule="auto"/>
        <w:ind w:firstLine="426"/>
        <w:jc w:val="both"/>
        <w:rPr>
          <w:rFonts w:ascii="Arial" w:eastAsia="Times New Roman" w:hAnsi="Arial" w:cs="Arial"/>
        </w:rPr>
      </w:pPr>
      <w:r w:rsidRPr="003B195E">
        <w:rPr>
          <w:rFonts w:ascii="Arial" w:eastAsia="Times New Roman" w:hAnsi="Arial" w:cs="Arial"/>
          <w:b/>
        </w:rPr>
        <w:t>B.</w:t>
      </w:r>
      <w:r w:rsidRPr="003B195E">
        <w:rPr>
          <w:rFonts w:ascii="Arial" w:eastAsia="Times New Roman" w:hAnsi="Arial" w:cs="Arial"/>
        </w:rPr>
        <w:t xml:space="preserve"> das dificuldades financeira</w:t>
      </w:r>
      <w:r w:rsidR="005504FA">
        <w:rPr>
          <w:rFonts w:ascii="Arial" w:eastAsia="Times New Roman" w:hAnsi="Arial" w:cs="Arial"/>
        </w:rPr>
        <w:t>s da Empresa de pesca de Aveiro.</w:t>
      </w:r>
    </w:p>
    <w:p w14:paraId="206CF36E" w14:textId="1CD37D13" w:rsidR="00970F47" w:rsidRPr="003B195E" w:rsidRDefault="00970F47" w:rsidP="005504FA">
      <w:pPr>
        <w:spacing w:after="0" w:line="360" w:lineRule="auto"/>
        <w:ind w:firstLine="426"/>
        <w:jc w:val="both"/>
        <w:rPr>
          <w:rFonts w:ascii="Arial" w:eastAsia="Times New Roman" w:hAnsi="Arial" w:cs="Arial"/>
        </w:rPr>
      </w:pPr>
      <w:r w:rsidRPr="003B195E">
        <w:rPr>
          <w:rFonts w:ascii="Arial" w:eastAsia="Times New Roman" w:hAnsi="Arial" w:cs="Arial"/>
          <w:b/>
        </w:rPr>
        <w:t>C.</w:t>
      </w:r>
      <w:r w:rsidRPr="003B195E">
        <w:rPr>
          <w:rFonts w:ascii="Arial" w:eastAsia="Times New Roman" w:hAnsi="Arial" w:cs="Arial"/>
        </w:rPr>
        <w:t xml:space="preserve"> da redução da frota pesqueira portuguesa. </w:t>
      </w:r>
    </w:p>
    <w:p w14:paraId="0EC38460" w14:textId="77777777" w:rsidR="00970F47" w:rsidRPr="003B195E" w:rsidRDefault="00970F47" w:rsidP="005504FA">
      <w:pPr>
        <w:spacing w:after="0" w:line="360" w:lineRule="auto"/>
        <w:jc w:val="both"/>
        <w:rPr>
          <w:rFonts w:ascii="Arial" w:eastAsia="Times New Roman" w:hAnsi="Arial" w:cs="Arial"/>
          <w:highlight w:val="yellow"/>
        </w:rPr>
      </w:pPr>
    </w:p>
    <w:p w14:paraId="7DBA204D" w14:textId="4CC2782C" w:rsidR="00970F47" w:rsidRPr="003B195E" w:rsidRDefault="00970F47" w:rsidP="005504FA">
      <w:pPr>
        <w:spacing w:after="0" w:line="360" w:lineRule="auto"/>
        <w:jc w:val="both"/>
        <w:rPr>
          <w:rFonts w:ascii="Arial" w:eastAsia="Times New Roman" w:hAnsi="Arial" w:cs="Arial"/>
        </w:rPr>
      </w:pPr>
      <w:r w:rsidRPr="003B195E">
        <w:rPr>
          <w:rFonts w:ascii="Arial" w:eastAsia="Times New Roman" w:hAnsi="Arial" w:cs="Arial"/>
          <w:b/>
        </w:rPr>
        <w:t>1.6.</w:t>
      </w:r>
      <w:r w:rsidRPr="003B195E">
        <w:rPr>
          <w:rFonts w:ascii="Arial" w:eastAsia="Times New Roman" w:hAnsi="Arial" w:cs="Arial"/>
        </w:rPr>
        <w:t xml:space="preserve"> Em agosto de 2001, o </w:t>
      </w:r>
      <w:r w:rsidR="0046656F">
        <w:rPr>
          <w:rFonts w:ascii="Arial" w:eastAsia="Times New Roman" w:hAnsi="Arial" w:cs="Arial"/>
        </w:rPr>
        <w:t>“</w:t>
      </w:r>
      <w:r w:rsidRPr="003B195E">
        <w:rPr>
          <w:rFonts w:ascii="Arial" w:eastAsia="Times New Roman" w:hAnsi="Arial" w:cs="Arial"/>
        </w:rPr>
        <w:t>Santo André</w:t>
      </w:r>
      <w:r w:rsidR="0046656F">
        <w:rPr>
          <w:rFonts w:ascii="Arial" w:eastAsia="Times New Roman" w:hAnsi="Arial" w:cs="Arial"/>
        </w:rPr>
        <w:t>”</w:t>
      </w:r>
    </w:p>
    <w:p w14:paraId="68762A79" w14:textId="6E15D709" w:rsidR="00970F47" w:rsidRPr="003B195E" w:rsidRDefault="00970F47" w:rsidP="005504FA">
      <w:pPr>
        <w:spacing w:after="0" w:line="360" w:lineRule="auto"/>
        <w:ind w:firstLine="426"/>
        <w:jc w:val="both"/>
        <w:rPr>
          <w:rFonts w:ascii="Arial" w:eastAsia="Times New Roman" w:hAnsi="Arial" w:cs="Arial"/>
        </w:rPr>
      </w:pPr>
      <w:r w:rsidRPr="003B195E">
        <w:rPr>
          <w:rFonts w:ascii="Arial" w:eastAsia="Times New Roman" w:hAnsi="Arial" w:cs="Arial"/>
          <w:b/>
        </w:rPr>
        <w:t>A.</w:t>
      </w:r>
      <w:r w:rsidR="005504FA">
        <w:rPr>
          <w:rFonts w:ascii="Arial" w:eastAsia="Times New Roman" w:hAnsi="Arial" w:cs="Arial"/>
        </w:rPr>
        <w:t xml:space="preserve"> voltou ao arrasto do bacalhau.</w:t>
      </w:r>
    </w:p>
    <w:p w14:paraId="18485194" w14:textId="526D017E" w:rsidR="00970F47" w:rsidRPr="003B195E" w:rsidRDefault="00970F47" w:rsidP="005504FA">
      <w:pPr>
        <w:spacing w:after="0" w:line="360" w:lineRule="auto"/>
        <w:ind w:firstLine="426"/>
        <w:jc w:val="both"/>
        <w:rPr>
          <w:rFonts w:ascii="Arial" w:eastAsia="Times New Roman" w:hAnsi="Arial" w:cs="Arial"/>
        </w:rPr>
      </w:pPr>
      <w:r w:rsidRPr="003B195E">
        <w:rPr>
          <w:rFonts w:ascii="Arial" w:eastAsia="Times New Roman" w:hAnsi="Arial" w:cs="Arial"/>
          <w:b/>
        </w:rPr>
        <w:t>B.</w:t>
      </w:r>
      <w:r w:rsidR="005504FA">
        <w:rPr>
          <w:rFonts w:ascii="Arial" w:eastAsia="Times New Roman" w:hAnsi="Arial" w:cs="Arial"/>
        </w:rPr>
        <w:t xml:space="preserve"> foi transformado em museu.</w:t>
      </w:r>
    </w:p>
    <w:p w14:paraId="296E6AA4" w14:textId="77777777" w:rsidR="00970F47" w:rsidRPr="003B195E" w:rsidRDefault="00970F47" w:rsidP="005504FA">
      <w:pPr>
        <w:spacing w:after="0" w:line="360" w:lineRule="auto"/>
        <w:ind w:firstLine="426"/>
        <w:rPr>
          <w:rFonts w:ascii="Arial" w:hAnsi="Arial" w:cs="Arial"/>
        </w:rPr>
      </w:pPr>
      <w:r w:rsidRPr="003B195E">
        <w:rPr>
          <w:rFonts w:ascii="Arial" w:eastAsia="Times New Roman" w:hAnsi="Arial" w:cs="Arial"/>
          <w:b/>
        </w:rPr>
        <w:t>C.</w:t>
      </w:r>
      <w:r w:rsidRPr="003B195E">
        <w:rPr>
          <w:rFonts w:ascii="Arial" w:eastAsia="Times New Roman" w:hAnsi="Arial" w:cs="Arial"/>
        </w:rPr>
        <w:t xml:space="preserve"> foi desmantelado.</w:t>
      </w:r>
    </w:p>
    <w:p w14:paraId="6FDD75F7" w14:textId="77777777" w:rsidR="00F0712F" w:rsidRPr="003B195E" w:rsidRDefault="00F0712F" w:rsidP="005504FA">
      <w:pPr>
        <w:spacing w:after="0" w:line="360" w:lineRule="auto"/>
        <w:jc w:val="both"/>
        <w:rPr>
          <w:rFonts w:ascii="Arial" w:eastAsia="Times New Roman" w:hAnsi="Arial" w:cs="Arial"/>
          <w:b/>
        </w:rPr>
      </w:pPr>
    </w:p>
    <w:p w14:paraId="25B4861E" w14:textId="44629B53" w:rsidR="00970F47" w:rsidRPr="003B195E" w:rsidRDefault="00970F47" w:rsidP="005504FA">
      <w:pPr>
        <w:spacing w:after="0" w:line="360" w:lineRule="auto"/>
        <w:jc w:val="both"/>
        <w:rPr>
          <w:rFonts w:ascii="Arial" w:eastAsia="Times New Roman" w:hAnsi="Arial" w:cs="Arial"/>
        </w:rPr>
      </w:pPr>
      <w:r w:rsidRPr="003B195E">
        <w:rPr>
          <w:rFonts w:ascii="Arial" w:eastAsia="Times New Roman" w:hAnsi="Arial" w:cs="Arial"/>
          <w:b/>
        </w:rPr>
        <w:t>1.7.</w:t>
      </w:r>
      <w:r w:rsidRPr="003B195E">
        <w:rPr>
          <w:rFonts w:ascii="Arial" w:eastAsia="Times New Roman" w:hAnsi="Arial" w:cs="Arial"/>
        </w:rPr>
        <w:t xml:space="preserve"> O Navio-</w:t>
      </w:r>
      <w:r w:rsidR="005504FA">
        <w:rPr>
          <w:rFonts w:ascii="Arial" w:eastAsia="Times New Roman" w:hAnsi="Arial" w:cs="Arial"/>
        </w:rPr>
        <w:t>Museu Santo André está ancorado</w:t>
      </w:r>
    </w:p>
    <w:p w14:paraId="1989EFAA" w14:textId="7D3AB158" w:rsidR="00970F47" w:rsidRPr="003B195E" w:rsidRDefault="00970F47" w:rsidP="005504FA">
      <w:pPr>
        <w:spacing w:after="0" w:line="360" w:lineRule="auto"/>
        <w:ind w:firstLine="426"/>
        <w:jc w:val="both"/>
        <w:rPr>
          <w:rFonts w:ascii="Arial" w:eastAsia="Times New Roman" w:hAnsi="Arial" w:cs="Arial"/>
        </w:rPr>
      </w:pPr>
      <w:r w:rsidRPr="003B195E">
        <w:rPr>
          <w:rFonts w:ascii="Arial" w:eastAsia="Times New Roman" w:hAnsi="Arial" w:cs="Arial"/>
          <w:b/>
        </w:rPr>
        <w:t>A.</w:t>
      </w:r>
      <w:r w:rsidRPr="003B195E">
        <w:rPr>
          <w:rFonts w:ascii="Arial" w:eastAsia="Times New Roman" w:hAnsi="Arial" w:cs="Arial"/>
        </w:rPr>
        <w:t xml:space="preserve"> no Jardim Oudinot, </w:t>
      </w:r>
      <w:r w:rsidR="005504FA">
        <w:rPr>
          <w:rFonts w:ascii="Arial" w:eastAsia="Times New Roman" w:hAnsi="Arial" w:cs="Arial"/>
        </w:rPr>
        <w:t>na cidade da Gafanha da Nazaré.</w:t>
      </w:r>
    </w:p>
    <w:p w14:paraId="5BBBFA2A" w14:textId="36139541" w:rsidR="00970F47" w:rsidRPr="003B195E" w:rsidRDefault="00970F47" w:rsidP="005504FA">
      <w:pPr>
        <w:spacing w:after="0" w:line="360" w:lineRule="auto"/>
        <w:ind w:firstLine="426"/>
        <w:jc w:val="both"/>
        <w:rPr>
          <w:rFonts w:ascii="Arial" w:eastAsia="Times New Roman" w:hAnsi="Arial" w:cs="Arial"/>
          <w:b/>
        </w:rPr>
      </w:pPr>
      <w:r w:rsidRPr="003B195E">
        <w:rPr>
          <w:rFonts w:ascii="Arial" w:eastAsia="Times New Roman" w:hAnsi="Arial" w:cs="Arial"/>
          <w:b/>
        </w:rPr>
        <w:t xml:space="preserve">B. </w:t>
      </w:r>
      <w:r w:rsidR="005504FA">
        <w:rPr>
          <w:rFonts w:ascii="Arial" w:eastAsia="Times New Roman" w:hAnsi="Arial" w:cs="Arial"/>
        </w:rPr>
        <w:t xml:space="preserve">no porto da </w:t>
      </w:r>
      <w:r w:rsidR="0046656F">
        <w:rPr>
          <w:rFonts w:ascii="Arial" w:eastAsia="Times New Roman" w:hAnsi="Arial" w:cs="Arial"/>
        </w:rPr>
        <w:t>b</w:t>
      </w:r>
      <w:r w:rsidR="005504FA">
        <w:rPr>
          <w:rFonts w:ascii="Arial" w:eastAsia="Times New Roman" w:hAnsi="Arial" w:cs="Arial"/>
        </w:rPr>
        <w:t>arra de Aveiro.</w:t>
      </w:r>
    </w:p>
    <w:p w14:paraId="5578F9F1" w14:textId="77777777" w:rsidR="00970F47" w:rsidRPr="003B195E" w:rsidRDefault="00970F47" w:rsidP="005504FA">
      <w:pPr>
        <w:spacing w:after="0" w:line="360" w:lineRule="auto"/>
        <w:ind w:firstLine="426"/>
        <w:jc w:val="both"/>
        <w:rPr>
          <w:rFonts w:ascii="Arial" w:hAnsi="Arial" w:cs="Arial"/>
        </w:rPr>
      </w:pPr>
      <w:r w:rsidRPr="003B195E">
        <w:rPr>
          <w:rFonts w:ascii="Arial" w:eastAsia="Times New Roman" w:hAnsi="Arial" w:cs="Arial"/>
          <w:b/>
        </w:rPr>
        <w:t xml:space="preserve">C. </w:t>
      </w:r>
      <w:r w:rsidRPr="003B195E">
        <w:rPr>
          <w:rFonts w:ascii="Arial" w:eastAsia="Times New Roman" w:hAnsi="Arial" w:cs="Arial"/>
        </w:rPr>
        <w:t>na ria de Aveiro.</w:t>
      </w:r>
    </w:p>
    <w:p w14:paraId="1D1986D8" w14:textId="77777777" w:rsidR="00970F47" w:rsidRPr="003B195E" w:rsidRDefault="00970F47" w:rsidP="005504FA">
      <w:pPr>
        <w:spacing w:after="0" w:line="360" w:lineRule="auto"/>
        <w:jc w:val="both"/>
        <w:rPr>
          <w:rFonts w:ascii="Arial" w:hAnsi="Arial" w:cs="Arial"/>
        </w:rPr>
      </w:pPr>
    </w:p>
    <w:p w14:paraId="7756BC58" w14:textId="604B99D0" w:rsidR="00970F47" w:rsidRPr="003B195E" w:rsidRDefault="00970F47" w:rsidP="005504FA">
      <w:pPr>
        <w:spacing w:after="0" w:line="360" w:lineRule="auto"/>
        <w:jc w:val="both"/>
        <w:rPr>
          <w:rFonts w:ascii="Arial" w:hAnsi="Arial" w:cs="Arial"/>
        </w:rPr>
      </w:pPr>
      <w:r w:rsidRPr="003B195E">
        <w:rPr>
          <w:rFonts w:ascii="Arial" w:hAnsi="Arial" w:cs="Arial"/>
          <w:b/>
        </w:rPr>
        <w:t>1.8.</w:t>
      </w:r>
      <w:r w:rsidRPr="003B195E">
        <w:rPr>
          <w:rFonts w:ascii="Arial" w:hAnsi="Arial" w:cs="Arial"/>
        </w:rPr>
        <w:t xml:space="preserve"> </w:t>
      </w:r>
      <w:r w:rsidR="005504FA">
        <w:rPr>
          <w:rFonts w:ascii="Arial" w:hAnsi="Arial" w:cs="Arial"/>
        </w:rPr>
        <w:t>O texto que acabaste de ouvir é</w:t>
      </w:r>
    </w:p>
    <w:p w14:paraId="55847ECB" w14:textId="0CB2B91A" w:rsidR="00970F47" w:rsidRPr="003B195E" w:rsidRDefault="00970F47" w:rsidP="005504FA">
      <w:pPr>
        <w:spacing w:after="0" w:line="360" w:lineRule="auto"/>
        <w:ind w:firstLine="426"/>
        <w:jc w:val="both"/>
        <w:rPr>
          <w:rFonts w:ascii="Arial" w:hAnsi="Arial" w:cs="Arial"/>
        </w:rPr>
      </w:pPr>
      <w:r w:rsidRPr="003B195E">
        <w:rPr>
          <w:rFonts w:ascii="Arial" w:hAnsi="Arial" w:cs="Arial"/>
          <w:b/>
        </w:rPr>
        <w:t>A.</w:t>
      </w:r>
      <w:r w:rsidR="005504FA">
        <w:rPr>
          <w:rFonts w:ascii="Arial" w:hAnsi="Arial" w:cs="Arial"/>
        </w:rPr>
        <w:t xml:space="preserve"> um texto argumentativo.</w:t>
      </w:r>
    </w:p>
    <w:p w14:paraId="57011147" w14:textId="747A5FB4" w:rsidR="00970F47" w:rsidRPr="003B195E" w:rsidRDefault="00970F47" w:rsidP="005504FA">
      <w:pPr>
        <w:spacing w:after="0" w:line="360" w:lineRule="auto"/>
        <w:ind w:left="708" w:hanging="282"/>
        <w:jc w:val="both"/>
        <w:rPr>
          <w:rFonts w:ascii="Arial" w:hAnsi="Arial" w:cs="Arial"/>
        </w:rPr>
      </w:pPr>
      <w:r w:rsidRPr="003B195E">
        <w:rPr>
          <w:rFonts w:ascii="Arial" w:hAnsi="Arial" w:cs="Arial"/>
          <w:b/>
        </w:rPr>
        <w:t>B.</w:t>
      </w:r>
      <w:r w:rsidR="005504FA">
        <w:rPr>
          <w:rFonts w:ascii="Arial" w:hAnsi="Arial" w:cs="Arial"/>
        </w:rPr>
        <w:t xml:space="preserve"> um texto informativo.</w:t>
      </w:r>
    </w:p>
    <w:p w14:paraId="39E347E1" w14:textId="40B5956D" w:rsidR="000225CF" w:rsidRDefault="00970F47" w:rsidP="005504FA">
      <w:pPr>
        <w:spacing w:after="0" w:line="360" w:lineRule="auto"/>
        <w:ind w:firstLine="426"/>
        <w:jc w:val="both"/>
        <w:rPr>
          <w:rFonts w:ascii="Arial" w:hAnsi="Arial" w:cs="Arial"/>
        </w:rPr>
      </w:pPr>
      <w:r w:rsidRPr="003B195E">
        <w:rPr>
          <w:rFonts w:ascii="Arial" w:hAnsi="Arial" w:cs="Arial"/>
          <w:b/>
        </w:rPr>
        <w:t>C.</w:t>
      </w:r>
      <w:r w:rsidRPr="003B195E">
        <w:rPr>
          <w:rFonts w:ascii="Arial" w:hAnsi="Arial" w:cs="Arial"/>
        </w:rPr>
        <w:t xml:space="preserve"> um texto publicitário.</w:t>
      </w:r>
    </w:p>
    <w:p w14:paraId="5F49595B" w14:textId="77777777" w:rsidR="000225CF" w:rsidRDefault="000225CF" w:rsidP="00F0712F">
      <w:pPr>
        <w:spacing w:after="0"/>
        <w:ind w:firstLine="708"/>
        <w:jc w:val="center"/>
        <w:rPr>
          <w:rFonts w:ascii="Arial" w:hAnsi="Arial" w:cs="Arial"/>
        </w:rPr>
      </w:pPr>
    </w:p>
    <w:p w14:paraId="0ADF748A" w14:textId="77777777" w:rsidR="00345392" w:rsidRPr="003B195E" w:rsidRDefault="00345392" w:rsidP="00DA6132">
      <w:pPr>
        <w:spacing w:after="0"/>
        <w:rPr>
          <w:rFonts w:ascii="Arial" w:hAnsi="Arial" w:cs="Arial"/>
        </w:rPr>
      </w:pPr>
    </w:p>
    <w:p w14:paraId="698974F0" w14:textId="5EFACAD8" w:rsidR="00970F47" w:rsidRPr="000225CF" w:rsidRDefault="00970F47" w:rsidP="00345392">
      <w:pPr>
        <w:spacing w:after="0" w:line="360" w:lineRule="auto"/>
        <w:jc w:val="center"/>
        <w:rPr>
          <w:rFonts w:ascii="Arial" w:hAnsi="Arial" w:cs="Arial"/>
          <w:sz w:val="24"/>
        </w:rPr>
      </w:pPr>
      <w:r w:rsidRPr="000225CF">
        <w:rPr>
          <w:rFonts w:ascii="Arial" w:hAnsi="Arial" w:cs="Arial"/>
          <w:b/>
          <w:sz w:val="24"/>
        </w:rPr>
        <w:t>Grupo II</w:t>
      </w:r>
    </w:p>
    <w:p w14:paraId="15B6630C" w14:textId="77777777" w:rsidR="005504FA" w:rsidRDefault="005504FA" w:rsidP="00345392">
      <w:pPr>
        <w:spacing w:after="0" w:line="360" w:lineRule="auto"/>
        <w:jc w:val="both"/>
        <w:rPr>
          <w:rFonts w:ascii="Arial" w:hAnsi="Arial" w:cs="Arial"/>
        </w:rPr>
      </w:pPr>
    </w:p>
    <w:p w14:paraId="59580E34" w14:textId="58C57AE1" w:rsidR="00970F47" w:rsidRPr="003B195E" w:rsidRDefault="005504FA" w:rsidP="00345392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Lê o texto atentamente. </w:t>
      </w:r>
      <w:r w:rsidRPr="00366A61">
        <w:rPr>
          <w:rFonts w:ascii="Arial" w:hAnsi="Arial" w:cs="Arial"/>
        </w:rPr>
        <w:t>Se necessário, consulta o vocabulário.</w:t>
      </w:r>
    </w:p>
    <w:p w14:paraId="1BF5D100" w14:textId="25416CEA" w:rsidR="000225CF" w:rsidRPr="005504FA" w:rsidRDefault="000225CF" w:rsidP="00345392">
      <w:pPr>
        <w:spacing w:after="0" w:line="360" w:lineRule="auto"/>
        <w:rPr>
          <w:rFonts w:ascii="Arial" w:hAnsi="Arial" w:cs="Arial"/>
        </w:rPr>
      </w:pPr>
    </w:p>
    <w:p w14:paraId="6940C0DD" w14:textId="05A5292E" w:rsidR="00970F47" w:rsidRDefault="00970F47" w:rsidP="00345392">
      <w:pPr>
        <w:spacing w:after="0" w:line="360" w:lineRule="auto"/>
        <w:jc w:val="center"/>
        <w:rPr>
          <w:rFonts w:ascii="Arial" w:hAnsi="Arial" w:cs="Arial"/>
          <w:b/>
          <w:sz w:val="24"/>
        </w:rPr>
      </w:pPr>
      <w:r w:rsidRPr="000225CF">
        <w:rPr>
          <w:rFonts w:ascii="Arial" w:hAnsi="Arial" w:cs="Arial"/>
          <w:b/>
          <w:sz w:val="24"/>
        </w:rPr>
        <w:t>Uma refeição a bordo</w:t>
      </w:r>
    </w:p>
    <w:p w14:paraId="33512261" w14:textId="77777777" w:rsidR="00417B57" w:rsidRDefault="00417B57" w:rsidP="00417B57">
      <w:pPr>
        <w:spacing w:after="0" w:line="360" w:lineRule="auto"/>
        <w:rPr>
          <w:rFonts w:ascii="Arial" w:hAnsi="Arial" w:cs="Arial"/>
          <w:b/>
          <w:sz w:val="24"/>
        </w:rPr>
      </w:pPr>
    </w:p>
    <w:p w14:paraId="4AA0A5D9" w14:textId="77777777" w:rsidR="00417B57" w:rsidRDefault="00417B57" w:rsidP="00345392">
      <w:pPr>
        <w:spacing w:after="0" w:line="360" w:lineRule="auto"/>
        <w:jc w:val="center"/>
        <w:rPr>
          <w:rFonts w:ascii="Arial" w:hAnsi="Arial" w:cs="Arial"/>
          <w:b/>
          <w:sz w:val="24"/>
        </w:rPr>
        <w:sectPr w:rsidR="00417B57" w:rsidSect="005504FA">
          <w:headerReference w:type="default" r:id="rId8"/>
          <w:footerReference w:type="default" r:id="rId9"/>
          <w:pgSz w:w="11906" w:h="16838"/>
          <w:pgMar w:top="851" w:right="1133" w:bottom="1417" w:left="1134" w:header="708" w:footer="708" w:gutter="0"/>
          <w:cols w:space="708"/>
          <w:docGrid w:linePitch="360"/>
        </w:sectPr>
      </w:pPr>
    </w:p>
    <w:p w14:paraId="7433D664" w14:textId="0F91CDE5" w:rsidR="00970F47" w:rsidRPr="003B195E" w:rsidRDefault="00970F47" w:rsidP="00345392">
      <w:pPr>
        <w:spacing w:after="0" w:line="360" w:lineRule="auto"/>
        <w:ind w:firstLine="567"/>
        <w:jc w:val="both"/>
        <w:rPr>
          <w:rFonts w:ascii="Arial" w:hAnsi="Arial" w:cs="Arial"/>
        </w:rPr>
      </w:pPr>
      <w:r w:rsidRPr="003B195E">
        <w:rPr>
          <w:rFonts w:ascii="Arial" w:hAnsi="Arial" w:cs="Arial"/>
        </w:rPr>
        <w:t>Já passeava a lua pelo mar tranquilo quando os homens mais velhos subiram do “rancho</w:t>
      </w:r>
      <w:r w:rsidR="005154AC">
        <w:rPr>
          <w:rFonts w:ascii="Arial" w:hAnsi="Arial" w:cs="Arial"/>
        </w:rPr>
        <w:t>”</w:t>
      </w:r>
      <w:r w:rsidRPr="003B195E">
        <w:rPr>
          <w:rFonts w:ascii="Arial" w:hAnsi="Arial" w:cs="Arial"/>
          <w:vertAlign w:val="superscript"/>
        </w:rPr>
        <w:t>1</w:t>
      </w:r>
      <w:r w:rsidRPr="003B195E">
        <w:rPr>
          <w:rFonts w:ascii="Arial" w:hAnsi="Arial" w:cs="Arial"/>
        </w:rPr>
        <w:t xml:space="preserve"> e se foram retirando em direção da popa. Desnecessário foi que o cozinheiro gritasse: “Segunda mesa!” </w:t>
      </w:r>
      <w:r w:rsidR="0046656F">
        <w:rPr>
          <w:rFonts w:ascii="Arial" w:hAnsi="Arial" w:cs="Arial"/>
        </w:rPr>
        <w:t>O</w:t>
      </w:r>
      <w:r w:rsidRPr="003B195E">
        <w:rPr>
          <w:rFonts w:ascii="Arial" w:hAnsi="Arial" w:cs="Arial"/>
        </w:rPr>
        <w:t xml:space="preserve"> Dan e o Manuel desceram logo, e sentaram-se à mesa triangular do “rancho”, ainda antes que o Tom Platt, o último e mais circunspecto</w:t>
      </w:r>
      <w:r w:rsidRPr="003B195E">
        <w:rPr>
          <w:rFonts w:ascii="Arial" w:hAnsi="Arial" w:cs="Arial"/>
          <w:vertAlign w:val="superscript"/>
        </w:rPr>
        <w:t>2</w:t>
      </w:r>
      <w:r w:rsidRPr="003B195E">
        <w:rPr>
          <w:rFonts w:ascii="Arial" w:hAnsi="Arial" w:cs="Arial"/>
        </w:rPr>
        <w:t xml:space="preserve"> dos mais velhos, tivesse acabado de limpar a boca, com as costas da mão. O Harvey seguiu o Pen, e sentou-se diante de uma bandeja de folha</w:t>
      </w:r>
      <w:r w:rsidRPr="003B195E">
        <w:rPr>
          <w:rFonts w:ascii="Arial" w:hAnsi="Arial" w:cs="Arial"/>
          <w:vertAlign w:val="superscript"/>
        </w:rPr>
        <w:t>3</w:t>
      </w:r>
      <w:r w:rsidRPr="003B195E">
        <w:rPr>
          <w:rFonts w:ascii="Arial" w:hAnsi="Arial" w:cs="Arial"/>
        </w:rPr>
        <w:t xml:space="preserve"> com línguas e buchos</w:t>
      </w:r>
      <w:r w:rsidRPr="003B195E">
        <w:rPr>
          <w:rFonts w:ascii="Arial" w:hAnsi="Arial" w:cs="Arial"/>
          <w:vertAlign w:val="superscript"/>
        </w:rPr>
        <w:t>4</w:t>
      </w:r>
      <w:r w:rsidRPr="003B195E">
        <w:rPr>
          <w:rFonts w:ascii="Arial" w:hAnsi="Arial" w:cs="Arial"/>
        </w:rPr>
        <w:t xml:space="preserve"> de bacalhau, acrescentados de torresmos e de batatas fritas, mais uma fatia de pão quentinho e um púcaro de folha com café forte. Apesar de esfomeados, esperaram que o Pen pronunciasse a oração, com solene ademane</w:t>
      </w:r>
      <w:r w:rsidRPr="003B195E">
        <w:rPr>
          <w:rFonts w:ascii="Arial" w:hAnsi="Arial" w:cs="Arial"/>
          <w:vertAlign w:val="superscript"/>
        </w:rPr>
        <w:t>5</w:t>
      </w:r>
      <w:r w:rsidRPr="003B195E">
        <w:rPr>
          <w:rFonts w:ascii="Arial" w:hAnsi="Arial" w:cs="Arial"/>
        </w:rPr>
        <w:t xml:space="preserve">. Depois encheram-se silenciosamente, até que o Dan, tomando fôlego sobre um gole de café, perguntou ao Harvey como se sentia ele. </w:t>
      </w:r>
    </w:p>
    <w:p w14:paraId="03B4C10E" w14:textId="5217A9F4" w:rsidR="00970F47" w:rsidRPr="003B195E" w:rsidRDefault="00970F47" w:rsidP="00345392">
      <w:pPr>
        <w:spacing w:after="0" w:line="360" w:lineRule="auto"/>
        <w:ind w:firstLine="567"/>
        <w:jc w:val="both"/>
        <w:rPr>
          <w:rFonts w:ascii="Arial" w:hAnsi="Arial" w:cs="Arial"/>
        </w:rPr>
      </w:pPr>
      <w:r w:rsidRPr="003B195E">
        <w:rPr>
          <w:rFonts w:ascii="Arial" w:hAnsi="Arial" w:cs="Arial"/>
        </w:rPr>
        <w:lastRenderedPageBreak/>
        <w:t>̶</w:t>
      </w:r>
      <w:r w:rsidR="00345392">
        <w:rPr>
          <w:rFonts w:ascii="Arial" w:hAnsi="Arial" w:cs="Arial"/>
        </w:rPr>
        <w:t xml:space="preserve">  </w:t>
      </w:r>
      <w:r w:rsidRPr="003B195E">
        <w:rPr>
          <w:rFonts w:ascii="Arial" w:hAnsi="Arial" w:cs="Arial"/>
        </w:rPr>
        <w:t xml:space="preserve">A rebentar. Mas tinha ainda lugar para mais. </w:t>
      </w:r>
    </w:p>
    <w:p w14:paraId="485ED9FA" w14:textId="41D0D516" w:rsidR="00970F47" w:rsidRPr="003B195E" w:rsidRDefault="00970F47" w:rsidP="00345392">
      <w:pPr>
        <w:spacing w:after="0" w:line="360" w:lineRule="auto"/>
        <w:ind w:firstLine="567"/>
        <w:jc w:val="both"/>
        <w:rPr>
          <w:rFonts w:ascii="Arial" w:hAnsi="Arial" w:cs="Arial"/>
        </w:rPr>
      </w:pPr>
      <w:r w:rsidRPr="003B195E">
        <w:rPr>
          <w:rFonts w:ascii="Arial" w:hAnsi="Arial" w:cs="Arial"/>
        </w:rPr>
        <w:t>O cozinheiro era um negro enorme; e, ao contrário dos negros que conhecera o Harvey, parecia-lhe este um taciturno</w:t>
      </w:r>
      <w:r w:rsidRPr="003B195E">
        <w:rPr>
          <w:rFonts w:ascii="Arial" w:hAnsi="Arial" w:cs="Arial"/>
          <w:vertAlign w:val="superscript"/>
        </w:rPr>
        <w:t>6</w:t>
      </w:r>
      <w:r w:rsidRPr="003B195E">
        <w:rPr>
          <w:rFonts w:ascii="Arial" w:hAnsi="Arial" w:cs="Arial"/>
        </w:rPr>
        <w:t xml:space="preserve"> perfeito. Limitava-se a sorrir e a convidá-lo a voltar, exprimindo-se só por um gesto mudo. </w:t>
      </w:r>
    </w:p>
    <w:p w14:paraId="79DD25E2" w14:textId="13D34E6F" w:rsidR="00970F47" w:rsidRPr="003B195E" w:rsidRDefault="00970F47" w:rsidP="00345392">
      <w:pPr>
        <w:spacing w:after="0" w:line="360" w:lineRule="auto"/>
        <w:ind w:firstLine="567"/>
        <w:jc w:val="both"/>
        <w:rPr>
          <w:rFonts w:ascii="Arial" w:hAnsi="Arial" w:cs="Arial"/>
        </w:rPr>
      </w:pPr>
      <w:r w:rsidRPr="003B195E">
        <w:rPr>
          <w:rFonts w:ascii="Arial" w:hAnsi="Arial" w:cs="Arial"/>
        </w:rPr>
        <w:t>̶  Vê tu, Harvey, observou o Dan, batendo com o garfo em cima da mesa: é tudo exatamente como te tinha dito. Os rapazinhos novos e bonitos da escuna</w:t>
      </w:r>
      <w:r w:rsidR="0046656F" w:rsidRPr="0046656F">
        <w:rPr>
          <w:rFonts w:ascii="Arial" w:hAnsi="Arial" w:cs="Arial"/>
          <w:vertAlign w:val="superscript"/>
        </w:rPr>
        <w:t>7</w:t>
      </w:r>
      <w:r w:rsidRPr="003B195E">
        <w:rPr>
          <w:rFonts w:ascii="Arial" w:hAnsi="Arial" w:cs="Arial"/>
        </w:rPr>
        <w:t xml:space="preserve"> – como eu, o Pênsi, tu e o Manuel</w:t>
      </w:r>
      <w:r w:rsidR="0046656F">
        <w:rPr>
          <w:rFonts w:ascii="Arial" w:hAnsi="Arial" w:cs="Arial"/>
        </w:rPr>
        <w:t xml:space="preserve"> –</w:t>
      </w:r>
      <w:r w:rsidRPr="003B195E">
        <w:rPr>
          <w:rFonts w:ascii="Arial" w:hAnsi="Arial" w:cs="Arial"/>
        </w:rPr>
        <w:t xml:space="preserve"> fazemos juntos a segunda mesa, e vimos comer quando os da primeira acabam. Os outros são os peixes velhos, mais apressadinhos pela trincadeira. Pois não digo bem, ó senhor doutor? </w:t>
      </w:r>
    </w:p>
    <w:p w14:paraId="340335AE" w14:textId="76649F72" w:rsidR="00970F47" w:rsidRPr="003B195E" w:rsidRDefault="00970F47" w:rsidP="00345392">
      <w:pPr>
        <w:spacing w:after="0" w:line="360" w:lineRule="auto"/>
        <w:ind w:firstLine="567"/>
        <w:jc w:val="both"/>
        <w:rPr>
          <w:rFonts w:ascii="Arial" w:hAnsi="Arial" w:cs="Arial"/>
        </w:rPr>
      </w:pPr>
      <w:r w:rsidRPr="003B195E">
        <w:rPr>
          <w:rFonts w:ascii="Arial" w:hAnsi="Arial" w:cs="Arial"/>
        </w:rPr>
        <w:t>O cozinheiro meneou</w:t>
      </w:r>
      <w:r w:rsidR="0046656F">
        <w:rPr>
          <w:rFonts w:ascii="Arial" w:hAnsi="Arial" w:cs="Arial"/>
          <w:vertAlign w:val="superscript"/>
        </w:rPr>
        <w:t>8</w:t>
      </w:r>
      <w:r w:rsidRPr="003B195E">
        <w:rPr>
          <w:rFonts w:ascii="Arial" w:hAnsi="Arial" w:cs="Arial"/>
        </w:rPr>
        <w:t xml:space="preserve"> a cabeça, a significar que sim. </w:t>
      </w:r>
    </w:p>
    <w:p w14:paraId="7A2F214F" w14:textId="780ED33C" w:rsidR="00970F47" w:rsidRPr="003B195E" w:rsidRDefault="00970F47" w:rsidP="00345392">
      <w:pPr>
        <w:spacing w:after="0" w:line="360" w:lineRule="auto"/>
        <w:ind w:firstLine="567"/>
        <w:jc w:val="both"/>
        <w:rPr>
          <w:rFonts w:ascii="Arial" w:hAnsi="Arial" w:cs="Arial"/>
        </w:rPr>
      </w:pPr>
      <w:r w:rsidRPr="003B195E">
        <w:rPr>
          <w:rFonts w:ascii="Arial" w:hAnsi="Arial" w:cs="Arial"/>
        </w:rPr>
        <w:t>̶  Não fala, o homem?</w:t>
      </w:r>
      <w:r w:rsidR="0046656F">
        <w:rPr>
          <w:rFonts w:ascii="Arial" w:hAnsi="Arial" w:cs="Arial"/>
        </w:rPr>
        <w:t>,</w:t>
      </w:r>
      <w:r w:rsidRPr="003B195E">
        <w:rPr>
          <w:rFonts w:ascii="Arial" w:hAnsi="Arial" w:cs="Arial"/>
        </w:rPr>
        <w:t xml:space="preserve"> segredou o Harvey. </w:t>
      </w:r>
    </w:p>
    <w:p w14:paraId="7D1DD060" w14:textId="4CEA07D4" w:rsidR="00970F47" w:rsidRPr="003B195E" w:rsidRDefault="00970F47" w:rsidP="00345392">
      <w:pPr>
        <w:spacing w:after="0" w:line="360" w:lineRule="auto"/>
        <w:ind w:firstLine="567"/>
        <w:jc w:val="both"/>
        <w:rPr>
          <w:rFonts w:ascii="Arial" w:hAnsi="Arial" w:cs="Arial"/>
        </w:rPr>
      </w:pPr>
      <w:r w:rsidRPr="003B195E">
        <w:rPr>
          <w:rFonts w:ascii="Arial" w:hAnsi="Arial" w:cs="Arial"/>
        </w:rPr>
        <w:t>̶  Sempre se faz entender, quando é preciso. Tem também sua língua, mas é de trapos. Vem do interior do Cabo Breton</w:t>
      </w:r>
      <w:r w:rsidR="0046656F">
        <w:rPr>
          <w:rFonts w:ascii="Arial" w:hAnsi="Arial" w:cs="Arial"/>
          <w:vertAlign w:val="superscript"/>
        </w:rPr>
        <w:t>9</w:t>
      </w:r>
      <w:r w:rsidRPr="003B195E">
        <w:rPr>
          <w:rFonts w:ascii="Arial" w:hAnsi="Arial" w:cs="Arial"/>
        </w:rPr>
        <w:t xml:space="preserve">, e os lavradores do Cabo Breton falam todos o escocês da gema. […] </w:t>
      </w:r>
    </w:p>
    <w:p w14:paraId="7BCFFCAA" w14:textId="7665940E" w:rsidR="00970F47" w:rsidRPr="003B195E" w:rsidRDefault="00970F47" w:rsidP="00345392">
      <w:pPr>
        <w:spacing w:after="0" w:line="360" w:lineRule="auto"/>
        <w:ind w:firstLine="567"/>
        <w:jc w:val="both"/>
        <w:rPr>
          <w:rFonts w:ascii="Arial" w:hAnsi="Arial" w:cs="Arial"/>
        </w:rPr>
      </w:pPr>
      <w:r w:rsidRPr="003B195E">
        <w:rPr>
          <w:rFonts w:ascii="Arial" w:hAnsi="Arial" w:cs="Arial"/>
        </w:rPr>
        <w:t xml:space="preserve">̶  Não é escocês, é gaélico, interrompeu o Pen. Foi o que eu Ii num livro. </w:t>
      </w:r>
    </w:p>
    <w:p w14:paraId="751D0775" w14:textId="1664A0A2" w:rsidR="00970F47" w:rsidRPr="003B195E" w:rsidRDefault="00970F47" w:rsidP="00345392">
      <w:pPr>
        <w:spacing w:after="0" w:line="360" w:lineRule="auto"/>
        <w:ind w:firstLine="567"/>
        <w:jc w:val="both"/>
        <w:rPr>
          <w:rFonts w:ascii="Arial" w:hAnsi="Arial" w:cs="Arial"/>
        </w:rPr>
      </w:pPr>
      <w:r w:rsidRPr="003B195E">
        <w:rPr>
          <w:rFonts w:ascii="Arial" w:hAnsi="Arial" w:cs="Arial"/>
        </w:rPr>
        <w:t xml:space="preserve">̶  O Pen tem lido carradas de livros, e fala sempre como um livro. Lá para a pesca é que não é o mesmo, pois não digo bem, amigo Pen? </w:t>
      </w:r>
    </w:p>
    <w:p w14:paraId="75B3FD86" w14:textId="00484FE3" w:rsidR="00970F47" w:rsidRPr="003B195E" w:rsidRDefault="00970F47" w:rsidP="00345392">
      <w:pPr>
        <w:spacing w:after="0" w:line="360" w:lineRule="auto"/>
        <w:ind w:firstLine="567"/>
        <w:jc w:val="both"/>
        <w:rPr>
          <w:rFonts w:ascii="Arial" w:hAnsi="Arial" w:cs="Arial"/>
        </w:rPr>
      </w:pPr>
      <w:r w:rsidRPr="003B195E">
        <w:rPr>
          <w:rFonts w:ascii="Arial" w:hAnsi="Arial" w:cs="Arial"/>
        </w:rPr>
        <w:t>̶  Então o teu pai deixa-os dizer quanto pescam, sem sequer verificar?</w:t>
      </w:r>
      <w:r w:rsidR="0046656F">
        <w:rPr>
          <w:rFonts w:ascii="Arial" w:hAnsi="Arial" w:cs="Arial"/>
        </w:rPr>
        <w:t>,</w:t>
      </w:r>
      <w:r w:rsidRPr="003B195E">
        <w:rPr>
          <w:rFonts w:ascii="Arial" w:hAnsi="Arial" w:cs="Arial"/>
        </w:rPr>
        <w:t xml:space="preserve"> perguntou o Harvey. </w:t>
      </w:r>
    </w:p>
    <w:p w14:paraId="1511FEC9" w14:textId="77777777" w:rsidR="00970F47" w:rsidRPr="003B195E" w:rsidRDefault="00970F47" w:rsidP="00345392">
      <w:pPr>
        <w:spacing w:after="0" w:line="360" w:lineRule="auto"/>
        <w:ind w:firstLine="567"/>
        <w:jc w:val="both"/>
        <w:rPr>
          <w:rFonts w:ascii="Arial" w:hAnsi="Arial" w:cs="Arial"/>
        </w:rPr>
      </w:pPr>
      <w:r w:rsidRPr="003B195E">
        <w:rPr>
          <w:rFonts w:ascii="Arial" w:hAnsi="Arial" w:cs="Arial"/>
        </w:rPr>
        <w:t xml:space="preserve">̶  Pois claro que sim, homem! Quem diabo é que lhe ia mentir por meia dúzia de bacalhaus? </w:t>
      </w:r>
    </w:p>
    <w:p w14:paraId="6E68174B" w14:textId="48B5120D" w:rsidR="00970F47" w:rsidRPr="003B195E" w:rsidRDefault="00970F47" w:rsidP="00345392">
      <w:pPr>
        <w:spacing w:after="0" w:line="360" w:lineRule="auto"/>
        <w:ind w:firstLine="567"/>
        <w:jc w:val="both"/>
        <w:rPr>
          <w:rFonts w:ascii="Arial" w:hAnsi="Arial" w:cs="Arial"/>
        </w:rPr>
      </w:pPr>
      <w:r w:rsidRPr="003B195E">
        <w:rPr>
          <w:rFonts w:ascii="Arial" w:hAnsi="Arial" w:cs="Arial"/>
        </w:rPr>
        <w:t>̶</w:t>
      </w:r>
      <w:r w:rsidR="0046656F">
        <w:rPr>
          <w:rFonts w:ascii="Arial" w:hAnsi="Arial" w:cs="Arial"/>
        </w:rPr>
        <w:t xml:space="preserve"> </w:t>
      </w:r>
      <w:r w:rsidRPr="003B195E">
        <w:rPr>
          <w:rFonts w:ascii="Arial" w:hAnsi="Arial" w:cs="Arial"/>
        </w:rPr>
        <w:t>Nunca para menos e sempre para mais, vou eu à escala</w:t>
      </w:r>
      <w:r w:rsidR="0046656F">
        <w:rPr>
          <w:rFonts w:ascii="Arial" w:hAnsi="Arial" w:cs="Arial"/>
          <w:vertAlign w:val="superscript"/>
        </w:rPr>
        <w:t>10</w:t>
      </w:r>
      <w:r w:rsidRPr="003B195E">
        <w:rPr>
          <w:rFonts w:ascii="Arial" w:hAnsi="Arial" w:cs="Arial"/>
        </w:rPr>
        <w:t xml:space="preserve"> e tu também vais! Rugiu da escotilha o Long Jack.</w:t>
      </w:r>
    </w:p>
    <w:p w14:paraId="22418455" w14:textId="3DFD5805" w:rsidR="00417B57" w:rsidRDefault="00970F47" w:rsidP="00345392">
      <w:pPr>
        <w:spacing w:after="0" w:line="360" w:lineRule="auto"/>
        <w:ind w:firstLine="567"/>
        <w:jc w:val="both"/>
        <w:rPr>
          <w:rFonts w:ascii="Arial" w:hAnsi="Arial" w:cs="Arial"/>
        </w:rPr>
      </w:pPr>
      <w:r w:rsidRPr="003B195E">
        <w:rPr>
          <w:rFonts w:ascii="Arial" w:hAnsi="Arial" w:cs="Arial"/>
        </w:rPr>
        <w:t>E os d</w:t>
      </w:r>
      <w:r w:rsidR="00417B57">
        <w:rPr>
          <w:rFonts w:ascii="Arial" w:hAnsi="Arial" w:cs="Arial"/>
        </w:rPr>
        <w:t>a segunda mesa subiram rápidos.</w:t>
      </w:r>
    </w:p>
    <w:p w14:paraId="1CE2A5BF" w14:textId="77777777" w:rsidR="00417B57" w:rsidRDefault="00417B57" w:rsidP="00345392">
      <w:pPr>
        <w:spacing w:after="0" w:line="360" w:lineRule="auto"/>
        <w:ind w:firstLine="567"/>
        <w:jc w:val="both"/>
        <w:rPr>
          <w:rFonts w:ascii="Arial" w:hAnsi="Arial" w:cs="Arial"/>
        </w:rPr>
        <w:sectPr w:rsidR="00417B57" w:rsidSect="00417B57">
          <w:type w:val="continuous"/>
          <w:pgSz w:w="11906" w:h="16838"/>
          <w:pgMar w:top="851" w:right="1134" w:bottom="1418" w:left="1134" w:header="709" w:footer="709" w:gutter="0"/>
          <w:lnNumType w:countBy="5" w:restart="continuous"/>
          <w:cols w:space="708"/>
          <w:docGrid w:linePitch="360"/>
        </w:sectPr>
      </w:pPr>
    </w:p>
    <w:p w14:paraId="45A41DB8" w14:textId="52ABFEEB" w:rsidR="00042406" w:rsidRPr="00345392" w:rsidRDefault="00042406" w:rsidP="005504FA">
      <w:pPr>
        <w:spacing w:after="0" w:line="360" w:lineRule="auto"/>
        <w:ind w:firstLine="708"/>
        <w:jc w:val="both"/>
        <w:rPr>
          <w:rFonts w:ascii="Arial" w:hAnsi="Arial" w:cs="Arial"/>
          <w:sz w:val="18"/>
          <w:szCs w:val="18"/>
        </w:rPr>
      </w:pPr>
    </w:p>
    <w:p w14:paraId="4F0AC542" w14:textId="5F19F3BD" w:rsidR="00970F47" w:rsidRPr="00345392" w:rsidRDefault="00970F47" w:rsidP="00F0712F">
      <w:pPr>
        <w:spacing w:after="0"/>
        <w:ind w:firstLine="708"/>
        <w:jc w:val="right"/>
        <w:rPr>
          <w:rFonts w:ascii="Arial" w:hAnsi="Arial" w:cs="Arial"/>
          <w:sz w:val="18"/>
          <w:szCs w:val="18"/>
        </w:rPr>
      </w:pPr>
      <w:r w:rsidRPr="00345392">
        <w:rPr>
          <w:rFonts w:ascii="Arial" w:hAnsi="Arial" w:cs="Arial"/>
          <w:sz w:val="18"/>
          <w:szCs w:val="18"/>
        </w:rPr>
        <w:t xml:space="preserve">Rudyard Kipling, </w:t>
      </w:r>
      <w:r w:rsidRPr="00345392">
        <w:rPr>
          <w:rFonts w:ascii="Arial" w:hAnsi="Arial" w:cs="Arial"/>
          <w:i/>
          <w:sz w:val="18"/>
          <w:szCs w:val="18"/>
        </w:rPr>
        <w:t>Lobos do Mar</w:t>
      </w:r>
      <w:r w:rsidR="00345392">
        <w:rPr>
          <w:rFonts w:ascii="Arial" w:hAnsi="Arial" w:cs="Arial"/>
          <w:sz w:val="18"/>
          <w:szCs w:val="18"/>
        </w:rPr>
        <w:t xml:space="preserve"> (Trad.</w:t>
      </w:r>
      <w:r w:rsidRPr="00345392">
        <w:rPr>
          <w:rFonts w:ascii="Arial" w:hAnsi="Arial" w:cs="Arial"/>
          <w:sz w:val="18"/>
          <w:szCs w:val="18"/>
        </w:rPr>
        <w:t xml:space="preserve"> </w:t>
      </w:r>
      <w:r w:rsidR="00345392">
        <w:rPr>
          <w:rFonts w:ascii="Arial" w:hAnsi="Arial" w:cs="Arial"/>
          <w:sz w:val="18"/>
          <w:szCs w:val="18"/>
        </w:rPr>
        <w:t>António Sérgio, 3.ª ed.).</w:t>
      </w:r>
      <w:r w:rsidRPr="00345392">
        <w:rPr>
          <w:rFonts w:ascii="Arial" w:hAnsi="Arial" w:cs="Arial"/>
          <w:sz w:val="18"/>
          <w:szCs w:val="18"/>
        </w:rPr>
        <w:t xml:space="preserve">Vega, </w:t>
      </w:r>
      <w:r w:rsidR="00345392">
        <w:rPr>
          <w:rFonts w:ascii="Arial" w:hAnsi="Arial" w:cs="Arial"/>
          <w:sz w:val="18"/>
          <w:szCs w:val="18"/>
        </w:rPr>
        <w:t xml:space="preserve">1999 </w:t>
      </w:r>
      <w:r w:rsidRPr="00345392">
        <w:rPr>
          <w:rFonts w:ascii="Arial" w:hAnsi="Arial" w:cs="Arial"/>
          <w:sz w:val="18"/>
          <w:szCs w:val="18"/>
        </w:rPr>
        <w:t>(com supressões)</w:t>
      </w:r>
    </w:p>
    <w:p w14:paraId="4414F293" w14:textId="77777777" w:rsidR="00042406" w:rsidRPr="003B195E" w:rsidRDefault="00042406" w:rsidP="00F0712F">
      <w:pPr>
        <w:spacing w:after="0"/>
        <w:ind w:firstLine="708"/>
        <w:jc w:val="right"/>
        <w:rPr>
          <w:rFonts w:ascii="Arial" w:hAnsi="Arial" w:cs="Arial"/>
        </w:rPr>
      </w:pPr>
    </w:p>
    <w:p w14:paraId="01A89452" w14:textId="3FC71A9F" w:rsidR="00345392" w:rsidRDefault="00345392" w:rsidP="00345392">
      <w:pPr>
        <w:spacing w:after="0"/>
        <w:contextualSpacing/>
        <w:rPr>
          <w:rFonts w:ascii="Arial" w:hAnsi="Arial" w:cs="Arial"/>
          <w:b/>
          <w:sz w:val="18"/>
          <w:szCs w:val="18"/>
        </w:rPr>
      </w:pPr>
      <w:r w:rsidRPr="00CC689E">
        <w:rPr>
          <w:rFonts w:ascii="Arial" w:hAnsi="Arial" w:cs="Arial"/>
          <w:b/>
          <w:sz w:val="18"/>
          <w:szCs w:val="18"/>
        </w:rPr>
        <w:t>VOCABULÁRIO</w:t>
      </w:r>
    </w:p>
    <w:p w14:paraId="25B58B81" w14:textId="3D0EF34D" w:rsidR="005504FA" w:rsidRPr="00AE4672" w:rsidRDefault="00970F47" w:rsidP="00AE4672">
      <w:pPr>
        <w:spacing w:after="0"/>
        <w:contextualSpacing/>
        <w:jc w:val="both"/>
        <w:rPr>
          <w:rFonts w:ascii="Arial" w:hAnsi="Arial" w:cs="Arial"/>
          <w:sz w:val="16"/>
          <w:szCs w:val="18"/>
        </w:rPr>
      </w:pPr>
      <w:r w:rsidRPr="00AE4672">
        <w:rPr>
          <w:rFonts w:ascii="Arial" w:hAnsi="Arial" w:cs="Arial"/>
          <w:b/>
          <w:sz w:val="16"/>
          <w:szCs w:val="18"/>
        </w:rPr>
        <w:t>1.</w:t>
      </w:r>
      <w:r w:rsidRPr="00AE4672">
        <w:rPr>
          <w:rFonts w:ascii="Arial" w:hAnsi="Arial" w:cs="Arial"/>
          <w:sz w:val="16"/>
          <w:szCs w:val="18"/>
        </w:rPr>
        <w:t xml:space="preserve"> </w:t>
      </w:r>
      <w:r w:rsidRPr="00AE4672">
        <w:rPr>
          <w:rFonts w:ascii="Arial" w:hAnsi="Arial" w:cs="Arial"/>
          <w:i/>
          <w:sz w:val="16"/>
          <w:szCs w:val="18"/>
        </w:rPr>
        <w:t>rancho</w:t>
      </w:r>
      <w:r w:rsidRPr="00AE4672">
        <w:rPr>
          <w:rFonts w:ascii="Arial" w:hAnsi="Arial" w:cs="Arial"/>
          <w:sz w:val="16"/>
          <w:szCs w:val="18"/>
        </w:rPr>
        <w:t xml:space="preserve">: refeição; </w:t>
      </w:r>
      <w:r w:rsidRPr="00AE4672">
        <w:rPr>
          <w:rFonts w:ascii="Arial" w:hAnsi="Arial" w:cs="Arial"/>
          <w:b/>
          <w:sz w:val="16"/>
          <w:szCs w:val="18"/>
        </w:rPr>
        <w:t>2.</w:t>
      </w:r>
      <w:r w:rsidRPr="00AE4672">
        <w:rPr>
          <w:rFonts w:ascii="Arial" w:hAnsi="Arial" w:cs="Arial"/>
          <w:sz w:val="16"/>
          <w:szCs w:val="18"/>
        </w:rPr>
        <w:t xml:space="preserve"> </w:t>
      </w:r>
      <w:r w:rsidRPr="00AE4672">
        <w:rPr>
          <w:rFonts w:ascii="Arial" w:hAnsi="Arial" w:cs="Arial"/>
          <w:i/>
          <w:sz w:val="16"/>
          <w:szCs w:val="18"/>
        </w:rPr>
        <w:t>circunspecto</w:t>
      </w:r>
      <w:r w:rsidRPr="00AE4672">
        <w:rPr>
          <w:rFonts w:ascii="Arial" w:hAnsi="Arial" w:cs="Arial"/>
          <w:sz w:val="16"/>
          <w:szCs w:val="18"/>
        </w:rPr>
        <w:t xml:space="preserve">: reservado; </w:t>
      </w:r>
      <w:r w:rsidRPr="00AE4672">
        <w:rPr>
          <w:rFonts w:ascii="Arial" w:hAnsi="Arial" w:cs="Arial"/>
          <w:b/>
          <w:sz w:val="16"/>
          <w:szCs w:val="18"/>
        </w:rPr>
        <w:t>3.</w:t>
      </w:r>
      <w:r w:rsidRPr="00AE4672">
        <w:rPr>
          <w:rFonts w:ascii="Arial" w:hAnsi="Arial" w:cs="Arial"/>
          <w:sz w:val="16"/>
          <w:szCs w:val="18"/>
        </w:rPr>
        <w:t xml:space="preserve"> </w:t>
      </w:r>
      <w:r w:rsidRPr="00AE4672">
        <w:rPr>
          <w:rFonts w:ascii="Arial" w:hAnsi="Arial" w:cs="Arial"/>
          <w:i/>
          <w:sz w:val="16"/>
          <w:szCs w:val="18"/>
        </w:rPr>
        <w:t>folha</w:t>
      </w:r>
      <w:r w:rsidRPr="00AE4672">
        <w:rPr>
          <w:rFonts w:ascii="Arial" w:hAnsi="Arial" w:cs="Arial"/>
          <w:sz w:val="16"/>
          <w:szCs w:val="18"/>
        </w:rPr>
        <w:t xml:space="preserve">: chapa fina de metal; </w:t>
      </w:r>
      <w:r w:rsidRPr="00AE4672">
        <w:rPr>
          <w:rFonts w:ascii="Arial" w:hAnsi="Arial" w:cs="Arial"/>
          <w:b/>
          <w:sz w:val="16"/>
          <w:szCs w:val="18"/>
        </w:rPr>
        <w:t>4.</w:t>
      </w:r>
      <w:r w:rsidRPr="00AE4672">
        <w:rPr>
          <w:rFonts w:ascii="Arial" w:hAnsi="Arial" w:cs="Arial"/>
          <w:sz w:val="16"/>
          <w:szCs w:val="18"/>
        </w:rPr>
        <w:t xml:space="preserve"> </w:t>
      </w:r>
      <w:r w:rsidRPr="00AE4672">
        <w:rPr>
          <w:rFonts w:ascii="Arial" w:hAnsi="Arial" w:cs="Arial"/>
          <w:i/>
          <w:sz w:val="16"/>
          <w:szCs w:val="18"/>
        </w:rPr>
        <w:t>buchos</w:t>
      </w:r>
      <w:r w:rsidRPr="00AE4672">
        <w:rPr>
          <w:rFonts w:ascii="Arial" w:hAnsi="Arial" w:cs="Arial"/>
          <w:sz w:val="16"/>
          <w:szCs w:val="18"/>
        </w:rPr>
        <w:t xml:space="preserve">: estômagos; </w:t>
      </w:r>
      <w:r w:rsidRPr="00AE4672">
        <w:rPr>
          <w:rFonts w:ascii="Arial" w:hAnsi="Arial" w:cs="Arial"/>
          <w:b/>
          <w:sz w:val="16"/>
          <w:szCs w:val="18"/>
        </w:rPr>
        <w:t>5.</w:t>
      </w:r>
      <w:r w:rsidRPr="00AE4672">
        <w:rPr>
          <w:rFonts w:ascii="Arial" w:hAnsi="Arial" w:cs="Arial"/>
          <w:sz w:val="16"/>
          <w:szCs w:val="18"/>
        </w:rPr>
        <w:t xml:space="preserve"> </w:t>
      </w:r>
      <w:r w:rsidRPr="00AE4672">
        <w:rPr>
          <w:rFonts w:ascii="Arial" w:hAnsi="Arial" w:cs="Arial"/>
          <w:i/>
          <w:sz w:val="16"/>
          <w:szCs w:val="18"/>
        </w:rPr>
        <w:t>ademane</w:t>
      </w:r>
      <w:r w:rsidRPr="00AE4672">
        <w:rPr>
          <w:rFonts w:ascii="Arial" w:hAnsi="Arial" w:cs="Arial"/>
          <w:sz w:val="16"/>
          <w:szCs w:val="18"/>
        </w:rPr>
        <w:t xml:space="preserve">: aceno; </w:t>
      </w:r>
      <w:r w:rsidRPr="00AE4672">
        <w:rPr>
          <w:rFonts w:ascii="Arial" w:hAnsi="Arial" w:cs="Arial"/>
          <w:b/>
          <w:sz w:val="16"/>
          <w:szCs w:val="18"/>
        </w:rPr>
        <w:t>6.</w:t>
      </w:r>
      <w:r w:rsidRPr="00AE4672">
        <w:rPr>
          <w:rFonts w:ascii="Arial" w:hAnsi="Arial" w:cs="Arial"/>
          <w:sz w:val="16"/>
          <w:szCs w:val="18"/>
        </w:rPr>
        <w:t xml:space="preserve"> </w:t>
      </w:r>
      <w:r w:rsidRPr="00AE4672">
        <w:rPr>
          <w:rFonts w:ascii="Arial" w:hAnsi="Arial" w:cs="Arial"/>
          <w:i/>
          <w:sz w:val="16"/>
          <w:szCs w:val="18"/>
        </w:rPr>
        <w:t>taciturno</w:t>
      </w:r>
      <w:r w:rsidRPr="00AE4672">
        <w:rPr>
          <w:rFonts w:ascii="Arial" w:hAnsi="Arial" w:cs="Arial"/>
          <w:sz w:val="16"/>
          <w:szCs w:val="18"/>
        </w:rPr>
        <w:t xml:space="preserve">: silencioso; </w:t>
      </w:r>
      <w:r w:rsidR="0046656F" w:rsidRPr="00AE4672">
        <w:rPr>
          <w:rFonts w:ascii="Arial" w:hAnsi="Arial" w:cs="Arial"/>
          <w:b/>
          <w:sz w:val="16"/>
          <w:szCs w:val="18"/>
        </w:rPr>
        <w:t>7.</w:t>
      </w:r>
      <w:r w:rsidR="0046656F" w:rsidRPr="00AE4672">
        <w:rPr>
          <w:rFonts w:ascii="Arial" w:hAnsi="Arial" w:cs="Arial"/>
          <w:sz w:val="16"/>
          <w:szCs w:val="18"/>
        </w:rPr>
        <w:t xml:space="preserve"> </w:t>
      </w:r>
      <w:r w:rsidR="0046656F" w:rsidRPr="00AE4672">
        <w:rPr>
          <w:rFonts w:ascii="Arial" w:hAnsi="Arial" w:cs="Arial"/>
          <w:i/>
          <w:sz w:val="16"/>
          <w:szCs w:val="18"/>
        </w:rPr>
        <w:t>escuna</w:t>
      </w:r>
      <w:r w:rsidR="0046656F" w:rsidRPr="00AE4672">
        <w:rPr>
          <w:rFonts w:ascii="Arial" w:hAnsi="Arial" w:cs="Arial"/>
          <w:sz w:val="16"/>
          <w:szCs w:val="18"/>
        </w:rPr>
        <w:t>: embarcação de dois mastros, com vela latina no da popa</w:t>
      </w:r>
      <w:r w:rsidR="003817AC" w:rsidRPr="00AE4672">
        <w:rPr>
          <w:rFonts w:ascii="Arial" w:hAnsi="Arial" w:cs="Arial"/>
          <w:sz w:val="16"/>
          <w:szCs w:val="18"/>
        </w:rPr>
        <w:t xml:space="preserve"> e</w:t>
      </w:r>
      <w:r w:rsidR="0046656F" w:rsidRPr="00AE4672">
        <w:rPr>
          <w:rFonts w:ascii="Arial" w:hAnsi="Arial" w:cs="Arial"/>
          <w:sz w:val="16"/>
          <w:szCs w:val="18"/>
        </w:rPr>
        <w:t xml:space="preserve"> velas redondas no da proa; </w:t>
      </w:r>
      <w:r w:rsidR="0046656F" w:rsidRPr="00AE4672">
        <w:rPr>
          <w:rFonts w:ascii="Arial" w:hAnsi="Arial" w:cs="Arial"/>
          <w:b/>
          <w:sz w:val="16"/>
          <w:szCs w:val="18"/>
        </w:rPr>
        <w:t>8</w:t>
      </w:r>
      <w:r w:rsidRPr="00AE4672">
        <w:rPr>
          <w:rFonts w:ascii="Arial" w:hAnsi="Arial" w:cs="Arial"/>
          <w:b/>
          <w:sz w:val="16"/>
          <w:szCs w:val="18"/>
        </w:rPr>
        <w:t>.</w:t>
      </w:r>
      <w:r w:rsidRPr="00AE4672">
        <w:rPr>
          <w:rFonts w:ascii="Arial" w:hAnsi="Arial" w:cs="Arial"/>
          <w:sz w:val="16"/>
          <w:szCs w:val="18"/>
        </w:rPr>
        <w:t xml:space="preserve"> </w:t>
      </w:r>
      <w:r w:rsidRPr="00AE4672">
        <w:rPr>
          <w:rFonts w:ascii="Arial" w:hAnsi="Arial" w:cs="Arial"/>
          <w:i/>
          <w:sz w:val="16"/>
          <w:szCs w:val="18"/>
        </w:rPr>
        <w:t>meneou</w:t>
      </w:r>
      <w:r w:rsidRPr="00AE4672">
        <w:rPr>
          <w:rFonts w:ascii="Arial" w:hAnsi="Arial" w:cs="Arial"/>
          <w:sz w:val="16"/>
          <w:szCs w:val="18"/>
        </w:rPr>
        <w:t xml:space="preserve">: moveu; </w:t>
      </w:r>
      <w:r w:rsidR="0046656F" w:rsidRPr="00AE4672">
        <w:rPr>
          <w:rFonts w:ascii="Arial" w:hAnsi="Arial" w:cs="Arial"/>
          <w:b/>
          <w:sz w:val="16"/>
          <w:szCs w:val="18"/>
        </w:rPr>
        <w:t>9</w:t>
      </w:r>
      <w:r w:rsidRPr="00AE4672">
        <w:rPr>
          <w:rFonts w:ascii="Arial" w:hAnsi="Arial" w:cs="Arial"/>
          <w:b/>
          <w:sz w:val="16"/>
          <w:szCs w:val="18"/>
        </w:rPr>
        <w:t>.</w:t>
      </w:r>
      <w:r w:rsidRPr="00AE4672">
        <w:rPr>
          <w:rFonts w:ascii="Arial" w:hAnsi="Arial" w:cs="Arial"/>
          <w:sz w:val="16"/>
          <w:szCs w:val="18"/>
        </w:rPr>
        <w:t xml:space="preserve"> </w:t>
      </w:r>
      <w:r w:rsidRPr="00AE4672">
        <w:rPr>
          <w:rFonts w:ascii="Arial" w:hAnsi="Arial" w:cs="Arial"/>
          <w:i/>
          <w:sz w:val="16"/>
          <w:szCs w:val="18"/>
        </w:rPr>
        <w:t>Cabo Breton</w:t>
      </w:r>
      <w:r w:rsidRPr="00AE4672">
        <w:rPr>
          <w:rFonts w:ascii="Arial" w:hAnsi="Arial" w:cs="Arial"/>
          <w:sz w:val="16"/>
          <w:szCs w:val="18"/>
        </w:rPr>
        <w:t xml:space="preserve">: ilha da Nova Escócia, Canadá; </w:t>
      </w:r>
      <w:r w:rsidR="0046656F" w:rsidRPr="00AE4672">
        <w:rPr>
          <w:rFonts w:ascii="Arial" w:hAnsi="Arial" w:cs="Arial"/>
          <w:b/>
          <w:sz w:val="16"/>
          <w:szCs w:val="18"/>
        </w:rPr>
        <w:t>10</w:t>
      </w:r>
      <w:r w:rsidRPr="00AE4672">
        <w:rPr>
          <w:rFonts w:ascii="Arial" w:hAnsi="Arial" w:cs="Arial"/>
          <w:b/>
          <w:sz w:val="16"/>
          <w:szCs w:val="18"/>
        </w:rPr>
        <w:t xml:space="preserve">. </w:t>
      </w:r>
      <w:r w:rsidRPr="00AE4672">
        <w:rPr>
          <w:rFonts w:ascii="Arial" w:hAnsi="Arial" w:cs="Arial"/>
          <w:i/>
          <w:sz w:val="16"/>
          <w:szCs w:val="18"/>
        </w:rPr>
        <w:t>escala</w:t>
      </w:r>
      <w:r w:rsidRPr="00AE4672">
        <w:rPr>
          <w:rFonts w:ascii="Arial" w:hAnsi="Arial" w:cs="Arial"/>
          <w:sz w:val="16"/>
          <w:szCs w:val="18"/>
        </w:rPr>
        <w:t>: preparação do peixe (estripar e salgar).</w:t>
      </w:r>
    </w:p>
    <w:p w14:paraId="583CC67A" w14:textId="77777777" w:rsidR="00AE4672" w:rsidRPr="00AE4672" w:rsidRDefault="00AE4672" w:rsidP="00AE4672">
      <w:pPr>
        <w:spacing w:after="0"/>
        <w:contextualSpacing/>
        <w:jc w:val="both"/>
        <w:rPr>
          <w:rFonts w:ascii="Arial" w:hAnsi="Arial" w:cs="Arial"/>
          <w:sz w:val="18"/>
          <w:szCs w:val="18"/>
        </w:rPr>
      </w:pPr>
    </w:p>
    <w:p w14:paraId="7E5B17F0" w14:textId="77D5E6A8" w:rsidR="00970F47" w:rsidRPr="003B195E" w:rsidRDefault="00970F47" w:rsidP="00345392">
      <w:pPr>
        <w:spacing w:after="0" w:line="360" w:lineRule="auto"/>
        <w:rPr>
          <w:rFonts w:ascii="Arial" w:hAnsi="Arial" w:cs="Arial"/>
        </w:rPr>
      </w:pPr>
      <w:r w:rsidRPr="003B195E">
        <w:rPr>
          <w:rFonts w:ascii="Arial" w:hAnsi="Arial" w:cs="Arial"/>
          <w:b/>
        </w:rPr>
        <w:t xml:space="preserve">1. </w:t>
      </w:r>
      <w:r w:rsidRPr="003B195E">
        <w:rPr>
          <w:rFonts w:ascii="Arial" w:hAnsi="Arial" w:cs="Arial"/>
        </w:rPr>
        <w:t>Indica se as seguintes afirmações sobre o texto são verdadeiras (V) ou falsas (F).</w:t>
      </w:r>
    </w:p>
    <w:p w14:paraId="07B257B7" w14:textId="6BADAD9C" w:rsidR="00970F47" w:rsidRPr="003B195E" w:rsidRDefault="00C11841" w:rsidP="00345392">
      <w:pPr>
        <w:spacing w:after="0" w:line="360" w:lineRule="auto"/>
        <w:ind w:firstLine="28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A</w:t>
      </w:r>
      <w:r w:rsidR="00970F47" w:rsidRPr="003B195E">
        <w:rPr>
          <w:rFonts w:ascii="Arial" w:hAnsi="Arial" w:cs="Arial"/>
          <w:b/>
        </w:rPr>
        <w:t>.</w:t>
      </w:r>
      <w:r w:rsidR="00970F47" w:rsidRPr="003B195E">
        <w:rPr>
          <w:rFonts w:ascii="Arial" w:hAnsi="Arial" w:cs="Arial"/>
        </w:rPr>
        <w:t xml:space="preserve"> Os mais novos são chamados para a “</w:t>
      </w:r>
      <w:r w:rsidR="00970F47" w:rsidRPr="0046656F">
        <w:rPr>
          <w:rFonts w:ascii="Arial" w:hAnsi="Arial" w:cs="Arial"/>
          <w:i/>
        </w:rPr>
        <w:t>primeira mesa</w:t>
      </w:r>
      <w:r w:rsidR="00970F47" w:rsidRPr="003B195E">
        <w:rPr>
          <w:rFonts w:ascii="Arial" w:hAnsi="Arial" w:cs="Arial"/>
        </w:rPr>
        <w:t>”.</w:t>
      </w:r>
      <w:r w:rsidR="00C66839" w:rsidRPr="003B195E">
        <w:rPr>
          <w:rFonts w:ascii="Arial" w:hAnsi="Arial" w:cs="Arial"/>
          <w:color w:val="365F91" w:themeColor="accent1" w:themeShade="BF"/>
        </w:rPr>
        <w:t xml:space="preserve"> </w:t>
      </w:r>
    </w:p>
    <w:p w14:paraId="5FDBAEF7" w14:textId="1F7F61BF" w:rsidR="00970F47" w:rsidRPr="003B195E" w:rsidRDefault="00C11841" w:rsidP="00345392">
      <w:pPr>
        <w:spacing w:after="0" w:line="360" w:lineRule="auto"/>
        <w:ind w:firstLine="28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B</w:t>
      </w:r>
      <w:r w:rsidR="00970F47" w:rsidRPr="003B195E">
        <w:rPr>
          <w:rFonts w:ascii="Arial" w:hAnsi="Arial" w:cs="Arial"/>
          <w:b/>
        </w:rPr>
        <w:t>.</w:t>
      </w:r>
      <w:r w:rsidR="00970F47" w:rsidRPr="003B195E">
        <w:rPr>
          <w:rFonts w:ascii="Arial" w:hAnsi="Arial" w:cs="Arial"/>
        </w:rPr>
        <w:t xml:space="preserve"> O tipo de hierarquia a bordo, na hora das refeições</w:t>
      </w:r>
      <w:r w:rsidR="003817AC">
        <w:rPr>
          <w:rFonts w:ascii="Arial" w:hAnsi="Arial" w:cs="Arial"/>
        </w:rPr>
        <w:t>,</w:t>
      </w:r>
      <w:r w:rsidR="00970F47" w:rsidRPr="003B195E">
        <w:rPr>
          <w:rFonts w:ascii="Arial" w:hAnsi="Arial" w:cs="Arial"/>
        </w:rPr>
        <w:t xml:space="preserve"> era primeiro os mais velhos, depois os mais novos. </w:t>
      </w:r>
    </w:p>
    <w:p w14:paraId="09D42F5F" w14:textId="66A379D2" w:rsidR="00970F47" w:rsidRPr="003B195E" w:rsidRDefault="00C11841" w:rsidP="00345392">
      <w:pPr>
        <w:spacing w:after="0" w:line="360" w:lineRule="auto"/>
        <w:ind w:firstLine="284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C.</w:t>
      </w:r>
      <w:r w:rsidR="00970F47" w:rsidRPr="003B195E">
        <w:rPr>
          <w:rFonts w:ascii="Arial" w:hAnsi="Arial" w:cs="Arial"/>
          <w:b/>
        </w:rPr>
        <w:t xml:space="preserve"> </w:t>
      </w:r>
      <w:r w:rsidR="00970F47" w:rsidRPr="003B195E">
        <w:rPr>
          <w:rFonts w:ascii="Arial" w:hAnsi="Arial" w:cs="Arial"/>
        </w:rPr>
        <w:t>O termo “</w:t>
      </w:r>
      <w:r w:rsidR="00970F47" w:rsidRPr="0046656F">
        <w:rPr>
          <w:rFonts w:ascii="Arial" w:hAnsi="Arial" w:cs="Arial"/>
          <w:i/>
        </w:rPr>
        <w:t>rancho”</w:t>
      </w:r>
      <w:r w:rsidR="00970F47" w:rsidRPr="003B195E">
        <w:rPr>
          <w:rFonts w:ascii="Arial" w:hAnsi="Arial" w:cs="Arial"/>
        </w:rPr>
        <w:t xml:space="preserve"> está entre aspas porque se refere a um grupo folclórico</w:t>
      </w:r>
      <w:r w:rsidR="00C66839" w:rsidRPr="003B195E">
        <w:rPr>
          <w:rFonts w:ascii="Arial" w:hAnsi="Arial" w:cs="Arial"/>
        </w:rPr>
        <w:t>.</w:t>
      </w:r>
    </w:p>
    <w:p w14:paraId="2C2A09BC" w14:textId="176DEE6B" w:rsidR="00970F47" w:rsidRPr="003B195E" w:rsidRDefault="00C11841" w:rsidP="00345392">
      <w:pPr>
        <w:spacing w:after="0" w:line="360" w:lineRule="auto"/>
        <w:ind w:firstLine="28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D</w:t>
      </w:r>
      <w:r w:rsidR="00970F47" w:rsidRPr="003B195E">
        <w:rPr>
          <w:rFonts w:ascii="Arial" w:hAnsi="Arial" w:cs="Arial"/>
          <w:b/>
        </w:rPr>
        <w:t>.</w:t>
      </w:r>
      <w:r w:rsidR="00970F47" w:rsidRPr="003B195E">
        <w:rPr>
          <w:rFonts w:ascii="Arial" w:hAnsi="Arial" w:cs="Arial"/>
        </w:rPr>
        <w:t xml:space="preserve"> Na opinião de Dan, a língua que o cozinheiro falava era o escocês. </w:t>
      </w:r>
    </w:p>
    <w:p w14:paraId="63C429F1" w14:textId="71C2CDB6" w:rsidR="00970F47" w:rsidRPr="003B195E" w:rsidRDefault="00C11841" w:rsidP="00345392">
      <w:pPr>
        <w:spacing w:after="0" w:line="360" w:lineRule="auto"/>
        <w:ind w:firstLine="28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E</w:t>
      </w:r>
      <w:r w:rsidR="00970F47" w:rsidRPr="003B195E">
        <w:rPr>
          <w:rFonts w:ascii="Arial" w:hAnsi="Arial" w:cs="Arial"/>
          <w:b/>
        </w:rPr>
        <w:t>.</w:t>
      </w:r>
      <w:r w:rsidR="00970F47" w:rsidRPr="003B195E">
        <w:rPr>
          <w:rFonts w:ascii="Arial" w:hAnsi="Arial" w:cs="Arial"/>
        </w:rPr>
        <w:t xml:space="preserve"> Uma das características de Pen é gostar de ler e ser culto. </w:t>
      </w:r>
    </w:p>
    <w:p w14:paraId="7789E8AD" w14:textId="4A0A20FC" w:rsidR="00970F47" w:rsidRDefault="00C11841" w:rsidP="00345392">
      <w:pPr>
        <w:spacing w:after="0" w:line="360" w:lineRule="auto"/>
        <w:ind w:firstLine="28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F</w:t>
      </w:r>
      <w:r w:rsidR="00970F47" w:rsidRPr="003B195E">
        <w:rPr>
          <w:rFonts w:ascii="Arial" w:hAnsi="Arial" w:cs="Arial"/>
          <w:b/>
        </w:rPr>
        <w:t xml:space="preserve">. </w:t>
      </w:r>
      <w:r w:rsidR="00970F47" w:rsidRPr="003B195E">
        <w:rPr>
          <w:rFonts w:ascii="Arial" w:hAnsi="Arial" w:cs="Arial"/>
        </w:rPr>
        <w:t xml:space="preserve">O grupo dos mais novos incluía Dan, Manuel, Tom Platt, Harvey e Pen. </w:t>
      </w:r>
    </w:p>
    <w:p w14:paraId="750A6DA1" w14:textId="77777777" w:rsidR="004A3553" w:rsidRPr="003B195E" w:rsidRDefault="004A3553" w:rsidP="004A3553">
      <w:pPr>
        <w:spacing w:after="0" w:line="360" w:lineRule="auto"/>
        <w:jc w:val="both"/>
        <w:rPr>
          <w:rFonts w:ascii="Arial" w:hAnsi="Arial" w:cs="Arial"/>
          <w:b/>
        </w:rPr>
      </w:pPr>
    </w:p>
    <w:p w14:paraId="5361CA8C" w14:textId="4F7DC86A" w:rsidR="00970F47" w:rsidRPr="003B195E" w:rsidRDefault="00F9584C" w:rsidP="00345392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2. </w:t>
      </w:r>
      <w:r w:rsidR="00970F47" w:rsidRPr="003B195E">
        <w:rPr>
          <w:rFonts w:ascii="Arial" w:hAnsi="Arial" w:cs="Arial"/>
        </w:rPr>
        <w:t>Demonstra como o grupo dos mais novos era</w:t>
      </w:r>
      <w:r w:rsidR="005154AC">
        <w:rPr>
          <w:rFonts w:ascii="Arial" w:hAnsi="Arial" w:cs="Arial"/>
        </w:rPr>
        <w:t xml:space="preserve"> capaz de autodomínio e de </w:t>
      </w:r>
      <w:r w:rsidR="00970F47" w:rsidRPr="003B195E">
        <w:rPr>
          <w:rFonts w:ascii="Arial" w:hAnsi="Arial" w:cs="Arial"/>
        </w:rPr>
        <w:t xml:space="preserve">autodisciplina. </w:t>
      </w:r>
    </w:p>
    <w:p w14:paraId="365DC056" w14:textId="77777777" w:rsidR="007D0BDC" w:rsidRDefault="007D0BDC" w:rsidP="00345392">
      <w:pPr>
        <w:spacing w:after="0" w:line="360" w:lineRule="auto"/>
        <w:jc w:val="both"/>
        <w:rPr>
          <w:rFonts w:ascii="Arial" w:hAnsi="Arial" w:cs="Arial"/>
          <w:b/>
        </w:rPr>
      </w:pPr>
    </w:p>
    <w:p w14:paraId="45A86747" w14:textId="5409D518" w:rsidR="007D0BDC" w:rsidRDefault="00F9584C" w:rsidP="00345392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lastRenderedPageBreak/>
        <w:t xml:space="preserve">3. </w:t>
      </w:r>
      <w:r w:rsidR="00970F47" w:rsidRPr="003B195E">
        <w:rPr>
          <w:rFonts w:ascii="Arial" w:hAnsi="Arial" w:cs="Arial"/>
        </w:rPr>
        <w:t>Harvey</w:t>
      </w:r>
      <w:r w:rsidR="00CA25C2">
        <w:rPr>
          <w:rFonts w:ascii="Arial" w:hAnsi="Arial" w:cs="Arial"/>
        </w:rPr>
        <w:t xml:space="preserve"> </w:t>
      </w:r>
      <w:r w:rsidR="00E0048C">
        <w:rPr>
          <w:rFonts w:ascii="Arial" w:hAnsi="Arial" w:cs="Arial"/>
        </w:rPr>
        <w:t>observa</w:t>
      </w:r>
      <w:r w:rsidR="00CA25C2">
        <w:rPr>
          <w:rFonts w:ascii="Arial" w:hAnsi="Arial" w:cs="Arial"/>
        </w:rPr>
        <w:t xml:space="preserve"> que </w:t>
      </w:r>
      <w:r w:rsidR="00970F47" w:rsidRPr="003B195E">
        <w:rPr>
          <w:rFonts w:ascii="Arial" w:hAnsi="Arial" w:cs="Arial"/>
        </w:rPr>
        <w:t xml:space="preserve">o cozinheiro </w:t>
      </w:r>
      <w:r w:rsidR="00CA25C2">
        <w:rPr>
          <w:rFonts w:ascii="Arial" w:hAnsi="Arial" w:cs="Arial"/>
        </w:rPr>
        <w:t xml:space="preserve">não é muito falador. Explica porquê e transcreve do texto expressões que demonstrem como </w:t>
      </w:r>
      <w:r w:rsidR="00E471A4">
        <w:rPr>
          <w:rFonts w:ascii="Arial" w:hAnsi="Arial" w:cs="Arial"/>
        </w:rPr>
        <w:t>se exprimia</w:t>
      </w:r>
      <w:r w:rsidR="00CA25C2">
        <w:rPr>
          <w:rFonts w:ascii="Arial" w:hAnsi="Arial" w:cs="Arial"/>
        </w:rPr>
        <w:t>.</w:t>
      </w:r>
    </w:p>
    <w:p w14:paraId="01E69A12" w14:textId="77777777" w:rsidR="00CA25C2" w:rsidRDefault="00CA25C2" w:rsidP="00345392">
      <w:pPr>
        <w:spacing w:after="0" w:line="360" w:lineRule="auto"/>
        <w:jc w:val="both"/>
        <w:rPr>
          <w:rFonts w:ascii="Arial" w:hAnsi="Arial" w:cs="Arial"/>
          <w:b/>
        </w:rPr>
      </w:pPr>
    </w:p>
    <w:p w14:paraId="430DBA73" w14:textId="5FF1D628" w:rsidR="00970F47" w:rsidRPr="003B195E" w:rsidRDefault="00F9584C" w:rsidP="00345392">
      <w:pPr>
        <w:spacing w:after="0" w:line="360" w:lineRule="auto"/>
        <w:jc w:val="both"/>
        <w:rPr>
          <w:rFonts w:ascii="Arial" w:hAnsi="Arial" w:cs="Arial"/>
          <w:i/>
        </w:rPr>
      </w:pPr>
      <w:r>
        <w:rPr>
          <w:rFonts w:ascii="Arial" w:hAnsi="Arial" w:cs="Arial"/>
          <w:b/>
        </w:rPr>
        <w:t>4</w:t>
      </w:r>
      <w:r w:rsidR="00970F47" w:rsidRPr="003B195E">
        <w:rPr>
          <w:rFonts w:ascii="Arial" w:hAnsi="Arial" w:cs="Arial"/>
          <w:b/>
        </w:rPr>
        <w:t>.</w:t>
      </w:r>
      <w:r w:rsidR="00970F47" w:rsidRPr="003B195E">
        <w:rPr>
          <w:rFonts w:ascii="Arial" w:hAnsi="Arial" w:cs="Arial"/>
          <w:b/>
          <w:i/>
        </w:rPr>
        <w:t xml:space="preserve"> </w:t>
      </w:r>
      <w:r w:rsidR="00970F47" w:rsidRPr="003B195E">
        <w:rPr>
          <w:rFonts w:ascii="Arial" w:hAnsi="Arial" w:cs="Arial"/>
        </w:rPr>
        <w:t>Dan nota que Pen não tinha grande jeito para a pesca. Fá-lo de uma maneira afável ou afron</w:t>
      </w:r>
      <w:r w:rsidR="005C7F34">
        <w:rPr>
          <w:rFonts w:ascii="Arial" w:hAnsi="Arial" w:cs="Arial"/>
        </w:rPr>
        <w:t>tosa? Justifica.</w:t>
      </w:r>
    </w:p>
    <w:p w14:paraId="00B69377" w14:textId="77777777" w:rsidR="00970F47" w:rsidRPr="003B195E" w:rsidRDefault="00970F47" w:rsidP="00345392">
      <w:pPr>
        <w:spacing w:after="0" w:line="360" w:lineRule="auto"/>
        <w:jc w:val="both"/>
        <w:rPr>
          <w:rFonts w:ascii="Arial" w:hAnsi="Arial" w:cs="Arial"/>
        </w:rPr>
      </w:pPr>
    </w:p>
    <w:p w14:paraId="7743ECDB" w14:textId="07B66958" w:rsidR="00970F47" w:rsidRPr="003E602D" w:rsidRDefault="00970F47" w:rsidP="00345392">
      <w:pPr>
        <w:spacing w:after="0" w:line="360" w:lineRule="auto"/>
        <w:jc w:val="both"/>
        <w:rPr>
          <w:rFonts w:ascii="Arial" w:hAnsi="Arial" w:cs="Arial"/>
          <w:i/>
        </w:rPr>
      </w:pPr>
      <w:r w:rsidRPr="003B195E">
        <w:rPr>
          <w:rFonts w:ascii="Arial" w:hAnsi="Arial" w:cs="Arial"/>
          <w:b/>
        </w:rPr>
        <w:t>5</w:t>
      </w:r>
      <w:r w:rsidRPr="003B195E">
        <w:rPr>
          <w:rFonts w:ascii="Arial" w:hAnsi="Arial" w:cs="Arial"/>
        </w:rPr>
        <w:t xml:space="preserve">. </w:t>
      </w:r>
      <w:r w:rsidR="000225CF">
        <w:rPr>
          <w:rFonts w:ascii="Arial" w:hAnsi="Arial" w:cs="Arial"/>
        </w:rPr>
        <w:t>Parec</w:t>
      </w:r>
      <w:r w:rsidR="002A7A48">
        <w:rPr>
          <w:rFonts w:ascii="Arial" w:hAnsi="Arial" w:cs="Arial"/>
        </w:rPr>
        <w:t>e</w:t>
      </w:r>
      <w:r w:rsidR="000225CF">
        <w:rPr>
          <w:rFonts w:ascii="Arial" w:hAnsi="Arial" w:cs="Arial"/>
        </w:rPr>
        <w:t>-te que Dan</w:t>
      </w:r>
      <w:r w:rsidR="00C66839" w:rsidRPr="003B195E">
        <w:rPr>
          <w:rFonts w:ascii="Arial" w:hAnsi="Arial" w:cs="Arial"/>
        </w:rPr>
        <w:t xml:space="preserve"> conhecia bem a vida do barco?</w:t>
      </w:r>
      <w:r w:rsidR="000225CF">
        <w:rPr>
          <w:rFonts w:ascii="Arial" w:hAnsi="Arial" w:cs="Arial"/>
        </w:rPr>
        <w:t xml:space="preserve"> Justifica a tua resposta.</w:t>
      </w:r>
    </w:p>
    <w:p w14:paraId="233B1FAD" w14:textId="77777777" w:rsidR="007D0BDC" w:rsidRDefault="007D0BDC" w:rsidP="00E55260">
      <w:pPr>
        <w:spacing w:after="0" w:line="360" w:lineRule="auto"/>
        <w:rPr>
          <w:rFonts w:ascii="Arial" w:hAnsi="Arial" w:cs="Arial"/>
          <w:b/>
        </w:rPr>
      </w:pPr>
    </w:p>
    <w:p w14:paraId="063F134C" w14:textId="77777777" w:rsidR="00301C37" w:rsidRPr="00345392" w:rsidRDefault="00301C37" w:rsidP="00E55260">
      <w:pPr>
        <w:spacing w:after="0" w:line="360" w:lineRule="auto"/>
        <w:rPr>
          <w:rFonts w:ascii="Arial" w:hAnsi="Arial" w:cs="Arial"/>
          <w:b/>
        </w:rPr>
      </w:pPr>
    </w:p>
    <w:p w14:paraId="505C1683" w14:textId="5CAAC53D" w:rsidR="00970F47" w:rsidRPr="003B195E" w:rsidRDefault="00C66839" w:rsidP="007D0BDC">
      <w:pPr>
        <w:spacing w:line="360" w:lineRule="auto"/>
        <w:jc w:val="center"/>
        <w:rPr>
          <w:rFonts w:ascii="Arial" w:hAnsi="Arial" w:cs="Arial"/>
          <w:b/>
        </w:rPr>
      </w:pPr>
      <w:r w:rsidRPr="003B195E">
        <w:rPr>
          <w:rFonts w:ascii="Arial" w:hAnsi="Arial" w:cs="Arial"/>
          <w:b/>
        </w:rPr>
        <w:t>Grupo III</w:t>
      </w:r>
    </w:p>
    <w:p w14:paraId="24895738" w14:textId="6497A7C2" w:rsidR="005A241C" w:rsidRDefault="005A241C" w:rsidP="00345392">
      <w:pPr>
        <w:pStyle w:val="ListParagraph"/>
        <w:tabs>
          <w:tab w:val="left" w:pos="284"/>
        </w:tabs>
        <w:spacing w:after="0" w:line="360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1. </w:t>
      </w:r>
      <w:r w:rsidRPr="009F7507">
        <w:rPr>
          <w:rFonts w:ascii="Arial" w:hAnsi="Arial" w:cs="Arial"/>
        </w:rPr>
        <w:t>Completa as frases seguintes, utilizando a forma correta do particípio passado dos verbos indicados entre parênteses.</w:t>
      </w:r>
      <w:r>
        <w:rPr>
          <w:rFonts w:ascii="Arial" w:hAnsi="Arial" w:cs="Arial"/>
        </w:rPr>
        <w:t xml:space="preserve"> </w:t>
      </w:r>
    </w:p>
    <w:p w14:paraId="13863A7D" w14:textId="7A5F540F" w:rsidR="005A241C" w:rsidRPr="001E6EC0" w:rsidRDefault="00345392" w:rsidP="00345392">
      <w:pPr>
        <w:spacing w:after="0" w:line="360" w:lineRule="auto"/>
        <w:ind w:firstLine="284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A</w:t>
      </w:r>
      <w:r w:rsidR="005A241C" w:rsidRPr="00AE1276">
        <w:rPr>
          <w:rFonts w:ascii="Arial" w:hAnsi="Arial" w:cs="Arial"/>
          <w:b/>
        </w:rPr>
        <w:t>.</w:t>
      </w:r>
      <w:r w:rsidR="005A241C" w:rsidRPr="001E6EC0">
        <w:rPr>
          <w:rFonts w:ascii="Arial" w:hAnsi="Arial" w:cs="Arial"/>
        </w:rPr>
        <w:t xml:space="preserve"> As redes estavam __</w:t>
      </w:r>
      <w:r>
        <w:rPr>
          <w:rFonts w:ascii="Arial" w:hAnsi="Arial" w:cs="Arial"/>
        </w:rPr>
        <w:t>_________</w:t>
      </w:r>
      <w:r w:rsidR="005A241C" w:rsidRPr="001E6EC0">
        <w:rPr>
          <w:rFonts w:ascii="Arial" w:hAnsi="Arial" w:cs="Arial"/>
        </w:rPr>
        <w:t>_ (</w:t>
      </w:r>
      <w:r w:rsidR="005A241C" w:rsidRPr="00345392">
        <w:rPr>
          <w:rFonts w:ascii="Arial" w:hAnsi="Arial" w:cs="Arial"/>
          <w:i/>
        </w:rPr>
        <w:t>prender</w:t>
      </w:r>
      <w:r w:rsidR="005A241C" w:rsidRPr="001E6EC0">
        <w:rPr>
          <w:rFonts w:ascii="Arial" w:hAnsi="Arial" w:cs="Arial"/>
        </w:rPr>
        <w:t>) nas rochas.</w:t>
      </w:r>
    </w:p>
    <w:p w14:paraId="1F7E7A38" w14:textId="3628B6B1" w:rsidR="005A241C" w:rsidRPr="001E6EC0" w:rsidRDefault="00345392" w:rsidP="00345392">
      <w:pPr>
        <w:spacing w:after="0" w:line="360" w:lineRule="auto"/>
        <w:ind w:firstLine="284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B</w:t>
      </w:r>
      <w:r w:rsidR="005A241C" w:rsidRPr="00AE1276">
        <w:rPr>
          <w:rFonts w:ascii="Arial" w:hAnsi="Arial" w:cs="Arial"/>
          <w:b/>
        </w:rPr>
        <w:t>.</w:t>
      </w:r>
      <w:r w:rsidR="005A241C" w:rsidRPr="001E6EC0">
        <w:rPr>
          <w:rFonts w:ascii="Arial" w:hAnsi="Arial" w:cs="Arial"/>
        </w:rPr>
        <w:t xml:space="preserve"> Os marinheiros tinham __</w:t>
      </w:r>
      <w:r>
        <w:rPr>
          <w:rFonts w:ascii="Arial" w:hAnsi="Arial" w:cs="Arial"/>
        </w:rPr>
        <w:t>_________</w:t>
      </w:r>
      <w:r w:rsidR="005A241C" w:rsidRPr="001E6EC0">
        <w:rPr>
          <w:rFonts w:ascii="Arial" w:hAnsi="Arial" w:cs="Arial"/>
        </w:rPr>
        <w:t>_ (</w:t>
      </w:r>
      <w:r w:rsidR="005A241C" w:rsidRPr="00345392">
        <w:rPr>
          <w:rFonts w:ascii="Arial" w:hAnsi="Arial" w:cs="Arial"/>
          <w:i/>
        </w:rPr>
        <w:t>romper</w:t>
      </w:r>
      <w:r w:rsidR="005A241C" w:rsidRPr="001E6EC0">
        <w:rPr>
          <w:rFonts w:ascii="Arial" w:hAnsi="Arial" w:cs="Arial"/>
        </w:rPr>
        <w:t xml:space="preserve">) </w:t>
      </w:r>
      <w:r w:rsidR="005A241C">
        <w:rPr>
          <w:rFonts w:ascii="Arial" w:hAnsi="Arial" w:cs="Arial"/>
        </w:rPr>
        <w:t>os casacos</w:t>
      </w:r>
      <w:r w:rsidR="005A241C" w:rsidRPr="001E6EC0">
        <w:rPr>
          <w:rFonts w:ascii="Arial" w:hAnsi="Arial" w:cs="Arial"/>
        </w:rPr>
        <w:t xml:space="preserve"> de lã</w:t>
      </w:r>
      <w:r w:rsidR="005A241C">
        <w:rPr>
          <w:rFonts w:ascii="Arial" w:hAnsi="Arial" w:cs="Arial"/>
        </w:rPr>
        <w:t xml:space="preserve"> no cotovelo</w:t>
      </w:r>
      <w:r>
        <w:rPr>
          <w:rFonts w:ascii="Arial" w:hAnsi="Arial" w:cs="Arial"/>
        </w:rPr>
        <w:t>.</w:t>
      </w:r>
    </w:p>
    <w:p w14:paraId="373185D6" w14:textId="52F565B6" w:rsidR="005A241C" w:rsidRPr="001E6EC0" w:rsidRDefault="00345392" w:rsidP="00345392">
      <w:pPr>
        <w:spacing w:after="0" w:line="360" w:lineRule="auto"/>
        <w:ind w:firstLine="284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C</w:t>
      </w:r>
      <w:r w:rsidR="005A241C" w:rsidRPr="00AE1276">
        <w:rPr>
          <w:rFonts w:ascii="Arial" w:hAnsi="Arial" w:cs="Arial"/>
          <w:b/>
        </w:rPr>
        <w:t>.</w:t>
      </w:r>
      <w:r w:rsidR="005A241C" w:rsidRPr="001E6EC0">
        <w:rPr>
          <w:rFonts w:ascii="Arial" w:hAnsi="Arial" w:cs="Arial"/>
        </w:rPr>
        <w:t xml:space="preserve"> O acordo foi ___</w:t>
      </w:r>
      <w:r>
        <w:rPr>
          <w:rFonts w:ascii="Arial" w:hAnsi="Arial" w:cs="Arial"/>
        </w:rPr>
        <w:t>_________</w:t>
      </w:r>
      <w:r w:rsidR="005A241C" w:rsidRPr="001E6EC0">
        <w:rPr>
          <w:rFonts w:ascii="Arial" w:hAnsi="Arial" w:cs="Arial"/>
        </w:rPr>
        <w:t xml:space="preserve"> (</w:t>
      </w:r>
      <w:r w:rsidR="005A241C" w:rsidRPr="00345392">
        <w:rPr>
          <w:rFonts w:ascii="Arial" w:hAnsi="Arial" w:cs="Arial"/>
          <w:i/>
        </w:rPr>
        <w:t>aceitar</w:t>
      </w:r>
      <w:r w:rsidR="005A241C" w:rsidRPr="001E6EC0">
        <w:rPr>
          <w:rFonts w:ascii="Arial" w:hAnsi="Arial" w:cs="Arial"/>
        </w:rPr>
        <w:t>) por todas as pessoas do barco.</w:t>
      </w:r>
    </w:p>
    <w:p w14:paraId="01E835FE" w14:textId="2B4BE6E9" w:rsidR="005A241C" w:rsidRPr="001E6EC0" w:rsidRDefault="00345392" w:rsidP="00345392">
      <w:pPr>
        <w:spacing w:after="0" w:line="360" w:lineRule="auto"/>
        <w:ind w:firstLine="284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D</w:t>
      </w:r>
      <w:r w:rsidR="005A241C" w:rsidRPr="00AE1276">
        <w:rPr>
          <w:rFonts w:ascii="Arial" w:hAnsi="Arial" w:cs="Arial"/>
          <w:b/>
        </w:rPr>
        <w:t>.</w:t>
      </w:r>
      <w:r w:rsidR="005A241C" w:rsidRPr="001E6EC0">
        <w:rPr>
          <w:rFonts w:ascii="Arial" w:hAnsi="Arial" w:cs="Arial"/>
        </w:rPr>
        <w:t xml:space="preserve"> O documento era __</w:t>
      </w:r>
      <w:r>
        <w:rPr>
          <w:rFonts w:ascii="Arial" w:hAnsi="Arial" w:cs="Arial"/>
        </w:rPr>
        <w:t>_________</w:t>
      </w:r>
      <w:r w:rsidR="005A241C" w:rsidRPr="001E6EC0">
        <w:rPr>
          <w:rFonts w:ascii="Arial" w:hAnsi="Arial" w:cs="Arial"/>
        </w:rPr>
        <w:t>_ (</w:t>
      </w:r>
      <w:r w:rsidR="005A241C" w:rsidRPr="00345392">
        <w:rPr>
          <w:rFonts w:ascii="Arial" w:hAnsi="Arial" w:cs="Arial"/>
          <w:i/>
        </w:rPr>
        <w:t>omitir</w:t>
      </w:r>
      <w:r w:rsidR="005A241C" w:rsidRPr="001E6EC0">
        <w:rPr>
          <w:rFonts w:ascii="Arial" w:hAnsi="Arial" w:cs="Arial"/>
        </w:rPr>
        <w:t>) relativamente ao destino da viagem.</w:t>
      </w:r>
    </w:p>
    <w:p w14:paraId="446BFD2E" w14:textId="19E652C9" w:rsidR="005A241C" w:rsidRPr="001E6EC0" w:rsidRDefault="00345392" w:rsidP="00345392">
      <w:pPr>
        <w:spacing w:after="0" w:line="360" w:lineRule="auto"/>
        <w:ind w:firstLine="284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E</w:t>
      </w:r>
      <w:r w:rsidR="005A241C" w:rsidRPr="00AE1276">
        <w:rPr>
          <w:rFonts w:ascii="Arial" w:hAnsi="Arial" w:cs="Arial"/>
          <w:b/>
        </w:rPr>
        <w:t>.</w:t>
      </w:r>
      <w:r w:rsidR="005A241C" w:rsidRPr="001E6EC0">
        <w:rPr>
          <w:rFonts w:ascii="Arial" w:hAnsi="Arial" w:cs="Arial"/>
        </w:rPr>
        <w:t xml:space="preserve"> A gaivota estava __</w:t>
      </w:r>
      <w:r>
        <w:rPr>
          <w:rFonts w:ascii="Arial" w:hAnsi="Arial" w:cs="Arial"/>
        </w:rPr>
        <w:t>_________</w:t>
      </w:r>
      <w:r w:rsidR="005A241C" w:rsidRPr="001E6EC0">
        <w:rPr>
          <w:rFonts w:ascii="Arial" w:hAnsi="Arial" w:cs="Arial"/>
        </w:rPr>
        <w:t>_ (</w:t>
      </w:r>
      <w:r w:rsidR="005A241C" w:rsidRPr="00345392">
        <w:rPr>
          <w:rFonts w:ascii="Arial" w:hAnsi="Arial" w:cs="Arial"/>
          <w:i/>
        </w:rPr>
        <w:t>suspender</w:t>
      </w:r>
      <w:r w:rsidR="005A241C" w:rsidRPr="001E6EC0">
        <w:rPr>
          <w:rFonts w:ascii="Arial" w:hAnsi="Arial" w:cs="Arial"/>
        </w:rPr>
        <w:t>) no ar.</w:t>
      </w:r>
    </w:p>
    <w:p w14:paraId="7DDCB87C" w14:textId="3402B034" w:rsidR="005A241C" w:rsidRPr="00570512" w:rsidRDefault="00345392" w:rsidP="00345392">
      <w:pPr>
        <w:spacing w:after="0" w:line="360" w:lineRule="auto"/>
        <w:ind w:firstLine="284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F</w:t>
      </w:r>
      <w:r w:rsidR="005A241C" w:rsidRPr="00AE1276">
        <w:rPr>
          <w:rFonts w:ascii="Arial" w:hAnsi="Arial" w:cs="Arial"/>
          <w:b/>
        </w:rPr>
        <w:t>.</w:t>
      </w:r>
      <w:r w:rsidR="005A241C" w:rsidRPr="001E6EC0">
        <w:rPr>
          <w:rFonts w:ascii="Arial" w:hAnsi="Arial" w:cs="Arial"/>
        </w:rPr>
        <w:t xml:space="preserve"> Os marinheiros têm __</w:t>
      </w:r>
      <w:r>
        <w:rPr>
          <w:rFonts w:ascii="Arial" w:hAnsi="Arial" w:cs="Arial"/>
        </w:rPr>
        <w:t>__________</w:t>
      </w:r>
      <w:r w:rsidR="005A241C" w:rsidRPr="001E6EC0">
        <w:rPr>
          <w:rFonts w:ascii="Arial" w:hAnsi="Arial" w:cs="Arial"/>
        </w:rPr>
        <w:t>_ (</w:t>
      </w:r>
      <w:r w:rsidR="005A241C" w:rsidRPr="00345392">
        <w:rPr>
          <w:rFonts w:ascii="Arial" w:hAnsi="Arial" w:cs="Arial"/>
          <w:i/>
        </w:rPr>
        <w:t>enxugar</w:t>
      </w:r>
      <w:r w:rsidR="005A241C" w:rsidRPr="001E6EC0">
        <w:rPr>
          <w:rFonts w:ascii="Arial" w:hAnsi="Arial" w:cs="Arial"/>
        </w:rPr>
        <w:t>) o convés.</w:t>
      </w:r>
    </w:p>
    <w:p w14:paraId="46BA6686" w14:textId="77777777" w:rsidR="005A241C" w:rsidRDefault="005A241C" w:rsidP="00345392">
      <w:pPr>
        <w:spacing w:after="0" w:line="360" w:lineRule="auto"/>
        <w:contextualSpacing/>
        <w:jc w:val="both"/>
        <w:rPr>
          <w:rFonts w:ascii="Arial" w:hAnsi="Arial" w:cs="Arial"/>
          <w:b/>
        </w:rPr>
      </w:pPr>
    </w:p>
    <w:p w14:paraId="29FBDF6A" w14:textId="4C0F72B7" w:rsidR="00650C72" w:rsidRDefault="00650C72" w:rsidP="00345392">
      <w:pPr>
        <w:spacing w:after="0" w:line="360" w:lineRule="auto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2</w:t>
      </w:r>
      <w:r w:rsidRPr="007B1B1B"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Indica a subclasse a que pertencem as seguintes formas verbais:</w:t>
      </w:r>
    </w:p>
    <w:p w14:paraId="3EB6A6C5" w14:textId="66DAC6FD" w:rsidR="00650C72" w:rsidRDefault="00345392" w:rsidP="00E55260">
      <w:pPr>
        <w:spacing w:after="0" w:line="360" w:lineRule="auto"/>
        <w:ind w:firstLine="284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A</w:t>
      </w:r>
      <w:r w:rsidR="00650C72" w:rsidRPr="007B1B1B">
        <w:rPr>
          <w:rFonts w:ascii="Arial" w:hAnsi="Arial" w:cs="Arial"/>
          <w:b/>
        </w:rPr>
        <w:t>.</w:t>
      </w:r>
      <w:r w:rsidR="00650C72">
        <w:rPr>
          <w:rFonts w:ascii="Arial" w:hAnsi="Arial" w:cs="Arial"/>
        </w:rPr>
        <w:t xml:space="preserve"> “</w:t>
      </w:r>
      <w:r w:rsidR="00650C72" w:rsidRPr="003817AC">
        <w:rPr>
          <w:rFonts w:ascii="Arial" w:hAnsi="Arial" w:cs="Arial"/>
          <w:i/>
        </w:rPr>
        <w:t>passeava</w:t>
      </w:r>
      <w:r w:rsidR="00650C72">
        <w:rPr>
          <w:rFonts w:ascii="Arial" w:hAnsi="Arial" w:cs="Arial"/>
        </w:rPr>
        <w:t>” (l. 1)</w:t>
      </w:r>
    </w:p>
    <w:p w14:paraId="0028B56D" w14:textId="5C004D45" w:rsidR="00650C72" w:rsidRDefault="00E55260" w:rsidP="00E55260">
      <w:pPr>
        <w:spacing w:after="0" w:line="360" w:lineRule="auto"/>
        <w:ind w:firstLine="284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B</w:t>
      </w:r>
      <w:r w:rsidR="00650C72" w:rsidRPr="007B1B1B">
        <w:rPr>
          <w:rFonts w:ascii="Arial" w:hAnsi="Arial" w:cs="Arial"/>
          <w:b/>
        </w:rPr>
        <w:t>.</w:t>
      </w:r>
      <w:r w:rsidR="00650C72">
        <w:rPr>
          <w:rFonts w:ascii="Arial" w:hAnsi="Arial" w:cs="Arial"/>
        </w:rPr>
        <w:t xml:space="preserve"> “</w:t>
      </w:r>
      <w:r w:rsidR="00650C72" w:rsidRPr="003817AC">
        <w:rPr>
          <w:rFonts w:ascii="Arial" w:hAnsi="Arial" w:cs="Arial"/>
          <w:i/>
        </w:rPr>
        <w:t>seguiu</w:t>
      </w:r>
      <w:r w:rsidR="00650C72">
        <w:rPr>
          <w:rFonts w:ascii="Arial" w:hAnsi="Arial" w:cs="Arial"/>
        </w:rPr>
        <w:t>” (l. 5)</w:t>
      </w:r>
    </w:p>
    <w:p w14:paraId="34C4D29E" w14:textId="27CE8F28" w:rsidR="00650C72" w:rsidRDefault="00345392" w:rsidP="00E55260">
      <w:pPr>
        <w:spacing w:after="0" w:line="360" w:lineRule="auto"/>
        <w:ind w:firstLine="284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C</w:t>
      </w:r>
      <w:r w:rsidR="00650C72" w:rsidRPr="007B1B1B"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“</w:t>
      </w:r>
      <w:r w:rsidRPr="003817AC">
        <w:rPr>
          <w:rFonts w:ascii="Arial" w:hAnsi="Arial" w:cs="Arial"/>
          <w:i/>
        </w:rPr>
        <w:t>era</w:t>
      </w:r>
      <w:r>
        <w:rPr>
          <w:rFonts w:ascii="Arial" w:hAnsi="Arial" w:cs="Arial"/>
        </w:rPr>
        <w:t>” (l. 1</w:t>
      </w:r>
      <w:r w:rsidR="003817AC">
        <w:rPr>
          <w:rFonts w:ascii="Arial" w:hAnsi="Arial" w:cs="Arial"/>
        </w:rPr>
        <w:t>2</w:t>
      </w:r>
      <w:r>
        <w:rPr>
          <w:rFonts w:ascii="Arial" w:hAnsi="Arial" w:cs="Arial"/>
        </w:rPr>
        <w:t>)</w:t>
      </w:r>
    </w:p>
    <w:p w14:paraId="07B0A456" w14:textId="77777777" w:rsidR="00650C72" w:rsidRDefault="00650C72" w:rsidP="00345392">
      <w:pPr>
        <w:spacing w:after="0" w:line="360" w:lineRule="auto"/>
        <w:contextualSpacing/>
        <w:jc w:val="both"/>
        <w:rPr>
          <w:rFonts w:ascii="Arial" w:hAnsi="Arial" w:cs="Arial"/>
          <w:b/>
        </w:rPr>
      </w:pPr>
    </w:p>
    <w:p w14:paraId="179718F5" w14:textId="7D14A4F6" w:rsidR="007B1B1B" w:rsidRPr="003E602D" w:rsidRDefault="00650C72" w:rsidP="00345392">
      <w:pPr>
        <w:spacing w:after="0" w:line="360" w:lineRule="auto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3</w:t>
      </w:r>
      <w:r w:rsidR="007B1B1B" w:rsidRPr="00A13BA1">
        <w:rPr>
          <w:rFonts w:ascii="Arial" w:hAnsi="Arial" w:cs="Arial"/>
          <w:b/>
        </w:rPr>
        <w:t>.</w:t>
      </w:r>
      <w:r w:rsidR="007B1B1B">
        <w:rPr>
          <w:rFonts w:ascii="Arial" w:hAnsi="Arial" w:cs="Arial"/>
        </w:rPr>
        <w:t xml:space="preserve"> Faz corre</w:t>
      </w:r>
      <w:r w:rsidR="00310003">
        <w:rPr>
          <w:rFonts w:ascii="Arial" w:hAnsi="Arial" w:cs="Arial"/>
        </w:rPr>
        <w:t xml:space="preserve">sponder a expressão sublinhada, </w:t>
      </w:r>
      <w:r w:rsidR="007B1B1B">
        <w:rPr>
          <w:rFonts w:ascii="Arial" w:hAnsi="Arial" w:cs="Arial"/>
        </w:rPr>
        <w:t xml:space="preserve">na </w:t>
      </w:r>
      <w:r w:rsidR="007B1B1B" w:rsidRPr="00E55260">
        <w:rPr>
          <w:rFonts w:ascii="Arial" w:hAnsi="Arial" w:cs="Arial"/>
          <w:b/>
        </w:rPr>
        <w:t>coluna A</w:t>
      </w:r>
      <w:r w:rsidR="007B1B1B">
        <w:rPr>
          <w:rFonts w:ascii="Arial" w:hAnsi="Arial" w:cs="Arial"/>
        </w:rPr>
        <w:t xml:space="preserve">, à respetiva função sintática, indicada na </w:t>
      </w:r>
      <w:r w:rsidR="007B1B1B" w:rsidRPr="00E55260">
        <w:rPr>
          <w:rFonts w:ascii="Arial" w:hAnsi="Arial" w:cs="Arial"/>
          <w:b/>
        </w:rPr>
        <w:t>coluna B</w:t>
      </w:r>
      <w:r w:rsidR="007B1B1B">
        <w:rPr>
          <w:rFonts w:ascii="Arial" w:hAnsi="Arial" w:cs="Arial"/>
        </w:rPr>
        <w:t>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098"/>
        <w:gridCol w:w="3396"/>
      </w:tblGrid>
      <w:tr w:rsidR="007B1B1B" w14:paraId="77D2C4D4" w14:textId="77777777" w:rsidTr="00E55260">
        <w:trPr>
          <w:jc w:val="center"/>
        </w:trPr>
        <w:tc>
          <w:tcPr>
            <w:tcW w:w="5098" w:type="dxa"/>
            <w:shd w:val="clear" w:color="auto" w:fill="BFBFBF" w:themeFill="background1" w:themeFillShade="BF"/>
          </w:tcPr>
          <w:p w14:paraId="3AD89D53" w14:textId="2C7291E1" w:rsidR="007B1B1B" w:rsidRPr="007B1B1B" w:rsidRDefault="007B1B1B" w:rsidP="007D0BD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B1B1B">
              <w:rPr>
                <w:rFonts w:ascii="Arial" w:hAnsi="Arial" w:cs="Arial"/>
                <w:b/>
              </w:rPr>
              <w:t>Coluna A</w:t>
            </w:r>
          </w:p>
        </w:tc>
        <w:tc>
          <w:tcPr>
            <w:tcW w:w="3396" w:type="dxa"/>
            <w:shd w:val="clear" w:color="auto" w:fill="BFBFBF" w:themeFill="background1" w:themeFillShade="BF"/>
          </w:tcPr>
          <w:p w14:paraId="2318571D" w14:textId="42533570" w:rsidR="007B1B1B" w:rsidRPr="007B1B1B" w:rsidRDefault="007B1B1B" w:rsidP="007D0BD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B1B1B">
              <w:rPr>
                <w:rFonts w:ascii="Arial" w:hAnsi="Arial" w:cs="Arial"/>
                <w:b/>
              </w:rPr>
              <w:t>Coluna B</w:t>
            </w:r>
          </w:p>
        </w:tc>
      </w:tr>
      <w:tr w:rsidR="007B1B1B" w14:paraId="2BE28770" w14:textId="77777777" w:rsidTr="00E55260">
        <w:trPr>
          <w:jc w:val="center"/>
        </w:trPr>
        <w:tc>
          <w:tcPr>
            <w:tcW w:w="5098" w:type="dxa"/>
          </w:tcPr>
          <w:p w14:paraId="65263CBB" w14:textId="1E3B540A" w:rsidR="007B1B1B" w:rsidRDefault="007B1B1B" w:rsidP="00E55260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7B1B1B">
              <w:rPr>
                <w:rFonts w:ascii="Arial" w:hAnsi="Arial" w:cs="Arial"/>
                <w:b/>
              </w:rPr>
              <w:t>1.</w:t>
            </w:r>
            <w:r>
              <w:rPr>
                <w:rFonts w:ascii="Arial" w:hAnsi="Arial" w:cs="Arial"/>
              </w:rPr>
              <w:t xml:space="preserve"> </w:t>
            </w:r>
            <w:r w:rsidR="005A241C">
              <w:rPr>
                <w:rFonts w:ascii="Arial" w:hAnsi="Arial" w:cs="Arial"/>
              </w:rPr>
              <w:t>“</w:t>
            </w:r>
            <w:r w:rsidRPr="003817AC">
              <w:rPr>
                <w:rFonts w:ascii="Arial" w:hAnsi="Arial" w:cs="Arial"/>
                <w:i/>
              </w:rPr>
              <w:t xml:space="preserve">Já passeava </w:t>
            </w:r>
            <w:r w:rsidRPr="003817AC">
              <w:rPr>
                <w:rFonts w:ascii="Arial" w:hAnsi="Arial" w:cs="Arial"/>
                <w:i/>
                <w:u w:val="single"/>
              </w:rPr>
              <w:t>a lua</w:t>
            </w:r>
            <w:r w:rsidRPr="003817AC">
              <w:rPr>
                <w:rFonts w:ascii="Arial" w:hAnsi="Arial" w:cs="Arial"/>
                <w:i/>
              </w:rPr>
              <w:t xml:space="preserve"> pelo mar tranquilo</w:t>
            </w:r>
            <w:r w:rsidR="00C07BF0">
              <w:rPr>
                <w:rFonts w:ascii="Arial" w:hAnsi="Arial" w:cs="Arial"/>
              </w:rPr>
              <w:t>.</w:t>
            </w:r>
            <w:r w:rsidR="005A241C">
              <w:rPr>
                <w:rFonts w:ascii="Arial" w:hAnsi="Arial" w:cs="Arial"/>
              </w:rPr>
              <w:t>”</w:t>
            </w:r>
            <w:r>
              <w:rPr>
                <w:rFonts w:ascii="Arial" w:hAnsi="Arial" w:cs="Arial"/>
              </w:rPr>
              <w:t xml:space="preserve">             </w:t>
            </w:r>
          </w:p>
          <w:p w14:paraId="11C05650" w14:textId="77777777" w:rsidR="00650C72" w:rsidRDefault="00650C72" w:rsidP="00E55260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</w:p>
          <w:p w14:paraId="42C289FF" w14:textId="27523ACF" w:rsidR="007B1B1B" w:rsidRDefault="007B1B1B" w:rsidP="00E55260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7B1B1B">
              <w:rPr>
                <w:rFonts w:ascii="Arial" w:hAnsi="Arial" w:cs="Arial"/>
                <w:b/>
              </w:rPr>
              <w:t>2.</w:t>
            </w:r>
            <w:r>
              <w:rPr>
                <w:rFonts w:ascii="Arial" w:hAnsi="Arial" w:cs="Arial"/>
              </w:rPr>
              <w:t xml:space="preserve"> </w:t>
            </w:r>
            <w:r w:rsidR="005A241C">
              <w:rPr>
                <w:rFonts w:ascii="Arial" w:hAnsi="Arial" w:cs="Arial"/>
              </w:rPr>
              <w:t>“</w:t>
            </w:r>
            <w:r w:rsidRPr="003817AC">
              <w:rPr>
                <w:rFonts w:ascii="Arial" w:hAnsi="Arial" w:cs="Arial"/>
                <w:i/>
              </w:rPr>
              <w:t xml:space="preserve">O Harvey seguiu </w:t>
            </w:r>
            <w:r w:rsidRPr="003817AC">
              <w:rPr>
                <w:rFonts w:ascii="Arial" w:hAnsi="Arial" w:cs="Arial"/>
                <w:i/>
                <w:u w:val="single"/>
              </w:rPr>
              <w:t>o Pen</w:t>
            </w:r>
            <w:r w:rsidRPr="003817AC">
              <w:rPr>
                <w:rFonts w:ascii="Arial" w:hAnsi="Arial" w:cs="Arial"/>
                <w:i/>
              </w:rPr>
              <w:t>.</w:t>
            </w:r>
            <w:r w:rsidR="005A241C">
              <w:rPr>
                <w:rFonts w:ascii="Arial" w:hAnsi="Arial" w:cs="Arial"/>
              </w:rPr>
              <w:t>”</w:t>
            </w:r>
            <w:r>
              <w:rPr>
                <w:rFonts w:ascii="Arial" w:hAnsi="Arial" w:cs="Arial"/>
              </w:rPr>
              <w:t xml:space="preserve">   </w:t>
            </w:r>
          </w:p>
          <w:p w14:paraId="06F4AD46" w14:textId="3C34CA3D" w:rsidR="007B1B1B" w:rsidRDefault="007B1B1B" w:rsidP="00E55260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              </w:t>
            </w:r>
          </w:p>
          <w:p w14:paraId="62EF0851" w14:textId="237A19C5" w:rsidR="007B1B1B" w:rsidRDefault="007B1B1B" w:rsidP="00E55260">
            <w:pPr>
              <w:spacing w:line="360" w:lineRule="auto"/>
              <w:jc w:val="both"/>
              <w:rPr>
                <w:rFonts w:ascii="Arial" w:hAnsi="Arial" w:cs="Arial"/>
                <w:u w:val="single"/>
              </w:rPr>
            </w:pPr>
            <w:r w:rsidRPr="007B1B1B">
              <w:rPr>
                <w:rFonts w:ascii="Arial" w:hAnsi="Arial" w:cs="Arial"/>
                <w:b/>
              </w:rPr>
              <w:t>3.</w:t>
            </w:r>
            <w:r>
              <w:rPr>
                <w:rFonts w:ascii="Arial" w:hAnsi="Arial" w:cs="Arial"/>
              </w:rPr>
              <w:t xml:space="preserve"> </w:t>
            </w:r>
            <w:r w:rsidR="005A241C">
              <w:rPr>
                <w:rFonts w:ascii="Arial" w:hAnsi="Arial" w:cs="Arial"/>
              </w:rPr>
              <w:t>“</w:t>
            </w:r>
            <w:r w:rsidRPr="003817AC">
              <w:rPr>
                <w:rFonts w:ascii="Arial" w:hAnsi="Arial" w:cs="Arial"/>
                <w:i/>
              </w:rPr>
              <w:t xml:space="preserve">O cozinheiro era </w:t>
            </w:r>
            <w:r w:rsidRPr="003817AC">
              <w:rPr>
                <w:rFonts w:ascii="Arial" w:hAnsi="Arial" w:cs="Arial"/>
                <w:i/>
                <w:u w:val="single"/>
              </w:rPr>
              <w:t>um negro enorme</w:t>
            </w:r>
            <w:r w:rsidR="00C07BF0" w:rsidRPr="003817AC">
              <w:rPr>
                <w:rFonts w:ascii="Arial" w:hAnsi="Arial" w:cs="Arial"/>
                <w:i/>
                <w:u w:val="single"/>
              </w:rPr>
              <w:t>.</w:t>
            </w:r>
            <w:r w:rsidR="005A241C" w:rsidRPr="00C07BF0">
              <w:rPr>
                <w:rFonts w:ascii="Arial" w:hAnsi="Arial" w:cs="Arial"/>
              </w:rPr>
              <w:t>”</w:t>
            </w:r>
          </w:p>
          <w:p w14:paraId="071EF48E" w14:textId="77777777" w:rsidR="005A241C" w:rsidRPr="002F072D" w:rsidRDefault="005A241C" w:rsidP="00E55260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  <w:p w14:paraId="6BD5FC4A" w14:textId="049E3E02" w:rsidR="005A241C" w:rsidRPr="005A241C" w:rsidRDefault="005A241C" w:rsidP="00310003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2F072D">
              <w:rPr>
                <w:rFonts w:ascii="Arial" w:hAnsi="Arial" w:cs="Arial"/>
                <w:b/>
              </w:rPr>
              <w:t xml:space="preserve">4. </w:t>
            </w:r>
            <w:r w:rsidR="00310003">
              <w:rPr>
                <w:rFonts w:ascii="Arial" w:hAnsi="Arial" w:cs="Arial"/>
              </w:rPr>
              <w:t xml:space="preserve">“ </w:t>
            </w:r>
            <w:r w:rsidR="00310003">
              <w:rPr>
                <w:rFonts w:ascii="Arial" w:hAnsi="Arial" w:cs="Arial"/>
                <w:i/>
              </w:rPr>
              <w:t xml:space="preserve">– </w:t>
            </w:r>
            <w:r w:rsidR="00650C72" w:rsidRPr="003817AC">
              <w:rPr>
                <w:rFonts w:ascii="Arial" w:hAnsi="Arial" w:cs="Arial"/>
                <w:i/>
              </w:rPr>
              <w:t>Pois c</w:t>
            </w:r>
            <w:r w:rsidR="002F072D" w:rsidRPr="003817AC">
              <w:rPr>
                <w:rFonts w:ascii="Arial" w:hAnsi="Arial" w:cs="Arial"/>
                <w:i/>
              </w:rPr>
              <w:t xml:space="preserve">laro que sim, </w:t>
            </w:r>
            <w:r w:rsidR="002F072D" w:rsidRPr="003817AC">
              <w:rPr>
                <w:rFonts w:ascii="Arial" w:hAnsi="Arial" w:cs="Arial"/>
                <w:i/>
                <w:u w:val="single"/>
              </w:rPr>
              <w:t>homem!</w:t>
            </w:r>
            <w:r w:rsidR="002F072D" w:rsidRPr="003817AC">
              <w:rPr>
                <w:rFonts w:ascii="Arial" w:hAnsi="Arial" w:cs="Arial"/>
              </w:rPr>
              <w:t>”</w:t>
            </w:r>
          </w:p>
        </w:tc>
        <w:tc>
          <w:tcPr>
            <w:tcW w:w="3396" w:type="dxa"/>
          </w:tcPr>
          <w:p w14:paraId="636C7FE0" w14:textId="5472A8AA" w:rsidR="007B1B1B" w:rsidRDefault="007B1B1B" w:rsidP="007D0BDC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7B1B1B">
              <w:rPr>
                <w:rFonts w:ascii="Arial" w:hAnsi="Arial" w:cs="Arial"/>
                <w:b/>
              </w:rPr>
              <w:t>A.</w:t>
            </w:r>
            <w:r>
              <w:rPr>
                <w:rFonts w:ascii="Arial" w:hAnsi="Arial" w:cs="Arial"/>
              </w:rPr>
              <w:t xml:space="preserve"> Sujeito</w:t>
            </w:r>
          </w:p>
          <w:p w14:paraId="7EFA5943" w14:textId="4DBD5800" w:rsidR="007B1B1B" w:rsidRDefault="007B1B1B" w:rsidP="007D0BDC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7B1B1B">
              <w:rPr>
                <w:rFonts w:ascii="Arial" w:hAnsi="Arial" w:cs="Arial"/>
                <w:b/>
              </w:rPr>
              <w:t>B.</w:t>
            </w:r>
            <w:r>
              <w:rPr>
                <w:rFonts w:ascii="Arial" w:hAnsi="Arial" w:cs="Arial"/>
              </w:rPr>
              <w:t xml:space="preserve"> Predicado</w:t>
            </w:r>
          </w:p>
          <w:p w14:paraId="49418043" w14:textId="53149240" w:rsidR="007B1B1B" w:rsidRDefault="007B1B1B" w:rsidP="007D0BDC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7B1B1B">
              <w:rPr>
                <w:rFonts w:ascii="Arial" w:hAnsi="Arial" w:cs="Arial"/>
                <w:b/>
              </w:rPr>
              <w:t>C.</w:t>
            </w:r>
            <w:r>
              <w:rPr>
                <w:rFonts w:ascii="Arial" w:hAnsi="Arial" w:cs="Arial"/>
              </w:rPr>
              <w:t xml:space="preserve"> Vocativo</w:t>
            </w:r>
          </w:p>
          <w:p w14:paraId="161A5E47" w14:textId="573B83EE" w:rsidR="007B1B1B" w:rsidRDefault="007B1B1B" w:rsidP="007D0BDC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7B1B1B">
              <w:rPr>
                <w:rFonts w:ascii="Arial" w:hAnsi="Arial" w:cs="Arial"/>
                <w:b/>
              </w:rPr>
              <w:t>D.</w:t>
            </w:r>
            <w:r>
              <w:rPr>
                <w:rFonts w:ascii="Arial" w:hAnsi="Arial" w:cs="Arial"/>
              </w:rPr>
              <w:t xml:space="preserve"> Complemento direto</w:t>
            </w:r>
          </w:p>
          <w:p w14:paraId="5D7BB2E7" w14:textId="214123C5" w:rsidR="007B1B1B" w:rsidRDefault="007B1B1B" w:rsidP="007D0BDC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7B1B1B">
              <w:rPr>
                <w:rFonts w:ascii="Arial" w:hAnsi="Arial" w:cs="Arial"/>
                <w:b/>
              </w:rPr>
              <w:t>E.</w:t>
            </w:r>
            <w:r>
              <w:rPr>
                <w:rFonts w:ascii="Arial" w:hAnsi="Arial" w:cs="Arial"/>
              </w:rPr>
              <w:t xml:space="preserve"> Complemento indireto</w:t>
            </w:r>
          </w:p>
          <w:p w14:paraId="0D58C420" w14:textId="0FA292FB" w:rsidR="007B1B1B" w:rsidRDefault="007B1B1B" w:rsidP="007D0BDC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7B1B1B">
              <w:rPr>
                <w:rFonts w:ascii="Arial" w:hAnsi="Arial" w:cs="Arial"/>
                <w:b/>
              </w:rPr>
              <w:t>F.</w:t>
            </w:r>
            <w:r>
              <w:rPr>
                <w:rFonts w:ascii="Arial" w:hAnsi="Arial" w:cs="Arial"/>
              </w:rPr>
              <w:t xml:space="preserve"> Complemento oblíquo</w:t>
            </w:r>
          </w:p>
          <w:p w14:paraId="0B3C85B7" w14:textId="1E6487F4" w:rsidR="007B1B1B" w:rsidRDefault="007B1B1B" w:rsidP="007D0BDC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7B1B1B">
              <w:rPr>
                <w:rFonts w:ascii="Arial" w:hAnsi="Arial" w:cs="Arial"/>
                <w:b/>
              </w:rPr>
              <w:t>G.</w:t>
            </w:r>
            <w:r>
              <w:rPr>
                <w:rFonts w:ascii="Arial" w:hAnsi="Arial" w:cs="Arial"/>
              </w:rPr>
              <w:t xml:space="preserve"> Predicativo do sujeito</w:t>
            </w:r>
          </w:p>
        </w:tc>
      </w:tr>
    </w:tbl>
    <w:p w14:paraId="200CF586" w14:textId="77777777" w:rsidR="00DA6132" w:rsidRDefault="00DA6132" w:rsidP="00E55260">
      <w:pPr>
        <w:spacing w:after="0" w:line="360" w:lineRule="auto"/>
        <w:jc w:val="both"/>
        <w:rPr>
          <w:rFonts w:ascii="Arial" w:hAnsi="Arial" w:cs="Arial"/>
          <w:b/>
        </w:rPr>
      </w:pPr>
    </w:p>
    <w:p w14:paraId="0C2E67CD" w14:textId="77777777" w:rsidR="00301C37" w:rsidRDefault="00301C37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7CC15256" w14:textId="04C81DDD" w:rsidR="00A13BA1" w:rsidRDefault="00650C72" w:rsidP="00E55260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lastRenderedPageBreak/>
        <w:t>4</w:t>
      </w:r>
      <w:r w:rsidR="00A13BA1" w:rsidRPr="00A13BA1">
        <w:rPr>
          <w:rFonts w:ascii="Arial" w:hAnsi="Arial" w:cs="Arial"/>
          <w:b/>
        </w:rPr>
        <w:t>.</w:t>
      </w:r>
      <w:r w:rsidR="00A13BA1">
        <w:rPr>
          <w:rFonts w:ascii="Arial" w:hAnsi="Arial" w:cs="Arial"/>
        </w:rPr>
        <w:t xml:space="preserve"> Atenta nas seguintes palavras:</w:t>
      </w:r>
    </w:p>
    <w:p w14:paraId="14F8B529" w14:textId="5FE3AAE6" w:rsidR="00A13BA1" w:rsidRDefault="00E55260" w:rsidP="00E55260">
      <w:pPr>
        <w:spacing w:after="0" w:line="360" w:lineRule="auto"/>
        <w:jc w:val="both"/>
        <w:rPr>
          <w:rFonts w:ascii="Arial" w:hAnsi="Arial" w:cs="Arial"/>
        </w:rPr>
      </w:pPr>
      <w:r w:rsidRPr="00A13BA1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239D6753" wp14:editId="26FAFFBF">
                <wp:simplePos x="0" y="0"/>
                <wp:positionH relativeFrom="column">
                  <wp:posOffset>472440</wp:posOffset>
                </wp:positionH>
                <wp:positionV relativeFrom="paragraph">
                  <wp:posOffset>93980</wp:posOffset>
                </wp:positionV>
                <wp:extent cx="4523740" cy="561975"/>
                <wp:effectExtent l="0" t="0" r="10160" b="28575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3740" cy="561975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0F8FD4" w14:textId="5BFE953E" w:rsidR="00A13BA1" w:rsidRDefault="00A13BA1" w:rsidP="00A13BA1">
                            <w:pPr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</w:rPr>
                              <w:t>d</w:t>
                            </w:r>
                            <w:r w:rsidRPr="003B195E">
                              <w:rPr>
                                <w:rFonts w:ascii="Arial" w:hAnsi="Arial" w:cs="Arial"/>
                              </w:rPr>
                              <w:t>esnecessário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2F072D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310003">
                              <w:rPr>
                                <w:rFonts w:ascii="Arial" w:hAnsi="Arial" w:cs="Arial"/>
                              </w:rPr>
                              <w:t>–</w:t>
                            </w:r>
                            <w:r w:rsidR="002F072D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Pr="003B195E">
                              <w:rPr>
                                <w:rFonts w:ascii="Arial" w:hAnsi="Arial" w:cs="Arial"/>
                              </w:rPr>
                              <w:t>cozinheiro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2F072D">
                              <w:rPr>
                                <w:rFonts w:ascii="Arial" w:hAnsi="Arial" w:cs="Arial"/>
                              </w:rPr>
                              <w:t>–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Pr="003B195E">
                              <w:rPr>
                                <w:rFonts w:ascii="Arial" w:hAnsi="Arial" w:cs="Arial"/>
                              </w:rPr>
                              <w:t>circunspecto</w:t>
                            </w:r>
                            <w:r w:rsidR="002F072D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310003">
                              <w:rPr>
                                <w:rFonts w:ascii="Arial" w:hAnsi="Arial" w:cs="Arial"/>
                              </w:rPr>
                              <w:t>–</w:t>
                            </w:r>
                            <w:r w:rsidR="002F072D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Pr="003B195E">
                              <w:rPr>
                                <w:rFonts w:ascii="Arial" w:hAnsi="Arial" w:cs="Arial"/>
                              </w:rPr>
                              <w:t xml:space="preserve">bandeja </w:t>
                            </w:r>
                            <w:r w:rsidR="00310003">
                              <w:rPr>
                                <w:rFonts w:ascii="Arial" w:hAnsi="Arial" w:cs="Arial"/>
                              </w:rPr>
                              <w:t>–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2F072D">
                              <w:rPr>
                                <w:rFonts w:ascii="Arial" w:hAnsi="Arial" w:cs="Arial"/>
                              </w:rPr>
                              <w:t>q</w:t>
                            </w:r>
                            <w:r w:rsidRPr="003B195E">
                              <w:rPr>
                                <w:rFonts w:ascii="Arial" w:hAnsi="Arial" w:cs="Arial"/>
                              </w:rPr>
                              <w:t>uentinho</w:t>
                            </w:r>
                            <w:r w:rsidRPr="00730A35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310003">
                              <w:rPr>
                                <w:rFonts w:ascii="Arial" w:hAnsi="Arial" w:cs="Arial"/>
                              </w:rPr>
                              <w:t>–</w:t>
                            </w:r>
                            <w:r w:rsidR="002A5543">
                              <w:rPr>
                                <w:rFonts w:ascii="Arial" w:hAnsi="Arial" w:cs="Arial"/>
                              </w:rPr>
                              <w:t>trincadeira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310003">
                              <w:rPr>
                                <w:rFonts w:ascii="Arial" w:hAnsi="Arial" w:cs="Arial"/>
                              </w:rPr>
                              <w:t>–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Pr="003B195E">
                              <w:rPr>
                                <w:rFonts w:ascii="Arial" w:hAnsi="Arial" w:cs="Arial"/>
                              </w:rPr>
                              <w:t>carradas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39D6753" id="Caixa de Texto 2" o:spid="_x0000_s1026" style="position:absolute;left:0;text-align:left;margin-left:37.2pt;margin-top:7.4pt;width:356.2pt;height:44.2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" strokeweight="1.5pt">
                <v:stroke joinstyle="miter"/>
                <v:textbox>
                  <w:txbxContent>
                    <w:p w14:paraId="1B0F8FD4" w14:textId="5BFE953E" w:rsidR="00A13BA1" w:rsidRDefault="00A13BA1" w:rsidP="00A13BA1">
                      <w:pPr>
                        <w:jc w:val="center"/>
                      </w:pPr>
                      <w:r>
                        <w:rPr>
                          <w:rFonts w:ascii="Arial" w:hAnsi="Arial" w:cs="Arial"/>
                        </w:rPr>
                        <w:t>d</w:t>
                      </w:r>
                      <w:r w:rsidRPr="003B195E">
                        <w:rPr>
                          <w:rFonts w:ascii="Arial" w:hAnsi="Arial" w:cs="Arial"/>
                        </w:rPr>
                        <w:t>esnecessário</w:t>
                      </w:r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r w:rsidR="002F072D">
                        <w:rPr>
                          <w:rFonts w:ascii="Arial" w:hAnsi="Arial" w:cs="Arial"/>
                        </w:rPr>
                        <w:t xml:space="preserve"> </w:t>
                      </w:r>
                      <w:r w:rsidR="00310003">
                        <w:rPr>
                          <w:rFonts w:ascii="Arial" w:hAnsi="Arial" w:cs="Arial"/>
                        </w:rPr>
                        <w:t>–</w:t>
                      </w:r>
                      <w:r w:rsidR="002F072D">
                        <w:rPr>
                          <w:rFonts w:ascii="Arial" w:hAnsi="Arial" w:cs="Arial"/>
                        </w:rPr>
                        <w:t xml:space="preserve"> </w:t>
                      </w:r>
                      <w:r w:rsidRPr="003B195E">
                        <w:rPr>
                          <w:rFonts w:ascii="Arial" w:hAnsi="Arial" w:cs="Arial"/>
                        </w:rPr>
                        <w:t>cozinheiro</w:t>
                      </w:r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r w:rsidR="002F072D">
                        <w:rPr>
                          <w:rFonts w:ascii="Arial" w:hAnsi="Arial" w:cs="Arial"/>
                        </w:rPr>
                        <w:t>–</w:t>
                      </w:r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r w:rsidRPr="003B195E">
                        <w:rPr>
                          <w:rFonts w:ascii="Arial" w:hAnsi="Arial" w:cs="Arial"/>
                        </w:rPr>
                        <w:t>circunspecto</w:t>
                      </w:r>
                      <w:r w:rsidR="002F072D">
                        <w:rPr>
                          <w:rFonts w:ascii="Arial" w:hAnsi="Arial" w:cs="Arial"/>
                        </w:rPr>
                        <w:t xml:space="preserve"> </w:t>
                      </w:r>
                      <w:r w:rsidR="00310003">
                        <w:rPr>
                          <w:rFonts w:ascii="Arial" w:hAnsi="Arial" w:cs="Arial"/>
                        </w:rPr>
                        <w:t>–</w:t>
                      </w:r>
                      <w:r w:rsidR="002F072D">
                        <w:rPr>
                          <w:rFonts w:ascii="Arial" w:hAnsi="Arial" w:cs="Arial"/>
                        </w:rPr>
                        <w:t xml:space="preserve"> </w:t>
                      </w:r>
                      <w:r w:rsidRPr="003B195E">
                        <w:rPr>
                          <w:rFonts w:ascii="Arial" w:hAnsi="Arial" w:cs="Arial"/>
                        </w:rPr>
                        <w:t xml:space="preserve">bandeja </w:t>
                      </w:r>
                      <w:r w:rsidR="00310003">
                        <w:rPr>
                          <w:rFonts w:ascii="Arial" w:hAnsi="Arial" w:cs="Arial"/>
                        </w:rPr>
                        <w:t>–</w:t>
                      </w:r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r w:rsidR="002F072D">
                        <w:rPr>
                          <w:rFonts w:ascii="Arial" w:hAnsi="Arial" w:cs="Arial"/>
                        </w:rPr>
                        <w:t>q</w:t>
                      </w:r>
                      <w:r w:rsidRPr="003B195E">
                        <w:rPr>
                          <w:rFonts w:ascii="Arial" w:hAnsi="Arial" w:cs="Arial"/>
                        </w:rPr>
                        <w:t>uentinho</w:t>
                      </w:r>
                      <w:r w:rsidRPr="00730A35">
                        <w:rPr>
                          <w:rFonts w:ascii="Arial" w:hAnsi="Arial" w:cs="Arial"/>
                        </w:rPr>
                        <w:t xml:space="preserve"> </w:t>
                      </w:r>
                      <w:r w:rsidR="00310003">
                        <w:rPr>
                          <w:rFonts w:ascii="Arial" w:hAnsi="Arial" w:cs="Arial"/>
                        </w:rPr>
                        <w:t>–</w:t>
                      </w:r>
                      <w:r w:rsidR="002A5543">
                        <w:rPr>
                          <w:rFonts w:ascii="Arial" w:hAnsi="Arial" w:cs="Arial"/>
                        </w:rPr>
                        <w:t>trincadeira</w:t>
                      </w:r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r w:rsidR="00310003">
                        <w:rPr>
                          <w:rFonts w:ascii="Arial" w:hAnsi="Arial" w:cs="Arial"/>
                        </w:rPr>
                        <w:t>–</w:t>
                      </w:r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r w:rsidRPr="003B195E">
                        <w:rPr>
                          <w:rFonts w:ascii="Arial" w:hAnsi="Arial" w:cs="Arial"/>
                        </w:rPr>
                        <w:t>carradas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</w:p>
    <w:p w14:paraId="5E1595BB" w14:textId="37CD7E18" w:rsidR="00A13BA1" w:rsidRDefault="00A13BA1" w:rsidP="00E55260">
      <w:pPr>
        <w:spacing w:after="0" w:line="360" w:lineRule="auto"/>
        <w:jc w:val="both"/>
        <w:rPr>
          <w:rFonts w:ascii="Arial" w:hAnsi="Arial" w:cs="Arial"/>
        </w:rPr>
      </w:pPr>
    </w:p>
    <w:p w14:paraId="21F7B3C5" w14:textId="77777777" w:rsidR="00E55260" w:rsidRDefault="00E55260" w:rsidP="00E55260">
      <w:pPr>
        <w:spacing w:after="0" w:line="360" w:lineRule="auto"/>
        <w:jc w:val="both"/>
        <w:rPr>
          <w:rFonts w:ascii="Arial" w:hAnsi="Arial" w:cs="Arial"/>
        </w:rPr>
      </w:pPr>
    </w:p>
    <w:p w14:paraId="36B85120" w14:textId="77777777" w:rsidR="00E55260" w:rsidRDefault="00E55260" w:rsidP="00E55260">
      <w:pPr>
        <w:spacing w:after="0" w:line="360" w:lineRule="auto"/>
        <w:contextualSpacing/>
        <w:jc w:val="both"/>
        <w:rPr>
          <w:rFonts w:ascii="Arial" w:hAnsi="Arial" w:cs="Arial"/>
        </w:rPr>
      </w:pPr>
    </w:p>
    <w:p w14:paraId="601F0AE5" w14:textId="4FA6C3FF" w:rsidR="001C369D" w:rsidRDefault="00650C72" w:rsidP="00E55260">
      <w:pPr>
        <w:spacing w:after="0" w:line="360" w:lineRule="auto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4</w:t>
      </w:r>
      <w:r w:rsidR="00A13BA1">
        <w:rPr>
          <w:rFonts w:ascii="Arial" w:hAnsi="Arial" w:cs="Arial"/>
          <w:b/>
        </w:rPr>
        <w:t xml:space="preserve">.1. </w:t>
      </w:r>
      <w:r w:rsidR="00A13BA1">
        <w:rPr>
          <w:rFonts w:ascii="Arial" w:hAnsi="Arial" w:cs="Arial"/>
        </w:rPr>
        <w:t>Indica se as seguintes afirmações são verdadeiras (V) ou falsas (F).</w:t>
      </w:r>
    </w:p>
    <w:p w14:paraId="21F1D62D" w14:textId="0A161C3A" w:rsidR="001C369D" w:rsidRDefault="00E55260" w:rsidP="00E55260">
      <w:pPr>
        <w:spacing w:after="0" w:line="360" w:lineRule="auto"/>
        <w:ind w:firstLine="426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A</w:t>
      </w:r>
      <w:r w:rsidR="00A13BA1" w:rsidRPr="00096415">
        <w:rPr>
          <w:rFonts w:ascii="Arial" w:hAnsi="Arial" w:cs="Arial"/>
          <w:b/>
        </w:rPr>
        <w:t>.</w:t>
      </w:r>
      <w:r w:rsidR="00A13BA1">
        <w:rPr>
          <w:rFonts w:ascii="Arial" w:hAnsi="Arial" w:cs="Arial"/>
        </w:rPr>
        <w:t xml:space="preserve"> </w:t>
      </w:r>
      <w:r w:rsidR="001C369D">
        <w:rPr>
          <w:rFonts w:ascii="Arial" w:hAnsi="Arial" w:cs="Arial"/>
        </w:rPr>
        <w:t xml:space="preserve">Todas as palavras transcritas são derivadas, exceto </w:t>
      </w:r>
      <w:r w:rsidR="005767FE">
        <w:rPr>
          <w:rFonts w:ascii="Arial" w:hAnsi="Arial" w:cs="Arial"/>
        </w:rPr>
        <w:t>“</w:t>
      </w:r>
      <w:r w:rsidR="001C369D">
        <w:rPr>
          <w:rFonts w:ascii="Arial" w:hAnsi="Arial" w:cs="Arial"/>
        </w:rPr>
        <w:t>circunspeto</w:t>
      </w:r>
      <w:r w:rsidR="005767FE">
        <w:rPr>
          <w:rFonts w:ascii="Arial" w:hAnsi="Arial" w:cs="Arial"/>
        </w:rPr>
        <w:t>”</w:t>
      </w:r>
      <w:r w:rsidR="001C369D">
        <w:rPr>
          <w:rFonts w:ascii="Arial" w:hAnsi="Arial" w:cs="Arial"/>
        </w:rPr>
        <w:t xml:space="preserve"> que é forma</w:t>
      </w:r>
      <w:r w:rsidR="008103C7">
        <w:rPr>
          <w:rFonts w:ascii="Arial" w:hAnsi="Arial" w:cs="Arial"/>
        </w:rPr>
        <w:t>da por composição morfológica</w:t>
      </w:r>
      <w:r w:rsidR="002A5543">
        <w:rPr>
          <w:rFonts w:ascii="Arial" w:hAnsi="Arial" w:cs="Arial"/>
        </w:rPr>
        <w:t>.</w:t>
      </w:r>
    </w:p>
    <w:p w14:paraId="55B22DCD" w14:textId="15115615" w:rsidR="001C369D" w:rsidRDefault="00E55260" w:rsidP="00E55260">
      <w:pPr>
        <w:spacing w:after="0" w:line="360" w:lineRule="auto"/>
        <w:ind w:firstLine="426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B</w:t>
      </w:r>
      <w:r w:rsidR="00A13BA1" w:rsidRPr="00096415">
        <w:rPr>
          <w:rFonts w:ascii="Arial" w:hAnsi="Arial" w:cs="Arial"/>
          <w:b/>
        </w:rPr>
        <w:t>.</w:t>
      </w:r>
      <w:r w:rsidR="00A13BA1">
        <w:rPr>
          <w:rFonts w:ascii="Arial" w:hAnsi="Arial" w:cs="Arial"/>
        </w:rPr>
        <w:t xml:space="preserve"> </w:t>
      </w:r>
      <w:r w:rsidR="005767FE">
        <w:rPr>
          <w:rFonts w:ascii="Arial" w:hAnsi="Arial" w:cs="Arial"/>
        </w:rPr>
        <w:t>“</w:t>
      </w:r>
      <w:r w:rsidR="002A5543">
        <w:rPr>
          <w:rFonts w:ascii="Arial" w:hAnsi="Arial" w:cs="Arial"/>
        </w:rPr>
        <w:t>trincadeira</w:t>
      </w:r>
      <w:r w:rsidR="005767FE">
        <w:rPr>
          <w:rFonts w:ascii="Arial" w:hAnsi="Arial" w:cs="Arial"/>
        </w:rPr>
        <w:t>”</w:t>
      </w:r>
      <w:r w:rsidR="001C369D">
        <w:rPr>
          <w:rFonts w:ascii="Arial" w:hAnsi="Arial" w:cs="Arial"/>
        </w:rPr>
        <w:t xml:space="preserve"> é uma palavra derivada por prefixaçã</w:t>
      </w:r>
      <w:r w:rsidR="008103C7">
        <w:rPr>
          <w:rFonts w:ascii="Arial" w:hAnsi="Arial" w:cs="Arial"/>
        </w:rPr>
        <w:t>o.</w:t>
      </w:r>
    </w:p>
    <w:p w14:paraId="2F93E6D1" w14:textId="26931E00" w:rsidR="001C369D" w:rsidRDefault="00E55260" w:rsidP="00E55260">
      <w:pPr>
        <w:spacing w:after="0" w:line="360" w:lineRule="auto"/>
        <w:ind w:firstLine="426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C</w:t>
      </w:r>
      <w:r w:rsidR="00A13BA1" w:rsidRPr="00096415">
        <w:rPr>
          <w:rFonts w:ascii="Arial" w:hAnsi="Arial" w:cs="Arial"/>
          <w:b/>
        </w:rPr>
        <w:t>.</w:t>
      </w:r>
      <w:r w:rsidR="00A13BA1">
        <w:rPr>
          <w:rFonts w:ascii="Arial" w:hAnsi="Arial" w:cs="Arial"/>
        </w:rPr>
        <w:t xml:space="preserve"> </w:t>
      </w:r>
      <w:r w:rsidR="001C369D">
        <w:rPr>
          <w:rFonts w:ascii="Arial" w:hAnsi="Arial" w:cs="Arial"/>
        </w:rPr>
        <w:t xml:space="preserve">O sufixo </w:t>
      </w:r>
      <w:r w:rsidR="005767FE">
        <w:rPr>
          <w:rFonts w:ascii="Arial" w:hAnsi="Arial" w:cs="Arial"/>
        </w:rPr>
        <w:t>“</w:t>
      </w:r>
      <w:r w:rsidR="001C369D">
        <w:rPr>
          <w:rFonts w:ascii="Arial" w:hAnsi="Arial" w:cs="Arial"/>
        </w:rPr>
        <w:t>eiro</w:t>
      </w:r>
      <w:r w:rsidR="005767FE">
        <w:rPr>
          <w:rFonts w:ascii="Arial" w:hAnsi="Arial" w:cs="Arial"/>
        </w:rPr>
        <w:t>”</w:t>
      </w:r>
      <w:r w:rsidR="001C369D">
        <w:rPr>
          <w:rFonts w:ascii="Arial" w:hAnsi="Arial" w:cs="Arial"/>
        </w:rPr>
        <w:t xml:space="preserve"> em c</w:t>
      </w:r>
      <w:r w:rsidR="008103C7">
        <w:rPr>
          <w:rFonts w:ascii="Arial" w:hAnsi="Arial" w:cs="Arial"/>
        </w:rPr>
        <w:t xml:space="preserve">ozinheiro significa profissão. </w:t>
      </w:r>
    </w:p>
    <w:p w14:paraId="580AB57E" w14:textId="5311D1C4" w:rsidR="001C369D" w:rsidRPr="003B195E" w:rsidRDefault="00E55260" w:rsidP="00E55260">
      <w:pPr>
        <w:spacing w:after="0" w:line="360" w:lineRule="auto"/>
        <w:ind w:firstLine="426"/>
        <w:contextualSpacing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D</w:t>
      </w:r>
      <w:r w:rsidR="00096415">
        <w:rPr>
          <w:rFonts w:ascii="Arial" w:hAnsi="Arial" w:cs="Arial"/>
          <w:b/>
        </w:rPr>
        <w:t>.</w:t>
      </w:r>
      <w:r w:rsidR="00A13BA1">
        <w:rPr>
          <w:rFonts w:ascii="Arial" w:hAnsi="Arial" w:cs="Arial"/>
        </w:rPr>
        <w:t xml:space="preserve"> </w:t>
      </w:r>
      <w:r w:rsidR="001C369D">
        <w:rPr>
          <w:rFonts w:ascii="Arial" w:hAnsi="Arial" w:cs="Arial"/>
        </w:rPr>
        <w:t xml:space="preserve">O prefixo </w:t>
      </w:r>
      <w:r w:rsidR="005767FE">
        <w:rPr>
          <w:rFonts w:ascii="Arial" w:hAnsi="Arial" w:cs="Arial"/>
        </w:rPr>
        <w:t>“</w:t>
      </w:r>
      <w:r w:rsidR="002F072D">
        <w:rPr>
          <w:rFonts w:ascii="Arial" w:hAnsi="Arial" w:cs="Arial"/>
        </w:rPr>
        <w:t>d</w:t>
      </w:r>
      <w:r w:rsidR="001C369D">
        <w:rPr>
          <w:rFonts w:ascii="Arial" w:hAnsi="Arial" w:cs="Arial"/>
        </w:rPr>
        <w:t>es</w:t>
      </w:r>
      <w:r w:rsidR="005767FE">
        <w:rPr>
          <w:rFonts w:ascii="Arial" w:hAnsi="Arial" w:cs="Arial"/>
        </w:rPr>
        <w:t>”</w:t>
      </w:r>
      <w:r w:rsidR="001C369D">
        <w:rPr>
          <w:rFonts w:ascii="Arial" w:hAnsi="Arial" w:cs="Arial"/>
        </w:rPr>
        <w:t xml:space="preserve"> em </w:t>
      </w:r>
      <w:r w:rsidR="005767FE">
        <w:rPr>
          <w:rFonts w:ascii="Arial" w:hAnsi="Arial" w:cs="Arial"/>
        </w:rPr>
        <w:t>“</w:t>
      </w:r>
      <w:r w:rsidR="002F072D">
        <w:rPr>
          <w:rFonts w:ascii="Arial" w:hAnsi="Arial" w:cs="Arial"/>
        </w:rPr>
        <w:t>d</w:t>
      </w:r>
      <w:r w:rsidR="001C369D">
        <w:rPr>
          <w:rFonts w:ascii="Arial" w:hAnsi="Arial" w:cs="Arial"/>
        </w:rPr>
        <w:t>esnecessário</w:t>
      </w:r>
      <w:r w:rsidR="005767FE">
        <w:rPr>
          <w:rFonts w:ascii="Arial" w:hAnsi="Arial" w:cs="Arial"/>
        </w:rPr>
        <w:t>”</w:t>
      </w:r>
      <w:r w:rsidR="001C369D">
        <w:rPr>
          <w:rFonts w:ascii="Arial" w:hAnsi="Arial" w:cs="Arial"/>
        </w:rPr>
        <w:t xml:space="preserve"> significa movimento de fora para den</w:t>
      </w:r>
      <w:r w:rsidR="008103C7">
        <w:rPr>
          <w:rFonts w:ascii="Arial" w:hAnsi="Arial" w:cs="Arial"/>
        </w:rPr>
        <w:t>tro.</w:t>
      </w:r>
    </w:p>
    <w:p w14:paraId="6AB0B88C" w14:textId="77777777" w:rsidR="008103C7" w:rsidRDefault="008103C7" w:rsidP="00E55260">
      <w:pPr>
        <w:spacing w:after="0" w:line="360" w:lineRule="auto"/>
        <w:contextualSpacing/>
        <w:jc w:val="both"/>
        <w:rPr>
          <w:rFonts w:ascii="Arial" w:hAnsi="Arial" w:cs="Arial"/>
          <w:b/>
        </w:rPr>
      </w:pPr>
    </w:p>
    <w:p w14:paraId="630BDE6F" w14:textId="7BFB3277" w:rsidR="00650C72" w:rsidRDefault="00650C72" w:rsidP="00E55260">
      <w:pPr>
        <w:spacing w:after="0" w:line="360" w:lineRule="auto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5</w:t>
      </w:r>
      <w:r w:rsidRPr="00A13BA1"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Classifica as orações sublinhadas nas frases:</w:t>
      </w:r>
    </w:p>
    <w:p w14:paraId="59613858" w14:textId="0E057B95" w:rsidR="00650C72" w:rsidRDefault="00E55260" w:rsidP="00E55260">
      <w:pPr>
        <w:spacing w:after="0" w:line="360" w:lineRule="auto"/>
        <w:ind w:firstLine="426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A</w:t>
      </w:r>
      <w:r w:rsidR="00650C72" w:rsidRPr="00A13BA1">
        <w:rPr>
          <w:rFonts w:ascii="Arial" w:hAnsi="Arial" w:cs="Arial"/>
          <w:b/>
        </w:rPr>
        <w:t>.</w:t>
      </w:r>
      <w:r w:rsidR="00650C72">
        <w:rPr>
          <w:rFonts w:ascii="Arial" w:hAnsi="Arial" w:cs="Arial"/>
        </w:rPr>
        <w:t xml:space="preserve"> </w:t>
      </w:r>
      <w:r w:rsidR="00860D08" w:rsidRPr="00C07BF0">
        <w:rPr>
          <w:rFonts w:ascii="Arial" w:hAnsi="Arial" w:cs="Arial"/>
        </w:rPr>
        <w:t>“</w:t>
      </w:r>
      <w:r w:rsidR="00650C72" w:rsidRPr="00DA6132">
        <w:rPr>
          <w:rFonts w:ascii="Arial" w:hAnsi="Arial" w:cs="Arial"/>
          <w:i/>
        </w:rPr>
        <w:t xml:space="preserve">Sempre se faz entender, </w:t>
      </w:r>
      <w:r w:rsidR="00650C72" w:rsidRPr="00DA6132">
        <w:rPr>
          <w:rFonts w:ascii="Arial" w:hAnsi="Arial" w:cs="Arial"/>
          <w:i/>
          <w:u w:val="single"/>
        </w:rPr>
        <w:t>quando é preciso</w:t>
      </w:r>
      <w:r w:rsidR="00860D08" w:rsidRPr="00DA6132">
        <w:rPr>
          <w:rFonts w:ascii="Arial" w:hAnsi="Arial" w:cs="Arial"/>
          <w:i/>
        </w:rPr>
        <w:t>.</w:t>
      </w:r>
      <w:r w:rsidR="00860D08" w:rsidRPr="00C07BF0">
        <w:rPr>
          <w:rFonts w:ascii="Arial" w:hAnsi="Arial" w:cs="Arial"/>
        </w:rPr>
        <w:t>”</w:t>
      </w:r>
    </w:p>
    <w:p w14:paraId="01BB5C1E" w14:textId="008501A3" w:rsidR="00650C72" w:rsidRPr="00531B9E" w:rsidRDefault="00E55260" w:rsidP="00E55260">
      <w:pPr>
        <w:spacing w:after="0" w:line="360" w:lineRule="auto"/>
        <w:ind w:firstLine="426"/>
        <w:contextualSpacing/>
        <w:jc w:val="both"/>
        <w:rPr>
          <w:rFonts w:ascii="Arial" w:hAnsi="Arial" w:cs="Arial"/>
          <w:i/>
        </w:rPr>
      </w:pPr>
      <w:r>
        <w:rPr>
          <w:rFonts w:ascii="Arial" w:hAnsi="Arial" w:cs="Arial"/>
          <w:b/>
        </w:rPr>
        <w:t>B</w:t>
      </w:r>
      <w:r w:rsidR="00650C72" w:rsidRPr="00A13BA1">
        <w:rPr>
          <w:rFonts w:ascii="Arial" w:hAnsi="Arial" w:cs="Arial"/>
          <w:b/>
        </w:rPr>
        <w:t>.</w:t>
      </w:r>
      <w:r w:rsidR="00650C72">
        <w:rPr>
          <w:rFonts w:ascii="Arial" w:hAnsi="Arial" w:cs="Arial"/>
        </w:rPr>
        <w:t xml:space="preserve"> </w:t>
      </w:r>
      <w:r w:rsidR="00860D08" w:rsidRPr="00C07BF0">
        <w:rPr>
          <w:rFonts w:ascii="Arial" w:hAnsi="Arial" w:cs="Arial"/>
        </w:rPr>
        <w:t>“</w:t>
      </w:r>
      <w:r w:rsidR="00650C72" w:rsidRPr="00DA6132">
        <w:rPr>
          <w:rFonts w:ascii="Arial" w:hAnsi="Arial" w:cs="Arial"/>
          <w:i/>
        </w:rPr>
        <w:t xml:space="preserve">Tem também sua língua, </w:t>
      </w:r>
      <w:r w:rsidR="00650C72" w:rsidRPr="00DA6132">
        <w:rPr>
          <w:rFonts w:ascii="Arial" w:hAnsi="Arial" w:cs="Arial"/>
          <w:i/>
          <w:u w:val="single"/>
        </w:rPr>
        <w:t>mas é de trapos</w:t>
      </w:r>
      <w:r w:rsidR="00650C72" w:rsidRPr="00DA6132">
        <w:rPr>
          <w:rFonts w:ascii="Arial" w:hAnsi="Arial" w:cs="Arial"/>
          <w:i/>
        </w:rPr>
        <w:t>.</w:t>
      </w:r>
      <w:r w:rsidR="00860D08" w:rsidRPr="00C07BF0">
        <w:rPr>
          <w:rFonts w:ascii="Arial" w:hAnsi="Arial" w:cs="Arial"/>
        </w:rPr>
        <w:t>”</w:t>
      </w:r>
    </w:p>
    <w:p w14:paraId="0BC99DB4" w14:textId="5086A3E4" w:rsidR="00650C72" w:rsidRPr="00C07BF0" w:rsidRDefault="00E55260" w:rsidP="00E55260">
      <w:pPr>
        <w:spacing w:after="0" w:line="360" w:lineRule="auto"/>
        <w:ind w:firstLine="426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C</w:t>
      </w:r>
      <w:r w:rsidR="00650C72" w:rsidRPr="00A13BA1">
        <w:rPr>
          <w:rFonts w:ascii="Arial" w:hAnsi="Arial" w:cs="Arial"/>
          <w:b/>
        </w:rPr>
        <w:t>.</w:t>
      </w:r>
      <w:r w:rsidR="00650C72">
        <w:rPr>
          <w:rFonts w:ascii="Arial" w:hAnsi="Arial" w:cs="Arial"/>
        </w:rPr>
        <w:t xml:space="preserve"> </w:t>
      </w:r>
      <w:r w:rsidR="00860D08" w:rsidRPr="00C07BF0">
        <w:rPr>
          <w:rFonts w:ascii="Arial" w:hAnsi="Arial" w:cs="Arial"/>
        </w:rPr>
        <w:t>“</w:t>
      </w:r>
      <w:r w:rsidR="00650C72" w:rsidRPr="00DA6132">
        <w:rPr>
          <w:rFonts w:ascii="Arial" w:hAnsi="Arial" w:cs="Arial"/>
          <w:i/>
        </w:rPr>
        <w:t xml:space="preserve">Vem do interior do Cabo Breton, </w:t>
      </w:r>
      <w:r w:rsidR="00650C72" w:rsidRPr="00DA6132">
        <w:rPr>
          <w:rFonts w:ascii="Arial" w:hAnsi="Arial" w:cs="Arial"/>
          <w:i/>
          <w:u w:val="single"/>
        </w:rPr>
        <w:t>e os lavradores do Cabo Breton falam todos o escocês da gema</w:t>
      </w:r>
      <w:r w:rsidR="00650C72" w:rsidRPr="00DA6132">
        <w:rPr>
          <w:rFonts w:ascii="Arial" w:hAnsi="Arial" w:cs="Arial"/>
          <w:i/>
        </w:rPr>
        <w:t>.</w:t>
      </w:r>
      <w:r w:rsidR="00860D08" w:rsidRPr="00C07BF0">
        <w:rPr>
          <w:rFonts w:ascii="Arial" w:hAnsi="Arial" w:cs="Arial"/>
        </w:rPr>
        <w:t>”</w:t>
      </w:r>
    </w:p>
    <w:p w14:paraId="1B62F3F6" w14:textId="77777777" w:rsidR="007D0BDC" w:rsidRDefault="007D0BDC" w:rsidP="00E55260">
      <w:pPr>
        <w:spacing w:after="0" w:line="360" w:lineRule="auto"/>
        <w:contextualSpacing/>
        <w:jc w:val="center"/>
        <w:rPr>
          <w:rFonts w:ascii="Arial" w:hAnsi="Arial" w:cs="Arial"/>
          <w:b/>
        </w:rPr>
      </w:pPr>
    </w:p>
    <w:p w14:paraId="18A4BCA9" w14:textId="77777777" w:rsidR="008103C7" w:rsidRDefault="008103C7" w:rsidP="00E55260">
      <w:pPr>
        <w:spacing w:after="0" w:line="360" w:lineRule="auto"/>
        <w:contextualSpacing/>
        <w:rPr>
          <w:rFonts w:ascii="Arial" w:hAnsi="Arial" w:cs="Arial"/>
          <w:b/>
        </w:rPr>
      </w:pPr>
    </w:p>
    <w:p w14:paraId="5A541FBF" w14:textId="12CF7504" w:rsidR="00970F47" w:rsidRDefault="007D0BDC" w:rsidP="00E55260">
      <w:pPr>
        <w:spacing w:after="0" w:line="360" w:lineRule="auto"/>
        <w:contextualSpacing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Grupo IV</w:t>
      </w:r>
    </w:p>
    <w:p w14:paraId="0664C013" w14:textId="77777777" w:rsidR="00E55260" w:rsidRPr="003B195E" w:rsidRDefault="00E55260" w:rsidP="00E55260">
      <w:pPr>
        <w:spacing w:after="0" w:line="360" w:lineRule="auto"/>
        <w:contextualSpacing/>
        <w:jc w:val="center"/>
        <w:rPr>
          <w:rFonts w:ascii="Arial" w:hAnsi="Arial" w:cs="Arial"/>
          <w:b/>
        </w:rPr>
      </w:pPr>
    </w:p>
    <w:p w14:paraId="486D8AFF" w14:textId="576273BB" w:rsidR="003B195E" w:rsidRPr="00E55260" w:rsidRDefault="00012196" w:rsidP="00E55260">
      <w:pPr>
        <w:spacing w:after="0" w:line="360" w:lineRule="auto"/>
        <w:ind w:firstLine="567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Num texto de 15</w:t>
      </w:r>
      <w:r w:rsidR="0039545D" w:rsidRPr="0039545D">
        <w:rPr>
          <w:rFonts w:ascii="Arial" w:hAnsi="Arial" w:cs="Arial"/>
        </w:rPr>
        <w:t xml:space="preserve">0 a </w:t>
      </w:r>
      <w:r>
        <w:rPr>
          <w:rFonts w:ascii="Arial" w:hAnsi="Arial" w:cs="Arial"/>
        </w:rPr>
        <w:t>240</w:t>
      </w:r>
      <w:r w:rsidR="0039545D" w:rsidRPr="0039545D">
        <w:rPr>
          <w:rFonts w:ascii="Arial" w:hAnsi="Arial" w:cs="Arial"/>
        </w:rPr>
        <w:t xml:space="preserve"> palavras, dá a tua opinião sobre a vida a bordo do “</w:t>
      </w:r>
      <w:r w:rsidR="0039545D" w:rsidRPr="00DA6132">
        <w:rPr>
          <w:rFonts w:ascii="Arial" w:hAnsi="Arial" w:cs="Arial"/>
          <w:i/>
        </w:rPr>
        <w:t>Estamos aqui</w:t>
      </w:r>
      <w:r w:rsidR="0039545D" w:rsidRPr="0039545D">
        <w:rPr>
          <w:rFonts w:ascii="Arial" w:hAnsi="Arial" w:cs="Arial"/>
        </w:rPr>
        <w:t xml:space="preserve">”, a </w:t>
      </w:r>
      <w:r w:rsidR="002A5543">
        <w:rPr>
          <w:rFonts w:ascii="Arial" w:hAnsi="Arial" w:cs="Arial"/>
        </w:rPr>
        <w:t xml:space="preserve">embarcação </w:t>
      </w:r>
      <w:r w:rsidR="0039545D" w:rsidRPr="0039545D">
        <w:rPr>
          <w:rFonts w:ascii="Arial" w:hAnsi="Arial" w:cs="Arial"/>
        </w:rPr>
        <w:t>de Harvey e seus colegas (o trabalho, os horários, a qualidade das refeições, a disciplina…)</w:t>
      </w:r>
      <w:r w:rsidR="00E55260">
        <w:rPr>
          <w:rFonts w:ascii="Arial" w:hAnsi="Arial" w:cs="Arial"/>
        </w:rPr>
        <w:t>.</w:t>
      </w:r>
    </w:p>
    <w:p w14:paraId="0A35EA92" w14:textId="7E6E5B24" w:rsidR="003B195E" w:rsidRPr="003B195E" w:rsidRDefault="00E55260" w:rsidP="00E55260">
      <w:pPr>
        <w:tabs>
          <w:tab w:val="left" w:pos="5805"/>
        </w:tabs>
        <w:spacing w:after="0" w:line="360" w:lineRule="auto"/>
        <w:ind w:firstLine="567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Não te esqueças de:</w:t>
      </w:r>
    </w:p>
    <w:p w14:paraId="51749D08" w14:textId="77777777" w:rsidR="003B195E" w:rsidRPr="003B195E" w:rsidRDefault="003B195E" w:rsidP="00E55260">
      <w:pPr>
        <w:spacing w:after="0" w:line="360" w:lineRule="auto"/>
        <w:ind w:left="851"/>
        <w:contextualSpacing/>
        <w:jc w:val="both"/>
        <w:rPr>
          <w:rFonts w:ascii="Arial" w:hAnsi="Arial" w:cs="Arial"/>
          <w:b/>
        </w:rPr>
      </w:pPr>
      <w:r w:rsidRPr="003B195E">
        <w:rPr>
          <w:rFonts w:ascii="Arial" w:hAnsi="Arial" w:cs="Arial"/>
        </w:rPr>
        <w:t>– planificar o teu texto;</w:t>
      </w:r>
    </w:p>
    <w:p w14:paraId="01B92C61" w14:textId="3FE814D4" w:rsidR="003B195E" w:rsidRPr="003B195E" w:rsidRDefault="003B195E" w:rsidP="00E55260">
      <w:pPr>
        <w:spacing w:after="0" w:line="360" w:lineRule="auto"/>
        <w:ind w:left="851"/>
        <w:contextualSpacing/>
        <w:jc w:val="both"/>
        <w:rPr>
          <w:rFonts w:ascii="Arial" w:hAnsi="Arial" w:cs="Arial"/>
        </w:rPr>
      </w:pPr>
      <w:r w:rsidRPr="003B195E">
        <w:rPr>
          <w:rFonts w:ascii="Arial" w:hAnsi="Arial" w:cs="Arial"/>
        </w:rPr>
        <w:t>– fazer</w:t>
      </w:r>
      <w:r w:rsidR="002A5543">
        <w:rPr>
          <w:rFonts w:ascii="Arial" w:hAnsi="Arial" w:cs="Arial"/>
        </w:rPr>
        <w:t xml:space="preserve"> uma</w:t>
      </w:r>
      <w:r w:rsidRPr="003B195E">
        <w:rPr>
          <w:rFonts w:ascii="Arial" w:hAnsi="Arial" w:cs="Arial"/>
        </w:rPr>
        <w:t xml:space="preserve"> introdução, desenvolvimento e conclusão;</w:t>
      </w:r>
    </w:p>
    <w:p w14:paraId="37E82B01" w14:textId="77777777" w:rsidR="003B195E" w:rsidRPr="003B195E" w:rsidRDefault="003B195E" w:rsidP="00E55260">
      <w:pPr>
        <w:spacing w:after="0" w:line="360" w:lineRule="auto"/>
        <w:ind w:left="851"/>
        <w:contextualSpacing/>
        <w:jc w:val="both"/>
        <w:rPr>
          <w:rFonts w:ascii="Arial" w:hAnsi="Arial" w:cs="Arial"/>
          <w:b/>
        </w:rPr>
      </w:pPr>
      <w:r w:rsidRPr="003B195E">
        <w:rPr>
          <w:rFonts w:ascii="Arial" w:hAnsi="Arial" w:cs="Arial"/>
        </w:rPr>
        <w:t>– rever o texto.</w:t>
      </w:r>
    </w:p>
    <w:p w14:paraId="0C7B95D0" w14:textId="77777777" w:rsidR="00E55260" w:rsidRPr="001D0096" w:rsidRDefault="00E55260" w:rsidP="00E55260">
      <w:pPr>
        <w:spacing w:after="0" w:line="360" w:lineRule="auto"/>
        <w:contextualSpacing/>
        <w:jc w:val="both"/>
        <w:rPr>
          <w:rFonts w:ascii="Arial" w:hAnsi="Arial" w:cs="Arial"/>
          <w:b/>
        </w:rPr>
      </w:pPr>
    </w:p>
    <w:p w14:paraId="3C3B9492" w14:textId="77777777" w:rsidR="003B195E" w:rsidRPr="001D0096" w:rsidRDefault="003B195E" w:rsidP="00F0712F">
      <w:pPr>
        <w:spacing w:after="0"/>
        <w:jc w:val="both"/>
        <w:rPr>
          <w:rFonts w:ascii="Arial" w:hAnsi="Arial" w:cs="Arial"/>
          <w:b/>
          <w:bCs/>
          <w:sz w:val="20"/>
          <w:szCs w:val="20"/>
        </w:rPr>
      </w:pPr>
      <w:r w:rsidRPr="001D0096">
        <w:rPr>
          <w:rFonts w:ascii="Arial" w:hAnsi="Arial" w:cs="Arial"/>
          <w:b/>
          <w:sz w:val="20"/>
          <w:szCs w:val="20"/>
        </w:rPr>
        <w:t>Observações relativas ao Grupo IV:</w:t>
      </w:r>
    </w:p>
    <w:p w14:paraId="54BF725D" w14:textId="15FA5350" w:rsidR="003B195E" w:rsidRPr="001D0096" w:rsidRDefault="003B195E" w:rsidP="00F0712F">
      <w:pPr>
        <w:jc w:val="both"/>
        <w:rPr>
          <w:rFonts w:ascii="Arial" w:hAnsi="Arial" w:cs="Arial"/>
          <w:b/>
          <w:sz w:val="20"/>
          <w:szCs w:val="20"/>
        </w:rPr>
      </w:pPr>
      <w:r w:rsidRPr="001D0096">
        <w:rPr>
          <w:rFonts w:ascii="Arial" w:hAnsi="Arial" w:cs="Arial"/>
          <w:sz w:val="20"/>
          <w:szCs w:val="20"/>
        </w:rPr>
        <w:t>1. Para efeitos de contagem, considera-se uma palavra qualquer sequência delimitada por espaços em branco, mesmo quando esta integre elementos ligados por hífen (ex.: /di-lo-ei/). Qualquer número conta como uma única palavra, independentemente dos algaris</w:t>
      </w:r>
      <w:r w:rsidR="00E55260">
        <w:rPr>
          <w:rFonts w:ascii="Arial" w:hAnsi="Arial" w:cs="Arial"/>
          <w:sz w:val="20"/>
          <w:szCs w:val="20"/>
        </w:rPr>
        <w:t>mos que o constituam (ex.: /2017</w:t>
      </w:r>
      <w:r w:rsidRPr="001D0096">
        <w:rPr>
          <w:rFonts w:ascii="Arial" w:hAnsi="Arial" w:cs="Arial"/>
          <w:sz w:val="20"/>
          <w:szCs w:val="20"/>
        </w:rPr>
        <w:t>/).</w:t>
      </w:r>
    </w:p>
    <w:p w14:paraId="4F934502" w14:textId="211BE45F" w:rsidR="003B195E" w:rsidRPr="001D0096" w:rsidRDefault="003B195E" w:rsidP="00F0712F">
      <w:pPr>
        <w:jc w:val="both"/>
        <w:rPr>
          <w:rFonts w:ascii="Arial" w:hAnsi="Arial" w:cs="Arial"/>
          <w:sz w:val="20"/>
          <w:szCs w:val="20"/>
        </w:rPr>
      </w:pPr>
      <w:r w:rsidRPr="001D0096">
        <w:rPr>
          <w:rFonts w:ascii="Arial" w:hAnsi="Arial" w:cs="Arial"/>
          <w:sz w:val="20"/>
          <w:szCs w:val="20"/>
        </w:rPr>
        <w:t>2. Relativamente ao desvio dos limites de extensão indicados – um mínimo de 1</w:t>
      </w:r>
      <w:r w:rsidR="00BF7940">
        <w:rPr>
          <w:rFonts w:ascii="Arial" w:hAnsi="Arial" w:cs="Arial"/>
          <w:sz w:val="20"/>
          <w:szCs w:val="20"/>
        </w:rPr>
        <w:t>5</w:t>
      </w:r>
      <w:r w:rsidRPr="001D0096">
        <w:rPr>
          <w:rFonts w:ascii="Arial" w:hAnsi="Arial" w:cs="Arial"/>
          <w:sz w:val="20"/>
          <w:szCs w:val="20"/>
        </w:rPr>
        <w:t xml:space="preserve">0 e um máximo de </w:t>
      </w:r>
      <w:r w:rsidR="00BF7940">
        <w:rPr>
          <w:rFonts w:ascii="Arial" w:hAnsi="Arial" w:cs="Arial"/>
          <w:sz w:val="20"/>
          <w:szCs w:val="20"/>
        </w:rPr>
        <w:t>24</w:t>
      </w:r>
      <w:r w:rsidR="00E55260">
        <w:rPr>
          <w:rFonts w:ascii="Arial" w:hAnsi="Arial" w:cs="Arial"/>
          <w:sz w:val="20"/>
          <w:szCs w:val="20"/>
        </w:rPr>
        <w:t>0</w:t>
      </w:r>
      <w:r w:rsidRPr="001D0096">
        <w:rPr>
          <w:rFonts w:ascii="Arial" w:hAnsi="Arial" w:cs="Arial"/>
          <w:sz w:val="20"/>
          <w:szCs w:val="20"/>
        </w:rPr>
        <w:t xml:space="preserve"> palavras –, há que atender que a um texto com extensão inferior a </w:t>
      </w:r>
      <w:r w:rsidR="00E55260">
        <w:rPr>
          <w:rFonts w:ascii="Arial" w:hAnsi="Arial" w:cs="Arial"/>
          <w:sz w:val="20"/>
          <w:szCs w:val="20"/>
        </w:rPr>
        <w:t>40</w:t>
      </w:r>
      <w:r w:rsidRPr="001D0096">
        <w:rPr>
          <w:rFonts w:ascii="Arial" w:hAnsi="Arial" w:cs="Arial"/>
          <w:sz w:val="20"/>
          <w:szCs w:val="20"/>
        </w:rPr>
        <w:t xml:space="preserve"> palavras é atribuída a classificação de 0 (zero) pontos e que nos outros casos, um desvio dos limites de extensão requeridos implica uma desvalorização parcial (até três pontos) do texto produzido.</w:t>
      </w:r>
    </w:p>
    <w:p w14:paraId="1CE4E4B7" w14:textId="5679749D" w:rsidR="00970F47" w:rsidRDefault="00970F47" w:rsidP="00F0712F">
      <w:pPr>
        <w:spacing w:after="0"/>
        <w:jc w:val="both"/>
        <w:rPr>
          <w:rFonts w:ascii="Arial" w:hAnsi="Arial" w:cs="Arial"/>
          <w:sz w:val="24"/>
        </w:rPr>
      </w:pPr>
      <w:bookmarkStart w:id="0" w:name="_GoBack"/>
      <w:bookmarkEnd w:id="0"/>
    </w:p>
    <w:p w14:paraId="257406B8" w14:textId="6F327D15" w:rsidR="00B66E24" w:rsidRPr="00B66E24" w:rsidRDefault="00B66E24" w:rsidP="00B66E24">
      <w:pPr>
        <w:spacing w:after="0"/>
        <w:jc w:val="center"/>
        <w:rPr>
          <w:rFonts w:ascii="Arial" w:hAnsi="Arial" w:cs="Arial"/>
          <w:b/>
          <w:sz w:val="24"/>
        </w:rPr>
      </w:pPr>
      <w:r w:rsidRPr="00B66E24">
        <w:rPr>
          <w:rFonts w:ascii="Arial" w:hAnsi="Arial" w:cs="Arial"/>
          <w:b/>
          <w:sz w:val="24"/>
        </w:rPr>
        <w:lastRenderedPageBreak/>
        <w:t>FIM</w:t>
      </w:r>
    </w:p>
    <w:p w14:paraId="7EF59054" w14:textId="77777777" w:rsidR="00B66E24" w:rsidRPr="00E55260" w:rsidRDefault="00B66E24" w:rsidP="00B66E24">
      <w:pPr>
        <w:spacing w:after="0"/>
        <w:jc w:val="center"/>
        <w:rPr>
          <w:rFonts w:ascii="Arial" w:hAnsi="Arial" w:cs="Arial"/>
        </w:rPr>
      </w:pPr>
    </w:p>
    <w:p w14:paraId="268318DF" w14:textId="77777777" w:rsidR="00B66E24" w:rsidRPr="00E55260" w:rsidRDefault="00B66E24" w:rsidP="00B66E24">
      <w:pPr>
        <w:spacing w:after="0"/>
        <w:jc w:val="center"/>
        <w:rPr>
          <w:rFonts w:ascii="Arial" w:hAnsi="Arial" w:cs="Arial"/>
        </w:rPr>
      </w:pPr>
    </w:p>
    <w:p w14:paraId="68EA0E38" w14:textId="2BD409BC" w:rsidR="002A7A48" w:rsidRDefault="00F9584C" w:rsidP="00F0712F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C</w:t>
      </w:r>
      <w:r w:rsidR="002A7A48">
        <w:rPr>
          <w:rFonts w:ascii="Arial" w:hAnsi="Arial" w:cs="Arial"/>
          <w:b/>
        </w:rPr>
        <w:t>OTAÇÕES</w:t>
      </w:r>
    </w:p>
    <w:tbl>
      <w:tblPr>
        <w:tblStyle w:val="TableGrid"/>
        <w:tblW w:w="8080" w:type="dxa"/>
        <w:jc w:val="center"/>
        <w:tblLayout w:type="fixed"/>
        <w:tblLook w:val="04A0" w:firstRow="1" w:lastRow="0" w:firstColumn="1" w:lastColumn="0" w:noHBand="0" w:noVBand="1"/>
      </w:tblPr>
      <w:tblGrid>
        <w:gridCol w:w="1560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850"/>
      </w:tblGrid>
      <w:tr w:rsidR="003E602D" w:rsidRPr="00BA36E5" w14:paraId="29FFF02A" w14:textId="77777777" w:rsidTr="003E602D">
        <w:trPr>
          <w:trHeight w:val="489"/>
          <w:jc w:val="center"/>
        </w:trPr>
        <w:tc>
          <w:tcPr>
            <w:tcW w:w="1560" w:type="dxa"/>
          </w:tcPr>
          <w:p w14:paraId="1A5618B6" w14:textId="77777777" w:rsidR="003E602D" w:rsidRPr="003E602D" w:rsidRDefault="003E602D" w:rsidP="00F0712F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E602D">
              <w:rPr>
                <w:rFonts w:ascii="Arial" w:hAnsi="Arial" w:cs="Arial"/>
                <w:b/>
                <w:sz w:val="18"/>
                <w:szCs w:val="18"/>
              </w:rPr>
              <w:t>Grupo I</w:t>
            </w:r>
          </w:p>
          <w:p w14:paraId="5D96DC7D" w14:textId="39D086DA" w:rsidR="003E602D" w:rsidRPr="003E602D" w:rsidRDefault="003E602D" w:rsidP="00F0712F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02D">
              <w:rPr>
                <w:rFonts w:ascii="Arial" w:hAnsi="Arial" w:cs="Arial"/>
                <w:sz w:val="18"/>
                <w:szCs w:val="18"/>
              </w:rPr>
              <w:t>16 pontos</w:t>
            </w:r>
          </w:p>
        </w:tc>
        <w:tc>
          <w:tcPr>
            <w:tcW w:w="2835" w:type="dxa"/>
            <w:gridSpan w:val="5"/>
          </w:tcPr>
          <w:p w14:paraId="77514BF1" w14:textId="77777777" w:rsidR="003E602D" w:rsidRPr="003E602D" w:rsidRDefault="003E602D" w:rsidP="00F0712F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E602D">
              <w:rPr>
                <w:rFonts w:ascii="Arial" w:hAnsi="Arial" w:cs="Arial"/>
                <w:b/>
                <w:sz w:val="18"/>
                <w:szCs w:val="18"/>
              </w:rPr>
              <w:t>Grupo II</w:t>
            </w:r>
          </w:p>
          <w:p w14:paraId="5F131EFC" w14:textId="58FE848F" w:rsidR="003E602D" w:rsidRPr="003E602D" w:rsidRDefault="003E602D" w:rsidP="00F0712F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02D">
              <w:rPr>
                <w:rFonts w:ascii="Arial" w:hAnsi="Arial" w:cs="Arial"/>
                <w:sz w:val="18"/>
                <w:szCs w:val="18"/>
              </w:rPr>
              <w:t>34 pontos</w:t>
            </w:r>
          </w:p>
        </w:tc>
        <w:tc>
          <w:tcPr>
            <w:tcW w:w="2835" w:type="dxa"/>
            <w:gridSpan w:val="5"/>
          </w:tcPr>
          <w:p w14:paraId="4AAF36A7" w14:textId="77777777" w:rsidR="003E602D" w:rsidRPr="003E602D" w:rsidRDefault="003E602D" w:rsidP="00F0712F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E602D">
              <w:rPr>
                <w:rFonts w:ascii="Arial" w:hAnsi="Arial" w:cs="Arial"/>
                <w:b/>
                <w:sz w:val="18"/>
                <w:szCs w:val="18"/>
              </w:rPr>
              <w:t>Grupo III</w:t>
            </w:r>
          </w:p>
          <w:p w14:paraId="5ACC419C" w14:textId="3ED06F39" w:rsidR="003E602D" w:rsidRPr="003E602D" w:rsidRDefault="003E602D" w:rsidP="00F071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02D">
              <w:rPr>
                <w:rFonts w:ascii="Arial" w:hAnsi="Arial" w:cs="Arial"/>
                <w:sz w:val="18"/>
                <w:szCs w:val="18"/>
              </w:rPr>
              <w:t>20 pontos</w:t>
            </w:r>
          </w:p>
        </w:tc>
        <w:tc>
          <w:tcPr>
            <w:tcW w:w="850" w:type="dxa"/>
            <w:vMerge w:val="restart"/>
          </w:tcPr>
          <w:p w14:paraId="1F064EC8" w14:textId="55F95F5C" w:rsidR="003E602D" w:rsidRPr="003E602D" w:rsidRDefault="003E602D" w:rsidP="00F0712F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E602D">
              <w:rPr>
                <w:rFonts w:ascii="Arial" w:hAnsi="Arial" w:cs="Arial"/>
                <w:b/>
                <w:sz w:val="18"/>
                <w:szCs w:val="18"/>
              </w:rPr>
              <w:t>Grupo</w:t>
            </w:r>
          </w:p>
          <w:p w14:paraId="0AE5B93C" w14:textId="5009026E" w:rsidR="003E602D" w:rsidRPr="003E602D" w:rsidRDefault="003E602D" w:rsidP="00F0712F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02D">
              <w:rPr>
                <w:rFonts w:ascii="Arial" w:hAnsi="Arial" w:cs="Arial"/>
                <w:b/>
                <w:sz w:val="18"/>
                <w:szCs w:val="18"/>
              </w:rPr>
              <w:t>IV</w:t>
            </w:r>
          </w:p>
        </w:tc>
      </w:tr>
      <w:tr w:rsidR="003E602D" w:rsidRPr="00BA36E5" w14:paraId="23266F07" w14:textId="77777777" w:rsidTr="003E602D">
        <w:trPr>
          <w:trHeight w:val="266"/>
          <w:jc w:val="center"/>
        </w:trPr>
        <w:tc>
          <w:tcPr>
            <w:tcW w:w="1560" w:type="dxa"/>
          </w:tcPr>
          <w:p w14:paraId="16FA23E8" w14:textId="7DA93F4D" w:rsidR="003E602D" w:rsidRPr="003E602D" w:rsidRDefault="003E602D" w:rsidP="002A5543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1.1. </w:t>
            </w:r>
            <w:r w:rsidR="002A5543">
              <w:rPr>
                <w:rFonts w:ascii="Arial" w:hAnsi="Arial" w:cs="Arial"/>
                <w:b/>
                <w:sz w:val="18"/>
                <w:szCs w:val="18"/>
              </w:rPr>
              <w:t xml:space="preserve">– </w:t>
            </w:r>
            <w:r w:rsidRPr="003E602D">
              <w:rPr>
                <w:rFonts w:ascii="Arial" w:hAnsi="Arial" w:cs="Arial"/>
                <w:b/>
                <w:sz w:val="18"/>
                <w:szCs w:val="18"/>
              </w:rPr>
              <w:t>1.8.</w:t>
            </w:r>
          </w:p>
        </w:tc>
        <w:tc>
          <w:tcPr>
            <w:tcW w:w="567" w:type="dxa"/>
          </w:tcPr>
          <w:p w14:paraId="15403C9F" w14:textId="0C322E6E" w:rsidR="003E602D" w:rsidRPr="003E602D" w:rsidRDefault="003E602D" w:rsidP="00F0712F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E602D">
              <w:rPr>
                <w:rFonts w:ascii="Arial" w:hAnsi="Arial" w:cs="Arial"/>
                <w:b/>
                <w:sz w:val="18"/>
                <w:szCs w:val="18"/>
              </w:rPr>
              <w:t>1.</w:t>
            </w:r>
          </w:p>
        </w:tc>
        <w:tc>
          <w:tcPr>
            <w:tcW w:w="567" w:type="dxa"/>
          </w:tcPr>
          <w:p w14:paraId="5C626239" w14:textId="7C2BE86E" w:rsidR="003E602D" w:rsidRPr="003E602D" w:rsidRDefault="003E602D" w:rsidP="00F0712F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E602D">
              <w:rPr>
                <w:rFonts w:ascii="Arial" w:hAnsi="Arial" w:cs="Arial"/>
                <w:b/>
                <w:sz w:val="18"/>
                <w:szCs w:val="18"/>
              </w:rPr>
              <w:t>2.</w:t>
            </w:r>
          </w:p>
        </w:tc>
        <w:tc>
          <w:tcPr>
            <w:tcW w:w="567" w:type="dxa"/>
          </w:tcPr>
          <w:p w14:paraId="455F02F8" w14:textId="3B80C630" w:rsidR="003E602D" w:rsidRPr="003E602D" w:rsidRDefault="003E602D" w:rsidP="00F0712F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E602D">
              <w:rPr>
                <w:rFonts w:ascii="Arial" w:hAnsi="Arial" w:cs="Arial"/>
                <w:b/>
                <w:sz w:val="18"/>
                <w:szCs w:val="18"/>
              </w:rPr>
              <w:t>3.</w:t>
            </w:r>
          </w:p>
        </w:tc>
        <w:tc>
          <w:tcPr>
            <w:tcW w:w="567" w:type="dxa"/>
          </w:tcPr>
          <w:p w14:paraId="6901AAE6" w14:textId="563FED96" w:rsidR="003E602D" w:rsidRPr="003E602D" w:rsidRDefault="003E602D" w:rsidP="00F0712F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E602D">
              <w:rPr>
                <w:rFonts w:ascii="Arial" w:hAnsi="Arial" w:cs="Arial"/>
                <w:b/>
                <w:sz w:val="18"/>
                <w:szCs w:val="18"/>
              </w:rPr>
              <w:t>4.</w:t>
            </w:r>
          </w:p>
        </w:tc>
        <w:tc>
          <w:tcPr>
            <w:tcW w:w="567" w:type="dxa"/>
          </w:tcPr>
          <w:p w14:paraId="00062C59" w14:textId="6D8A7EA3" w:rsidR="003E602D" w:rsidRPr="003E602D" w:rsidRDefault="003E602D" w:rsidP="00F0712F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E602D">
              <w:rPr>
                <w:rFonts w:ascii="Arial" w:hAnsi="Arial" w:cs="Arial"/>
                <w:b/>
                <w:sz w:val="18"/>
                <w:szCs w:val="18"/>
              </w:rPr>
              <w:t>5.</w:t>
            </w:r>
          </w:p>
        </w:tc>
        <w:tc>
          <w:tcPr>
            <w:tcW w:w="567" w:type="dxa"/>
          </w:tcPr>
          <w:p w14:paraId="07E0104D" w14:textId="196CB22E" w:rsidR="003E602D" w:rsidRPr="003E602D" w:rsidRDefault="003E602D" w:rsidP="00F0712F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E602D">
              <w:rPr>
                <w:rFonts w:ascii="Arial" w:hAnsi="Arial" w:cs="Arial"/>
                <w:b/>
                <w:sz w:val="18"/>
                <w:szCs w:val="18"/>
              </w:rPr>
              <w:t>1.</w:t>
            </w:r>
          </w:p>
        </w:tc>
        <w:tc>
          <w:tcPr>
            <w:tcW w:w="567" w:type="dxa"/>
          </w:tcPr>
          <w:p w14:paraId="39DE15C4" w14:textId="79FC50DF" w:rsidR="003E602D" w:rsidRPr="003E602D" w:rsidRDefault="003E602D" w:rsidP="00F0712F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E602D">
              <w:rPr>
                <w:rFonts w:ascii="Arial" w:hAnsi="Arial" w:cs="Arial"/>
                <w:b/>
                <w:sz w:val="18"/>
                <w:szCs w:val="18"/>
              </w:rPr>
              <w:t>2.</w:t>
            </w:r>
          </w:p>
        </w:tc>
        <w:tc>
          <w:tcPr>
            <w:tcW w:w="567" w:type="dxa"/>
          </w:tcPr>
          <w:p w14:paraId="4F7BCD71" w14:textId="77A9F954" w:rsidR="003E602D" w:rsidRPr="003E602D" w:rsidRDefault="003E602D" w:rsidP="00F0712F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E602D">
              <w:rPr>
                <w:rFonts w:ascii="Arial" w:hAnsi="Arial" w:cs="Arial"/>
                <w:b/>
                <w:sz w:val="18"/>
                <w:szCs w:val="18"/>
              </w:rPr>
              <w:t>3.</w:t>
            </w:r>
          </w:p>
        </w:tc>
        <w:tc>
          <w:tcPr>
            <w:tcW w:w="567" w:type="dxa"/>
          </w:tcPr>
          <w:p w14:paraId="56866102" w14:textId="0D459199" w:rsidR="003E602D" w:rsidRPr="003E602D" w:rsidRDefault="003E602D" w:rsidP="00F0712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E602D">
              <w:rPr>
                <w:rFonts w:ascii="Arial" w:hAnsi="Arial" w:cs="Arial"/>
                <w:b/>
                <w:sz w:val="18"/>
                <w:szCs w:val="18"/>
              </w:rPr>
              <w:t>4.</w:t>
            </w:r>
            <w:r w:rsidR="002A5543">
              <w:rPr>
                <w:rFonts w:ascii="Arial" w:hAnsi="Arial" w:cs="Arial"/>
                <w:b/>
                <w:sz w:val="18"/>
                <w:szCs w:val="18"/>
              </w:rPr>
              <w:t>1.</w:t>
            </w:r>
          </w:p>
        </w:tc>
        <w:tc>
          <w:tcPr>
            <w:tcW w:w="567" w:type="dxa"/>
          </w:tcPr>
          <w:p w14:paraId="6DC00892" w14:textId="5125D5A7" w:rsidR="003E602D" w:rsidRPr="003E602D" w:rsidRDefault="003E602D" w:rsidP="00F0712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E602D">
              <w:rPr>
                <w:rFonts w:ascii="Arial" w:hAnsi="Arial" w:cs="Arial"/>
                <w:b/>
                <w:sz w:val="18"/>
                <w:szCs w:val="18"/>
              </w:rPr>
              <w:t>5.</w:t>
            </w:r>
          </w:p>
        </w:tc>
        <w:tc>
          <w:tcPr>
            <w:tcW w:w="850" w:type="dxa"/>
            <w:vMerge/>
          </w:tcPr>
          <w:p w14:paraId="5B8547F5" w14:textId="68FDDACE" w:rsidR="003E602D" w:rsidRPr="003E602D" w:rsidRDefault="003E602D" w:rsidP="00F0712F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E55260" w:rsidRPr="00BA36E5" w14:paraId="107E0F47" w14:textId="77777777" w:rsidTr="003E602D">
        <w:trPr>
          <w:trHeight w:val="291"/>
          <w:jc w:val="center"/>
        </w:trPr>
        <w:tc>
          <w:tcPr>
            <w:tcW w:w="1560" w:type="dxa"/>
          </w:tcPr>
          <w:p w14:paraId="47E1B38B" w14:textId="38B1B4D0" w:rsidR="00C75D8E" w:rsidRDefault="00C75D8E" w:rsidP="003E602D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</w:t>
            </w:r>
          </w:p>
          <w:p w14:paraId="4553057A" w14:textId="0179862B" w:rsidR="00E55260" w:rsidRPr="003E602D" w:rsidRDefault="00C75D8E" w:rsidP="003E602D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  <w:r w:rsidR="00E55260" w:rsidRPr="003E602D">
              <w:rPr>
                <w:rFonts w:ascii="Arial" w:hAnsi="Arial" w:cs="Arial"/>
                <w:sz w:val="18"/>
                <w:szCs w:val="18"/>
              </w:rPr>
              <w:t xml:space="preserve">2 </w:t>
            </w:r>
            <w:r w:rsidR="003E602D">
              <w:rPr>
                <w:rFonts w:ascii="Arial" w:hAnsi="Arial" w:cs="Arial"/>
                <w:sz w:val="18"/>
                <w:szCs w:val="18"/>
              </w:rPr>
              <w:t>X 8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567" w:type="dxa"/>
          </w:tcPr>
          <w:p w14:paraId="1D05FABB" w14:textId="4CAC867D" w:rsidR="00E55260" w:rsidRPr="003E602D" w:rsidRDefault="00E55260" w:rsidP="00F0712F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02D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567" w:type="dxa"/>
          </w:tcPr>
          <w:p w14:paraId="09709082" w14:textId="50D2669A" w:rsidR="00E55260" w:rsidRPr="003E602D" w:rsidRDefault="00E55260" w:rsidP="00F0712F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02D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567" w:type="dxa"/>
          </w:tcPr>
          <w:p w14:paraId="3E648406" w14:textId="2F49AED4" w:rsidR="00E55260" w:rsidRPr="003E602D" w:rsidRDefault="00E55260" w:rsidP="00F0712F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02D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567" w:type="dxa"/>
          </w:tcPr>
          <w:p w14:paraId="3129A7E2" w14:textId="2BA54368" w:rsidR="00E55260" w:rsidRPr="003E602D" w:rsidRDefault="00E55260" w:rsidP="00F0712F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02D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567" w:type="dxa"/>
          </w:tcPr>
          <w:p w14:paraId="261A4A71" w14:textId="02A63429" w:rsidR="00E55260" w:rsidRPr="003E602D" w:rsidRDefault="00E55260" w:rsidP="00F0712F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02D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567" w:type="dxa"/>
          </w:tcPr>
          <w:p w14:paraId="59A69383" w14:textId="4486458E" w:rsidR="00E55260" w:rsidRPr="003E602D" w:rsidRDefault="00E55260" w:rsidP="00F0712F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02D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567" w:type="dxa"/>
          </w:tcPr>
          <w:p w14:paraId="6675E6D9" w14:textId="2C63C506" w:rsidR="00E55260" w:rsidRPr="003E602D" w:rsidRDefault="00E55260" w:rsidP="00F0712F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02D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567" w:type="dxa"/>
          </w:tcPr>
          <w:p w14:paraId="50DAF2CA" w14:textId="56F9C47F" w:rsidR="00E55260" w:rsidRPr="003E602D" w:rsidRDefault="00E55260" w:rsidP="00F0712F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02D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567" w:type="dxa"/>
          </w:tcPr>
          <w:p w14:paraId="67C076EE" w14:textId="1E661933" w:rsidR="00E55260" w:rsidRPr="003E602D" w:rsidRDefault="00E55260" w:rsidP="00F071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02D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567" w:type="dxa"/>
          </w:tcPr>
          <w:p w14:paraId="09979229" w14:textId="5E4A24EF" w:rsidR="00E55260" w:rsidRPr="003E602D" w:rsidRDefault="00E55260" w:rsidP="00F071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02D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850" w:type="dxa"/>
          </w:tcPr>
          <w:p w14:paraId="7AA113B5" w14:textId="7B15ACEA" w:rsidR="00E55260" w:rsidRPr="003E602D" w:rsidRDefault="00E55260" w:rsidP="00F0712F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02D">
              <w:rPr>
                <w:rFonts w:ascii="Arial" w:hAnsi="Arial" w:cs="Arial"/>
                <w:sz w:val="18"/>
                <w:szCs w:val="18"/>
              </w:rPr>
              <w:t>30</w:t>
            </w:r>
          </w:p>
        </w:tc>
      </w:tr>
    </w:tbl>
    <w:p w14:paraId="422488C0" w14:textId="34AFDA30" w:rsidR="00970F47" w:rsidRPr="00E55260" w:rsidRDefault="00970F47" w:rsidP="00D57054">
      <w:pPr>
        <w:spacing w:after="0" w:line="360" w:lineRule="auto"/>
        <w:rPr>
          <w:rFonts w:ascii="Arial" w:hAnsi="Arial" w:cs="Arial"/>
        </w:rPr>
      </w:pPr>
    </w:p>
    <w:sectPr w:rsidR="00970F47" w:rsidRPr="00E55260" w:rsidSect="00417B57">
      <w:type w:val="continuous"/>
      <w:pgSz w:w="11906" w:h="16838"/>
      <w:pgMar w:top="851" w:right="1133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9F1207" w14:textId="77777777" w:rsidR="00F55997" w:rsidRDefault="00F55997" w:rsidP="008A79F2">
      <w:pPr>
        <w:spacing w:after="0" w:line="240" w:lineRule="auto"/>
      </w:pPr>
      <w:r>
        <w:separator/>
      </w:r>
    </w:p>
  </w:endnote>
  <w:endnote w:type="continuationSeparator" w:id="0">
    <w:p w14:paraId="30B7BA12" w14:textId="77777777" w:rsidR="00F55997" w:rsidRDefault="00F55997" w:rsidP="008A79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9360492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CEFA323" w14:textId="64CA0CE3" w:rsidR="00C07BF0" w:rsidRPr="000E005E" w:rsidRDefault="00C07BF0" w:rsidP="00C07BF0">
        <w:pPr>
          <w:pStyle w:val="Footer"/>
          <w:rPr>
            <w:rFonts w:ascii="Arial" w:hAnsi="Arial" w:cs="Arial"/>
            <w:sz w:val="20"/>
            <w:szCs w:val="20"/>
          </w:rPr>
        </w:pPr>
        <w:r>
          <w:rPr>
            <w:rFonts w:ascii="Arial" w:hAnsi="Arial" w:cs="Arial"/>
            <w:sz w:val="20"/>
            <w:szCs w:val="20"/>
          </w:rPr>
          <w:t>PT7</w:t>
        </w:r>
        <w:r w:rsidRPr="000E005E">
          <w:rPr>
            <w:rFonts w:ascii="Arial" w:hAnsi="Arial" w:cs="Arial"/>
            <w:sz w:val="20"/>
            <w:szCs w:val="20"/>
          </w:rPr>
          <w:t xml:space="preserve"> © Porto Editora</w:t>
        </w:r>
      </w:p>
      <w:p w14:paraId="4B5160C5" w14:textId="0333E73B" w:rsidR="008A79F2" w:rsidRDefault="008A79F2" w:rsidP="008A79F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F7940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D43922" w14:textId="77777777" w:rsidR="00F55997" w:rsidRDefault="00F55997" w:rsidP="008A79F2">
      <w:pPr>
        <w:spacing w:after="0" w:line="240" w:lineRule="auto"/>
      </w:pPr>
      <w:r>
        <w:separator/>
      </w:r>
    </w:p>
  </w:footnote>
  <w:footnote w:type="continuationSeparator" w:id="0">
    <w:p w14:paraId="3443F69E" w14:textId="77777777" w:rsidR="00F55997" w:rsidRDefault="00F55997" w:rsidP="008A79F2">
      <w:pPr>
        <w:spacing w:after="0" w:line="240" w:lineRule="auto"/>
      </w:pPr>
      <w:r>
        <w:continuationSeparator/>
      </w:r>
    </w:p>
  </w:footnote>
  <w:footnote w:id="1">
    <w:p w14:paraId="11BD4636" w14:textId="491C9355" w:rsidR="00AE4672" w:rsidRDefault="00AE4672" w:rsidP="00AE4672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1" w:history="1">
        <w:r w:rsidRPr="00BF7940">
          <w:rPr>
            <w:rStyle w:val="Hyperlink"/>
            <w:rFonts w:ascii="Arial" w:hAnsi="Arial" w:cs="Arial"/>
            <w:sz w:val="18"/>
          </w:rPr>
          <w:t>http://www.museumaritimo.cm-ilhavo.pt/pages/33</w:t>
        </w:r>
      </w:hyperlink>
      <w:r w:rsidRPr="00C23898">
        <w:rPr>
          <w:rFonts w:ascii="Arial" w:hAnsi="Arial" w:cs="Arial"/>
          <w:sz w:val="18"/>
        </w:rPr>
        <w:t xml:space="preserve"> (consultado </w:t>
      </w:r>
      <w:r w:rsidR="004843AE">
        <w:rPr>
          <w:rFonts w:ascii="Arial" w:hAnsi="Arial" w:cs="Arial"/>
          <w:sz w:val="18"/>
        </w:rPr>
        <w:t>em</w:t>
      </w:r>
      <w:r w:rsidRPr="00C23898">
        <w:rPr>
          <w:rFonts w:ascii="Arial" w:hAnsi="Arial" w:cs="Arial"/>
          <w:sz w:val="18"/>
        </w:rPr>
        <w:t xml:space="preserve"> 22/</w:t>
      </w:r>
      <w:r w:rsidR="00C23898">
        <w:rPr>
          <w:rFonts w:ascii="Arial" w:hAnsi="Arial" w:cs="Arial"/>
          <w:sz w:val="18"/>
        </w:rPr>
        <w:t>02</w:t>
      </w:r>
      <w:r w:rsidRPr="00C23898">
        <w:rPr>
          <w:rFonts w:ascii="Arial" w:hAnsi="Arial" w:cs="Arial"/>
          <w:sz w:val="18"/>
        </w:rPr>
        <w:t>/201</w:t>
      </w:r>
      <w:r w:rsidR="00C23898">
        <w:rPr>
          <w:rFonts w:ascii="Arial" w:hAnsi="Arial" w:cs="Arial"/>
          <w:sz w:val="18"/>
        </w:rPr>
        <w:t>7</w:t>
      </w:r>
      <w:r w:rsidRPr="00C23898">
        <w:rPr>
          <w:rFonts w:ascii="Arial" w:hAnsi="Arial" w:cs="Arial"/>
          <w:sz w:val="18"/>
        </w:rPr>
        <w:t>)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4254B3" w14:textId="75089A67" w:rsidR="009879F7" w:rsidRPr="00F663B8" w:rsidRDefault="009879F7" w:rsidP="009879F7">
    <w:pPr>
      <w:pStyle w:val="Header"/>
      <w:rPr>
        <w:rFonts w:ascii="Arial" w:hAnsi="Arial" w:cs="Arial"/>
        <w:sz w:val="20"/>
        <w:szCs w:val="20"/>
      </w:rPr>
    </w:pPr>
    <w:r w:rsidRPr="00F663B8">
      <w:rPr>
        <w:rFonts w:ascii="Arial" w:hAnsi="Arial" w:cs="Arial"/>
        <w:sz w:val="20"/>
        <w:szCs w:val="20"/>
      </w:rPr>
      <w:t xml:space="preserve">Prova </w:t>
    </w:r>
    <w:r w:rsidR="00F4183C">
      <w:rPr>
        <w:rFonts w:ascii="Arial" w:hAnsi="Arial" w:cs="Arial"/>
        <w:sz w:val="20"/>
        <w:szCs w:val="20"/>
      </w:rPr>
      <w:t>E</w:t>
    </w:r>
    <w:r w:rsidRPr="00F663B8">
      <w:rPr>
        <w:rFonts w:ascii="Arial" w:hAnsi="Arial" w:cs="Arial"/>
        <w:sz w:val="20"/>
        <w:szCs w:val="20"/>
      </w:rPr>
      <w:t>scrita de Português, 7.º ano</w:t>
    </w:r>
    <w:r w:rsidRPr="00F663B8">
      <w:rPr>
        <w:rFonts w:ascii="Arial" w:hAnsi="Arial" w:cs="Arial"/>
        <w:sz w:val="20"/>
        <w:szCs w:val="20"/>
      </w:rPr>
      <w:tab/>
    </w:r>
    <w:r w:rsidRPr="00F663B8">
      <w:rPr>
        <w:rFonts w:ascii="Arial" w:hAnsi="Arial" w:cs="Arial"/>
        <w:sz w:val="20"/>
        <w:szCs w:val="20"/>
      </w:rPr>
      <w:tab/>
    </w:r>
    <w:r w:rsidRPr="00F663B8">
      <w:rPr>
        <w:rFonts w:ascii="Arial" w:hAnsi="Arial" w:cs="Arial"/>
        <w:i/>
        <w:sz w:val="20"/>
        <w:szCs w:val="20"/>
      </w:rPr>
      <w:t>(Para)Textos</w:t>
    </w:r>
  </w:p>
  <w:p w14:paraId="598E013D" w14:textId="372AC00E" w:rsidR="009879F7" w:rsidRDefault="009879F7">
    <w:pPr>
      <w:pStyle w:val="Header"/>
    </w:pPr>
  </w:p>
  <w:p w14:paraId="0322EC4F" w14:textId="77777777" w:rsidR="009879F7" w:rsidRDefault="009879F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611192"/>
    <w:multiLevelType w:val="hybridMultilevel"/>
    <w:tmpl w:val="74F8ED3A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17D44"/>
    <w:multiLevelType w:val="hybridMultilevel"/>
    <w:tmpl w:val="E2D47DE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923F3E"/>
    <w:multiLevelType w:val="hybridMultilevel"/>
    <w:tmpl w:val="DB469188"/>
    <w:lvl w:ilvl="0" w:tplc="EAEA9EBA">
      <w:start w:val="3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65E6706"/>
    <w:multiLevelType w:val="hybridMultilevel"/>
    <w:tmpl w:val="C7C09A7C"/>
    <w:lvl w:ilvl="0" w:tplc="3C76C8D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93397F"/>
    <w:multiLevelType w:val="multilevel"/>
    <w:tmpl w:val="9B44F0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46492ABC"/>
    <w:multiLevelType w:val="hybridMultilevel"/>
    <w:tmpl w:val="C38EB20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945131"/>
    <w:multiLevelType w:val="hybridMultilevel"/>
    <w:tmpl w:val="3BFA3C3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E00790"/>
    <w:multiLevelType w:val="hybridMultilevel"/>
    <w:tmpl w:val="1CC89C3C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A406C2"/>
    <w:multiLevelType w:val="hybridMultilevel"/>
    <w:tmpl w:val="39E8C96A"/>
    <w:lvl w:ilvl="0" w:tplc="F5DECBAC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774A3307"/>
    <w:multiLevelType w:val="multilevel"/>
    <w:tmpl w:val="97F04F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8"/>
  </w:num>
  <w:num w:numId="5">
    <w:abstractNumId w:val="7"/>
  </w:num>
  <w:num w:numId="6">
    <w:abstractNumId w:val="2"/>
  </w:num>
  <w:num w:numId="7">
    <w:abstractNumId w:val="6"/>
  </w:num>
  <w:num w:numId="8">
    <w:abstractNumId w:val="9"/>
  </w:num>
  <w:num w:numId="9">
    <w:abstractNumId w:val="3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922"/>
    <w:rsid w:val="00012196"/>
    <w:rsid w:val="000151C8"/>
    <w:rsid w:val="000225CF"/>
    <w:rsid w:val="00033204"/>
    <w:rsid w:val="00041E22"/>
    <w:rsid w:val="00042406"/>
    <w:rsid w:val="00071004"/>
    <w:rsid w:val="00081B88"/>
    <w:rsid w:val="00086294"/>
    <w:rsid w:val="00094734"/>
    <w:rsid w:val="00096415"/>
    <w:rsid w:val="000C0EB8"/>
    <w:rsid w:val="000C32B5"/>
    <w:rsid w:val="000C3F49"/>
    <w:rsid w:val="000F208B"/>
    <w:rsid w:val="000F6DDB"/>
    <w:rsid w:val="00111C1F"/>
    <w:rsid w:val="00116EF6"/>
    <w:rsid w:val="0013049A"/>
    <w:rsid w:val="00152C80"/>
    <w:rsid w:val="00152CA2"/>
    <w:rsid w:val="00152D6B"/>
    <w:rsid w:val="00163BA5"/>
    <w:rsid w:val="001645B6"/>
    <w:rsid w:val="00174DCA"/>
    <w:rsid w:val="00195B9A"/>
    <w:rsid w:val="001C0C8D"/>
    <w:rsid w:val="001C369D"/>
    <w:rsid w:val="001C441C"/>
    <w:rsid w:val="001C47F8"/>
    <w:rsid w:val="001C5D21"/>
    <w:rsid w:val="001C71D1"/>
    <w:rsid w:val="001D0096"/>
    <w:rsid w:val="001E6EC0"/>
    <w:rsid w:val="0021147E"/>
    <w:rsid w:val="002158E8"/>
    <w:rsid w:val="00220BFA"/>
    <w:rsid w:val="002349F8"/>
    <w:rsid w:val="00240D80"/>
    <w:rsid w:val="0025453A"/>
    <w:rsid w:val="00263E85"/>
    <w:rsid w:val="00264A4D"/>
    <w:rsid w:val="00271CA9"/>
    <w:rsid w:val="002772BC"/>
    <w:rsid w:val="00285922"/>
    <w:rsid w:val="00287262"/>
    <w:rsid w:val="002A3E9F"/>
    <w:rsid w:val="002A5543"/>
    <w:rsid w:val="002A7A48"/>
    <w:rsid w:val="002C433A"/>
    <w:rsid w:val="002E1D78"/>
    <w:rsid w:val="002F072D"/>
    <w:rsid w:val="002F5F88"/>
    <w:rsid w:val="00301C37"/>
    <w:rsid w:val="00306AC4"/>
    <w:rsid w:val="00310003"/>
    <w:rsid w:val="00345392"/>
    <w:rsid w:val="003619C2"/>
    <w:rsid w:val="003700A3"/>
    <w:rsid w:val="003722A6"/>
    <w:rsid w:val="00372C0A"/>
    <w:rsid w:val="003817AC"/>
    <w:rsid w:val="0039545D"/>
    <w:rsid w:val="00395F48"/>
    <w:rsid w:val="003A058C"/>
    <w:rsid w:val="003A12B4"/>
    <w:rsid w:val="003A37C1"/>
    <w:rsid w:val="003B11CC"/>
    <w:rsid w:val="003B195E"/>
    <w:rsid w:val="003B77F7"/>
    <w:rsid w:val="003C28E3"/>
    <w:rsid w:val="003E602D"/>
    <w:rsid w:val="004119BF"/>
    <w:rsid w:val="00415633"/>
    <w:rsid w:val="00417B57"/>
    <w:rsid w:val="00422CE2"/>
    <w:rsid w:val="0042669B"/>
    <w:rsid w:val="004446FC"/>
    <w:rsid w:val="00452190"/>
    <w:rsid w:val="00454DE4"/>
    <w:rsid w:val="004640D7"/>
    <w:rsid w:val="0046656F"/>
    <w:rsid w:val="004843AE"/>
    <w:rsid w:val="004A0236"/>
    <w:rsid w:val="004A3553"/>
    <w:rsid w:val="004A71B0"/>
    <w:rsid w:val="004C4195"/>
    <w:rsid w:val="004C5266"/>
    <w:rsid w:val="004D0F45"/>
    <w:rsid w:val="004D1224"/>
    <w:rsid w:val="004E69DE"/>
    <w:rsid w:val="00505DDE"/>
    <w:rsid w:val="005154AC"/>
    <w:rsid w:val="00524D95"/>
    <w:rsid w:val="0053076D"/>
    <w:rsid w:val="00531B9E"/>
    <w:rsid w:val="00545FB5"/>
    <w:rsid w:val="005504FA"/>
    <w:rsid w:val="00551C07"/>
    <w:rsid w:val="005554A1"/>
    <w:rsid w:val="00555D9E"/>
    <w:rsid w:val="005603B5"/>
    <w:rsid w:val="0056215E"/>
    <w:rsid w:val="00570512"/>
    <w:rsid w:val="005767FE"/>
    <w:rsid w:val="005847F2"/>
    <w:rsid w:val="005A241C"/>
    <w:rsid w:val="005A6864"/>
    <w:rsid w:val="005C58C0"/>
    <w:rsid w:val="005C7F34"/>
    <w:rsid w:val="005E1EF3"/>
    <w:rsid w:val="005F04A8"/>
    <w:rsid w:val="005F1423"/>
    <w:rsid w:val="005F3CED"/>
    <w:rsid w:val="006028A0"/>
    <w:rsid w:val="00607820"/>
    <w:rsid w:val="00626C97"/>
    <w:rsid w:val="00647092"/>
    <w:rsid w:val="00650C72"/>
    <w:rsid w:val="006540D5"/>
    <w:rsid w:val="0066703A"/>
    <w:rsid w:val="00676C1A"/>
    <w:rsid w:val="00693C15"/>
    <w:rsid w:val="006A443F"/>
    <w:rsid w:val="006A73B5"/>
    <w:rsid w:val="006B360B"/>
    <w:rsid w:val="006B591A"/>
    <w:rsid w:val="006B7CCA"/>
    <w:rsid w:val="006C5CBA"/>
    <w:rsid w:val="006D070D"/>
    <w:rsid w:val="006D48DF"/>
    <w:rsid w:val="006E52D0"/>
    <w:rsid w:val="0071725D"/>
    <w:rsid w:val="0073440B"/>
    <w:rsid w:val="00737A15"/>
    <w:rsid w:val="0076354C"/>
    <w:rsid w:val="00765CB1"/>
    <w:rsid w:val="00785356"/>
    <w:rsid w:val="007B1B1B"/>
    <w:rsid w:val="007B1EDF"/>
    <w:rsid w:val="007B7B2C"/>
    <w:rsid w:val="007D0BDC"/>
    <w:rsid w:val="007E03EF"/>
    <w:rsid w:val="007E4154"/>
    <w:rsid w:val="007E4DB9"/>
    <w:rsid w:val="007F7D55"/>
    <w:rsid w:val="008026BA"/>
    <w:rsid w:val="008103C7"/>
    <w:rsid w:val="00811193"/>
    <w:rsid w:val="008270FE"/>
    <w:rsid w:val="008421C1"/>
    <w:rsid w:val="00851952"/>
    <w:rsid w:val="00856815"/>
    <w:rsid w:val="00857270"/>
    <w:rsid w:val="00857955"/>
    <w:rsid w:val="00860D08"/>
    <w:rsid w:val="008630F4"/>
    <w:rsid w:val="008643DF"/>
    <w:rsid w:val="008707B8"/>
    <w:rsid w:val="00870D14"/>
    <w:rsid w:val="0087372B"/>
    <w:rsid w:val="00882AAA"/>
    <w:rsid w:val="00890E33"/>
    <w:rsid w:val="00894924"/>
    <w:rsid w:val="008A79F2"/>
    <w:rsid w:val="008C103D"/>
    <w:rsid w:val="008E3BF0"/>
    <w:rsid w:val="008E4369"/>
    <w:rsid w:val="008E7A34"/>
    <w:rsid w:val="008F3704"/>
    <w:rsid w:val="009122B4"/>
    <w:rsid w:val="00925D53"/>
    <w:rsid w:val="009265B9"/>
    <w:rsid w:val="00932C7F"/>
    <w:rsid w:val="00934C31"/>
    <w:rsid w:val="00964C9B"/>
    <w:rsid w:val="00964EBD"/>
    <w:rsid w:val="009662F1"/>
    <w:rsid w:val="00970F47"/>
    <w:rsid w:val="0097269B"/>
    <w:rsid w:val="009763C6"/>
    <w:rsid w:val="009771F7"/>
    <w:rsid w:val="009879F7"/>
    <w:rsid w:val="00995995"/>
    <w:rsid w:val="009A1F17"/>
    <w:rsid w:val="009A4600"/>
    <w:rsid w:val="009A610F"/>
    <w:rsid w:val="009B2717"/>
    <w:rsid w:val="009C3057"/>
    <w:rsid w:val="009E013E"/>
    <w:rsid w:val="00A04668"/>
    <w:rsid w:val="00A13BA1"/>
    <w:rsid w:val="00A213D0"/>
    <w:rsid w:val="00A3400E"/>
    <w:rsid w:val="00A54E47"/>
    <w:rsid w:val="00A57DDD"/>
    <w:rsid w:val="00A8161C"/>
    <w:rsid w:val="00A84AE7"/>
    <w:rsid w:val="00A92CB6"/>
    <w:rsid w:val="00AA2B78"/>
    <w:rsid w:val="00AA6381"/>
    <w:rsid w:val="00AA75A0"/>
    <w:rsid w:val="00AB1ADE"/>
    <w:rsid w:val="00AC051F"/>
    <w:rsid w:val="00AD40E6"/>
    <w:rsid w:val="00AD7156"/>
    <w:rsid w:val="00AE1276"/>
    <w:rsid w:val="00AE4672"/>
    <w:rsid w:val="00AE4AEE"/>
    <w:rsid w:val="00AF55A9"/>
    <w:rsid w:val="00B23AA5"/>
    <w:rsid w:val="00B3322B"/>
    <w:rsid w:val="00B42171"/>
    <w:rsid w:val="00B66395"/>
    <w:rsid w:val="00B66E24"/>
    <w:rsid w:val="00B73A2E"/>
    <w:rsid w:val="00B86ED2"/>
    <w:rsid w:val="00B91539"/>
    <w:rsid w:val="00B91AE2"/>
    <w:rsid w:val="00B91E08"/>
    <w:rsid w:val="00B97231"/>
    <w:rsid w:val="00BA36E5"/>
    <w:rsid w:val="00BA3AA7"/>
    <w:rsid w:val="00BA4542"/>
    <w:rsid w:val="00BB1D5F"/>
    <w:rsid w:val="00BB3853"/>
    <w:rsid w:val="00BC012C"/>
    <w:rsid w:val="00BC2374"/>
    <w:rsid w:val="00BC4AE7"/>
    <w:rsid w:val="00BC5CEE"/>
    <w:rsid w:val="00BC78D0"/>
    <w:rsid w:val="00BF767E"/>
    <w:rsid w:val="00BF7940"/>
    <w:rsid w:val="00C00C9F"/>
    <w:rsid w:val="00C029B5"/>
    <w:rsid w:val="00C0621C"/>
    <w:rsid w:val="00C07BF0"/>
    <w:rsid w:val="00C10348"/>
    <w:rsid w:val="00C11841"/>
    <w:rsid w:val="00C13DE2"/>
    <w:rsid w:val="00C23898"/>
    <w:rsid w:val="00C2438F"/>
    <w:rsid w:val="00C33441"/>
    <w:rsid w:val="00C47EA3"/>
    <w:rsid w:val="00C53EE7"/>
    <w:rsid w:val="00C56516"/>
    <w:rsid w:val="00C66839"/>
    <w:rsid w:val="00C7131D"/>
    <w:rsid w:val="00C7438A"/>
    <w:rsid w:val="00C75D8E"/>
    <w:rsid w:val="00C875B8"/>
    <w:rsid w:val="00C9383B"/>
    <w:rsid w:val="00CA12AB"/>
    <w:rsid w:val="00CA25C2"/>
    <w:rsid w:val="00CA7260"/>
    <w:rsid w:val="00CB219B"/>
    <w:rsid w:val="00CC54EF"/>
    <w:rsid w:val="00CF43B1"/>
    <w:rsid w:val="00CF6188"/>
    <w:rsid w:val="00D204CF"/>
    <w:rsid w:val="00D45996"/>
    <w:rsid w:val="00D57054"/>
    <w:rsid w:val="00D766BC"/>
    <w:rsid w:val="00D76EF1"/>
    <w:rsid w:val="00DA6132"/>
    <w:rsid w:val="00DB7160"/>
    <w:rsid w:val="00DD7F4F"/>
    <w:rsid w:val="00DF0000"/>
    <w:rsid w:val="00E0048C"/>
    <w:rsid w:val="00E24E42"/>
    <w:rsid w:val="00E2636E"/>
    <w:rsid w:val="00E34FB9"/>
    <w:rsid w:val="00E36E4B"/>
    <w:rsid w:val="00E423D2"/>
    <w:rsid w:val="00E43467"/>
    <w:rsid w:val="00E45B06"/>
    <w:rsid w:val="00E471A4"/>
    <w:rsid w:val="00E55260"/>
    <w:rsid w:val="00EB6F2C"/>
    <w:rsid w:val="00EC37A0"/>
    <w:rsid w:val="00EC43DE"/>
    <w:rsid w:val="00ED03BC"/>
    <w:rsid w:val="00EE3C13"/>
    <w:rsid w:val="00EF1031"/>
    <w:rsid w:val="00EF2E94"/>
    <w:rsid w:val="00EF71DC"/>
    <w:rsid w:val="00EF7D73"/>
    <w:rsid w:val="00F0712F"/>
    <w:rsid w:val="00F14315"/>
    <w:rsid w:val="00F16966"/>
    <w:rsid w:val="00F32EF4"/>
    <w:rsid w:val="00F4183C"/>
    <w:rsid w:val="00F43351"/>
    <w:rsid w:val="00F47F00"/>
    <w:rsid w:val="00F538ED"/>
    <w:rsid w:val="00F55997"/>
    <w:rsid w:val="00F6039D"/>
    <w:rsid w:val="00F663B8"/>
    <w:rsid w:val="00F7042B"/>
    <w:rsid w:val="00F80755"/>
    <w:rsid w:val="00F9584C"/>
    <w:rsid w:val="00FB64B7"/>
    <w:rsid w:val="00FB6F68"/>
    <w:rsid w:val="00FD3AA8"/>
    <w:rsid w:val="00FF0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51111B1"/>
  <w15:docId w15:val="{05FF777E-0A93-46CF-878A-972C4719F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semiHidden/>
    <w:unhideWhenUsed/>
    <w:qFormat/>
    <w:rsid w:val="00EF2E94"/>
    <w:pPr>
      <w:keepNext/>
      <w:spacing w:after="0" w:line="360" w:lineRule="auto"/>
      <w:outlineLvl w:val="1"/>
    </w:pPr>
    <w:rPr>
      <w:rFonts w:ascii="Bookman Old Style" w:eastAsia="Times New Roman" w:hAnsi="Bookman Old Style" w:cs="Times New Roman"/>
      <w:b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45B0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itle">
    <w:name w:val="Title"/>
    <w:basedOn w:val="Normal"/>
    <w:link w:val="TitleChar"/>
    <w:qFormat/>
    <w:rsid w:val="00C47EA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C47EA3"/>
    <w:rPr>
      <w:rFonts w:ascii="Times New Roman" w:eastAsia="Times New Roman" w:hAnsi="Times New Roman" w:cs="Times New Roman"/>
      <w:b/>
      <w:sz w:val="24"/>
      <w:szCs w:val="20"/>
      <w:lang w:eastAsia="pt-PT"/>
    </w:rPr>
  </w:style>
  <w:style w:type="paragraph" w:styleId="ListParagraph">
    <w:name w:val="List Paragraph"/>
    <w:basedOn w:val="Normal"/>
    <w:uiPriority w:val="34"/>
    <w:qFormat/>
    <w:rsid w:val="005A686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349F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349F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349F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349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349F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49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49F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A79F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79F2"/>
  </w:style>
  <w:style w:type="paragraph" w:styleId="Footer">
    <w:name w:val="footer"/>
    <w:basedOn w:val="Normal"/>
    <w:link w:val="FooterChar"/>
    <w:uiPriority w:val="99"/>
    <w:unhideWhenUsed/>
    <w:rsid w:val="008A79F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79F2"/>
  </w:style>
  <w:style w:type="character" w:customStyle="1" w:styleId="Heading2Char">
    <w:name w:val="Heading 2 Char"/>
    <w:basedOn w:val="DefaultParagraphFont"/>
    <w:link w:val="Heading2"/>
    <w:semiHidden/>
    <w:rsid w:val="00EF2E94"/>
    <w:rPr>
      <w:rFonts w:ascii="Bookman Old Style" w:eastAsia="Times New Roman" w:hAnsi="Bookman Old Style" w:cs="Times New Roman"/>
      <w:b/>
      <w:sz w:val="24"/>
      <w:szCs w:val="20"/>
    </w:rPr>
  </w:style>
  <w:style w:type="character" w:styleId="Hyperlink">
    <w:name w:val="Hyperlink"/>
    <w:basedOn w:val="DefaultParagraphFont"/>
    <w:uiPriority w:val="99"/>
    <w:unhideWhenUsed/>
    <w:rsid w:val="000C32B5"/>
    <w:rPr>
      <w:color w:val="0000FF"/>
      <w:u w:val="single"/>
    </w:rPr>
  </w:style>
  <w:style w:type="character" w:customStyle="1" w:styleId="resume">
    <w:name w:val="resume"/>
    <w:basedOn w:val="DefaultParagraphFont"/>
    <w:rsid w:val="000C32B5"/>
  </w:style>
  <w:style w:type="character" w:styleId="LineNumber">
    <w:name w:val="line number"/>
    <w:basedOn w:val="DefaultParagraphFont"/>
    <w:uiPriority w:val="99"/>
    <w:semiHidden/>
    <w:unhideWhenUsed/>
    <w:rsid w:val="00417B57"/>
  </w:style>
  <w:style w:type="paragraph" w:styleId="FootnoteText">
    <w:name w:val="footnote text"/>
    <w:basedOn w:val="Normal"/>
    <w:link w:val="FootnoteTextChar"/>
    <w:uiPriority w:val="99"/>
    <w:semiHidden/>
    <w:unhideWhenUsed/>
    <w:rsid w:val="00AE467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E467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E467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useumaritimo.cm-ilhavo.pt/pages/33%20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2FF9D0-2A7B-4C45-ACB6-CC396F4E9F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6</Pages>
  <Words>1332</Words>
  <Characters>7193</Characters>
  <Application>Microsoft Office Word</Application>
  <DocSecurity>0</DocSecurity>
  <Lines>59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Paulo</dc:creator>
  <cp:lastModifiedBy>Matilde Vieira</cp:lastModifiedBy>
  <cp:revision>4</cp:revision>
  <cp:lastPrinted>2017-02-24T16:44:00Z</cp:lastPrinted>
  <dcterms:created xsi:type="dcterms:W3CDTF">2017-03-08T21:23:00Z</dcterms:created>
  <dcterms:modified xsi:type="dcterms:W3CDTF">2017-03-09T09:19:00Z</dcterms:modified>
</cp:coreProperties>
</file>