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BC7" w:rsidRPr="00900BC7" w:rsidRDefault="00900BC7" w:rsidP="00900BC7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900BC7">
        <w:rPr>
          <w:rFonts w:ascii="Arial" w:hAnsi="Arial" w:cs="Arial"/>
          <w:b/>
          <w:smallCaps/>
          <w:color w:val="00B6C9"/>
          <w:sz w:val="24"/>
          <w:szCs w:val="24"/>
        </w:rPr>
        <w:t>INFLUÊNCIA DAS CATÁSTROFES/PERTURBAÇÕES NO EQUILÍBRIO DOS ECOSSISTEMAS</w:t>
      </w:r>
    </w:p>
    <w:p w:rsidR="00900BC7" w:rsidRPr="00AC46F8" w:rsidRDefault="00900BC7" w:rsidP="00900BC7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900BC7">
        <w:rPr>
          <w:rFonts w:ascii="Arial" w:hAnsi="Arial" w:cs="Arial"/>
          <w:b/>
          <w:smallCaps/>
          <w:color w:val="C00000"/>
          <w:sz w:val="24"/>
          <w:szCs w:val="24"/>
        </w:rPr>
        <w:t>FICHA DE TRABALHO DE GRUPO</w:t>
      </w:r>
    </w:p>
    <w:p w:rsidR="00E16B95" w:rsidRDefault="00E16B95" w:rsidP="00C3568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077F6F" w:rsidRDefault="00077F6F" w:rsidP="00900BC7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A realização desta atividade permitir-te-á conhecer o impacte que a ocorrência de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catástrofes naturais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e/ou de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origem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antrópica</w:t>
      </w:r>
      <w:proofErr w:type="gramEnd"/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pode causar no equilíbrio dos ecossistemas. O desafio que te é proposto é que sejas tu e os teus colegas,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em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grupo (de 3 a 4 alunos), a explorar este tema.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Podem escolher um dos seguintes formatos: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elaboração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uma apresentação multimédia (</w:t>
      </w:r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PowerPoint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, 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Prezi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>…);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redação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um texto/história;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construção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uma banda desenhada;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redação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uma letra para uma música;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construção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pequenos filmes (com entrevistas sobre o assunto, por exemplo);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elaboração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um guião para uma peça de teatro…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…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ou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podem ainda apresentar outras propostas!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Para vos auxiliar na vossa tarefa, têm à vossa disposição, na sala de aula, diversos livros e outros materiais que deverão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consultar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para iniciar a vossa pesquisa. Poderão posteriormente procurar mais informação via internet, por exemplo,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biblioteca da escola.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Cada grupo poderá desenvolver um dos seguintes temas: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sectPr w:rsidR="00900BC7" w:rsidSect="001B56F6">
          <w:headerReference w:type="default" r:id="rId9"/>
          <w:type w:val="continuous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I.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Atividade sísmica e atividade vulcânica 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II.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Cheias e tempestades 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III.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Secas e deslizamentos de terrenos 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VI.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Incêndios</w:t>
      </w:r>
      <w:r w:rsidRPr="00900BC7"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V.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Desflorestação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IV.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Poluição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VII.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Invasões biológicas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  <w:sectPr w:rsidR="00900BC7" w:rsidSect="00900BC7">
          <w:type w:val="continuous"/>
          <w:pgSz w:w="11906" w:h="16838"/>
          <w:pgMar w:top="1702" w:right="720" w:bottom="720" w:left="720" w:header="708" w:footer="708" w:gutter="0"/>
          <w:cols w:num="2" w:space="708"/>
          <w:docGrid w:linePitch="360"/>
        </w:sect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Em qualquer um dos temas deverão abordar os seguintes tópicos: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Causas da catástrofe/perturbação.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Modo como afeta o equilíbrio dos ecossistemas (por exemplo, destruição de </w:t>
      </w:r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habitats</w:t>
      </w:r>
      <w:r>
        <w:rPr>
          <w:rFonts w:ascii="UniversLTStd-Cn" w:hAnsi="UniversLTStd-Cn" w:cs="UniversLTStd-Cn"/>
          <w:color w:val="000000"/>
          <w:sz w:val="20"/>
          <w:szCs w:val="20"/>
        </w:rPr>
        <w:t>, morte ou mesmo extinção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espécies, com consequente diminuição da biodiversidade…).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DA000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Possíveis medidas a tomar para reduzir o impacte provocado.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 grupo deverá preparar a apresentação do trabalho à turma e ao professor tendo em conta que a avaliação desta</w:t>
      </w:r>
    </w:p>
    <w:p w:rsidR="00900BC7" w:rsidRDefault="00900BC7" w:rsidP="00900BC7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tarefa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incluirá os seguintes aspetos: domínio dos conteúdos, linguagem utilizada, criatividade, qualidade dos materiais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produzidos, organização e interação com a turma.</w:t>
      </w:r>
    </w:p>
    <w:p w:rsidR="00077F6F" w:rsidRDefault="00900BC7" w:rsidP="00900BC7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Mãos à obra! Divirtam-se e bom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trabalho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!</w:t>
      </w:r>
    </w:p>
    <w:p w:rsidR="00077F6F" w:rsidRDefault="00077F6F" w:rsidP="00900BC7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900BC7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900BC7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900BC7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077F6F" w:rsidRDefault="00077F6F" w:rsidP="00900BC7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6E2CED" w:rsidRDefault="006E2CED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900BC7" w:rsidRDefault="00900BC7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  <w:sectPr w:rsidR="00900BC7" w:rsidSect="001B56F6">
          <w:type w:val="continuous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900BC7" w:rsidRDefault="00900BC7" w:rsidP="00900BC7">
      <w:pPr>
        <w:spacing w:after="0" w:line="240" w:lineRule="auto"/>
        <w:jc w:val="center"/>
        <w:rPr>
          <w:rFonts w:ascii="UniversLTStd-Bold" w:hAnsi="UniversLTStd-Bold" w:cs="UniversLTStd-Bold"/>
          <w:b/>
          <w:bCs/>
          <w:sz w:val="21"/>
          <w:szCs w:val="19"/>
        </w:rPr>
      </w:pPr>
    </w:p>
    <w:p w:rsidR="00862A03" w:rsidRPr="00933405" w:rsidRDefault="00900BC7" w:rsidP="00900BC7">
      <w:pPr>
        <w:spacing w:after="0" w:line="240" w:lineRule="auto"/>
        <w:jc w:val="center"/>
        <w:rPr>
          <w:rFonts w:ascii="UniversLTStd-Bold" w:hAnsi="UniversLTStd-Bold" w:cs="UniversLTStd-Bold"/>
          <w:b/>
          <w:bCs/>
          <w:sz w:val="25"/>
          <w:szCs w:val="19"/>
        </w:rPr>
      </w:pPr>
      <w:r w:rsidRPr="00933405">
        <w:rPr>
          <w:rFonts w:ascii="UniversLTStd-Bold" w:hAnsi="UniversLTStd-Bold" w:cs="UniversLTStd-Bold"/>
          <w:b/>
          <w:bCs/>
          <w:sz w:val="25"/>
          <w:szCs w:val="19"/>
        </w:rPr>
        <w:t>GRELHA DE AVALIAÇÃO – TRABALHO DE GRUPO</w:t>
      </w:r>
    </w:p>
    <w:p w:rsidR="00933405" w:rsidRDefault="00933405" w:rsidP="00900BC7">
      <w:pPr>
        <w:spacing w:after="0" w:line="240" w:lineRule="auto"/>
        <w:jc w:val="center"/>
        <w:rPr>
          <w:rFonts w:ascii="UniversLTStd-Bold" w:hAnsi="UniversLTStd-Bold" w:cs="UniversLTStd-Bold"/>
          <w:b/>
          <w:bCs/>
          <w:sz w:val="21"/>
          <w:szCs w:val="19"/>
        </w:rPr>
      </w:pPr>
    </w:p>
    <w:tbl>
      <w:tblPr>
        <w:tblW w:w="15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1860"/>
        <w:gridCol w:w="1860"/>
        <w:gridCol w:w="1860"/>
        <w:gridCol w:w="1860"/>
        <w:gridCol w:w="1860"/>
        <w:gridCol w:w="1860"/>
        <w:gridCol w:w="1860"/>
      </w:tblGrid>
      <w:tr w:rsidR="00900BC7" w:rsidRPr="00900BC7" w:rsidTr="00900BC7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5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6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7</w:t>
            </w:r>
          </w:p>
        </w:tc>
      </w:tr>
      <w:tr w:rsidR="00900BC7" w:rsidRPr="00900BC7" w:rsidTr="00900BC7">
        <w:trPr>
          <w:trHeight w:val="207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 xml:space="preserve">Constituição do grupo </w:t>
            </w: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(números e nomes dos alunos)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135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Tema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  <w:bookmarkStart w:id="0" w:name="_GoBack"/>
            <w:bookmarkEnd w:id="0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5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Data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Duração da apresentação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38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Materiais produzidos/utilizados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</w:tbl>
    <w:p w:rsidR="00900BC7" w:rsidRDefault="00900BC7" w:rsidP="00900BC7">
      <w:pPr>
        <w:spacing w:after="0" w:line="240" w:lineRule="auto"/>
        <w:rPr>
          <w:rFonts w:ascii="UniversLTStd-Cn" w:hAnsi="UniversLTStd-Cn" w:cs="UniversLTStd-Cn"/>
          <w:color w:val="000000"/>
          <w:szCs w:val="20"/>
        </w:rPr>
        <w:sectPr w:rsidR="00900BC7" w:rsidSect="00900BC7">
          <w:headerReference w:type="default" r:id="rId10"/>
          <w:pgSz w:w="16838" w:h="11906" w:orient="landscape"/>
          <w:pgMar w:top="720" w:right="1702" w:bottom="720" w:left="720" w:header="708" w:footer="708" w:gutter="0"/>
          <w:cols w:space="708"/>
          <w:docGrid w:linePitch="360"/>
        </w:sectPr>
      </w:pPr>
    </w:p>
    <w:p w:rsidR="00900BC7" w:rsidRDefault="00900BC7" w:rsidP="00900BC7">
      <w:pPr>
        <w:spacing w:after="0" w:line="240" w:lineRule="auto"/>
        <w:rPr>
          <w:rFonts w:ascii="UniversLTStd-Cn" w:hAnsi="UniversLTStd-Cn" w:cs="UniversLTStd-Cn"/>
          <w:color w:val="000000"/>
          <w:szCs w:val="20"/>
        </w:rPr>
      </w:pPr>
    </w:p>
    <w:p w:rsidR="00900BC7" w:rsidRDefault="00900BC7" w:rsidP="00900BC7">
      <w:pPr>
        <w:spacing w:after="0" w:line="240" w:lineRule="auto"/>
        <w:rPr>
          <w:rFonts w:ascii="UniversLTStd-Cn" w:hAnsi="UniversLTStd-Cn" w:cs="UniversLTStd-Cn"/>
          <w:color w:val="000000"/>
          <w:szCs w:val="20"/>
        </w:rPr>
      </w:pPr>
    </w:p>
    <w:tbl>
      <w:tblPr>
        <w:tblW w:w="15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1860"/>
        <w:gridCol w:w="1860"/>
        <w:gridCol w:w="1860"/>
        <w:gridCol w:w="1860"/>
        <w:gridCol w:w="1860"/>
        <w:gridCol w:w="1860"/>
        <w:gridCol w:w="1860"/>
      </w:tblGrid>
      <w:tr w:rsidR="00900BC7" w:rsidRPr="00900BC7" w:rsidTr="00900BC7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Parâmetros de avaliação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5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6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GRUPO 7</w:t>
            </w:r>
          </w:p>
        </w:tc>
      </w:tr>
      <w:tr w:rsidR="00900BC7" w:rsidRPr="00900BC7" w:rsidTr="00900BC7">
        <w:trPr>
          <w:trHeight w:val="100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Domínio dos conteúdos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100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Linguagem utilizada (clareza/objetividade)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100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Criatividade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100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Qualidade de materiais produzidos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100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Organização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100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Interação com a turma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100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Apreciação final (descritiva)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900BC7" w:rsidRPr="00900BC7" w:rsidTr="00900BC7">
        <w:trPr>
          <w:trHeight w:val="100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Classificação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BC7" w:rsidRPr="00900BC7" w:rsidRDefault="00900BC7" w:rsidP="00900B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00BC7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</w:tbl>
    <w:p w:rsidR="00900BC7" w:rsidRPr="00900BC7" w:rsidRDefault="00900BC7" w:rsidP="00900BC7">
      <w:pPr>
        <w:spacing w:after="0" w:line="240" w:lineRule="auto"/>
        <w:rPr>
          <w:rFonts w:ascii="UniversLTStd-Cn" w:hAnsi="UniversLTStd-Cn" w:cs="UniversLTStd-Cn"/>
          <w:color w:val="000000"/>
          <w:szCs w:val="20"/>
        </w:rPr>
      </w:pPr>
    </w:p>
    <w:sectPr w:rsidR="00900BC7" w:rsidRPr="00900BC7" w:rsidSect="00900BC7">
      <w:pgSz w:w="16838" w:h="11906" w:orient="landscape"/>
      <w:pgMar w:top="720" w:right="1702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900B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055C95" wp14:editId="35BD81FE">
              <wp:simplePos x="0" y="0"/>
              <wp:positionH relativeFrom="column">
                <wp:posOffset>3401505</wp:posOffset>
              </wp:positionH>
              <wp:positionV relativeFrom="paragraph">
                <wp:posOffset>-104140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67.85pt;margin-top:-8.2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DH5/Pr4QAAAAwBAAAPAAAAZHJzL2Rvd25yZXYueG1sTI/LTsMwEEX3SPyDNUjsWrvp&#10;IyXEqSrUliXQRqzdeEgi4rEVu2n4e9wVLEf36N4z+WY0HRuw960lCbOpAIZUWd1SLaE87SdrYD4o&#10;0qqzhBJ+0MOmuL/LVabtlT5wOIaaxRLymZLQhOAyzn3VoFF+ah1SzL5sb1SIZ19z3atrLDcdT4RY&#10;caNaiguNcvjSYPV9vBgJLrhD+tq/vW93+0GUn4cyaeudlI8P4/YZWMAx/MFw04/qUESns72Q9qyT&#10;sJwv04hKmMxWC2A3Qjwlc2BnCYlYpMCLnP9/ovgFAAD//wMAUEsBAi0AFAAGAAgAAAAhALaDOJL+&#10;AAAA4QEAABMAAAAAAAAAAAAAAAAAAAAAAFtDb250ZW50X1R5cGVzXS54bWxQSwECLQAUAAYACAAA&#10;ACEAOP0h/9YAAACUAQAACwAAAAAAAAAAAAAAAAAvAQAAX3JlbHMvLnJlbHNQSwECLQAUAAYACAAA&#10;ACEAAQz2jxQCAAABBAAADgAAAAAAAAAAAAAAAAAuAgAAZHJzL2Uyb0RvYy54bWxQSwECLQAUAAYA&#10;CAAAACEAx+fz6+EAAAAMAQAADwAAAAAAAAAAAAAAAABuBAAAZHJzL2Rvd25yZXYueG1sUEsFBgAA&#10;AAAEAAQA8wAAAHwFAAAAAA==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CC4DB58" wp14:editId="171F90DE">
              <wp:simplePos x="0" y="0"/>
              <wp:positionH relativeFrom="column">
                <wp:posOffset>-302821</wp:posOffset>
              </wp:positionH>
              <wp:positionV relativeFrom="paragraph">
                <wp:posOffset>-259575</wp:posOffset>
              </wp:positionV>
              <wp:extent cx="7327076" cy="542925"/>
              <wp:effectExtent l="0" t="0" r="7620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7076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7" style="position:absolute;margin-left:-23.85pt;margin-top:-20.45pt;width:576.95pt;height:4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QV5ygIAANgFAAAOAAAAZHJzL2Uyb0RvYy54bWysVM1u2zAMvg/YOwi6r3a8/KxBnSJL0WFA&#10;sRZth54VWYo9yKImKbGzx9mr7MVGyT/ptmKHYTk4okh+JD+RvLhsa0UOwroKdE4nZyklQnMoKr3L&#10;6efH6zfvKHGe6YIp0CKnR+Ho5er1q4vGLEUGJahCWIIg2i0bk9PSe7NMEsdLUTN3BkZoVEqwNfMo&#10;2l1SWNYgeq2SLE3nSQO2MBa4cA5vrzolXUV8KQX3t1I64YnKKebm49fG7zZ8k9UFW+4sM2XF+zTY&#10;P2RRs0pj0BHqinlG9rb6A6quuAUH0p9xqBOQsuIi1oDVTNLfqnkomRGxFiTHmZEm9/9g+afDnSVV&#10;gW83o0SzGt/oHln78V3v9goIs1YUgM9XAEELpKsxboleD+bO9pLDY6i9lbYO/1gVaSPFx5Fi0XrC&#10;8XLxNlukizklHHWzaXaeRdDk5G2s8x8E1CQccmphr4uQUaSXHW6cjzwXfbKs+EKJrBW+2oEpMknn&#10;82lIExF7YzwNmMHTgaqK60qpKNjddqMsQVdMNX0/35z3zr+YKR2MNQS3DjvcJIGKrvh48kclgp3S&#10;90Iip1huFrOO3SzGOIxzof2kU5WsEF34WYq/IXro/+ARC4mAAVli/BG7BxgsO5ABu8uytw+uIg7D&#10;6Jz+LbHOefSIkUH70bmuNNiXABRW1Ufu7AeSOmoCS77dtrHfsmAZbrZQHLEHLXTD6Qy/rvDpb5jz&#10;d8ziu+Lc4obxt/iRCpqcQn+ipAT77aX7YI9DglpKGpzunLqve2YFJeqjxvE5n0ynYR1EYTpbZCjY&#10;55rtc43e1xvABpngLjM8HoO9V8NRWqifcBGtQ1RUMc0xdk65t4Ow8d3WwVXGxXodzXAFGOZv9IPh&#10;ATzwHDr1sX1i1vT973FyPsGwCfqm7jg+2QZPDeu9B1n5oDzx2gu4PmIr9asu7KfncrQ6LeTVTwAA&#10;AP//AwBQSwMEFAAGAAgAAAAhAB4QxQfiAAAACwEAAA8AAABkcnMvZG93bnJldi54bWxMj8FKw0AQ&#10;hu+C77CM4EXa3YaQasymSEHwYMHGgnjbZqdJMDsbdrdt8vZuTnqbYT7++f5iM5qeXdD5zpKE1VIA&#10;Q6qt7qiRcPh8XTwC80GRVr0llDChh015e1OoXNsr7fFShYbFEPK5ktCGMOSc+7pFo/zSDkjxdrLO&#10;qBBX13Dt1DWGm54nQmTcqI7ih1YNuG2x/qnORsL32676ek9Obto/NIdhJzr62E5S3t+NL8/AAo7h&#10;D4ZZP6pDGZ2O9kzas17CIl2vIzoP4gnYTKxElgA7SkjTDHhZ8P8dyl8AAAD//wMAUEsBAi0AFAAG&#10;AAgAAAAhALaDOJL+AAAA4QEAABMAAAAAAAAAAAAAAAAAAAAAAFtDb250ZW50X1R5cGVzXS54bWxQ&#10;SwECLQAUAAYACAAAACEAOP0h/9YAAACUAQAACwAAAAAAAAAAAAAAAAAvAQAAX3JlbHMvLnJlbHNQ&#10;SwECLQAUAAYACAAAACEA+oUFecoCAADYBQAADgAAAAAAAAAAAAAAAAAuAgAAZHJzL2Uyb0RvYy54&#10;bWxQSwECLQAUAAYACAAAACEAHhDFB+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1E54C7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ED44039" wp14:editId="1FB0A95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="001E54C7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24364A8" wp14:editId="3E79327C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BC7" w:rsidRDefault="00900B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99F5488" wp14:editId="607AAB9D">
              <wp:simplePos x="0" y="0"/>
              <wp:positionH relativeFrom="column">
                <wp:posOffset>6539230</wp:posOffset>
              </wp:positionH>
              <wp:positionV relativeFrom="paragraph">
                <wp:posOffset>-153035</wp:posOffset>
              </wp:positionV>
              <wp:extent cx="3534410" cy="1403985"/>
              <wp:effectExtent l="0" t="0" r="0" b="0"/>
              <wp:wrapNone/>
              <wp:docPr id="2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00BC7" w:rsidRPr="003537A9" w:rsidRDefault="00900B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14.9pt;margin-top:-12.05pt;width:278.3pt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zuoFQ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puaTgtKDNM4&#10;ow2TAyONIM9iCECmUaTe+grvPlm8HYb3MOCwE2FvH4H/8MTApmNmL+6dg74TrMEmi5iZ3aSOOD6C&#10;7PrP0GAxdgiQgIbW6aggakIQHYd1ug4I+yAcf87ms7IsMMQxVpT5bLmYpxqsuqRb58NHAZrETU0d&#10;OiDBs+OjD7EdVl2uxGoGtlKp5AJlSF/T5Xw6Twk3ES0DmlRJXdNFHr/RNpHlB9Ok5MCkGvdYQJkz&#10;7ch05ByG3ZBkLi9q7qA5oQ4ORk/iG8JNB+4XJT36sab+54E5QYn6ZFDLZVGW0cDpUM7fTfHgbiO7&#10;2wgzHKFqGigZt5uQTB8pe3uPmm9lUiMOZ+zk3DL6LIl0fhPRyLfndOv3y12/AAAA//8DAFBLAwQU&#10;AAYACAAAACEACbOWeOEAAAANAQAADwAAAGRycy9kb3ducmV2LnhtbEyPS0/DMBCE70j8B2uRuLV2&#10;o9JHiFNVqC1HSok4u/GSRMQP2W4a/j3bE9xmNKPZb4vNaHo2YIidsxJmUwEMbe10ZxsJ1cd+sgIW&#10;k7Ja9c6ihB+MsCnv7wqVa3e17zicUsNoxMZcSWhT8jnnsW7RqDh1Hi1lXy4YlciGhuugrjRuep4J&#10;seBGdZYutMrjS4v19+liJPjkD8vX8Hbc7vaDqD4PVdY1OykfH8btM7CEY/orww2f0KEkprO7WB1Z&#10;T15ka2JPEibZfAbsVnlaLebAzqTWSwG8LPj/L8pfAAAA//8DAFBLAQItABQABgAIAAAAIQC2gziS&#10;/gAAAOEBAAATAAAAAAAAAAAAAAAAAAAAAABbQ29udGVudF9UeXBlc10ueG1sUEsBAi0AFAAGAAgA&#10;AAAhADj9If/WAAAAlAEAAAsAAAAAAAAAAAAAAAAALwEAAF9yZWxzLy5yZWxzUEsBAi0AFAAGAAgA&#10;AAAhADWPO6gVAgAAAQQAAA4AAAAAAAAAAAAAAAAALgIAAGRycy9lMm9Eb2MueG1sUEsBAi0AFAAG&#10;AAgAAAAhAAmzlnjhAAAADQEAAA8AAAAAAAAAAAAAAAAAbwQAAGRycy9kb3ducmV2LnhtbFBLBQYA&#10;AAAABAAEAPMAAAB9BQAAAAA=&#10;" filled="f" stroked="f">
              <v:textbox style="mso-fit-shape-to-text:t">
                <w:txbxContent>
                  <w:p w:rsidR="00900BC7" w:rsidRPr="003537A9" w:rsidRDefault="00900B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D168771" wp14:editId="4456D8FC">
              <wp:simplePos x="0" y="0"/>
              <wp:positionH relativeFrom="column">
                <wp:posOffset>-338455</wp:posOffset>
              </wp:positionH>
              <wp:positionV relativeFrom="paragraph">
                <wp:posOffset>-259715</wp:posOffset>
              </wp:positionV>
              <wp:extent cx="10414635" cy="542925"/>
              <wp:effectExtent l="0" t="0" r="5715" b="9525"/>
              <wp:wrapNone/>
              <wp:docPr id="22" name="Rectângulo arredondad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146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00BC7" w:rsidRDefault="00900B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22" o:spid="_x0000_s1031" style="position:absolute;margin-left:-26.65pt;margin-top:-20.45pt;width:820.05pt;height:4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X0KywIAANkFAAAOAAAAZHJzL2Uyb0RvYy54bWysVM1uEzEQviPxDpbvdH9IAo26qUKqIqSq&#10;jdqinh2vnV3k9RjbySY8Dq/CizH2/qRAxQGRw8bjmflm5vPMXFweGkX2wroadEGzs5QSoTmUtd4W&#10;9PPj9Zv3lDjPdMkUaFHQo3D0cvH61UVr5iKHClQpLEEQ7eatKWjlvZknieOVaJg7AyM0KiXYhnkU&#10;7TYpLWsRvVFJnqazpAVbGgtcOIe3V52SLiK+lIL7Oymd8EQVFHPz8WvjdxO+yeKCzbeWmarmfRrs&#10;H7JoWK0x6Ah1xTwjO1v/AdXU3IID6c84NAlIWXMRa8BqsvS3ah4qZkSsBclxZqTJ/T9YfrtfW1KX&#10;Bc1zSjRr8I3ukbUf3/V2p4Awa0UJ+HwlELRAulrj5uj1YNa2lxweQ+0HaZvwj1WRQ6T4OFIsDp5w&#10;vMzSSTaZvZ1SwlE5neTn+TSgJid3Y53/KKAh4VBQCztdhpQiv2x/43wkuuyzZeUXSmSj8Nn2TJEs&#10;nc0mPWJvjNgDZvB0oOryulYqCna7WSlL0BVzTT/MVue98y9mSgdjDcGtyzbcJIGLrvp48kclgp3S&#10;90IiqVhvHrOO7SzGOIxzoX3WqSpWii78NMXfED0MQPCI1ETAgCwx/ojdAwyWHciA3WXZ2wdXEadh&#10;dE7/lljnPHrEyKD96NzUGuxLAAqr6iN39gNJHTWBJX/YHGLDxXcPNxsoj9iEFrrpdIZf1/j0N8z5&#10;NbP4rji4uGL8HX6kgrag0J8oqcB+e+k+2OOUoJaSFse7oO7rjllBifqkcX7Os8kk7IMoTKbvchTs&#10;c83muUbvmhVgg2S4zAyPx2Dv1XCUFpon3ETLEBVVTHOMXVDu7SCsfLd2cJdxsVxGM9wBhvkb/WB4&#10;AA88h059PDwxa/r+9zg6tzCsAjaPTd1xfLINnhqWOw+y9kF54rUXcH/EVup3XVhQz+VoddrIi58A&#10;AAD//wMAUEsDBBQABgAIAAAAIQCQFnMg4wAAAAsBAAAPAAAAZHJzL2Rvd25yZXYueG1sTI/BasMw&#10;DIbvg72D0WCX0dpr09BlccooDHZYYc0KYzc3dpOwWA622yZvX/XU3ST08ev789VgO3YyPrQOJTxP&#10;BTCDldMt1hJ23++TJbAQFWrVOTQSRhNgVdzf5SrT7oxbcypjzSgEQ6YkNDH2GeehaoxVYep6g3Q7&#10;OG9VpNXXXHt1pnDb8ZkQKbeqRfrQqN6sG1P9lUcr4fdjU/58zg5+3D7Vu34jWvxaj1I+Pgxvr8Ci&#10;GeINhqs+qUNBTnt3RB1YJ2GymM8JpSERL8CuxGKZUpu9hCRJgRc5/9+huAAAAP//AwBQSwECLQAU&#10;AAYACAAAACEAtoM4kv4AAADhAQAAEwAAAAAAAAAAAAAAAAAAAAAAW0NvbnRlbnRfVHlwZXNdLnht&#10;bFBLAQItABQABgAIAAAAIQA4/SH/1gAAAJQBAAALAAAAAAAAAAAAAAAAAC8BAABfcmVscy8ucmVs&#10;c1BLAQItABQABgAIAAAAIQCLDX0KywIAANkFAAAOAAAAAAAAAAAAAAAAAC4CAABkcnMvZTJvRG9j&#10;LnhtbFBLAQItABQABgAIAAAAIQCQFnMg4wAAAAsBAAAPAAAAAAAAAAAAAAAAACUFAABkcnMvZG93&#10;bnJldi54bWxQSwUGAAAAAAQABADzAAAANQYAAAAA&#10;" fillcolor="#00b6c9" stroked="f" strokeweight="2pt">
              <v:textbox>
                <w:txbxContent>
                  <w:p w:rsidR="00900BC7" w:rsidRDefault="00900B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2CF1AB4" wp14:editId="6E405F74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2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00BC7" w:rsidRPr="003537A9" w:rsidRDefault="00900B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-14.5pt;margin-top:-16.9pt;width:317.9pt;height:37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HwfFAIAAAAEAAAOAAAAZHJzL2Uyb0RvYy54bWysU9uO2yAQfa/Uf0C8N3YcZzex4qy22W5V&#10;aXuRdvsBBOMYFRgKJHb69TvgJI3at6p+QIyHOcw5c1jdDVqRg3BegqnpdJJTIgyHRppdTb+/PL5b&#10;UOIDMw1TYERNj8LTu/XbN6veVqKADlQjHEEQ46ve1rQLwVZZ5nknNPMTsMJgsgWnWcDQ7bLGsR7R&#10;tcqKPL/JenCNdcCF9/j3YUzSdcJvW8HD17b1IhBVU+wtpNWldRvXbL1i1c4x20l+aoP9QxeaSYOX&#10;XqAeWGBk7+RfUFpyBx7aMOGgM2hbyUXigGym+R9snjtmReKC4nh7kcn/P1j+5fDNEdnUtJhRYpjG&#10;GW2YHBhpBHkRQwBSRJF66ys8+2zxdBjew4DDToS9fQL+wxMDm46Znbh3DvpOsAabnMbK7Kp0xPER&#10;ZNt/hgYvY/sACWhonY4KoiYE0XFYx8uAsA/C8WeZz25nM0xxzJW35XKRJpix6lxtnQ8fBWgSNzV1&#10;aICEzg5PPsRuWHU+Ei8z8CiVSiZQhvQ1Xc6LeSq4ymgZ0KNK6pou8viNrokkP5gmFQcm1bjHC5Q5&#10;sY5ER8ph2A5J5ZuzmFtojiiDg9GS+IRw04H7RUmPdqyp/7lnTlCiPhmUcjkty+jfFJTz2wIDd53Z&#10;XmeY4QhV00DJuN2E5PmR8j1K3sqkRpzN2MmpZbRZEun0JKKPr+N06vfDXb8CAAD//wMAUEsDBBQA&#10;BgAIAAAAIQAwlsh13gAAAAoBAAAPAAAAZHJzL2Rvd25yZXYueG1sTI9LT8MwEITvSPwHa5G4tXYf&#10;RDRkUyEQVxDlIXFz420SEa+j2G3Cv2c50duMdjQ7X7GdfKdONMQ2MMJibkARV8G1XCO8vz3NbkHF&#10;ZNnZLjAh/FCEbXl5UdjchZFf6bRLtZISjrlFaFLqc61j1ZC3cR56YrkdwuBtEjvU2g12lHLf6aUx&#10;mfa2ZfnQ2J4eGqq+d0eP8PF8+Ppcm5f60d/0Y5iMZr/RiNdX0/0dqERT+g/D33yZDqVs2ocju6g6&#10;hNlyIyxJxGolDJLITCZij7BeGNBloc8Ryl8AAAD//wMAUEsBAi0AFAAGAAgAAAAhALaDOJL+AAAA&#10;4QEAABMAAAAAAAAAAAAAAAAAAAAAAFtDb250ZW50X1R5cGVzXS54bWxQSwECLQAUAAYACAAAACEA&#10;OP0h/9YAAACUAQAACwAAAAAAAAAAAAAAAAAvAQAAX3JlbHMvLnJlbHNQSwECLQAUAAYACAAAACEA&#10;Zfh8HxQCAAAABAAADgAAAAAAAAAAAAAAAAAuAgAAZHJzL2Uyb0RvYy54bWxQSwECLQAUAAYACAAA&#10;ACEAMJbIdd4AAAAKAQAADwAAAAAAAAAAAAAAAABuBAAAZHJzL2Rvd25yZXYueG1sUEsFBgAAAAAE&#10;AAQA8wAAAHkFAAAAAA==&#10;" filled="f" stroked="f">
              <v:textbox>
                <w:txbxContent>
                  <w:p w:rsidR="00900BC7" w:rsidRPr="003537A9" w:rsidRDefault="00900B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69ACCD8" wp14:editId="6BB13CE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2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00BC7" w:rsidRPr="00351EA4" w:rsidRDefault="00900B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213.65pt;margin-top:-17.7pt;width:278.65pt;height:3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C7vFAIAAAAEAAAOAAAAZHJzL2Uyb0RvYy54bWysU9uO0zAQfUfiHyy/06RpS7tR09XSZRHS&#10;cpF2+YCp4zQWjsfYbpPl6xk7bangDZEHy854zsw5c7y+HTrNjtJ5habi00nOmTQCa2X2Ff/2/PBm&#10;xZkPYGrQaGTFX6Tnt5vXr9a9LWWBLepaOkYgxpe9rXgbgi2zzItWduAnaKWhYIOug0BHt89qBz2h&#10;dzor8vxt1qOrrUMhvae/92OQbxJ+00gRvjSNl4HpilNvIa0urbu4Zps1lHsHtlXi1Ab8QxcdKENF&#10;L1D3EIAdnPoLqlPCoccmTAR2GTaNEjJxIDbT/A82Ty1YmbiQON5eZPL/D1Z8Pn51TNUVL+acGeho&#10;RltQA7Basmc5BGRFFKm3vqS7T5Zuh+EdDjTsRNjbRxTfPTO4bcHs5Z1z2LcSampyGjOzq9QRx0eQ&#10;Xf8JayoGh4AJaGhcFxUkTRih07BeLgOiPpign7PFbLWaLzkTFJsvF/l0lkpAec62zocPEjsWNxV3&#10;ZICEDsdHH2I3UJ6vxGIGH5TWyQTasL7iN4tikRKuIp0K5FGtuoqv8viNrokk35s6JQdQetxTAW1O&#10;rCPRkXIYdkNSeXkWc4f1C8ngcLQkPSHatOh+ctaTHSvufxzASc70R0NS3kzn8+jfdJgvlgUd3HVk&#10;dx0BIwiq4oGzcbsNyfMj5TuSvFFJjTibsZNTy2SzJNLpSUQfX5/Trd8Pd/ML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BC0Lu8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900BC7" w:rsidRPr="00351EA4" w:rsidRDefault="00900B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00BC7" w:rsidRDefault="00900B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77F6F"/>
    <w:rsid w:val="000B6202"/>
    <w:rsid w:val="000F1D79"/>
    <w:rsid w:val="001442B6"/>
    <w:rsid w:val="00146484"/>
    <w:rsid w:val="0017363C"/>
    <w:rsid w:val="00184080"/>
    <w:rsid w:val="001B4BC7"/>
    <w:rsid w:val="001B56F6"/>
    <w:rsid w:val="001D349D"/>
    <w:rsid w:val="001E54C7"/>
    <w:rsid w:val="001F4CF4"/>
    <w:rsid w:val="00203B9E"/>
    <w:rsid w:val="002156A3"/>
    <w:rsid w:val="00223BAA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32C0"/>
    <w:rsid w:val="003E759F"/>
    <w:rsid w:val="00402B7D"/>
    <w:rsid w:val="0042045D"/>
    <w:rsid w:val="0043009C"/>
    <w:rsid w:val="00450FF4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73A1E"/>
    <w:rsid w:val="00581944"/>
    <w:rsid w:val="005841D5"/>
    <w:rsid w:val="005D4704"/>
    <w:rsid w:val="005F2C91"/>
    <w:rsid w:val="00622BBF"/>
    <w:rsid w:val="0062752C"/>
    <w:rsid w:val="00671BDF"/>
    <w:rsid w:val="00693487"/>
    <w:rsid w:val="006E2CED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62A03"/>
    <w:rsid w:val="008A3DBF"/>
    <w:rsid w:val="008A3FFB"/>
    <w:rsid w:val="008E4250"/>
    <w:rsid w:val="00900BC7"/>
    <w:rsid w:val="009226CA"/>
    <w:rsid w:val="00933405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2709E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16B95"/>
    <w:rsid w:val="00E54D17"/>
    <w:rsid w:val="00E673C7"/>
    <w:rsid w:val="00E675B3"/>
    <w:rsid w:val="00EA5951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5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BDEF6-87F0-46F1-ADAA-DCCACB9C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412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5</cp:revision>
  <dcterms:created xsi:type="dcterms:W3CDTF">2014-04-09T10:02:00Z</dcterms:created>
  <dcterms:modified xsi:type="dcterms:W3CDTF">2014-04-09T10:13:00Z</dcterms:modified>
</cp:coreProperties>
</file>