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658" w:rsidRPr="004D0551" w:rsidRDefault="007A3658" w:rsidP="00E138C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4D0551">
        <w:rPr>
          <w:rFonts w:ascii="Arial" w:hAnsi="Arial" w:cs="Arial"/>
          <w:sz w:val="24"/>
          <w:szCs w:val="24"/>
        </w:rPr>
        <w:t>Nome: ________</w:t>
      </w:r>
      <w:r w:rsidR="00302C88" w:rsidRPr="004D0551">
        <w:rPr>
          <w:rFonts w:ascii="Arial" w:hAnsi="Arial" w:cs="Arial"/>
          <w:sz w:val="24"/>
          <w:szCs w:val="24"/>
        </w:rPr>
        <w:t>________</w:t>
      </w:r>
      <w:r w:rsidRPr="004D0551">
        <w:rPr>
          <w:rFonts w:ascii="Arial" w:hAnsi="Arial" w:cs="Arial"/>
          <w:sz w:val="24"/>
          <w:szCs w:val="24"/>
        </w:rPr>
        <w:t>_______________________________________ N.º: ___ Turma: ___</w:t>
      </w:r>
    </w:p>
    <w:p w:rsidR="00CF17CD" w:rsidRPr="004D0551" w:rsidRDefault="007A3658" w:rsidP="00E138C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4D0551">
        <w:rPr>
          <w:rFonts w:ascii="Arial" w:hAnsi="Arial" w:cs="Arial"/>
          <w:sz w:val="24"/>
          <w:szCs w:val="24"/>
        </w:rPr>
        <w:t>Data ___/___/___</w:t>
      </w:r>
    </w:p>
    <w:p w:rsidR="004D0551" w:rsidRPr="00F124E0" w:rsidRDefault="00692E5F" w:rsidP="00E138CA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SimSun" w:hAnsi="Arial" w:cs="Arial"/>
          <w:b/>
          <w:color w:val="00B0F0"/>
          <w:kern w:val="3"/>
          <w:sz w:val="32"/>
          <w:szCs w:val="24"/>
          <w:lang w:eastAsia="zh-CN" w:bidi="hi-IN"/>
        </w:rPr>
      </w:pPr>
      <w:r w:rsidRPr="00F124E0">
        <w:rPr>
          <w:rFonts w:ascii="Arial" w:eastAsia="SimSun" w:hAnsi="Arial" w:cs="Arial"/>
          <w:b/>
          <w:color w:val="00B0F0"/>
          <w:kern w:val="3"/>
          <w:sz w:val="32"/>
          <w:szCs w:val="24"/>
          <w:lang w:eastAsia="zh-CN" w:bidi="hi-IN"/>
        </w:rPr>
        <w:t>Cadeias e teias alimentares</w:t>
      </w:r>
    </w:p>
    <w:p w:rsidR="004D0551" w:rsidRPr="00E138CA" w:rsidRDefault="00692E5F" w:rsidP="00E138CA">
      <w:pPr>
        <w:widowControl w:val="0"/>
        <w:suppressAutoHyphens/>
        <w:autoSpaceDN w:val="0"/>
        <w:snapToGrid w:val="0"/>
        <w:spacing w:after="0" w:line="360" w:lineRule="auto"/>
        <w:jc w:val="center"/>
        <w:textAlignment w:val="baseline"/>
        <w:rPr>
          <w:rFonts w:ascii="Arial" w:eastAsia="SimSun" w:hAnsi="Arial" w:cs="Arial"/>
          <w:b/>
          <w:kern w:val="3"/>
          <w:sz w:val="26"/>
          <w:szCs w:val="26"/>
          <w:lang w:eastAsia="zh-CN" w:bidi="hi-IN"/>
        </w:rPr>
      </w:pPr>
      <w:r w:rsidRPr="00E138CA">
        <w:rPr>
          <w:rFonts w:ascii="Arial" w:eastAsia="SimSun" w:hAnsi="Arial" w:cs="Arial"/>
          <w:b/>
          <w:kern w:val="3"/>
          <w:sz w:val="26"/>
          <w:szCs w:val="26"/>
          <w:lang w:eastAsia="zh-CN" w:bidi="hi-IN"/>
        </w:rPr>
        <w:t xml:space="preserve">Como se transfere a energia e a matéria entre </w:t>
      </w:r>
      <w:r w:rsidR="000458E8" w:rsidRPr="00E138CA">
        <w:rPr>
          <w:rFonts w:ascii="Arial" w:eastAsia="SimSun" w:hAnsi="Arial" w:cs="Arial"/>
          <w:b/>
          <w:kern w:val="3"/>
          <w:sz w:val="26"/>
          <w:szCs w:val="26"/>
          <w:lang w:eastAsia="zh-CN" w:bidi="hi-IN"/>
        </w:rPr>
        <w:t xml:space="preserve">os </w:t>
      </w:r>
      <w:r w:rsidRPr="00E138CA">
        <w:rPr>
          <w:rFonts w:ascii="Arial" w:eastAsia="SimSun" w:hAnsi="Arial" w:cs="Arial"/>
          <w:b/>
          <w:kern w:val="3"/>
          <w:sz w:val="26"/>
          <w:szCs w:val="26"/>
          <w:lang w:eastAsia="zh-CN" w:bidi="hi-IN"/>
        </w:rPr>
        <w:t>seres vivos</w:t>
      </w:r>
      <w:r w:rsidR="000458E8" w:rsidRPr="00E138CA">
        <w:rPr>
          <w:rFonts w:ascii="Arial" w:eastAsia="SimSun" w:hAnsi="Arial" w:cs="Arial"/>
          <w:b/>
          <w:kern w:val="3"/>
          <w:sz w:val="26"/>
          <w:szCs w:val="26"/>
          <w:lang w:eastAsia="zh-CN" w:bidi="hi-IN"/>
        </w:rPr>
        <w:t xml:space="preserve"> de um ecossistema</w:t>
      </w:r>
      <w:r w:rsidR="004D0551" w:rsidRPr="00E138CA">
        <w:rPr>
          <w:rFonts w:ascii="Arial" w:eastAsia="SimSun" w:hAnsi="Arial" w:cs="Arial"/>
          <w:b/>
          <w:kern w:val="3"/>
          <w:sz w:val="26"/>
          <w:szCs w:val="26"/>
          <w:lang w:eastAsia="zh-CN" w:bidi="hi-IN"/>
        </w:rPr>
        <w:t>?</w:t>
      </w:r>
    </w:p>
    <w:p w:rsidR="004D0551" w:rsidRPr="00E138CA" w:rsidRDefault="004D0551" w:rsidP="00963E51">
      <w:pPr>
        <w:spacing w:after="0" w:line="360" w:lineRule="auto"/>
        <w:jc w:val="both"/>
        <w:rPr>
          <w:rFonts w:ascii="Arial" w:eastAsia="Times New Roman" w:hAnsi="Arial" w:cs="Arial"/>
          <w:color w:val="000000"/>
          <w:szCs w:val="24"/>
          <w:lang w:eastAsia="pt-PT"/>
        </w:rPr>
      </w:pPr>
      <w:r w:rsidRPr="00E138CA">
        <w:rPr>
          <w:rFonts w:ascii="Arial" w:eastAsia="Times New Roman" w:hAnsi="Arial" w:cs="Arial"/>
          <w:color w:val="000000"/>
          <w:szCs w:val="24"/>
          <w:lang w:eastAsia="pt-PT"/>
        </w:rPr>
        <w:t>A realização desta ficha de trabalho perm</w:t>
      </w:r>
      <w:r w:rsidR="00692E5F" w:rsidRPr="00E138CA">
        <w:rPr>
          <w:rFonts w:ascii="Arial" w:eastAsia="Times New Roman" w:hAnsi="Arial" w:cs="Arial"/>
          <w:color w:val="000000"/>
          <w:szCs w:val="24"/>
          <w:lang w:eastAsia="pt-PT"/>
        </w:rPr>
        <w:t xml:space="preserve">itir-te-á descobrir como </w:t>
      </w:r>
      <w:r w:rsidR="009D73AA" w:rsidRPr="00E138CA">
        <w:rPr>
          <w:rFonts w:ascii="Arial" w:eastAsia="Times New Roman" w:hAnsi="Arial" w:cs="Arial"/>
          <w:color w:val="000000"/>
          <w:szCs w:val="24"/>
          <w:lang w:eastAsia="pt-PT"/>
        </w:rPr>
        <w:t>se relacionam</w:t>
      </w:r>
      <w:r w:rsidR="00950F2B">
        <w:rPr>
          <w:rFonts w:ascii="Arial" w:eastAsia="Times New Roman" w:hAnsi="Arial" w:cs="Arial"/>
          <w:color w:val="000000"/>
          <w:szCs w:val="24"/>
          <w:lang w:eastAsia="pt-PT"/>
        </w:rPr>
        <w:t>, no que diz respeito ao</w:t>
      </w:r>
      <w:r w:rsidR="009D73AA" w:rsidRPr="00E138CA">
        <w:rPr>
          <w:rFonts w:ascii="Arial" w:eastAsia="Times New Roman" w:hAnsi="Arial" w:cs="Arial"/>
          <w:color w:val="000000"/>
          <w:szCs w:val="24"/>
          <w:lang w:eastAsia="pt-PT"/>
        </w:rPr>
        <w:t xml:space="preserve"> alimento</w:t>
      </w:r>
      <w:r w:rsidR="00950F2B">
        <w:rPr>
          <w:rFonts w:ascii="Arial" w:eastAsia="Times New Roman" w:hAnsi="Arial" w:cs="Arial"/>
          <w:color w:val="000000"/>
          <w:szCs w:val="24"/>
          <w:lang w:eastAsia="pt-PT"/>
        </w:rPr>
        <w:t>,</w:t>
      </w:r>
      <w:r w:rsidR="009D73AA" w:rsidRPr="00E138CA">
        <w:rPr>
          <w:rFonts w:ascii="Arial" w:eastAsia="Times New Roman" w:hAnsi="Arial" w:cs="Arial"/>
          <w:color w:val="000000"/>
          <w:szCs w:val="24"/>
          <w:lang w:eastAsia="pt-PT"/>
        </w:rPr>
        <w:t xml:space="preserve"> os seres vivos de um ecossistema e de que </w:t>
      </w:r>
      <w:proofErr w:type="gramStart"/>
      <w:r w:rsidR="009D73AA" w:rsidRPr="00E138CA">
        <w:rPr>
          <w:rFonts w:ascii="Arial" w:eastAsia="Times New Roman" w:hAnsi="Arial" w:cs="Arial"/>
          <w:color w:val="000000"/>
          <w:szCs w:val="24"/>
          <w:lang w:eastAsia="pt-PT"/>
        </w:rPr>
        <w:t>modo transferem</w:t>
      </w:r>
      <w:proofErr w:type="gramEnd"/>
      <w:r w:rsidR="009D73AA" w:rsidRPr="00E138CA">
        <w:rPr>
          <w:rFonts w:ascii="Arial" w:eastAsia="Times New Roman" w:hAnsi="Arial" w:cs="Arial"/>
          <w:color w:val="000000"/>
          <w:szCs w:val="24"/>
          <w:lang w:eastAsia="pt-PT"/>
        </w:rPr>
        <w:t xml:space="preserve"> entre eles a energia e a matéria de que necessitam</w:t>
      </w:r>
      <w:r w:rsidRPr="00E138CA">
        <w:rPr>
          <w:rFonts w:ascii="Arial" w:eastAsia="Times New Roman" w:hAnsi="Arial" w:cs="Arial"/>
          <w:color w:val="000000"/>
          <w:szCs w:val="24"/>
          <w:lang w:eastAsia="pt-PT"/>
        </w:rPr>
        <w:t xml:space="preserve">. Para tal, deverás proceder a uma leitura cuidadosa dos textos e a uma análise atenta das figuras presentes no teu livro e procurar responder às questões que se seguem de forma rigorosa e o mais correta possível. </w:t>
      </w:r>
      <w:r w:rsidR="00D6795B" w:rsidRPr="00E138CA">
        <w:rPr>
          <w:rFonts w:ascii="Arial" w:eastAsia="Times New Roman" w:hAnsi="Arial" w:cs="Arial"/>
          <w:color w:val="000000"/>
          <w:szCs w:val="24"/>
          <w:lang w:eastAsia="pt-PT"/>
        </w:rPr>
        <w:t xml:space="preserve">Se sentires necessidade poderás </w:t>
      </w:r>
      <w:r w:rsidR="00963E51">
        <w:rPr>
          <w:rFonts w:ascii="Arial" w:eastAsia="Times New Roman" w:hAnsi="Arial" w:cs="Arial"/>
          <w:color w:val="000000"/>
          <w:szCs w:val="24"/>
          <w:lang w:eastAsia="pt-PT"/>
        </w:rPr>
        <w:t>recorrer a outros livros e/ou à i</w:t>
      </w:r>
      <w:r w:rsidR="00D6795B" w:rsidRPr="00E138CA">
        <w:rPr>
          <w:rFonts w:ascii="Arial" w:eastAsia="Times New Roman" w:hAnsi="Arial" w:cs="Arial"/>
          <w:color w:val="000000"/>
          <w:szCs w:val="24"/>
          <w:lang w:eastAsia="pt-PT"/>
        </w:rPr>
        <w:t>nternet.</w:t>
      </w:r>
    </w:p>
    <w:p w:rsidR="00D6795B" w:rsidRPr="00E138CA" w:rsidRDefault="00D6795B" w:rsidP="00E138CA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pt-PT"/>
        </w:rPr>
      </w:pPr>
    </w:p>
    <w:p w:rsidR="004D0551" w:rsidRPr="00E138CA" w:rsidRDefault="00D6795B" w:rsidP="004074B4">
      <w:pPr>
        <w:spacing w:after="0" w:line="320" w:lineRule="exact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b/>
          <w:color w:val="CC0000"/>
          <w:lang w:eastAsia="pt-PT"/>
        </w:rPr>
        <w:t>1</w:t>
      </w:r>
      <w:r w:rsidR="00E138CA" w:rsidRPr="00E138CA">
        <w:rPr>
          <w:rFonts w:ascii="Arial" w:eastAsia="Times New Roman" w:hAnsi="Arial" w:cs="Arial"/>
          <w:b/>
          <w:color w:val="CC0000"/>
          <w:lang w:eastAsia="pt-PT"/>
        </w:rPr>
        <w:t>.</w:t>
      </w:r>
      <w:r w:rsidR="004D0551" w:rsidRPr="00E138CA">
        <w:rPr>
          <w:rFonts w:ascii="Arial" w:eastAsia="Times New Roman" w:hAnsi="Arial" w:cs="Arial"/>
          <w:color w:val="000000"/>
          <w:lang w:eastAsia="pt-PT"/>
        </w:rPr>
        <w:t xml:space="preserve"> Expli</w:t>
      </w:r>
      <w:r w:rsidR="00726FC0" w:rsidRPr="00E138CA">
        <w:rPr>
          <w:rFonts w:ascii="Arial" w:eastAsia="Times New Roman" w:hAnsi="Arial" w:cs="Arial"/>
          <w:color w:val="000000"/>
          <w:lang w:eastAsia="pt-PT"/>
        </w:rPr>
        <w:t xml:space="preserve">ca em que consiste uma </w:t>
      </w:r>
      <w:r w:rsidR="00726FC0" w:rsidRPr="004074B4">
        <w:rPr>
          <w:rFonts w:ascii="Arial" w:eastAsia="Times New Roman" w:hAnsi="Arial" w:cs="Arial"/>
          <w:color w:val="000000"/>
          <w:lang w:eastAsia="pt-PT"/>
        </w:rPr>
        <w:t>cadeia alimentar. __________________________________</w:t>
      </w:r>
      <w:r w:rsidR="00E138CA" w:rsidRPr="004074B4">
        <w:rPr>
          <w:rFonts w:ascii="Arial" w:eastAsia="Times New Roman" w:hAnsi="Arial" w:cs="Arial"/>
          <w:color w:val="000000"/>
          <w:lang w:eastAsia="pt-PT"/>
        </w:rPr>
        <w:t>_______</w:t>
      </w:r>
      <w:r w:rsidR="00950F2B">
        <w:rPr>
          <w:rFonts w:ascii="Arial" w:eastAsia="Times New Roman" w:hAnsi="Arial" w:cs="Arial"/>
          <w:color w:val="000000"/>
          <w:lang w:eastAsia="pt-PT"/>
        </w:rPr>
        <w:t>____</w:t>
      </w:r>
    </w:p>
    <w:p w:rsidR="009D73AA" w:rsidRPr="00E138CA" w:rsidRDefault="009D73AA" w:rsidP="004074B4">
      <w:pPr>
        <w:spacing w:after="0" w:line="320" w:lineRule="exact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color w:val="000000"/>
          <w:lang w:eastAsia="pt-PT"/>
        </w:rPr>
        <w:t>_____________________________________________________________________________________</w:t>
      </w:r>
    </w:p>
    <w:p w:rsidR="00D6795B" w:rsidRPr="00E138CA" w:rsidRDefault="00D6795B" w:rsidP="009D73AA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</w:p>
    <w:p w:rsidR="009D73AA" w:rsidRPr="00E138CA" w:rsidRDefault="00CB1F89" w:rsidP="004074B4">
      <w:pPr>
        <w:spacing w:after="0" w:line="320" w:lineRule="exact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b/>
          <w:color w:val="CC0000"/>
          <w:lang w:eastAsia="pt-PT"/>
        </w:rPr>
        <w:t>2</w:t>
      </w:r>
      <w:r w:rsidR="00E138CA" w:rsidRPr="00E138CA">
        <w:rPr>
          <w:rFonts w:ascii="Arial" w:eastAsia="Times New Roman" w:hAnsi="Arial" w:cs="Arial"/>
          <w:b/>
          <w:color w:val="CC0000"/>
          <w:lang w:eastAsia="pt-PT"/>
        </w:rPr>
        <w:t>.</w:t>
      </w:r>
      <w:r w:rsidRPr="00E138CA">
        <w:rPr>
          <w:rFonts w:ascii="Arial" w:eastAsia="Times New Roman" w:hAnsi="Arial" w:cs="Arial"/>
          <w:color w:val="000000"/>
          <w:lang w:eastAsia="pt-PT"/>
        </w:rPr>
        <w:t xml:space="preserve"> Distingue </w:t>
      </w:r>
      <w:r w:rsidRPr="004074B4">
        <w:rPr>
          <w:rFonts w:ascii="Arial" w:eastAsia="Times New Roman" w:hAnsi="Arial" w:cs="Arial"/>
          <w:color w:val="000000"/>
          <w:lang w:eastAsia="pt-PT"/>
        </w:rPr>
        <w:t>seres vivos autotróficos de seres vivos heterotróficos. __________________</w:t>
      </w:r>
      <w:r w:rsidR="00E138CA" w:rsidRPr="004074B4">
        <w:rPr>
          <w:rFonts w:ascii="Arial" w:eastAsia="Times New Roman" w:hAnsi="Arial" w:cs="Arial"/>
          <w:color w:val="000000"/>
          <w:lang w:eastAsia="pt-PT"/>
        </w:rPr>
        <w:t>________</w:t>
      </w:r>
      <w:r w:rsidR="00950F2B">
        <w:rPr>
          <w:rFonts w:ascii="Arial" w:eastAsia="Times New Roman" w:hAnsi="Arial" w:cs="Arial"/>
          <w:color w:val="000000"/>
          <w:lang w:eastAsia="pt-PT"/>
        </w:rPr>
        <w:t>_____</w:t>
      </w:r>
    </w:p>
    <w:p w:rsidR="00CB1F89" w:rsidRPr="00E138CA" w:rsidRDefault="00CB1F89" w:rsidP="004074B4">
      <w:pPr>
        <w:spacing w:after="0" w:line="320" w:lineRule="exact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color w:val="000000"/>
          <w:lang w:eastAsia="pt-PT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E138CA">
        <w:rPr>
          <w:rFonts w:ascii="Arial" w:eastAsia="Times New Roman" w:hAnsi="Arial" w:cs="Arial"/>
          <w:color w:val="000000"/>
          <w:lang w:eastAsia="pt-PT"/>
        </w:rPr>
        <w:t>_________________</w:t>
      </w:r>
      <w:r w:rsidR="00950F2B">
        <w:rPr>
          <w:rFonts w:ascii="Arial" w:eastAsia="Times New Roman" w:hAnsi="Arial" w:cs="Arial"/>
          <w:color w:val="000000"/>
          <w:lang w:eastAsia="pt-PT"/>
        </w:rPr>
        <w:t>___</w:t>
      </w:r>
    </w:p>
    <w:p w:rsidR="00CB1F89" w:rsidRPr="00E138CA" w:rsidRDefault="00CB1F89" w:rsidP="009D73AA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</w:p>
    <w:p w:rsidR="00BF3211" w:rsidRPr="00E138CA" w:rsidRDefault="00BF3211" w:rsidP="009D73AA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b/>
          <w:color w:val="CC0000"/>
          <w:lang w:eastAsia="pt-PT"/>
        </w:rPr>
        <w:t>3</w:t>
      </w:r>
      <w:r w:rsidR="00E138CA" w:rsidRPr="00E138CA">
        <w:rPr>
          <w:rFonts w:ascii="Arial" w:eastAsia="Times New Roman" w:hAnsi="Arial" w:cs="Arial"/>
          <w:b/>
          <w:color w:val="CC0000"/>
          <w:lang w:eastAsia="pt-PT"/>
        </w:rPr>
        <w:t>.</w:t>
      </w:r>
      <w:r w:rsidR="00E138CA">
        <w:rPr>
          <w:rFonts w:ascii="Arial" w:eastAsia="Times New Roman" w:hAnsi="Arial" w:cs="Arial"/>
          <w:color w:val="000000"/>
          <w:lang w:eastAsia="pt-PT"/>
        </w:rPr>
        <w:t xml:space="preserve"> Completa o texto.</w:t>
      </w:r>
    </w:p>
    <w:p w:rsidR="00BF3211" w:rsidRPr="00E138CA" w:rsidRDefault="00BF3211" w:rsidP="00950F2B">
      <w:pPr>
        <w:spacing w:after="0"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color w:val="000000"/>
          <w:lang w:eastAsia="pt-PT"/>
        </w:rPr>
        <w:tab/>
        <w:t>Uma cadeia alimentar inicia-se sempre com um ser vivo _____________________, como</w:t>
      </w:r>
      <w:r w:rsidR="00950F2B">
        <w:rPr>
          <w:rFonts w:ascii="Arial" w:eastAsia="Times New Roman" w:hAnsi="Arial" w:cs="Arial"/>
          <w:color w:val="000000"/>
          <w:lang w:eastAsia="pt-PT"/>
        </w:rPr>
        <w:t>,</w:t>
      </w:r>
      <w:r w:rsidRPr="00E138CA">
        <w:rPr>
          <w:rFonts w:ascii="Arial" w:eastAsia="Times New Roman" w:hAnsi="Arial" w:cs="Arial"/>
          <w:color w:val="000000"/>
          <w:lang w:eastAsia="pt-PT"/>
        </w:rPr>
        <w:t xml:space="preserve"> por exemplo</w:t>
      </w:r>
      <w:r w:rsidR="00950F2B">
        <w:rPr>
          <w:rFonts w:ascii="Arial" w:eastAsia="Times New Roman" w:hAnsi="Arial" w:cs="Arial"/>
          <w:color w:val="000000"/>
          <w:lang w:eastAsia="pt-PT"/>
        </w:rPr>
        <w:t>,</w:t>
      </w:r>
      <w:r w:rsidRPr="00E138CA">
        <w:rPr>
          <w:rFonts w:ascii="Arial" w:eastAsia="Times New Roman" w:hAnsi="Arial" w:cs="Arial"/>
          <w:color w:val="000000"/>
          <w:lang w:eastAsia="pt-PT"/>
        </w:rPr>
        <w:t xml:space="preserve"> _______________________, ocupando este ser vivo o primeiro nível ______________________. Seguem-se os organismos herbívoros, que são os ______________________ primários ou de primeira ordem, que correspondem ao segundo nível trófico. Os animais que se alimentarem destes consumidores primários ocupam o </w:t>
      </w:r>
      <w:r w:rsidR="004D2166" w:rsidRPr="00E138CA">
        <w:rPr>
          <w:rFonts w:ascii="Arial" w:eastAsia="Times New Roman" w:hAnsi="Arial" w:cs="Arial"/>
          <w:color w:val="000000"/>
          <w:lang w:eastAsia="pt-PT"/>
        </w:rPr>
        <w:t>_____________________</w:t>
      </w:r>
      <w:r w:rsidRPr="00E138CA">
        <w:rPr>
          <w:rFonts w:ascii="Arial" w:eastAsia="Times New Roman" w:hAnsi="Arial" w:cs="Arial"/>
          <w:color w:val="000000"/>
          <w:lang w:eastAsia="pt-PT"/>
        </w:rPr>
        <w:t xml:space="preserve"> nível trófico e são designados por </w:t>
      </w:r>
      <w:r w:rsidR="004D2166" w:rsidRPr="00E138CA">
        <w:rPr>
          <w:rFonts w:ascii="Arial" w:eastAsia="Times New Roman" w:hAnsi="Arial" w:cs="Arial"/>
          <w:color w:val="000000"/>
          <w:lang w:eastAsia="pt-PT"/>
        </w:rPr>
        <w:t xml:space="preserve">consumidores secundários ou de _____________________ ordem. Por sua vez, os que se alimentam destes são denominados consumidores ________________________ ou de terceira ordem e assim sucessivamente. </w:t>
      </w:r>
    </w:p>
    <w:p w:rsidR="004D2166" w:rsidRPr="00E138CA" w:rsidRDefault="004D2166" w:rsidP="00950F2B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pt-PT"/>
        </w:rPr>
      </w:pPr>
    </w:p>
    <w:p w:rsidR="004D2166" w:rsidRPr="00E138CA" w:rsidRDefault="004D2166" w:rsidP="00950F2B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b/>
          <w:color w:val="CC0000"/>
          <w:lang w:eastAsia="pt-PT"/>
        </w:rPr>
        <w:t>4</w:t>
      </w:r>
      <w:r w:rsidR="00E138CA" w:rsidRPr="00E138CA">
        <w:rPr>
          <w:rFonts w:ascii="Arial" w:eastAsia="Times New Roman" w:hAnsi="Arial" w:cs="Arial"/>
          <w:b/>
          <w:color w:val="CC0000"/>
          <w:lang w:eastAsia="pt-PT"/>
        </w:rPr>
        <w:t>.</w:t>
      </w:r>
      <w:r w:rsidRPr="00E138CA">
        <w:rPr>
          <w:rFonts w:ascii="Arial" w:eastAsia="Times New Roman" w:hAnsi="Arial" w:cs="Arial"/>
          <w:color w:val="000000"/>
          <w:lang w:eastAsia="pt-PT"/>
        </w:rPr>
        <w:t xml:space="preserve"> Id</w:t>
      </w:r>
      <w:r w:rsidR="000B5101">
        <w:rPr>
          <w:rFonts w:ascii="Arial" w:eastAsia="Times New Roman" w:hAnsi="Arial" w:cs="Arial"/>
          <w:color w:val="000000"/>
          <w:lang w:eastAsia="pt-PT"/>
        </w:rPr>
        <w:t>entifica os seguintes conceitos.</w:t>
      </w:r>
    </w:p>
    <w:p w:rsidR="004D2166" w:rsidRPr="00E138CA" w:rsidRDefault="00E138CA" w:rsidP="00950F2B">
      <w:pPr>
        <w:spacing w:after="0" w:line="360" w:lineRule="auto"/>
        <w:ind w:left="851" w:hanging="425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b/>
          <w:color w:val="CC0000"/>
          <w:lang w:eastAsia="pt-PT"/>
        </w:rPr>
        <w:t>4.1</w:t>
      </w:r>
      <w:r w:rsidRPr="00E138CA">
        <w:rPr>
          <w:rFonts w:ascii="Arial" w:eastAsia="Times New Roman" w:hAnsi="Arial" w:cs="Arial"/>
          <w:color w:val="000000"/>
          <w:lang w:eastAsia="pt-PT"/>
        </w:rPr>
        <w:t xml:space="preserve"> </w:t>
      </w:r>
      <w:r w:rsidR="004D2166" w:rsidRPr="00E138CA">
        <w:rPr>
          <w:rFonts w:ascii="Arial" w:eastAsia="Times New Roman" w:hAnsi="Arial" w:cs="Arial"/>
          <w:color w:val="000000"/>
          <w:lang w:eastAsia="pt-PT"/>
        </w:rPr>
        <w:t>Seres vivos que transformam a matéria orgânica em substâncias inorgânicas que serão utilizadas pelos produtores. ___________________________</w:t>
      </w:r>
    </w:p>
    <w:p w:rsidR="008B43E1" w:rsidRPr="00E138CA" w:rsidRDefault="00E138CA" w:rsidP="00950F2B">
      <w:pPr>
        <w:spacing w:after="120" w:line="360" w:lineRule="auto"/>
        <w:ind w:left="425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b/>
          <w:color w:val="CC0000"/>
          <w:lang w:eastAsia="pt-PT"/>
        </w:rPr>
        <w:t>4.2</w:t>
      </w:r>
      <w:r w:rsidRPr="00E138CA">
        <w:rPr>
          <w:rFonts w:ascii="Arial" w:eastAsia="Times New Roman" w:hAnsi="Arial" w:cs="Arial"/>
          <w:color w:val="000000"/>
          <w:lang w:eastAsia="pt-PT"/>
        </w:rPr>
        <w:t xml:space="preserve"> </w:t>
      </w:r>
      <w:r w:rsidR="008B43E1" w:rsidRPr="00E138CA">
        <w:rPr>
          <w:rFonts w:ascii="Arial" w:eastAsia="Times New Roman" w:hAnsi="Arial" w:cs="Arial"/>
          <w:color w:val="000000"/>
          <w:lang w:eastAsia="pt-PT"/>
        </w:rPr>
        <w:t>Organismos que se alimentam de outros organismos. __________________________</w:t>
      </w:r>
    </w:p>
    <w:p w:rsidR="004D2166" w:rsidRPr="00E138CA" w:rsidRDefault="00E138CA" w:rsidP="00950F2B">
      <w:pPr>
        <w:spacing w:after="120" w:line="360" w:lineRule="auto"/>
        <w:ind w:left="425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b/>
          <w:color w:val="CC0000"/>
          <w:lang w:eastAsia="pt-PT"/>
        </w:rPr>
        <w:t>4.3</w:t>
      </w:r>
      <w:r w:rsidRPr="00E138CA">
        <w:rPr>
          <w:rFonts w:ascii="Arial" w:eastAsia="Times New Roman" w:hAnsi="Arial" w:cs="Arial"/>
          <w:color w:val="000000"/>
          <w:lang w:eastAsia="pt-PT"/>
        </w:rPr>
        <w:t xml:space="preserve"> </w:t>
      </w:r>
      <w:r w:rsidR="004D2166" w:rsidRPr="00E138CA">
        <w:rPr>
          <w:rFonts w:ascii="Arial" w:eastAsia="Times New Roman" w:hAnsi="Arial" w:cs="Arial"/>
          <w:color w:val="000000"/>
          <w:lang w:eastAsia="pt-PT"/>
        </w:rPr>
        <w:t>Posição que cada ser vivo ocupa numa cadeia alimentar. ________________________</w:t>
      </w:r>
    </w:p>
    <w:p w:rsidR="004D2166" w:rsidRPr="00E138CA" w:rsidRDefault="00E138CA" w:rsidP="00950F2B">
      <w:pPr>
        <w:spacing w:after="120" w:line="360" w:lineRule="auto"/>
        <w:ind w:left="425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b/>
          <w:color w:val="CC0000"/>
          <w:lang w:eastAsia="pt-PT"/>
        </w:rPr>
        <w:t>4.4</w:t>
      </w:r>
      <w:r w:rsidRPr="00E138CA">
        <w:rPr>
          <w:rFonts w:ascii="Arial" w:eastAsia="Times New Roman" w:hAnsi="Arial" w:cs="Arial"/>
          <w:color w:val="000000"/>
          <w:lang w:eastAsia="pt-PT"/>
        </w:rPr>
        <w:t xml:space="preserve"> </w:t>
      </w:r>
      <w:r w:rsidR="004D2166" w:rsidRPr="00E138CA">
        <w:rPr>
          <w:rFonts w:ascii="Arial" w:eastAsia="Times New Roman" w:hAnsi="Arial" w:cs="Arial"/>
          <w:color w:val="000000"/>
          <w:lang w:eastAsia="pt-PT"/>
        </w:rPr>
        <w:t>Conjunto de várias cadeias alimentares interligadas e que ocorrem em simultâneo. ___________________________</w:t>
      </w:r>
    </w:p>
    <w:p w:rsidR="004074B4" w:rsidRDefault="004074B4" w:rsidP="004D2166">
      <w:pPr>
        <w:spacing w:line="360" w:lineRule="auto"/>
        <w:ind w:right="-2"/>
        <w:jc w:val="both"/>
        <w:rPr>
          <w:rFonts w:ascii="Arial" w:eastAsia="Times New Roman" w:hAnsi="Arial" w:cs="Arial"/>
          <w:b/>
          <w:color w:val="CC0000"/>
          <w:lang w:eastAsia="pt-PT"/>
        </w:rPr>
      </w:pPr>
    </w:p>
    <w:p w:rsidR="004D2166" w:rsidRPr="00E138CA" w:rsidRDefault="00902E9B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61312" behindDoc="1" locked="0" layoutInCell="1" allowOverlap="1" wp14:anchorId="4CF35ADB" wp14:editId="2EF16B1C">
            <wp:simplePos x="0" y="0"/>
            <wp:positionH relativeFrom="column">
              <wp:posOffset>4856480</wp:posOffset>
            </wp:positionH>
            <wp:positionV relativeFrom="paragraph">
              <wp:posOffset>125730</wp:posOffset>
            </wp:positionV>
            <wp:extent cx="2176780" cy="2066290"/>
            <wp:effectExtent l="0" t="0" r="0" b="0"/>
            <wp:wrapTight wrapText="bothSides">
              <wp:wrapPolygon edited="0">
                <wp:start x="0" y="0"/>
                <wp:lineTo x="0" y="21308"/>
                <wp:lineTo x="21361" y="21308"/>
                <wp:lineTo x="21361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780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784B6444" wp14:editId="7F526D13">
            <wp:simplePos x="0" y="0"/>
            <wp:positionH relativeFrom="column">
              <wp:posOffset>1288415</wp:posOffset>
            </wp:positionH>
            <wp:positionV relativeFrom="paragraph">
              <wp:posOffset>412115</wp:posOffset>
            </wp:positionV>
            <wp:extent cx="1228090" cy="1472565"/>
            <wp:effectExtent l="0" t="0" r="0" b="0"/>
            <wp:wrapTight wrapText="bothSides">
              <wp:wrapPolygon edited="0">
                <wp:start x="0" y="0"/>
                <wp:lineTo x="0" y="21237"/>
                <wp:lineTo x="21109" y="21237"/>
                <wp:lineTo x="21109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090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1" locked="0" layoutInCell="1" allowOverlap="1" wp14:anchorId="5F89DF56" wp14:editId="4749DB6E">
            <wp:simplePos x="0" y="0"/>
            <wp:positionH relativeFrom="column">
              <wp:posOffset>3094355</wp:posOffset>
            </wp:positionH>
            <wp:positionV relativeFrom="paragraph">
              <wp:posOffset>573405</wp:posOffset>
            </wp:positionV>
            <wp:extent cx="1405255" cy="1311910"/>
            <wp:effectExtent l="0" t="0" r="4445" b="2540"/>
            <wp:wrapTight wrapText="bothSides">
              <wp:wrapPolygon edited="0">
                <wp:start x="0" y="0"/>
                <wp:lineTo x="0" y="21328"/>
                <wp:lineTo x="21376" y="21328"/>
                <wp:lineTo x="21376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255" cy="1311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8E9C02" wp14:editId="7D03D26A">
                <wp:simplePos x="0" y="0"/>
                <wp:positionH relativeFrom="column">
                  <wp:posOffset>948055</wp:posOffset>
                </wp:positionH>
                <wp:positionV relativeFrom="paragraph">
                  <wp:posOffset>1225550</wp:posOffset>
                </wp:positionV>
                <wp:extent cx="354330" cy="272415"/>
                <wp:effectExtent l="0" t="38100" r="45720" b="51435"/>
                <wp:wrapNone/>
                <wp:docPr id="6" name="Seta para a direi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330" cy="272415"/>
                        </a:xfrm>
                        <a:prstGeom prst="rightArrow">
                          <a:avLst>
                            <a:gd name="adj1" fmla="val 50000"/>
                            <a:gd name="adj2" fmla="val 21027"/>
                          </a:avLst>
                        </a:prstGeom>
                        <a:solidFill>
                          <a:srgbClr val="018CB7"/>
                        </a:solidFill>
                        <a:ln>
                          <a:solidFill>
                            <a:srgbClr val="018C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eta para a direita 6" o:spid="_x0000_s1026" type="#_x0000_t13" style="position:absolute;margin-left:74.65pt;margin-top:96.5pt;width:27.9pt;height:2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" adj="18108" fillcolor="#018cb7" strokecolor="#018cb7" strokeweight="2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3E2F11" wp14:editId="48A05B1E">
                <wp:simplePos x="0" y="0"/>
                <wp:positionH relativeFrom="column">
                  <wp:posOffset>4498340</wp:posOffset>
                </wp:positionH>
                <wp:positionV relativeFrom="paragraph">
                  <wp:posOffset>1199515</wp:posOffset>
                </wp:positionV>
                <wp:extent cx="354330" cy="272415"/>
                <wp:effectExtent l="0" t="38100" r="45720" b="51435"/>
                <wp:wrapNone/>
                <wp:docPr id="8" name="Seta para a direi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330" cy="272415"/>
                        </a:xfrm>
                        <a:prstGeom prst="rightArrow">
                          <a:avLst>
                            <a:gd name="adj1" fmla="val 50000"/>
                            <a:gd name="adj2" fmla="val 21027"/>
                          </a:avLst>
                        </a:prstGeom>
                        <a:solidFill>
                          <a:srgbClr val="018CB7"/>
                        </a:solidFill>
                        <a:ln>
                          <a:solidFill>
                            <a:srgbClr val="018C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eta para a direita 8" o:spid="_x0000_s1026" type="#_x0000_t13" style="position:absolute;margin-left:354.2pt;margin-top:94.45pt;width:27.9pt;height:21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" adj="18108" fillcolor="#018cb7" strokecolor="#018cb7" strokeweight="2pt"/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6A8A0077" wp14:editId="4B40B3CA">
            <wp:simplePos x="0" y="0"/>
            <wp:positionH relativeFrom="column">
              <wp:posOffset>-75565</wp:posOffset>
            </wp:positionH>
            <wp:positionV relativeFrom="paragraph">
              <wp:posOffset>1349375</wp:posOffset>
            </wp:positionV>
            <wp:extent cx="859790" cy="410845"/>
            <wp:effectExtent l="0" t="0" r="0" b="8255"/>
            <wp:wrapTight wrapText="bothSides">
              <wp:wrapPolygon edited="0">
                <wp:start x="0" y="0"/>
                <wp:lineTo x="0" y="21032"/>
                <wp:lineTo x="21058" y="21032"/>
                <wp:lineTo x="21058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0BA4" w:rsidRPr="00E138CA">
        <w:rPr>
          <w:rFonts w:ascii="Arial" w:eastAsia="Times New Roman" w:hAnsi="Arial" w:cs="Arial"/>
          <w:b/>
          <w:color w:val="CC0000"/>
          <w:lang w:eastAsia="pt-PT"/>
        </w:rPr>
        <w:t>5</w:t>
      </w:r>
      <w:r w:rsidR="00E138CA" w:rsidRPr="00E138CA">
        <w:rPr>
          <w:rFonts w:ascii="Arial" w:eastAsia="Times New Roman" w:hAnsi="Arial" w:cs="Arial"/>
          <w:b/>
          <w:color w:val="CC0000"/>
          <w:lang w:eastAsia="pt-PT"/>
        </w:rPr>
        <w:t>.</w:t>
      </w:r>
      <w:r w:rsidR="00A20BA4" w:rsidRPr="00E138CA">
        <w:rPr>
          <w:rFonts w:ascii="Arial" w:eastAsia="Times New Roman" w:hAnsi="Arial" w:cs="Arial"/>
          <w:color w:val="000000"/>
          <w:lang w:eastAsia="pt-PT"/>
        </w:rPr>
        <w:t xml:space="preserve"> Observa a cadeia alimentar esquematizada na figura 1.</w:t>
      </w:r>
    </w:p>
    <w:p w:rsidR="00A20BA4" w:rsidRPr="00E138CA" w:rsidRDefault="00A20BA4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</w:p>
    <w:p w:rsidR="007E31BD" w:rsidRPr="00E138CA" w:rsidRDefault="007E31BD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</w:p>
    <w:p w:rsidR="00A20BA4" w:rsidRPr="00E138CA" w:rsidRDefault="00CE107F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9CACBF" wp14:editId="7B9BE08B">
                <wp:simplePos x="0" y="0"/>
                <wp:positionH relativeFrom="column">
                  <wp:posOffset>2585720</wp:posOffset>
                </wp:positionH>
                <wp:positionV relativeFrom="paragraph">
                  <wp:posOffset>123512</wp:posOffset>
                </wp:positionV>
                <wp:extent cx="354330" cy="272415"/>
                <wp:effectExtent l="0" t="38100" r="45720" b="51435"/>
                <wp:wrapNone/>
                <wp:docPr id="7" name="Seta para a direi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330" cy="272415"/>
                        </a:xfrm>
                        <a:prstGeom prst="rightArrow">
                          <a:avLst>
                            <a:gd name="adj1" fmla="val 50000"/>
                            <a:gd name="adj2" fmla="val 21027"/>
                          </a:avLst>
                        </a:prstGeom>
                        <a:solidFill>
                          <a:srgbClr val="018CB7"/>
                        </a:solidFill>
                        <a:ln>
                          <a:solidFill>
                            <a:srgbClr val="018C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eta para a direita 7" o:spid="_x0000_s1026" type="#_x0000_t13" style="position:absolute;margin-left:203.6pt;margin-top:9.75pt;width:27.9pt;height:21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" adj="18108" fillcolor="#018cb7" strokecolor="#018cb7" strokeweight="2pt"/>
            </w:pict>
          </mc:Fallback>
        </mc:AlternateContent>
      </w:r>
    </w:p>
    <w:p w:rsidR="00A20BA4" w:rsidRPr="00E138CA" w:rsidRDefault="00A20BA4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</w:p>
    <w:p w:rsidR="007E31BD" w:rsidRPr="00E138CA" w:rsidRDefault="00902E9B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902E9B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C9A22F" wp14:editId="255FD83E">
                <wp:simplePos x="0" y="0"/>
                <wp:positionH relativeFrom="column">
                  <wp:posOffset>4954905</wp:posOffset>
                </wp:positionH>
                <wp:positionV relativeFrom="paragraph">
                  <wp:posOffset>346397</wp:posOffset>
                </wp:positionV>
                <wp:extent cx="1120140" cy="245110"/>
                <wp:effectExtent l="0" t="0" r="0" b="2540"/>
                <wp:wrapNone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140" cy="245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2E9B" w:rsidRPr="00902E9B" w:rsidRDefault="00902E9B" w:rsidP="00902E9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Águia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90.15pt;margin-top:27.3pt;width:88.2pt;height:19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" filled="f" stroked="f">
                <v:textbox>
                  <w:txbxContent>
                    <w:p w:rsidR="00902E9B" w:rsidRPr="00902E9B" w:rsidRDefault="00902E9B" w:rsidP="00902E9B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Águia</w:t>
                      </w:r>
                    </w:p>
                  </w:txbxContent>
                </v:textbox>
              </v:shape>
            </w:pict>
          </mc:Fallback>
        </mc:AlternateContent>
      </w:r>
      <w:r w:rsidRPr="00902E9B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0ED6DB" wp14:editId="6D5581D2">
                <wp:simplePos x="0" y="0"/>
                <wp:positionH relativeFrom="column">
                  <wp:posOffset>3154045</wp:posOffset>
                </wp:positionH>
                <wp:positionV relativeFrom="paragraph">
                  <wp:posOffset>167953</wp:posOffset>
                </wp:positionV>
                <wp:extent cx="1120140" cy="245110"/>
                <wp:effectExtent l="0" t="0" r="3810" b="2540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140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2E9B" w:rsidRPr="00902E9B" w:rsidRDefault="00902E9B" w:rsidP="00902E9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Doninha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48.35pt;margin-top:13.2pt;width:88.2pt;height:19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" stroked="f">
                <v:textbox>
                  <w:txbxContent>
                    <w:p w:rsidR="00902E9B" w:rsidRPr="00902E9B" w:rsidRDefault="00902E9B" w:rsidP="00902E9B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Doninha</w:t>
                      </w:r>
                    </w:p>
                  </w:txbxContent>
                </v:textbox>
              </v:shape>
            </w:pict>
          </mc:Fallback>
        </mc:AlternateContent>
      </w:r>
      <w:r w:rsidRPr="00902E9B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67E865" wp14:editId="794B4A5F">
                <wp:simplePos x="0" y="0"/>
                <wp:positionH relativeFrom="column">
                  <wp:posOffset>1364302</wp:posOffset>
                </wp:positionH>
                <wp:positionV relativeFrom="paragraph">
                  <wp:posOffset>140335</wp:posOffset>
                </wp:positionV>
                <wp:extent cx="1120140" cy="245110"/>
                <wp:effectExtent l="0" t="0" r="3810" b="2540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140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2E9B" w:rsidRPr="00902E9B" w:rsidRDefault="00902E9B" w:rsidP="00902E9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Esquilo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07.45pt;margin-top:11.05pt;width:88.2pt;height:19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" stroked="f">
                <v:textbox>
                  <w:txbxContent>
                    <w:p w:rsidR="00902E9B" w:rsidRPr="00902E9B" w:rsidRDefault="00902E9B" w:rsidP="00902E9B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Esquilo</w:t>
                      </w:r>
                    </w:p>
                  </w:txbxContent>
                </v:textbox>
              </v:shape>
            </w:pict>
          </mc:Fallback>
        </mc:AlternateContent>
      </w:r>
      <w:r w:rsidRPr="00902E9B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92FF04" wp14:editId="6C4E2760">
                <wp:simplePos x="0" y="0"/>
                <wp:positionH relativeFrom="column">
                  <wp:posOffset>-93345</wp:posOffset>
                </wp:positionH>
                <wp:positionV relativeFrom="paragraph">
                  <wp:posOffset>149538</wp:posOffset>
                </wp:positionV>
                <wp:extent cx="1120140" cy="245110"/>
                <wp:effectExtent l="0" t="0" r="3810" b="254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140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2E9B" w:rsidRPr="00902E9B" w:rsidRDefault="00902E9B" w:rsidP="00902E9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902E9B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Avelãs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7.35pt;margin-top:11.75pt;width:88.2pt;height:19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" stroked="f">
                <v:textbox>
                  <w:txbxContent>
                    <w:p w:rsidR="00902E9B" w:rsidRPr="00902E9B" w:rsidRDefault="00902E9B" w:rsidP="00902E9B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902E9B">
                        <w:rPr>
                          <w:rFonts w:ascii="Arial" w:hAnsi="Arial" w:cs="Arial"/>
                          <w:b/>
                          <w:sz w:val="20"/>
                        </w:rPr>
                        <w:t>Avelãs</w:t>
                      </w:r>
                    </w:p>
                  </w:txbxContent>
                </v:textbox>
              </v:shape>
            </w:pict>
          </mc:Fallback>
        </mc:AlternateContent>
      </w:r>
    </w:p>
    <w:p w:rsidR="007E31BD" w:rsidRPr="00E138CA" w:rsidRDefault="007E31BD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</w:p>
    <w:p w:rsidR="004D2166" w:rsidRPr="00E138CA" w:rsidRDefault="00A20BA4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0B5101">
        <w:rPr>
          <w:rFonts w:ascii="Arial" w:eastAsia="Times New Roman" w:hAnsi="Arial" w:cs="Arial"/>
          <w:b/>
          <w:color w:val="0070C0"/>
          <w:lang w:eastAsia="pt-PT"/>
        </w:rPr>
        <w:t>Figura 1</w:t>
      </w:r>
      <w:r w:rsidRPr="000B5101">
        <w:rPr>
          <w:rFonts w:ascii="Arial" w:eastAsia="Times New Roman" w:hAnsi="Arial" w:cs="Arial"/>
          <w:color w:val="0070C0"/>
          <w:lang w:eastAsia="pt-PT"/>
        </w:rPr>
        <w:t xml:space="preserve"> </w:t>
      </w:r>
      <w:r w:rsidRPr="000B5101">
        <w:rPr>
          <w:rFonts w:ascii="Arial" w:eastAsia="Times New Roman" w:hAnsi="Arial" w:cs="Arial"/>
          <w:color w:val="000000"/>
          <w:lang w:eastAsia="pt-PT"/>
        </w:rPr>
        <w:t xml:space="preserve">Cadeia alimentar </w:t>
      </w:r>
      <w:r w:rsidR="008B43E1" w:rsidRPr="000B5101">
        <w:rPr>
          <w:rFonts w:ascii="Arial" w:eastAsia="Times New Roman" w:hAnsi="Arial" w:cs="Arial"/>
          <w:color w:val="000000"/>
          <w:lang w:eastAsia="pt-PT"/>
        </w:rPr>
        <w:t>de um ecossistema terrestre.</w:t>
      </w:r>
      <w:r w:rsidR="008B43E1" w:rsidRPr="00E138CA">
        <w:rPr>
          <w:rFonts w:ascii="Arial" w:eastAsia="Times New Roman" w:hAnsi="Arial" w:cs="Arial"/>
          <w:color w:val="000000"/>
          <w:lang w:eastAsia="pt-PT"/>
        </w:rPr>
        <w:t xml:space="preserve"> </w:t>
      </w:r>
    </w:p>
    <w:p w:rsidR="006D36A2" w:rsidRPr="00E138CA" w:rsidRDefault="006D36A2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</w:p>
    <w:p w:rsidR="008B43E1" w:rsidRPr="00E138CA" w:rsidRDefault="00E138CA" w:rsidP="006D36A2">
      <w:pPr>
        <w:spacing w:line="360" w:lineRule="auto"/>
        <w:ind w:right="-2" w:firstLine="360"/>
        <w:jc w:val="both"/>
        <w:rPr>
          <w:rFonts w:ascii="Arial" w:eastAsia="Times New Roman" w:hAnsi="Arial" w:cs="Arial"/>
          <w:color w:val="000000"/>
          <w:lang w:eastAsia="pt-PT"/>
        </w:rPr>
      </w:pPr>
      <w:r>
        <w:rPr>
          <w:rFonts w:ascii="Arial" w:eastAsia="Times New Roman" w:hAnsi="Arial" w:cs="Arial"/>
          <w:b/>
          <w:color w:val="CC0000"/>
          <w:lang w:eastAsia="pt-PT"/>
        </w:rPr>
        <w:t>5.1</w:t>
      </w:r>
      <w:r w:rsidR="006D36A2" w:rsidRPr="00E138CA">
        <w:rPr>
          <w:rFonts w:ascii="Arial" w:eastAsia="Times New Roman" w:hAnsi="Arial" w:cs="Arial"/>
          <w:color w:val="000000"/>
          <w:lang w:eastAsia="pt-PT"/>
        </w:rPr>
        <w:t xml:space="preserve"> </w:t>
      </w:r>
      <w:r w:rsidR="008A3323" w:rsidRPr="00E138CA">
        <w:rPr>
          <w:rFonts w:ascii="Arial" w:eastAsia="Times New Roman" w:hAnsi="Arial" w:cs="Arial"/>
          <w:color w:val="000000"/>
          <w:lang w:eastAsia="pt-PT"/>
        </w:rPr>
        <w:t>Indica um exemplo de um ser vivo:</w:t>
      </w:r>
    </w:p>
    <w:p w:rsidR="008A3323" w:rsidRPr="00E138CA" w:rsidRDefault="00E138CA" w:rsidP="00E138CA">
      <w:pPr>
        <w:pStyle w:val="PargrafodaLista"/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597675">
        <w:rPr>
          <w:rFonts w:ascii="Arial" w:eastAsia="Times New Roman" w:hAnsi="Arial" w:cs="Arial"/>
          <w:b/>
          <w:color w:val="CC0000"/>
          <w:lang w:eastAsia="pt-PT"/>
        </w:rPr>
        <w:t>5.1.1</w:t>
      </w:r>
      <w:r>
        <w:rPr>
          <w:rFonts w:ascii="Arial" w:eastAsia="Times New Roman" w:hAnsi="Arial" w:cs="Arial"/>
          <w:color w:val="000000"/>
          <w:lang w:eastAsia="pt-PT"/>
        </w:rPr>
        <w:t xml:space="preserve"> </w:t>
      </w:r>
      <w:r w:rsidR="008A3323" w:rsidRPr="00E138CA">
        <w:rPr>
          <w:rFonts w:ascii="Arial" w:eastAsia="Times New Roman" w:hAnsi="Arial" w:cs="Arial"/>
          <w:color w:val="000000"/>
          <w:lang w:eastAsia="pt-PT"/>
        </w:rPr>
        <w:t>Autotrófico._______________________</w:t>
      </w:r>
    </w:p>
    <w:p w:rsidR="008A3323" w:rsidRPr="00E138CA" w:rsidRDefault="00E138CA" w:rsidP="00E138CA">
      <w:pPr>
        <w:pStyle w:val="PargrafodaLista"/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597675">
        <w:rPr>
          <w:rFonts w:ascii="Arial" w:eastAsia="Times New Roman" w:hAnsi="Arial" w:cs="Arial"/>
          <w:b/>
          <w:color w:val="CC0000"/>
          <w:lang w:eastAsia="pt-PT"/>
        </w:rPr>
        <w:t>5.1.2</w:t>
      </w:r>
      <w:r>
        <w:rPr>
          <w:rFonts w:ascii="Arial" w:eastAsia="Times New Roman" w:hAnsi="Arial" w:cs="Arial"/>
          <w:color w:val="000000"/>
          <w:lang w:eastAsia="pt-PT"/>
        </w:rPr>
        <w:t xml:space="preserve"> </w:t>
      </w:r>
      <w:r w:rsidR="008A3323" w:rsidRPr="00E138CA">
        <w:rPr>
          <w:rFonts w:ascii="Arial" w:eastAsia="Times New Roman" w:hAnsi="Arial" w:cs="Arial"/>
          <w:color w:val="000000"/>
          <w:lang w:eastAsia="pt-PT"/>
        </w:rPr>
        <w:t>Heterotrófico. _____________________</w:t>
      </w:r>
    </w:p>
    <w:p w:rsidR="008A3323" w:rsidRPr="00E138CA" w:rsidRDefault="00E138CA" w:rsidP="00E138CA">
      <w:pPr>
        <w:pStyle w:val="PargrafodaLista"/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597675">
        <w:rPr>
          <w:rFonts w:ascii="Arial" w:eastAsia="Times New Roman" w:hAnsi="Arial" w:cs="Arial"/>
          <w:b/>
          <w:color w:val="CC0000"/>
          <w:lang w:eastAsia="pt-PT"/>
        </w:rPr>
        <w:t>5.1.3</w:t>
      </w:r>
      <w:r>
        <w:rPr>
          <w:rFonts w:ascii="Arial" w:eastAsia="Times New Roman" w:hAnsi="Arial" w:cs="Arial"/>
          <w:color w:val="000000"/>
          <w:lang w:eastAsia="pt-PT"/>
        </w:rPr>
        <w:t xml:space="preserve"> </w:t>
      </w:r>
      <w:r w:rsidR="008A3323" w:rsidRPr="00E138CA">
        <w:rPr>
          <w:rFonts w:ascii="Arial" w:eastAsia="Times New Roman" w:hAnsi="Arial" w:cs="Arial"/>
          <w:color w:val="000000"/>
          <w:lang w:eastAsia="pt-PT"/>
        </w:rPr>
        <w:t>Produtor. _________________________</w:t>
      </w:r>
    </w:p>
    <w:p w:rsidR="008A3323" w:rsidRPr="00E138CA" w:rsidRDefault="00E138CA" w:rsidP="00E138CA">
      <w:pPr>
        <w:pStyle w:val="PargrafodaLista"/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597675">
        <w:rPr>
          <w:rFonts w:ascii="Arial" w:eastAsia="Times New Roman" w:hAnsi="Arial" w:cs="Arial"/>
          <w:b/>
          <w:color w:val="CC0000"/>
          <w:lang w:eastAsia="pt-PT"/>
        </w:rPr>
        <w:t>5.1.4</w:t>
      </w:r>
      <w:r>
        <w:rPr>
          <w:rFonts w:ascii="Arial" w:eastAsia="Times New Roman" w:hAnsi="Arial" w:cs="Arial"/>
          <w:color w:val="000000"/>
          <w:lang w:eastAsia="pt-PT"/>
        </w:rPr>
        <w:t xml:space="preserve"> </w:t>
      </w:r>
      <w:r w:rsidR="008A3323" w:rsidRPr="00E138CA">
        <w:rPr>
          <w:rFonts w:ascii="Arial" w:eastAsia="Times New Roman" w:hAnsi="Arial" w:cs="Arial"/>
          <w:color w:val="000000"/>
          <w:lang w:eastAsia="pt-PT"/>
        </w:rPr>
        <w:t>Consumidor de 1.ª ordem. _________________________</w:t>
      </w:r>
    </w:p>
    <w:p w:rsidR="004D2166" w:rsidRPr="00E138CA" w:rsidRDefault="00E138CA" w:rsidP="00E138CA">
      <w:pPr>
        <w:pStyle w:val="PargrafodaLista"/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597675">
        <w:rPr>
          <w:rFonts w:ascii="Arial" w:eastAsia="Times New Roman" w:hAnsi="Arial" w:cs="Arial"/>
          <w:b/>
          <w:color w:val="CC0000"/>
          <w:lang w:eastAsia="pt-PT"/>
        </w:rPr>
        <w:t>5.1.5</w:t>
      </w:r>
      <w:r>
        <w:rPr>
          <w:rFonts w:ascii="Arial" w:eastAsia="Times New Roman" w:hAnsi="Arial" w:cs="Arial"/>
          <w:color w:val="000000"/>
          <w:lang w:eastAsia="pt-PT"/>
        </w:rPr>
        <w:t xml:space="preserve"> </w:t>
      </w:r>
      <w:r w:rsidR="008A3323" w:rsidRPr="00E138CA">
        <w:rPr>
          <w:rFonts w:ascii="Arial" w:eastAsia="Times New Roman" w:hAnsi="Arial" w:cs="Arial"/>
          <w:color w:val="000000"/>
          <w:lang w:eastAsia="pt-PT"/>
        </w:rPr>
        <w:t>Consumidor de 2.ª ordem. _________________________</w:t>
      </w:r>
    </w:p>
    <w:p w:rsidR="008A3323" w:rsidRDefault="008A3323" w:rsidP="008A3323">
      <w:pPr>
        <w:pStyle w:val="PargrafodaLista"/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</w:p>
    <w:p w:rsidR="00BE1661" w:rsidRPr="00E138CA" w:rsidRDefault="00BE1661" w:rsidP="008A3323">
      <w:pPr>
        <w:pStyle w:val="PargrafodaLista"/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</w:p>
    <w:p w:rsidR="008B43E1" w:rsidRPr="00E138CA" w:rsidRDefault="00777438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597675">
        <w:rPr>
          <w:rFonts w:ascii="Arial" w:eastAsia="Times New Roman" w:hAnsi="Arial" w:cs="Arial"/>
          <w:b/>
          <w:color w:val="CC0000"/>
          <w:lang w:eastAsia="pt-PT"/>
        </w:rPr>
        <w:t>6</w:t>
      </w:r>
      <w:r w:rsidR="00E138CA" w:rsidRPr="00597675">
        <w:rPr>
          <w:rFonts w:ascii="Arial" w:eastAsia="Times New Roman" w:hAnsi="Arial" w:cs="Arial"/>
          <w:b/>
          <w:color w:val="CC0000"/>
          <w:lang w:eastAsia="pt-PT"/>
        </w:rPr>
        <w:t>.</w:t>
      </w:r>
      <w:r w:rsidR="008B43E1" w:rsidRPr="00E138CA">
        <w:rPr>
          <w:rFonts w:ascii="Arial" w:eastAsia="Times New Roman" w:hAnsi="Arial" w:cs="Arial"/>
          <w:color w:val="000000"/>
          <w:lang w:eastAsia="pt-PT"/>
        </w:rPr>
        <w:t xml:space="preserve"> Explica a importância </w:t>
      </w:r>
      <w:proofErr w:type="gramStart"/>
      <w:r w:rsidR="008B43E1" w:rsidRPr="00E138CA">
        <w:rPr>
          <w:rFonts w:ascii="Arial" w:eastAsia="Times New Roman" w:hAnsi="Arial" w:cs="Arial"/>
          <w:color w:val="000000"/>
          <w:lang w:eastAsia="pt-PT"/>
        </w:rPr>
        <w:t>dos</w:t>
      </w:r>
      <w:proofErr w:type="gramEnd"/>
      <w:r w:rsidR="008B43E1" w:rsidRPr="00E138CA">
        <w:rPr>
          <w:rFonts w:ascii="Arial" w:eastAsia="Times New Roman" w:hAnsi="Arial" w:cs="Arial"/>
          <w:color w:val="000000"/>
          <w:lang w:eastAsia="pt-PT"/>
        </w:rPr>
        <w:t>:</w:t>
      </w:r>
    </w:p>
    <w:p w:rsidR="008B43E1" w:rsidRPr="00E138CA" w:rsidRDefault="00597675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>
        <w:rPr>
          <w:rFonts w:ascii="Arial" w:eastAsia="Times New Roman" w:hAnsi="Arial" w:cs="Arial"/>
          <w:color w:val="000000"/>
          <w:lang w:eastAsia="pt-PT"/>
        </w:rPr>
        <w:tab/>
      </w:r>
      <w:r w:rsidRPr="00597675">
        <w:rPr>
          <w:rFonts w:ascii="Arial" w:eastAsia="Times New Roman" w:hAnsi="Arial" w:cs="Arial"/>
          <w:b/>
          <w:color w:val="CC0000"/>
          <w:lang w:eastAsia="pt-PT"/>
        </w:rPr>
        <w:t>6.1</w:t>
      </w:r>
      <w:r>
        <w:rPr>
          <w:rFonts w:ascii="Arial" w:eastAsia="Times New Roman" w:hAnsi="Arial" w:cs="Arial"/>
          <w:color w:val="000000"/>
          <w:lang w:eastAsia="pt-PT"/>
        </w:rPr>
        <w:t xml:space="preserve"> </w:t>
      </w:r>
      <w:proofErr w:type="gramStart"/>
      <w:r w:rsidR="008B43E1" w:rsidRPr="004074B4">
        <w:rPr>
          <w:rFonts w:ascii="Arial" w:eastAsia="Times New Roman" w:hAnsi="Arial" w:cs="Arial"/>
          <w:color w:val="000000"/>
          <w:lang w:eastAsia="pt-PT"/>
        </w:rPr>
        <w:t>produtores</w:t>
      </w:r>
      <w:proofErr w:type="gramEnd"/>
      <w:r w:rsidR="008B43E1" w:rsidRPr="004074B4">
        <w:rPr>
          <w:rFonts w:ascii="Arial" w:eastAsia="Times New Roman" w:hAnsi="Arial" w:cs="Arial"/>
          <w:color w:val="000000"/>
          <w:lang w:eastAsia="pt-PT"/>
        </w:rPr>
        <w:t>.</w:t>
      </w:r>
      <w:r w:rsidR="008B43E1" w:rsidRPr="00E138CA">
        <w:rPr>
          <w:rFonts w:ascii="Arial" w:eastAsia="Times New Roman" w:hAnsi="Arial" w:cs="Arial"/>
          <w:color w:val="000000"/>
          <w:lang w:eastAsia="pt-PT"/>
        </w:rPr>
        <w:t xml:space="preserve"> ___________________________________________________________</w:t>
      </w:r>
      <w:r w:rsidR="00950F2B">
        <w:rPr>
          <w:rFonts w:ascii="Arial" w:eastAsia="Times New Roman" w:hAnsi="Arial" w:cs="Arial"/>
          <w:color w:val="000000"/>
          <w:lang w:eastAsia="pt-PT"/>
        </w:rPr>
        <w:t>_</w:t>
      </w:r>
    </w:p>
    <w:p w:rsidR="008B43E1" w:rsidRPr="00E138CA" w:rsidRDefault="008B43E1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color w:val="000000"/>
          <w:lang w:eastAsia="pt-PT"/>
        </w:rPr>
        <w:tab/>
        <w:t>_________________________________________________________________________</w:t>
      </w:r>
      <w:r w:rsidR="00950F2B">
        <w:rPr>
          <w:rFonts w:ascii="Arial" w:eastAsia="Times New Roman" w:hAnsi="Arial" w:cs="Arial"/>
          <w:color w:val="000000"/>
          <w:lang w:eastAsia="pt-PT"/>
        </w:rPr>
        <w:t>_</w:t>
      </w:r>
      <w:r w:rsidRPr="00E138CA">
        <w:rPr>
          <w:rFonts w:ascii="Arial" w:eastAsia="Times New Roman" w:hAnsi="Arial" w:cs="Arial"/>
          <w:color w:val="000000"/>
          <w:lang w:eastAsia="pt-PT"/>
        </w:rPr>
        <w:tab/>
        <w:t>_______________________________________________________________________</w:t>
      </w:r>
      <w:r w:rsidR="00950F2B">
        <w:rPr>
          <w:rFonts w:ascii="Arial" w:eastAsia="Times New Roman" w:hAnsi="Arial" w:cs="Arial"/>
          <w:color w:val="000000"/>
          <w:lang w:eastAsia="pt-PT"/>
        </w:rPr>
        <w:t>__</w:t>
      </w:r>
    </w:p>
    <w:p w:rsidR="008B43E1" w:rsidRPr="00E138CA" w:rsidRDefault="008B43E1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</w:p>
    <w:p w:rsidR="008B43E1" w:rsidRPr="00E138CA" w:rsidRDefault="00597675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597675">
        <w:rPr>
          <w:rFonts w:ascii="Arial" w:eastAsia="Times New Roman" w:hAnsi="Arial" w:cs="Arial"/>
          <w:b/>
          <w:color w:val="CC0000"/>
          <w:lang w:eastAsia="pt-PT"/>
        </w:rPr>
        <w:tab/>
        <w:t>6.2</w:t>
      </w:r>
      <w:r>
        <w:rPr>
          <w:rFonts w:ascii="Arial" w:eastAsia="Times New Roman" w:hAnsi="Arial" w:cs="Arial"/>
          <w:color w:val="000000"/>
          <w:lang w:eastAsia="pt-PT"/>
        </w:rPr>
        <w:t xml:space="preserve"> </w:t>
      </w:r>
      <w:proofErr w:type="gramStart"/>
      <w:r w:rsidR="008B43E1" w:rsidRPr="004074B4">
        <w:rPr>
          <w:rFonts w:ascii="Arial" w:eastAsia="Times New Roman" w:hAnsi="Arial" w:cs="Arial"/>
          <w:color w:val="000000"/>
          <w:lang w:eastAsia="pt-PT"/>
        </w:rPr>
        <w:t>decompositores</w:t>
      </w:r>
      <w:proofErr w:type="gramEnd"/>
      <w:r w:rsidR="008B43E1" w:rsidRPr="004074B4">
        <w:rPr>
          <w:rFonts w:ascii="Arial" w:eastAsia="Times New Roman" w:hAnsi="Arial" w:cs="Arial"/>
          <w:color w:val="000000"/>
          <w:lang w:eastAsia="pt-PT"/>
        </w:rPr>
        <w:t>. ________________________________________________________</w:t>
      </w:r>
    </w:p>
    <w:p w:rsidR="008B43E1" w:rsidRPr="00E138CA" w:rsidRDefault="008B43E1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color w:val="000000"/>
          <w:lang w:eastAsia="pt-PT"/>
        </w:rPr>
        <w:tab/>
        <w:t>________________________________________________________________________</w:t>
      </w:r>
      <w:r w:rsidR="00950F2B">
        <w:rPr>
          <w:rFonts w:ascii="Arial" w:eastAsia="Times New Roman" w:hAnsi="Arial" w:cs="Arial"/>
          <w:color w:val="000000"/>
          <w:lang w:eastAsia="pt-PT"/>
        </w:rPr>
        <w:t>_</w:t>
      </w:r>
    </w:p>
    <w:p w:rsidR="008B43E1" w:rsidRPr="00E138CA" w:rsidRDefault="008B43E1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color w:val="000000"/>
          <w:lang w:eastAsia="pt-PT"/>
        </w:rPr>
        <w:tab/>
        <w:t>________________________________________________________________________</w:t>
      </w:r>
      <w:r w:rsidR="00950F2B">
        <w:rPr>
          <w:rFonts w:ascii="Arial" w:eastAsia="Times New Roman" w:hAnsi="Arial" w:cs="Arial"/>
          <w:color w:val="000000"/>
          <w:lang w:eastAsia="pt-PT"/>
        </w:rPr>
        <w:t>_</w:t>
      </w:r>
    </w:p>
    <w:p w:rsidR="004074B4" w:rsidRDefault="004074B4" w:rsidP="00777438">
      <w:pPr>
        <w:spacing w:after="0" w:line="360" w:lineRule="auto"/>
        <w:ind w:right="-2"/>
        <w:jc w:val="both"/>
        <w:rPr>
          <w:rFonts w:ascii="Arial" w:eastAsia="Times New Roman" w:hAnsi="Arial" w:cs="Arial"/>
          <w:b/>
          <w:color w:val="CC0000"/>
          <w:lang w:eastAsia="pt-PT"/>
        </w:rPr>
      </w:pPr>
    </w:p>
    <w:p w:rsidR="00777438" w:rsidRPr="004074B4" w:rsidRDefault="00777438" w:rsidP="00777438">
      <w:pPr>
        <w:spacing w:after="0"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597675">
        <w:rPr>
          <w:rFonts w:ascii="Arial" w:eastAsia="Times New Roman" w:hAnsi="Arial" w:cs="Arial"/>
          <w:b/>
          <w:color w:val="CC0000"/>
          <w:lang w:eastAsia="pt-PT"/>
        </w:rPr>
        <w:t>7</w:t>
      </w:r>
      <w:r w:rsidR="00E138CA" w:rsidRPr="00597675">
        <w:rPr>
          <w:rFonts w:ascii="Arial" w:eastAsia="Times New Roman" w:hAnsi="Arial" w:cs="Arial"/>
          <w:b/>
          <w:color w:val="CC0000"/>
          <w:lang w:eastAsia="pt-PT"/>
        </w:rPr>
        <w:t>.</w:t>
      </w:r>
      <w:r w:rsidR="004074B4">
        <w:rPr>
          <w:rFonts w:ascii="Arial" w:eastAsia="Times New Roman" w:hAnsi="Arial" w:cs="Arial"/>
          <w:b/>
          <w:color w:val="CC0000"/>
          <w:lang w:eastAsia="pt-PT"/>
        </w:rPr>
        <w:t xml:space="preserve"> </w:t>
      </w:r>
      <w:r w:rsidRPr="00E138CA">
        <w:rPr>
          <w:rFonts w:ascii="Arial" w:eastAsia="Times New Roman" w:hAnsi="Arial" w:cs="Arial"/>
          <w:color w:val="000000"/>
          <w:lang w:eastAsia="pt-PT"/>
        </w:rPr>
        <w:t xml:space="preserve">Classifica </w:t>
      </w:r>
      <w:r w:rsidR="00950F2B">
        <w:rPr>
          <w:rFonts w:ascii="Arial" w:eastAsia="Times New Roman" w:hAnsi="Arial" w:cs="Arial"/>
          <w:color w:val="000000"/>
          <w:lang w:eastAsia="pt-PT"/>
        </w:rPr>
        <w:t>em</w:t>
      </w:r>
      <w:r w:rsidRPr="00E138CA">
        <w:rPr>
          <w:rFonts w:ascii="Arial" w:eastAsia="Times New Roman" w:hAnsi="Arial" w:cs="Arial"/>
          <w:color w:val="000000"/>
          <w:lang w:eastAsia="pt-PT"/>
        </w:rPr>
        <w:t xml:space="preserve"> </w:t>
      </w:r>
      <w:r w:rsidRPr="004074B4">
        <w:rPr>
          <w:rFonts w:ascii="Arial" w:eastAsia="Times New Roman" w:hAnsi="Arial" w:cs="Arial"/>
          <w:color w:val="000000"/>
          <w:lang w:eastAsia="pt-PT"/>
        </w:rPr>
        <w:t>verdadeiras (V) ou falsas (F) as seguintes afirmações</w:t>
      </w:r>
    </w:p>
    <w:p w:rsidR="00777438" w:rsidRPr="004074B4" w:rsidRDefault="00777438" w:rsidP="00777438">
      <w:pPr>
        <w:pStyle w:val="PargrafodaLista"/>
        <w:numPr>
          <w:ilvl w:val="0"/>
          <w:numId w:val="23"/>
        </w:numPr>
        <w:spacing w:after="0"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4074B4">
        <w:rPr>
          <w:rFonts w:ascii="Arial" w:eastAsia="Times New Roman" w:hAnsi="Arial" w:cs="Arial"/>
          <w:color w:val="000000"/>
          <w:lang w:eastAsia="pt-PT"/>
        </w:rPr>
        <w:t>Os consumidores são seres vivos autotróficos: _____</w:t>
      </w:r>
    </w:p>
    <w:p w:rsidR="00777438" w:rsidRPr="004074B4" w:rsidRDefault="00777438" w:rsidP="00777438">
      <w:pPr>
        <w:pStyle w:val="PargrafodaLista"/>
        <w:numPr>
          <w:ilvl w:val="0"/>
          <w:numId w:val="23"/>
        </w:numPr>
        <w:spacing w:after="0"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4074B4">
        <w:rPr>
          <w:rFonts w:ascii="Arial" w:eastAsia="Times New Roman" w:hAnsi="Arial" w:cs="Arial"/>
          <w:color w:val="000000"/>
          <w:lang w:eastAsia="pt-PT"/>
        </w:rPr>
        <w:t>A matéria num ecossistema gasta-se. _____</w:t>
      </w:r>
    </w:p>
    <w:p w:rsidR="00777438" w:rsidRPr="004074B4" w:rsidRDefault="00777438" w:rsidP="00777438">
      <w:pPr>
        <w:pStyle w:val="PargrafodaLista"/>
        <w:numPr>
          <w:ilvl w:val="0"/>
          <w:numId w:val="23"/>
        </w:numPr>
        <w:spacing w:after="0"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4074B4">
        <w:rPr>
          <w:rFonts w:ascii="Arial" w:eastAsia="Times New Roman" w:hAnsi="Arial" w:cs="Arial"/>
          <w:color w:val="000000"/>
          <w:lang w:eastAsia="pt-PT"/>
        </w:rPr>
        <w:t>O fluxo de energia nas cadeias alimentares é unidirecional. _____</w:t>
      </w:r>
    </w:p>
    <w:p w:rsidR="00777438" w:rsidRPr="00E138CA" w:rsidRDefault="00777438" w:rsidP="00777438">
      <w:pPr>
        <w:pStyle w:val="PargrafodaLista"/>
        <w:numPr>
          <w:ilvl w:val="0"/>
          <w:numId w:val="23"/>
        </w:numPr>
        <w:spacing w:after="0"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4074B4">
        <w:rPr>
          <w:rFonts w:ascii="Arial" w:eastAsia="Times New Roman" w:hAnsi="Arial" w:cs="Arial"/>
          <w:color w:val="000000"/>
          <w:lang w:eastAsia="pt-PT"/>
        </w:rPr>
        <w:t>Existe circulação de materiais</w:t>
      </w:r>
      <w:r w:rsidRPr="00E138CA">
        <w:rPr>
          <w:rFonts w:ascii="Arial" w:eastAsia="Times New Roman" w:hAnsi="Arial" w:cs="Arial"/>
          <w:color w:val="000000"/>
          <w:lang w:eastAsia="pt-PT"/>
        </w:rPr>
        <w:t xml:space="preserve"> entre o meio físico-químico e os seres vivos. ____</w:t>
      </w:r>
    </w:p>
    <w:p w:rsidR="00777438" w:rsidRPr="00E138CA" w:rsidRDefault="00777438" w:rsidP="00777438">
      <w:pPr>
        <w:spacing w:after="0"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</w:p>
    <w:p w:rsidR="00777438" w:rsidRPr="00E138CA" w:rsidRDefault="00597675" w:rsidP="00777438">
      <w:pPr>
        <w:spacing w:after="0"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>
        <w:rPr>
          <w:rFonts w:ascii="Arial" w:eastAsia="Times New Roman" w:hAnsi="Arial" w:cs="Arial"/>
          <w:b/>
          <w:color w:val="CC0000"/>
          <w:lang w:eastAsia="pt-PT"/>
        </w:rPr>
        <w:t xml:space="preserve">7.1 </w:t>
      </w:r>
      <w:r w:rsidR="00777438" w:rsidRPr="00E138CA">
        <w:rPr>
          <w:rFonts w:ascii="Arial" w:eastAsia="Times New Roman" w:hAnsi="Arial" w:cs="Arial"/>
          <w:color w:val="000000"/>
          <w:lang w:eastAsia="pt-PT"/>
        </w:rPr>
        <w:t>Corrige as afirmações falsas da questão anterior.</w:t>
      </w:r>
    </w:p>
    <w:p w:rsidR="00777438" w:rsidRPr="00E138CA" w:rsidRDefault="00777438" w:rsidP="00777438">
      <w:pPr>
        <w:spacing w:after="0"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color w:val="000000"/>
          <w:lang w:eastAsia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3216">
        <w:rPr>
          <w:rFonts w:ascii="Arial" w:eastAsia="Times New Roman" w:hAnsi="Arial" w:cs="Arial"/>
          <w:color w:val="000000"/>
          <w:lang w:eastAsia="pt-PT"/>
        </w:rPr>
        <w:t>__________________________</w:t>
      </w:r>
      <w:r w:rsidR="00950F2B">
        <w:rPr>
          <w:rFonts w:ascii="Arial" w:eastAsia="Times New Roman" w:hAnsi="Arial" w:cs="Arial"/>
          <w:color w:val="000000"/>
          <w:lang w:eastAsia="pt-PT"/>
        </w:rPr>
        <w:t>___</w:t>
      </w:r>
    </w:p>
    <w:p w:rsidR="00777438" w:rsidRDefault="00777438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</w:p>
    <w:p w:rsidR="00BE1661" w:rsidRPr="00E138CA" w:rsidRDefault="00BE1661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</w:p>
    <w:p w:rsidR="005179D2" w:rsidRPr="00E138CA" w:rsidRDefault="00597675" w:rsidP="004D2166">
      <w:pPr>
        <w:spacing w:line="360" w:lineRule="auto"/>
        <w:ind w:right="-2"/>
        <w:jc w:val="both"/>
        <w:rPr>
          <w:rFonts w:ascii="Arial" w:eastAsia="Times New Roman" w:hAnsi="Arial" w:cs="Arial"/>
          <w:color w:val="000000"/>
          <w:lang w:eastAsia="pt-PT"/>
        </w:rPr>
      </w:pPr>
      <w:r>
        <w:rPr>
          <w:rFonts w:ascii="Arial" w:eastAsia="Times New Roman" w:hAnsi="Arial" w:cs="Arial"/>
          <w:b/>
          <w:color w:val="CC0000"/>
          <w:lang w:eastAsia="pt-PT"/>
        </w:rPr>
        <w:t>8</w:t>
      </w:r>
      <w:r w:rsidR="00E138CA" w:rsidRPr="00597675">
        <w:rPr>
          <w:rFonts w:ascii="Arial" w:eastAsia="Times New Roman" w:hAnsi="Arial" w:cs="Arial"/>
          <w:b/>
          <w:color w:val="CC0000"/>
          <w:lang w:eastAsia="pt-PT"/>
        </w:rPr>
        <w:t>.</w:t>
      </w:r>
      <w:r w:rsidR="004D2166" w:rsidRPr="00E138CA">
        <w:rPr>
          <w:rFonts w:ascii="Arial" w:eastAsia="Times New Roman" w:hAnsi="Arial" w:cs="Arial"/>
          <w:color w:val="000000"/>
          <w:lang w:eastAsia="pt-PT"/>
        </w:rPr>
        <w:t xml:space="preserve"> </w:t>
      </w:r>
      <w:r w:rsidR="005179D2" w:rsidRPr="00E138CA">
        <w:rPr>
          <w:rFonts w:ascii="Arial" w:eastAsia="Times New Roman" w:hAnsi="Arial" w:cs="Arial"/>
          <w:color w:val="000000"/>
          <w:lang w:eastAsia="pt-PT"/>
        </w:rPr>
        <w:t xml:space="preserve">Explica por que </w:t>
      </w:r>
      <w:proofErr w:type="gramStart"/>
      <w:r w:rsidR="005179D2" w:rsidRPr="00E138CA">
        <w:rPr>
          <w:rFonts w:ascii="Arial" w:eastAsia="Times New Roman" w:hAnsi="Arial" w:cs="Arial"/>
          <w:color w:val="000000"/>
          <w:lang w:eastAsia="pt-PT"/>
        </w:rPr>
        <w:t xml:space="preserve">razão se </w:t>
      </w:r>
      <w:r w:rsidR="002922D9" w:rsidRPr="00E138CA">
        <w:rPr>
          <w:rFonts w:ascii="Arial" w:eastAsia="Times New Roman" w:hAnsi="Arial" w:cs="Arial"/>
          <w:color w:val="000000"/>
          <w:lang w:eastAsia="pt-PT"/>
        </w:rPr>
        <w:t>utilizam</w:t>
      </w:r>
      <w:proofErr w:type="gramEnd"/>
      <w:r w:rsidR="002922D9" w:rsidRPr="00E138CA">
        <w:rPr>
          <w:rFonts w:ascii="Arial" w:eastAsia="Times New Roman" w:hAnsi="Arial" w:cs="Arial"/>
          <w:color w:val="000000"/>
          <w:lang w:eastAsia="pt-PT"/>
        </w:rPr>
        <w:t xml:space="preserve"> as seguintes expressões quando se </w:t>
      </w:r>
      <w:r w:rsidR="00004F60" w:rsidRPr="00E138CA">
        <w:rPr>
          <w:rFonts w:ascii="Arial" w:eastAsia="Times New Roman" w:hAnsi="Arial" w:cs="Arial"/>
          <w:color w:val="000000"/>
          <w:lang w:eastAsia="pt-PT"/>
        </w:rPr>
        <w:t>faz referência ao modo como se transfere a matéria e a energia num ecossistema:</w:t>
      </w:r>
    </w:p>
    <w:p w:rsidR="00004F60" w:rsidRPr="00E138CA" w:rsidRDefault="004074B4" w:rsidP="004074B4">
      <w:pPr>
        <w:pStyle w:val="PargrafodaLista"/>
        <w:spacing w:line="360" w:lineRule="auto"/>
        <w:ind w:left="1065"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4074B4">
        <w:rPr>
          <w:rFonts w:ascii="Arial" w:eastAsia="Times New Roman" w:hAnsi="Arial" w:cs="Arial"/>
          <w:b/>
          <w:color w:val="CC0000"/>
          <w:lang w:eastAsia="pt-PT"/>
        </w:rPr>
        <w:t xml:space="preserve">8.1 </w:t>
      </w:r>
      <w:r w:rsidR="00004F60" w:rsidRPr="004074B4">
        <w:rPr>
          <w:rFonts w:ascii="Arial" w:eastAsia="Times New Roman" w:hAnsi="Arial" w:cs="Arial"/>
          <w:color w:val="000000"/>
          <w:lang w:eastAsia="pt-PT"/>
        </w:rPr>
        <w:t>Ciclo de matéria.</w:t>
      </w:r>
      <w:r w:rsidR="00004F60" w:rsidRPr="00E138CA">
        <w:rPr>
          <w:rFonts w:ascii="Arial" w:eastAsia="Times New Roman" w:hAnsi="Arial" w:cs="Arial"/>
          <w:color w:val="000000"/>
          <w:lang w:eastAsia="pt-PT"/>
        </w:rPr>
        <w:t xml:space="preserve"> _______________________________________________________</w:t>
      </w:r>
      <w:r w:rsidR="008E3216">
        <w:rPr>
          <w:rFonts w:ascii="Arial" w:eastAsia="Times New Roman" w:hAnsi="Arial" w:cs="Arial"/>
          <w:color w:val="000000"/>
          <w:lang w:eastAsia="pt-PT"/>
        </w:rPr>
        <w:t>_</w:t>
      </w:r>
      <w:r w:rsidR="00950F2B">
        <w:rPr>
          <w:rFonts w:ascii="Arial" w:eastAsia="Times New Roman" w:hAnsi="Arial" w:cs="Arial"/>
          <w:color w:val="000000"/>
          <w:lang w:eastAsia="pt-PT"/>
        </w:rPr>
        <w:t>__</w:t>
      </w:r>
    </w:p>
    <w:p w:rsidR="00004F60" w:rsidRPr="00E138CA" w:rsidRDefault="00004F60" w:rsidP="00004F60">
      <w:pPr>
        <w:pStyle w:val="PargrafodaLista"/>
        <w:spacing w:line="360" w:lineRule="auto"/>
        <w:ind w:left="1065"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color w:val="000000"/>
          <w:lang w:eastAsia="pt-PT"/>
        </w:rPr>
        <w:t>__________________________________________________________________________________________________________________________________________</w:t>
      </w:r>
      <w:r w:rsidR="008E3216">
        <w:rPr>
          <w:rFonts w:ascii="Arial" w:eastAsia="Times New Roman" w:hAnsi="Arial" w:cs="Arial"/>
          <w:color w:val="000000"/>
          <w:lang w:eastAsia="pt-PT"/>
        </w:rPr>
        <w:t>___________</w:t>
      </w:r>
      <w:r w:rsidR="00950F2B">
        <w:rPr>
          <w:rFonts w:ascii="Arial" w:eastAsia="Times New Roman" w:hAnsi="Arial" w:cs="Arial"/>
          <w:color w:val="000000"/>
          <w:lang w:eastAsia="pt-PT"/>
        </w:rPr>
        <w:t>__</w:t>
      </w:r>
    </w:p>
    <w:p w:rsidR="00004F60" w:rsidRPr="00E138CA" w:rsidRDefault="00004F60" w:rsidP="00004F60">
      <w:pPr>
        <w:pStyle w:val="PargrafodaLista"/>
        <w:spacing w:line="360" w:lineRule="auto"/>
        <w:ind w:left="1065" w:right="-2"/>
        <w:jc w:val="both"/>
        <w:rPr>
          <w:rFonts w:ascii="Arial" w:eastAsia="Times New Roman" w:hAnsi="Arial" w:cs="Arial"/>
          <w:color w:val="000000"/>
          <w:lang w:eastAsia="pt-PT"/>
        </w:rPr>
      </w:pPr>
    </w:p>
    <w:p w:rsidR="00004F60" w:rsidRPr="00E138CA" w:rsidRDefault="004074B4" w:rsidP="004074B4">
      <w:pPr>
        <w:pStyle w:val="PargrafodaLista"/>
        <w:spacing w:line="360" w:lineRule="auto"/>
        <w:ind w:left="1065"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4074B4">
        <w:rPr>
          <w:rFonts w:ascii="Arial" w:eastAsia="Times New Roman" w:hAnsi="Arial" w:cs="Arial"/>
          <w:b/>
          <w:color w:val="CC0000"/>
          <w:lang w:eastAsia="pt-PT"/>
        </w:rPr>
        <w:t>8.2</w:t>
      </w:r>
      <w:r>
        <w:rPr>
          <w:rFonts w:ascii="Arial" w:eastAsia="Times New Roman" w:hAnsi="Arial" w:cs="Arial"/>
          <w:b/>
          <w:color w:val="000000"/>
          <w:lang w:eastAsia="pt-PT"/>
        </w:rPr>
        <w:t xml:space="preserve"> </w:t>
      </w:r>
      <w:r w:rsidR="00004F60" w:rsidRPr="004074B4">
        <w:rPr>
          <w:rFonts w:ascii="Arial" w:eastAsia="Times New Roman" w:hAnsi="Arial" w:cs="Arial"/>
          <w:color w:val="000000"/>
          <w:lang w:eastAsia="pt-PT"/>
        </w:rPr>
        <w:t>Fluxo de energia. ______________________________________________________</w:t>
      </w:r>
      <w:r w:rsidR="008E3216">
        <w:rPr>
          <w:rFonts w:ascii="Arial" w:eastAsia="Times New Roman" w:hAnsi="Arial" w:cs="Arial"/>
          <w:color w:val="000000"/>
          <w:lang w:eastAsia="pt-PT"/>
        </w:rPr>
        <w:t>__</w:t>
      </w:r>
      <w:r w:rsidR="00950F2B">
        <w:rPr>
          <w:rFonts w:ascii="Arial" w:eastAsia="Times New Roman" w:hAnsi="Arial" w:cs="Arial"/>
          <w:color w:val="000000"/>
          <w:lang w:eastAsia="pt-PT"/>
        </w:rPr>
        <w:t>__</w:t>
      </w:r>
    </w:p>
    <w:p w:rsidR="00004F60" w:rsidRPr="00E138CA" w:rsidRDefault="00004F60" w:rsidP="00004F60">
      <w:pPr>
        <w:pStyle w:val="PargrafodaLista"/>
        <w:spacing w:line="360" w:lineRule="auto"/>
        <w:ind w:left="1065" w:right="-2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color w:val="000000"/>
          <w:lang w:eastAsia="pt-PT"/>
        </w:rPr>
        <w:t>___________________________________________________________________________________________________________________________________________</w:t>
      </w:r>
      <w:r w:rsidR="008E3216">
        <w:rPr>
          <w:rFonts w:ascii="Arial" w:eastAsia="Times New Roman" w:hAnsi="Arial" w:cs="Arial"/>
          <w:color w:val="000000"/>
          <w:lang w:eastAsia="pt-PT"/>
        </w:rPr>
        <w:t>__________</w:t>
      </w:r>
      <w:r w:rsidR="00950F2B">
        <w:rPr>
          <w:rFonts w:ascii="Arial" w:eastAsia="Times New Roman" w:hAnsi="Arial" w:cs="Arial"/>
          <w:color w:val="000000"/>
          <w:lang w:eastAsia="pt-PT"/>
        </w:rPr>
        <w:t>__</w:t>
      </w:r>
    </w:p>
    <w:p w:rsidR="008E3216" w:rsidRDefault="008E3216" w:rsidP="004D2166">
      <w:pPr>
        <w:spacing w:line="360" w:lineRule="auto"/>
        <w:ind w:right="-2"/>
        <w:jc w:val="both"/>
        <w:rPr>
          <w:rFonts w:ascii="Arial" w:eastAsia="Times New Roman" w:hAnsi="Arial" w:cs="Arial"/>
          <w:b/>
          <w:color w:val="CC0000"/>
          <w:lang w:eastAsia="pt-PT"/>
        </w:rPr>
      </w:pPr>
    </w:p>
    <w:p w:rsidR="00BE1661" w:rsidRDefault="00BE1661" w:rsidP="004D2166">
      <w:pPr>
        <w:spacing w:line="360" w:lineRule="auto"/>
        <w:ind w:right="-2"/>
        <w:jc w:val="both"/>
        <w:rPr>
          <w:rFonts w:ascii="Arial" w:eastAsia="Times New Roman" w:hAnsi="Arial" w:cs="Arial"/>
          <w:b/>
          <w:color w:val="CC0000"/>
          <w:lang w:eastAsia="pt-PT"/>
        </w:rPr>
      </w:pPr>
    </w:p>
    <w:p w:rsidR="004D2166" w:rsidRPr="00E138CA" w:rsidRDefault="00597675" w:rsidP="008E3216">
      <w:pPr>
        <w:spacing w:after="120" w:line="360" w:lineRule="auto"/>
        <w:jc w:val="both"/>
        <w:rPr>
          <w:rFonts w:ascii="Arial" w:eastAsia="Times New Roman" w:hAnsi="Arial" w:cs="Arial"/>
          <w:color w:val="000000"/>
          <w:lang w:eastAsia="pt-PT"/>
        </w:rPr>
      </w:pPr>
      <w:r>
        <w:rPr>
          <w:rFonts w:ascii="Arial" w:eastAsia="Times New Roman" w:hAnsi="Arial" w:cs="Arial"/>
          <w:b/>
          <w:color w:val="CC0000"/>
          <w:lang w:eastAsia="pt-PT"/>
        </w:rPr>
        <w:t>9</w:t>
      </w:r>
      <w:r w:rsidR="00E138CA" w:rsidRPr="00597675">
        <w:rPr>
          <w:rFonts w:ascii="Arial" w:eastAsia="Times New Roman" w:hAnsi="Arial" w:cs="Arial"/>
          <w:b/>
          <w:color w:val="CC0000"/>
          <w:lang w:eastAsia="pt-PT"/>
        </w:rPr>
        <w:t>.</w:t>
      </w:r>
      <w:r w:rsidR="005179D2" w:rsidRPr="00E138CA">
        <w:rPr>
          <w:rFonts w:ascii="Arial" w:eastAsia="Times New Roman" w:hAnsi="Arial" w:cs="Arial"/>
          <w:color w:val="000000"/>
          <w:lang w:eastAsia="pt-PT"/>
        </w:rPr>
        <w:t xml:space="preserve"> </w:t>
      </w:r>
      <w:r w:rsidR="004D2166" w:rsidRPr="008E3216">
        <w:rPr>
          <w:rFonts w:ascii="Arial" w:eastAsia="Times New Roman" w:hAnsi="Arial" w:cs="Arial"/>
          <w:color w:val="000000"/>
          <w:lang w:eastAsia="pt-PT"/>
        </w:rPr>
        <w:t xml:space="preserve">Comenta a afirmação: </w:t>
      </w:r>
      <w:r w:rsidR="001867E2" w:rsidRPr="008E3216">
        <w:rPr>
          <w:rFonts w:ascii="Arial" w:eastAsia="Times New Roman" w:hAnsi="Arial" w:cs="Arial"/>
          <w:color w:val="000000"/>
          <w:lang w:eastAsia="pt-PT"/>
        </w:rPr>
        <w:t>O conhecimento das cadeias alimentares é fundamental para se preservar os ecossistemas</w:t>
      </w:r>
      <w:r w:rsidRPr="008E3216">
        <w:rPr>
          <w:rFonts w:ascii="Arial" w:eastAsia="Times New Roman" w:hAnsi="Arial" w:cs="Arial"/>
          <w:color w:val="000000"/>
          <w:lang w:eastAsia="pt-PT"/>
        </w:rPr>
        <w:t>.</w:t>
      </w:r>
    </w:p>
    <w:p w:rsidR="001867E2" w:rsidRDefault="001867E2" w:rsidP="008E3216">
      <w:pPr>
        <w:spacing w:after="120" w:line="360" w:lineRule="auto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color w:val="000000"/>
          <w:lang w:eastAsia="pt-PT"/>
        </w:rPr>
        <w:t>__________________________________________________________________________________________________________________________________________________________</w:t>
      </w:r>
      <w:r w:rsidR="001C6ADC" w:rsidRPr="00E138CA">
        <w:rPr>
          <w:rFonts w:ascii="Arial" w:eastAsia="Times New Roman" w:hAnsi="Arial" w:cs="Arial"/>
          <w:color w:val="000000"/>
          <w:lang w:eastAsia="pt-PT"/>
        </w:rPr>
        <w:t>________________________________________________________________________________</w:t>
      </w:r>
      <w:r w:rsidR="00597675">
        <w:rPr>
          <w:rFonts w:ascii="Arial" w:eastAsia="Times New Roman" w:hAnsi="Arial" w:cs="Arial"/>
          <w:color w:val="000000"/>
          <w:lang w:eastAsia="pt-PT"/>
        </w:rPr>
        <w:t>_________________</w:t>
      </w:r>
      <w:r w:rsidR="00950F2B">
        <w:rPr>
          <w:rFonts w:ascii="Arial" w:eastAsia="Times New Roman" w:hAnsi="Arial" w:cs="Arial"/>
          <w:color w:val="000000"/>
          <w:lang w:eastAsia="pt-PT"/>
        </w:rPr>
        <w:t>___</w:t>
      </w:r>
    </w:p>
    <w:p w:rsidR="00597675" w:rsidRDefault="00597675">
      <w:pPr>
        <w:rPr>
          <w:rFonts w:ascii="Arial" w:eastAsia="Times New Roman" w:hAnsi="Arial" w:cs="Arial"/>
          <w:color w:val="000000"/>
          <w:lang w:eastAsia="pt-PT"/>
        </w:rPr>
      </w:pPr>
      <w:r>
        <w:rPr>
          <w:rFonts w:ascii="Arial" w:eastAsia="Times New Roman" w:hAnsi="Arial" w:cs="Arial"/>
          <w:color w:val="000000"/>
          <w:lang w:eastAsia="pt-PT"/>
        </w:rPr>
        <w:br w:type="page"/>
      </w:r>
    </w:p>
    <w:p w:rsidR="00013DFC" w:rsidRDefault="00013DFC" w:rsidP="005976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A0000"/>
          <w:szCs w:val="20"/>
        </w:rPr>
      </w:pPr>
    </w:p>
    <w:p w:rsidR="00597675" w:rsidRPr="00597675" w:rsidRDefault="00597675" w:rsidP="005976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  <w:r w:rsidRPr="00597675">
        <w:rPr>
          <w:rFonts w:ascii="Arial" w:hAnsi="Arial" w:cs="Arial"/>
          <w:b/>
          <w:bCs/>
          <w:color w:val="DA0000"/>
          <w:szCs w:val="20"/>
        </w:rPr>
        <w:t xml:space="preserve">10. </w:t>
      </w:r>
      <w:r w:rsidRPr="00597675">
        <w:rPr>
          <w:rFonts w:ascii="Arial" w:hAnsi="Arial" w:cs="Arial"/>
          <w:color w:val="000000"/>
          <w:szCs w:val="20"/>
        </w:rPr>
        <w:t>As cadeias alimentares de um ecossistema podem estar interligadas constituindo uma teia alimentar.</w:t>
      </w:r>
    </w:p>
    <w:p w:rsidR="00013DFC" w:rsidRDefault="00013DFC" w:rsidP="005976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A0000"/>
          <w:szCs w:val="20"/>
        </w:rPr>
      </w:pPr>
    </w:p>
    <w:p w:rsidR="00597675" w:rsidRPr="00597675" w:rsidRDefault="00597675" w:rsidP="005976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  <w:r w:rsidRPr="00597675">
        <w:rPr>
          <w:rFonts w:ascii="Arial" w:hAnsi="Arial" w:cs="Arial"/>
          <w:b/>
          <w:bCs/>
          <w:color w:val="DA0000"/>
          <w:szCs w:val="20"/>
        </w:rPr>
        <w:t xml:space="preserve">10.1 </w:t>
      </w:r>
      <w:r w:rsidRPr="00597675">
        <w:rPr>
          <w:rFonts w:ascii="Arial" w:hAnsi="Arial" w:cs="Arial"/>
          <w:color w:val="000000"/>
          <w:szCs w:val="20"/>
        </w:rPr>
        <w:t>Constrói uma teia alimentar à tua escolha, mas tendo em atenção que deverá conter seres vivos provenientes</w:t>
      </w:r>
      <w:r w:rsidR="00013DFC">
        <w:rPr>
          <w:rFonts w:ascii="Arial" w:hAnsi="Arial" w:cs="Arial"/>
          <w:color w:val="000000"/>
          <w:szCs w:val="20"/>
        </w:rPr>
        <w:t xml:space="preserve"> </w:t>
      </w:r>
      <w:r w:rsidRPr="00597675">
        <w:rPr>
          <w:rFonts w:ascii="Arial" w:hAnsi="Arial" w:cs="Arial"/>
          <w:color w:val="000000"/>
          <w:szCs w:val="20"/>
        </w:rPr>
        <w:t>de um mesmo ecossistema.</w:t>
      </w:r>
    </w:p>
    <w:p w:rsidR="00597675" w:rsidRPr="00597675" w:rsidRDefault="00B91E0C" w:rsidP="005976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  <w:r>
        <w:rPr>
          <w:rFonts w:ascii="Arial" w:hAnsi="Arial" w:cs="Arial"/>
          <w:noProof/>
          <w:color w:val="000000"/>
          <w:szCs w:val="20"/>
          <w:lang w:eastAsia="pt-PT"/>
        </w:rPr>
        <w:drawing>
          <wp:anchor distT="0" distB="0" distL="114300" distR="114300" simplePos="0" relativeHeight="251679744" behindDoc="1" locked="0" layoutInCell="1" allowOverlap="1" wp14:anchorId="65BBDF95" wp14:editId="737D38FC">
            <wp:simplePos x="0" y="0"/>
            <wp:positionH relativeFrom="column">
              <wp:posOffset>76200</wp:posOffset>
            </wp:positionH>
            <wp:positionV relativeFrom="paragraph">
              <wp:posOffset>89535</wp:posOffset>
            </wp:positionV>
            <wp:extent cx="6635750" cy="1797050"/>
            <wp:effectExtent l="0" t="0" r="0" b="0"/>
            <wp:wrapTight wrapText="bothSides">
              <wp:wrapPolygon edited="0">
                <wp:start x="0" y="0"/>
                <wp:lineTo x="0" y="21295"/>
                <wp:lineTo x="21517" y="21295"/>
                <wp:lineTo x="21517" y="0"/>
                <wp:lineTo x="0" y="0"/>
              </wp:wrapPolygon>
            </wp:wrapTight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7675" w:rsidRPr="00597675" w:rsidRDefault="00B91E0C" w:rsidP="005976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  <w:r>
        <w:rPr>
          <w:rFonts w:ascii="Arial" w:hAnsi="Arial" w:cs="Arial"/>
          <w:noProof/>
          <w:color w:val="000000"/>
          <w:szCs w:val="20"/>
          <w:lang w:eastAsia="pt-PT"/>
        </w:rPr>
        <w:drawing>
          <wp:anchor distT="0" distB="0" distL="114300" distR="114300" simplePos="0" relativeHeight="251677696" behindDoc="1" locked="0" layoutInCell="1" allowOverlap="1" wp14:anchorId="3BE2B184" wp14:editId="02C0DFBC">
            <wp:simplePos x="0" y="0"/>
            <wp:positionH relativeFrom="column">
              <wp:posOffset>0</wp:posOffset>
            </wp:positionH>
            <wp:positionV relativeFrom="paragraph">
              <wp:posOffset>609600</wp:posOffset>
            </wp:positionV>
            <wp:extent cx="6635750" cy="1797050"/>
            <wp:effectExtent l="0" t="0" r="0" b="0"/>
            <wp:wrapTight wrapText="bothSides">
              <wp:wrapPolygon edited="0">
                <wp:start x="0" y="0"/>
                <wp:lineTo x="0" y="21295"/>
                <wp:lineTo x="21517" y="21295"/>
                <wp:lineTo x="21517" y="0"/>
                <wp:lineTo x="0" y="0"/>
              </wp:wrapPolygon>
            </wp:wrapTight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7675" w:rsidRPr="00597675">
        <w:rPr>
          <w:rFonts w:ascii="Arial" w:hAnsi="Arial" w:cs="Arial"/>
          <w:b/>
          <w:bCs/>
          <w:color w:val="DA0000"/>
          <w:szCs w:val="20"/>
        </w:rPr>
        <w:t xml:space="preserve">10.2 </w:t>
      </w:r>
      <w:r w:rsidR="00597675" w:rsidRPr="00597675">
        <w:rPr>
          <w:rFonts w:ascii="Arial" w:hAnsi="Arial" w:cs="Arial"/>
          <w:color w:val="000000"/>
          <w:szCs w:val="20"/>
        </w:rPr>
        <w:t>A partir da teia alimentar que construíste, esquematiza duas cadeias alimentares diferentes em que um</w:t>
      </w:r>
      <w:r w:rsidR="00013DFC">
        <w:rPr>
          <w:rFonts w:ascii="Arial" w:hAnsi="Arial" w:cs="Arial"/>
          <w:color w:val="000000"/>
          <w:szCs w:val="20"/>
        </w:rPr>
        <w:t xml:space="preserve"> </w:t>
      </w:r>
      <w:r w:rsidR="00597675" w:rsidRPr="00597675">
        <w:rPr>
          <w:rFonts w:ascii="Arial" w:hAnsi="Arial" w:cs="Arial"/>
          <w:color w:val="000000"/>
          <w:szCs w:val="20"/>
        </w:rPr>
        <w:t>mesmo ser vivo ocupe níveis tróficos distintos.</w:t>
      </w:r>
    </w:p>
    <w:p w:rsidR="00597675" w:rsidRPr="00597675" w:rsidRDefault="00597675" w:rsidP="005976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  <w:bookmarkStart w:id="0" w:name="_GoBack"/>
      <w:bookmarkEnd w:id="0"/>
    </w:p>
    <w:p w:rsidR="00597675" w:rsidRPr="00597675" w:rsidRDefault="00597675" w:rsidP="005976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</w:p>
    <w:p w:rsidR="00597675" w:rsidRPr="00597675" w:rsidRDefault="00597675" w:rsidP="005976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</w:p>
    <w:p w:rsidR="00597675" w:rsidRPr="00597675" w:rsidRDefault="00597675" w:rsidP="005976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</w:p>
    <w:p w:rsidR="00597675" w:rsidRPr="00597675" w:rsidRDefault="00597675" w:rsidP="005976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  <w:r w:rsidRPr="00597675">
        <w:rPr>
          <w:rFonts w:ascii="Arial" w:hAnsi="Arial" w:cs="Arial"/>
          <w:b/>
          <w:bCs/>
          <w:color w:val="DA0000"/>
          <w:szCs w:val="20"/>
        </w:rPr>
        <w:t xml:space="preserve">10.3 </w:t>
      </w:r>
      <w:r w:rsidRPr="00597675">
        <w:rPr>
          <w:rFonts w:ascii="Arial" w:hAnsi="Arial" w:cs="Arial"/>
          <w:color w:val="000000"/>
          <w:szCs w:val="20"/>
        </w:rPr>
        <w:t>Identifica o nível trófico de cada um dos seres vivos em cada uma das cadeias alimentares que construíste</w:t>
      </w:r>
      <w:r w:rsidR="008E3216">
        <w:rPr>
          <w:rFonts w:ascii="Arial" w:hAnsi="Arial" w:cs="Arial"/>
          <w:color w:val="000000"/>
          <w:szCs w:val="20"/>
        </w:rPr>
        <w:t xml:space="preserve"> </w:t>
      </w:r>
      <w:r w:rsidRPr="00597675">
        <w:rPr>
          <w:rFonts w:ascii="Arial" w:hAnsi="Arial" w:cs="Arial"/>
          <w:color w:val="000000"/>
          <w:szCs w:val="20"/>
        </w:rPr>
        <w:t>na questão anterior.</w:t>
      </w:r>
    </w:p>
    <w:p w:rsidR="00597675" w:rsidRPr="00E138CA" w:rsidRDefault="00597675" w:rsidP="00597675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pt-PT"/>
        </w:rPr>
      </w:pPr>
      <w:r w:rsidRPr="00E138CA">
        <w:rPr>
          <w:rFonts w:ascii="Arial" w:eastAsia="Times New Roman" w:hAnsi="Arial" w:cs="Arial"/>
          <w:color w:val="000000"/>
          <w:lang w:eastAsia="pt-PT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Times New Roman" w:hAnsi="Arial" w:cs="Arial"/>
          <w:color w:val="000000"/>
          <w:lang w:eastAsia="pt-PT"/>
        </w:rPr>
        <w:t>_________________</w:t>
      </w:r>
      <w:r w:rsidR="00B91E0C">
        <w:rPr>
          <w:rFonts w:ascii="Arial" w:eastAsia="Times New Roman" w:hAnsi="Arial" w:cs="Arial"/>
          <w:color w:val="000000"/>
          <w:lang w:eastAsia="pt-PT"/>
        </w:rPr>
        <w:t>___</w:t>
      </w:r>
    </w:p>
    <w:p w:rsidR="00B71B79" w:rsidRDefault="00B71B79" w:rsidP="00B71B79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597675" w:rsidRPr="00E138CA" w:rsidRDefault="00B91E0C" w:rsidP="00B91E0C">
      <w:pPr>
        <w:tabs>
          <w:tab w:val="right" w:pos="10466"/>
        </w:tabs>
        <w:spacing w:after="0" w:line="240" w:lineRule="auto"/>
        <w:rPr>
          <w:rFonts w:ascii="Arial" w:eastAsia="Times New Roman" w:hAnsi="Arial" w:cs="Arial"/>
          <w:lang w:eastAsia="pt-PT"/>
        </w:rPr>
      </w:pPr>
      <w:r>
        <w:rPr>
          <w:rFonts w:ascii="Arial" w:eastAsia="Times New Roman" w:hAnsi="Arial" w:cs="Arial"/>
          <w:lang w:eastAsia="pt-PT"/>
        </w:rPr>
        <w:tab/>
      </w:r>
    </w:p>
    <w:p w:rsidR="00B71B79" w:rsidRPr="00E138CA" w:rsidRDefault="00B71B79" w:rsidP="00B91E0C">
      <w:pPr>
        <w:tabs>
          <w:tab w:val="right" w:pos="10466"/>
        </w:tabs>
        <w:spacing w:after="0" w:line="240" w:lineRule="auto"/>
        <w:rPr>
          <w:rFonts w:ascii="Arial" w:eastAsia="Times New Roman" w:hAnsi="Arial" w:cs="Arial"/>
          <w:lang w:eastAsia="pt-PT"/>
        </w:rPr>
      </w:pPr>
      <w:r w:rsidRPr="00E138CA">
        <w:rPr>
          <w:rFonts w:ascii="Arial" w:eastAsia="Times New Roman" w:hAnsi="Arial" w:cs="Arial"/>
          <w:lang w:eastAsia="pt-PT"/>
        </w:rPr>
        <w:t xml:space="preserve">No final desta atividade deverás ser capaz </w:t>
      </w:r>
      <w:proofErr w:type="gramStart"/>
      <w:r w:rsidRPr="00E138CA">
        <w:rPr>
          <w:rFonts w:ascii="Arial" w:eastAsia="Times New Roman" w:hAnsi="Arial" w:cs="Arial"/>
          <w:lang w:eastAsia="pt-PT"/>
        </w:rPr>
        <w:t>de</w:t>
      </w:r>
      <w:proofErr w:type="gramEnd"/>
      <w:r w:rsidRPr="00E138CA">
        <w:rPr>
          <w:rFonts w:ascii="Arial" w:eastAsia="Times New Roman" w:hAnsi="Arial" w:cs="Arial"/>
          <w:lang w:eastAsia="pt-PT"/>
        </w:rPr>
        <w:t>:</w:t>
      </w:r>
      <w:r w:rsidR="00B91E0C">
        <w:rPr>
          <w:rFonts w:ascii="Arial" w:eastAsia="Times New Roman" w:hAnsi="Arial" w:cs="Arial"/>
          <w:lang w:eastAsia="pt-PT"/>
        </w:rPr>
        <w:tab/>
      </w:r>
    </w:p>
    <w:tbl>
      <w:tblPr>
        <w:tblStyle w:val="Tabelacomgrelha"/>
        <w:tblW w:w="10881" w:type="dxa"/>
        <w:tblLook w:val="04A0" w:firstRow="1" w:lastRow="0" w:firstColumn="1" w:lastColumn="0" w:noHBand="0" w:noVBand="1"/>
      </w:tblPr>
      <w:tblGrid>
        <w:gridCol w:w="6912"/>
        <w:gridCol w:w="709"/>
        <w:gridCol w:w="851"/>
        <w:gridCol w:w="2409"/>
      </w:tblGrid>
      <w:tr w:rsidR="00ED3C37" w:rsidRPr="00ED3C37" w:rsidTr="00ED3C37">
        <w:trPr>
          <w:trHeight w:val="397"/>
        </w:trPr>
        <w:tc>
          <w:tcPr>
            <w:tcW w:w="6912" w:type="dxa"/>
          </w:tcPr>
          <w:p w:rsidR="00B71B79" w:rsidRPr="00013DFC" w:rsidRDefault="00B71B79" w:rsidP="002922D9">
            <w:pPr>
              <w:rPr>
                <w:rFonts w:ascii="Arial" w:eastAsia="Times New Roman" w:hAnsi="Arial" w:cs="Arial"/>
                <w:sz w:val="20"/>
                <w:lang w:eastAsia="pt-PT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71B79" w:rsidRPr="00ED3C37" w:rsidRDefault="00B71B79" w:rsidP="00013DFC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lang w:eastAsia="pt-PT"/>
              </w:rPr>
            </w:pPr>
            <w:r w:rsidRPr="00ED3C37">
              <w:rPr>
                <w:rFonts w:ascii="Arial" w:eastAsia="Times New Roman" w:hAnsi="Arial" w:cs="Arial"/>
                <w:b/>
                <w:color w:val="000000" w:themeColor="text1"/>
                <w:sz w:val="20"/>
                <w:lang w:eastAsia="pt-PT"/>
              </w:rPr>
              <w:t>SIM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1B79" w:rsidRPr="00ED3C37" w:rsidRDefault="00B71B79" w:rsidP="00013DFC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lang w:eastAsia="pt-PT"/>
              </w:rPr>
            </w:pPr>
            <w:r w:rsidRPr="00ED3C37">
              <w:rPr>
                <w:rFonts w:ascii="Arial" w:eastAsia="Times New Roman" w:hAnsi="Arial" w:cs="Arial"/>
                <w:b/>
                <w:color w:val="000000" w:themeColor="text1"/>
                <w:sz w:val="20"/>
                <w:lang w:eastAsia="pt-PT"/>
              </w:rPr>
              <w:t>NÃO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71B79" w:rsidRPr="00ED3C37" w:rsidRDefault="00B71B79" w:rsidP="00013DFC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lang w:eastAsia="pt-PT"/>
              </w:rPr>
            </w:pPr>
            <w:r w:rsidRPr="00ED3C37">
              <w:rPr>
                <w:rFonts w:ascii="Arial" w:eastAsia="Times New Roman" w:hAnsi="Arial" w:cs="Arial"/>
                <w:b/>
                <w:color w:val="000000" w:themeColor="text1"/>
                <w:sz w:val="20"/>
                <w:lang w:eastAsia="pt-PT"/>
              </w:rPr>
              <w:t>COMO CONSEGUIR*</w:t>
            </w:r>
          </w:p>
        </w:tc>
      </w:tr>
      <w:tr w:rsidR="00B71B79" w:rsidRPr="00013DFC" w:rsidTr="00B91E0C">
        <w:tc>
          <w:tcPr>
            <w:tcW w:w="6912" w:type="dxa"/>
            <w:vAlign w:val="center"/>
          </w:tcPr>
          <w:p w:rsidR="00B71B79" w:rsidRPr="00013DFC" w:rsidRDefault="00B71B79" w:rsidP="00B91E0C">
            <w:pPr>
              <w:rPr>
                <w:rFonts w:ascii="Arial" w:eastAsia="Times New Roman" w:hAnsi="Arial" w:cs="Arial"/>
                <w:sz w:val="20"/>
                <w:lang w:eastAsia="pt-PT"/>
              </w:rPr>
            </w:pPr>
            <w:r w:rsidRPr="00B91E0C">
              <w:rPr>
                <w:rFonts w:ascii="Arial" w:eastAsia="Times New Roman" w:hAnsi="Arial" w:cs="Arial"/>
                <w:b/>
                <w:sz w:val="20"/>
                <w:lang w:eastAsia="pt-PT"/>
              </w:rPr>
              <w:t>1</w:t>
            </w:r>
            <w:r w:rsidR="00B91E0C" w:rsidRPr="00B91E0C">
              <w:rPr>
                <w:rFonts w:ascii="Arial" w:eastAsia="Times New Roman" w:hAnsi="Arial" w:cs="Arial"/>
                <w:b/>
                <w:sz w:val="20"/>
                <w:lang w:eastAsia="pt-PT"/>
              </w:rPr>
              <w:t>.</w:t>
            </w:r>
            <w:r w:rsidRPr="00013DFC">
              <w:rPr>
                <w:rFonts w:ascii="Arial" w:eastAsia="Times New Roman" w:hAnsi="Arial" w:cs="Arial"/>
                <w:sz w:val="20"/>
                <w:lang w:eastAsia="pt-PT"/>
              </w:rPr>
              <w:t xml:space="preserve"> Interpretar cadeias e teias alimentares.</w:t>
            </w:r>
          </w:p>
        </w:tc>
        <w:tc>
          <w:tcPr>
            <w:tcW w:w="709" w:type="dxa"/>
          </w:tcPr>
          <w:p w:rsidR="00B71B79" w:rsidRPr="00013DFC" w:rsidRDefault="00B71B79" w:rsidP="002922D9">
            <w:pPr>
              <w:rPr>
                <w:rFonts w:ascii="Arial" w:eastAsia="Times New Roman" w:hAnsi="Arial" w:cs="Arial"/>
                <w:sz w:val="20"/>
                <w:lang w:eastAsia="pt-PT"/>
              </w:rPr>
            </w:pPr>
          </w:p>
        </w:tc>
        <w:tc>
          <w:tcPr>
            <w:tcW w:w="851" w:type="dxa"/>
          </w:tcPr>
          <w:p w:rsidR="00B71B79" w:rsidRPr="00013DFC" w:rsidRDefault="00B71B79" w:rsidP="002922D9">
            <w:pPr>
              <w:rPr>
                <w:rFonts w:ascii="Arial" w:eastAsia="Times New Roman" w:hAnsi="Arial" w:cs="Arial"/>
                <w:sz w:val="20"/>
                <w:lang w:eastAsia="pt-PT"/>
              </w:rPr>
            </w:pPr>
          </w:p>
        </w:tc>
        <w:tc>
          <w:tcPr>
            <w:tcW w:w="2409" w:type="dxa"/>
          </w:tcPr>
          <w:p w:rsidR="00B71B79" w:rsidRPr="00013DFC" w:rsidRDefault="00B71B79" w:rsidP="002922D9">
            <w:pPr>
              <w:rPr>
                <w:rFonts w:ascii="Arial" w:eastAsia="Times New Roman" w:hAnsi="Arial" w:cs="Arial"/>
                <w:sz w:val="20"/>
                <w:lang w:eastAsia="pt-PT"/>
              </w:rPr>
            </w:pPr>
          </w:p>
        </w:tc>
      </w:tr>
      <w:tr w:rsidR="00B71B79" w:rsidRPr="00013DFC" w:rsidTr="00B91E0C">
        <w:tc>
          <w:tcPr>
            <w:tcW w:w="6912" w:type="dxa"/>
            <w:vAlign w:val="center"/>
          </w:tcPr>
          <w:p w:rsidR="00B71B79" w:rsidRPr="00013DFC" w:rsidRDefault="00B71B79" w:rsidP="00B91E0C">
            <w:pPr>
              <w:rPr>
                <w:rFonts w:ascii="Arial" w:eastAsia="Times New Roman" w:hAnsi="Arial" w:cs="Arial"/>
                <w:sz w:val="20"/>
                <w:lang w:eastAsia="pt-PT"/>
              </w:rPr>
            </w:pPr>
            <w:r w:rsidRPr="00B91E0C">
              <w:rPr>
                <w:rFonts w:ascii="Arial" w:eastAsia="Times New Roman" w:hAnsi="Arial" w:cs="Arial"/>
                <w:b/>
                <w:sz w:val="20"/>
                <w:lang w:eastAsia="pt-PT"/>
              </w:rPr>
              <w:t>2</w:t>
            </w:r>
            <w:r w:rsidR="00B91E0C" w:rsidRPr="00B91E0C">
              <w:rPr>
                <w:rFonts w:ascii="Arial" w:eastAsia="Times New Roman" w:hAnsi="Arial" w:cs="Arial"/>
                <w:b/>
                <w:sz w:val="20"/>
                <w:lang w:eastAsia="pt-PT"/>
              </w:rPr>
              <w:t>.</w:t>
            </w:r>
            <w:r w:rsidRPr="00013DFC">
              <w:rPr>
                <w:rFonts w:ascii="Arial" w:eastAsia="Times New Roman" w:hAnsi="Arial" w:cs="Arial"/>
                <w:sz w:val="20"/>
                <w:lang w:eastAsia="pt-PT"/>
              </w:rPr>
              <w:t xml:space="preserve"> Conhecer a importância dos produtores e dos decompositores num ecossistema.</w:t>
            </w:r>
          </w:p>
        </w:tc>
        <w:tc>
          <w:tcPr>
            <w:tcW w:w="709" w:type="dxa"/>
          </w:tcPr>
          <w:p w:rsidR="00B71B79" w:rsidRPr="00013DFC" w:rsidRDefault="00B71B79" w:rsidP="002922D9">
            <w:pPr>
              <w:rPr>
                <w:rFonts w:ascii="Arial" w:eastAsia="Times New Roman" w:hAnsi="Arial" w:cs="Arial"/>
                <w:sz w:val="20"/>
                <w:lang w:eastAsia="pt-PT"/>
              </w:rPr>
            </w:pPr>
          </w:p>
        </w:tc>
        <w:tc>
          <w:tcPr>
            <w:tcW w:w="851" w:type="dxa"/>
          </w:tcPr>
          <w:p w:rsidR="00B71B79" w:rsidRPr="00013DFC" w:rsidRDefault="00B71B79" w:rsidP="002922D9">
            <w:pPr>
              <w:rPr>
                <w:rFonts w:ascii="Arial" w:eastAsia="Times New Roman" w:hAnsi="Arial" w:cs="Arial"/>
                <w:sz w:val="20"/>
                <w:lang w:eastAsia="pt-PT"/>
              </w:rPr>
            </w:pPr>
          </w:p>
        </w:tc>
        <w:tc>
          <w:tcPr>
            <w:tcW w:w="2409" w:type="dxa"/>
          </w:tcPr>
          <w:p w:rsidR="00B71B79" w:rsidRPr="00013DFC" w:rsidRDefault="00B71B79" w:rsidP="002922D9">
            <w:pPr>
              <w:rPr>
                <w:rFonts w:ascii="Arial" w:eastAsia="Times New Roman" w:hAnsi="Arial" w:cs="Arial"/>
                <w:sz w:val="20"/>
                <w:lang w:eastAsia="pt-PT"/>
              </w:rPr>
            </w:pPr>
          </w:p>
        </w:tc>
      </w:tr>
      <w:tr w:rsidR="005179D2" w:rsidRPr="00013DFC" w:rsidTr="00B91E0C">
        <w:tc>
          <w:tcPr>
            <w:tcW w:w="6912" w:type="dxa"/>
            <w:vAlign w:val="center"/>
          </w:tcPr>
          <w:p w:rsidR="005179D2" w:rsidRPr="00013DFC" w:rsidRDefault="00B91E0C" w:rsidP="00B91E0C">
            <w:pPr>
              <w:rPr>
                <w:rFonts w:ascii="Arial" w:eastAsia="Times New Roman" w:hAnsi="Arial" w:cs="Arial"/>
                <w:sz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sz w:val="20"/>
                <w:lang w:eastAsia="pt-PT"/>
              </w:rPr>
              <w:t>3</w:t>
            </w:r>
            <w:r w:rsidRPr="00B91E0C">
              <w:rPr>
                <w:rFonts w:ascii="Arial" w:eastAsia="Times New Roman" w:hAnsi="Arial" w:cs="Arial"/>
                <w:b/>
                <w:sz w:val="20"/>
                <w:lang w:eastAsia="pt-PT"/>
              </w:rPr>
              <w:t>.</w:t>
            </w:r>
            <w:r w:rsidR="005179D2" w:rsidRPr="00013DFC">
              <w:rPr>
                <w:rFonts w:ascii="Arial" w:eastAsia="Times New Roman" w:hAnsi="Arial" w:cs="Arial"/>
                <w:sz w:val="20"/>
                <w:lang w:eastAsia="pt-PT"/>
              </w:rPr>
              <w:t xml:space="preserve"> Explicar a diferença entre ciclo de matéria e fluxo de energia.</w:t>
            </w:r>
          </w:p>
        </w:tc>
        <w:tc>
          <w:tcPr>
            <w:tcW w:w="709" w:type="dxa"/>
          </w:tcPr>
          <w:p w:rsidR="005179D2" w:rsidRPr="00013DFC" w:rsidRDefault="005179D2" w:rsidP="002922D9">
            <w:pPr>
              <w:rPr>
                <w:rFonts w:ascii="Arial" w:eastAsia="Times New Roman" w:hAnsi="Arial" w:cs="Arial"/>
                <w:sz w:val="20"/>
                <w:lang w:eastAsia="pt-PT"/>
              </w:rPr>
            </w:pPr>
          </w:p>
        </w:tc>
        <w:tc>
          <w:tcPr>
            <w:tcW w:w="851" w:type="dxa"/>
          </w:tcPr>
          <w:p w:rsidR="005179D2" w:rsidRPr="00013DFC" w:rsidRDefault="005179D2" w:rsidP="002922D9">
            <w:pPr>
              <w:rPr>
                <w:rFonts w:ascii="Arial" w:eastAsia="Times New Roman" w:hAnsi="Arial" w:cs="Arial"/>
                <w:sz w:val="20"/>
                <w:lang w:eastAsia="pt-PT"/>
              </w:rPr>
            </w:pPr>
          </w:p>
        </w:tc>
        <w:tc>
          <w:tcPr>
            <w:tcW w:w="2409" w:type="dxa"/>
          </w:tcPr>
          <w:p w:rsidR="005179D2" w:rsidRPr="00013DFC" w:rsidRDefault="005179D2" w:rsidP="002922D9">
            <w:pPr>
              <w:rPr>
                <w:rFonts w:ascii="Arial" w:eastAsia="Times New Roman" w:hAnsi="Arial" w:cs="Arial"/>
                <w:sz w:val="20"/>
                <w:lang w:eastAsia="pt-PT"/>
              </w:rPr>
            </w:pPr>
          </w:p>
        </w:tc>
      </w:tr>
      <w:tr w:rsidR="00B71B79" w:rsidRPr="00013DFC" w:rsidTr="00B91E0C">
        <w:tc>
          <w:tcPr>
            <w:tcW w:w="6912" w:type="dxa"/>
            <w:vAlign w:val="center"/>
          </w:tcPr>
          <w:p w:rsidR="00B71B79" w:rsidRPr="00013DFC" w:rsidRDefault="00B91E0C" w:rsidP="00B91E0C">
            <w:pPr>
              <w:rPr>
                <w:rFonts w:ascii="Arial" w:eastAsia="Times New Roman" w:hAnsi="Arial" w:cs="Arial"/>
                <w:sz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sz w:val="20"/>
                <w:lang w:eastAsia="pt-PT"/>
              </w:rPr>
              <w:t>4</w:t>
            </w:r>
            <w:r w:rsidRPr="00B91E0C">
              <w:rPr>
                <w:rFonts w:ascii="Arial" w:eastAsia="Times New Roman" w:hAnsi="Arial" w:cs="Arial"/>
                <w:b/>
                <w:sz w:val="20"/>
                <w:lang w:eastAsia="pt-PT"/>
              </w:rPr>
              <w:t>.</w:t>
            </w:r>
            <w:r w:rsidR="00B71B79" w:rsidRPr="00013DFC">
              <w:rPr>
                <w:rFonts w:ascii="Arial" w:eastAsia="Times New Roman" w:hAnsi="Arial" w:cs="Arial"/>
                <w:sz w:val="20"/>
                <w:lang w:eastAsia="pt-PT"/>
              </w:rPr>
              <w:t xml:space="preserve"> Reconhecer que o conhecimento das cadeias alimentares é fundamental para a preservação do equilíbrio dos ecossistemas.</w:t>
            </w:r>
          </w:p>
        </w:tc>
        <w:tc>
          <w:tcPr>
            <w:tcW w:w="709" w:type="dxa"/>
          </w:tcPr>
          <w:p w:rsidR="00B71B79" w:rsidRPr="00013DFC" w:rsidRDefault="00B71B79" w:rsidP="002922D9">
            <w:pPr>
              <w:rPr>
                <w:rFonts w:ascii="Arial" w:eastAsia="Times New Roman" w:hAnsi="Arial" w:cs="Arial"/>
                <w:sz w:val="20"/>
                <w:lang w:eastAsia="pt-PT"/>
              </w:rPr>
            </w:pPr>
          </w:p>
        </w:tc>
        <w:tc>
          <w:tcPr>
            <w:tcW w:w="851" w:type="dxa"/>
          </w:tcPr>
          <w:p w:rsidR="00B71B79" w:rsidRPr="00013DFC" w:rsidRDefault="00B71B79" w:rsidP="002922D9">
            <w:pPr>
              <w:rPr>
                <w:rFonts w:ascii="Arial" w:eastAsia="Times New Roman" w:hAnsi="Arial" w:cs="Arial"/>
                <w:sz w:val="20"/>
                <w:lang w:eastAsia="pt-PT"/>
              </w:rPr>
            </w:pPr>
          </w:p>
        </w:tc>
        <w:tc>
          <w:tcPr>
            <w:tcW w:w="2409" w:type="dxa"/>
          </w:tcPr>
          <w:p w:rsidR="00B71B79" w:rsidRPr="00013DFC" w:rsidRDefault="00B71B79" w:rsidP="002922D9">
            <w:pPr>
              <w:rPr>
                <w:rFonts w:ascii="Arial" w:eastAsia="Times New Roman" w:hAnsi="Arial" w:cs="Arial"/>
                <w:sz w:val="20"/>
                <w:lang w:eastAsia="pt-PT"/>
              </w:rPr>
            </w:pPr>
          </w:p>
        </w:tc>
      </w:tr>
    </w:tbl>
    <w:p w:rsidR="00B71B79" w:rsidRPr="00E138CA" w:rsidRDefault="00B71B79" w:rsidP="00B71B79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1C6ADC" w:rsidRPr="00013DFC" w:rsidRDefault="00B71B79" w:rsidP="00013DFC">
      <w:pPr>
        <w:spacing w:after="0" w:line="240" w:lineRule="auto"/>
        <w:rPr>
          <w:rFonts w:ascii="Arial" w:eastAsia="Times New Roman" w:hAnsi="Arial" w:cs="Arial"/>
          <w:lang w:eastAsia="pt-PT"/>
        </w:rPr>
      </w:pPr>
      <w:r w:rsidRPr="00E138CA">
        <w:rPr>
          <w:rFonts w:ascii="Arial" w:eastAsia="Times New Roman" w:hAnsi="Arial" w:cs="Arial"/>
          <w:lang w:eastAsia="pt-PT"/>
        </w:rPr>
        <w:t>* Poderás consultar o teu livro, pedir ajuda a um colega teu e/ou à professora.</w:t>
      </w:r>
    </w:p>
    <w:sectPr w:rsidR="001C6ADC" w:rsidRPr="00013DFC" w:rsidSect="007F2C5A">
      <w:headerReference w:type="default" r:id="rId13"/>
      <w:footerReference w:type="default" r:id="rId14"/>
      <w:pgSz w:w="11906" w:h="16838"/>
      <w:pgMar w:top="167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0A0" w:rsidRDefault="00B620A0" w:rsidP="0061569A">
      <w:pPr>
        <w:spacing w:after="0" w:line="240" w:lineRule="auto"/>
      </w:pPr>
      <w:r>
        <w:separator/>
      </w:r>
    </w:p>
  </w:endnote>
  <w:endnote w:type="continuationSeparator" w:id="0">
    <w:p w:rsidR="00B620A0" w:rsidRDefault="00B620A0" w:rsidP="00615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38973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620A0" w:rsidRDefault="00B620A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3C3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620A0" w:rsidRDefault="00B620A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0A0" w:rsidRDefault="00B620A0" w:rsidP="0061569A">
      <w:pPr>
        <w:spacing w:after="0" w:line="240" w:lineRule="auto"/>
      </w:pPr>
      <w:r>
        <w:separator/>
      </w:r>
    </w:p>
  </w:footnote>
  <w:footnote w:type="continuationSeparator" w:id="0">
    <w:p w:rsidR="00B620A0" w:rsidRDefault="00B620A0" w:rsidP="00615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0A0" w:rsidRDefault="00B620A0">
    <w:pPr>
      <w:pStyle w:val="Cabealho"/>
    </w:pPr>
    <w:r w:rsidRPr="007F2C5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B8A130" wp14:editId="770CA9B1">
              <wp:simplePos x="0" y="0"/>
              <wp:positionH relativeFrom="column">
                <wp:posOffset>-88265</wp:posOffset>
              </wp:positionH>
              <wp:positionV relativeFrom="paragraph">
                <wp:posOffset>-173042</wp:posOffset>
              </wp:positionV>
              <wp:extent cx="5841241" cy="763848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1241" cy="76384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620A0" w:rsidRPr="00E138CA" w:rsidRDefault="00F124E0" w:rsidP="007F2C5A"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6.95pt;margin-top:-13.65pt;width:459.95pt;height:6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" filled="f" stroked="f">
              <v:textbox>
                <w:txbxContent>
                  <w:p w:rsidR="00B620A0" w:rsidRPr="00E138CA" w:rsidRDefault="00F124E0" w:rsidP="007F2C5A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7F2C5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775D5A" wp14:editId="014540BB">
              <wp:simplePos x="0" y="0"/>
              <wp:positionH relativeFrom="column">
                <wp:posOffset>3385185</wp:posOffset>
              </wp:positionH>
              <wp:positionV relativeFrom="paragraph">
                <wp:posOffset>-95885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620A0" w:rsidRPr="007424BF" w:rsidRDefault="00B620A0" w:rsidP="007F2C5A">
                          <w:pPr>
                            <w:jc w:val="right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 w:rsidRPr="007424BF">
                            <w:rPr>
                              <w:rFonts w:ascii="Arial" w:hAnsi="Arial" w:cs="Arial"/>
                              <w:color w:val="FFFFFF" w:themeColor="background1"/>
                            </w:rPr>
                            <w:t>Exploratório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6.55pt;margin-top:-7.55pt;width:278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" filled="f" stroked="f">
              <v:textbox style="mso-fit-shape-to-text:t">
                <w:txbxContent>
                  <w:p w:rsidR="00B620A0" w:rsidRPr="007424BF" w:rsidRDefault="00B620A0" w:rsidP="007F2C5A">
                    <w:pPr>
                      <w:jc w:val="right"/>
                      <w:rPr>
                        <w:rFonts w:ascii="Arial" w:hAnsi="Arial" w:cs="Arial"/>
                        <w:color w:val="FFFFFF" w:themeColor="background1"/>
                      </w:rPr>
                    </w:pPr>
                    <w:r w:rsidRPr="007424BF">
                      <w:rPr>
                        <w:rFonts w:ascii="Arial" w:hAnsi="Arial" w:cs="Arial"/>
                        <w:color w:val="FFFFFF" w:themeColor="background1"/>
                      </w:rPr>
                      <w:t>Exploratório 8</w:t>
                    </w:r>
                  </w:p>
                </w:txbxContent>
              </v:textbox>
            </v:shape>
          </w:pict>
        </mc:Fallback>
      </mc:AlternateContent>
    </w:r>
    <w:r w:rsidRPr="007F2C5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EB82EB" wp14:editId="4F0A76AB">
              <wp:simplePos x="0" y="0"/>
              <wp:positionH relativeFrom="column">
                <wp:posOffset>-300687</wp:posOffset>
              </wp:positionH>
              <wp:positionV relativeFrom="paragraph">
                <wp:posOffset>-305463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18CB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620A0" w:rsidRDefault="00B620A0" w:rsidP="007F2C5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28" style="position:absolute;margin-left:-23.7pt;margin-top:-24.05pt;width:577.05pt;height:53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" fillcolor="#018cb7" stroked="f" strokeweight="2pt">
              <v:textbox>
                <w:txbxContent>
                  <w:p w:rsidR="00B620A0" w:rsidRDefault="00B620A0" w:rsidP="007F2C5A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4657F"/>
    <w:multiLevelType w:val="hybridMultilevel"/>
    <w:tmpl w:val="929AAD22"/>
    <w:lvl w:ilvl="0" w:tplc="462C6B16">
      <w:start w:val="4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A67E39"/>
    <w:multiLevelType w:val="hybridMultilevel"/>
    <w:tmpl w:val="9F32C112"/>
    <w:lvl w:ilvl="0" w:tplc="2090A81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6A638F9"/>
    <w:multiLevelType w:val="hybridMultilevel"/>
    <w:tmpl w:val="E8BAEF40"/>
    <w:lvl w:ilvl="0" w:tplc="00DEAC2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07725919"/>
    <w:multiLevelType w:val="multilevel"/>
    <w:tmpl w:val="9AAC69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007F8D"/>
    <w:multiLevelType w:val="hybridMultilevel"/>
    <w:tmpl w:val="B4D251E2"/>
    <w:lvl w:ilvl="0" w:tplc="12D4D00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3D1439F"/>
    <w:multiLevelType w:val="hybridMultilevel"/>
    <w:tmpl w:val="8BEEA030"/>
    <w:lvl w:ilvl="0" w:tplc="5532E17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8932C90"/>
    <w:multiLevelType w:val="hybridMultilevel"/>
    <w:tmpl w:val="5A469470"/>
    <w:lvl w:ilvl="0" w:tplc="6662386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185D50"/>
    <w:multiLevelType w:val="hybridMultilevel"/>
    <w:tmpl w:val="B212FB96"/>
    <w:lvl w:ilvl="0" w:tplc="FFEEDC5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CCD3C9D"/>
    <w:multiLevelType w:val="hybridMultilevel"/>
    <w:tmpl w:val="48B24A02"/>
    <w:lvl w:ilvl="0" w:tplc="0292DBB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51C7CCB"/>
    <w:multiLevelType w:val="hybridMultilevel"/>
    <w:tmpl w:val="1ADA7CF8"/>
    <w:lvl w:ilvl="0" w:tplc="E94E0A9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5AAF3418"/>
    <w:multiLevelType w:val="multilevel"/>
    <w:tmpl w:val="99562322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14">
    <w:nsid w:val="5D915BE9"/>
    <w:multiLevelType w:val="hybridMultilevel"/>
    <w:tmpl w:val="F4D6671E"/>
    <w:lvl w:ilvl="0" w:tplc="FEEE8FF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52083B"/>
    <w:multiLevelType w:val="hybridMultilevel"/>
    <w:tmpl w:val="D6F866DE"/>
    <w:lvl w:ilvl="0" w:tplc="749ABEA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03D48B2"/>
    <w:multiLevelType w:val="hybridMultilevel"/>
    <w:tmpl w:val="75105756"/>
    <w:lvl w:ilvl="0" w:tplc="9CC234E4">
      <w:start w:val="5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697EA6"/>
    <w:multiLevelType w:val="multilevel"/>
    <w:tmpl w:val="5F4C4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70C465E8"/>
    <w:multiLevelType w:val="hybridMultilevel"/>
    <w:tmpl w:val="61EAD774"/>
    <w:lvl w:ilvl="0" w:tplc="1D76ABC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C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3664F0"/>
    <w:multiLevelType w:val="multilevel"/>
    <w:tmpl w:val="347CF6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21">
    <w:nsid w:val="71C31C4A"/>
    <w:multiLevelType w:val="hybridMultilevel"/>
    <w:tmpl w:val="2B140C64"/>
    <w:lvl w:ilvl="0" w:tplc="A258A31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E035C4"/>
    <w:multiLevelType w:val="hybridMultilevel"/>
    <w:tmpl w:val="11BEEA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9"/>
  </w:num>
  <w:num w:numId="5">
    <w:abstractNumId w:val="17"/>
  </w:num>
  <w:num w:numId="6">
    <w:abstractNumId w:val="4"/>
  </w:num>
  <w:num w:numId="7">
    <w:abstractNumId w:val="5"/>
  </w:num>
  <w:num w:numId="8">
    <w:abstractNumId w:val="22"/>
  </w:num>
  <w:num w:numId="9">
    <w:abstractNumId w:val="14"/>
  </w:num>
  <w:num w:numId="10">
    <w:abstractNumId w:val="13"/>
  </w:num>
  <w:num w:numId="11">
    <w:abstractNumId w:val="23"/>
  </w:num>
  <w:num w:numId="12">
    <w:abstractNumId w:val="18"/>
  </w:num>
  <w:num w:numId="13">
    <w:abstractNumId w:val="10"/>
  </w:num>
  <w:num w:numId="14">
    <w:abstractNumId w:val="7"/>
  </w:num>
  <w:num w:numId="15">
    <w:abstractNumId w:val="2"/>
  </w:num>
  <w:num w:numId="16">
    <w:abstractNumId w:val="3"/>
  </w:num>
  <w:num w:numId="17">
    <w:abstractNumId w:val="12"/>
  </w:num>
  <w:num w:numId="18">
    <w:abstractNumId w:val="21"/>
  </w:num>
  <w:num w:numId="19">
    <w:abstractNumId w:val="8"/>
  </w:num>
  <w:num w:numId="20">
    <w:abstractNumId w:val="15"/>
  </w:num>
  <w:num w:numId="21">
    <w:abstractNumId w:val="16"/>
  </w:num>
  <w:num w:numId="22">
    <w:abstractNumId w:val="20"/>
  </w:num>
  <w:num w:numId="23">
    <w:abstractNumId w:val="19"/>
  </w:num>
  <w:num w:numId="24">
    <w:abstractNumId w:val="1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4F60"/>
    <w:rsid w:val="0000666C"/>
    <w:rsid w:val="00010BCE"/>
    <w:rsid w:val="00013DFC"/>
    <w:rsid w:val="0001454D"/>
    <w:rsid w:val="000458E8"/>
    <w:rsid w:val="0004609F"/>
    <w:rsid w:val="00075AFF"/>
    <w:rsid w:val="00077A31"/>
    <w:rsid w:val="00083ECD"/>
    <w:rsid w:val="000A69A7"/>
    <w:rsid w:val="000B5101"/>
    <w:rsid w:val="000C7C12"/>
    <w:rsid w:val="001442B6"/>
    <w:rsid w:val="001867E2"/>
    <w:rsid w:val="001B4BC7"/>
    <w:rsid w:val="001C6ADC"/>
    <w:rsid w:val="00213027"/>
    <w:rsid w:val="002156A3"/>
    <w:rsid w:val="00270CF0"/>
    <w:rsid w:val="00272FCC"/>
    <w:rsid w:val="00275E9C"/>
    <w:rsid w:val="00280330"/>
    <w:rsid w:val="002922D9"/>
    <w:rsid w:val="002925F8"/>
    <w:rsid w:val="002C561D"/>
    <w:rsid w:val="002D6FD4"/>
    <w:rsid w:val="002E25F2"/>
    <w:rsid w:val="00302C88"/>
    <w:rsid w:val="00306A95"/>
    <w:rsid w:val="0034723F"/>
    <w:rsid w:val="00350E00"/>
    <w:rsid w:val="00356A8A"/>
    <w:rsid w:val="00363FF3"/>
    <w:rsid w:val="003679B3"/>
    <w:rsid w:val="00372958"/>
    <w:rsid w:val="003A419F"/>
    <w:rsid w:val="003D2EBD"/>
    <w:rsid w:val="003E759F"/>
    <w:rsid w:val="00404722"/>
    <w:rsid w:val="004074B4"/>
    <w:rsid w:val="0043009C"/>
    <w:rsid w:val="0046552B"/>
    <w:rsid w:val="00483318"/>
    <w:rsid w:val="004A7E72"/>
    <w:rsid w:val="004D0551"/>
    <w:rsid w:val="004D2166"/>
    <w:rsid w:val="004F1F8B"/>
    <w:rsid w:val="004F3C20"/>
    <w:rsid w:val="004F77EC"/>
    <w:rsid w:val="005179D2"/>
    <w:rsid w:val="005233B5"/>
    <w:rsid w:val="005320B6"/>
    <w:rsid w:val="00534C35"/>
    <w:rsid w:val="00545C5E"/>
    <w:rsid w:val="005758ED"/>
    <w:rsid w:val="00597675"/>
    <w:rsid w:val="005A4F99"/>
    <w:rsid w:val="005C205E"/>
    <w:rsid w:val="00600368"/>
    <w:rsid w:val="0061569A"/>
    <w:rsid w:val="00622BBF"/>
    <w:rsid w:val="006466F9"/>
    <w:rsid w:val="00671BDF"/>
    <w:rsid w:val="00692E5F"/>
    <w:rsid w:val="00693487"/>
    <w:rsid w:val="006D36A2"/>
    <w:rsid w:val="007077F9"/>
    <w:rsid w:val="00716EE9"/>
    <w:rsid w:val="00726FC0"/>
    <w:rsid w:val="00736B4D"/>
    <w:rsid w:val="00741EB2"/>
    <w:rsid w:val="0077014B"/>
    <w:rsid w:val="00777438"/>
    <w:rsid w:val="0078060C"/>
    <w:rsid w:val="0078321D"/>
    <w:rsid w:val="00785CF8"/>
    <w:rsid w:val="00786558"/>
    <w:rsid w:val="0079062B"/>
    <w:rsid w:val="007A3658"/>
    <w:rsid w:val="007D2268"/>
    <w:rsid w:val="007D56C5"/>
    <w:rsid w:val="007E31BD"/>
    <w:rsid w:val="007F2C5A"/>
    <w:rsid w:val="007F5A05"/>
    <w:rsid w:val="008014EE"/>
    <w:rsid w:val="00816997"/>
    <w:rsid w:val="008201CF"/>
    <w:rsid w:val="008208A4"/>
    <w:rsid w:val="00837A95"/>
    <w:rsid w:val="0089551C"/>
    <w:rsid w:val="008A3323"/>
    <w:rsid w:val="008A3FFB"/>
    <w:rsid w:val="008B43E1"/>
    <w:rsid w:val="008C423C"/>
    <w:rsid w:val="008C6C4A"/>
    <w:rsid w:val="008D6549"/>
    <w:rsid w:val="008E3216"/>
    <w:rsid w:val="00900168"/>
    <w:rsid w:val="00902E9B"/>
    <w:rsid w:val="009226CA"/>
    <w:rsid w:val="0094541B"/>
    <w:rsid w:val="00950F2B"/>
    <w:rsid w:val="00963E51"/>
    <w:rsid w:val="0099476B"/>
    <w:rsid w:val="009A656F"/>
    <w:rsid w:val="009C2128"/>
    <w:rsid w:val="009C6335"/>
    <w:rsid w:val="009D0248"/>
    <w:rsid w:val="009D5A01"/>
    <w:rsid w:val="009D73AA"/>
    <w:rsid w:val="009E05DB"/>
    <w:rsid w:val="009E3E18"/>
    <w:rsid w:val="009E47D3"/>
    <w:rsid w:val="009E71EC"/>
    <w:rsid w:val="009F3E48"/>
    <w:rsid w:val="00A1177E"/>
    <w:rsid w:val="00A12B20"/>
    <w:rsid w:val="00A15046"/>
    <w:rsid w:val="00A20BA4"/>
    <w:rsid w:val="00A21FFE"/>
    <w:rsid w:val="00A22FC7"/>
    <w:rsid w:val="00A42020"/>
    <w:rsid w:val="00A633DA"/>
    <w:rsid w:val="00AB2FB3"/>
    <w:rsid w:val="00AC5E6F"/>
    <w:rsid w:val="00AE45A0"/>
    <w:rsid w:val="00AF2596"/>
    <w:rsid w:val="00AF47A4"/>
    <w:rsid w:val="00B06D04"/>
    <w:rsid w:val="00B20A59"/>
    <w:rsid w:val="00B303A1"/>
    <w:rsid w:val="00B31215"/>
    <w:rsid w:val="00B31BB5"/>
    <w:rsid w:val="00B370D3"/>
    <w:rsid w:val="00B45694"/>
    <w:rsid w:val="00B620A0"/>
    <w:rsid w:val="00B628BC"/>
    <w:rsid w:val="00B71B79"/>
    <w:rsid w:val="00B90EAB"/>
    <w:rsid w:val="00B91E0C"/>
    <w:rsid w:val="00BC0B3A"/>
    <w:rsid w:val="00BE1661"/>
    <w:rsid w:val="00BF3211"/>
    <w:rsid w:val="00BF4518"/>
    <w:rsid w:val="00BF5514"/>
    <w:rsid w:val="00BF5D8E"/>
    <w:rsid w:val="00C0113F"/>
    <w:rsid w:val="00C160AB"/>
    <w:rsid w:val="00C3762C"/>
    <w:rsid w:val="00C566DD"/>
    <w:rsid w:val="00C6176E"/>
    <w:rsid w:val="00C77AC9"/>
    <w:rsid w:val="00CB1F89"/>
    <w:rsid w:val="00CB6104"/>
    <w:rsid w:val="00CD2E16"/>
    <w:rsid w:val="00CD7DF9"/>
    <w:rsid w:val="00CD7F85"/>
    <w:rsid w:val="00CE107F"/>
    <w:rsid w:val="00CE5E0F"/>
    <w:rsid w:val="00CE6E03"/>
    <w:rsid w:val="00CF0533"/>
    <w:rsid w:val="00CF17CD"/>
    <w:rsid w:val="00D0039D"/>
    <w:rsid w:val="00D06949"/>
    <w:rsid w:val="00D37FB5"/>
    <w:rsid w:val="00D41670"/>
    <w:rsid w:val="00D44B6F"/>
    <w:rsid w:val="00D45FA6"/>
    <w:rsid w:val="00D46199"/>
    <w:rsid w:val="00D63176"/>
    <w:rsid w:val="00D6795B"/>
    <w:rsid w:val="00D81D05"/>
    <w:rsid w:val="00DB06FD"/>
    <w:rsid w:val="00DF0361"/>
    <w:rsid w:val="00E00BB7"/>
    <w:rsid w:val="00E138CA"/>
    <w:rsid w:val="00E54D17"/>
    <w:rsid w:val="00E673C7"/>
    <w:rsid w:val="00E91D31"/>
    <w:rsid w:val="00EB1A7E"/>
    <w:rsid w:val="00EB611C"/>
    <w:rsid w:val="00ED3C37"/>
    <w:rsid w:val="00EF5FE2"/>
    <w:rsid w:val="00EF768F"/>
    <w:rsid w:val="00F124E0"/>
    <w:rsid w:val="00F542D5"/>
    <w:rsid w:val="00F962E8"/>
    <w:rsid w:val="00F976A3"/>
    <w:rsid w:val="00FC1864"/>
    <w:rsid w:val="00FD54D9"/>
    <w:rsid w:val="00FE33B6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6156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1569A"/>
  </w:style>
  <w:style w:type="paragraph" w:styleId="Rodap">
    <w:name w:val="footer"/>
    <w:basedOn w:val="Normal"/>
    <w:link w:val="RodapCarcter"/>
    <w:uiPriority w:val="99"/>
    <w:unhideWhenUsed/>
    <w:rsid w:val="006156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156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6156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1569A"/>
  </w:style>
  <w:style w:type="paragraph" w:styleId="Rodap">
    <w:name w:val="footer"/>
    <w:basedOn w:val="Normal"/>
    <w:link w:val="RodapCarcter"/>
    <w:uiPriority w:val="99"/>
    <w:unhideWhenUsed/>
    <w:rsid w:val="006156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15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980</Words>
  <Characters>5294</Characters>
  <Application>Microsoft Office Word</Application>
  <DocSecurity>0</DocSecurity>
  <Lines>44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6262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19</cp:revision>
  <dcterms:created xsi:type="dcterms:W3CDTF">2014-02-22T10:57:00Z</dcterms:created>
  <dcterms:modified xsi:type="dcterms:W3CDTF">2014-06-03T10:23:00Z</dcterms:modified>
</cp:coreProperties>
</file>