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246B4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Sistema Terra: da célula à biodiversidade</w:t>
            </w:r>
          </w:p>
        </w:tc>
      </w:tr>
    </w:tbl>
    <w:p w:rsidR="00581929" w:rsidRPr="00581929" w:rsidRDefault="009615AC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ListParagraph"/>
        <w:spacing w:line="276" w:lineRule="auto"/>
        <w:ind w:left="426" w:firstLine="709"/>
      </w:pPr>
    </w:p>
    <w:p w:rsidR="00122BAD" w:rsidRDefault="00122BAD" w:rsidP="00122BAD">
      <w:pPr>
        <w:spacing w:line="276" w:lineRule="auto"/>
      </w:pPr>
      <w:r w:rsidRPr="00122BAD">
        <w:t>A existência e a manutenção da vida na Terra estão dependentes de um conjunto de condições.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Pr="00122BAD">
        <w:t xml:space="preserve">Os fenómenos geológicos do nosso planeta </w:t>
      </w:r>
      <w:r w:rsidR="001472B2" w:rsidRPr="00122BAD">
        <w:t>contribuíram</w:t>
      </w:r>
      <w:r w:rsidRPr="00122BAD">
        <w:t xml:space="preserve"> para a criação de condições favoráveis ao aparecimento de vida.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A manutenção da vida na Terra depende da existência de diferentes seres vivos, que estabelecem relações bióticas e abióticas nos ecossistemas.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A camada de ozono garante proteção contra a perda de calor para o espaço</w:t>
      </w:r>
      <w:r w:rsidRPr="00581929"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E66346">
        <w:rPr>
          <w:color w:val="000000"/>
          <w:shd w:val="clear" w:color="auto" w:fill="FFFFFF"/>
        </w:rPr>
        <w:t>A presença da hidrosfera permitiu que a Terra retivesse uma atmosfera à sua volta.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E66346" w:rsidRPr="00E66346">
        <w:t>A atividade dos seres vivos contribui para renovar a atmosfera, permitindo a manutenção da vida no planeta.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581929" w:rsidRDefault="00D81E45" w:rsidP="00581929">
      <w:pPr>
        <w:spacing w:line="276" w:lineRule="auto"/>
      </w:pPr>
      <w:r>
        <w:rPr>
          <w:color w:val="000000"/>
          <w:shd w:val="clear" w:color="auto" w:fill="FFFFFF"/>
        </w:rPr>
        <w:t>Os gases com efeito de estufa...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são os principais constituintes da atmosfera.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incluem o metano e o vapor de água.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incluem o oxigénio e o dióxido de carbono</w:t>
      </w:r>
      <w:r w:rsidRPr="00581929">
        <w:t>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contribuem para a filtração dos raios infravermelhos.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foram diminuindo a sua percentagem na atmosfera ao longo do tempo geológico.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8F6D58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581929" w:rsidRPr="00581929" w:rsidRDefault="00C40706" w:rsidP="00581929">
      <w:pPr>
        <w:spacing w:line="276" w:lineRule="auto"/>
      </w:pPr>
      <w:r>
        <w:rPr>
          <w:color w:val="000000"/>
          <w:shd w:val="clear" w:color="auto" w:fill="FFFFFF"/>
        </w:rPr>
        <w:t>As células eucarióticas são mais complexas do que as células procarióticas.</w:t>
      </w:r>
    </w:p>
    <w:p w:rsidR="00C40706" w:rsidRDefault="00C40706" w:rsidP="00C40706">
      <w:pPr>
        <w:spacing w:line="276" w:lineRule="auto"/>
      </w:pP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C9158C" w:rsidRPr="00C9158C">
        <w:rPr>
          <w:color w:val="000000"/>
          <w:shd w:val="clear" w:color="auto" w:fill="FFFFFF"/>
        </w:rPr>
        <w:t>As células bacterianas podem possuir cloroplastos, havendo bactérias fotossintéticas.</w:t>
      </w:r>
    </w:p>
    <w:p w:rsidR="00C40706" w:rsidRPr="00C9158C" w:rsidRDefault="00C40706" w:rsidP="00C9158C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C9158C" w:rsidRPr="00C9158C">
        <w:rPr>
          <w:color w:val="000000"/>
          <w:shd w:val="clear" w:color="auto" w:fill="FFFFFF"/>
        </w:rPr>
        <w:t>As células de uma folha não possuem mitocôndrias porque as plantas realiz</w:t>
      </w:r>
      <w:r w:rsidR="00C9158C">
        <w:rPr>
          <w:color w:val="000000"/>
          <w:shd w:val="clear" w:color="auto" w:fill="FFFFFF"/>
        </w:rPr>
        <w:t>am</w:t>
      </w:r>
      <w:r w:rsidR="00C9158C" w:rsidRPr="00C9158C">
        <w:rPr>
          <w:color w:val="000000"/>
          <w:shd w:val="clear" w:color="auto" w:fill="FFFFFF"/>
        </w:rPr>
        <w:t xml:space="preserve"> fotossíntese.</w:t>
      </w:r>
    </w:p>
    <w:p w:rsidR="00C40706" w:rsidRPr="003F37A0" w:rsidRDefault="00C40706" w:rsidP="003F37A0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3F37A0" w:rsidRPr="00C9158C">
        <w:rPr>
          <w:color w:val="000000"/>
          <w:shd w:val="clear" w:color="auto" w:fill="FFFFFF"/>
        </w:rPr>
        <w:t xml:space="preserve">Nas células de uma folha e nas células do epitélio bucal </w:t>
      </w:r>
      <w:r w:rsidR="003F37A0">
        <w:rPr>
          <w:color w:val="000000"/>
          <w:shd w:val="clear" w:color="auto" w:fill="FFFFFF"/>
        </w:rPr>
        <w:t>existe</w:t>
      </w:r>
      <w:r w:rsidR="003F37A0" w:rsidRPr="00C9158C">
        <w:rPr>
          <w:color w:val="000000"/>
          <w:shd w:val="clear" w:color="auto" w:fill="FFFFFF"/>
        </w:rPr>
        <w:t xml:space="preserve"> invólucro nuclear</w:t>
      </w:r>
      <w:r w:rsidR="003F37A0">
        <w:rPr>
          <w:color w:val="000000"/>
          <w:shd w:val="clear" w:color="auto" w:fill="FFFFFF"/>
        </w:rPr>
        <w:t>.</w:t>
      </w: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3F37A0">
        <w:t xml:space="preserve">A </w:t>
      </w:r>
      <w:r w:rsidR="003F37A0" w:rsidRPr="00C9158C">
        <w:rPr>
          <w:color w:val="000000"/>
          <w:shd w:val="clear" w:color="auto" w:fill="FFFFFF"/>
        </w:rPr>
        <w:t>membrana celular está presente nas células eucarióticas e ausente nas células procarióticas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3F37A0" w:rsidRPr="00434BF0">
        <w:rPr>
          <w:color w:val="000000"/>
          <w:shd w:val="clear" w:color="auto" w:fill="FFFFFF"/>
        </w:rPr>
        <w:t>As células procarióticas nunca formam seres multicelulares.</w:t>
      </w: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D4F63" w:rsidRDefault="008D4F63" w:rsidP="00581929">
      <w:pPr>
        <w:spacing w:line="276" w:lineRule="auto"/>
      </w:pPr>
    </w:p>
    <w:p w:rsidR="008D4F63" w:rsidRDefault="008D4F63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434BF0" w:rsidRDefault="00434BF0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>
        <w:t xml:space="preserve"> verdadeiras (V) ou falsas (F).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As bactérias designam-se procariontes porque não apresentam núcleo organizado.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As bactérias são sempre seres autotróficos.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Todos os seres pluricelulares possuem órgãos e sistemas de órgãos.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Os vacúolos, o citoplasma e a membrana celular são componentes comuns a todas as células.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Pr="009F5AED">
        <w:t>Um conjunto de células iguais que desempenhem a mesma função representa um tecido.</w:t>
      </w:r>
    </w:p>
    <w:p w:rsidR="009F5AED" w:rsidRDefault="009F5AED" w:rsidP="009F5AED">
      <w:pPr>
        <w:spacing w:line="276" w:lineRule="auto"/>
      </w:pPr>
    </w:p>
    <w:p w:rsidR="00596DDE" w:rsidRPr="00581929" w:rsidRDefault="00596DDE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Completa a f</w:t>
      </w:r>
      <w:r w:rsidR="00E75196">
        <w:t xml:space="preserve">rase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ListParagraph"/>
        <w:spacing w:line="276" w:lineRule="auto"/>
      </w:pPr>
    </w:p>
    <w:p w:rsidR="00055143" w:rsidRDefault="00617088" w:rsidP="00617088">
      <w:pPr>
        <w:spacing w:line="276" w:lineRule="auto"/>
      </w:pPr>
      <w:r>
        <w:t xml:space="preserve">A hipótese </w:t>
      </w:r>
      <w:r w:rsidR="009615AC">
        <w:rPr>
          <w:u w:val="single"/>
        </w:rPr>
        <w:t>______________</w:t>
      </w:r>
      <w:r>
        <w:t xml:space="preserve"> baseia-se na existência de </w:t>
      </w:r>
      <w:r w:rsidR="009615AC">
        <w:rPr>
          <w:u w:val="single"/>
        </w:rPr>
        <w:t>______________</w:t>
      </w:r>
      <w:r>
        <w:t xml:space="preserve"> autotróficas </w:t>
      </w:r>
      <w:r w:rsidR="009615AC">
        <w:rPr>
          <w:u w:val="single"/>
        </w:rPr>
        <w:t>______________</w:t>
      </w:r>
      <w:r>
        <w:t xml:space="preserve"> em zonas marinhas </w:t>
      </w:r>
      <w:r w:rsidR="009615AC">
        <w:rPr>
          <w:u w:val="single"/>
        </w:rPr>
        <w:t>______________</w:t>
      </w:r>
      <w:r>
        <w:t xml:space="preserve"> que emitem água </w:t>
      </w:r>
      <w:r w:rsidR="009615AC">
        <w:rPr>
          <w:u w:val="single"/>
        </w:rPr>
        <w:t>______________</w:t>
      </w:r>
      <w:r>
        <w:t xml:space="preserve"> e minerais.</w:t>
      </w:r>
    </w:p>
    <w:p w:rsidR="00581929" w:rsidRDefault="00581929" w:rsidP="00581929">
      <w:pPr>
        <w:spacing w:line="276" w:lineRule="auto"/>
      </w:pPr>
    </w:p>
    <w:p w:rsidR="00055143" w:rsidRPr="00581929" w:rsidRDefault="00055143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ListParagraph"/>
        <w:spacing w:line="276" w:lineRule="auto"/>
        <w:ind w:left="426"/>
      </w:pPr>
    </w:p>
    <w:p w:rsidR="00055143" w:rsidRDefault="00265CF5" w:rsidP="00581929">
      <w:pPr>
        <w:spacing w:line="276" w:lineRule="auto"/>
      </w:pPr>
      <w:r w:rsidRPr="00265CF5">
        <w:t xml:space="preserve">Se não existisse </w:t>
      </w:r>
      <w:r w:rsidR="009615AC">
        <w:rPr>
          <w:u w:val="single"/>
        </w:rPr>
        <w:t>______________</w:t>
      </w:r>
      <w:r w:rsidRPr="00265CF5">
        <w:t xml:space="preserve"> na Terra, a temperatura média da superfície terrestre seria </w:t>
      </w:r>
      <w:r w:rsidR="009615AC">
        <w:rPr>
          <w:u w:val="single"/>
        </w:rPr>
        <w:t>______________</w:t>
      </w:r>
      <w:r w:rsidRPr="00265CF5">
        <w:t xml:space="preserve">. Este fenómeno deve-se à ação de gases como o </w:t>
      </w:r>
      <w:r w:rsidR="009615AC">
        <w:rPr>
          <w:u w:val="single"/>
        </w:rPr>
        <w:t>______________</w:t>
      </w:r>
      <w:r w:rsidRPr="00265CF5">
        <w:t xml:space="preserve"> que reemitem a radiação </w:t>
      </w:r>
      <w:r w:rsidR="009615AC">
        <w:rPr>
          <w:u w:val="single"/>
        </w:rPr>
        <w:t>______________</w:t>
      </w:r>
      <w:r w:rsidRPr="00265CF5">
        <w:t>.</w:t>
      </w:r>
    </w:p>
    <w:p w:rsidR="00581929" w:rsidRDefault="00581929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Pr="00581929">
        <w:t xml:space="preserve"> f</w:t>
      </w:r>
      <w:r w:rsidR="005B37B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ListParagraph"/>
        <w:spacing w:line="276" w:lineRule="auto"/>
        <w:ind w:left="426"/>
      </w:pPr>
    </w:p>
    <w:p w:rsidR="00055143" w:rsidRDefault="005B37BF" w:rsidP="00581929">
      <w:pPr>
        <w:spacing w:line="276" w:lineRule="auto"/>
      </w:pPr>
      <w:r w:rsidRPr="005B37BF">
        <w:t xml:space="preserve">Nas células das </w:t>
      </w:r>
      <w:r w:rsidR="009615AC">
        <w:rPr>
          <w:u w:val="single"/>
        </w:rPr>
        <w:t>______________</w:t>
      </w:r>
      <w:r w:rsidRPr="005B37BF">
        <w:t xml:space="preserve"> existem </w:t>
      </w:r>
      <w:r w:rsidR="009615AC">
        <w:rPr>
          <w:u w:val="single"/>
        </w:rPr>
        <w:t>______________</w:t>
      </w:r>
      <w:r w:rsidRPr="005B37BF">
        <w:t xml:space="preserve">, organelos celulares onde está contida a </w:t>
      </w:r>
      <w:r w:rsidR="009615AC">
        <w:rPr>
          <w:u w:val="single"/>
        </w:rPr>
        <w:t>______________</w:t>
      </w:r>
      <w:r w:rsidRPr="005B37BF">
        <w:t xml:space="preserve">, que é um </w:t>
      </w:r>
      <w:r w:rsidR="009615AC">
        <w:rPr>
          <w:u w:val="single"/>
        </w:rPr>
        <w:t>______________</w:t>
      </w:r>
      <w:r w:rsidRPr="005B37BF">
        <w:t xml:space="preserve"> fotossintético que permite a captação de </w:t>
      </w:r>
      <w:r w:rsidR="009615AC">
        <w:rPr>
          <w:u w:val="single"/>
        </w:rPr>
        <w:t>______________</w:t>
      </w:r>
      <w:r w:rsidRPr="009615AC">
        <w:t>.</w:t>
      </w:r>
    </w:p>
    <w:p w:rsidR="00055143" w:rsidRDefault="00055143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81929" w:rsidRDefault="001E35BB" w:rsidP="00044D12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1E35BB" w:rsidRPr="00581929" w:rsidRDefault="001E35BB" w:rsidP="001E35BB">
      <w:pPr>
        <w:pStyle w:val="ListParagraph"/>
        <w:spacing w:line="276" w:lineRule="auto"/>
        <w:ind w:left="426"/>
      </w:pPr>
    </w:p>
    <w:p w:rsidR="001E35BB" w:rsidRDefault="001E35BB" w:rsidP="001E35BB">
      <w:pPr>
        <w:spacing w:line="276" w:lineRule="auto"/>
        <w:rPr>
          <w:color w:val="000000"/>
          <w:shd w:val="clear" w:color="auto" w:fill="FFFFFF"/>
        </w:rPr>
      </w:pPr>
      <w:r w:rsidRPr="001E35BB">
        <w:rPr>
          <w:color w:val="000000"/>
          <w:shd w:val="clear" w:color="auto" w:fill="FFFFFF"/>
        </w:rPr>
        <w:t>Ordena cronologicamente os diferentes tipos de atmosfera terrestre descritos</w:t>
      </w:r>
      <w:r>
        <w:rPr>
          <w:color w:val="000000"/>
          <w:shd w:val="clear" w:color="auto" w:fill="FFFFFF"/>
        </w:rPr>
        <w:t>, usando os números de 1 a 4.</w:t>
      </w:r>
    </w:p>
    <w:p w:rsidR="001E35BB" w:rsidRDefault="001E35BB" w:rsidP="001E35BB">
      <w:pPr>
        <w:spacing w:line="276" w:lineRule="auto"/>
      </w:pPr>
    </w:p>
    <w:p w:rsidR="001E35BB" w:rsidRPr="00581929" w:rsidRDefault="001E35BB" w:rsidP="001E35BB">
      <w:pPr>
        <w:pStyle w:val="ListParagraph"/>
        <w:spacing w:line="276" w:lineRule="auto"/>
      </w:pPr>
      <w:r>
        <w:t xml:space="preserve">___ </w:t>
      </w:r>
      <w:r w:rsidR="00BC3FC6" w:rsidRPr="00BC3FC6">
        <w:rPr>
          <w:color w:val="000000"/>
          <w:shd w:val="clear" w:color="auto" w:fill="FFFFFF"/>
        </w:rPr>
        <w:t>A percentagem de vapor de água na atmosfera diminui drasticam</w:t>
      </w:r>
      <w:r w:rsidR="00BC3FC6">
        <w:rPr>
          <w:color w:val="000000"/>
          <w:shd w:val="clear" w:color="auto" w:fill="FFFFFF"/>
        </w:rPr>
        <w:t>ente para valores abaixo dos 2%</w:t>
      </w:r>
      <w:r w:rsidRPr="00C9158C">
        <w:rPr>
          <w:color w:val="000000"/>
          <w:shd w:val="clear" w:color="auto" w:fill="FFFFFF"/>
        </w:rPr>
        <w:t>.</w:t>
      </w:r>
    </w:p>
    <w:p w:rsidR="001E35BB" w:rsidRPr="00C9158C" w:rsidRDefault="001E35BB" w:rsidP="001E35B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C3FC6">
        <w:rPr>
          <w:color w:val="000000"/>
        </w:rPr>
        <w:t>O oxigénio passa a ser o segundo gás mais abundante na atmosfera terrestre</w:t>
      </w:r>
      <w:r w:rsidRPr="00C9158C">
        <w:rPr>
          <w:color w:val="000000"/>
          <w:shd w:val="clear" w:color="auto" w:fill="FFFFFF"/>
        </w:rPr>
        <w:t>.</w:t>
      </w:r>
    </w:p>
    <w:p w:rsidR="001E35BB" w:rsidRPr="003F37A0" w:rsidRDefault="001E35BB" w:rsidP="001E35B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C3FC6" w:rsidRPr="00BC3FC6">
        <w:rPr>
          <w:color w:val="000000"/>
          <w:shd w:val="clear" w:color="auto" w:fill="FFFFFF"/>
        </w:rPr>
        <w:t>O azoto representa mais de 90% da atmosfera terrestre.</w:t>
      </w:r>
    </w:p>
    <w:p w:rsidR="001E35BB" w:rsidRPr="00581929" w:rsidRDefault="001E35BB" w:rsidP="001E35BB">
      <w:pPr>
        <w:pStyle w:val="ListParagraph"/>
        <w:spacing w:line="276" w:lineRule="auto"/>
      </w:pPr>
      <w:r>
        <w:t xml:space="preserve">___ </w:t>
      </w:r>
      <w:r w:rsidR="00BC3FC6" w:rsidRPr="00BC3FC6">
        <w:t>Metano e amoníaco representam cerca de 5% d</w:t>
      </w:r>
      <w:r w:rsidR="00BC3FC6">
        <w:t>os gases presentes na atmosfera</w:t>
      </w:r>
      <w:r>
        <w:rPr>
          <w:color w:val="000000"/>
          <w:shd w:val="clear" w:color="auto" w:fill="FFFFFF"/>
        </w:rPr>
        <w:t>.</w:t>
      </w:r>
    </w:p>
    <w:p w:rsidR="00055143" w:rsidRDefault="00055143" w:rsidP="00055143">
      <w:pPr>
        <w:spacing w:line="276" w:lineRule="auto"/>
      </w:pPr>
    </w:p>
    <w:p w:rsidR="009615AC" w:rsidRDefault="009615AC" w:rsidP="00055143">
      <w:pPr>
        <w:spacing w:line="276" w:lineRule="auto"/>
      </w:pPr>
    </w:p>
    <w:p w:rsidR="009615AC" w:rsidRDefault="009615AC" w:rsidP="00055143">
      <w:pPr>
        <w:spacing w:line="276" w:lineRule="auto"/>
      </w:pPr>
    </w:p>
    <w:p w:rsidR="009615AC" w:rsidRDefault="009615AC" w:rsidP="00055143">
      <w:pPr>
        <w:spacing w:line="276" w:lineRule="auto"/>
      </w:pPr>
    </w:p>
    <w:p w:rsidR="00636CBD" w:rsidRDefault="00636CBD" w:rsidP="00055143">
      <w:pPr>
        <w:spacing w:line="276" w:lineRule="auto"/>
      </w:pPr>
    </w:p>
    <w:p w:rsidR="00217921" w:rsidRDefault="00915119" w:rsidP="00915119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lastRenderedPageBreak/>
        <w:t>Coloca os elementos pela ordem correta.</w:t>
      </w:r>
    </w:p>
    <w:p w:rsidR="00CC33F4" w:rsidRPr="00581929" w:rsidRDefault="00CC33F4" w:rsidP="00CC33F4">
      <w:pPr>
        <w:pStyle w:val="ListParagraph"/>
        <w:spacing w:line="276" w:lineRule="auto"/>
        <w:ind w:left="426"/>
      </w:pPr>
    </w:p>
    <w:p w:rsidR="00CC33F4" w:rsidRDefault="008D15A9" w:rsidP="00CC33F4">
      <w:pPr>
        <w:spacing w:line="276" w:lineRule="auto"/>
        <w:rPr>
          <w:color w:val="000000"/>
          <w:shd w:val="clear" w:color="auto" w:fill="FFFFFF"/>
        </w:rPr>
      </w:pPr>
      <w:r w:rsidRPr="008D15A9">
        <w:rPr>
          <w:color w:val="000000"/>
          <w:shd w:val="clear" w:color="auto" w:fill="FFFFFF"/>
        </w:rPr>
        <w:t>Ordena os sistemas representados por or</w:t>
      </w:r>
      <w:r>
        <w:rPr>
          <w:color w:val="000000"/>
          <w:shd w:val="clear" w:color="auto" w:fill="FFFFFF"/>
        </w:rPr>
        <w:t xml:space="preserve">dem decrescente de complexidade, usando os números de 1 a </w:t>
      </w:r>
      <w:r w:rsidR="004217D3">
        <w:rPr>
          <w:color w:val="000000"/>
          <w:shd w:val="clear" w:color="auto" w:fill="FFFFFF"/>
        </w:rPr>
        <w:t>6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ListParagraph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Tecido</w:t>
      </w:r>
      <w:r w:rsidRPr="00C9158C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Mitocôndria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Órgão</w:t>
      </w:r>
      <w:r w:rsidRPr="00BC3FC6">
        <w:rPr>
          <w:color w:val="000000"/>
          <w:shd w:val="clear" w:color="auto" w:fill="FFFFFF"/>
        </w:rPr>
        <w:t>.</w:t>
      </w:r>
    </w:p>
    <w:p w:rsidR="00CC33F4" w:rsidRPr="00581929" w:rsidRDefault="00CC33F4" w:rsidP="00CC33F4">
      <w:pPr>
        <w:pStyle w:val="ListParagraph"/>
        <w:spacing w:line="276" w:lineRule="auto"/>
      </w:pPr>
      <w:r>
        <w:t>___ Organismo</w:t>
      </w:r>
      <w:r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Célula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Sistema de órgãos</w:t>
      </w:r>
      <w:r w:rsidRPr="00BC3FC6">
        <w:rPr>
          <w:color w:val="000000"/>
          <w:shd w:val="clear" w:color="auto" w:fill="FFFFFF"/>
        </w:rPr>
        <w:t>.</w:t>
      </w:r>
    </w:p>
    <w:p w:rsidR="004A67FD" w:rsidRDefault="004A67FD" w:rsidP="00CC33F4">
      <w:pPr>
        <w:spacing w:line="276" w:lineRule="auto"/>
      </w:pPr>
    </w:p>
    <w:p w:rsidR="00217921" w:rsidRDefault="00570F23" w:rsidP="00217921">
      <w:pPr>
        <w:spacing w:line="276" w:lineRule="auto"/>
      </w:pPr>
      <w:r>
        <w:t xml:space="preserve"> </w:t>
      </w:r>
    </w:p>
    <w:p w:rsidR="00581929" w:rsidRDefault="00217921" w:rsidP="00570F23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2F74B8">
        <w:rPr>
          <w:color w:val="000000"/>
          <w:shd w:val="clear" w:color="auto" w:fill="FFFFFF"/>
        </w:rPr>
        <w:t xml:space="preserve">Observa a figura </w:t>
      </w:r>
      <w:r w:rsidR="001D64CB">
        <w:rPr>
          <w:color w:val="000000"/>
          <w:shd w:val="clear" w:color="auto" w:fill="FFFFFF"/>
        </w:rPr>
        <w:t xml:space="preserve">e associa a cada função a </w:t>
      </w:r>
      <w:r w:rsidR="002F74B8">
        <w:rPr>
          <w:color w:val="000000"/>
          <w:shd w:val="clear" w:color="auto" w:fill="FFFFFF"/>
        </w:rPr>
        <w:t xml:space="preserve">respetiva </w:t>
      </w:r>
      <w:r w:rsidR="001D64CB">
        <w:rPr>
          <w:color w:val="000000"/>
          <w:shd w:val="clear" w:color="auto" w:fill="FFFFFF"/>
        </w:rPr>
        <w:t>letra</w:t>
      </w:r>
      <w:r w:rsidR="00FB4D86">
        <w:rPr>
          <w:color w:val="000000"/>
          <w:shd w:val="clear" w:color="auto" w:fill="FFFFFF"/>
        </w:rPr>
        <w:t>,</w:t>
      </w:r>
      <w:r w:rsidR="001D64CB">
        <w:rPr>
          <w:color w:val="000000"/>
          <w:shd w:val="clear" w:color="auto" w:fill="FFFFFF"/>
        </w:rPr>
        <w:t xml:space="preserve"> de A a F</w:t>
      </w:r>
      <w:r w:rsidR="002F74B8">
        <w:rPr>
          <w:color w:val="000000"/>
          <w:shd w:val="clear" w:color="auto" w:fill="FFFFFF"/>
        </w:rPr>
        <w:t>.</w:t>
      </w:r>
    </w:p>
    <w:p w:rsidR="00570F23" w:rsidRDefault="00570F23" w:rsidP="0021792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217921" w:rsidTr="00217921">
        <w:trPr>
          <w:jc w:val="center"/>
        </w:trPr>
        <w:tc>
          <w:tcPr>
            <w:tcW w:w="4274" w:type="dxa"/>
          </w:tcPr>
          <w:p w:rsidR="00217921" w:rsidRDefault="002F74B8" w:rsidP="002F74B8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28636" cy="3133725"/>
                  <wp:effectExtent l="19050" t="0" r="0" b="0"/>
                  <wp:docPr id="11" name="Picture 11" descr="http://resources.escolavirtual.pt/Smartquestions-Resources/resource/data/4e32f47a28b2437e4f0057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7a28b2437e4f0057b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709" cy="3135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921" w:rsidTr="00217921">
        <w:trPr>
          <w:jc w:val="center"/>
        </w:trPr>
        <w:tc>
          <w:tcPr>
            <w:tcW w:w="4274" w:type="dxa"/>
          </w:tcPr>
          <w:p w:rsidR="00217921" w:rsidRPr="007E5510" w:rsidRDefault="00217921" w:rsidP="002F74B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2F74B8">
              <w:rPr>
                <w:sz w:val="16"/>
                <w:szCs w:val="16"/>
              </w:rPr>
              <w:t>Célula vegetal</w:t>
            </w:r>
          </w:p>
        </w:tc>
      </w:tr>
    </w:tbl>
    <w:p w:rsidR="00217921" w:rsidRDefault="00217921" w:rsidP="00217921">
      <w:pPr>
        <w:spacing w:line="276" w:lineRule="auto"/>
      </w:pPr>
    </w:p>
    <w:p w:rsidR="00C80938" w:rsidRDefault="00C80938" w:rsidP="00217921">
      <w:pPr>
        <w:spacing w:line="276" w:lineRule="auto"/>
      </w:pP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Material hialino onde estão dispersos os organelos celulares</w:t>
      </w:r>
      <w:r w:rsidRPr="00C9158C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Organelo celular responsável pela fotossíntese</w:t>
      </w:r>
      <w:r w:rsidRPr="00C9158C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Camada protetora que confere rigidez e suporte às células</w:t>
      </w:r>
      <w:r w:rsidRPr="00BC3FC6">
        <w:rPr>
          <w:color w:val="000000"/>
          <w:shd w:val="clear" w:color="auto" w:fill="FFFFFF"/>
        </w:rPr>
        <w:t>.</w:t>
      </w: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Organelo membrana</w:t>
      </w:r>
      <w:r w:rsidR="001472B2">
        <w:rPr>
          <w:color w:val="000000"/>
          <w:shd w:val="clear" w:color="auto" w:fill="FFFFFF"/>
        </w:rPr>
        <w:t>r</w:t>
      </w:r>
      <w:r>
        <w:rPr>
          <w:color w:val="000000"/>
          <w:shd w:val="clear" w:color="auto" w:fill="FFFFFF"/>
        </w:rPr>
        <w:t xml:space="preserve"> que contém a informação genética.</w:t>
      </w:r>
    </w:p>
    <w:p w:rsidR="001D64CB" w:rsidRPr="00C9158C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Camada que contacta diretamente com o citoplasma pe</w:t>
      </w:r>
      <w:r w:rsidR="004217D3">
        <w:rPr>
          <w:color w:val="000000"/>
          <w:shd w:val="clear" w:color="auto" w:fill="FFFFFF"/>
        </w:rPr>
        <w:t>rmitindo a troca de substâncias</w:t>
      </w:r>
      <w:r w:rsidRPr="00C9158C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Organelo celular que pode ocupar quase todo o citoplasma</w:t>
      </w:r>
      <w:r w:rsidRPr="00BC3FC6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804466" w:rsidRDefault="00217921" w:rsidP="00804466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8E1769">
        <w:t>A cada um</w:t>
      </w:r>
      <w:r w:rsidR="007D3F50">
        <w:t>a das</w:t>
      </w:r>
      <w:r w:rsidR="008E1769">
        <w:t xml:space="preserve"> descrições,</w:t>
      </w:r>
      <w:r w:rsidR="008E1769" w:rsidRPr="00581929">
        <w:t xml:space="preserve"> associa </w:t>
      </w:r>
      <w:r w:rsidR="008E1769">
        <w:t>o(s) número(s) correspondente(s)</w:t>
      </w:r>
      <w:r w:rsidR="008E1769" w:rsidRPr="00581929">
        <w:t>.</w:t>
      </w:r>
    </w:p>
    <w:p w:rsidR="00804466" w:rsidRDefault="00804466" w:rsidP="00804466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</w:tblGrid>
      <w:tr w:rsidR="008E1769" w:rsidTr="008E1769">
        <w:trPr>
          <w:trHeight w:val="713"/>
        </w:trPr>
        <w:tc>
          <w:tcPr>
            <w:tcW w:w="3144" w:type="dxa"/>
          </w:tcPr>
          <w:p w:rsidR="008E1769" w:rsidRPr="00044D12" w:rsidRDefault="008E1769" w:rsidP="0006139F">
            <w:pPr>
              <w:spacing w:line="276" w:lineRule="auto"/>
              <w:rPr>
                <w:sz w:val="4"/>
                <w:szCs w:val="4"/>
              </w:rPr>
            </w:pPr>
          </w:p>
          <w:p w:rsidR="008E1769" w:rsidRDefault="008E1769" w:rsidP="0006139F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8"/>
            </w:pPr>
            <w:r>
              <w:t>Célula bacteriana.</w:t>
            </w:r>
          </w:p>
          <w:p w:rsidR="008E1769" w:rsidRDefault="008E1769" w:rsidP="0006139F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 w:rsidRPr="00581929">
              <w:t>C</w:t>
            </w:r>
            <w:r>
              <w:t>élula vegetal.</w:t>
            </w:r>
          </w:p>
          <w:p w:rsidR="008E1769" w:rsidRDefault="008E1769" w:rsidP="0006139F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13"/>
            </w:pPr>
            <w:r w:rsidRPr="00581929">
              <w:t>C</w:t>
            </w:r>
            <w:r>
              <w:t>élula animal.</w:t>
            </w:r>
          </w:p>
        </w:tc>
      </w:tr>
    </w:tbl>
    <w:p w:rsidR="007971D8" w:rsidRDefault="007971D8" w:rsidP="007D3F50">
      <w:pPr>
        <w:spacing w:line="276" w:lineRule="auto"/>
      </w:pPr>
    </w:p>
    <w:p w:rsidR="007D3F50" w:rsidRPr="00581929" w:rsidRDefault="007D3F50" w:rsidP="007D3F50">
      <w:pPr>
        <w:spacing w:line="276" w:lineRule="auto"/>
      </w:pPr>
      <w:r>
        <w:t>Indica quais os tipos de células que apresentam as seguintes características.</w:t>
      </w:r>
    </w:p>
    <w:p w:rsidR="00804466" w:rsidRDefault="00804466" w:rsidP="00804466">
      <w:pPr>
        <w:spacing w:line="276" w:lineRule="auto"/>
      </w:pPr>
    </w:p>
    <w:p w:rsidR="008E1769" w:rsidRDefault="008E1769" w:rsidP="00804466">
      <w:pPr>
        <w:spacing w:line="276" w:lineRule="auto"/>
      </w:pPr>
      <w:r>
        <w:t>Parede celular._____</w:t>
      </w:r>
    </w:p>
    <w:p w:rsidR="008E1769" w:rsidRDefault="008E1769" w:rsidP="00804466">
      <w:pPr>
        <w:spacing w:line="276" w:lineRule="auto"/>
      </w:pPr>
      <w:r>
        <w:t>Ausência de membrana nuclear._____</w:t>
      </w:r>
    </w:p>
    <w:p w:rsidR="008E1769" w:rsidRDefault="008E1769" w:rsidP="00804466">
      <w:pPr>
        <w:spacing w:line="276" w:lineRule="auto"/>
      </w:pPr>
      <w:r>
        <w:t>Organelos celulares._____</w:t>
      </w:r>
    </w:p>
    <w:p w:rsidR="008E1769" w:rsidRDefault="008E1769" w:rsidP="00804466">
      <w:pPr>
        <w:spacing w:line="276" w:lineRule="auto"/>
      </w:pPr>
      <w:r>
        <w:t>Vacúolos grandes._____</w:t>
      </w:r>
    </w:p>
    <w:p w:rsidR="008E1769" w:rsidRDefault="00FF0B4F" w:rsidP="00804466">
      <w:pPr>
        <w:spacing w:line="276" w:lineRule="auto"/>
      </w:pPr>
      <w:r>
        <w:t>Vacúolos pequenos e numerosos</w:t>
      </w:r>
      <w:r w:rsidR="008E1769">
        <w:t>.</w:t>
      </w:r>
      <w:r w:rsidR="008E1769">
        <w:softHyphen/>
      </w:r>
      <w:r w:rsidR="008E1769">
        <w:softHyphen/>
      </w:r>
      <w:r w:rsidR="008E1769">
        <w:softHyphen/>
      </w:r>
      <w:r w:rsidR="008E1769">
        <w:softHyphen/>
        <w:t>_____</w:t>
      </w:r>
    </w:p>
    <w:p w:rsidR="008E1769" w:rsidRDefault="008E1769" w:rsidP="00804466">
      <w:pPr>
        <w:spacing w:line="276" w:lineRule="auto"/>
      </w:pPr>
    </w:p>
    <w:p w:rsidR="00FF0B4F" w:rsidRDefault="00FF0B4F" w:rsidP="00804466">
      <w:pPr>
        <w:spacing w:line="276" w:lineRule="auto"/>
      </w:pPr>
    </w:p>
    <w:p w:rsidR="007971D8" w:rsidRDefault="007971D8" w:rsidP="007971D8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Pr="00581929" w:rsidRDefault="008016A3" w:rsidP="007971D8">
      <w:pPr>
        <w:spacing w:line="276" w:lineRule="auto"/>
      </w:pPr>
      <w:r>
        <w:rPr>
          <w:color w:val="000000"/>
          <w:shd w:val="clear" w:color="auto" w:fill="FFFFFF"/>
        </w:rPr>
        <w:t>Tanto quanto se sabe, a Terra é o único planeta conhecido capaz de suportar vida, da forma como a conhecemos, estando esta capacidade relacionada com a existência de um conjunto de condições favoráveis. Relaciona essas condições com os efeitos que provocam.</w:t>
      </w:r>
    </w:p>
    <w:p w:rsidR="007971D8" w:rsidRDefault="007971D8" w:rsidP="007971D8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9D18EB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Água no estado líquido.</w:t>
            </w:r>
          </w:p>
          <w:p w:rsidR="007971D8" w:rsidRDefault="009D18EB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Distância ao Sol.</w:t>
            </w:r>
          </w:p>
          <w:p w:rsidR="009D18EB" w:rsidRDefault="009D18EB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Camada de ozono.</w:t>
            </w:r>
          </w:p>
          <w:p w:rsidR="009D18EB" w:rsidRPr="009D18EB" w:rsidRDefault="009D18EB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Massa da Terra.</w:t>
            </w:r>
          </w:p>
          <w:p w:rsidR="009D18EB" w:rsidRDefault="009D18EB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Atmosfera com dióxido de carbono e vapor de água.</w:t>
            </w:r>
          </w:p>
          <w:p w:rsidR="007971D8" w:rsidRDefault="007971D8" w:rsidP="0006139F">
            <w:pPr>
              <w:spacing w:line="276" w:lineRule="auto"/>
            </w:pP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9D18EB" w:rsidP="0006139F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Permite a manutenção da água no estado líquido e a receção da quantidade de luz e calor necessária às atividades dos seres vivos.</w:t>
            </w:r>
          </w:p>
          <w:p w:rsidR="007971D8" w:rsidRPr="00581929" w:rsidRDefault="009D18EB" w:rsidP="0006139F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Determina uma força de gravidade capaz de reter a atmosfera terrestre.</w:t>
            </w:r>
          </w:p>
          <w:p w:rsidR="007971D8" w:rsidRDefault="009D18EB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Responsável pelo efeito de estufa moderado.</w:t>
            </w:r>
          </w:p>
          <w:p w:rsidR="009D18EB" w:rsidRPr="009D18EB" w:rsidRDefault="009D18EB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Protege os seres vivos do efeito das radiações solares nocivas.</w:t>
            </w:r>
          </w:p>
          <w:p w:rsidR="009D18EB" w:rsidRDefault="009D18EB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Intervém nas reações químicas vitais e é um meio propício à existência de seres vivos.</w:t>
            </w:r>
          </w:p>
        </w:tc>
      </w:tr>
    </w:tbl>
    <w:p w:rsidR="007971D8" w:rsidRDefault="007971D8" w:rsidP="007971D8">
      <w:pPr>
        <w:spacing w:line="276" w:lineRule="auto"/>
      </w:pPr>
    </w:p>
    <w:p w:rsidR="007971D8" w:rsidRDefault="007971D8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8274FF" w:rsidRPr="001409A3" w:rsidRDefault="00596DDE" w:rsidP="001409A3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1409A3">
        <w:rPr>
          <w:color w:val="000000"/>
          <w:shd w:val="clear" w:color="auto" w:fill="FFFFFF"/>
        </w:rPr>
        <w:t>F</w:t>
      </w:r>
      <w:r w:rsidR="00B0313B">
        <w:rPr>
          <w:color w:val="000000"/>
          <w:shd w:val="clear" w:color="auto" w:fill="FFFFFF"/>
        </w:rPr>
        <w:t>az a legenda da</w:t>
      </w:r>
      <w:r w:rsidR="001409A3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ListParagraph"/>
        <w:spacing w:line="276" w:lineRule="auto"/>
        <w:ind w:left="426"/>
      </w:pPr>
    </w:p>
    <w:p w:rsidR="008274FF" w:rsidRDefault="00B0313B" w:rsidP="00581929">
      <w:pPr>
        <w:spacing w:line="276" w:lineRule="auto"/>
      </w:pPr>
      <w:r>
        <w:rPr>
          <w:color w:val="000000"/>
          <w:shd w:val="clear" w:color="auto" w:fill="FFFFFF"/>
        </w:rPr>
        <w:t>Na figura</w:t>
      </w:r>
      <w:r w:rsidR="001409A3">
        <w:rPr>
          <w:color w:val="000000"/>
          <w:shd w:val="clear" w:color="auto" w:fill="FFFFFF"/>
        </w:rPr>
        <w:t xml:space="preserve"> estão representados vários sistemas. Identifica-os de acordo com os seus graus de complexidade.</w:t>
      </w:r>
    </w:p>
    <w:p w:rsidR="008274FF" w:rsidRDefault="008274FF" w:rsidP="00581929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8274FF" w:rsidTr="001C0498">
        <w:trPr>
          <w:jc w:val="center"/>
        </w:trPr>
        <w:tc>
          <w:tcPr>
            <w:tcW w:w="4274" w:type="dxa"/>
          </w:tcPr>
          <w:p w:rsidR="008274FF" w:rsidRDefault="001409A3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043238" cy="2028825"/>
                  <wp:effectExtent l="19050" t="0" r="4762" b="0"/>
                  <wp:docPr id="14" name="Picture 14" descr="http://resources.escolavirtual.pt/Smartquestions-Resources/resource/data/4e32f48428b2437e4f005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8428b2437e4f005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707" cy="2031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1C0498">
        <w:trPr>
          <w:jc w:val="center"/>
        </w:trPr>
        <w:tc>
          <w:tcPr>
            <w:tcW w:w="4274" w:type="dxa"/>
          </w:tcPr>
          <w:p w:rsidR="008274FF" w:rsidRPr="007E5510" w:rsidRDefault="008274FF" w:rsidP="001409A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1409A3">
              <w:rPr>
                <w:sz w:val="16"/>
                <w:szCs w:val="16"/>
              </w:rPr>
              <w:t>Sistemas</w:t>
            </w:r>
          </w:p>
        </w:tc>
      </w:tr>
    </w:tbl>
    <w:p w:rsidR="008274FF" w:rsidRDefault="008274FF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Pr="00581929" w:rsidRDefault="008274FF" w:rsidP="008274FF">
      <w:pPr>
        <w:spacing w:line="276" w:lineRule="auto"/>
      </w:pPr>
      <w:r w:rsidRPr="009F0404">
        <w:rPr>
          <w:b/>
        </w:rPr>
        <w:t>A</w:t>
      </w:r>
      <w:r>
        <w:t xml:space="preserve"> — __________________; </w:t>
      </w:r>
      <w:r w:rsidR="00581929" w:rsidRPr="009F0404">
        <w:rPr>
          <w:b/>
        </w:rPr>
        <w:t>B</w:t>
      </w:r>
      <w:r>
        <w:t xml:space="preserve"> — ___________________; </w:t>
      </w:r>
      <w:r w:rsidRPr="009F0404">
        <w:rPr>
          <w:b/>
        </w:rPr>
        <w:t>C</w:t>
      </w:r>
      <w:r>
        <w:t xml:space="preserve"> — _____________________</w:t>
      </w:r>
      <w:r w:rsidR="001409A3">
        <w:t>_</w:t>
      </w:r>
      <w:r>
        <w:t>_</w:t>
      </w:r>
      <w:r w:rsidR="001409A3">
        <w:t xml:space="preserve">; </w:t>
      </w:r>
      <w:r w:rsidR="001409A3">
        <w:rPr>
          <w:b/>
        </w:rPr>
        <w:t>D</w:t>
      </w:r>
      <w:r w:rsidR="001409A3">
        <w:t xml:space="preserve"> — __________________; </w:t>
      </w:r>
      <w:r w:rsidR="001409A3">
        <w:rPr>
          <w:b/>
        </w:rPr>
        <w:t>E</w:t>
      </w:r>
      <w:r w:rsidR="001409A3">
        <w:t xml:space="preserve"> — ___________________</w:t>
      </w:r>
      <w:r>
        <w:t>.</w:t>
      </w:r>
    </w:p>
    <w:p w:rsidR="00581929" w:rsidRDefault="00581929" w:rsidP="00581929">
      <w:pPr>
        <w:spacing w:line="276" w:lineRule="auto"/>
      </w:pPr>
    </w:p>
    <w:p w:rsidR="00C77E1E" w:rsidRPr="00581929" w:rsidRDefault="00C77E1E" w:rsidP="00581929">
      <w:pPr>
        <w:spacing w:line="276" w:lineRule="auto"/>
      </w:pPr>
    </w:p>
    <w:p w:rsidR="00581929" w:rsidRPr="00581929" w:rsidRDefault="009F0404" w:rsidP="009F0404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9F0404" w:rsidTr="001C0498">
        <w:trPr>
          <w:jc w:val="center"/>
        </w:trPr>
        <w:tc>
          <w:tcPr>
            <w:tcW w:w="4274" w:type="dxa"/>
          </w:tcPr>
          <w:p w:rsidR="009F0404" w:rsidRDefault="00C77E1E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495550" cy="2495550"/>
                  <wp:effectExtent l="19050" t="0" r="0" b="0"/>
                  <wp:docPr id="17" name="Picture 17" descr="http://resources.escolavirtual.pt/Smartquestions-Resources/resource/data/4e32f48d28b2437e4f005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8d28b2437e4f0059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C0498">
        <w:trPr>
          <w:jc w:val="center"/>
        </w:trPr>
        <w:tc>
          <w:tcPr>
            <w:tcW w:w="4274" w:type="dxa"/>
          </w:tcPr>
          <w:p w:rsidR="009F0404" w:rsidRPr="007E5510" w:rsidRDefault="009F0404" w:rsidP="0076241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76241E">
              <w:rPr>
                <w:sz w:val="16"/>
                <w:szCs w:val="16"/>
              </w:rPr>
              <w:t>Terra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C77E1E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t>A que corresponde a letra</w:t>
      </w:r>
      <w:r w:rsidR="00581929" w:rsidRPr="00581929">
        <w:t xml:space="preserve"> A</w:t>
      </w:r>
      <w:r>
        <w:t>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581929" w:rsidRDefault="00C77E1E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t>Que acontecimento importante na história da vida na Terra foi possibilitado pelo aparecimento de A?</w:t>
      </w:r>
    </w:p>
    <w:p w:rsidR="00581929" w:rsidRDefault="00581929" w:rsidP="00581929">
      <w:pPr>
        <w:spacing w:line="276" w:lineRule="auto"/>
      </w:pPr>
    </w:p>
    <w:p w:rsidR="00A67F64" w:rsidRPr="00581929" w:rsidRDefault="00A67F64" w:rsidP="00581929">
      <w:pPr>
        <w:spacing w:line="276" w:lineRule="auto"/>
      </w:pPr>
    </w:p>
    <w:p w:rsidR="00841F4F" w:rsidRDefault="006744BA" w:rsidP="006744BA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F936E9">
        <w:rPr>
          <w:color w:val="000000"/>
          <w:shd w:val="clear" w:color="auto" w:fill="FFFFFF"/>
        </w:rPr>
        <w:t>Faz a legenda da figura.</w:t>
      </w:r>
    </w:p>
    <w:p w:rsidR="00581929" w:rsidRDefault="00581929" w:rsidP="00841F4F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841F4F" w:rsidTr="001C0498">
        <w:trPr>
          <w:jc w:val="center"/>
        </w:trPr>
        <w:tc>
          <w:tcPr>
            <w:tcW w:w="4274" w:type="dxa"/>
          </w:tcPr>
          <w:p w:rsidR="00841F4F" w:rsidRDefault="00F936E9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143125" cy="2143125"/>
                  <wp:effectExtent l="19050" t="0" r="9525" b="0"/>
                  <wp:docPr id="20" name="Picture 20" descr="http://resources.escolavirtual.pt/Smartquestions-Resources/resource/data/4e32f48e28b2437e4f0059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8e28b2437e4f0059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C0498">
        <w:trPr>
          <w:jc w:val="center"/>
        </w:trPr>
        <w:tc>
          <w:tcPr>
            <w:tcW w:w="4274" w:type="dxa"/>
          </w:tcPr>
          <w:p w:rsidR="00841F4F" w:rsidRPr="007E5510" w:rsidRDefault="00841F4F" w:rsidP="00F936E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F936E9">
              <w:rPr>
                <w:sz w:val="16"/>
                <w:szCs w:val="16"/>
              </w:rPr>
              <w:t>Célula</w:t>
            </w:r>
          </w:p>
        </w:tc>
      </w:tr>
    </w:tbl>
    <w:p w:rsidR="00841F4F" w:rsidRDefault="00841F4F" w:rsidP="00841F4F">
      <w:pPr>
        <w:spacing w:line="276" w:lineRule="auto"/>
      </w:pPr>
    </w:p>
    <w:p w:rsidR="00841F4F" w:rsidRPr="00581929" w:rsidRDefault="00841F4F" w:rsidP="00841F4F">
      <w:pPr>
        <w:spacing w:line="276" w:lineRule="auto"/>
      </w:pPr>
    </w:p>
    <w:p w:rsidR="00581929" w:rsidRPr="00581929" w:rsidRDefault="00F936E9" w:rsidP="00581929">
      <w:pPr>
        <w:spacing w:line="276" w:lineRule="auto"/>
      </w:pPr>
      <w:r>
        <w:rPr>
          <w:color w:val="000000"/>
          <w:shd w:val="clear" w:color="auto" w:fill="FFFFFF"/>
        </w:rPr>
        <w:t>Identifica as estruturas celulares representadas por...</w:t>
      </w:r>
    </w:p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F936E9" w:rsidRPr="00581929" w:rsidRDefault="00F936E9" w:rsidP="00F936E9">
      <w:pPr>
        <w:spacing w:line="276" w:lineRule="auto"/>
      </w:pPr>
      <w:r>
        <w:rPr>
          <w:b/>
        </w:rPr>
        <w:t xml:space="preserve">a) </w:t>
      </w:r>
      <w:r w:rsidR="00841F4F">
        <w:t xml:space="preserve">__________________; </w:t>
      </w:r>
      <w:r>
        <w:rPr>
          <w:b/>
        </w:rPr>
        <w:t>b)</w:t>
      </w:r>
      <w:r w:rsidR="00841F4F">
        <w:t xml:space="preserve"> ___________________; </w:t>
      </w:r>
      <w:r>
        <w:rPr>
          <w:b/>
        </w:rPr>
        <w:t xml:space="preserve">c) </w:t>
      </w:r>
      <w:r>
        <w:t xml:space="preserve">__________________; </w:t>
      </w:r>
      <w:r>
        <w:rPr>
          <w:b/>
        </w:rPr>
        <w:t>d)</w:t>
      </w:r>
      <w:r>
        <w:t xml:space="preserve"> ___________________.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841F4F" w:rsidP="00841F4F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9026EA" w:rsidRPr="00581929">
        <w:t>O</w:t>
      </w:r>
      <w:r w:rsidR="009026EA">
        <w:t>bserva a figura</w:t>
      </w:r>
      <w:r w:rsidR="009026EA" w:rsidRPr="00581929">
        <w:t xml:space="preserve"> </w:t>
      </w:r>
      <w:r w:rsidR="009026EA">
        <w:t>e r</w:t>
      </w:r>
      <w:r w:rsidR="009026EA" w:rsidRPr="00581929">
        <w:t>esponde às seguintes quest</w:t>
      </w:r>
      <w:r w:rsidR="009026EA">
        <w:t>ões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</w:tblGrid>
      <w:tr w:rsidR="009026EA" w:rsidTr="0006139F">
        <w:trPr>
          <w:jc w:val="center"/>
        </w:trPr>
        <w:tc>
          <w:tcPr>
            <w:tcW w:w="4274" w:type="dxa"/>
          </w:tcPr>
          <w:p w:rsidR="009026EA" w:rsidRDefault="009026EA" w:rsidP="0006139F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400425" cy="2266950"/>
                  <wp:effectExtent l="19050" t="0" r="9525" b="0"/>
                  <wp:docPr id="23" name="Picture 23" descr="http://resources.escolavirtual.pt/Smartquestions-Resources/resource/data/4e32f48d28b2437e4f0059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8d28b2437e4f00591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485" cy="2270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06139F">
        <w:trPr>
          <w:jc w:val="center"/>
        </w:trPr>
        <w:tc>
          <w:tcPr>
            <w:tcW w:w="4274" w:type="dxa"/>
          </w:tcPr>
          <w:p w:rsidR="009026EA" w:rsidRPr="007E5510" w:rsidRDefault="009026EA" w:rsidP="009026E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>
              <w:rPr>
                <w:sz w:val="16"/>
                <w:szCs w:val="16"/>
              </w:rPr>
              <w:t>Organismos</w:t>
            </w:r>
          </w:p>
        </w:tc>
      </w:tr>
    </w:tbl>
    <w:p w:rsidR="009026EA" w:rsidRPr="00581929" w:rsidRDefault="009026EA" w:rsidP="009026EA">
      <w:pPr>
        <w:spacing w:line="276" w:lineRule="auto"/>
      </w:pPr>
    </w:p>
    <w:p w:rsidR="009026EA" w:rsidRPr="009026EA" w:rsidRDefault="009026EA" w:rsidP="009026EA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Qual(is) do(s) organismo(s) representado(s) na figura é/são unicelular(es)?</w:t>
      </w:r>
    </w:p>
    <w:p w:rsidR="009026EA" w:rsidRPr="009026EA" w:rsidRDefault="009026EA" w:rsidP="009026EA">
      <w:pPr>
        <w:pStyle w:val="ListParagraph"/>
        <w:spacing w:line="276" w:lineRule="auto"/>
      </w:pPr>
    </w:p>
    <w:p w:rsidR="009026EA" w:rsidRPr="00581929" w:rsidRDefault="009026EA" w:rsidP="009026EA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Qual(is) do(s) organismo(s) representado(s) na figura é/são autotrófico(s)</w:t>
      </w:r>
      <w:r>
        <w:t>?</w:t>
      </w:r>
    </w:p>
    <w:p w:rsidR="00082BEB" w:rsidRDefault="00082BEB" w:rsidP="00082BEB">
      <w:pPr>
        <w:spacing w:line="276" w:lineRule="auto"/>
      </w:pPr>
    </w:p>
    <w:p w:rsidR="009026EA" w:rsidRDefault="009026EA" w:rsidP="00082BEB">
      <w:pPr>
        <w:spacing w:line="276" w:lineRule="auto"/>
      </w:pPr>
    </w:p>
    <w:p w:rsidR="008D2BD2" w:rsidRDefault="008D2BD2" w:rsidP="00082BEB">
      <w:pPr>
        <w:spacing w:line="276" w:lineRule="auto"/>
      </w:pPr>
    </w:p>
    <w:p w:rsidR="008D2BD2" w:rsidRDefault="008D2BD2" w:rsidP="00082BEB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A67F64" w:rsidP="00581929">
      <w:pPr>
        <w:spacing w:line="276" w:lineRule="auto"/>
      </w:pPr>
      <w:r>
        <w:rPr>
          <w:color w:val="000000"/>
          <w:shd w:val="clear" w:color="auto" w:fill="FFFFFF"/>
        </w:rPr>
        <w:t>Apesar da grande diversidade celular, todas as células apresentam na sua constituição: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7A0969" w:rsidP="00A305A0">
      <w:pPr>
        <w:pStyle w:val="ListParagraph"/>
        <w:numPr>
          <w:ilvl w:val="0"/>
          <w:numId w:val="34"/>
        </w:numPr>
        <w:spacing w:line="276" w:lineRule="auto"/>
      </w:pPr>
      <w:r>
        <w:t>parede celular</w:t>
      </w:r>
      <w:r w:rsidR="00581929" w:rsidRPr="00581929">
        <w:t>.</w:t>
      </w:r>
    </w:p>
    <w:p w:rsidR="00581929" w:rsidRPr="00581929" w:rsidRDefault="007A0969" w:rsidP="00A305A0">
      <w:pPr>
        <w:pStyle w:val="ListParagraph"/>
        <w:numPr>
          <w:ilvl w:val="0"/>
          <w:numId w:val="34"/>
        </w:numPr>
        <w:spacing w:line="276" w:lineRule="auto"/>
      </w:pPr>
      <w:r>
        <w:t>núcleo organizado</w:t>
      </w:r>
      <w:r w:rsidR="00581929" w:rsidRPr="00581929">
        <w:t>.</w:t>
      </w:r>
    </w:p>
    <w:p w:rsidR="00581929" w:rsidRPr="00581929" w:rsidRDefault="007A0969" w:rsidP="00A305A0">
      <w:pPr>
        <w:pStyle w:val="ListParagraph"/>
        <w:numPr>
          <w:ilvl w:val="0"/>
          <w:numId w:val="34"/>
        </w:numPr>
        <w:spacing w:line="276" w:lineRule="auto"/>
      </w:pPr>
      <w:r>
        <w:t>vacúolos</w:t>
      </w:r>
      <w:r w:rsidR="00581929" w:rsidRPr="00581929">
        <w:t>.</w:t>
      </w:r>
    </w:p>
    <w:p w:rsidR="00581929" w:rsidRPr="00581929" w:rsidRDefault="007A0969" w:rsidP="00A305A0">
      <w:pPr>
        <w:pStyle w:val="ListParagraph"/>
        <w:numPr>
          <w:ilvl w:val="0"/>
          <w:numId w:val="34"/>
        </w:numPr>
        <w:spacing w:line="276" w:lineRule="auto"/>
      </w:pPr>
      <w:r>
        <w:t>membrana celular</w:t>
      </w:r>
      <w:r w:rsidR="00581929" w:rsidRPr="00581929">
        <w:t>.</w:t>
      </w:r>
    </w:p>
    <w:p w:rsidR="00581929" w:rsidRDefault="00581929" w:rsidP="00581929">
      <w:pPr>
        <w:spacing w:line="276" w:lineRule="auto"/>
      </w:pPr>
    </w:p>
    <w:p w:rsidR="00C80938" w:rsidRPr="00581929" w:rsidRDefault="00C80938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Pr="00581929" w:rsidRDefault="003200F8" w:rsidP="00A305A0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não têm organelos e as células eucarióticas têm</w:t>
      </w:r>
      <w:r w:rsidR="00581929" w:rsidRPr="00581929">
        <w:t>.</w:t>
      </w:r>
    </w:p>
    <w:p w:rsidR="00581929" w:rsidRPr="00581929" w:rsidRDefault="00CB1FAA" w:rsidP="00A305A0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são autotróficas e as eucarióticas são heterotróficas</w:t>
      </w:r>
      <w:r w:rsidR="00581929" w:rsidRPr="00581929">
        <w:t>.</w:t>
      </w:r>
    </w:p>
    <w:p w:rsidR="00581929" w:rsidRPr="00581929" w:rsidRDefault="00141A4E" w:rsidP="00A305A0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possuem cloroplastos e as células eucarióticas não.</w:t>
      </w:r>
    </w:p>
    <w:p w:rsidR="00581929" w:rsidRPr="00581929" w:rsidRDefault="00141A4E" w:rsidP="00A305A0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têm parede celular e as células eucarióticas não.</w:t>
      </w:r>
    </w:p>
    <w:p w:rsidR="00581929" w:rsidRDefault="00581929" w:rsidP="00581929">
      <w:pPr>
        <w:spacing w:line="276" w:lineRule="auto"/>
      </w:pPr>
    </w:p>
    <w:p w:rsidR="00C80938" w:rsidRPr="00581929" w:rsidRDefault="00C80938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63071C" w:rsidP="00581929">
      <w:pPr>
        <w:spacing w:line="276" w:lineRule="auto"/>
      </w:pPr>
      <w:r>
        <w:rPr>
          <w:color w:val="000000"/>
          <w:shd w:val="clear" w:color="auto" w:fill="FFFFFF"/>
        </w:rPr>
        <w:t>Não é função do solo: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63071C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a filtração natural da água que atinge os lençóis freáticos</w:t>
      </w:r>
      <w:r w:rsidR="00581929" w:rsidRPr="00581929">
        <w:t>.</w:t>
      </w:r>
    </w:p>
    <w:p w:rsidR="00581929" w:rsidRPr="00581929" w:rsidRDefault="0063071C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possibilitar a formação de rochas.</w:t>
      </w:r>
    </w:p>
    <w:p w:rsidR="00581929" w:rsidRPr="00581929" w:rsidRDefault="00390A26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servir de substrato à maioria das plantas.</w:t>
      </w:r>
    </w:p>
    <w:p w:rsidR="00581929" w:rsidRPr="00581929" w:rsidRDefault="00390A26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servir de habitat a microrganismos fixadores de azoto.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390A26" w:rsidP="00581929">
      <w:pPr>
        <w:spacing w:line="276" w:lineRule="auto"/>
      </w:pPr>
      <w:r>
        <w:rPr>
          <w:color w:val="000000"/>
          <w:shd w:val="clear" w:color="auto" w:fill="FFFFFF"/>
        </w:rPr>
        <w:t>Não se pode afirmar que...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390A26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o planeta do Sistema Solar com a temperatura média mais elevada é Mercúrio</w:t>
      </w:r>
      <w:r w:rsidR="00581929" w:rsidRPr="00581929">
        <w:t>.</w:t>
      </w:r>
    </w:p>
    <w:p w:rsidR="00581929" w:rsidRPr="00581929" w:rsidRDefault="00390A26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Neptuno está mais afastado do Sol do que Úrano</w:t>
      </w:r>
      <w:r w:rsidR="00581929" w:rsidRPr="00581929">
        <w:t>.</w:t>
      </w:r>
    </w:p>
    <w:p w:rsidR="00581929" w:rsidRPr="00581929" w:rsidRDefault="00390A26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Vénus tem efeito de estufa devido a uma atmosfera rica em dióxido de carbono</w:t>
      </w:r>
      <w:r w:rsidR="00581929" w:rsidRPr="00581929">
        <w:t>.</w:t>
      </w:r>
    </w:p>
    <w:p w:rsidR="00581929" w:rsidRDefault="00390A26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de uma maneira geral, a temperatura média dos planetas aumenta com a distância ao Sol</w:t>
      </w:r>
      <w:r w:rsidR="00581929" w:rsidRPr="00581929">
        <w:t>.</w:t>
      </w:r>
    </w:p>
    <w:p w:rsidR="00910E8D" w:rsidRDefault="00910E8D" w:rsidP="00910E8D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9615AC" w:rsidP="00910E8D">
      <w:pPr>
        <w:spacing w:line="276" w:lineRule="auto"/>
      </w:pPr>
      <w:r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BA31A8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 xml:space="preserve">Sistema Terra: da célula à biodiversidade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V; B – V; C – </w:t>
      </w:r>
      <w:r w:rsidR="000C4F75">
        <w:t>F</w:t>
      </w:r>
      <w:r>
        <w:t xml:space="preserve">; D – </w:t>
      </w:r>
      <w:r w:rsidR="000C4F75">
        <w:t>F</w:t>
      </w:r>
      <w:r>
        <w:t xml:space="preserve">; E – </w:t>
      </w:r>
      <w:r w:rsidR="000C4F75">
        <w:t>V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B27907">
        <w:t>F</w:t>
      </w:r>
      <w:r>
        <w:t xml:space="preserve">; B – V; C – F;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010B23">
        <w:t>F</w:t>
      </w:r>
      <w:r>
        <w:t xml:space="preserve">; C – </w:t>
      </w:r>
      <w:r w:rsidR="00010B23">
        <w:t>V</w:t>
      </w:r>
      <w:r>
        <w:t xml:space="preserve">; D – </w:t>
      </w:r>
      <w:r w:rsidR="00010B23">
        <w:t>F</w:t>
      </w:r>
      <w:r>
        <w:t xml:space="preserve">; E – </w:t>
      </w:r>
      <w:r w:rsidR="00010B23">
        <w:t>V</w:t>
      </w:r>
      <w:r>
        <w:t>.</w:t>
      </w:r>
    </w:p>
    <w:p w:rsidR="00292665" w:rsidRDefault="00814A53" w:rsidP="00814A53">
      <w:pPr>
        <w:pStyle w:val="ListParagraph"/>
        <w:numPr>
          <w:ilvl w:val="0"/>
          <w:numId w:val="38"/>
        </w:numPr>
        <w:spacing w:line="480" w:lineRule="auto"/>
      </w:pPr>
      <w:r>
        <w:t>A – V; B – F; C – F; D – F; E – V.</w:t>
      </w:r>
    </w:p>
    <w:p w:rsidR="00292665" w:rsidRDefault="00A023A3" w:rsidP="00292665">
      <w:pPr>
        <w:pStyle w:val="ListParagraph"/>
        <w:numPr>
          <w:ilvl w:val="0"/>
          <w:numId w:val="38"/>
        </w:numPr>
        <w:spacing w:line="480" w:lineRule="auto"/>
      </w:pPr>
      <w:r w:rsidRPr="00A023A3">
        <w:t>dos sistemas hidrotermais</w:t>
      </w:r>
      <w:r w:rsidR="00292665">
        <w:t xml:space="preserve">; </w:t>
      </w:r>
      <w:r w:rsidRPr="00A023A3">
        <w:t>bactérias</w:t>
      </w:r>
      <w:r w:rsidR="00292665">
        <w:t xml:space="preserve">; </w:t>
      </w:r>
      <w:r w:rsidRPr="00A023A3">
        <w:t>quimiossintéticas</w:t>
      </w:r>
      <w:r>
        <w:t>; profundas; aquecida</w:t>
      </w:r>
      <w:r w:rsidR="00292665">
        <w:t>.</w:t>
      </w:r>
    </w:p>
    <w:p w:rsidR="00292665" w:rsidRDefault="005B194F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efeito de estufa; inferior; dióxido de </w:t>
      </w:r>
      <w:r w:rsidR="001472B2">
        <w:t>carbono</w:t>
      </w:r>
      <w:r>
        <w:t>; infravermelha.</w:t>
      </w:r>
    </w:p>
    <w:p w:rsidR="00292665" w:rsidRDefault="00532568" w:rsidP="00292665">
      <w:pPr>
        <w:pStyle w:val="ListParagraph"/>
        <w:numPr>
          <w:ilvl w:val="0"/>
          <w:numId w:val="38"/>
        </w:numPr>
        <w:spacing w:line="480" w:lineRule="auto"/>
      </w:pPr>
      <w:r>
        <w:t>folhas; cloroplastos; clorofila; pigmento; luz solar.</w:t>
      </w:r>
    </w:p>
    <w:p w:rsidR="00292665" w:rsidRDefault="005A168F" w:rsidP="00292665">
      <w:pPr>
        <w:pStyle w:val="ListParagraph"/>
        <w:numPr>
          <w:ilvl w:val="0"/>
          <w:numId w:val="38"/>
        </w:numPr>
        <w:spacing w:line="480" w:lineRule="auto"/>
      </w:pPr>
      <w:r>
        <w:t>2; 4; 3; 1.</w:t>
      </w:r>
    </w:p>
    <w:p w:rsidR="00292665" w:rsidRDefault="004A67FD" w:rsidP="00292665">
      <w:pPr>
        <w:pStyle w:val="ListParagraph"/>
        <w:numPr>
          <w:ilvl w:val="0"/>
          <w:numId w:val="38"/>
        </w:numPr>
        <w:spacing w:line="480" w:lineRule="auto"/>
      </w:pPr>
      <w:r>
        <w:t>4; 6; 3; 1; 5; 2</w:t>
      </w:r>
      <w:r w:rsidR="0005384D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6438CD">
        <w:t>E; F; A; D; B; C.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2A4132">
        <w:t>1 e 2;1;2 e 3; 2; 3.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F02292">
        <w:t>1 – E; 2 – A; 3 – D; 4 – B; 5 – C.</w:t>
      </w:r>
    </w:p>
    <w:p w:rsidR="00292665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 – </w:t>
      </w:r>
      <w:r w:rsidR="00815544">
        <w:t>Ecossistema</w:t>
      </w:r>
      <w:r>
        <w:t xml:space="preserve">; B – </w:t>
      </w:r>
      <w:r w:rsidR="00815544">
        <w:t>Terra</w:t>
      </w:r>
      <w:r>
        <w:t xml:space="preserve">; C – </w:t>
      </w:r>
      <w:r w:rsidR="00815544">
        <w:t>Organismo; D – Célula; E – Sistema solar</w:t>
      </w:r>
      <w:r>
        <w:t>.</w:t>
      </w:r>
    </w:p>
    <w:p w:rsidR="00292665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</w:t>
      </w:r>
      <w:r w:rsidR="00775B5D">
        <w:t>Camada de ozono</w:t>
      </w:r>
      <w:r>
        <w:t xml:space="preserve">; b) </w:t>
      </w:r>
      <w:r w:rsidR="00D7389A">
        <w:t>Conquista</w:t>
      </w:r>
      <w:r w:rsidR="00E504AA">
        <w:t xml:space="preserve"> </w:t>
      </w:r>
      <w:r w:rsidR="00D7389A">
        <w:t>d</w:t>
      </w:r>
      <w:r w:rsidR="00E504AA">
        <w:t>o meio terrestre</w:t>
      </w:r>
      <w:r>
        <w:t>.</w:t>
      </w:r>
    </w:p>
    <w:p w:rsidR="00CA1462" w:rsidRDefault="00667E0A" w:rsidP="00CA1462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CA1462" w:rsidRPr="00CA1462">
        <w:t>parede celular</w:t>
      </w:r>
      <w:r w:rsidR="00CA1462">
        <w:t xml:space="preserve">; b) </w:t>
      </w:r>
      <w:r w:rsidR="00CA1462" w:rsidRPr="00CA1462">
        <w:t>membrana celular</w:t>
      </w:r>
      <w:r w:rsidR="00CA1462">
        <w:t>;</w:t>
      </w:r>
      <w:r w:rsidR="00CA1462" w:rsidRPr="00CA1462">
        <w:t xml:space="preserve"> </w:t>
      </w:r>
      <w:r w:rsidR="00CA1462">
        <w:t xml:space="preserve">c) </w:t>
      </w:r>
      <w:r w:rsidR="00CA1462" w:rsidRPr="00CA1462">
        <w:t>nucleoide</w:t>
      </w:r>
      <w:r w:rsidR="00CA1462">
        <w:t xml:space="preserve">; d) </w:t>
      </w:r>
      <w:r w:rsidR="00CA1462" w:rsidRPr="00CA1462">
        <w:t>citoplasma</w:t>
      </w:r>
      <w:r w:rsidR="00CA1462">
        <w:t>.</w:t>
      </w:r>
    </w:p>
    <w:p w:rsidR="00667E0A" w:rsidRDefault="005109A7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Amiba e paramécia; b) Musgo.</w:t>
      </w:r>
    </w:p>
    <w:p w:rsidR="00667E0A" w:rsidRDefault="003200F8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d</w:t>
      </w:r>
      <w:r w:rsidR="00667E0A">
        <w:t>)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3200F8">
        <w:t>a</w:t>
      </w:r>
      <w:r>
        <w:t>)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390A26">
        <w:t>b</w:t>
      </w:r>
      <w:r>
        <w:t>)</w:t>
      </w:r>
    </w:p>
    <w:p w:rsidR="00667E0A" w:rsidRPr="00581929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C02DF3">
        <w:t>a</w:t>
      </w:r>
      <w:r>
        <w:t>)</w:t>
      </w:r>
    </w:p>
    <w:p w:rsidR="00AD2CAF" w:rsidRPr="00581929" w:rsidRDefault="00AD2CAF" w:rsidP="00D36655">
      <w:pPr>
        <w:spacing w:line="480" w:lineRule="auto"/>
      </w:pPr>
    </w:p>
    <w:sectPr w:rsidR="00AD2CAF" w:rsidRPr="00581929" w:rsidSect="00A27D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C26" w:rsidRDefault="00B37C26">
      <w:r>
        <w:separator/>
      </w:r>
    </w:p>
    <w:p w:rsidR="00B37C26" w:rsidRDefault="00B37C26"/>
    <w:p w:rsidR="00B37C26" w:rsidRDefault="00B37C26"/>
  </w:endnote>
  <w:endnote w:type="continuationSeparator" w:id="0">
    <w:p w:rsidR="00B37C26" w:rsidRDefault="00B37C26">
      <w:r>
        <w:continuationSeparator/>
      </w:r>
    </w:p>
    <w:p w:rsidR="00B37C26" w:rsidRDefault="00B37C26"/>
    <w:p w:rsidR="00B37C26" w:rsidRDefault="00B37C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Bell M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B9321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B9321A" w:rsidP="009615A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615AC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9615AC">
            <w:rPr>
              <w:b w:val="0"/>
              <w:sz w:val="16"/>
              <w:szCs w:val="16"/>
            </w:rPr>
            <w:fldChar w:fldCharType="begin"/>
          </w:r>
          <w:r w:rsidR="009615AC">
            <w:rPr>
              <w:b w:val="0"/>
              <w:sz w:val="16"/>
              <w:szCs w:val="16"/>
            </w:rPr>
            <w:instrText xml:space="preserve"> NUMPAGES   \* MERGEFORMAT </w:instrText>
          </w:r>
          <w:r w:rsidR="009615AC">
            <w:rPr>
              <w:b w:val="0"/>
              <w:sz w:val="16"/>
              <w:szCs w:val="16"/>
            </w:rPr>
            <w:fldChar w:fldCharType="separate"/>
          </w:r>
          <w:r w:rsidR="009615AC">
            <w:rPr>
              <w:b w:val="0"/>
              <w:noProof/>
              <w:sz w:val="16"/>
              <w:szCs w:val="16"/>
            </w:rPr>
            <w:t>8</w:t>
          </w:r>
          <w:r w:rsidR="009615AC">
            <w:rPr>
              <w:b w:val="0"/>
              <w:sz w:val="16"/>
              <w:szCs w:val="16"/>
            </w:rPr>
            <w:fldChar w:fldCharType="end"/>
          </w:r>
          <w:bookmarkStart w:id="0" w:name="_GoBack"/>
          <w:bookmarkEnd w:id="0"/>
        </w:p>
      </w:tc>
    </w:tr>
  </w:tbl>
  <w:p w:rsidR="00064E6F" w:rsidRDefault="00064E6F"/>
  <w:p w:rsidR="00064E6F" w:rsidRDefault="00064E6F"/>
  <w:p w:rsidR="00064E6F" w:rsidRDefault="00064E6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5AC" w:rsidRDefault="009615AC">
    <w:pPr>
      <w:pStyle w:val="Footer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C26" w:rsidRDefault="00B37C26">
      <w:r>
        <w:separator/>
      </w:r>
    </w:p>
    <w:p w:rsidR="00B37C26" w:rsidRDefault="00B37C26"/>
    <w:p w:rsidR="00B37C26" w:rsidRDefault="00B37C26"/>
  </w:footnote>
  <w:footnote w:type="continuationSeparator" w:id="0">
    <w:p w:rsidR="00B37C26" w:rsidRDefault="00B37C26">
      <w:r>
        <w:continuationSeparator/>
      </w:r>
    </w:p>
    <w:p w:rsidR="00B37C26" w:rsidRDefault="00B37C26"/>
    <w:p w:rsidR="00B37C26" w:rsidRDefault="00B37C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5AC" w:rsidRDefault="009615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4pt" o:bullet="t">
        <v:imagedata r:id="rId1" o:title="Bullet_1"/>
      </v:shape>
    </w:pict>
  </w:numPicBullet>
  <w:numPicBullet w:numPicBulletId="1">
    <w:pict>
      <v:shape id="_x0000_i1027" type="#_x0000_t75" style="width:6.75pt;height:7.5pt" o:bullet="t">
        <v:imagedata r:id="rId2" o:title="Bullet_01"/>
      </v:shape>
    </w:pict>
  </w:numPicBullet>
  <w:numPicBullet w:numPicBulletId="2">
    <w:pict>
      <v:shape id="_x0000_i1028" type="#_x0000_t75" style="width:6pt;height:6pt" o:bullet="t">
        <v:imagedata r:id="rId3" o:title="Bullet_001"/>
      </v:shape>
    </w:pict>
  </w:numPicBullet>
  <w:numPicBullet w:numPicBulletId="3">
    <w:pict>
      <v:shape id="_x0000_i1029" type="#_x0000_t75" style="width:2.25pt;height:3pt" o:bullet="t">
        <v:imagedata r:id="rId4" o:title="Bullet_0001"/>
      </v:shape>
    </w:pict>
  </w:numPicBullet>
  <w:numPicBullet w:numPicBulletId="4">
    <w:pict>
      <v:shape id="_x0000_i1030" type="#_x0000_t75" style="width:7.5pt;height:8.25pt" o:bullet="t">
        <v:imagedata r:id="rId5" o:title="Bullet_0001"/>
      </v:shape>
    </w:pict>
  </w:numPicBullet>
  <w:numPicBullet w:numPicBulletId="5">
    <w:pict>
      <v:shape id="_x0000_i1031" type="#_x0000_t75" style="width:3.75pt;height:4.5pt" o:bullet="t">
        <v:imagedata r:id="rId6" o:title="Bullet_0001"/>
      </v:shape>
    </w:pict>
  </w:numPicBullet>
  <w:numPicBullet w:numPicBulletId="6">
    <w:pict>
      <v:shape id="_x0000_i1032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56B7E"/>
    <w:multiLevelType w:val="multilevel"/>
    <w:tmpl w:val="0816001D"/>
    <w:numStyleLink w:val="Alneas"/>
  </w:abstractNum>
  <w:abstractNum w:abstractNumId="15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57851"/>
    <w:multiLevelType w:val="multilevel"/>
    <w:tmpl w:val="0816001D"/>
    <w:numStyleLink w:val="Alneas"/>
  </w:abstractNum>
  <w:abstractNum w:abstractNumId="19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8C1352"/>
    <w:multiLevelType w:val="multilevel"/>
    <w:tmpl w:val="61F67180"/>
    <w:numStyleLink w:val="NUMERACAO"/>
  </w:abstractNum>
  <w:abstractNum w:abstractNumId="31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5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0B0CBA"/>
    <w:multiLevelType w:val="multilevel"/>
    <w:tmpl w:val="0816001D"/>
    <w:numStyleLink w:val="Alneas"/>
  </w:abstractNum>
  <w:abstractNum w:abstractNumId="38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0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19"/>
  </w:num>
  <w:num w:numId="4">
    <w:abstractNumId w:val="39"/>
  </w:num>
  <w:num w:numId="5">
    <w:abstractNumId w:val="34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8"/>
  </w:num>
  <w:num w:numId="12">
    <w:abstractNumId w:val="14"/>
  </w:num>
  <w:num w:numId="13">
    <w:abstractNumId w:val="1"/>
  </w:num>
  <w:num w:numId="14">
    <w:abstractNumId w:val="30"/>
  </w:num>
  <w:num w:numId="15">
    <w:abstractNumId w:val="37"/>
  </w:num>
  <w:num w:numId="16">
    <w:abstractNumId w:val="35"/>
  </w:num>
  <w:num w:numId="17">
    <w:abstractNumId w:val="15"/>
  </w:num>
  <w:num w:numId="18">
    <w:abstractNumId w:val="33"/>
  </w:num>
  <w:num w:numId="19">
    <w:abstractNumId w:val="36"/>
  </w:num>
  <w:num w:numId="20">
    <w:abstractNumId w:val="7"/>
  </w:num>
  <w:num w:numId="21">
    <w:abstractNumId w:val="27"/>
  </w:num>
  <w:num w:numId="22">
    <w:abstractNumId w:val="41"/>
  </w:num>
  <w:num w:numId="23">
    <w:abstractNumId w:val="5"/>
  </w:num>
  <w:num w:numId="24">
    <w:abstractNumId w:val="25"/>
  </w:num>
  <w:num w:numId="25">
    <w:abstractNumId w:val="32"/>
  </w:num>
  <w:num w:numId="26">
    <w:abstractNumId w:val="24"/>
  </w:num>
  <w:num w:numId="27">
    <w:abstractNumId w:val="29"/>
  </w:num>
  <w:num w:numId="28">
    <w:abstractNumId w:val="6"/>
  </w:num>
  <w:num w:numId="29">
    <w:abstractNumId w:val="20"/>
  </w:num>
  <w:num w:numId="30">
    <w:abstractNumId w:val="40"/>
  </w:num>
  <w:num w:numId="31">
    <w:abstractNumId w:val="10"/>
  </w:num>
  <w:num w:numId="32">
    <w:abstractNumId w:val="21"/>
  </w:num>
  <w:num w:numId="33">
    <w:abstractNumId w:val="23"/>
  </w:num>
  <w:num w:numId="34">
    <w:abstractNumId w:val="38"/>
  </w:num>
  <w:num w:numId="35">
    <w:abstractNumId w:val="22"/>
  </w:num>
  <w:num w:numId="36">
    <w:abstractNumId w:val="17"/>
  </w:num>
  <w:num w:numId="37">
    <w:abstractNumId w:val="0"/>
  </w:num>
  <w:num w:numId="38">
    <w:abstractNumId w:val="13"/>
  </w:num>
  <w:num w:numId="39">
    <w:abstractNumId w:val="28"/>
  </w:num>
  <w:num w:numId="40">
    <w:abstractNumId w:val="42"/>
  </w:num>
  <w:num w:numId="41">
    <w:abstractNumId w:val="8"/>
  </w:num>
  <w:num w:numId="42">
    <w:abstractNumId w:val="26"/>
  </w:num>
  <w:num w:numId="4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828"/>
    <w:rsid w:val="0000724B"/>
    <w:rsid w:val="00010B23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56E"/>
    <w:rsid w:val="00064E6F"/>
    <w:rsid w:val="000774F1"/>
    <w:rsid w:val="00082BEB"/>
    <w:rsid w:val="00094E85"/>
    <w:rsid w:val="000A13BA"/>
    <w:rsid w:val="000C1358"/>
    <w:rsid w:val="000C4F75"/>
    <w:rsid w:val="000D52E8"/>
    <w:rsid w:val="000D68A1"/>
    <w:rsid w:val="000F514A"/>
    <w:rsid w:val="00111ECC"/>
    <w:rsid w:val="00122BAD"/>
    <w:rsid w:val="00122C1A"/>
    <w:rsid w:val="00127B3E"/>
    <w:rsid w:val="00132C6E"/>
    <w:rsid w:val="00140543"/>
    <w:rsid w:val="001409A3"/>
    <w:rsid w:val="00141A4E"/>
    <w:rsid w:val="00143E30"/>
    <w:rsid w:val="0014665A"/>
    <w:rsid w:val="001472B2"/>
    <w:rsid w:val="00171B19"/>
    <w:rsid w:val="001754D8"/>
    <w:rsid w:val="00181361"/>
    <w:rsid w:val="00192D0E"/>
    <w:rsid w:val="00197F2E"/>
    <w:rsid w:val="001B288E"/>
    <w:rsid w:val="001D286E"/>
    <w:rsid w:val="001D64CB"/>
    <w:rsid w:val="001E025C"/>
    <w:rsid w:val="001E034A"/>
    <w:rsid w:val="001E35BB"/>
    <w:rsid w:val="001F7022"/>
    <w:rsid w:val="002055FB"/>
    <w:rsid w:val="00217921"/>
    <w:rsid w:val="00221820"/>
    <w:rsid w:val="0022526D"/>
    <w:rsid w:val="002412BE"/>
    <w:rsid w:val="00255B3C"/>
    <w:rsid w:val="002641E2"/>
    <w:rsid w:val="00265CF5"/>
    <w:rsid w:val="00266F86"/>
    <w:rsid w:val="00267318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14DDA"/>
    <w:rsid w:val="0031753B"/>
    <w:rsid w:val="003200F8"/>
    <w:rsid w:val="00325262"/>
    <w:rsid w:val="003269FE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0A26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3F37A0"/>
    <w:rsid w:val="004065BD"/>
    <w:rsid w:val="004217D3"/>
    <w:rsid w:val="00421E61"/>
    <w:rsid w:val="00423BC0"/>
    <w:rsid w:val="00424F32"/>
    <w:rsid w:val="00434BF0"/>
    <w:rsid w:val="00451606"/>
    <w:rsid w:val="004537FA"/>
    <w:rsid w:val="00455541"/>
    <w:rsid w:val="00462BB1"/>
    <w:rsid w:val="00482E57"/>
    <w:rsid w:val="00495F84"/>
    <w:rsid w:val="00497316"/>
    <w:rsid w:val="004A67FD"/>
    <w:rsid w:val="004B2EC4"/>
    <w:rsid w:val="004C68B5"/>
    <w:rsid w:val="004D7139"/>
    <w:rsid w:val="004E33CC"/>
    <w:rsid w:val="004E79E6"/>
    <w:rsid w:val="005014F9"/>
    <w:rsid w:val="005109A7"/>
    <w:rsid w:val="00523C36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2A49"/>
    <w:rsid w:val="005E5224"/>
    <w:rsid w:val="0060667A"/>
    <w:rsid w:val="00617088"/>
    <w:rsid w:val="00623E2F"/>
    <w:rsid w:val="00625C57"/>
    <w:rsid w:val="0063071C"/>
    <w:rsid w:val="00636CBD"/>
    <w:rsid w:val="006438CD"/>
    <w:rsid w:val="00650CC7"/>
    <w:rsid w:val="00657752"/>
    <w:rsid w:val="00667E0A"/>
    <w:rsid w:val="006744BA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6241E"/>
    <w:rsid w:val="007700F7"/>
    <w:rsid w:val="00775B5D"/>
    <w:rsid w:val="0078669C"/>
    <w:rsid w:val="007971D8"/>
    <w:rsid w:val="007A0969"/>
    <w:rsid w:val="007A3310"/>
    <w:rsid w:val="007C5763"/>
    <w:rsid w:val="007D3F50"/>
    <w:rsid w:val="007D4113"/>
    <w:rsid w:val="007E5510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7DCC"/>
    <w:rsid w:val="008B2ADF"/>
    <w:rsid w:val="008B48DC"/>
    <w:rsid w:val="008D15A9"/>
    <w:rsid w:val="008D2BD2"/>
    <w:rsid w:val="008D4F63"/>
    <w:rsid w:val="008D6675"/>
    <w:rsid w:val="008E1769"/>
    <w:rsid w:val="008E32B3"/>
    <w:rsid w:val="008F454E"/>
    <w:rsid w:val="008F4CFC"/>
    <w:rsid w:val="008F6D58"/>
    <w:rsid w:val="009026EA"/>
    <w:rsid w:val="00910DB8"/>
    <w:rsid w:val="00910E8D"/>
    <w:rsid w:val="00915119"/>
    <w:rsid w:val="009351DA"/>
    <w:rsid w:val="00940570"/>
    <w:rsid w:val="00947A3F"/>
    <w:rsid w:val="009615AC"/>
    <w:rsid w:val="00961DAA"/>
    <w:rsid w:val="009622C3"/>
    <w:rsid w:val="009627A6"/>
    <w:rsid w:val="00977C70"/>
    <w:rsid w:val="00986C2F"/>
    <w:rsid w:val="00990740"/>
    <w:rsid w:val="009A33B6"/>
    <w:rsid w:val="009A6078"/>
    <w:rsid w:val="009B39CC"/>
    <w:rsid w:val="009B7C3A"/>
    <w:rsid w:val="009C37CE"/>
    <w:rsid w:val="009C6E44"/>
    <w:rsid w:val="009D18EB"/>
    <w:rsid w:val="009D23BC"/>
    <w:rsid w:val="009D4CBC"/>
    <w:rsid w:val="009F0404"/>
    <w:rsid w:val="009F2E7D"/>
    <w:rsid w:val="009F5AED"/>
    <w:rsid w:val="00A023A3"/>
    <w:rsid w:val="00A0439E"/>
    <w:rsid w:val="00A1748D"/>
    <w:rsid w:val="00A27D86"/>
    <w:rsid w:val="00A305A0"/>
    <w:rsid w:val="00A4131E"/>
    <w:rsid w:val="00A43F04"/>
    <w:rsid w:val="00A67F64"/>
    <w:rsid w:val="00A82B6B"/>
    <w:rsid w:val="00A8310E"/>
    <w:rsid w:val="00AA491E"/>
    <w:rsid w:val="00AA6827"/>
    <w:rsid w:val="00AB27E9"/>
    <w:rsid w:val="00AC4D72"/>
    <w:rsid w:val="00AD08EF"/>
    <w:rsid w:val="00AD2CAF"/>
    <w:rsid w:val="00AD7A0C"/>
    <w:rsid w:val="00AF1F46"/>
    <w:rsid w:val="00AF7E19"/>
    <w:rsid w:val="00B01EE0"/>
    <w:rsid w:val="00B0313B"/>
    <w:rsid w:val="00B271CA"/>
    <w:rsid w:val="00B27907"/>
    <w:rsid w:val="00B37C26"/>
    <w:rsid w:val="00B44E2C"/>
    <w:rsid w:val="00B50B0C"/>
    <w:rsid w:val="00B54BDD"/>
    <w:rsid w:val="00B72AAB"/>
    <w:rsid w:val="00B840F7"/>
    <w:rsid w:val="00B9321A"/>
    <w:rsid w:val="00BA31A8"/>
    <w:rsid w:val="00BB4B89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E07AF"/>
    <w:rsid w:val="00CE4490"/>
    <w:rsid w:val="00CF460F"/>
    <w:rsid w:val="00D17D9A"/>
    <w:rsid w:val="00D17E51"/>
    <w:rsid w:val="00D26748"/>
    <w:rsid w:val="00D31A0C"/>
    <w:rsid w:val="00D36655"/>
    <w:rsid w:val="00D36BBC"/>
    <w:rsid w:val="00D404A0"/>
    <w:rsid w:val="00D42344"/>
    <w:rsid w:val="00D7389A"/>
    <w:rsid w:val="00D81E45"/>
    <w:rsid w:val="00D83ECE"/>
    <w:rsid w:val="00DA4585"/>
    <w:rsid w:val="00DB4E98"/>
    <w:rsid w:val="00DC7F87"/>
    <w:rsid w:val="00DF357E"/>
    <w:rsid w:val="00DF3B37"/>
    <w:rsid w:val="00DF6C1B"/>
    <w:rsid w:val="00E05C5E"/>
    <w:rsid w:val="00E1317D"/>
    <w:rsid w:val="00E16CEC"/>
    <w:rsid w:val="00E16DBB"/>
    <w:rsid w:val="00E246B4"/>
    <w:rsid w:val="00E24D5B"/>
    <w:rsid w:val="00E36B4A"/>
    <w:rsid w:val="00E426AE"/>
    <w:rsid w:val="00E504AA"/>
    <w:rsid w:val="00E50E97"/>
    <w:rsid w:val="00E52F82"/>
    <w:rsid w:val="00E53426"/>
    <w:rsid w:val="00E66346"/>
    <w:rsid w:val="00E7363F"/>
    <w:rsid w:val="00E75196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EF553D"/>
    <w:rsid w:val="00F02292"/>
    <w:rsid w:val="00F1765D"/>
    <w:rsid w:val="00F22B19"/>
    <w:rsid w:val="00F4363B"/>
    <w:rsid w:val="00F47AC5"/>
    <w:rsid w:val="00F50F68"/>
    <w:rsid w:val="00F72D87"/>
    <w:rsid w:val="00F75452"/>
    <w:rsid w:val="00F870B2"/>
    <w:rsid w:val="00F936E9"/>
    <w:rsid w:val="00FB4D86"/>
    <w:rsid w:val="00FB53D6"/>
    <w:rsid w:val="00FB70B1"/>
    <w:rsid w:val="00FC2538"/>
    <w:rsid w:val="00FC3EA0"/>
    <w:rsid w:val="00FD23C1"/>
    <w:rsid w:val="00FD61C3"/>
    <w:rsid w:val="00FF0B4F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653DD35-A218-45BA-B99F-B6F75F83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6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4AE51-AA99-4822-A169-25C01192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8</Pages>
  <Words>1275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8144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Pedro Miguel Azevedo</cp:lastModifiedBy>
  <cp:revision>103</cp:revision>
  <cp:lastPrinted>2007-11-23T12:36:00Z</cp:lastPrinted>
  <dcterms:created xsi:type="dcterms:W3CDTF">2014-02-20T12:20:00Z</dcterms:created>
  <dcterms:modified xsi:type="dcterms:W3CDTF">2014-06-04T15:16:00Z</dcterms:modified>
</cp:coreProperties>
</file>