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5245" w:type="dxa"/>
        <w:tblLook w:val="04A0" w:firstRow="1" w:lastRow="0" w:firstColumn="1" w:lastColumn="0" w:noHBand="0" w:noVBand="1"/>
      </w:tblPr>
      <w:tblGrid>
        <w:gridCol w:w="3828"/>
        <w:gridCol w:w="425"/>
        <w:gridCol w:w="992"/>
      </w:tblGrid>
      <w:tr w:rsidR="00C61C3D" w:rsidRPr="00E7173F" w14:paraId="1E0A1163" w14:textId="63B94D7A" w:rsidTr="003D11F6">
        <w:trPr>
          <w:trHeight w:val="410"/>
        </w:trPr>
        <w:tc>
          <w:tcPr>
            <w:tcW w:w="382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538444F2" w:rsidR="00C61C3D" w:rsidRPr="00E7173F" w:rsidRDefault="00C61C3D" w:rsidP="00C61C3D">
            <w:pPr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FICHA DE AVALIAÇÃO SUMATIVA</w:t>
            </w:r>
            <w:r w:rsidRPr="00E7173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575CCBFA" w14:textId="18CC251D" w:rsidR="00C61C3D" w:rsidRPr="00E7173F" w:rsidRDefault="00C61C3D" w:rsidP="00C61C3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0D15AC0F" w14:textId="5564C067" w:rsidR="00C61C3D" w:rsidRPr="00A4756F" w:rsidRDefault="00C61C3D" w:rsidP="00C61C3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NÍVEL </w:t>
            </w:r>
            <w:r w:rsidR="0010213B">
              <w:rPr>
                <w:rFonts w:ascii="Arial" w:hAnsi="Arial" w:cs="Arial"/>
                <w:bCs/>
                <w:sz w:val="15"/>
                <w:szCs w:val="15"/>
              </w:rPr>
              <w:t>2</w:t>
            </w:r>
          </w:p>
        </w:tc>
      </w:tr>
    </w:tbl>
    <w:p w14:paraId="644F7271" w14:textId="58498109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5FD462E9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980"/>
        <w:gridCol w:w="2038"/>
        <w:gridCol w:w="1931"/>
        <w:gridCol w:w="2126"/>
        <w:gridCol w:w="1970"/>
      </w:tblGrid>
      <w:tr w:rsidR="00C61C3D" w14:paraId="58E661EC" w14:textId="77777777" w:rsidTr="00BB62F8">
        <w:trPr>
          <w:trHeight w:hRule="exact" w:val="341"/>
        </w:trPr>
        <w:tc>
          <w:tcPr>
            <w:tcW w:w="10045" w:type="dxa"/>
            <w:gridSpan w:val="5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351DF254" w14:textId="77777777" w:rsidR="00C61C3D" w:rsidRDefault="00C61C3D" w:rsidP="00BB62F8">
            <w:pPr>
              <w:pStyle w:val="GRELHALeftGRELHAS"/>
              <w:ind w:left="57" w:right="57"/>
              <w:jc w:val="center"/>
            </w:pPr>
            <w:r>
              <w:rPr>
                <w:rStyle w:val="grelhaboldGRELHAS"/>
                <w:b/>
                <w:bCs/>
                <w:color w:val="FFFFFF"/>
              </w:rPr>
              <w:t>GUIÃO DE CONSTRUÇÃO DA FICHA DE AVALIAÇÃO SUMATIVA 1</w:t>
            </w:r>
          </w:p>
        </w:tc>
      </w:tr>
      <w:tr w:rsidR="00C61C3D" w14:paraId="66137447" w14:textId="77777777" w:rsidTr="00BB62F8">
        <w:trPr>
          <w:trHeight w:hRule="exact" w:val="341"/>
        </w:trPr>
        <w:tc>
          <w:tcPr>
            <w:tcW w:w="10045" w:type="dxa"/>
            <w:gridSpan w:val="5"/>
            <w:shd w:val="clear" w:color="auto" w:fill="DEEAF6" w:themeFill="accent1" w:themeFillTint="33"/>
            <w:tcMar>
              <w:left w:w="28" w:type="dxa"/>
              <w:right w:w="28" w:type="dxa"/>
            </w:tcMar>
            <w:vAlign w:val="center"/>
          </w:tcPr>
          <w:p w14:paraId="194779AC" w14:textId="39029EA6" w:rsidR="00C61C3D" w:rsidRDefault="003D11F6" w:rsidP="003D11F6">
            <w:pPr>
              <w:pStyle w:val="GRELHALeftGRELHAS"/>
              <w:jc w:val="center"/>
            </w:pPr>
            <w:r>
              <w:t>TEMA</w:t>
            </w:r>
            <w:r w:rsidR="00C61C3D">
              <w:t xml:space="preserve">: </w:t>
            </w:r>
            <w:r>
              <w:t>TERRA, UM PLANETA COM VIDA</w:t>
            </w:r>
          </w:p>
        </w:tc>
      </w:tr>
      <w:tr w:rsidR="00C61C3D" w14:paraId="4027D573" w14:textId="77777777" w:rsidTr="003D11F6">
        <w:trPr>
          <w:trHeight w:hRule="exact" w:val="397"/>
        </w:trPr>
        <w:tc>
          <w:tcPr>
            <w:tcW w:w="1980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1360BBDC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CONTEÚDOS</w:t>
            </w:r>
          </w:p>
        </w:tc>
        <w:tc>
          <w:tcPr>
            <w:tcW w:w="2038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0113A843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TIPOLOGIA DE ITENS</w:t>
            </w:r>
          </w:p>
        </w:tc>
        <w:tc>
          <w:tcPr>
            <w:tcW w:w="1931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6A2AD4CD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NÍVEIS COGNITIVOS</w:t>
            </w:r>
          </w:p>
        </w:tc>
        <w:tc>
          <w:tcPr>
            <w:tcW w:w="2126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08329ABD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CLASSIFICAÇÃO</w:t>
            </w:r>
          </w:p>
        </w:tc>
        <w:tc>
          <w:tcPr>
            <w:tcW w:w="1970" w:type="dxa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1866F092" w14:textId="77777777" w:rsidR="00C61C3D" w:rsidRDefault="00C61C3D" w:rsidP="003D11F6">
            <w:pPr>
              <w:pStyle w:val="GRELHALeftGRELHAS"/>
              <w:ind w:left="0" w:right="0"/>
            </w:pPr>
            <w:r>
              <w:rPr>
                <w:rStyle w:val="grelhaboldGRELHAS"/>
                <w:b/>
                <w:bCs/>
                <w:color w:val="FFFFFF"/>
              </w:rPr>
              <w:t>BALANÇO</w:t>
            </w:r>
          </w:p>
        </w:tc>
      </w:tr>
      <w:tr w:rsidR="00C61C3D" w14:paraId="6EB8FCB4" w14:textId="77777777" w:rsidTr="003D11F6">
        <w:trPr>
          <w:trHeight w:val="113"/>
        </w:trPr>
        <w:tc>
          <w:tcPr>
            <w:tcW w:w="1980" w:type="dxa"/>
            <w:tcMar>
              <w:left w:w="28" w:type="dxa"/>
              <w:right w:w="28" w:type="dxa"/>
            </w:tcMar>
          </w:tcPr>
          <w:p w14:paraId="3D65AA84" w14:textId="77777777" w:rsidR="000120DB" w:rsidRPr="00581170" w:rsidRDefault="000120DB" w:rsidP="00CA4E04">
            <w:pPr>
              <w:pStyle w:val="GRELHALeftGRELHAS"/>
              <w:ind w:left="57"/>
              <w:rPr>
                <w:sz w:val="18"/>
                <w:szCs w:val="18"/>
              </w:rPr>
            </w:pPr>
            <w:r w:rsidRPr="00581170">
              <w:rPr>
                <w:sz w:val="18"/>
                <w:szCs w:val="18"/>
              </w:rPr>
              <w:t>•</w:t>
            </w:r>
            <w:r w:rsidRPr="00581170">
              <w:rPr>
                <w:sz w:val="18"/>
                <w:szCs w:val="18"/>
              </w:rPr>
              <w:tab/>
              <w:t>Condições da Terra que permitiram o desenvolvimento e a manutenção da vida</w:t>
            </w:r>
          </w:p>
          <w:p w14:paraId="004B6BD0" w14:textId="77777777" w:rsidR="000120DB" w:rsidRPr="00581170" w:rsidRDefault="000120DB" w:rsidP="00CA4E04">
            <w:pPr>
              <w:pStyle w:val="GRELHALeftGRELHAS"/>
              <w:ind w:left="57"/>
              <w:rPr>
                <w:sz w:val="18"/>
                <w:szCs w:val="18"/>
              </w:rPr>
            </w:pPr>
            <w:r w:rsidRPr="00581170">
              <w:rPr>
                <w:sz w:val="18"/>
                <w:szCs w:val="18"/>
              </w:rPr>
              <w:t>•</w:t>
            </w:r>
            <w:r w:rsidRPr="00581170">
              <w:rPr>
                <w:sz w:val="18"/>
                <w:szCs w:val="18"/>
              </w:rPr>
              <w:tab/>
              <w:t>Distinguir o sistema Terra dos seus subsistemas</w:t>
            </w:r>
          </w:p>
          <w:p w14:paraId="3AA60001" w14:textId="26DB0E55" w:rsidR="00C61C3D" w:rsidRPr="00581170" w:rsidRDefault="000120DB" w:rsidP="003D11F6">
            <w:pPr>
              <w:pStyle w:val="GRELHALeftGRELHAS"/>
              <w:ind w:left="57"/>
              <w:rPr>
                <w:sz w:val="18"/>
                <w:szCs w:val="18"/>
              </w:rPr>
            </w:pPr>
            <w:r w:rsidRPr="00581170">
              <w:rPr>
                <w:sz w:val="18"/>
                <w:szCs w:val="18"/>
              </w:rPr>
              <w:t>•</w:t>
            </w:r>
            <w:r w:rsidRPr="00581170">
              <w:rPr>
                <w:sz w:val="18"/>
                <w:szCs w:val="18"/>
              </w:rPr>
              <w:tab/>
              <w:t>Distinguir células eucarióticas de células procarióticas e níveis de organização biológica dos seres vivos e dos ecossistemas</w:t>
            </w:r>
          </w:p>
        </w:tc>
        <w:tc>
          <w:tcPr>
            <w:tcW w:w="2038" w:type="dxa"/>
            <w:tcMar>
              <w:left w:w="28" w:type="dxa"/>
              <w:right w:w="28" w:type="dxa"/>
            </w:tcMar>
          </w:tcPr>
          <w:p w14:paraId="054F3909" w14:textId="77777777" w:rsidR="000120DB" w:rsidRPr="00581170" w:rsidRDefault="000120DB" w:rsidP="000120DB">
            <w:pPr>
              <w:pStyle w:val="GRELHALeftGRELHAS"/>
              <w:rPr>
                <w:sz w:val="18"/>
                <w:szCs w:val="18"/>
              </w:rPr>
            </w:pPr>
            <w:r w:rsidRPr="00581170">
              <w:rPr>
                <w:sz w:val="18"/>
                <w:szCs w:val="18"/>
              </w:rPr>
              <w:t>• Itens de seleção:</w:t>
            </w:r>
          </w:p>
          <w:p w14:paraId="4B4BC6C4" w14:textId="77777777" w:rsidR="000120DB" w:rsidRPr="00581170" w:rsidRDefault="000120DB" w:rsidP="000120DB">
            <w:pPr>
              <w:pStyle w:val="GRELHALeftGRELHAS"/>
              <w:rPr>
                <w:sz w:val="18"/>
                <w:szCs w:val="18"/>
              </w:rPr>
            </w:pPr>
            <w:r w:rsidRPr="00581170">
              <w:rPr>
                <w:sz w:val="18"/>
                <w:szCs w:val="18"/>
              </w:rPr>
              <w:t>– escolha múltipla;</w:t>
            </w:r>
          </w:p>
          <w:p w14:paraId="35152565" w14:textId="77777777" w:rsidR="000120DB" w:rsidRPr="00581170" w:rsidRDefault="000120DB" w:rsidP="000120DB">
            <w:pPr>
              <w:pStyle w:val="GRELHALeftGRELHAS"/>
              <w:rPr>
                <w:sz w:val="18"/>
                <w:szCs w:val="18"/>
              </w:rPr>
            </w:pPr>
            <w:r w:rsidRPr="00581170">
              <w:rPr>
                <w:sz w:val="18"/>
                <w:szCs w:val="18"/>
              </w:rPr>
              <w:t>– verdadeiro/ falso;</w:t>
            </w:r>
          </w:p>
          <w:p w14:paraId="07486584" w14:textId="2B311D16" w:rsidR="000120DB" w:rsidRPr="00581170" w:rsidRDefault="000120DB" w:rsidP="000120DB">
            <w:pPr>
              <w:pStyle w:val="GRELHALeftGRELHAS"/>
              <w:rPr>
                <w:sz w:val="18"/>
                <w:szCs w:val="18"/>
              </w:rPr>
            </w:pPr>
            <w:r w:rsidRPr="00581170">
              <w:rPr>
                <w:sz w:val="18"/>
                <w:szCs w:val="18"/>
              </w:rPr>
              <w:t>– associação / correspondência.</w:t>
            </w:r>
          </w:p>
          <w:p w14:paraId="7F6B39EA" w14:textId="77777777" w:rsidR="000120DB" w:rsidRPr="00581170" w:rsidRDefault="000120DB" w:rsidP="000120DB">
            <w:pPr>
              <w:pStyle w:val="GRELHALeftGRELHAS"/>
              <w:rPr>
                <w:sz w:val="18"/>
                <w:szCs w:val="18"/>
              </w:rPr>
            </w:pPr>
            <w:r w:rsidRPr="00581170">
              <w:rPr>
                <w:sz w:val="18"/>
                <w:szCs w:val="18"/>
              </w:rPr>
              <w:t>• Itens de construção:</w:t>
            </w:r>
          </w:p>
          <w:p w14:paraId="4F99B25A" w14:textId="77777777" w:rsidR="000120DB" w:rsidRPr="00581170" w:rsidRDefault="000120DB" w:rsidP="000120DB">
            <w:pPr>
              <w:pStyle w:val="GRELHALeftGRELHAS"/>
              <w:rPr>
                <w:sz w:val="18"/>
                <w:szCs w:val="18"/>
              </w:rPr>
            </w:pPr>
            <w:r w:rsidRPr="00581170">
              <w:rPr>
                <w:sz w:val="18"/>
                <w:szCs w:val="18"/>
              </w:rPr>
              <w:t>– resposta restrita.</w:t>
            </w:r>
          </w:p>
          <w:p w14:paraId="157D1492" w14:textId="77777777" w:rsidR="00C61C3D" w:rsidRPr="00581170" w:rsidRDefault="00C61C3D" w:rsidP="008F5DD8">
            <w:pPr>
              <w:pStyle w:val="GRELHALeftGRELHAS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931" w:type="dxa"/>
            <w:tcMar>
              <w:left w:w="28" w:type="dxa"/>
              <w:right w:w="28" w:type="dxa"/>
            </w:tcMar>
          </w:tcPr>
          <w:p w14:paraId="7D5EF5B3" w14:textId="77777777" w:rsidR="000120DB" w:rsidRPr="00581170" w:rsidRDefault="000120DB" w:rsidP="000120DB">
            <w:pPr>
              <w:pStyle w:val="GRELHALeftGRELHAS"/>
              <w:rPr>
                <w:sz w:val="18"/>
                <w:szCs w:val="18"/>
              </w:rPr>
            </w:pPr>
            <w:r w:rsidRPr="00581170">
              <w:rPr>
                <w:sz w:val="18"/>
                <w:szCs w:val="18"/>
              </w:rPr>
              <w:t>Conhecimento</w:t>
            </w:r>
          </w:p>
          <w:p w14:paraId="3F04D37B" w14:textId="77777777" w:rsidR="000120DB" w:rsidRPr="00581170" w:rsidRDefault="000120DB" w:rsidP="000120DB">
            <w:pPr>
              <w:pStyle w:val="GRELHALeftGRELHAS"/>
              <w:rPr>
                <w:sz w:val="18"/>
                <w:szCs w:val="18"/>
              </w:rPr>
            </w:pPr>
            <w:r w:rsidRPr="00581170">
              <w:rPr>
                <w:sz w:val="18"/>
                <w:szCs w:val="18"/>
              </w:rPr>
              <w:t>Compreensão</w:t>
            </w:r>
          </w:p>
          <w:p w14:paraId="3731EE79" w14:textId="77777777" w:rsidR="000120DB" w:rsidRPr="00581170" w:rsidRDefault="000120DB" w:rsidP="000120DB">
            <w:pPr>
              <w:pStyle w:val="GRELHALeftGRELHAS"/>
              <w:rPr>
                <w:sz w:val="18"/>
                <w:szCs w:val="18"/>
              </w:rPr>
            </w:pPr>
            <w:r w:rsidRPr="00581170">
              <w:rPr>
                <w:sz w:val="18"/>
                <w:szCs w:val="18"/>
              </w:rPr>
              <w:t>Aplicação</w:t>
            </w:r>
          </w:p>
          <w:p w14:paraId="6C7AFE78" w14:textId="645F5E9D" w:rsidR="008F5DD8" w:rsidRPr="00581170" w:rsidRDefault="008F5DD8" w:rsidP="000120DB">
            <w:pPr>
              <w:pStyle w:val="GRELHALeftGRELHAS"/>
              <w:rPr>
                <w:sz w:val="18"/>
                <w:szCs w:val="18"/>
              </w:rPr>
            </w:pP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7C8FCA12" w14:textId="77777777" w:rsidR="000120DB" w:rsidRPr="00581170" w:rsidRDefault="000120DB" w:rsidP="000120DB">
            <w:pPr>
              <w:pStyle w:val="GRELHALeftGRELHAS"/>
              <w:rPr>
                <w:sz w:val="18"/>
                <w:szCs w:val="18"/>
              </w:rPr>
            </w:pPr>
            <w:r w:rsidRPr="00581170">
              <w:rPr>
                <w:sz w:val="18"/>
                <w:szCs w:val="18"/>
              </w:rPr>
              <w:t>•</w:t>
            </w:r>
            <w:r w:rsidRPr="00581170">
              <w:rPr>
                <w:sz w:val="18"/>
                <w:szCs w:val="18"/>
              </w:rPr>
              <w:tab/>
              <w:t xml:space="preserve">Condições da Terra que permitiram o desenvolvimento e a manutenção da vida – 28% </w:t>
            </w:r>
          </w:p>
          <w:p w14:paraId="33482022" w14:textId="77777777" w:rsidR="000120DB" w:rsidRPr="00581170" w:rsidRDefault="000120DB" w:rsidP="000120DB">
            <w:pPr>
              <w:pStyle w:val="GRELHALeftGRELHAS"/>
              <w:rPr>
                <w:sz w:val="18"/>
                <w:szCs w:val="18"/>
              </w:rPr>
            </w:pPr>
            <w:r w:rsidRPr="00581170">
              <w:rPr>
                <w:sz w:val="18"/>
                <w:szCs w:val="18"/>
              </w:rPr>
              <w:t>•</w:t>
            </w:r>
            <w:r w:rsidRPr="00581170">
              <w:rPr>
                <w:sz w:val="18"/>
                <w:szCs w:val="18"/>
              </w:rPr>
              <w:tab/>
              <w:t xml:space="preserve">Distinguir o sistema Terra dos seus subsistemas – 29% </w:t>
            </w:r>
          </w:p>
          <w:p w14:paraId="0B1C3CFB" w14:textId="50BE1290" w:rsidR="00C61C3D" w:rsidRPr="00581170" w:rsidRDefault="000120DB" w:rsidP="003D11F6">
            <w:pPr>
              <w:pStyle w:val="GRELHALeftGRELHAS"/>
              <w:rPr>
                <w:sz w:val="18"/>
                <w:szCs w:val="18"/>
              </w:rPr>
            </w:pPr>
            <w:r w:rsidRPr="00581170">
              <w:rPr>
                <w:sz w:val="18"/>
                <w:szCs w:val="18"/>
              </w:rPr>
              <w:t>•</w:t>
            </w:r>
            <w:r w:rsidRPr="00581170">
              <w:rPr>
                <w:sz w:val="18"/>
                <w:szCs w:val="18"/>
              </w:rPr>
              <w:tab/>
              <w:t xml:space="preserve">Distinguir células eucarióticas de células procarióticas e níveis de organização biológica dos seres vivos e dos ecossistemas – 43% </w:t>
            </w:r>
          </w:p>
        </w:tc>
        <w:tc>
          <w:tcPr>
            <w:tcW w:w="1970" w:type="dxa"/>
            <w:tcMar>
              <w:left w:w="28" w:type="dxa"/>
              <w:right w:w="28" w:type="dxa"/>
            </w:tcMar>
          </w:tcPr>
          <w:p w14:paraId="56001F55" w14:textId="77777777" w:rsidR="0012545F" w:rsidRPr="0012545F" w:rsidRDefault="0012545F" w:rsidP="0012545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12545F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Conhecimento – 52%</w:t>
            </w:r>
          </w:p>
          <w:p w14:paraId="5DBEE57B" w14:textId="77777777" w:rsidR="0012545F" w:rsidRPr="0012545F" w:rsidRDefault="0012545F" w:rsidP="0012545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12545F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Compreensão – 30%</w:t>
            </w:r>
          </w:p>
          <w:p w14:paraId="299C5D6E" w14:textId="7F768535" w:rsidR="00C61C3D" w:rsidRPr="00581170" w:rsidRDefault="0012545F" w:rsidP="0012545F">
            <w:pPr>
              <w:pStyle w:val="GRELHALeftGRELHAS"/>
              <w:ind w:left="57" w:right="57"/>
              <w:rPr>
                <w:sz w:val="18"/>
                <w:szCs w:val="18"/>
              </w:rPr>
            </w:pPr>
            <w:r w:rsidRPr="0012545F">
              <w:t>Aplicação – 18%</w:t>
            </w:r>
          </w:p>
        </w:tc>
      </w:tr>
    </w:tbl>
    <w:p w14:paraId="71E1CC34" w14:textId="4D29A389" w:rsidR="00BB62F8" w:rsidRDefault="00BB62F8" w:rsidP="00A241EA">
      <w:pPr>
        <w:rPr>
          <w:rFonts w:ascii="Arial" w:hAnsi="Arial" w:cs="Arial"/>
          <w:sz w:val="20"/>
          <w:szCs w:val="20"/>
          <w:lang w:val="pt-BR"/>
        </w:rPr>
      </w:pPr>
    </w:p>
    <w:p w14:paraId="5173A2B9" w14:textId="5C3678E2" w:rsidR="00710347" w:rsidRDefault="00710347" w:rsidP="00A241EA">
      <w:pPr>
        <w:rPr>
          <w:rFonts w:ascii="Arial" w:hAnsi="Arial" w:cs="Arial"/>
          <w:sz w:val="20"/>
          <w:szCs w:val="20"/>
          <w:lang w:val="pt-BR"/>
        </w:rPr>
      </w:pPr>
    </w:p>
    <w:p w14:paraId="30C86299" w14:textId="77777777" w:rsidR="00710347" w:rsidRDefault="00710347" w:rsidP="00A241EA">
      <w:pPr>
        <w:rPr>
          <w:rFonts w:ascii="Arial" w:hAnsi="Arial" w:cs="Arial"/>
          <w:sz w:val="20"/>
          <w:szCs w:val="20"/>
          <w:lang w:val="pt-BR"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429"/>
        <w:gridCol w:w="1071"/>
        <w:gridCol w:w="1073"/>
        <w:gridCol w:w="1072"/>
        <w:gridCol w:w="1073"/>
        <w:gridCol w:w="1072"/>
        <w:gridCol w:w="1073"/>
        <w:gridCol w:w="1072"/>
        <w:gridCol w:w="1073"/>
      </w:tblGrid>
      <w:tr w:rsidR="00C61C3D" w:rsidRPr="00C61C3D" w14:paraId="62571126" w14:textId="77777777" w:rsidTr="00BB62F8">
        <w:trPr>
          <w:trHeight w:hRule="exact" w:val="361"/>
        </w:trPr>
        <w:tc>
          <w:tcPr>
            <w:tcW w:w="10008" w:type="dxa"/>
            <w:gridSpan w:val="9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3E551D6F" w14:textId="7DC59AA9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 xml:space="preserve">MATRIZ DE OBJETIVOS-CONTEÚDOS: </w:t>
            </w:r>
            <w:r w:rsidR="003D11F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TERRA, UM PLANETA COM VIDA</w:t>
            </w:r>
          </w:p>
        </w:tc>
      </w:tr>
      <w:tr w:rsidR="00C61C3D" w:rsidRPr="00C61C3D" w14:paraId="3B3A0707" w14:textId="77777777" w:rsidTr="00BB62F8">
        <w:trPr>
          <w:trHeight w:hRule="exact" w:val="361"/>
        </w:trPr>
        <w:tc>
          <w:tcPr>
            <w:tcW w:w="1429" w:type="dxa"/>
            <w:vMerge w:val="restart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4139D93D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right="57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CONTEÚDOS</w:t>
            </w:r>
          </w:p>
        </w:tc>
        <w:tc>
          <w:tcPr>
            <w:tcW w:w="6434" w:type="dxa"/>
            <w:gridSpan w:val="6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634FCB5B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NÍVEIS COGNITIVOS</w:t>
            </w:r>
          </w:p>
        </w:tc>
        <w:tc>
          <w:tcPr>
            <w:tcW w:w="2145" w:type="dxa"/>
            <w:gridSpan w:val="2"/>
            <w:vMerge w:val="restart"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073945DE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TOTAL</w:t>
            </w:r>
          </w:p>
        </w:tc>
      </w:tr>
      <w:tr w:rsidR="00C61C3D" w:rsidRPr="00C61C3D" w14:paraId="6345C7EA" w14:textId="77777777" w:rsidTr="0012545F">
        <w:trPr>
          <w:trHeight w:hRule="exact" w:val="361"/>
        </w:trPr>
        <w:tc>
          <w:tcPr>
            <w:tcW w:w="1429" w:type="dxa"/>
            <w:vMerge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3C2C65EB" w14:textId="77777777" w:rsidR="00C61C3D" w:rsidRPr="00C61C3D" w:rsidRDefault="00C61C3D" w:rsidP="00BB62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2144" w:type="dxa"/>
            <w:gridSpan w:val="2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0E4EC210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CONHECIMENTO</w:t>
            </w:r>
          </w:p>
        </w:tc>
        <w:tc>
          <w:tcPr>
            <w:tcW w:w="2145" w:type="dxa"/>
            <w:gridSpan w:val="2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7E77A38B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COMPREENSÃO</w:t>
            </w:r>
          </w:p>
        </w:tc>
        <w:tc>
          <w:tcPr>
            <w:tcW w:w="2145" w:type="dxa"/>
            <w:gridSpan w:val="2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4ECA137E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APLICAÇÃO</w:t>
            </w:r>
          </w:p>
        </w:tc>
        <w:tc>
          <w:tcPr>
            <w:tcW w:w="2145" w:type="dxa"/>
            <w:gridSpan w:val="2"/>
            <w:vMerge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395A9653" w14:textId="77777777" w:rsidR="00C61C3D" w:rsidRPr="00C61C3D" w:rsidRDefault="00C61C3D" w:rsidP="00BB62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C61C3D" w:rsidRPr="00C61C3D" w14:paraId="7AB51315" w14:textId="77777777" w:rsidTr="0012545F">
        <w:trPr>
          <w:trHeight w:hRule="exact" w:val="361"/>
        </w:trPr>
        <w:tc>
          <w:tcPr>
            <w:tcW w:w="1429" w:type="dxa"/>
            <w:vMerge/>
            <w:shd w:val="clear" w:color="auto" w:fill="9CC2E5" w:themeFill="accent1" w:themeFillTint="99"/>
            <w:tcMar>
              <w:left w:w="28" w:type="dxa"/>
              <w:right w:w="28" w:type="dxa"/>
            </w:tcMar>
            <w:vAlign w:val="center"/>
          </w:tcPr>
          <w:p w14:paraId="07134D14" w14:textId="77777777" w:rsidR="00C61C3D" w:rsidRPr="00C61C3D" w:rsidRDefault="00C61C3D" w:rsidP="00BB62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071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0A80AF6B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QUESTÃO</w:t>
            </w:r>
          </w:p>
        </w:tc>
        <w:tc>
          <w:tcPr>
            <w:tcW w:w="1073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05D6435D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COTAÇÃO</w:t>
            </w:r>
          </w:p>
        </w:tc>
        <w:tc>
          <w:tcPr>
            <w:tcW w:w="1072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07E2EFB3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QUESTÃO</w:t>
            </w:r>
          </w:p>
        </w:tc>
        <w:tc>
          <w:tcPr>
            <w:tcW w:w="1073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28126040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COTAÇÃO</w:t>
            </w:r>
          </w:p>
        </w:tc>
        <w:tc>
          <w:tcPr>
            <w:tcW w:w="1072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64032FE5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QUESTÃO</w:t>
            </w:r>
          </w:p>
        </w:tc>
        <w:tc>
          <w:tcPr>
            <w:tcW w:w="1073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69514A51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COTAÇÃO</w:t>
            </w:r>
          </w:p>
        </w:tc>
        <w:tc>
          <w:tcPr>
            <w:tcW w:w="1072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6E9CF55E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QUESTÃO</w:t>
            </w:r>
          </w:p>
        </w:tc>
        <w:tc>
          <w:tcPr>
            <w:tcW w:w="1073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167DFF3A" w14:textId="77777777" w:rsidR="00C61C3D" w:rsidRPr="00C61C3D" w:rsidRDefault="00C61C3D" w:rsidP="00BB62F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color w:val="000000"/>
                <w:spacing w:val="-22"/>
                <w:w w:val="90"/>
                <w:sz w:val="20"/>
                <w:szCs w:val="20"/>
                <w:lang w:val="pt-BR"/>
              </w:rPr>
              <w:t>COTAÇÃO</w:t>
            </w:r>
          </w:p>
        </w:tc>
      </w:tr>
      <w:tr w:rsidR="0012545F" w:rsidRPr="00C61C3D" w14:paraId="37719281" w14:textId="77777777" w:rsidTr="0012545F">
        <w:trPr>
          <w:trHeight w:val="113"/>
        </w:trPr>
        <w:tc>
          <w:tcPr>
            <w:tcW w:w="1429" w:type="dxa"/>
            <w:tcMar>
              <w:left w:w="28" w:type="dxa"/>
              <w:right w:w="28" w:type="dxa"/>
            </w:tcMar>
          </w:tcPr>
          <w:p w14:paraId="0FAA039E" w14:textId="251F473E" w:rsidR="0012545F" w:rsidRPr="00581170" w:rsidRDefault="0012545F" w:rsidP="0012545F">
            <w:pPr>
              <w:pStyle w:val="GRELHALeftGRELHAS"/>
              <w:spacing w:after="0"/>
              <w:ind w:left="57" w:right="0"/>
              <w:rPr>
                <w:sz w:val="18"/>
                <w:szCs w:val="18"/>
              </w:rPr>
            </w:pPr>
            <w:r w:rsidRPr="00581170">
              <w:rPr>
                <w:sz w:val="18"/>
                <w:szCs w:val="18"/>
              </w:rPr>
              <w:t>•</w:t>
            </w:r>
            <w:r w:rsidRPr="00581170">
              <w:rPr>
                <w:sz w:val="18"/>
                <w:szCs w:val="18"/>
              </w:rPr>
              <w:tab/>
              <w:t>Condições da Terra que permitiram o desenvolvimento e a manutenção da vida</w:t>
            </w:r>
          </w:p>
        </w:tc>
        <w:tc>
          <w:tcPr>
            <w:tcW w:w="1071" w:type="dxa"/>
            <w:tcMar>
              <w:left w:w="28" w:type="dxa"/>
              <w:right w:w="28" w:type="dxa"/>
            </w:tcMar>
          </w:tcPr>
          <w:p w14:paraId="0DEA0122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I – 4</w:t>
            </w:r>
          </w:p>
          <w:p w14:paraId="653A1B0A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I – 5</w:t>
            </w:r>
          </w:p>
          <w:p w14:paraId="232B0148" w14:textId="6E27F4DF" w:rsidR="0012545F" w:rsidRPr="0012545F" w:rsidRDefault="0012545F" w:rsidP="0012545F">
            <w:pPr>
              <w:pStyle w:val="GRELHALeftGRELHAS"/>
              <w:jc w:val="center"/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18330373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5</w:t>
            </w:r>
          </w:p>
          <w:p w14:paraId="7818026E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8</w:t>
            </w:r>
          </w:p>
          <w:p w14:paraId="59284CD2" w14:textId="012C367D" w:rsidR="0012545F" w:rsidRPr="0012545F" w:rsidRDefault="0012545F" w:rsidP="0012545F">
            <w:pPr>
              <w:pStyle w:val="GRELHALeftGRELHAS"/>
              <w:jc w:val="center"/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568096BF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 xml:space="preserve">I – 1 </w:t>
            </w:r>
          </w:p>
          <w:p w14:paraId="1E23F68E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I – 2</w:t>
            </w:r>
          </w:p>
          <w:p w14:paraId="7A17EC7A" w14:textId="4C222F62" w:rsidR="0012545F" w:rsidRPr="0012545F" w:rsidRDefault="0012545F" w:rsidP="0012545F">
            <w:pPr>
              <w:pStyle w:val="GRELHALeftGRELHAS"/>
              <w:jc w:val="center"/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4363C266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5</w:t>
            </w:r>
          </w:p>
          <w:p w14:paraId="65258DE8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5</w:t>
            </w:r>
          </w:p>
          <w:p w14:paraId="02D7FC82" w14:textId="64B65EE7" w:rsidR="0012545F" w:rsidRPr="0012545F" w:rsidRDefault="0012545F" w:rsidP="0012545F">
            <w:pPr>
              <w:pStyle w:val="GRELHALeftGRELHAS"/>
              <w:jc w:val="center"/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32FEC831" w14:textId="660A138A" w:rsidR="0012545F" w:rsidRPr="0012545F" w:rsidRDefault="0012545F" w:rsidP="0012545F">
            <w:pPr>
              <w:pStyle w:val="GRELHALeftGRELHAS"/>
              <w:jc w:val="center"/>
            </w:pPr>
            <w:r w:rsidRPr="0012545F">
              <w:t>I – 3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7352C5C9" w14:textId="2FA426BA" w:rsidR="0012545F" w:rsidRPr="0012545F" w:rsidRDefault="0012545F" w:rsidP="0012545F">
            <w:pPr>
              <w:pStyle w:val="GRELHALeftGRELHAS"/>
              <w:jc w:val="center"/>
            </w:pPr>
            <w:r w:rsidRPr="0012545F">
              <w:t>5</w:t>
            </w: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497A9386" w14:textId="76089BEB" w:rsidR="0012545F" w:rsidRPr="0012545F" w:rsidRDefault="0012545F" w:rsidP="0012545F">
            <w:pPr>
              <w:pStyle w:val="GRELHALeftGRELHAS"/>
              <w:jc w:val="center"/>
            </w:pPr>
            <w:r w:rsidRPr="0012545F">
              <w:t>5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7E7A5DE8" w14:textId="4D8363DC" w:rsidR="0012545F" w:rsidRPr="0012545F" w:rsidRDefault="0012545F" w:rsidP="0012545F">
            <w:pPr>
              <w:pStyle w:val="GRELHALeftGRELHAS"/>
              <w:jc w:val="center"/>
            </w:pPr>
            <w:r w:rsidRPr="0012545F">
              <w:t>28%</w:t>
            </w:r>
          </w:p>
        </w:tc>
      </w:tr>
      <w:tr w:rsidR="0012545F" w:rsidRPr="00C61C3D" w14:paraId="6F1CD74C" w14:textId="77777777" w:rsidTr="0012545F">
        <w:trPr>
          <w:trHeight w:val="113"/>
        </w:trPr>
        <w:tc>
          <w:tcPr>
            <w:tcW w:w="1429" w:type="dxa"/>
            <w:tcMar>
              <w:left w:w="28" w:type="dxa"/>
              <w:right w:w="28" w:type="dxa"/>
            </w:tcMar>
          </w:tcPr>
          <w:p w14:paraId="1B0E3735" w14:textId="3BFCE6AC" w:rsidR="0012545F" w:rsidRPr="00581170" w:rsidRDefault="0012545F" w:rsidP="0012545F">
            <w:pPr>
              <w:pStyle w:val="GRELHALeftGRELHAS"/>
              <w:spacing w:after="0"/>
              <w:ind w:left="57" w:right="0"/>
              <w:rPr>
                <w:sz w:val="18"/>
                <w:szCs w:val="18"/>
              </w:rPr>
            </w:pPr>
            <w:r w:rsidRPr="00581170">
              <w:rPr>
                <w:sz w:val="18"/>
                <w:szCs w:val="18"/>
              </w:rPr>
              <w:t>•</w:t>
            </w:r>
            <w:r w:rsidRPr="00581170">
              <w:rPr>
                <w:sz w:val="18"/>
                <w:szCs w:val="18"/>
              </w:rPr>
              <w:tab/>
              <w:t>Distinguir o sistema Terra dos seus subsistemas</w:t>
            </w:r>
          </w:p>
        </w:tc>
        <w:tc>
          <w:tcPr>
            <w:tcW w:w="1071" w:type="dxa"/>
            <w:tcMar>
              <w:left w:w="28" w:type="dxa"/>
              <w:right w:w="28" w:type="dxa"/>
            </w:tcMar>
          </w:tcPr>
          <w:p w14:paraId="012E915A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II – 2</w:t>
            </w:r>
          </w:p>
          <w:p w14:paraId="728ADDFE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II – 3</w:t>
            </w:r>
          </w:p>
          <w:p w14:paraId="5473513C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 xml:space="preserve">II – 5 </w:t>
            </w:r>
          </w:p>
          <w:p w14:paraId="0D29398C" w14:textId="449AC96F" w:rsidR="0012545F" w:rsidRPr="0012545F" w:rsidRDefault="0012545F" w:rsidP="0012545F">
            <w:pPr>
              <w:pStyle w:val="GRELHALeftGRELHAS"/>
              <w:jc w:val="center"/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10F6EBA6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5</w:t>
            </w:r>
          </w:p>
          <w:p w14:paraId="6BBAF1BB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6</w:t>
            </w:r>
          </w:p>
          <w:p w14:paraId="7DD87623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8</w:t>
            </w:r>
          </w:p>
          <w:p w14:paraId="773033E1" w14:textId="670048D4" w:rsidR="0012545F" w:rsidRPr="0012545F" w:rsidRDefault="0012545F" w:rsidP="0012545F">
            <w:pPr>
              <w:pStyle w:val="GRELHALeftGRELHAS"/>
              <w:jc w:val="center"/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6622A1BF" w14:textId="4B2BD6BE" w:rsidR="0012545F" w:rsidRPr="0012545F" w:rsidRDefault="0012545F" w:rsidP="0012545F">
            <w:pPr>
              <w:pStyle w:val="GRELHALeftGRELHAS"/>
              <w:jc w:val="center"/>
            </w:pPr>
            <w:r w:rsidRPr="0012545F">
              <w:t>II – 1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592C92A4" w14:textId="285B393C" w:rsidR="0012545F" w:rsidRPr="0012545F" w:rsidRDefault="0012545F" w:rsidP="0012545F">
            <w:pPr>
              <w:pStyle w:val="GRELHALeftGRELHAS"/>
              <w:jc w:val="center"/>
            </w:pPr>
            <w:r w:rsidRPr="0012545F">
              <w:t>5</w:t>
            </w: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1E029072" w14:textId="4EAF75DB" w:rsidR="0012545F" w:rsidRPr="0012545F" w:rsidRDefault="0012545F" w:rsidP="0012545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12545F">
              <w:rPr>
                <w:sz w:val="20"/>
                <w:szCs w:val="20"/>
              </w:rPr>
              <w:t>II – 4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636C2A59" w14:textId="3C494234" w:rsidR="0012545F" w:rsidRPr="0012545F" w:rsidRDefault="0012545F" w:rsidP="0012545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12545F">
              <w:rPr>
                <w:sz w:val="20"/>
                <w:szCs w:val="20"/>
              </w:rPr>
              <w:t>5</w:t>
            </w: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47A1765E" w14:textId="29341525" w:rsidR="0012545F" w:rsidRPr="0012545F" w:rsidRDefault="0012545F" w:rsidP="0012545F">
            <w:pPr>
              <w:pStyle w:val="GRELHALeftGRELHAS"/>
              <w:jc w:val="center"/>
            </w:pPr>
            <w:r w:rsidRPr="0012545F">
              <w:t>5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1846CC6B" w14:textId="2183685A" w:rsidR="0012545F" w:rsidRPr="0012545F" w:rsidRDefault="0012545F" w:rsidP="0012545F">
            <w:pPr>
              <w:pStyle w:val="GRELHALeftGRELHAS"/>
              <w:jc w:val="center"/>
            </w:pPr>
            <w:r w:rsidRPr="0012545F">
              <w:t>29%</w:t>
            </w:r>
          </w:p>
        </w:tc>
      </w:tr>
      <w:tr w:rsidR="0012545F" w:rsidRPr="00C61C3D" w14:paraId="7995B61F" w14:textId="77777777" w:rsidTr="0012545F">
        <w:trPr>
          <w:trHeight w:val="113"/>
        </w:trPr>
        <w:tc>
          <w:tcPr>
            <w:tcW w:w="1429" w:type="dxa"/>
            <w:tcMar>
              <w:left w:w="28" w:type="dxa"/>
              <w:right w:w="28" w:type="dxa"/>
            </w:tcMar>
          </w:tcPr>
          <w:p w14:paraId="4AF4D307" w14:textId="702A2375" w:rsidR="0012545F" w:rsidRPr="00581170" w:rsidRDefault="0012545F" w:rsidP="0012545F">
            <w:pPr>
              <w:pStyle w:val="GRELHALeftGRELHAS"/>
              <w:spacing w:after="0"/>
              <w:ind w:left="57" w:right="0"/>
              <w:rPr>
                <w:sz w:val="18"/>
                <w:szCs w:val="18"/>
              </w:rPr>
            </w:pPr>
            <w:r w:rsidRPr="00581170">
              <w:rPr>
                <w:sz w:val="18"/>
                <w:szCs w:val="18"/>
              </w:rPr>
              <w:t>•</w:t>
            </w:r>
            <w:r w:rsidRPr="00581170">
              <w:rPr>
                <w:sz w:val="18"/>
                <w:szCs w:val="18"/>
              </w:rPr>
              <w:tab/>
              <w:t>Distinguir células eucarióticas de células procarióticas e níveis de organização biológica dos seres vivos e dos ecossistemas</w:t>
            </w:r>
          </w:p>
        </w:tc>
        <w:tc>
          <w:tcPr>
            <w:tcW w:w="1071" w:type="dxa"/>
            <w:tcMar>
              <w:left w:w="28" w:type="dxa"/>
              <w:right w:w="28" w:type="dxa"/>
            </w:tcMar>
          </w:tcPr>
          <w:p w14:paraId="449FAB27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III – 4</w:t>
            </w:r>
          </w:p>
          <w:p w14:paraId="3C75DC66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 xml:space="preserve">III – 5 </w:t>
            </w:r>
          </w:p>
          <w:p w14:paraId="1094F7BE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III – 6</w:t>
            </w:r>
          </w:p>
          <w:p w14:paraId="2D5098D9" w14:textId="49470535" w:rsidR="0012545F" w:rsidRPr="0012545F" w:rsidRDefault="0012545F" w:rsidP="0012545F">
            <w:pPr>
              <w:pStyle w:val="GRELHALeftGRELHAS"/>
              <w:jc w:val="center"/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61B97F75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5</w:t>
            </w:r>
          </w:p>
          <w:p w14:paraId="245B9F6C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7</w:t>
            </w:r>
          </w:p>
          <w:p w14:paraId="69FFA5A2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8</w:t>
            </w:r>
          </w:p>
          <w:p w14:paraId="0804867E" w14:textId="3DF100D3" w:rsidR="0012545F" w:rsidRPr="0012545F" w:rsidRDefault="0012545F" w:rsidP="0012545F">
            <w:pPr>
              <w:pStyle w:val="GRELHALeftGRELHAS"/>
              <w:jc w:val="center"/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0F689CE3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III – 1</w:t>
            </w:r>
          </w:p>
          <w:p w14:paraId="3B5757F4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 xml:space="preserve">III – 2 </w:t>
            </w:r>
          </w:p>
          <w:p w14:paraId="20D5FAEB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III – 3</w:t>
            </w:r>
          </w:p>
          <w:p w14:paraId="30A83218" w14:textId="0F8228EC" w:rsidR="0012545F" w:rsidRPr="0012545F" w:rsidRDefault="0012545F" w:rsidP="0012545F">
            <w:pPr>
              <w:pStyle w:val="GRELHALeftGRELHAS"/>
              <w:jc w:val="center"/>
            </w:pP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60E756DD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5</w:t>
            </w:r>
          </w:p>
          <w:p w14:paraId="25FC426A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5</w:t>
            </w:r>
          </w:p>
          <w:p w14:paraId="598CA616" w14:textId="77777777" w:rsidR="0012545F" w:rsidRPr="0012545F" w:rsidRDefault="0012545F" w:rsidP="0012545F">
            <w:pPr>
              <w:pStyle w:val="GRELHALeftGRELHAS"/>
              <w:jc w:val="center"/>
            </w:pPr>
            <w:r w:rsidRPr="0012545F">
              <w:t>5</w:t>
            </w:r>
          </w:p>
          <w:p w14:paraId="3F967D8A" w14:textId="4C07C397" w:rsidR="0012545F" w:rsidRPr="0012545F" w:rsidRDefault="0012545F" w:rsidP="0012545F">
            <w:pPr>
              <w:pStyle w:val="GRELHALeftGRELHAS"/>
              <w:jc w:val="center"/>
            </w:pP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0B5AE12A" w14:textId="57A6AB7A" w:rsidR="0012545F" w:rsidRPr="0012545F" w:rsidRDefault="0012545F" w:rsidP="0012545F">
            <w:pPr>
              <w:pStyle w:val="GRELHALeftGRELHAS"/>
              <w:jc w:val="center"/>
            </w:pPr>
            <w:r w:rsidRPr="0012545F">
              <w:t xml:space="preserve">III – 7 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387CCD6B" w14:textId="0ADC6D4A" w:rsidR="0012545F" w:rsidRPr="0012545F" w:rsidRDefault="0012545F" w:rsidP="0012545F">
            <w:pPr>
              <w:pStyle w:val="GRELHALeftGRELHAS"/>
              <w:jc w:val="center"/>
            </w:pPr>
            <w:r w:rsidRPr="0012545F">
              <w:t>8</w:t>
            </w:r>
          </w:p>
        </w:tc>
        <w:tc>
          <w:tcPr>
            <w:tcW w:w="1072" w:type="dxa"/>
            <w:tcMar>
              <w:left w:w="28" w:type="dxa"/>
              <w:right w:w="28" w:type="dxa"/>
            </w:tcMar>
          </w:tcPr>
          <w:p w14:paraId="26E14E73" w14:textId="125F456C" w:rsidR="0012545F" w:rsidRPr="0012545F" w:rsidRDefault="0012545F" w:rsidP="0012545F">
            <w:pPr>
              <w:pStyle w:val="GRELHALeftGRELHAS"/>
              <w:jc w:val="center"/>
            </w:pPr>
            <w:r w:rsidRPr="0012545F">
              <w:t>7</w:t>
            </w:r>
          </w:p>
        </w:tc>
        <w:tc>
          <w:tcPr>
            <w:tcW w:w="1073" w:type="dxa"/>
            <w:tcMar>
              <w:left w:w="28" w:type="dxa"/>
              <w:right w:w="28" w:type="dxa"/>
            </w:tcMar>
          </w:tcPr>
          <w:p w14:paraId="2C8B5DAE" w14:textId="7E96C044" w:rsidR="0012545F" w:rsidRPr="0012545F" w:rsidRDefault="0012545F" w:rsidP="0012545F">
            <w:pPr>
              <w:pStyle w:val="GRELHALeftGRELHAS"/>
              <w:jc w:val="center"/>
            </w:pPr>
            <w:r w:rsidRPr="0012545F">
              <w:t>43%</w:t>
            </w:r>
          </w:p>
        </w:tc>
      </w:tr>
      <w:tr w:rsidR="0012545F" w:rsidRPr="00C61C3D" w14:paraId="36072490" w14:textId="77777777" w:rsidTr="0012545F">
        <w:trPr>
          <w:trHeight w:val="120"/>
        </w:trPr>
        <w:tc>
          <w:tcPr>
            <w:tcW w:w="1429" w:type="dxa"/>
            <w:shd w:val="clear" w:color="auto" w:fill="2E74B5" w:themeFill="accent1" w:themeFillShade="BF"/>
            <w:tcMar>
              <w:left w:w="28" w:type="dxa"/>
              <w:right w:w="28" w:type="dxa"/>
            </w:tcMar>
          </w:tcPr>
          <w:p w14:paraId="407C61D1" w14:textId="77777777" w:rsidR="0012545F" w:rsidRPr="00C61C3D" w:rsidRDefault="0012545F" w:rsidP="0012545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C61C3D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071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7EC15548" w14:textId="51C7DDD3" w:rsidR="0012545F" w:rsidRPr="0012545F" w:rsidRDefault="0012545F" w:rsidP="0012545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12545F">
              <w:rPr>
                <w:rStyle w:val="grelhaboldGRELHAS"/>
                <w:b/>
                <w:bCs/>
                <w:color w:val="FFFFFF"/>
                <w:sz w:val="20"/>
                <w:szCs w:val="20"/>
              </w:rPr>
              <w:t>8</w:t>
            </w:r>
          </w:p>
        </w:tc>
        <w:tc>
          <w:tcPr>
            <w:tcW w:w="1073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59F19A80" w14:textId="3AD0D496" w:rsidR="0012545F" w:rsidRPr="0012545F" w:rsidRDefault="0012545F" w:rsidP="0012545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12545F">
              <w:rPr>
                <w:rStyle w:val="grelhaboldGRELHAS"/>
                <w:b/>
                <w:bCs/>
                <w:color w:val="FFFFFF"/>
                <w:sz w:val="20"/>
                <w:szCs w:val="20"/>
              </w:rPr>
              <w:t>52%</w:t>
            </w:r>
          </w:p>
        </w:tc>
        <w:tc>
          <w:tcPr>
            <w:tcW w:w="1072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24C0F758" w14:textId="389A2C51" w:rsidR="0012545F" w:rsidRPr="0012545F" w:rsidRDefault="0012545F" w:rsidP="0012545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12545F">
              <w:rPr>
                <w:rStyle w:val="grelhaboldGRELHAS"/>
                <w:b/>
                <w:bCs/>
                <w:color w:val="FFFFFF"/>
                <w:sz w:val="20"/>
                <w:szCs w:val="20"/>
              </w:rPr>
              <w:t>6</w:t>
            </w:r>
          </w:p>
        </w:tc>
        <w:tc>
          <w:tcPr>
            <w:tcW w:w="1073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19DDB274" w14:textId="3C92A1CB" w:rsidR="0012545F" w:rsidRPr="0012545F" w:rsidRDefault="0012545F" w:rsidP="0012545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12545F">
              <w:rPr>
                <w:rStyle w:val="grelhaboldGRELHAS"/>
                <w:b/>
                <w:bCs/>
                <w:color w:val="FFFFFF"/>
                <w:sz w:val="20"/>
                <w:szCs w:val="20"/>
              </w:rPr>
              <w:t>30%</w:t>
            </w:r>
          </w:p>
        </w:tc>
        <w:tc>
          <w:tcPr>
            <w:tcW w:w="1072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6913CA8E" w14:textId="565E776B" w:rsidR="0012545F" w:rsidRPr="0012545F" w:rsidRDefault="0012545F" w:rsidP="0012545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12545F">
              <w:rPr>
                <w:rStyle w:val="grelhaboldGRELHAS"/>
                <w:b/>
                <w:bCs/>
                <w:color w:val="FFFFFF"/>
                <w:sz w:val="20"/>
                <w:szCs w:val="20"/>
              </w:rPr>
              <w:t>3</w:t>
            </w:r>
          </w:p>
        </w:tc>
        <w:tc>
          <w:tcPr>
            <w:tcW w:w="1073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374E8F31" w14:textId="197CEFA6" w:rsidR="0012545F" w:rsidRPr="0012545F" w:rsidRDefault="0012545F" w:rsidP="0012545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12545F">
              <w:rPr>
                <w:rStyle w:val="grelhaboldGRELHAS"/>
                <w:b/>
                <w:bCs/>
                <w:color w:val="FFFFFF"/>
                <w:sz w:val="20"/>
                <w:szCs w:val="20"/>
              </w:rPr>
              <w:t>18%</w:t>
            </w:r>
          </w:p>
        </w:tc>
        <w:tc>
          <w:tcPr>
            <w:tcW w:w="1072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5BD809F7" w14:textId="1D2518B6" w:rsidR="0012545F" w:rsidRPr="0012545F" w:rsidRDefault="0012545F" w:rsidP="0012545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12545F">
              <w:rPr>
                <w:rStyle w:val="grelhaboldGRELHAS"/>
                <w:b/>
                <w:bCs/>
                <w:color w:val="FFFFFF"/>
                <w:sz w:val="20"/>
                <w:szCs w:val="20"/>
              </w:rPr>
              <w:t>17</w:t>
            </w:r>
          </w:p>
        </w:tc>
        <w:tc>
          <w:tcPr>
            <w:tcW w:w="1073" w:type="dxa"/>
            <w:shd w:val="clear" w:color="auto" w:fill="2E74B5" w:themeFill="accent1" w:themeFillShade="BF"/>
            <w:tcMar>
              <w:left w:w="28" w:type="dxa"/>
              <w:right w:w="28" w:type="dxa"/>
            </w:tcMar>
            <w:vAlign w:val="center"/>
          </w:tcPr>
          <w:p w14:paraId="0A03274B" w14:textId="15377D3B" w:rsidR="0012545F" w:rsidRPr="0012545F" w:rsidRDefault="0012545F" w:rsidP="0012545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12545F">
              <w:rPr>
                <w:rStyle w:val="grelhaboldGRELHAS"/>
                <w:b/>
                <w:bCs/>
                <w:color w:val="FFFFFF"/>
                <w:sz w:val="20"/>
                <w:szCs w:val="20"/>
              </w:rPr>
              <w:t>100%</w:t>
            </w:r>
          </w:p>
        </w:tc>
      </w:tr>
    </w:tbl>
    <w:p w14:paraId="1C5B8063" w14:textId="3EA378DE" w:rsidR="00C61C3D" w:rsidRDefault="00C61C3D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br w:type="page"/>
      </w:r>
    </w:p>
    <w:tbl>
      <w:tblPr>
        <w:tblStyle w:val="TableGrid"/>
        <w:tblpPr w:leftFromText="180" w:rightFromText="180" w:vertAnchor="text" w:horzAnchor="margin" w:tblpY="161"/>
        <w:tblW w:w="5245" w:type="dxa"/>
        <w:tblLook w:val="04A0" w:firstRow="1" w:lastRow="0" w:firstColumn="1" w:lastColumn="0" w:noHBand="0" w:noVBand="1"/>
      </w:tblPr>
      <w:tblGrid>
        <w:gridCol w:w="3828"/>
        <w:gridCol w:w="425"/>
        <w:gridCol w:w="992"/>
      </w:tblGrid>
      <w:tr w:rsidR="00C61C3D" w:rsidRPr="00E7173F" w14:paraId="53CD4E16" w14:textId="77777777" w:rsidTr="002252FF">
        <w:trPr>
          <w:trHeight w:val="397"/>
        </w:trPr>
        <w:tc>
          <w:tcPr>
            <w:tcW w:w="382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7F13A965" w14:textId="77777777" w:rsidR="00C61C3D" w:rsidRPr="00E7173F" w:rsidRDefault="00C61C3D" w:rsidP="002252FF">
            <w:pPr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FICHA DE AVALIAÇÃO SUMATIVA</w:t>
            </w:r>
            <w:r w:rsidRPr="00E7173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3056881F" w14:textId="77777777" w:rsidR="00C61C3D" w:rsidRPr="00E7173F" w:rsidRDefault="00C61C3D" w:rsidP="002252F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02B0CDA1" w14:textId="18030FA3" w:rsidR="00C61C3D" w:rsidRPr="00A4756F" w:rsidRDefault="00C61C3D" w:rsidP="002252FF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NÍVEL </w:t>
            </w:r>
            <w:r w:rsidR="00C841D5">
              <w:rPr>
                <w:rFonts w:ascii="Arial" w:hAnsi="Arial" w:cs="Arial"/>
                <w:bCs/>
                <w:sz w:val="15"/>
                <w:szCs w:val="15"/>
              </w:rPr>
              <w:t>2</w:t>
            </w:r>
          </w:p>
        </w:tc>
      </w:tr>
    </w:tbl>
    <w:p w14:paraId="2C24EC4C" w14:textId="261AA0D2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16E810AC" w:rsidR="003308BF" w:rsidRDefault="00C61C3D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7CF6CA5B">
                <wp:simplePos x="0" y="0"/>
                <wp:positionH relativeFrom="column">
                  <wp:posOffset>13970</wp:posOffset>
                </wp:positionH>
                <wp:positionV relativeFrom="paragraph">
                  <wp:posOffset>129540</wp:posOffset>
                </wp:positionV>
                <wp:extent cx="6520815" cy="411480"/>
                <wp:effectExtent l="0" t="0" r="6985" b="7620"/>
                <wp:wrapThrough wrapText="bothSides">
                  <wp:wrapPolygon edited="0">
                    <wp:start x="0" y="0"/>
                    <wp:lineTo x="0" y="10667"/>
                    <wp:lineTo x="21497" y="10667"/>
                    <wp:lineTo x="0" y="20667"/>
                    <wp:lineTo x="0" y="21333"/>
                    <wp:lineTo x="21581" y="21333"/>
                    <wp:lineTo x="21581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0815" cy="4114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370BA05B" w:rsidR="002252FF" w:rsidRPr="00873F2E" w:rsidRDefault="002252FF" w:rsidP="00C61C3D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 xml:space="preserve">Nome: _________________________________________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N.º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: </w:t>
                            </w:r>
                            <w:r>
                              <w:t xml:space="preserve">______ Turma: ______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Data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: </w:t>
                            </w:r>
                            <w:r>
                              <w:t>____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/ </w:t>
                            </w:r>
                            <w:r>
                              <w:t>____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/ </w:t>
                            </w:r>
                            <w: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1.1pt;margin-top:10.2pt;width:513.45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" filled="f" strokecolor="#404040 [2429]" strokeweight="1pt">
                <v:stroke dashstyle="1 1" endcap="round"/>
                <v:textbox inset=",7.2pt,,7.2pt">
                  <w:txbxContent>
                    <w:p w14:paraId="6EF5BC8D" w14:textId="370BA05B" w:rsidR="002252FF" w:rsidRPr="00873F2E" w:rsidRDefault="002252FF" w:rsidP="00C61C3D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 xml:space="preserve">Nome: _________________________________________ </w:t>
                      </w:r>
                      <w:r>
                        <w:rPr>
                          <w:rFonts w:cs="Arial"/>
                          <w:szCs w:val="20"/>
                        </w:rPr>
                        <w:t>N.º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: </w:t>
                      </w:r>
                      <w:r>
                        <w:t xml:space="preserve">______ Turma: ______ </w:t>
                      </w:r>
                      <w:r>
                        <w:rPr>
                          <w:rFonts w:cs="Arial"/>
                          <w:szCs w:val="20"/>
                        </w:rPr>
                        <w:t>Data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: </w:t>
                      </w:r>
                      <w:r>
                        <w:t>____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/ </w:t>
                      </w:r>
                      <w:r>
                        <w:t>____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/ </w:t>
                      </w:r>
                      <w:r>
                        <w:t>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66A67A5" w14:textId="339F2A1B" w:rsidR="00A241EA" w:rsidRDefault="00A241EA" w:rsidP="00C61C3D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580A411A" w14:textId="02E2BD71" w:rsidR="00C75707" w:rsidRDefault="00C75707" w:rsidP="00C61C3D">
      <w:pPr>
        <w:pStyle w:val="Number1Teste"/>
        <w:spacing w:before="0"/>
        <w:rPr>
          <w:rFonts w:ascii="Arial" w:hAnsi="Arial" w:cs="Arial"/>
          <w:lang w:val="pt-PT"/>
        </w:rPr>
      </w:pPr>
    </w:p>
    <w:p w14:paraId="5620B4C1" w14:textId="77777777" w:rsidR="0036007E" w:rsidRPr="0036007E" w:rsidRDefault="0036007E" w:rsidP="0036007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67" w:after="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z w:val="23"/>
          <w:szCs w:val="23"/>
          <w:lang w:val="pt-BR"/>
        </w:rPr>
      </w:pP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Grupo I</w:t>
      </w:r>
    </w:p>
    <w:p w14:paraId="3FC3357E" w14:textId="77777777" w:rsidR="0036007E" w:rsidRPr="0036007E" w:rsidRDefault="0036007E" w:rsidP="0036007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36007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A atmosfera sofreu alterações ao longo do tempo geológico, até à atualidade. Na figura 1 encontra-se representada a variação de três gases atmosféricos ao longo do tempo geológico.</w:t>
      </w:r>
    </w:p>
    <w:p w14:paraId="3EE7F366" w14:textId="1F54FBCE" w:rsidR="0036007E" w:rsidRPr="0036007E" w:rsidRDefault="003F480B" w:rsidP="003845D9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040" w:after="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4CCB34" wp14:editId="295D01EF">
                <wp:simplePos x="0" y="0"/>
                <wp:positionH relativeFrom="margin">
                  <wp:align>center</wp:align>
                </wp:positionH>
                <wp:positionV relativeFrom="paragraph">
                  <wp:posOffset>2574792</wp:posOffset>
                </wp:positionV>
                <wp:extent cx="2806995" cy="478466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995" cy="4784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0ED15A" w14:textId="77777777" w:rsidR="00955C25" w:rsidRPr="00955C25" w:rsidRDefault="00955C25" w:rsidP="00955C25">
                            <w:pPr>
                              <w:tabs>
                                <w:tab w:val="left" w:pos="454"/>
                                <w:tab w:val="left" w:pos="680"/>
                                <w:tab w:val="left" w:pos="907"/>
                                <w:tab w:val="left" w:pos="1304"/>
                                <w:tab w:val="left" w:pos="1587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2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pt-BR"/>
                              </w:rPr>
                            </w:pPr>
                            <w:r w:rsidRPr="00955C25">
                              <w:rPr>
                                <w:rFonts w:ascii="Arial" w:hAnsi="Arial" w:cs="Arial"/>
                                <w:color w:val="000000"/>
                                <w:sz w:val="19"/>
                                <w:szCs w:val="19"/>
                                <w:lang w:val="pt-BR"/>
                              </w:rPr>
                              <w:t>Figura 1 – Evolução da composição atmosférica ao longo do tempo geológico.</w:t>
                            </w:r>
                          </w:p>
                          <w:p w14:paraId="70E1BE78" w14:textId="6BE7F780" w:rsidR="003F480B" w:rsidRPr="00C841D5" w:rsidRDefault="003F480B" w:rsidP="003F480B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CCB3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0;margin-top:202.75pt;width:221pt;height:37.6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" filled="f" stroked="f" strokeweight=".5pt">
                <v:textbox>
                  <w:txbxContent>
                    <w:p w14:paraId="3D0ED15A" w14:textId="77777777" w:rsidR="00955C25" w:rsidRPr="00955C25" w:rsidRDefault="00955C25" w:rsidP="00955C25">
                      <w:pPr>
                        <w:tabs>
                          <w:tab w:val="left" w:pos="454"/>
                          <w:tab w:val="left" w:pos="680"/>
                          <w:tab w:val="left" w:pos="907"/>
                          <w:tab w:val="left" w:pos="1304"/>
                          <w:tab w:val="left" w:pos="1587"/>
                        </w:tabs>
                        <w:autoSpaceDE w:val="0"/>
                        <w:autoSpaceDN w:val="0"/>
                        <w:adjustRightInd w:val="0"/>
                        <w:spacing w:after="0" w:line="22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sz w:val="19"/>
                          <w:szCs w:val="19"/>
                          <w:lang w:val="pt-BR"/>
                        </w:rPr>
                      </w:pPr>
                      <w:r w:rsidRPr="00955C25">
                        <w:rPr>
                          <w:rFonts w:ascii="Arial" w:hAnsi="Arial" w:cs="Arial"/>
                          <w:color w:val="000000"/>
                          <w:sz w:val="19"/>
                          <w:szCs w:val="19"/>
                          <w:lang w:val="pt-BR"/>
                        </w:rPr>
                        <w:t>Figura 1 – Evolução da composição atmosférica ao longo do tempo geológico.</w:t>
                      </w:r>
                    </w:p>
                    <w:p w14:paraId="70E1BE78" w14:textId="6BE7F780" w:rsidR="003F480B" w:rsidRPr="00C841D5" w:rsidRDefault="003F480B" w:rsidP="003F480B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w:drawing>
          <wp:anchor distT="0" distB="0" distL="114300" distR="114300" simplePos="0" relativeHeight="251660288" behindDoc="0" locked="0" layoutInCell="1" allowOverlap="1" wp14:anchorId="225BFA64" wp14:editId="5F9A2FB5">
            <wp:simplePos x="0" y="0"/>
            <wp:positionH relativeFrom="margin">
              <wp:align>center</wp:align>
            </wp:positionH>
            <wp:positionV relativeFrom="paragraph">
              <wp:posOffset>203717</wp:posOffset>
            </wp:positionV>
            <wp:extent cx="4380865" cy="2392045"/>
            <wp:effectExtent l="0" t="0" r="635" b="8255"/>
            <wp:wrapNone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6007E" w:rsidRPr="0036007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Na resposta a cada um dos itens de </w:t>
      </w:r>
      <w:r w:rsidR="0036007E" w:rsidRPr="0036007E">
        <w:rPr>
          <w:rFonts w:ascii="Arial" w:hAnsi="Arial" w:cs="Arial"/>
          <w:b/>
          <w:bCs/>
          <w:color w:val="000000"/>
          <w:spacing w:val="-2"/>
          <w:sz w:val="23"/>
          <w:szCs w:val="23"/>
          <w:lang w:val="pt-BR"/>
        </w:rPr>
        <w:t>1.</w:t>
      </w:r>
      <w:r w:rsidR="0036007E" w:rsidRPr="0036007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 </w:t>
      </w:r>
      <w:r w:rsidR="0036007E" w:rsidRPr="0036007E">
        <w:rPr>
          <w:rFonts w:ascii="Arial" w:hAnsi="Arial" w:cs="Arial"/>
          <w:b/>
          <w:bCs/>
          <w:color w:val="000000"/>
          <w:spacing w:val="-2"/>
          <w:sz w:val="23"/>
          <w:szCs w:val="23"/>
          <w:lang w:val="pt-BR"/>
        </w:rPr>
        <w:t>4.</w:t>
      </w:r>
      <w:r w:rsidR="0036007E" w:rsidRPr="0036007E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, seleciona a única opção que permite obter uma afirmação correta. </w:t>
      </w:r>
    </w:p>
    <w:p w14:paraId="6371549D" w14:textId="77777777" w:rsidR="0036007E" w:rsidRPr="0036007E" w:rsidRDefault="0036007E" w:rsidP="0036007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36007E">
        <w:rPr>
          <w:rFonts w:ascii="Arial" w:hAnsi="Arial" w:cs="Arial"/>
          <w:color w:val="000000"/>
          <w:sz w:val="23"/>
          <w:szCs w:val="23"/>
          <w:lang w:val="pt-BR"/>
        </w:rPr>
        <w:t>Atendendo ao gráfico da figura 1, a quantidade de...</w:t>
      </w:r>
    </w:p>
    <w:p w14:paraId="0DC7EC98" w14:textId="2426FA1F" w:rsidR="0036007E" w:rsidRPr="0036007E" w:rsidRDefault="0036007E" w:rsidP="0036007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36007E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36007E">
        <w:rPr>
          <w:rFonts w:ascii="Arial" w:hAnsi="Arial" w:cs="Arial"/>
          <w:color w:val="000000"/>
          <w:sz w:val="23"/>
          <w:szCs w:val="23"/>
          <w:lang w:val="pt-BR"/>
        </w:rPr>
        <w:t xml:space="preserve">oxigénio tem vindo a descer.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71FD819" wp14:editId="6BB1EEE7">
                <wp:extent cx="179514" cy="168295"/>
                <wp:effectExtent l="0" t="0" r="11430" b="9525"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2E0D9" w14:textId="77777777" w:rsidR="0036007E" w:rsidRPr="00C036EC" w:rsidRDefault="0036007E" w:rsidP="0036007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1FD819" id="Text Box 15" o:sp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48jsuS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2C72E0D9" w14:textId="77777777" w:rsidR="0036007E" w:rsidRPr="00C036EC" w:rsidRDefault="0036007E" w:rsidP="0036007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9CC49BA" w14:textId="5D79D7D0" w:rsidR="0036007E" w:rsidRPr="0036007E" w:rsidRDefault="0036007E" w:rsidP="0036007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36007E">
        <w:rPr>
          <w:rFonts w:ascii="Arial" w:hAnsi="Arial" w:cs="Arial"/>
          <w:color w:val="000000"/>
          <w:sz w:val="23"/>
          <w:szCs w:val="23"/>
          <w:lang w:val="pt-BR"/>
        </w:rPr>
        <w:t xml:space="preserve">dióxido de carbono tem vindo a subir.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6F7B9AD" wp14:editId="289B00C9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047F7" w14:textId="77777777" w:rsidR="0036007E" w:rsidRPr="00C036EC" w:rsidRDefault="0036007E" w:rsidP="0036007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F7B9AD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ALztyUjAgAARw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5CB047F7" w14:textId="77777777" w:rsidR="0036007E" w:rsidRPr="00C036EC" w:rsidRDefault="0036007E" w:rsidP="0036007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D353B7D" w14:textId="522E0A04" w:rsidR="0036007E" w:rsidRPr="0036007E" w:rsidRDefault="0036007E" w:rsidP="0036007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36007E">
        <w:rPr>
          <w:rFonts w:ascii="Arial" w:hAnsi="Arial" w:cs="Arial"/>
          <w:color w:val="000000"/>
          <w:sz w:val="23"/>
          <w:szCs w:val="23"/>
          <w:lang w:val="pt-BR"/>
        </w:rPr>
        <w:t xml:space="preserve">oxigénio tem vindo a subir.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7A7C119C" wp14:editId="04BC985E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5FC95" w14:textId="77777777" w:rsidR="0036007E" w:rsidRPr="00C036EC" w:rsidRDefault="0036007E" w:rsidP="0036007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7C119C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J1zURi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4275FC95" w14:textId="77777777" w:rsidR="0036007E" w:rsidRPr="00C036EC" w:rsidRDefault="0036007E" w:rsidP="0036007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E37F8DC" w14:textId="079D5369" w:rsidR="0036007E" w:rsidRPr="0036007E" w:rsidRDefault="0036007E" w:rsidP="0036007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36007E">
        <w:rPr>
          <w:rFonts w:ascii="Arial" w:hAnsi="Arial" w:cs="Arial"/>
          <w:color w:val="000000"/>
          <w:sz w:val="23"/>
          <w:szCs w:val="23"/>
          <w:lang w:val="pt-BR"/>
        </w:rPr>
        <w:t xml:space="preserve">nitrogénio tem vindo a descer.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4D7422B" wp14:editId="111256EC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93BA7" w14:textId="77777777" w:rsidR="0036007E" w:rsidRPr="00C036EC" w:rsidRDefault="0036007E" w:rsidP="0036007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D7422B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" strokecolor="#acb9ca [1311]" strokeweight="1pt">
                <v:path arrowok="t"/>
                <v:textbox inset="0,0,0,0">
                  <w:txbxContent>
                    <w:p w14:paraId="24E93BA7" w14:textId="77777777" w:rsidR="0036007E" w:rsidRPr="00C036EC" w:rsidRDefault="0036007E" w:rsidP="0036007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452F095" w14:textId="77777777" w:rsidR="0036007E" w:rsidRPr="0036007E" w:rsidRDefault="0036007E" w:rsidP="0036007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2.</w:t>
      </w: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36007E">
        <w:rPr>
          <w:rFonts w:ascii="Arial" w:hAnsi="Arial" w:cs="Arial"/>
          <w:color w:val="000000"/>
          <w:sz w:val="23"/>
          <w:szCs w:val="23"/>
          <w:lang w:val="pt-BR"/>
        </w:rPr>
        <w:t>O oxigénio começou a aumentar na atmosfera há...</w:t>
      </w:r>
    </w:p>
    <w:p w14:paraId="7CE443BD" w14:textId="5E33BA44" w:rsidR="0036007E" w:rsidRPr="0036007E" w:rsidRDefault="0036007E" w:rsidP="0036007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36007E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36007E">
        <w:rPr>
          <w:rFonts w:ascii="Arial" w:hAnsi="Arial" w:cs="Arial"/>
          <w:color w:val="000000"/>
          <w:sz w:val="23"/>
          <w:szCs w:val="23"/>
          <w:lang w:val="pt-BR"/>
        </w:rPr>
        <w:t xml:space="preserve">4000 Ma.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56268D0A" wp14:editId="1FFD946C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FD073" w14:textId="77777777" w:rsidR="0036007E" w:rsidRPr="00C036EC" w:rsidRDefault="0036007E" w:rsidP="0036007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268D0A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pC0TpS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278FD073" w14:textId="77777777" w:rsidR="0036007E" w:rsidRPr="00C036EC" w:rsidRDefault="0036007E" w:rsidP="0036007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C07B207" w14:textId="0D4D2D94" w:rsidR="0036007E" w:rsidRPr="0036007E" w:rsidRDefault="0036007E" w:rsidP="0036007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36007E">
        <w:rPr>
          <w:rFonts w:ascii="Arial" w:hAnsi="Arial" w:cs="Arial"/>
          <w:color w:val="000000"/>
          <w:sz w:val="23"/>
          <w:szCs w:val="23"/>
          <w:lang w:val="pt-BR"/>
        </w:rPr>
        <w:t xml:space="preserve">2000 Ma.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5F1D619A" wp14:editId="0536404B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E420E" w14:textId="77777777" w:rsidR="0036007E" w:rsidRPr="00C036EC" w:rsidRDefault="0036007E" w:rsidP="0036007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1D619A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RRZIOS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544E420E" w14:textId="77777777" w:rsidR="0036007E" w:rsidRPr="00C036EC" w:rsidRDefault="0036007E" w:rsidP="0036007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E45A6DD" w14:textId="44C5CD43" w:rsidR="0036007E" w:rsidRPr="0036007E" w:rsidRDefault="0036007E" w:rsidP="0036007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36007E">
        <w:rPr>
          <w:rFonts w:ascii="Arial" w:hAnsi="Arial" w:cs="Arial"/>
          <w:color w:val="000000"/>
          <w:sz w:val="23"/>
          <w:szCs w:val="23"/>
          <w:lang w:val="pt-BR"/>
        </w:rPr>
        <w:t xml:space="preserve">3500 Ma.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AA893D3" wp14:editId="703BE4CF">
                <wp:extent cx="179514" cy="168295"/>
                <wp:effectExtent l="0" t="0" r="11430" b="9525"/>
                <wp:docPr id="4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02F3C" w14:textId="77777777" w:rsidR="0036007E" w:rsidRPr="00C036EC" w:rsidRDefault="0036007E" w:rsidP="0036007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A893D3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" strokecolor="#acb9ca [1311]" strokeweight="1pt">
                <v:path arrowok="t"/>
                <v:textbox inset="0,0,0,0">
                  <w:txbxContent>
                    <w:p w14:paraId="40302F3C" w14:textId="77777777" w:rsidR="0036007E" w:rsidRPr="00C036EC" w:rsidRDefault="0036007E" w:rsidP="0036007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11F2A7A" w14:textId="0BFCA7E1" w:rsidR="0036007E" w:rsidRPr="0036007E" w:rsidRDefault="0036007E" w:rsidP="0036007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36007E">
        <w:rPr>
          <w:rFonts w:ascii="Arial" w:hAnsi="Arial" w:cs="Arial"/>
          <w:color w:val="000000"/>
          <w:sz w:val="23"/>
          <w:szCs w:val="23"/>
          <w:lang w:val="pt-BR"/>
        </w:rPr>
        <w:t xml:space="preserve">4500 Ma.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F909D31" wp14:editId="39EB1E78">
                <wp:extent cx="179514" cy="168295"/>
                <wp:effectExtent l="0" t="0" r="11430" b="9525"/>
                <wp:docPr id="4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374337" w14:textId="77777777" w:rsidR="0036007E" w:rsidRPr="00C036EC" w:rsidRDefault="0036007E" w:rsidP="0036007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909D31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D0iP/yICAABH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3A374337" w14:textId="77777777" w:rsidR="0036007E" w:rsidRPr="00C036EC" w:rsidRDefault="0036007E" w:rsidP="0036007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3AD5B04" w14:textId="77777777" w:rsidR="0036007E" w:rsidRPr="0036007E" w:rsidRDefault="0036007E" w:rsidP="0036007E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3.</w:t>
      </w: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36007E">
        <w:rPr>
          <w:rFonts w:ascii="Arial" w:hAnsi="Arial" w:cs="Arial"/>
          <w:color w:val="000000"/>
          <w:sz w:val="23"/>
          <w:szCs w:val="23"/>
          <w:lang w:val="pt-BR"/>
        </w:rPr>
        <w:t>Os gases que existem em maior quantidade na atmosfera atual são...</w:t>
      </w:r>
    </w:p>
    <w:p w14:paraId="0C899A59" w14:textId="7A0303FF" w:rsidR="0036007E" w:rsidRPr="0036007E" w:rsidRDefault="0036007E" w:rsidP="0036007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36007E">
        <w:rPr>
          <w:rFonts w:ascii="Arial" w:hAnsi="Arial" w:cs="Arial"/>
          <w:color w:val="000000"/>
          <w:sz w:val="23"/>
          <w:szCs w:val="23"/>
          <w:lang w:val="pt-BR"/>
        </w:rPr>
        <w:t xml:space="preserve">o oxigénio e o hidrogénio.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84E9DC7" wp14:editId="4B078195">
                <wp:extent cx="179514" cy="168295"/>
                <wp:effectExtent l="0" t="0" r="11430" b="9525"/>
                <wp:docPr id="4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76A02" w14:textId="77777777" w:rsidR="0036007E" w:rsidRPr="00C036EC" w:rsidRDefault="0036007E" w:rsidP="0036007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4E9DC7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a5RaMS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64776A02" w14:textId="77777777" w:rsidR="0036007E" w:rsidRPr="00C036EC" w:rsidRDefault="0036007E" w:rsidP="0036007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5F2FF68" w14:textId="34C32F5A" w:rsidR="0036007E" w:rsidRPr="0036007E" w:rsidRDefault="0036007E" w:rsidP="0036007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36007E">
        <w:rPr>
          <w:rFonts w:ascii="Arial" w:hAnsi="Arial" w:cs="Arial"/>
          <w:color w:val="000000"/>
          <w:sz w:val="23"/>
          <w:szCs w:val="23"/>
          <w:lang w:val="pt-BR"/>
        </w:rPr>
        <w:t xml:space="preserve">o oxigénio e o vapor de água.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1F7A378" wp14:editId="04470CD0">
                <wp:extent cx="179514" cy="168295"/>
                <wp:effectExtent l="0" t="0" r="11430" b="9525"/>
                <wp:docPr id="4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237BE" w14:textId="77777777" w:rsidR="0036007E" w:rsidRPr="00C036EC" w:rsidRDefault="0036007E" w:rsidP="0036007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F7A378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IqvAa0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171237BE" w14:textId="77777777" w:rsidR="0036007E" w:rsidRPr="00C036EC" w:rsidRDefault="0036007E" w:rsidP="0036007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63CFFAA" w14:textId="65596E9D" w:rsidR="0036007E" w:rsidRPr="0036007E" w:rsidRDefault="0036007E" w:rsidP="0036007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36007E">
        <w:rPr>
          <w:rFonts w:ascii="Arial" w:hAnsi="Arial" w:cs="Arial"/>
          <w:color w:val="000000"/>
          <w:sz w:val="23"/>
          <w:szCs w:val="23"/>
          <w:lang w:val="pt-BR"/>
        </w:rPr>
        <w:t>o nitrogénio e o vapor de água.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668EB20" wp14:editId="5210D78B">
                <wp:extent cx="179514" cy="168295"/>
                <wp:effectExtent l="0" t="0" r="11430" b="9525"/>
                <wp:docPr id="4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54A4D" w14:textId="77777777" w:rsidR="0036007E" w:rsidRPr="00C036EC" w:rsidRDefault="0036007E" w:rsidP="0036007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68EB20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6OWd0i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0CB54A4D" w14:textId="77777777" w:rsidR="0036007E" w:rsidRPr="00C036EC" w:rsidRDefault="0036007E" w:rsidP="0036007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D28F028" w14:textId="06EC0A6B" w:rsidR="0036007E" w:rsidRPr="0036007E" w:rsidRDefault="0036007E" w:rsidP="0036007E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36007E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36007E">
        <w:rPr>
          <w:rFonts w:ascii="Arial" w:hAnsi="Arial" w:cs="Arial"/>
          <w:color w:val="000000"/>
          <w:sz w:val="23"/>
          <w:szCs w:val="23"/>
          <w:lang w:val="pt-BR"/>
        </w:rPr>
        <w:t xml:space="preserve">o nitrogénio e o oxigénio. </w:t>
      </w:r>
      <w:r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A75A0F5" wp14:editId="1DACBD6F">
                <wp:extent cx="179514" cy="168295"/>
                <wp:effectExtent l="0" t="0" r="11430" b="9525"/>
                <wp:docPr id="4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FC8A5" w14:textId="77777777" w:rsidR="0036007E" w:rsidRPr="00C036EC" w:rsidRDefault="0036007E" w:rsidP="0036007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75A0F5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J3sZO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28FFC8A5" w14:textId="77777777" w:rsidR="0036007E" w:rsidRPr="00C036EC" w:rsidRDefault="0036007E" w:rsidP="0036007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519225E" w14:textId="77777777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lastRenderedPageBreak/>
        <w:t>4.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É uma condição que permite a vida na Terra...</w:t>
      </w:r>
    </w:p>
    <w:p w14:paraId="30481B3C" w14:textId="1486F9A9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a existência de um substrato rochoso.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70183402" wp14:editId="6B902922">
                <wp:extent cx="179514" cy="168295"/>
                <wp:effectExtent l="0" t="0" r="11430" b="9525"/>
                <wp:docPr id="5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17219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183402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CxxpS0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52717219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9499148" w14:textId="05FA65FE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uma atmosfera rica em dióxido de carbono.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25EE02A5" wp14:editId="36E839B3">
                <wp:extent cx="179514" cy="168295"/>
                <wp:effectExtent l="0" t="0" r="11430" b="9525"/>
                <wp:docPr id="5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AD4ED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EE02A5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zUr+sS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29AAD4ED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65751BE" w14:textId="50DCA94F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a existência de um substrato gasoso.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266CCC50" wp14:editId="36E6D741">
                <wp:extent cx="179514" cy="168295"/>
                <wp:effectExtent l="0" t="0" r="11430" b="9525"/>
                <wp:docPr id="5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F0A2A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6CCC50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rwBizi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6D6F0A2A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EE7D705" w14:textId="60BF22BA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uma atmosfera pobre em oxigénio.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0280862" wp14:editId="0AD677D0">
                <wp:extent cx="179514" cy="168295"/>
                <wp:effectExtent l="0" t="0" r="11430" b="9525"/>
                <wp:docPr id="5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9D74B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280862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Tjs5Ui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1DD9D74B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965E0FF" w14:textId="77777777" w:rsidR="00924941" w:rsidRDefault="00A45EA4" w:rsidP="00924941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pacing w:val="-17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5.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Indica o que se entende por efeito de estufa.</w:t>
      </w:r>
      <w:r w:rsidR="00924941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924941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  <w:r w:rsidR="00924941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924941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  <w:r w:rsidR="00924941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924941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  <w:r w:rsidR="00924941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924941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  <w:r w:rsidR="00924941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924941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11D58584" w14:textId="73ECAAEB" w:rsidR="00A45EA4" w:rsidRPr="00A45EA4" w:rsidRDefault="00A45EA4" w:rsidP="00924941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jc w:val="center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Grupo II</w:t>
      </w:r>
    </w:p>
    <w:p w14:paraId="476FCBC1" w14:textId="34757892" w:rsidR="00A45EA4" w:rsidRPr="00A45EA4" w:rsidRDefault="00A45EA4" w:rsidP="00A45EA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color w:val="000000"/>
          <w:sz w:val="23"/>
          <w:szCs w:val="23"/>
          <w:lang w:val="pt-BR"/>
        </w:rPr>
        <w:t>A chuva intensa esteve na origem da derrocada de parte da rua do Por do Sol, em São Pedro de Moel. A torrente de água acabou por fragilizar o solo arenoso que sustenta a rua, registando-se a derrocada de parte da zona lateral da rua, numa extensão de, aproximadamente, uma dezena de metros.</w:t>
      </w:r>
    </w:p>
    <w:p w14:paraId="26E88ACC" w14:textId="77777777" w:rsidR="00A45EA4" w:rsidRPr="00A45EA4" w:rsidRDefault="00A45EA4" w:rsidP="00A45EA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113" w:after="0" w:line="220" w:lineRule="atLeast"/>
        <w:jc w:val="right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  <w:r w:rsidRPr="00A45EA4">
        <w:rPr>
          <w:rFonts w:ascii="Arial" w:hAnsi="Arial" w:cs="Arial"/>
          <w:color w:val="000000"/>
          <w:sz w:val="19"/>
          <w:szCs w:val="19"/>
          <w:lang w:val="pt-BR"/>
        </w:rPr>
        <w:t>Adaptado de regiaodeleiria.pt (consultado em 14 de setembro de 2021)</w:t>
      </w:r>
    </w:p>
    <w:p w14:paraId="42218C3A" w14:textId="7F1BC978" w:rsidR="00A45EA4" w:rsidRPr="00A45EA4" w:rsidRDefault="00A45EA4" w:rsidP="00A45EA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Na resposta aos itens 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 e 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2.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 seleciona a única opção que permite obter uma afirmação correta. </w:t>
      </w:r>
    </w:p>
    <w:p w14:paraId="1C0D57ED" w14:textId="77777777" w:rsidR="00A45EA4" w:rsidRPr="00A45EA4" w:rsidRDefault="00A45EA4" w:rsidP="00A45EA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A chuva que enfraqueceu o solo arenoso constitui uma interação...</w:t>
      </w:r>
    </w:p>
    <w:p w14:paraId="46F2E42E" w14:textId="2840A503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hidrosfera-geosfera.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6F42DAB" wp14:editId="5088B97C">
                <wp:extent cx="179514" cy="168295"/>
                <wp:effectExtent l="0" t="0" r="11430" b="9525"/>
                <wp:docPr id="5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75C0A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F42DAB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OVepQg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79775C0A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F28A4AE" w14:textId="5E71BBBB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geosfera-atmosfera.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8570E8F" wp14:editId="5ED64DC1">
                <wp:extent cx="179514" cy="168295"/>
                <wp:effectExtent l="0" t="0" r="11430" b="9525"/>
                <wp:docPr id="5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110577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570E8F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ARl/pQ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55110577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5429D9A" w14:textId="485CA76F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hidrosfera-biosfera.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A813309" wp14:editId="698FAFEB">
                <wp:extent cx="179514" cy="168295"/>
                <wp:effectExtent l="0" t="0" r="11430" b="9525"/>
                <wp:docPr id="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5D528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813309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FUImZI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2D55D528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7A4D01F" w14:textId="06D5382A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atmosfera-hidrosfera.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48CC45A6" wp14:editId="5F98DFF9">
                <wp:extent cx="179514" cy="168295"/>
                <wp:effectExtent l="0" t="0" r="11430" b="9525"/>
                <wp:docPr id="5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B2293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CC45A6" id="_x0000_s104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8IO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pYxjdiR1rAT9MSZLG4YRjB6435iNICwG+x/HIjjGMmP&#10;GpQTp2A23Gy0s0E0hasNpsFhlJ37kOflYJ3Y94CdRaLNW+h+J1JnXvKYMga5Jv7TaMV5+N1PUS8/&#10;gO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0M8IO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23EB2293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8D1116D" w14:textId="77777777" w:rsidR="00A45EA4" w:rsidRPr="00A45EA4" w:rsidRDefault="00A45EA4" w:rsidP="00A45EA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2.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O solo integra o subsistema...</w:t>
      </w:r>
    </w:p>
    <w:p w14:paraId="4796461C" w14:textId="5AAF0B10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hidrosfera.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2A31DA40" wp14:editId="558E99CC">
                <wp:extent cx="179514" cy="168295"/>
                <wp:effectExtent l="0" t="0" r="11430" b="9525"/>
                <wp:docPr id="6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C33B1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31DA40" id="_x0000_s104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V5x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qqYRuxIa9gJeuJMFjcMIxi9cT8xGkDYDfY/DsRxjORH&#10;DcqJUzAbbjba2SCawtUG0+Awys59yPNysE7se8DOItHmLXS/E6kzL3lMGYNcE/9ptOI8/O6nqJcf&#10;wPYX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WeV5x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533C33B1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B0C6CE5" w14:textId="41DFE4E7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biosfera.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71476CE5" wp14:editId="5C299256">
                <wp:extent cx="179514" cy="168295"/>
                <wp:effectExtent l="0" t="0" r="11430" b="9525"/>
                <wp:docPr id="6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E89E8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476CE5" id="_x0000_s104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3QgXt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585E89E8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6BA8D65" w14:textId="709A46C5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geosfera.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244E1EB4" wp14:editId="63FCB435">
                <wp:extent cx="179514" cy="168295"/>
                <wp:effectExtent l="0" t="0" r="11430" b="9525"/>
                <wp:docPr id="6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5FDD9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4E1EB4" id="_x0000_s105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S7WaO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27A5FDD9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DCF2D70" w14:textId="037C0C9B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57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atmosfera.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513E15AD" wp14:editId="55D26510">
                <wp:extent cx="179514" cy="168295"/>
                <wp:effectExtent l="0" t="0" r="11430" b="9525"/>
                <wp:docPr id="6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AF451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3E15AD" id="_x0000_s105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" strokecolor="#acb9ca [1311]" strokeweight="1pt">
                <v:path arrowok="t"/>
                <v:textbox inset="0,0,0,0">
                  <w:txbxContent>
                    <w:p w14:paraId="4D7AF451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00F020C" w14:textId="77777777" w:rsidR="00A45EA4" w:rsidRPr="00A45EA4" w:rsidRDefault="00A45EA4" w:rsidP="00A45EA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4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3.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Completa o texto com uma das opções apresentadas entre parêntesis. </w:t>
      </w:r>
    </w:p>
    <w:p w14:paraId="7ACE5076" w14:textId="519CDDBA" w:rsidR="00A45EA4" w:rsidRPr="00A45EA4" w:rsidRDefault="00A45EA4" w:rsidP="006E3863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ind w:left="567" w:hanging="567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color w:val="000000"/>
          <w:sz w:val="23"/>
          <w:szCs w:val="23"/>
          <w:lang w:val="pt-BR"/>
        </w:rPr>
        <w:tab/>
        <w:t xml:space="preserve">O solo é uma camada superficial </w:t>
      </w:r>
      <w:r w:rsidRPr="00A45EA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A45EA4">
        <w:rPr>
          <w:rFonts w:ascii="Arial" w:hAnsi="Arial" w:cs="Arial"/>
          <w:b/>
          <w:bCs/>
          <w:color w:val="3298FF"/>
          <w:sz w:val="23"/>
          <w:szCs w:val="23"/>
          <w:lang w:val="pt-BR"/>
        </w:rPr>
        <w:t>(A)</w:t>
      </w:r>
      <w:r w:rsidRPr="00A45EA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 (muito / pouco) espessa, tendo como principal constituinte matéria </w:t>
      </w:r>
      <w:r w:rsidRPr="00A45EA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A45EA4">
        <w:rPr>
          <w:rFonts w:ascii="Arial" w:hAnsi="Arial" w:cs="Arial"/>
          <w:b/>
          <w:bCs/>
          <w:color w:val="3298FF"/>
          <w:sz w:val="23"/>
          <w:szCs w:val="23"/>
          <w:lang w:val="pt-BR"/>
        </w:rPr>
        <w:t>(B)</w:t>
      </w:r>
      <w:r w:rsidRPr="00A45EA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 (orgânica / mineral), sendo a sua formação um processo </w:t>
      </w:r>
      <w:r w:rsidRPr="00A45EA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A45EA4">
        <w:rPr>
          <w:rFonts w:ascii="Arial" w:hAnsi="Arial" w:cs="Arial"/>
          <w:b/>
          <w:bCs/>
          <w:color w:val="3298FF"/>
          <w:sz w:val="23"/>
          <w:szCs w:val="23"/>
          <w:lang w:val="pt-BR"/>
        </w:rPr>
        <w:t>(C)</w:t>
      </w:r>
      <w:r w:rsidRPr="00A45EA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  (lento / rápido).</w:t>
      </w:r>
    </w:p>
    <w:p w14:paraId="57F1B15B" w14:textId="69751888" w:rsidR="00A45EA4" w:rsidRPr="00A45EA4" w:rsidRDefault="00A45EA4" w:rsidP="00A45EA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40" w:after="0" w:line="280" w:lineRule="atLeast"/>
        <w:jc w:val="center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(A)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924941" w:rsidRPr="00113382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;    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 xml:space="preserve">(B) </w:t>
      </w:r>
      <w:r w:rsidR="00924941" w:rsidRPr="00113382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;    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(C)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924941" w:rsidRPr="00113382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.</w:t>
      </w:r>
    </w:p>
    <w:p w14:paraId="6E2DDEE0" w14:textId="77777777" w:rsidR="00A45EA4" w:rsidRPr="00A45EA4" w:rsidRDefault="00A45EA4" w:rsidP="00A45EA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4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4.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Dá um exemplo de uma interação geosfera – biosfera.</w:t>
      </w:r>
    </w:p>
    <w:p w14:paraId="1C8FE58F" w14:textId="0E9E2A8D" w:rsidR="00955C25" w:rsidRDefault="00924941" w:rsidP="00C61C3D">
      <w:pPr>
        <w:pStyle w:val="Number1Teste"/>
        <w:spacing w:before="0"/>
        <w:rPr>
          <w:rFonts w:ascii="Arial" w:hAnsi="Arial" w:cs="Arial"/>
          <w:spacing w:val="-17"/>
          <w:lang w:val="pt-BR"/>
        </w:rPr>
      </w:pPr>
      <w:r w:rsidRPr="00D65A54">
        <w:rPr>
          <w:rFonts w:ascii="Arial" w:hAnsi="Arial" w:cs="Arial"/>
          <w:lang w:val="pt-BR"/>
        </w:rPr>
        <w:tab/>
      </w:r>
      <w:r w:rsidRPr="00D65A54">
        <w:rPr>
          <w:rFonts w:ascii="Arial" w:hAnsi="Arial" w:cs="Arial"/>
          <w:spacing w:val="-17"/>
          <w:lang w:val="pt-BR"/>
        </w:rPr>
        <w:t>_________________________________________________________________________________________</w:t>
      </w:r>
      <w:r w:rsidRPr="00D65A54">
        <w:rPr>
          <w:rFonts w:ascii="Arial" w:hAnsi="Arial" w:cs="Arial"/>
          <w:lang w:val="pt-BR"/>
        </w:rPr>
        <w:tab/>
      </w:r>
      <w:r w:rsidRPr="00D65A54">
        <w:rPr>
          <w:rFonts w:ascii="Arial" w:hAnsi="Arial" w:cs="Arial"/>
          <w:spacing w:val="-17"/>
          <w:lang w:val="pt-BR"/>
        </w:rPr>
        <w:t>_________________________________________________________________________________________</w:t>
      </w:r>
      <w:r w:rsidRPr="00D65A54">
        <w:rPr>
          <w:rFonts w:ascii="Arial" w:hAnsi="Arial" w:cs="Arial"/>
          <w:lang w:val="pt-BR"/>
        </w:rPr>
        <w:tab/>
      </w:r>
      <w:r w:rsidRPr="00D65A54">
        <w:rPr>
          <w:rFonts w:ascii="Arial" w:hAnsi="Arial" w:cs="Arial"/>
          <w:spacing w:val="-17"/>
          <w:lang w:val="pt-BR"/>
        </w:rPr>
        <w:t>_________________________________________________________________________________________</w:t>
      </w:r>
      <w:r w:rsidRPr="00D65A54">
        <w:rPr>
          <w:rFonts w:ascii="Arial" w:hAnsi="Arial" w:cs="Arial"/>
          <w:lang w:val="pt-BR"/>
        </w:rPr>
        <w:tab/>
      </w:r>
      <w:r w:rsidRPr="00D65A54">
        <w:rPr>
          <w:rFonts w:ascii="Arial" w:hAnsi="Arial" w:cs="Arial"/>
          <w:spacing w:val="-17"/>
          <w:lang w:val="pt-BR"/>
        </w:rPr>
        <w:t>_________________________________________________________________________________________</w:t>
      </w:r>
    </w:p>
    <w:p w14:paraId="64D30AA2" w14:textId="77777777" w:rsidR="00955C25" w:rsidRDefault="00955C25">
      <w:pPr>
        <w:rPr>
          <w:rFonts w:ascii="Arial" w:hAnsi="Arial" w:cs="Arial"/>
          <w:b/>
          <w:bCs/>
          <w:color w:val="000000"/>
          <w:spacing w:val="-17"/>
          <w:w w:val="90"/>
          <w:sz w:val="23"/>
          <w:szCs w:val="23"/>
          <w:lang w:val="pt-BR"/>
        </w:rPr>
      </w:pPr>
      <w:r>
        <w:rPr>
          <w:rFonts w:ascii="Arial" w:hAnsi="Arial" w:cs="Arial"/>
          <w:spacing w:val="-17"/>
          <w:lang w:val="pt-BR"/>
        </w:rPr>
        <w:br w:type="page"/>
      </w:r>
    </w:p>
    <w:p w14:paraId="6E279167" w14:textId="4A74D4FD" w:rsidR="00924941" w:rsidRDefault="00A45EA4" w:rsidP="00FD4E0F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ind w:right="1191"/>
        <w:textAlignment w:val="center"/>
        <w:rPr>
          <w:rFonts w:ascii="Arial" w:hAnsi="Arial" w:cs="Arial"/>
          <w:color w:val="000000"/>
          <w:spacing w:val="-17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lastRenderedPageBreak/>
        <w:t>5.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Refere duas funções do solo.</w:t>
      </w:r>
      <w:r w:rsidR="00924941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924941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</w:t>
      </w:r>
      <w:r w:rsidR="00924941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924941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</w:t>
      </w:r>
      <w:r w:rsidR="00924941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924941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</w:t>
      </w:r>
      <w:r w:rsidR="00924941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924941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</w:t>
      </w:r>
    </w:p>
    <w:p w14:paraId="66F50AE2" w14:textId="2B120A72" w:rsidR="00A45EA4" w:rsidRPr="00A45EA4" w:rsidRDefault="00A45EA4" w:rsidP="00924941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jc w:val="center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Grupo III</w:t>
      </w:r>
    </w:p>
    <w:p w14:paraId="61AF80E7" w14:textId="6FFC3963" w:rsidR="00A45EA4" w:rsidRPr="00A45EA4" w:rsidRDefault="00A45EA4" w:rsidP="00A45EA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color w:val="000000"/>
          <w:sz w:val="23"/>
          <w:szCs w:val="23"/>
          <w:lang w:val="pt-BR"/>
        </w:rPr>
        <w:t>O microscópio ótico é um instrumento que permite a observação de células de diferentes tecidos.</w:t>
      </w:r>
    </w:p>
    <w:p w14:paraId="24F100FA" w14:textId="16B142D2" w:rsidR="00A45EA4" w:rsidRPr="00A45EA4" w:rsidRDefault="00955C25" w:rsidP="00A45EA4">
      <w:pPr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4252" w:after="0" w:line="220" w:lineRule="atLeast"/>
        <w:jc w:val="center"/>
        <w:textAlignment w:val="center"/>
        <w:rPr>
          <w:rFonts w:ascii="Arial" w:hAnsi="Arial" w:cs="Arial"/>
          <w:color w:val="000000"/>
          <w:sz w:val="19"/>
          <w:szCs w:val="19"/>
          <w:lang w:val="pt-BR"/>
        </w:rPr>
      </w:pPr>
      <w:r>
        <w:rPr>
          <w:rFonts w:ascii="Arial" w:hAnsi="Arial" w:cs="Arial"/>
          <w:b/>
          <w:bCs/>
          <w:noProof/>
          <w:color w:val="000000"/>
          <w:sz w:val="23"/>
          <w:szCs w:val="23"/>
          <w:lang w:val="pt-BR"/>
        </w:rPr>
        <w:drawing>
          <wp:anchor distT="0" distB="0" distL="114300" distR="114300" simplePos="0" relativeHeight="251663360" behindDoc="0" locked="0" layoutInCell="1" allowOverlap="1" wp14:anchorId="7C1A40BF" wp14:editId="095F5B95">
            <wp:simplePos x="0" y="0"/>
            <wp:positionH relativeFrom="margin">
              <wp:align>center</wp:align>
            </wp:positionH>
            <wp:positionV relativeFrom="paragraph">
              <wp:posOffset>170815</wp:posOffset>
            </wp:positionV>
            <wp:extent cx="4433570" cy="2413635"/>
            <wp:effectExtent l="0" t="0" r="5080" b="5715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3570" cy="241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5EA4" w:rsidRPr="00A45EA4">
        <w:rPr>
          <w:rFonts w:ascii="Arial" w:hAnsi="Arial" w:cs="Arial"/>
          <w:color w:val="000000"/>
          <w:sz w:val="19"/>
          <w:szCs w:val="19"/>
          <w:lang w:val="pt-BR"/>
        </w:rPr>
        <w:t>Figura 2 – Células.</w:t>
      </w:r>
    </w:p>
    <w:p w14:paraId="4CBF2F3E" w14:textId="064CF98D" w:rsidR="00A45EA4" w:rsidRPr="00A45EA4" w:rsidRDefault="00A45EA4" w:rsidP="00A45EA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4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Na resposta a cada um dos itens, de 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 a 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3.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, seleciona a única opção que permite obter uma afirmação correta. </w:t>
      </w:r>
    </w:p>
    <w:p w14:paraId="5D842EBF" w14:textId="77777777" w:rsidR="00A45EA4" w:rsidRPr="00A45EA4" w:rsidRDefault="00A45EA4" w:rsidP="00A45EA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1.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Na figura 2A encontra-se representada uma célula...</w:t>
      </w:r>
    </w:p>
    <w:p w14:paraId="33022B55" w14:textId="4FA20BF3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procariótica vegetal.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F10C4AD" wp14:editId="1155DFB7">
                <wp:extent cx="179514" cy="168295"/>
                <wp:effectExtent l="0" t="0" r="11430" b="9525"/>
                <wp:docPr id="6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11437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10C4AD" id="_x0000_s105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KFt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lYxjdiR1rAT9MSZLG4YRjB6435iNICwG+x/HIjjGMmP&#10;GpQTp2A23Gy0s0E0hasNpsFhlJ37kOflYJ3Y94CdRaLNW+h+J1JnXvKYMga5Jv7TaMV5+N1PUS8/&#10;gO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RnKFt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0F011437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5451C77" w14:textId="484EE187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procariótica animal.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51E0339F" wp14:editId="21294BD5">
                <wp:extent cx="179514" cy="168295"/>
                <wp:effectExtent l="0" t="0" r="11430" b="9525"/>
                <wp:docPr id="6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3D80B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E0339F" id="_x0000_s105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Bwp/rx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1473D80B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761F118" w14:textId="102395BF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eucariótica vegetal.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59A3C492" wp14:editId="7AB8FB2A">
                <wp:extent cx="179514" cy="168295"/>
                <wp:effectExtent l="0" t="0" r="11430" b="9525"/>
                <wp:docPr id="9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AB177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A3C492" id="_x0000_s105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bwmar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3E6AB177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36B2D45" w14:textId="23C32279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eucariótica animal.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300D941C" wp14:editId="13F7C812">
                <wp:extent cx="179514" cy="168295"/>
                <wp:effectExtent l="0" t="0" r="11430" b="9525"/>
                <wp:docPr id="9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5CEFD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0D941C" id="_x0000_s105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6+T03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42C5CEFD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1B453CF" w14:textId="77777777" w:rsidR="00A45EA4" w:rsidRPr="00A45EA4" w:rsidRDefault="00A45EA4" w:rsidP="00A45EA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2.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O algarismo 3 da figura 2A representa...</w:t>
      </w:r>
    </w:p>
    <w:p w14:paraId="3DFFF854" w14:textId="5E7790CD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o núcleo.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13C07B4" wp14:editId="7700382A">
                <wp:extent cx="179514" cy="168295"/>
                <wp:effectExtent l="0" t="0" r="11430" b="9525"/>
                <wp:docPr id="9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66E2B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3C07B4" id="_x0000_s105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ICBCEU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0D666E2B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FE676F9" w14:textId="64F537E6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o vacúolo.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25FC0062" wp14:editId="4FA76C5E">
                <wp:extent cx="179514" cy="168295"/>
                <wp:effectExtent l="0" t="0" r="11430" b="9525"/>
                <wp:docPr id="9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9AFD4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FC0062" id="_x0000_s105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" strokecolor="#acb9ca [1311]" strokeweight="1pt">
                <v:path arrowok="t"/>
                <v:textbox inset="0,0,0,0">
                  <w:txbxContent>
                    <w:p w14:paraId="57B9AFD4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76EFABB" w14:textId="23D65382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a mitocôndria.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535C6EC" wp14:editId="7B1D085A">
                <wp:extent cx="179514" cy="168295"/>
                <wp:effectExtent l="0" t="0" r="11430" b="9525"/>
                <wp:docPr id="9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CA422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35C6EC" id="_x0000_s105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AD8M+m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5C4CA422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795D4B1" w14:textId="68B07C0D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(D)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o ribossoma.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743361CF" wp14:editId="723C35D0">
                <wp:extent cx="179514" cy="168295"/>
                <wp:effectExtent l="0" t="0" r="11430" b="9525"/>
                <wp:docPr id="9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A9B83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3361CF" id="_x0000_s105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iy5Q6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09AA9B83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A0D4E56" w14:textId="6DF349E3" w:rsidR="00A45EA4" w:rsidRPr="00A45EA4" w:rsidRDefault="00A45EA4" w:rsidP="00A45EA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3.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Na figura 2B o algarismo 1 representa...</w:t>
      </w:r>
    </w:p>
    <w:p w14:paraId="2B831063" w14:textId="0BD754F8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(A)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o citoplasma.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2FBC51BA" wp14:editId="66981480">
                <wp:extent cx="179514" cy="168295"/>
                <wp:effectExtent l="0" t="0" r="11430" b="9525"/>
                <wp:docPr id="9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4A74E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BC51BA" id="_x0000_s106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DHZPdZ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7854A74E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E1862F4" w14:textId="2BE050D8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(B)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a parede celular.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1DE1DD3A" wp14:editId="7CF0BDE1">
                <wp:extent cx="179514" cy="168295"/>
                <wp:effectExtent l="0" t="0" r="11430" b="9525"/>
                <wp:docPr id="9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42357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E1DD3A" id="_x0000_s106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" strokecolor="#acb9ca [1311]" strokeweight="1pt">
                <v:path arrowok="t"/>
                <v:textbox inset="0,0,0,0">
                  <w:txbxContent>
                    <w:p w14:paraId="35742357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899254C" w14:textId="7C95DF33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  <w:t>(C)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o cloroplasto.</w:t>
      </w:r>
      <w:r w:rsidR="006B2DB2" w:rsidRPr="006B2DB2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C61C3D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6FDC6937" wp14:editId="75BD5C96">
                <wp:extent cx="179514" cy="168295"/>
                <wp:effectExtent l="0" t="0" r="11430" b="9525"/>
                <wp:docPr id="9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64B8A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DC6937" id="_x0000_s106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" strokecolor="#acb9ca [1311]" strokeweight="1pt">
                <v:path arrowok="t"/>
                <v:textbox inset="0,0,0,0">
                  <w:txbxContent>
                    <w:p w14:paraId="37D64B8A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B965606" w14:textId="6DB3AE22" w:rsidR="0036007E" w:rsidRDefault="00A45EA4" w:rsidP="00A45EA4">
      <w:pPr>
        <w:pStyle w:val="Number1Teste"/>
        <w:spacing w:before="0"/>
        <w:rPr>
          <w:rFonts w:ascii="Arial" w:hAnsi="Arial" w:cs="Arial"/>
          <w:lang w:val="pt-PT"/>
        </w:rPr>
      </w:pPr>
      <w:r w:rsidRPr="00A45EA4">
        <w:rPr>
          <w:rFonts w:ascii="Arial" w:hAnsi="Arial" w:cs="Arial"/>
          <w:w w:val="100"/>
          <w:lang w:val="pt-BR"/>
        </w:rPr>
        <w:tab/>
        <w:t>(D)</w:t>
      </w:r>
      <w:r w:rsidRPr="00A45EA4">
        <w:rPr>
          <w:rFonts w:ascii="Arial" w:hAnsi="Arial" w:cs="Arial"/>
          <w:w w:val="100"/>
          <w:lang w:val="pt-BR"/>
        </w:rPr>
        <w:tab/>
      </w:r>
      <w:r w:rsidRPr="00A45EA4">
        <w:rPr>
          <w:rFonts w:ascii="Arial" w:hAnsi="Arial" w:cs="Arial"/>
          <w:b w:val="0"/>
          <w:bCs w:val="0"/>
          <w:w w:val="100"/>
          <w:lang w:val="pt-BR"/>
        </w:rPr>
        <w:t>a membrana celular.</w:t>
      </w:r>
      <w:r w:rsidR="006B2DB2" w:rsidRPr="006B2DB2">
        <w:rPr>
          <w:rFonts w:ascii="Arial" w:hAnsi="Arial" w:cs="Arial"/>
          <w:lang w:val="pt-BR"/>
        </w:rPr>
        <w:t xml:space="preserve"> </w:t>
      </w:r>
      <w:r w:rsidR="006B2DB2" w:rsidRPr="00C61C3D">
        <w:rPr>
          <w:rFonts w:ascii="Arial" w:hAnsi="Arial" w:cs="Arial"/>
          <w:lang w:val="pt-BR"/>
        </w:rPr>
        <w:tab/>
      </w:r>
      <w:r w:rsidR="006B2DB2">
        <w:rPr>
          <w:rFonts w:cs="Arial"/>
          <w:noProof/>
          <w:sz w:val="32"/>
          <w:szCs w:val="26"/>
        </w:rPr>
        <mc:AlternateContent>
          <mc:Choice Requires="wps">
            <w:drawing>
              <wp:inline distT="0" distB="0" distL="0" distR="0" wp14:anchorId="04436DA3" wp14:editId="29D1B905">
                <wp:extent cx="179514" cy="168295"/>
                <wp:effectExtent l="0" t="0" r="11430" b="9525"/>
                <wp:docPr id="10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1DF42" w14:textId="77777777" w:rsidR="006B2DB2" w:rsidRPr="00C036EC" w:rsidRDefault="006B2DB2" w:rsidP="006B2DB2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436DA3" id="_x0000_s106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" strokecolor="#acb9ca [1311]" strokeweight="1pt">
                <v:path arrowok="t"/>
                <v:textbox inset="0,0,0,0">
                  <w:txbxContent>
                    <w:p w14:paraId="6DC1DF42" w14:textId="77777777" w:rsidR="006B2DB2" w:rsidRPr="00C036EC" w:rsidRDefault="006B2DB2" w:rsidP="006B2DB2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B054CA1" w14:textId="0F4BD786" w:rsidR="00955C25" w:rsidRDefault="00955C25">
      <w:pPr>
        <w:rPr>
          <w:rFonts w:ascii="Arial" w:hAnsi="Arial" w:cs="Arial"/>
          <w:b/>
          <w:bCs/>
          <w:color w:val="000000"/>
          <w:w w:val="90"/>
          <w:sz w:val="23"/>
          <w:szCs w:val="23"/>
        </w:rPr>
      </w:pPr>
      <w:r>
        <w:rPr>
          <w:rFonts w:ascii="Arial" w:hAnsi="Arial" w:cs="Arial"/>
        </w:rPr>
        <w:br w:type="page"/>
      </w:r>
    </w:p>
    <w:p w14:paraId="3B44D9AF" w14:textId="4D67934D" w:rsidR="00A45EA4" w:rsidRPr="00A45EA4" w:rsidRDefault="00A45EA4" w:rsidP="00924941">
      <w:pPr>
        <w:tabs>
          <w:tab w:val="left" w:pos="720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283" w:after="0" w:line="280" w:lineRule="atLeast"/>
        <w:ind w:left="540" w:hanging="540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lastRenderedPageBreak/>
        <w:t>4.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Faça corresponder cada um dos elementos expressos na coluna I, à respetiva expressão, que consta da coluna II.</w:t>
      </w:r>
    </w:p>
    <w:p w14:paraId="5B5FE0B2" w14:textId="67EF9AC2" w:rsidR="00A45EA4" w:rsidRDefault="00A45EA4" w:rsidP="00A45EA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color w:val="000000"/>
          <w:sz w:val="23"/>
          <w:szCs w:val="23"/>
          <w:lang w:val="pt-BR"/>
        </w:rPr>
        <w:tab/>
        <w:t>Utilize cada letra e cada algarismo apenas uma vez.</w:t>
      </w:r>
    </w:p>
    <w:p w14:paraId="6E1100C8" w14:textId="77777777" w:rsidR="006B2DB2" w:rsidRPr="00A45EA4" w:rsidRDefault="006B2DB2" w:rsidP="00A45EA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70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tbl>
      <w:tblPr>
        <w:tblW w:w="0" w:type="auto"/>
        <w:tblInd w:w="11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7"/>
        <w:gridCol w:w="5036"/>
      </w:tblGrid>
      <w:tr w:rsidR="00A45EA4" w:rsidRPr="00A45EA4" w14:paraId="404950C9" w14:textId="77777777" w:rsidTr="006B2DB2">
        <w:trPr>
          <w:trHeight w:val="14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83BE981" w14:textId="77777777" w:rsidR="00A45EA4" w:rsidRPr="00A45EA4" w:rsidRDefault="00A45EA4" w:rsidP="00A45EA4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Coluna I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D79AF5C" w14:textId="77777777" w:rsidR="00A45EA4" w:rsidRPr="00A45EA4" w:rsidRDefault="00A45EA4" w:rsidP="00A45EA4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Coluna II</w:t>
            </w:r>
          </w:p>
        </w:tc>
      </w:tr>
      <w:tr w:rsidR="00A45EA4" w:rsidRPr="00A45EA4" w14:paraId="6C450242" w14:textId="77777777" w:rsidTr="006B2DB2">
        <w:trPr>
          <w:trHeight w:hRule="exact" w:val="2095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7AD0C4E" w14:textId="77777777" w:rsidR="00A45EA4" w:rsidRPr="00A45EA4" w:rsidRDefault="00A45EA4" w:rsidP="00A45EA4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a</w:t>
            </w:r>
            <w:r w:rsidRPr="00A45EA4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) Núcleo</w:t>
            </w:r>
          </w:p>
          <w:p w14:paraId="24BDEBA6" w14:textId="77777777" w:rsidR="00A45EA4" w:rsidRPr="00A45EA4" w:rsidRDefault="00A45EA4" w:rsidP="00A45EA4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b</w:t>
            </w:r>
            <w:r w:rsidRPr="00A45EA4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) Mitocôndria </w:t>
            </w:r>
          </w:p>
          <w:p w14:paraId="2505F495" w14:textId="77777777" w:rsidR="00A45EA4" w:rsidRPr="00A45EA4" w:rsidRDefault="00A45EA4" w:rsidP="00A45EA4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c</w:t>
            </w:r>
            <w:r w:rsidRPr="00A45EA4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) Cloroplasto</w:t>
            </w:r>
          </w:p>
          <w:p w14:paraId="7084B139" w14:textId="77777777" w:rsidR="00A45EA4" w:rsidRPr="00A45EA4" w:rsidRDefault="00A45EA4" w:rsidP="00A45EA4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d</w:t>
            </w:r>
            <w:r w:rsidRPr="00A45EA4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) Vacúolo</w:t>
            </w:r>
          </w:p>
          <w:p w14:paraId="2D8FC148" w14:textId="77777777" w:rsidR="00A45EA4" w:rsidRPr="00A45EA4" w:rsidRDefault="00A45EA4" w:rsidP="00A45EA4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e</w:t>
            </w:r>
            <w:r w:rsidRPr="00A45EA4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) Citoplasma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EF6BE72" w14:textId="77777777" w:rsidR="00A45EA4" w:rsidRPr="00A45EA4" w:rsidRDefault="00A45EA4" w:rsidP="00A45EA4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57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1</w:t>
            </w:r>
            <w:r w:rsidRPr="00A45EA4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– Responsável pela obtenção da energia.</w:t>
            </w:r>
          </w:p>
          <w:p w14:paraId="5AF50CB4" w14:textId="77777777" w:rsidR="00A45EA4" w:rsidRPr="00A45EA4" w:rsidRDefault="00A45EA4" w:rsidP="00A45EA4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2</w:t>
            </w:r>
            <w:r w:rsidRPr="00A45EA4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– Armazena substâncias diversas.</w:t>
            </w:r>
          </w:p>
          <w:p w14:paraId="05F547CF" w14:textId="77777777" w:rsidR="00A45EA4" w:rsidRPr="00A45EA4" w:rsidRDefault="00A45EA4" w:rsidP="00A45EA4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3</w:t>
            </w:r>
            <w:r w:rsidRPr="00A45EA4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– Semifluido interno à membrana.</w:t>
            </w:r>
          </w:p>
          <w:p w14:paraId="2DD091B0" w14:textId="77777777" w:rsidR="00A45EA4" w:rsidRPr="00A45EA4" w:rsidRDefault="00A45EA4" w:rsidP="00A45EA4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4</w:t>
            </w:r>
            <w:r w:rsidRPr="00A45EA4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– Organelo onde se encontra o DNA nos eucariontes.</w:t>
            </w:r>
          </w:p>
          <w:p w14:paraId="3571DD56" w14:textId="77777777" w:rsidR="00A45EA4" w:rsidRPr="00A45EA4" w:rsidRDefault="00A45EA4" w:rsidP="00A45EA4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113" w:after="57" w:line="240" w:lineRule="atLeast"/>
              <w:ind w:left="113" w:right="113"/>
              <w:textAlignment w:val="center"/>
              <w:rPr>
                <w:rFonts w:ascii="Helvetica LT Std Cond" w:hAnsi="Helvetica LT Std Cond" w:cs="Helvetica LT Std Cond"/>
                <w:color w:val="000000"/>
                <w:w w:val="95"/>
                <w:sz w:val="20"/>
                <w:szCs w:val="20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5</w:t>
            </w:r>
            <w:r w:rsidRPr="00A45EA4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 xml:space="preserve"> – Organelo onde se realiza a fotossíntese.</w:t>
            </w:r>
          </w:p>
        </w:tc>
      </w:tr>
    </w:tbl>
    <w:p w14:paraId="2E748BE6" w14:textId="77777777" w:rsidR="00A45EA4" w:rsidRPr="00A45EA4" w:rsidRDefault="00A45EA4" w:rsidP="00A45EA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340" w:after="0" w:line="280" w:lineRule="atLeast"/>
        <w:ind w:left="567"/>
        <w:jc w:val="center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p w14:paraId="4827BC03" w14:textId="04799405" w:rsidR="00A45EA4" w:rsidRPr="00A45EA4" w:rsidRDefault="00A45EA4" w:rsidP="006C6EEA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20" w:after="0" w:line="280" w:lineRule="atLeast"/>
        <w:jc w:val="center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a)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113382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;</w:t>
      </w:r>
      <w:r w:rsidR="006B2DB2">
        <w:rPr>
          <w:rFonts w:ascii="Arial" w:hAnsi="Arial" w:cs="Arial"/>
          <w:color w:val="000000"/>
          <w:sz w:val="23"/>
          <w:szCs w:val="23"/>
          <w:lang w:val="pt-BR"/>
        </w:rPr>
        <w:t xml:space="preserve">    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b)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113382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;</w:t>
      </w:r>
      <w:r w:rsidR="006B2DB2">
        <w:rPr>
          <w:rFonts w:ascii="Arial" w:hAnsi="Arial" w:cs="Arial"/>
          <w:color w:val="000000"/>
          <w:sz w:val="23"/>
          <w:szCs w:val="23"/>
          <w:lang w:val="pt-BR"/>
        </w:rPr>
        <w:t xml:space="preserve">    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c)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113382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</w:t>
      </w:r>
      <w:r w:rsidR="00924941">
        <w:rPr>
          <w:rFonts w:ascii="Arial" w:hAnsi="Arial" w:cs="Arial"/>
          <w:color w:val="000000"/>
          <w:sz w:val="23"/>
          <w:szCs w:val="23"/>
          <w:lang w:val="pt-BR"/>
        </w:rPr>
        <w:t xml:space="preserve">;    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d)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 .</w:t>
      </w:r>
      <w:r w:rsidR="006B2DB2" w:rsidRPr="006B2DB2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 xml:space="preserve"> </w:t>
      </w:r>
      <w:r w:rsidR="006B2DB2" w:rsidRPr="00113382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;</w:t>
      </w:r>
      <w:r w:rsidR="006B2DB2">
        <w:rPr>
          <w:rFonts w:ascii="Arial" w:hAnsi="Arial" w:cs="Arial"/>
          <w:color w:val="000000"/>
          <w:sz w:val="23"/>
          <w:szCs w:val="23"/>
          <w:lang w:val="pt-BR"/>
        </w:rPr>
        <w:t xml:space="preserve">    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e)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="006B2DB2" w:rsidRPr="00113382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.</w:t>
      </w:r>
    </w:p>
    <w:p w14:paraId="3764A78A" w14:textId="3D510312" w:rsidR="00A45EA4" w:rsidRPr="00A45EA4" w:rsidRDefault="00A45EA4" w:rsidP="00B663B1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510" w:after="0" w:line="280" w:lineRule="atLeast"/>
        <w:ind w:left="540" w:hanging="540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5.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Ordene as letras de 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A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 a 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E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, de modo a colocar, sequencialmente, do mais simples para o mais complexo, os níveis de organização biológica dos seres vivos.</w:t>
      </w:r>
    </w:p>
    <w:p w14:paraId="2B7C3AEA" w14:textId="77777777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113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A.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 Tecido</w:t>
      </w:r>
    </w:p>
    <w:p w14:paraId="57ECFE6B" w14:textId="77777777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 xml:space="preserve">B. 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Organismo</w:t>
      </w:r>
    </w:p>
    <w:p w14:paraId="39E93FCA" w14:textId="77777777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 xml:space="preserve">C. 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Sistema</w:t>
      </w:r>
    </w:p>
    <w:p w14:paraId="4440F7F5" w14:textId="77777777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D.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 xml:space="preserve"> Célula</w:t>
      </w:r>
    </w:p>
    <w:p w14:paraId="0B75481A" w14:textId="77777777" w:rsidR="00A45EA4" w:rsidRPr="00A45EA4" w:rsidRDefault="00A45EA4" w:rsidP="00A45EA4">
      <w:pPr>
        <w:tabs>
          <w:tab w:val="left" w:pos="567"/>
          <w:tab w:val="left" w:pos="964"/>
          <w:tab w:val="right" w:pos="9468"/>
        </w:tabs>
        <w:suppressAutoHyphens/>
        <w:autoSpaceDE w:val="0"/>
        <w:autoSpaceDN w:val="0"/>
        <w:adjustRightInd w:val="0"/>
        <w:spacing w:before="85" w:after="0" w:line="280" w:lineRule="atLeast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 xml:space="preserve">E. </w:t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Órgão</w:t>
      </w:r>
    </w:p>
    <w:p w14:paraId="321DD504" w14:textId="77777777" w:rsidR="00924941" w:rsidRPr="00836B99" w:rsidRDefault="00924941" w:rsidP="00924941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120" w:after="0" w:line="280" w:lineRule="atLeast"/>
        <w:jc w:val="center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_______________</w:t>
      </w:r>
      <w:r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836B99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EB37A9">
        <w:rPr>
          <w:rFonts w:ascii="Symbol" w:hAnsi="Symbol" w:cs="Arial"/>
          <w:color w:val="000000"/>
          <w:sz w:val="23"/>
          <w:szCs w:val="23"/>
          <w:lang w:val="pt-BR" w:eastAsia="ja-JP"/>
        </w:rPr>
        <w:t>®</w:t>
      </w:r>
      <w:r>
        <w:rPr>
          <w:rFonts w:ascii="Cambria Math" w:hAnsi="Cambria Math" w:cs="Arial" w:hint="eastAsia"/>
          <w:color w:val="000000"/>
          <w:sz w:val="23"/>
          <w:szCs w:val="23"/>
          <w:lang w:val="pt-BR" w:eastAsia="ja-JP"/>
        </w:rPr>
        <w:t xml:space="preserve"> </w:t>
      </w:r>
      <w:r>
        <w:rPr>
          <w:rFonts w:ascii="Cambria Math" w:hAnsi="Cambria Math" w:cs="Arial"/>
          <w:color w:val="000000"/>
          <w:sz w:val="23"/>
          <w:szCs w:val="23"/>
          <w:lang w:val="pt-BR" w:eastAsia="ja-JP"/>
        </w:rPr>
        <w:t xml:space="preserve"> </w:t>
      </w:r>
      <w:r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_______________</w:t>
      </w:r>
      <w:r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836B99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EB37A9">
        <w:rPr>
          <w:rFonts w:ascii="Symbol" w:hAnsi="Symbol" w:cs="Arial"/>
          <w:color w:val="000000"/>
          <w:sz w:val="23"/>
          <w:szCs w:val="23"/>
          <w:lang w:val="pt-BR" w:eastAsia="ja-JP"/>
        </w:rPr>
        <w:t>®</w:t>
      </w:r>
      <w:r>
        <w:rPr>
          <w:rFonts w:ascii="Cambria Math" w:hAnsi="Cambria Math" w:cs="Arial" w:hint="eastAsia"/>
          <w:color w:val="000000"/>
          <w:sz w:val="23"/>
          <w:szCs w:val="23"/>
          <w:lang w:val="pt-BR" w:eastAsia="ja-JP"/>
        </w:rPr>
        <w:t xml:space="preserve"> </w:t>
      </w:r>
      <w:r>
        <w:rPr>
          <w:rFonts w:ascii="Cambria Math" w:hAnsi="Cambria Math" w:cs="Arial"/>
          <w:color w:val="000000"/>
          <w:sz w:val="23"/>
          <w:szCs w:val="23"/>
          <w:lang w:val="pt-BR" w:eastAsia="ja-JP"/>
        </w:rPr>
        <w:t xml:space="preserve"> </w:t>
      </w:r>
      <w:r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_______________</w:t>
      </w:r>
      <w:r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836B99">
        <w:rPr>
          <w:rFonts w:ascii="Arial" w:hAnsi="Arial" w:cs="Arial"/>
          <w:color w:val="000000"/>
          <w:sz w:val="23"/>
          <w:szCs w:val="23"/>
          <w:lang w:val="pt-BR"/>
        </w:rPr>
        <w:t xml:space="preserve"> </w:t>
      </w:r>
      <w:r w:rsidRPr="00EB37A9">
        <w:rPr>
          <w:rFonts w:ascii="Symbol" w:hAnsi="Symbol" w:cs="Arial"/>
          <w:color w:val="000000"/>
          <w:sz w:val="23"/>
          <w:szCs w:val="23"/>
          <w:lang w:val="pt-BR" w:eastAsia="ja-JP"/>
        </w:rPr>
        <w:t>®</w:t>
      </w:r>
      <w:r>
        <w:rPr>
          <w:rFonts w:ascii="Cambria Math" w:hAnsi="Cambria Math" w:cs="Arial" w:hint="eastAsia"/>
          <w:color w:val="000000"/>
          <w:sz w:val="23"/>
          <w:szCs w:val="23"/>
          <w:lang w:val="pt-BR" w:eastAsia="ja-JP"/>
        </w:rPr>
        <w:t xml:space="preserve"> </w:t>
      </w:r>
      <w:r>
        <w:rPr>
          <w:rFonts w:ascii="Cambria Math" w:hAnsi="Cambria Math" w:cs="Arial"/>
          <w:color w:val="000000"/>
          <w:sz w:val="23"/>
          <w:szCs w:val="23"/>
          <w:lang w:val="pt-BR" w:eastAsia="ja-JP"/>
        </w:rPr>
        <w:t xml:space="preserve"> </w:t>
      </w:r>
      <w:r w:rsidRPr="00836B99">
        <w:rPr>
          <w:rFonts w:ascii="Arial" w:hAnsi="Arial" w:cs="Arial"/>
          <w:color w:val="000000"/>
          <w:spacing w:val="-20"/>
          <w:w w:val="95"/>
          <w:sz w:val="21"/>
          <w:szCs w:val="21"/>
          <w:lang w:val="pt-BR"/>
        </w:rPr>
        <w:t>_______________</w:t>
      </w:r>
    </w:p>
    <w:p w14:paraId="44CA7A71" w14:textId="77777777" w:rsidR="006B2DB2" w:rsidRDefault="00A45EA4" w:rsidP="00A45EA4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454" w:after="0" w:line="280" w:lineRule="atLeast"/>
        <w:textAlignment w:val="center"/>
        <w:rPr>
          <w:rFonts w:ascii="Arial" w:hAnsi="Arial" w:cs="Arial"/>
          <w:color w:val="000000"/>
          <w:spacing w:val="-17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6.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z w:val="23"/>
          <w:szCs w:val="23"/>
          <w:lang w:val="pt-BR"/>
        </w:rPr>
        <w:t>Indica o que se entende por população.</w:t>
      </w:r>
      <w:r w:rsidR="006B2DB2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  <w:r w:rsidR="006B2DB2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  <w:r w:rsidR="006B2DB2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6B2DB2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0DE1D827" w14:textId="77777777" w:rsidR="00924941" w:rsidRDefault="00A45EA4" w:rsidP="00924941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454" w:after="0" w:line="280" w:lineRule="atLeast"/>
        <w:textAlignment w:val="center"/>
        <w:rPr>
          <w:rFonts w:ascii="Arial" w:hAnsi="Arial" w:cs="Arial"/>
          <w:color w:val="000000"/>
          <w:spacing w:val="-17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7.</w:t>
      </w: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ab/>
      </w:r>
      <w:r w:rsidRPr="00A45EA4">
        <w:rPr>
          <w:rFonts w:ascii="Arial" w:hAnsi="Arial" w:cs="Arial"/>
          <w:color w:val="000000"/>
          <w:spacing w:val="2"/>
          <w:sz w:val="23"/>
          <w:szCs w:val="23"/>
          <w:lang w:val="pt-BR"/>
        </w:rPr>
        <w:t>Indica qual a vantagem do uso do microscópio ótico composto (MOC) para o estudo da célula.</w:t>
      </w:r>
      <w:r w:rsidR="00924941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924941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  <w:r w:rsidR="00924941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924941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  <w:r w:rsidR="00924941" w:rsidRPr="00D65A54">
        <w:rPr>
          <w:rFonts w:ascii="Arial" w:hAnsi="Arial" w:cs="Arial"/>
          <w:color w:val="000000"/>
          <w:sz w:val="23"/>
          <w:szCs w:val="23"/>
          <w:lang w:val="pt-BR"/>
        </w:rPr>
        <w:tab/>
      </w:r>
      <w:r w:rsidR="00924941" w:rsidRPr="00D65A54">
        <w:rPr>
          <w:rFonts w:ascii="Arial" w:hAnsi="Arial" w:cs="Arial"/>
          <w:color w:val="000000"/>
          <w:spacing w:val="-17"/>
          <w:sz w:val="23"/>
          <w:szCs w:val="23"/>
          <w:lang w:val="pt-BR"/>
        </w:rPr>
        <w:t>_________________________________________________________________________________________</w:t>
      </w:r>
    </w:p>
    <w:p w14:paraId="1560FF67" w14:textId="5600CB28" w:rsidR="00A45EA4" w:rsidRDefault="00A45EA4" w:rsidP="006C6EEA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454" w:after="0" w:line="280" w:lineRule="atLeast"/>
        <w:jc w:val="center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  <w:r w:rsidRPr="00A45EA4">
        <w:rPr>
          <w:rFonts w:ascii="Arial" w:hAnsi="Arial" w:cs="Arial"/>
          <w:b/>
          <w:bCs/>
          <w:color w:val="000000"/>
          <w:sz w:val="23"/>
          <w:szCs w:val="23"/>
          <w:lang w:val="pt-BR"/>
        </w:rPr>
        <w:t>FIM</w:t>
      </w:r>
    </w:p>
    <w:p w14:paraId="777E938C" w14:textId="77777777" w:rsidR="006C6EEA" w:rsidRPr="006C6EEA" w:rsidRDefault="006C6EEA" w:rsidP="006C6EEA">
      <w:pPr>
        <w:tabs>
          <w:tab w:val="left" w:pos="567"/>
          <w:tab w:val="left" w:pos="964"/>
          <w:tab w:val="right" w:pos="7420"/>
        </w:tabs>
        <w:suppressAutoHyphens/>
        <w:autoSpaceDE w:val="0"/>
        <w:autoSpaceDN w:val="0"/>
        <w:adjustRightInd w:val="0"/>
        <w:spacing w:before="454" w:after="0" w:line="280" w:lineRule="atLeast"/>
        <w:jc w:val="center"/>
        <w:textAlignment w:val="center"/>
        <w:rPr>
          <w:rFonts w:ascii="Arial" w:hAnsi="Arial" w:cs="Arial"/>
          <w:color w:val="000000"/>
          <w:sz w:val="23"/>
          <w:szCs w:val="23"/>
          <w:lang w:val="pt-BR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1"/>
        <w:gridCol w:w="502"/>
        <w:gridCol w:w="502"/>
        <w:gridCol w:w="502"/>
        <w:gridCol w:w="502"/>
        <w:gridCol w:w="505"/>
        <w:gridCol w:w="502"/>
        <w:gridCol w:w="502"/>
        <w:gridCol w:w="502"/>
        <w:gridCol w:w="501"/>
        <w:gridCol w:w="506"/>
        <w:gridCol w:w="502"/>
        <w:gridCol w:w="502"/>
        <w:gridCol w:w="501"/>
        <w:gridCol w:w="502"/>
        <w:gridCol w:w="502"/>
        <w:gridCol w:w="502"/>
        <w:gridCol w:w="506"/>
        <w:gridCol w:w="653"/>
        <w:gridCol w:w="13"/>
      </w:tblGrid>
      <w:tr w:rsidR="00A45EA4" w:rsidRPr="00A45EA4" w14:paraId="167BDA63" w14:textId="77777777" w:rsidTr="00A45EA4">
        <w:trPr>
          <w:trHeight w:val="25"/>
        </w:trPr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295B38D" w14:textId="77777777" w:rsidR="00A45EA4" w:rsidRPr="00A45EA4" w:rsidRDefault="00A45EA4" w:rsidP="00A45E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4415E3A4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A45EA4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Grupo I</w:t>
            </w:r>
          </w:p>
        </w:tc>
        <w:tc>
          <w:tcPr>
            <w:tcW w:w="2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6CAE5FF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A45EA4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Grupo II</w:t>
            </w:r>
          </w:p>
        </w:tc>
        <w:tc>
          <w:tcPr>
            <w:tcW w:w="351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00E622D6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A45EA4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Grupo III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0" w:type="dxa"/>
              <w:bottom w:w="80" w:type="dxa"/>
              <w:right w:w="0" w:type="dxa"/>
            </w:tcMar>
          </w:tcPr>
          <w:p w14:paraId="17D30BE4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A45EA4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Total</w:t>
            </w:r>
          </w:p>
        </w:tc>
      </w:tr>
      <w:tr w:rsidR="00A45EA4" w:rsidRPr="00A45EA4" w14:paraId="395CC335" w14:textId="77777777" w:rsidTr="00A45EA4">
        <w:trPr>
          <w:gridAfter w:val="1"/>
          <w:wAfter w:w="13" w:type="dxa"/>
          <w:trHeight w:val="18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5BB8E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A45EA4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Questão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7A8FF87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95FC46F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9FFA527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F6F7FF1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38C11ED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5.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F986E9D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5D85BC0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84478A4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5D505A4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68464B27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5.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6BBE0A8E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1.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4A7DF4C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2.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672E4E3C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3.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67C35BA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4.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62609EC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5.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C576532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6.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FD20D6C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7.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859D568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17</w:t>
            </w:r>
          </w:p>
        </w:tc>
      </w:tr>
      <w:tr w:rsidR="00A45EA4" w:rsidRPr="00A45EA4" w14:paraId="0623EFE1" w14:textId="77777777" w:rsidTr="00A45EA4">
        <w:trPr>
          <w:gridAfter w:val="1"/>
          <w:wAfter w:w="13" w:type="dxa"/>
          <w:trHeight w:val="5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 w:themeFill="accent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9AC95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  <w:r w:rsidRPr="00A45EA4">
              <w:rPr>
                <w:rFonts w:ascii="Arial" w:hAnsi="Arial" w:cs="Arial"/>
                <w:b/>
                <w:bCs/>
                <w:color w:val="FFFFFF"/>
                <w:w w:val="95"/>
                <w:sz w:val="18"/>
                <w:szCs w:val="18"/>
                <w:lang w:val="pt-BR"/>
              </w:rPr>
              <w:t>Cotação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C1EB24A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0AA726A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5F40274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D0F13F4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67D3C33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D7B5215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F08DC7F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1FFF17F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2E04445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10A7C836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0FB87B7D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336622E8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7055F678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2CDD51C8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197269F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7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EB167BE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56E5D6E3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0" w:type="dxa"/>
              <w:bottom w:w="80" w:type="dxa"/>
              <w:right w:w="0" w:type="dxa"/>
            </w:tcMar>
          </w:tcPr>
          <w:p w14:paraId="4A71ADC3" w14:textId="77777777" w:rsidR="00A45EA4" w:rsidRPr="00A45EA4" w:rsidRDefault="00A45EA4" w:rsidP="00A45EA4">
            <w:pPr>
              <w:tabs>
                <w:tab w:val="left" w:pos="14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18"/>
                <w:szCs w:val="18"/>
                <w:lang w:val="pt-BR"/>
              </w:rPr>
            </w:pPr>
            <w:r w:rsidRPr="00A45EA4">
              <w:rPr>
                <w:rFonts w:ascii="Arial" w:hAnsi="Arial"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100</w:t>
            </w:r>
          </w:p>
        </w:tc>
      </w:tr>
    </w:tbl>
    <w:p w14:paraId="7BA2D93B" w14:textId="77777777" w:rsidR="002252FF" w:rsidRDefault="002252FF">
      <w:pPr>
        <w:rPr>
          <w:rFonts w:ascii="Arial" w:hAnsi="Arial" w:cs="Arial"/>
          <w:b/>
          <w:bCs/>
          <w:color w:val="000000"/>
          <w:w w:val="90"/>
          <w:sz w:val="23"/>
          <w:szCs w:val="23"/>
        </w:rPr>
      </w:pPr>
      <w:r>
        <w:rPr>
          <w:rFonts w:ascii="Arial" w:hAnsi="Arial" w:cs="Arial"/>
        </w:rPr>
        <w:br w:type="page"/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64"/>
        <w:gridCol w:w="1150"/>
      </w:tblGrid>
      <w:tr w:rsidR="00793368" w:rsidRPr="002252FF" w14:paraId="66F9733F" w14:textId="77777777" w:rsidTr="00793368">
        <w:trPr>
          <w:trHeight w:hRule="exact" w:val="283"/>
        </w:trPr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8D518" w14:textId="77777777" w:rsidR="00793368" w:rsidRPr="002252FF" w:rsidRDefault="00793368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2252FF">
              <w:rPr>
                <w:rFonts w:ascii="Arial" w:hAnsi="Arial" w:cs="Arial"/>
                <w:b/>
                <w:bCs/>
                <w:color w:val="FFFFFF"/>
                <w:w w:val="95"/>
                <w:lang w:val="pt-BR"/>
              </w:rPr>
              <w:lastRenderedPageBreak/>
              <w:t>ANÁLISE DA FICHA DE AVALIAÇÃO SUMATIVA 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AFF85" w14:textId="0C90E856" w:rsidR="00793368" w:rsidRPr="00793368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</w:pPr>
            <w:r w:rsidRPr="00793368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 xml:space="preserve">NÍVEL </w:t>
            </w:r>
            <w:r w:rsidR="00C841D5">
              <w:rPr>
                <w:rFonts w:ascii="Arial" w:hAnsi="Arial" w:cs="Arial"/>
                <w:b/>
                <w:bCs/>
                <w:color w:val="000000"/>
                <w:w w:val="95"/>
                <w:sz w:val="20"/>
                <w:szCs w:val="20"/>
                <w:lang w:val="pt-BR"/>
              </w:rPr>
              <w:t>2</w:t>
            </w:r>
          </w:p>
        </w:tc>
      </w:tr>
      <w:tr w:rsidR="002252FF" w:rsidRPr="002252FF" w14:paraId="1452E37A" w14:textId="77777777">
        <w:trPr>
          <w:trHeight w:hRule="exact" w:val="340"/>
        </w:trPr>
        <w:tc>
          <w:tcPr>
            <w:tcW w:w="9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A5AFC9" w14:textId="77777777" w:rsidR="00B5168C" w:rsidRDefault="00B5168C" w:rsidP="00B5168C">
            <w:pPr>
              <w:pStyle w:val="GRELHALeftGRELHAS"/>
              <w:ind w:left="57"/>
            </w:pPr>
            <w:r>
              <w:t>TEMA: TERRA, UM PLANETA COM VIDA</w:t>
            </w:r>
          </w:p>
          <w:p w14:paraId="0AC7213D" w14:textId="33506E56" w:rsidR="002252FF" w:rsidRPr="002252FF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57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</w:tr>
    </w:tbl>
    <w:p w14:paraId="6DA295D8" w14:textId="6549C2EE" w:rsidR="00836B99" w:rsidRDefault="00836B99" w:rsidP="00C61C3D">
      <w:pPr>
        <w:pStyle w:val="Number1Teste"/>
        <w:spacing w:before="0"/>
        <w:rPr>
          <w:rFonts w:ascii="Arial" w:hAnsi="Arial" w:cs="Arial"/>
          <w:lang w:val="pt-PT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2"/>
        <w:gridCol w:w="911"/>
        <w:gridCol w:w="912"/>
        <w:gridCol w:w="911"/>
        <w:gridCol w:w="912"/>
        <w:gridCol w:w="1652"/>
        <w:gridCol w:w="1652"/>
        <w:gridCol w:w="1652"/>
      </w:tblGrid>
      <w:tr w:rsidR="002252FF" w:rsidRPr="00F272C6" w14:paraId="07AC3D96" w14:textId="77777777">
        <w:trPr>
          <w:trHeight w:hRule="exact" w:val="283"/>
        </w:trPr>
        <w:tc>
          <w:tcPr>
            <w:tcW w:w="95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26A13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DISTRIBUIÇÃO DOS RESULTADOS</w:t>
            </w:r>
          </w:p>
        </w:tc>
      </w:tr>
      <w:tr w:rsidR="002252FF" w:rsidRPr="00F272C6" w14:paraId="6B85AB4F" w14:textId="77777777">
        <w:trPr>
          <w:trHeight w:hRule="exact" w:val="283"/>
        </w:trPr>
        <w:tc>
          <w:tcPr>
            <w:tcW w:w="45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35F6F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POR CLASSIFICAÇÃO (%)</w:t>
            </w:r>
          </w:p>
        </w:tc>
        <w:tc>
          <w:tcPr>
            <w:tcW w:w="4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10B26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POR NÍVEIS COGNITIVOS</w:t>
            </w:r>
          </w:p>
        </w:tc>
      </w:tr>
      <w:tr w:rsidR="002252FF" w:rsidRPr="00F272C6" w14:paraId="7E22A893" w14:textId="77777777" w:rsidTr="00793368">
        <w:trPr>
          <w:trHeight w:hRule="exact" w:val="340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209F53B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0-29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31191E7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30-49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41730F9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50-74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8BE9A12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75-89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32987AB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90-100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B4690E0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CONHECIMENTO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D30AE9F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COMPREENSÃO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FA81461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APLICAÇÃO</w:t>
            </w:r>
          </w:p>
        </w:tc>
      </w:tr>
      <w:tr w:rsidR="002252FF" w:rsidRPr="00F272C6" w14:paraId="2C651CCC" w14:textId="77777777">
        <w:trPr>
          <w:trHeight w:hRule="exact" w:val="340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A9F95B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CFC58B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DA22CA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756930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512D0D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3A4B07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5D1653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2E2C44" w14:textId="77777777" w:rsidR="002252FF" w:rsidRPr="00F272C6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59C80FD5" w14:textId="5D5D0089" w:rsidR="002252FF" w:rsidRDefault="002252FF" w:rsidP="00C61C3D">
      <w:pPr>
        <w:pStyle w:val="Number1Teste"/>
        <w:spacing w:before="0"/>
        <w:rPr>
          <w:rFonts w:ascii="Arial" w:hAnsi="Arial" w:cs="Arial"/>
          <w:lang w:val="pt-PT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7"/>
        <w:gridCol w:w="4757"/>
      </w:tblGrid>
      <w:tr w:rsidR="002252FF" w:rsidRPr="00F272C6" w14:paraId="73A2A1C1" w14:textId="77777777">
        <w:trPr>
          <w:trHeight w:hRule="exact" w:val="283"/>
        </w:trPr>
        <w:tc>
          <w:tcPr>
            <w:tcW w:w="9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A711F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DISTRIBUIÇÃO DOS RESULTADOS</w:t>
            </w:r>
          </w:p>
        </w:tc>
      </w:tr>
      <w:tr w:rsidR="002252FF" w:rsidRPr="00F272C6" w14:paraId="28C749C4" w14:textId="77777777">
        <w:trPr>
          <w:trHeight w:hRule="exact" w:val="283"/>
        </w:trPr>
        <w:tc>
          <w:tcPr>
            <w:tcW w:w="9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44DBE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POR CONTEÚDOS</w:t>
            </w:r>
          </w:p>
        </w:tc>
      </w:tr>
      <w:tr w:rsidR="002252FF" w:rsidRPr="00F272C6" w14:paraId="5C24993D" w14:textId="77777777">
        <w:trPr>
          <w:trHeight w:hRule="exact" w:val="626"/>
        </w:trPr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65B295" w14:textId="2E74C61C" w:rsidR="002252FF" w:rsidRPr="00F272C6" w:rsidRDefault="00B5168C" w:rsidP="00B5168C">
            <w:pPr>
              <w:pStyle w:val="GRELHALeftGRELHAS"/>
              <w:ind w:left="57"/>
            </w:pPr>
            <w:r>
              <w:t>• Condições da Terra que permitiram o desenvolvimento e a manutenção da vida.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C2D062" w14:textId="77777777" w:rsidR="00B5168C" w:rsidRDefault="00B5168C" w:rsidP="00B5168C">
            <w:pPr>
              <w:pStyle w:val="GRELHALeftGRELHAS"/>
              <w:ind w:left="57"/>
            </w:pPr>
            <w:r>
              <w:t>• Distinguir o sistema Terra dos seus subsistemas.</w:t>
            </w:r>
          </w:p>
          <w:p w14:paraId="5880B174" w14:textId="3476A5C9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57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</w:tc>
      </w:tr>
      <w:tr w:rsidR="002252FF" w:rsidRPr="00F272C6" w14:paraId="59486783" w14:textId="77777777" w:rsidTr="00793368">
        <w:trPr>
          <w:trHeight w:hRule="exact" w:val="964"/>
        </w:trPr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17A92F" w14:textId="7A906F5C" w:rsidR="002252FF" w:rsidRPr="00B5168C" w:rsidRDefault="00B5168C" w:rsidP="00B5168C">
            <w:pPr>
              <w:pStyle w:val="GRELHALeftGRELHAS"/>
            </w:pPr>
            <w:r>
              <w:t>• Distinguir células eucarióticas de células procarióticas e níveis de organização biológica dos seres vivos e dos ecossistemas.</w:t>
            </w:r>
          </w:p>
        </w:tc>
        <w:tc>
          <w:tcPr>
            <w:tcW w:w="4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C21264" w14:textId="77777777" w:rsidR="002252FF" w:rsidRPr="00B5168C" w:rsidRDefault="002252FF" w:rsidP="002252F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EA6FC5" w14:textId="63CEB6E6" w:rsidR="002252FF" w:rsidRDefault="002252FF" w:rsidP="00C61C3D">
      <w:pPr>
        <w:pStyle w:val="Number1Teste"/>
        <w:spacing w:before="0"/>
        <w:rPr>
          <w:rFonts w:ascii="Arial" w:hAnsi="Arial" w:cs="Arial"/>
          <w:lang w:val="pt-PT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70"/>
      </w:tblGrid>
      <w:tr w:rsidR="002252FF" w:rsidRPr="00F272C6" w14:paraId="502AE524" w14:textId="77777777" w:rsidTr="00793368">
        <w:trPr>
          <w:trHeight w:hRule="exact" w:val="441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4D7FC0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29569" w14:textId="77777777" w:rsidR="002252FF" w:rsidRPr="00F272C6" w:rsidRDefault="002252FF" w:rsidP="002252FF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after="57" w:line="240" w:lineRule="atLeast"/>
              <w:ind w:left="113" w:right="113"/>
              <w:jc w:val="center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b/>
                <w:bCs/>
                <w:color w:val="FFFFFF"/>
                <w:w w:val="95"/>
                <w:sz w:val="20"/>
                <w:szCs w:val="20"/>
                <w:lang w:val="pt-BR"/>
              </w:rPr>
              <w:t>INTERPRETAÇÃO DOS RESULTADOS</w:t>
            </w:r>
          </w:p>
        </w:tc>
      </w:tr>
      <w:tr w:rsidR="002252FF" w:rsidRPr="00F272C6" w14:paraId="36A5A1F0" w14:textId="77777777" w:rsidTr="00793368">
        <w:trPr>
          <w:trHeight w:hRule="exact" w:val="198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A563A2" w14:textId="588A66CD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Temáticas com mais êxito:</w:t>
            </w:r>
          </w:p>
          <w:p w14:paraId="5096A93A" w14:textId="77777777" w:rsidR="00793368" w:rsidRPr="00F272C6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  <w:p w14:paraId="45931551" w14:textId="7C52AD1F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Possíveis causas:</w:t>
            </w:r>
          </w:p>
        </w:tc>
      </w:tr>
      <w:tr w:rsidR="002252FF" w:rsidRPr="00F272C6" w14:paraId="6F81194B" w14:textId="77777777" w:rsidTr="00793368">
        <w:trPr>
          <w:trHeight w:hRule="exact" w:val="198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42420B" w14:textId="3EE6FF58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Temáticas com maiores dificuldades:</w:t>
            </w:r>
          </w:p>
          <w:p w14:paraId="3EDEB4AD" w14:textId="77777777" w:rsidR="00793368" w:rsidRPr="00F272C6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  <w:p w14:paraId="0EB5CCDE" w14:textId="0AC87FAB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Possíveis causas:</w:t>
            </w:r>
          </w:p>
        </w:tc>
      </w:tr>
      <w:tr w:rsidR="002252FF" w:rsidRPr="00F272C6" w14:paraId="636F132C" w14:textId="77777777" w:rsidTr="00793368">
        <w:trPr>
          <w:trHeight w:hRule="exact" w:val="198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B43860" w14:textId="00C6254C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Níveis cognitivos com mais êxito:</w:t>
            </w:r>
          </w:p>
          <w:p w14:paraId="4C917CEC" w14:textId="77777777" w:rsidR="00793368" w:rsidRPr="00F272C6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  <w:p w14:paraId="55601E16" w14:textId="48D66AE8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24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Possíveis causas:</w:t>
            </w:r>
          </w:p>
        </w:tc>
      </w:tr>
      <w:tr w:rsidR="002252FF" w:rsidRPr="00F272C6" w14:paraId="085C92A3" w14:textId="77777777" w:rsidTr="00793368">
        <w:trPr>
          <w:trHeight w:hRule="exact" w:val="198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3F6F61" w14:textId="047238F0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36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Níveis cognitivos com maiores dificuldades:</w:t>
            </w:r>
          </w:p>
          <w:p w14:paraId="2CFF0DE7" w14:textId="77777777" w:rsidR="00793368" w:rsidRPr="00F272C6" w:rsidRDefault="00793368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36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</w:p>
          <w:p w14:paraId="17A0A166" w14:textId="77777777" w:rsidR="002252FF" w:rsidRPr="00F272C6" w:rsidRDefault="002252FF" w:rsidP="00793368">
            <w:pPr>
              <w:tabs>
                <w:tab w:val="left" w:pos="227"/>
                <w:tab w:val="left" w:pos="454"/>
                <w:tab w:val="left" w:pos="737"/>
              </w:tabs>
              <w:suppressAutoHyphens/>
              <w:autoSpaceDE w:val="0"/>
              <w:autoSpaceDN w:val="0"/>
              <w:adjustRightInd w:val="0"/>
              <w:spacing w:before="360" w:after="57" w:line="240" w:lineRule="atLeast"/>
              <w:ind w:left="113" w:right="113"/>
              <w:textAlignment w:val="center"/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</w:pPr>
            <w:r w:rsidRPr="00F272C6">
              <w:rPr>
                <w:rFonts w:ascii="Arial" w:hAnsi="Arial" w:cs="Arial"/>
                <w:color w:val="000000"/>
                <w:w w:val="95"/>
                <w:sz w:val="20"/>
                <w:szCs w:val="20"/>
                <w:lang w:val="pt-BR"/>
              </w:rPr>
              <w:t>• Possíveis causas:</w:t>
            </w:r>
          </w:p>
        </w:tc>
      </w:tr>
    </w:tbl>
    <w:p w14:paraId="0C4B89B2" w14:textId="77777777" w:rsidR="002252FF" w:rsidRPr="00C75707" w:rsidRDefault="002252FF" w:rsidP="00C61C3D">
      <w:pPr>
        <w:pStyle w:val="Number1Teste"/>
        <w:spacing w:before="0"/>
        <w:rPr>
          <w:rFonts w:ascii="Arial" w:hAnsi="Arial" w:cs="Arial"/>
          <w:lang w:val="pt-PT"/>
        </w:rPr>
      </w:pPr>
    </w:p>
    <w:sectPr w:rsidR="002252FF" w:rsidRPr="00C75707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D7D1F" w14:textId="77777777" w:rsidR="00F51016" w:rsidRDefault="00F51016" w:rsidP="00CE1000">
      <w:r>
        <w:separator/>
      </w:r>
    </w:p>
  </w:endnote>
  <w:endnote w:type="continuationSeparator" w:id="0">
    <w:p w14:paraId="6E949EDC" w14:textId="77777777" w:rsidR="00F51016" w:rsidRDefault="00F51016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Helvetica LT Std Cond"/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HelveticaLTStd-BoldCond">
    <w:altName w:val="Helvetica LT Std Cond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Arial"/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Futura S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panose1 w:val="020B07020202040202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panose1 w:val="02070603050705020404"/>
    <w:charset w:val="4D"/>
    <w:family w:val="roman"/>
    <w:pitch w:val="variable"/>
    <w:sig w:usb0="00000003" w:usb1="00000000" w:usb2="00000000" w:usb3="00000000" w:csb0="00000001" w:csb1="00000000"/>
  </w:font>
  <w:font w:name="Helvetica LT Std">
    <w:panose1 w:val="020B0504020202020204"/>
    <w:charset w:val="4D"/>
    <w:family w:val="swiss"/>
    <w:pitch w:val="variable"/>
    <w:sig w:usb0="00000203" w:usb1="00000000" w:usb2="00000000" w:usb3="00000000" w:csb0="00000005" w:csb1="00000000"/>
  </w:font>
  <w:font w:name="ALWYNOT-OBLIQUE"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HelveticaLTStd-Bold">
    <w:altName w:val="Arial"/>
    <w:panose1 w:val="020B0704020202030204"/>
    <w:charset w:val="4D"/>
    <w:family w:val="auto"/>
    <w:notTrueType/>
    <w:pitch w:val="default"/>
    <w:sig w:usb0="00000003" w:usb1="00000000" w:usb2="00000000" w:usb3="00000000" w:csb0="00000001" w:csb1="00000000"/>
  </w:font>
  <w:font w:name="HelveticaLTStd-Comp">
    <w:altName w:val="Arial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HelveticaLTStd-LightCond"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Helvetica LT Std Light">
    <w:panose1 w:val="020B0403020202020204"/>
    <w:charset w:val="4D"/>
    <w:family w:val="swiss"/>
    <w:notTrueType/>
    <w:pitch w:val="variable"/>
    <w:sig w:usb0="00000003" w:usb1="00000000" w:usb2="00000000" w:usb3="00000000" w:csb0="00000001" w:csb1="00000000"/>
  </w:font>
  <w:font w:name="Helvetica LT Std Cond"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2252FF" w:rsidRPr="00177A33" w:rsidRDefault="002252F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2252FF" w:rsidRPr="007D15A6" w:rsidRDefault="002252F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26027" w14:textId="77777777" w:rsidR="00F51016" w:rsidRDefault="00F51016" w:rsidP="00CE1000">
      <w:r>
        <w:separator/>
      </w:r>
    </w:p>
  </w:footnote>
  <w:footnote w:type="continuationSeparator" w:id="0">
    <w:p w14:paraId="14E86DD5" w14:textId="77777777" w:rsidR="00F51016" w:rsidRDefault="00F51016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735B4705" w:rsidR="002252FF" w:rsidRPr="00573F44" w:rsidRDefault="002252FF" w:rsidP="00C61C3D">
    <w:pPr>
      <w:spacing w:after="12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1AD68B88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 xml:space="preserve">FICHA DE AVALIAÇÃO </w:t>
    </w:r>
    <w:proofErr w:type="gramStart"/>
    <w:r>
      <w:rPr>
        <w:rFonts w:cs="Arial"/>
        <w:b/>
        <w:color w:val="231F20"/>
        <w:spacing w:val="-8"/>
        <w:w w:val="90"/>
        <w:sz w:val="16"/>
        <w:szCs w:val="16"/>
      </w:rPr>
      <w:t>SUMATIVA</w:t>
    </w:r>
    <w:r>
      <w:rPr>
        <w:rFonts w:cs="Arial"/>
        <w:color w:val="231F20"/>
        <w:w w:val="80"/>
        <w:sz w:val="16"/>
        <w:szCs w:val="16"/>
      </w:rPr>
      <w:t xml:space="preserve">  MISSÃO</w:t>
    </w:r>
    <w:proofErr w:type="gramEnd"/>
    <w:r w:rsidR="003F3EB5">
      <w:rPr>
        <w:rFonts w:cs="Arial"/>
        <w:color w:val="231F20"/>
        <w:w w:val="80"/>
        <w:sz w:val="16"/>
        <w:szCs w:val="16"/>
      </w:rPr>
      <w:t>:</w:t>
    </w:r>
    <w:r>
      <w:rPr>
        <w:rFonts w:cs="Arial"/>
        <w:color w:val="231F20"/>
        <w:w w:val="80"/>
        <w:sz w:val="16"/>
        <w:szCs w:val="16"/>
      </w:rPr>
      <w:t xml:space="preserve"> </w:t>
    </w:r>
    <w:r w:rsidR="008F5DD8">
      <w:rPr>
        <w:rFonts w:cs="Arial"/>
        <w:color w:val="231F20"/>
        <w:w w:val="80"/>
        <w:sz w:val="16"/>
        <w:szCs w:val="16"/>
      </w:rPr>
      <w:t>AMBIENTE 8</w:t>
    </w:r>
  </w:p>
  <w:p w14:paraId="66C3FE42" w14:textId="0CD9E1C1" w:rsidR="002252FF" w:rsidRDefault="002252FF" w:rsidP="00C61C3D">
    <w:pPr>
      <w:pStyle w:val="01-MATRIZ"/>
      <w:spacing w:after="120"/>
      <w:rPr>
        <w:rFonts w:ascii="Arial" w:hAnsi="Arial" w:cs="Arial"/>
      </w:rPr>
    </w:pPr>
    <w:r>
      <w:rPr>
        <w:rFonts w:ascii="Arial" w:hAnsi="Arial" w:cs="Arial"/>
      </w:rPr>
      <w:t>DOSSIÊ DO PROFESSOR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F84EB6"/>
    <w:multiLevelType w:val="hybridMultilevel"/>
    <w:tmpl w:val="C2861320"/>
    <w:lvl w:ilvl="0" w:tplc="02F4975A">
      <w:start w:val="1"/>
      <w:numFmt w:val="upperLetter"/>
      <w:lvlText w:val="(%1)"/>
      <w:lvlJc w:val="left"/>
      <w:pPr>
        <w:ind w:left="960" w:hanging="38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60" w:hanging="360"/>
      </w:pPr>
    </w:lvl>
    <w:lvl w:ilvl="2" w:tplc="0809001B" w:tentative="1">
      <w:start w:val="1"/>
      <w:numFmt w:val="lowerRoman"/>
      <w:lvlText w:val="%3."/>
      <w:lvlJc w:val="right"/>
      <w:pPr>
        <w:ind w:left="2380" w:hanging="180"/>
      </w:pPr>
    </w:lvl>
    <w:lvl w:ilvl="3" w:tplc="0809000F" w:tentative="1">
      <w:start w:val="1"/>
      <w:numFmt w:val="decimal"/>
      <w:lvlText w:val="%4."/>
      <w:lvlJc w:val="left"/>
      <w:pPr>
        <w:ind w:left="3100" w:hanging="360"/>
      </w:pPr>
    </w:lvl>
    <w:lvl w:ilvl="4" w:tplc="08090019" w:tentative="1">
      <w:start w:val="1"/>
      <w:numFmt w:val="lowerLetter"/>
      <w:lvlText w:val="%5."/>
      <w:lvlJc w:val="left"/>
      <w:pPr>
        <w:ind w:left="3820" w:hanging="360"/>
      </w:pPr>
    </w:lvl>
    <w:lvl w:ilvl="5" w:tplc="0809001B" w:tentative="1">
      <w:start w:val="1"/>
      <w:numFmt w:val="lowerRoman"/>
      <w:lvlText w:val="%6."/>
      <w:lvlJc w:val="right"/>
      <w:pPr>
        <w:ind w:left="4540" w:hanging="180"/>
      </w:pPr>
    </w:lvl>
    <w:lvl w:ilvl="6" w:tplc="0809000F" w:tentative="1">
      <w:start w:val="1"/>
      <w:numFmt w:val="decimal"/>
      <w:lvlText w:val="%7."/>
      <w:lvlJc w:val="left"/>
      <w:pPr>
        <w:ind w:left="5260" w:hanging="360"/>
      </w:pPr>
    </w:lvl>
    <w:lvl w:ilvl="7" w:tplc="08090019" w:tentative="1">
      <w:start w:val="1"/>
      <w:numFmt w:val="lowerLetter"/>
      <w:lvlText w:val="%8."/>
      <w:lvlJc w:val="left"/>
      <w:pPr>
        <w:ind w:left="5980" w:hanging="360"/>
      </w:pPr>
    </w:lvl>
    <w:lvl w:ilvl="8" w:tplc="08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7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0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927894">
    <w:abstractNumId w:val="29"/>
  </w:num>
  <w:num w:numId="2" w16cid:durableId="851456983">
    <w:abstractNumId w:val="3"/>
  </w:num>
  <w:num w:numId="3" w16cid:durableId="1001588396">
    <w:abstractNumId w:val="17"/>
  </w:num>
  <w:num w:numId="4" w16cid:durableId="1279288945">
    <w:abstractNumId w:val="34"/>
  </w:num>
  <w:num w:numId="5" w16cid:durableId="1356882977">
    <w:abstractNumId w:val="22"/>
  </w:num>
  <w:num w:numId="6" w16cid:durableId="1358769811">
    <w:abstractNumId w:val="11"/>
  </w:num>
  <w:num w:numId="7" w16cid:durableId="687413285">
    <w:abstractNumId w:val="30"/>
  </w:num>
  <w:num w:numId="8" w16cid:durableId="40325515">
    <w:abstractNumId w:val="2"/>
  </w:num>
  <w:num w:numId="9" w16cid:durableId="1715735981">
    <w:abstractNumId w:val="21"/>
  </w:num>
  <w:num w:numId="10" w16cid:durableId="1885943792">
    <w:abstractNumId w:val="33"/>
  </w:num>
  <w:num w:numId="11" w16cid:durableId="640619157">
    <w:abstractNumId w:val="26"/>
  </w:num>
  <w:num w:numId="12" w16cid:durableId="754593374">
    <w:abstractNumId w:val="20"/>
  </w:num>
  <w:num w:numId="13" w16cid:durableId="1838035647">
    <w:abstractNumId w:val="4"/>
  </w:num>
  <w:num w:numId="14" w16cid:durableId="955217144">
    <w:abstractNumId w:val="23"/>
  </w:num>
  <w:num w:numId="15" w16cid:durableId="1625308749">
    <w:abstractNumId w:val="5"/>
  </w:num>
  <w:num w:numId="16" w16cid:durableId="547424652">
    <w:abstractNumId w:val="35"/>
  </w:num>
  <w:num w:numId="17" w16cid:durableId="701711453">
    <w:abstractNumId w:val="25"/>
  </w:num>
  <w:num w:numId="18" w16cid:durableId="1349403292">
    <w:abstractNumId w:val="31"/>
  </w:num>
  <w:num w:numId="19" w16cid:durableId="456686719">
    <w:abstractNumId w:val="28"/>
  </w:num>
  <w:num w:numId="20" w16cid:durableId="2041200390">
    <w:abstractNumId w:val="24"/>
  </w:num>
  <w:num w:numId="21" w16cid:durableId="1849708028">
    <w:abstractNumId w:val="15"/>
  </w:num>
  <w:num w:numId="22" w16cid:durableId="1498039685">
    <w:abstractNumId w:val="13"/>
  </w:num>
  <w:num w:numId="23" w16cid:durableId="631256585">
    <w:abstractNumId w:val="14"/>
  </w:num>
  <w:num w:numId="24" w16cid:durableId="1793745061">
    <w:abstractNumId w:val="6"/>
  </w:num>
  <w:num w:numId="25" w16cid:durableId="338243073">
    <w:abstractNumId w:val="8"/>
  </w:num>
  <w:num w:numId="26" w16cid:durableId="1017930804">
    <w:abstractNumId w:val="36"/>
  </w:num>
  <w:num w:numId="27" w16cid:durableId="1316254422">
    <w:abstractNumId w:val="1"/>
  </w:num>
  <w:num w:numId="28" w16cid:durableId="1160540574">
    <w:abstractNumId w:val="19"/>
  </w:num>
  <w:num w:numId="29" w16cid:durableId="675307729">
    <w:abstractNumId w:val="0"/>
  </w:num>
  <w:num w:numId="30" w16cid:durableId="1151286468">
    <w:abstractNumId w:val="12"/>
  </w:num>
  <w:num w:numId="31" w16cid:durableId="1440250288">
    <w:abstractNumId w:val="9"/>
  </w:num>
  <w:num w:numId="32" w16cid:durableId="1837111997">
    <w:abstractNumId w:val="10"/>
  </w:num>
  <w:num w:numId="33" w16cid:durableId="982546185">
    <w:abstractNumId w:val="7"/>
  </w:num>
  <w:num w:numId="34" w16cid:durableId="1697536946">
    <w:abstractNumId w:val="18"/>
  </w:num>
  <w:num w:numId="35" w16cid:durableId="1728452611">
    <w:abstractNumId w:val="37"/>
  </w:num>
  <w:num w:numId="36" w16cid:durableId="1348218157">
    <w:abstractNumId w:val="27"/>
  </w:num>
  <w:num w:numId="37" w16cid:durableId="846403569">
    <w:abstractNumId w:val="32"/>
  </w:num>
  <w:num w:numId="38" w16cid:durableId="2967607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20DB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C74BB"/>
    <w:rsid w:val="000E0E99"/>
    <w:rsid w:val="000F2977"/>
    <w:rsid w:val="000F6BC8"/>
    <w:rsid w:val="0010213B"/>
    <w:rsid w:val="00107388"/>
    <w:rsid w:val="00113382"/>
    <w:rsid w:val="00122742"/>
    <w:rsid w:val="00122FD4"/>
    <w:rsid w:val="00124938"/>
    <w:rsid w:val="0012545F"/>
    <w:rsid w:val="00132148"/>
    <w:rsid w:val="00176BCA"/>
    <w:rsid w:val="001827EC"/>
    <w:rsid w:val="00194420"/>
    <w:rsid w:val="0019608C"/>
    <w:rsid w:val="001E0C0D"/>
    <w:rsid w:val="001E7900"/>
    <w:rsid w:val="00201494"/>
    <w:rsid w:val="00211569"/>
    <w:rsid w:val="002252FF"/>
    <w:rsid w:val="00226E15"/>
    <w:rsid w:val="0023004E"/>
    <w:rsid w:val="00251485"/>
    <w:rsid w:val="0025303D"/>
    <w:rsid w:val="0025354C"/>
    <w:rsid w:val="002604ED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6007E"/>
    <w:rsid w:val="0038263B"/>
    <w:rsid w:val="003845D9"/>
    <w:rsid w:val="003A3945"/>
    <w:rsid w:val="003A4807"/>
    <w:rsid w:val="003B5950"/>
    <w:rsid w:val="003C742F"/>
    <w:rsid w:val="003D11F6"/>
    <w:rsid w:val="003E19CE"/>
    <w:rsid w:val="003F3EB5"/>
    <w:rsid w:val="003F480B"/>
    <w:rsid w:val="003F5D7F"/>
    <w:rsid w:val="004238AB"/>
    <w:rsid w:val="004335C0"/>
    <w:rsid w:val="00455887"/>
    <w:rsid w:val="00476254"/>
    <w:rsid w:val="00496202"/>
    <w:rsid w:val="004B5B04"/>
    <w:rsid w:val="004B6700"/>
    <w:rsid w:val="004D212E"/>
    <w:rsid w:val="004F61DA"/>
    <w:rsid w:val="00503F48"/>
    <w:rsid w:val="00507211"/>
    <w:rsid w:val="00532126"/>
    <w:rsid w:val="00545373"/>
    <w:rsid w:val="00550C9D"/>
    <w:rsid w:val="00557BAD"/>
    <w:rsid w:val="00573F21"/>
    <w:rsid w:val="00580B99"/>
    <w:rsid w:val="00581170"/>
    <w:rsid w:val="0059483C"/>
    <w:rsid w:val="005B257D"/>
    <w:rsid w:val="005B530E"/>
    <w:rsid w:val="005B5FFD"/>
    <w:rsid w:val="005C0746"/>
    <w:rsid w:val="005C51C5"/>
    <w:rsid w:val="005C7F83"/>
    <w:rsid w:val="005D4D34"/>
    <w:rsid w:val="005F5207"/>
    <w:rsid w:val="006011FC"/>
    <w:rsid w:val="00612D7A"/>
    <w:rsid w:val="00616D9E"/>
    <w:rsid w:val="00617DCA"/>
    <w:rsid w:val="00621917"/>
    <w:rsid w:val="00633A17"/>
    <w:rsid w:val="00646D12"/>
    <w:rsid w:val="00650D56"/>
    <w:rsid w:val="00652BFF"/>
    <w:rsid w:val="0066724C"/>
    <w:rsid w:val="006844A5"/>
    <w:rsid w:val="00687F1D"/>
    <w:rsid w:val="0069232E"/>
    <w:rsid w:val="00692D47"/>
    <w:rsid w:val="00697285"/>
    <w:rsid w:val="006A73B3"/>
    <w:rsid w:val="006B2DB2"/>
    <w:rsid w:val="006C2773"/>
    <w:rsid w:val="006C57D3"/>
    <w:rsid w:val="006C6EEA"/>
    <w:rsid w:val="006E3863"/>
    <w:rsid w:val="006F2071"/>
    <w:rsid w:val="00700B45"/>
    <w:rsid w:val="00710347"/>
    <w:rsid w:val="00726232"/>
    <w:rsid w:val="00734BAF"/>
    <w:rsid w:val="00740E45"/>
    <w:rsid w:val="00773270"/>
    <w:rsid w:val="00784B34"/>
    <w:rsid w:val="00787ABF"/>
    <w:rsid w:val="00793368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36B99"/>
    <w:rsid w:val="00841B0F"/>
    <w:rsid w:val="00857A07"/>
    <w:rsid w:val="008813D6"/>
    <w:rsid w:val="00882221"/>
    <w:rsid w:val="008904BF"/>
    <w:rsid w:val="0089059C"/>
    <w:rsid w:val="00890AEA"/>
    <w:rsid w:val="00896AC3"/>
    <w:rsid w:val="008B525E"/>
    <w:rsid w:val="008C0331"/>
    <w:rsid w:val="008D6247"/>
    <w:rsid w:val="008F5DD8"/>
    <w:rsid w:val="00924941"/>
    <w:rsid w:val="00937FEC"/>
    <w:rsid w:val="00941D93"/>
    <w:rsid w:val="00943D19"/>
    <w:rsid w:val="00955C25"/>
    <w:rsid w:val="00973D95"/>
    <w:rsid w:val="0097674D"/>
    <w:rsid w:val="00985613"/>
    <w:rsid w:val="009A1197"/>
    <w:rsid w:val="009A2DD9"/>
    <w:rsid w:val="009A59AB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5EA4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2C0"/>
    <w:rsid w:val="00AE680F"/>
    <w:rsid w:val="00AF0A0A"/>
    <w:rsid w:val="00AF26BB"/>
    <w:rsid w:val="00B17F93"/>
    <w:rsid w:val="00B2518B"/>
    <w:rsid w:val="00B5168C"/>
    <w:rsid w:val="00B52812"/>
    <w:rsid w:val="00B5323D"/>
    <w:rsid w:val="00B56186"/>
    <w:rsid w:val="00B64F55"/>
    <w:rsid w:val="00B65CC3"/>
    <w:rsid w:val="00B663B1"/>
    <w:rsid w:val="00B968EF"/>
    <w:rsid w:val="00BA185E"/>
    <w:rsid w:val="00BA4FB2"/>
    <w:rsid w:val="00BB62F8"/>
    <w:rsid w:val="00BC23DD"/>
    <w:rsid w:val="00BC2BA9"/>
    <w:rsid w:val="00BC4F58"/>
    <w:rsid w:val="00BC6D9E"/>
    <w:rsid w:val="00BC7E32"/>
    <w:rsid w:val="00BD3B56"/>
    <w:rsid w:val="00BE7ECB"/>
    <w:rsid w:val="00BF0F42"/>
    <w:rsid w:val="00BF1EE5"/>
    <w:rsid w:val="00C03EF2"/>
    <w:rsid w:val="00C17738"/>
    <w:rsid w:val="00C340D4"/>
    <w:rsid w:val="00C45CE7"/>
    <w:rsid w:val="00C60C7F"/>
    <w:rsid w:val="00C61862"/>
    <w:rsid w:val="00C61C3D"/>
    <w:rsid w:val="00C75707"/>
    <w:rsid w:val="00C841D5"/>
    <w:rsid w:val="00CA4E04"/>
    <w:rsid w:val="00CA7B78"/>
    <w:rsid w:val="00CB4D7E"/>
    <w:rsid w:val="00CC1045"/>
    <w:rsid w:val="00CE05D3"/>
    <w:rsid w:val="00CE1000"/>
    <w:rsid w:val="00CE1E60"/>
    <w:rsid w:val="00CF03E6"/>
    <w:rsid w:val="00D05D95"/>
    <w:rsid w:val="00D06F14"/>
    <w:rsid w:val="00D458B6"/>
    <w:rsid w:val="00D56AEB"/>
    <w:rsid w:val="00D70717"/>
    <w:rsid w:val="00D85C37"/>
    <w:rsid w:val="00D861E8"/>
    <w:rsid w:val="00DB1F05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88A"/>
    <w:rsid w:val="00E40D3E"/>
    <w:rsid w:val="00E45265"/>
    <w:rsid w:val="00E47876"/>
    <w:rsid w:val="00E93653"/>
    <w:rsid w:val="00EA0E19"/>
    <w:rsid w:val="00EB37A9"/>
    <w:rsid w:val="00ED13D5"/>
    <w:rsid w:val="00EF390A"/>
    <w:rsid w:val="00F07306"/>
    <w:rsid w:val="00F201A4"/>
    <w:rsid w:val="00F233EF"/>
    <w:rsid w:val="00F251D2"/>
    <w:rsid w:val="00F272C6"/>
    <w:rsid w:val="00F35AF3"/>
    <w:rsid w:val="00F35B47"/>
    <w:rsid w:val="00F42B75"/>
    <w:rsid w:val="00F50A6E"/>
    <w:rsid w:val="00F51016"/>
    <w:rsid w:val="00F70F14"/>
    <w:rsid w:val="00F74A21"/>
    <w:rsid w:val="00F82644"/>
    <w:rsid w:val="00F865CA"/>
    <w:rsid w:val="00F91E0F"/>
    <w:rsid w:val="00FD4E0F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836B99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GRELHALeftGRELHAS">
    <w:name w:val="GRELHA Left (GRELHAS)"/>
    <w:basedOn w:val="NoParagraphStyle"/>
    <w:uiPriority w:val="99"/>
    <w:rsid w:val="00C61C3D"/>
    <w:pPr>
      <w:widowControl/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Arial" w:hAnsi="Arial" w:cs="Arial"/>
      <w:w w:val="95"/>
      <w:sz w:val="20"/>
      <w:szCs w:val="20"/>
      <w:lang w:val="pt-BR"/>
    </w:rPr>
  </w:style>
  <w:style w:type="character" w:customStyle="1" w:styleId="grelhaboldGRELHAS">
    <w:name w:val="grelha bold (GRELHAS)"/>
    <w:uiPriority w:val="99"/>
    <w:rsid w:val="00C61C3D"/>
  </w:style>
  <w:style w:type="paragraph" w:customStyle="1" w:styleId="1-Textobase">
    <w:name w:val="1-Texto base"/>
    <w:basedOn w:val="NoParagraphStyle"/>
    <w:uiPriority w:val="99"/>
    <w:rsid w:val="00C61C3D"/>
    <w:pPr>
      <w:widowControl/>
      <w:tabs>
        <w:tab w:val="left" w:pos="567"/>
        <w:tab w:val="left" w:pos="964"/>
        <w:tab w:val="right" w:pos="7420"/>
      </w:tabs>
      <w:suppressAutoHyphens/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Grupo">
    <w:name w:val="1-Grupo"/>
    <w:basedOn w:val="1-Textobase"/>
    <w:uiPriority w:val="99"/>
    <w:rsid w:val="00C61C3D"/>
    <w:pPr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1-MandoEA5">
    <w:name w:val="1-Mando EA5"/>
    <w:basedOn w:val="NoParagraphStyle"/>
    <w:uiPriority w:val="99"/>
    <w:rsid w:val="00C61C3D"/>
    <w:pPr>
      <w:widowControl/>
      <w:tabs>
        <w:tab w:val="left" w:pos="567"/>
        <w:tab w:val="left" w:pos="964"/>
        <w:tab w:val="right" w:pos="7420"/>
      </w:tabs>
      <w:suppressAutoHyphens/>
      <w:spacing w:before="283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alineasa">
    <w:name w:val="1-Texto alineas a)"/>
    <w:basedOn w:val="1-Textobase"/>
    <w:uiPriority w:val="99"/>
    <w:rsid w:val="00C61C3D"/>
    <w:pPr>
      <w:tabs>
        <w:tab w:val="clear" w:pos="7420"/>
        <w:tab w:val="right" w:pos="9468"/>
      </w:tabs>
      <w:spacing w:before="57"/>
    </w:pPr>
  </w:style>
  <w:style w:type="paragraph" w:customStyle="1" w:styleId="1-Linhas">
    <w:name w:val="1-Linhas"/>
    <w:basedOn w:val="NoParagraphStyle"/>
    <w:uiPriority w:val="99"/>
    <w:rsid w:val="00C61C3D"/>
    <w:pPr>
      <w:widowControl/>
      <w:tabs>
        <w:tab w:val="left" w:pos="567"/>
        <w:tab w:val="left" w:pos="964"/>
        <w:tab w:val="left" w:pos="1247"/>
        <w:tab w:val="left" w:pos="4460"/>
      </w:tabs>
      <w:spacing w:before="57" w:line="280" w:lineRule="atLeast"/>
      <w:jc w:val="both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MandoEA10">
    <w:name w:val="1-Mando EA10"/>
    <w:basedOn w:val="NoParagraphStyle"/>
    <w:uiPriority w:val="99"/>
    <w:rsid w:val="00C61C3D"/>
    <w:pPr>
      <w:widowControl/>
      <w:tabs>
        <w:tab w:val="left" w:pos="567"/>
        <w:tab w:val="left" w:pos="964"/>
        <w:tab w:val="right" w:pos="7420"/>
      </w:tabs>
      <w:suppressAutoHyphens/>
      <w:spacing w:before="567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4-Quadros">
    <w:name w:val="4-Quadros"/>
    <w:basedOn w:val="NoParagraphStyle"/>
    <w:uiPriority w:val="99"/>
    <w:rsid w:val="00C61C3D"/>
    <w:pPr>
      <w:widowControl/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4-QuadrosTitle">
    <w:name w:val="4-QuadrosTitle"/>
    <w:basedOn w:val="NoParagraphStyle"/>
    <w:uiPriority w:val="99"/>
    <w:rsid w:val="00C61C3D"/>
    <w:pPr>
      <w:widowControl/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mp" w:hAnsi="HelveticaLTStd-Comp" w:cs="HelveticaLTStd-Comp"/>
      <w:color w:val="FFFFFF"/>
      <w:w w:val="95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C61C3D"/>
    <w:rPr>
      <w:b/>
      <w:bCs/>
      <w:lang w:val="pt-BR"/>
    </w:rPr>
  </w:style>
  <w:style w:type="character" w:customStyle="1" w:styleId="1-Textobasen">
    <w:name w:val="1-Texto base n.º"/>
    <w:uiPriority w:val="99"/>
    <w:rsid w:val="00C61C3D"/>
    <w:rPr>
      <w:b/>
      <w:bCs/>
      <w:color w:val="4D7FC0"/>
      <w:lang w:val="pt-BR"/>
    </w:rPr>
  </w:style>
  <w:style w:type="character" w:customStyle="1" w:styleId="2-Textosbold">
    <w:name w:val="2-Textos bold"/>
    <w:uiPriority w:val="99"/>
    <w:rsid w:val="00C61C3D"/>
    <w:rPr>
      <w:b/>
      <w:bCs/>
    </w:rPr>
  </w:style>
  <w:style w:type="paragraph" w:customStyle="1" w:styleId="6-Legenda">
    <w:name w:val="6-Legenda"/>
    <w:basedOn w:val="NoParagraphStyle"/>
    <w:uiPriority w:val="99"/>
    <w:rsid w:val="00113382"/>
    <w:pPr>
      <w:widowControl/>
      <w:tabs>
        <w:tab w:val="left" w:pos="454"/>
        <w:tab w:val="left" w:pos="680"/>
        <w:tab w:val="left" w:pos="907"/>
        <w:tab w:val="left" w:pos="1304"/>
        <w:tab w:val="left" w:pos="1587"/>
      </w:tabs>
      <w:spacing w:line="220" w:lineRule="atLeast"/>
      <w:jc w:val="both"/>
    </w:pPr>
    <w:rPr>
      <w:rFonts w:ascii="HelveticaLTStd-Light" w:hAnsi="HelveticaLTStd-Light" w:cs="HelveticaLTStd-Light"/>
      <w:sz w:val="19"/>
      <w:szCs w:val="19"/>
      <w:lang w:val="pt-BR"/>
    </w:rPr>
  </w:style>
  <w:style w:type="paragraph" w:customStyle="1" w:styleId="qaLegendaFigQuesto-Aula">
    <w:name w:val="qaLegendaFig (Questão-Aula)"/>
    <w:basedOn w:val="NoParagraphStyle"/>
    <w:uiPriority w:val="99"/>
    <w:rsid w:val="00113382"/>
    <w:pPr>
      <w:widowControl/>
      <w:tabs>
        <w:tab w:val="left" w:pos="1061"/>
      </w:tabs>
      <w:spacing w:line="220" w:lineRule="atLeast"/>
      <w:ind w:left="57"/>
    </w:pPr>
    <w:rPr>
      <w:rFonts w:ascii="HelveticaLTStd-LightCond" w:hAnsi="HelveticaLTStd-LightCond" w:cs="HelveticaLTStd-LightCond"/>
      <w:sz w:val="19"/>
      <w:szCs w:val="19"/>
      <w:lang w:val="pt-BR"/>
    </w:rPr>
  </w:style>
  <w:style w:type="character" w:customStyle="1" w:styleId="boldCondensed">
    <w:name w:val="boldCondensed"/>
    <w:uiPriority w:val="99"/>
    <w:rsid w:val="00113382"/>
    <w:rPr>
      <w:b/>
      <w:bCs/>
      <w:lang w:val="pt-BR"/>
    </w:rPr>
  </w:style>
  <w:style w:type="paragraph" w:customStyle="1" w:styleId="QuadroCotaoGRELHAS">
    <w:name w:val="QuadroCotação (GRELHAS)"/>
    <w:basedOn w:val="NoParagraphStyle"/>
    <w:uiPriority w:val="99"/>
    <w:rsid w:val="00836B99"/>
    <w:pPr>
      <w:widowControl/>
      <w:tabs>
        <w:tab w:val="left" w:pos="142"/>
      </w:tabs>
      <w:suppressAutoHyphens/>
      <w:spacing w:line="240" w:lineRule="atLeast"/>
      <w:jc w:val="center"/>
    </w:pPr>
    <w:rPr>
      <w:rFonts w:ascii="Arial" w:hAnsi="Arial" w:cs="Arial"/>
      <w:w w:val="95"/>
      <w:sz w:val="18"/>
      <w:szCs w:val="18"/>
      <w:lang w:val="pt-BR"/>
    </w:rPr>
  </w:style>
  <w:style w:type="paragraph" w:customStyle="1" w:styleId="Fonte0">
    <w:name w:val="Fonte"/>
    <w:basedOn w:val="6-Legenda"/>
    <w:uiPriority w:val="99"/>
    <w:rsid w:val="000120DB"/>
    <w:pPr>
      <w:spacing w:before="113"/>
      <w:jc w:val="right"/>
    </w:pPr>
    <w:rPr>
      <w:rFonts w:ascii="Helvetica LT Std Light" w:hAnsi="Helvetica LT Std Light" w:cs="Helvetica LT Std Light"/>
    </w:rPr>
  </w:style>
  <w:style w:type="character" w:customStyle="1" w:styleId="quadrados">
    <w:name w:val="quadrados"/>
    <w:uiPriority w:val="99"/>
    <w:rsid w:val="00012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6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Sandra Alves</cp:lastModifiedBy>
  <cp:revision>51</cp:revision>
  <cp:lastPrinted>2017-05-09T12:08:00Z</cp:lastPrinted>
  <dcterms:created xsi:type="dcterms:W3CDTF">2021-03-24T21:36:00Z</dcterms:created>
  <dcterms:modified xsi:type="dcterms:W3CDTF">2022-04-13T15:03:00Z</dcterms:modified>
</cp:coreProperties>
</file>