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 6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65B" w:rsidRDefault="00BE365B" w:rsidP="00BE365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Terra – um planeta com vida</w:t>
                            </w:r>
                          </w:p>
                          <w:p w:rsidR="00BE365B" w:rsidRDefault="00BE365B" w:rsidP="00BE365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Sistema Terra: da célula à biodiversidade</w:t>
                            </w:r>
                          </w:p>
                          <w:p w:rsidR="004E5EE4" w:rsidRPr="000816B3" w:rsidRDefault="00BE365B" w:rsidP="00BE365B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2. Compreender a Terra como um sistema capaz de gerar vida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BE365B" w:rsidRDefault="00BE365B" w:rsidP="00BE365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Terra – um planeta com vida</w:t>
                      </w:r>
                    </w:p>
                    <w:p w:rsidR="00BE365B" w:rsidRDefault="00BE365B" w:rsidP="00BE365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Sistema Terra: da célula à biodiversidade</w:t>
                      </w:r>
                    </w:p>
                    <w:p w:rsidR="004E5EE4" w:rsidRPr="000816B3" w:rsidRDefault="00BE365B" w:rsidP="00BE365B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2. Compreender a Terra como um sistema capaz de gerar vida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E365B" w:rsidP="004E5EE4">
                            <w:pPr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Correção do trabalho de casa.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BE365B" w:rsidP="004E5EE4">
                      <w:pPr>
                        <w:rPr>
                          <w:rFonts w:ascii="Segoe Print" w:hAnsi="Segoe Print"/>
                          <w:sz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Correção do trabalho de casa.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Segoe Print" w:hAnsi="Segoe Print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E365B" w:rsidP="004E5EE4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contextualSpacing w:val="0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são os subsistemas terrestres e como interagem?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" strokecolor="#bfbfbf [2412]" strokeweight=".5pt">
                <v:textbox>
                  <w:txbxContent>
                    <w:p w:rsidR="004E5EE4" w:rsidRPr="000816B3" w:rsidRDefault="00BE365B" w:rsidP="004E5EE4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ind w:left="284" w:hanging="284"/>
                        <w:contextualSpacing w:val="0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são os subsistemas terrestres e como interagem?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E365B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Subsistema, biosfera, atmosfera, hidrosfera, geosfera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sdRYj0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BE365B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Subsistema, biosfera, atmosfera, hidrosfera, geosfera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E365B" w:rsidP="004E5EE4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4E5EE4" w:rsidRPr="000816B3" w:rsidRDefault="00BE365B" w:rsidP="004E5EE4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65B" w:rsidRDefault="00BE365B" w:rsidP="00BE365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 Terra como um sistema composto por subsistemas fundamentais</w:t>
                            </w:r>
                          </w:p>
                          <w:p w:rsidR="00BE365B" w:rsidRDefault="00BE365B" w:rsidP="00BE365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(atmosfera, hidrosfera, geosfera, biosfera).</w:t>
                            </w:r>
                          </w:p>
                          <w:p w:rsidR="00BE365B" w:rsidRDefault="00BE365B" w:rsidP="00BE365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2.2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Reconhecer a Terra como um sistema.</w:t>
                            </w:r>
                          </w:p>
                          <w:p w:rsidR="00BE365B" w:rsidRDefault="00BE365B" w:rsidP="00BE365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2.4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Discutir o papel da alteração das rochas e da formação do solo na existência</w:t>
                            </w:r>
                          </w:p>
                          <w:p w:rsidR="00BE365B" w:rsidRDefault="00BE365B" w:rsidP="00BE365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vida no meio terrestre.</w:t>
                            </w:r>
                          </w:p>
                          <w:p w:rsidR="004E5EE4" w:rsidRPr="000816B3" w:rsidRDefault="00BE365B" w:rsidP="00BE365B">
                            <w:pPr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2.5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Justificar o papel dos subsistemas na manutenção da vida na Terra.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BE365B" w:rsidRDefault="00BE365B" w:rsidP="00BE365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 Terra como um sistema composto por subsistemas fundamentais</w:t>
                      </w:r>
                    </w:p>
                    <w:p w:rsidR="00BE365B" w:rsidRDefault="00BE365B" w:rsidP="00BE365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(atmosfera, hidrosfera, geosfera, biosfera).</w:t>
                      </w:r>
                    </w:p>
                    <w:p w:rsidR="00BE365B" w:rsidRDefault="00BE365B" w:rsidP="00BE365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2.2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Reconhecer a Terra como um sistema.</w:t>
                      </w:r>
                    </w:p>
                    <w:p w:rsidR="00BE365B" w:rsidRDefault="00BE365B" w:rsidP="00BE365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2.4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Discutir o papel da alteração das rochas e da formação do solo na existência</w:t>
                      </w:r>
                    </w:p>
                    <w:p w:rsidR="00BE365B" w:rsidRDefault="00BE365B" w:rsidP="00BE365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vida no meio terrestre.</w:t>
                      </w:r>
                    </w:p>
                    <w:p w:rsidR="004E5EE4" w:rsidRPr="000816B3" w:rsidRDefault="00BE365B" w:rsidP="00BE365B">
                      <w:pPr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2.5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Justificar o papel dos subsistemas na manutenção da vida na Terra.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E365B" w:rsidP="000816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atividade de estudo autónomo «Subsistemas terrestres» (Livro do professor, págs. 135-138).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4E5EE4" w:rsidRPr="000816B3" w:rsidRDefault="00BE365B" w:rsidP="000816B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atividade de estudo autónomo «Subsistemas terrestres» (Livro do professor, págs. 135-138).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B537C8C" wp14:editId="5CDDF6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809FD4" wp14:editId="33808FA3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13315C" wp14:editId="09598BC3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65B" w:rsidRDefault="00BE365B" w:rsidP="00BE365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Preparar uma infusão para a «observação microscópica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</w:p>
                          <w:p w:rsidR="00BE365B" w:rsidRDefault="00BE365B" w:rsidP="00BE365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seres vivos de uma infusão» (Manual, pág. 29), a realizar na</w:t>
                            </w:r>
                          </w:p>
                          <w:p w:rsidR="004E5EE4" w:rsidRPr="000816B3" w:rsidRDefault="00BE365B" w:rsidP="00BE365B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próxima aula de 45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minutos</w:t>
                            </w:r>
                            <w:r w:rsidR="00DA792D"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2k9rVk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BE365B" w:rsidRDefault="00BE365B" w:rsidP="00BE365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Preparar uma infusão para a «observação microscópica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</w:p>
                    <w:p w:rsidR="00BE365B" w:rsidRDefault="00BE365B" w:rsidP="00BE365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seres vivos de uma infusão» (Manual, pág. 29), a realizar na</w:t>
                      </w:r>
                    </w:p>
                    <w:p w:rsidR="004E5EE4" w:rsidRPr="000816B3" w:rsidRDefault="00BE365B" w:rsidP="00BE365B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próxima aula de 45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minutos</w:t>
                      </w:r>
                      <w:r w:rsidR="00DA792D"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3E42C4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B2D991" wp14:editId="0E517369">
                <wp:simplePos x="0" y="0"/>
                <wp:positionH relativeFrom="column">
                  <wp:posOffset>-780415</wp:posOffset>
                </wp:positionH>
                <wp:positionV relativeFrom="paragraph">
                  <wp:posOffset>549910</wp:posOffset>
                </wp:positionV>
                <wp:extent cx="3359785" cy="775970"/>
                <wp:effectExtent l="0" t="0" r="12065" b="2413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0816B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1.45pt;margin-top:43.3pt;width:264.55pt;height:61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" strokecolor="#bfbfbf [2412]" strokeweight=".5pt">
                <v:textbox>
                  <w:txbxContent>
                    <w:p w:rsidR="004E5EE4" w:rsidRPr="000816B3" w:rsidRDefault="004E5EE4" w:rsidP="000816B3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F2409D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DB215F0" wp14:editId="04005436">
          <wp:simplePos x="0" y="0"/>
          <wp:positionH relativeFrom="column">
            <wp:posOffset>4276725</wp:posOffset>
          </wp:positionH>
          <wp:positionV relativeFrom="paragraph">
            <wp:posOffset>403225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816B3"/>
    <w:rsid w:val="001D1008"/>
    <w:rsid w:val="001D6691"/>
    <w:rsid w:val="00264531"/>
    <w:rsid w:val="002B5424"/>
    <w:rsid w:val="002F70E1"/>
    <w:rsid w:val="003537A9"/>
    <w:rsid w:val="003617DD"/>
    <w:rsid w:val="003810F2"/>
    <w:rsid w:val="003E42C4"/>
    <w:rsid w:val="004B543F"/>
    <w:rsid w:val="004E5EE4"/>
    <w:rsid w:val="005D02BA"/>
    <w:rsid w:val="005D7F68"/>
    <w:rsid w:val="007459B3"/>
    <w:rsid w:val="00763E32"/>
    <w:rsid w:val="0078326A"/>
    <w:rsid w:val="00BE365B"/>
    <w:rsid w:val="00BE7CE6"/>
    <w:rsid w:val="00C501C3"/>
    <w:rsid w:val="00DA792D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5</cp:revision>
  <dcterms:created xsi:type="dcterms:W3CDTF">2014-04-07T11:38:00Z</dcterms:created>
  <dcterms:modified xsi:type="dcterms:W3CDTF">2014-05-27T11:36:00Z</dcterms:modified>
</cp:coreProperties>
</file>