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512C6C" w:rsidP="00DF6C1B">
            <w:pPr>
              <w:pStyle w:val="TEMA"/>
              <w:ind w:left="709" w:hanging="709"/>
              <w:jc w:val="left"/>
            </w:pPr>
            <w:r>
              <w:t>Ondas de luz e sua propagação</w:t>
            </w:r>
          </w:p>
        </w:tc>
      </w:tr>
    </w:tbl>
    <w:p w:rsidR="00EC118E" w:rsidRDefault="00EC118E" w:rsidP="00064E6F"/>
    <w:p w:rsidR="00F1765D" w:rsidRPr="00B0219D" w:rsidRDefault="001240B2" w:rsidP="00064E6F">
      <w:r>
        <w:rPr>
          <w:noProof/>
        </w:rPr>
        <w:pict>
          <v:roundrect id="AutoShape 85" o:spid="_x0000_s1026" style="position:absolute;margin-left:-5pt;margin-top:82.2pt;width:491.4pt;height:21pt;z-index:-251656704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EC118E" w:rsidRDefault="00F1765D" w:rsidP="00EC118E">
      <w:pPr>
        <w:outlineLvl w:val="0"/>
      </w:pPr>
      <w:r w:rsidRPr="00922072">
        <w:rPr>
          <w:b/>
        </w:rPr>
        <w:t>1.</w:t>
      </w:r>
      <w:r>
        <w:t xml:space="preserve"> </w:t>
      </w:r>
      <w:r w:rsidR="00746A75">
        <w:t>Assinala a</w:t>
      </w:r>
      <w:r w:rsidR="00CA1598">
        <w:t xml:space="preserve"> </w:t>
      </w:r>
      <w:r w:rsidR="00746A75">
        <w:t>opção</w:t>
      </w:r>
      <w:r w:rsidR="00CA1598">
        <w:t xml:space="preserve"> corre</w:t>
      </w:r>
      <w:r w:rsidR="00D619D8">
        <w:t>ta.</w:t>
      </w:r>
    </w:p>
    <w:p w:rsidR="00EC118E" w:rsidRDefault="00EC118E" w:rsidP="00EC118E">
      <w:pPr>
        <w:outlineLvl w:val="0"/>
      </w:pPr>
    </w:p>
    <w:p w:rsidR="003E28D6" w:rsidRPr="00EC118E" w:rsidRDefault="003E28D6" w:rsidP="00EC118E">
      <w:pPr>
        <w:outlineLvl w:val="0"/>
        <w:rPr>
          <w:rStyle w:val="Forte"/>
          <w:b w:val="0"/>
          <w:bCs w:val="0"/>
        </w:rPr>
      </w:pPr>
      <w:r w:rsidRPr="003E28D6">
        <w:rPr>
          <w:rStyle w:val="Forte"/>
          <w:b w:val="0"/>
          <w:color w:val="000000"/>
          <w:szCs w:val="20"/>
        </w:rPr>
        <w:t>Quais os elementos que definem o triângulo de visão?</w:t>
      </w:r>
    </w:p>
    <w:p w:rsidR="00F1765D" w:rsidRPr="003E28D6" w:rsidRDefault="00F1765D" w:rsidP="00F1765D">
      <w:pPr>
        <w:rPr>
          <w:szCs w:val="20"/>
        </w:rPr>
      </w:pPr>
    </w:p>
    <w:p w:rsidR="00746A75" w:rsidRPr="003E28D6" w:rsidRDefault="00EC73D0" w:rsidP="00746A75">
      <w:pPr>
        <w:pStyle w:val="PargrafodaLista"/>
        <w:numPr>
          <w:ilvl w:val="0"/>
          <w:numId w:val="17"/>
        </w:numPr>
        <w:rPr>
          <w:szCs w:val="20"/>
        </w:rPr>
      </w:pPr>
      <w:r w:rsidRPr="003E28D6">
        <w:rPr>
          <w:rStyle w:val="Forte"/>
          <w:b w:val="0"/>
          <w:color w:val="000000"/>
          <w:szCs w:val="20"/>
        </w:rPr>
        <w:t>Recetor e detetor de luz</w:t>
      </w:r>
      <w:r w:rsidR="003E28D6" w:rsidRPr="003E28D6">
        <w:rPr>
          <w:rStyle w:val="Forte"/>
          <w:b w:val="0"/>
          <w:color w:val="000000"/>
          <w:szCs w:val="20"/>
        </w:rPr>
        <w:t>.</w:t>
      </w:r>
    </w:p>
    <w:p w:rsidR="00746A75" w:rsidRPr="003E28D6" w:rsidRDefault="003E28D6" w:rsidP="003E28D6">
      <w:pPr>
        <w:pStyle w:val="PargrafodaLista"/>
        <w:numPr>
          <w:ilvl w:val="0"/>
          <w:numId w:val="17"/>
        </w:numPr>
        <w:rPr>
          <w:szCs w:val="20"/>
        </w:rPr>
      </w:pPr>
      <w:r w:rsidRPr="003E28D6">
        <w:rPr>
          <w:szCs w:val="20"/>
        </w:rPr>
        <w:t>Fonte e detetor de luz.</w:t>
      </w:r>
    </w:p>
    <w:p w:rsidR="003E28D6" w:rsidRPr="003E28D6" w:rsidRDefault="003E28D6" w:rsidP="003E28D6">
      <w:pPr>
        <w:pStyle w:val="PargrafodaLista"/>
        <w:numPr>
          <w:ilvl w:val="0"/>
          <w:numId w:val="17"/>
        </w:numPr>
        <w:rPr>
          <w:szCs w:val="20"/>
        </w:rPr>
      </w:pPr>
      <w:r w:rsidRPr="003E28D6">
        <w:rPr>
          <w:szCs w:val="20"/>
        </w:rPr>
        <w:t>Apenas um detetor de luz.</w:t>
      </w:r>
    </w:p>
    <w:p w:rsidR="003E28D6" w:rsidRDefault="003E28D6" w:rsidP="003E28D6">
      <w:pPr>
        <w:pStyle w:val="PargrafodaLista"/>
        <w:numPr>
          <w:ilvl w:val="0"/>
          <w:numId w:val="17"/>
        </w:numPr>
        <w:rPr>
          <w:szCs w:val="20"/>
        </w:rPr>
      </w:pPr>
      <w:r w:rsidRPr="003E28D6">
        <w:rPr>
          <w:szCs w:val="20"/>
        </w:rPr>
        <w:t>Apenas uma fonte de luz.</w:t>
      </w:r>
    </w:p>
    <w:p w:rsidR="00EC73D0" w:rsidRPr="003E28D6" w:rsidRDefault="00EC73D0" w:rsidP="00EC73D0">
      <w:pPr>
        <w:pStyle w:val="PargrafodaLista"/>
        <w:numPr>
          <w:ilvl w:val="0"/>
          <w:numId w:val="17"/>
        </w:numPr>
        <w:rPr>
          <w:szCs w:val="20"/>
        </w:rPr>
      </w:pPr>
      <w:r w:rsidRPr="003E28D6">
        <w:rPr>
          <w:rStyle w:val="Forte"/>
          <w:b w:val="0"/>
          <w:color w:val="000000"/>
          <w:szCs w:val="20"/>
        </w:rPr>
        <w:t>Fonte, recetor e detetor de luz.</w:t>
      </w:r>
    </w:p>
    <w:p w:rsidR="003E28D6" w:rsidRPr="00EC73D0" w:rsidRDefault="003E28D6" w:rsidP="00EC73D0">
      <w:pPr>
        <w:rPr>
          <w:rStyle w:val="Forte"/>
          <w:b w:val="0"/>
          <w:color w:val="000000"/>
          <w:szCs w:val="20"/>
        </w:rPr>
      </w:pPr>
    </w:p>
    <w:p w:rsidR="003E28D6" w:rsidRDefault="003E28D6" w:rsidP="003E28D6">
      <w:pPr>
        <w:pStyle w:val="PargrafodaLista"/>
        <w:ind w:left="360"/>
        <w:rPr>
          <w:szCs w:val="20"/>
        </w:rPr>
      </w:pPr>
    </w:p>
    <w:p w:rsidR="00EC118E" w:rsidRPr="003E28D6" w:rsidRDefault="00EC118E" w:rsidP="003E28D6">
      <w:pPr>
        <w:pStyle w:val="PargrafodaLista"/>
        <w:ind w:left="360"/>
        <w:rPr>
          <w:szCs w:val="20"/>
        </w:rPr>
      </w:pPr>
    </w:p>
    <w:p w:rsidR="00746A75" w:rsidRPr="003E28D6" w:rsidRDefault="00746A75" w:rsidP="00F1765D">
      <w:pPr>
        <w:rPr>
          <w:b/>
          <w:szCs w:val="20"/>
        </w:rPr>
      </w:pPr>
    </w:p>
    <w:p w:rsidR="003E28D6" w:rsidRDefault="003E28D6" w:rsidP="003E28D6">
      <w:pPr>
        <w:rPr>
          <w:rStyle w:val="Forte"/>
          <w:b w:val="0"/>
          <w:color w:val="000000"/>
          <w:szCs w:val="20"/>
        </w:rPr>
      </w:pPr>
      <w:r>
        <w:rPr>
          <w:b/>
        </w:rPr>
        <w:t>2</w:t>
      </w:r>
      <w:r w:rsidRPr="006F48F3">
        <w:rPr>
          <w:b/>
        </w:rPr>
        <w:t>.</w:t>
      </w:r>
      <w: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Considera um observador que vê a Lua a partir da Terra. </w:t>
      </w:r>
    </w:p>
    <w:p w:rsidR="00EC118E" w:rsidRDefault="00EC118E" w:rsidP="003E28D6">
      <w:pPr>
        <w:rPr>
          <w:rStyle w:val="Forte"/>
          <w:b w:val="0"/>
          <w:color w:val="000000"/>
          <w:szCs w:val="20"/>
        </w:rPr>
      </w:pPr>
    </w:p>
    <w:p w:rsidR="003E28D6" w:rsidRPr="00D4380E" w:rsidRDefault="00136167" w:rsidP="003E28D6">
      <w:pPr>
        <w:rPr>
          <w:bCs/>
        </w:rPr>
      </w:pPr>
      <w:r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  <w:r>
        <w:rPr>
          <w:rStyle w:val="Forte"/>
          <w:b w:val="0"/>
          <w:color w:val="000000"/>
          <w:szCs w:val="20"/>
        </w:rPr>
        <w:t xml:space="preserve"> </w:t>
      </w:r>
    </w:p>
    <w:p w:rsidR="003E28D6" w:rsidRDefault="003E28D6" w:rsidP="003E28D6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1413"/>
        <w:gridCol w:w="1176"/>
        <w:gridCol w:w="1023"/>
        <w:gridCol w:w="6030"/>
      </w:tblGrid>
      <w:tr w:rsidR="00136167" w:rsidRPr="0074754C" w:rsidTr="00136167">
        <w:trPr>
          <w:tblCellSpacing w:w="45" w:type="dxa"/>
        </w:trPr>
        <w:tc>
          <w:tcPr>
            <w:tcW w:w="1278" w:type="dxa"/>
          </w:tcPr>
          <w:p w:rsidR="00136167" w:rsidRPr="00136167" w:rsidRDefault="00136167" w:rsidP="00A344C2">
            <w:pPr>
              <w:rPr>
                <w:rFonts w:cs="Arial"/>
                <w:b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1086" w:type="dxa"/>
          </w:tcPr>
          <w:p w:rsidR="00136167" w:rsidRPr="00136167" w:rsidRDefault="00136167" w:rsidP="00136167">
            <w:pPr>
              <w:jc w:val="both"/>
              <w:rPr>
                <w:b/>
              </w:rPr>
            </w:pPr>
          </w:p>
        </w:tc>
        <w:tc>
          <w:tcPr>
            <w:tcW w:w="933" w:type="dxa"/>
          </w:tcPr>
          <w:p w:rsidR="00136167" w:rsidRPr="00136167" w:rsidRDefault="00136167" w:rsidP="00136167">
            <w:pPr>
              <w:rPr>
                <w:b/>
              </w:rPr>
            </w:pPr>
          </w:p>
        </w:tc>
        <w:tc>
          <w:tcPr>
            <w:tcW w:w="5895" w:type="dxa"/>
          </w:tcPr>
          <w:p w:rsidR="00136167" w:rsidRPr="00136167" w:rsidRDefault="00136167" w:rsidP="00A344C2">
            <w:pPr>
              <w:rPr>
                <w:rStyle w:val="Forte"/>
                <w:color w:val="000000"/>
                <w:szCs w:val="20"/>
              </w:rPr>
            </w:pPr>
            <w:r w:rsidRPr="00136167">
              <w:rPr>
                <w:rStyle w:val="Forte"/>
                <w:color w:val="000000"/>
                <w:szCs w:val="20"/>
              </w:rPr>
              <w:t>Coluna II</w:t>
            </w:r>
          </w:p>
        </w:tc>
      </w:tr>
      <w:tr w:rsidR="003E28D6" w:rsidRPr="0074754C" w:rsidTr="00136167">
        <w:trPr>
          <w:tblCellSpacing w:w="45" w:type="dxa"/>
        </w:trPr>
        <w:tc>
          <w:tcPr>
            <w:tcW w:w="1278" w:type="dxa"/>
            <w:hideMark/>
          </w:tcPr>
          <w:p w:rsidR="003E28D6" w:rsidRPr="0074754C" w:rsidRDefault="00136167" w:rsidP="00136167">
            <w:r>
              <w:rPr>
                <w:rFonts w:cs="Arial"/>
                <w:color w:val="000000"/>
                <w:szCs w:val="20"/>
              </w:rPr>
              <w:t xml:space="preserve">1 – </w:t>
            </w:r>
            <w:r w:rsidR="003E28D6">
              <w:rPr>
                <w:rFonts w:cs="Arial"/>
                <w:color w:val="000000"/>
                <w:szCs w:val="20"/>
              </w:rPr>
              <w:t>Lua</w:t>
            </w:r>
          </w:p>
        </w:tc>
        <w:tc>
          <w:tcPr>
            <w:tcW w:w="1086" w:type="dxa"/>
            <w:hideMark/>
          </w:tcPr>
          <w:p w:rsidR="003E28D6" w:rsidRPr="0074754C" w:rsidRDefault="003E28D6" w:rsidP="00136167">
            <w:pPr>
              <w:jc w:val="both"/>
            </w:pPr>
          </w:p>
        </w:tc>
        <w:tc>
          <w:tcPr>
            <w:tcW w:w="933" w:type="dxa"/>
            <w:hideMark/>
          </w:tcPr>
          <w:p w:rsidR="003E28D6" w:rsidRPr="0074754C" w:rsidRDefault="003E28D6" w:rsidP="00136167"/>
        </w:tc>
        <w:tc>
          <w:tcPr>
            <w:tcW w:w="5895" w:type="dxa"/>
            <w:hideMark/>
          </w:tcPr>
          <w:p w:rsidR="003E28D6" w:rsidRPr="0074754C" w:rsidRDefault="00136167" w:rsidP="00136167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="003E28D6" w:rsidRPr="009A0660">
              <w:rPr>
                <w:rStyle w:val="Forte"/>
                <w:b w:val="0"/>
                <w:color w:val="000000"/>
                <w:szCs w:val="20"/>
              </w:rPr>
              <w:t>Fonte de luz</w:t>
            </w:r>
            <w:r>
              <w:rPr>
                <w:rStyle w:val="Forte"/>
                <w:b w:val="0"/>
                <w:color w:val="000000"/>
                <w:szCs w:val="20"/>
              </w:rPr>
              <w:t xml:space="preserve">  </w:t>
            </w:r>
          </w:p>
        </w:tc>
      </w:tr>
      <w:tr w:rsidR="003E28D6" w:rsidRPr="0074754C" w:rsidTr="00136167">
        <w:trPr>
          <w:tblCellSpacing w:w="45" w:type="dxa"/>
        </w:trPr>
        <w:tc>
          <w:tcPr>
            <w:tcW w:w="1278" w:type="dxa"/>
          </w:tcPr>
          <w:p w:rsidR="003E28D6" w:rsidRDefault="00136167" w:rsidP="00136167">
            <w:pPr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2 – </w:t>
            </w:r>
            <w:r w:rsidR="003E28D6">
              <w:rPr>
                <w:rFonts w:cs="Arial"/>
                <w:color w:val="000000"/>
                <w:szCs w:val="20"/>
              </w:rPr>
              <w:t>Terra</w:t>
            </w:r>
          </w:p>
        </w:tc>
        <w:tc>
          <w:tcPr>
            <w:tcW w:w="1086" w:type="dxa"/>
          </w:tcPr>
          <w:p w:rsidR="003E28D6" w:rsidRDefault="003E28D6" w:rsidP="00136167">
            <w:pPr>
              <w:rPr>
                <w:noProof/>
              </w:rPr>
            </w:pPr>
          </w:p>
        </w:tc>
        <w:tc>
          <w:tcPr>
            <w:tcW w:w="933" w:type="dxa"/>
          </w:tcPr>
          <w:p w:rsidR="003E28D6" w:rsidRDefault="003E28D6" w:rsidP="00136167">
            <w:pPr>
              <w:rPr>
                <w:noProof/>
              </w:rPr>
            </w:pPr>
          </w:p>
        </w:tc>
        <w:tc>
          <w:tcPr>
            <w:tcW w:w="5895" w:type="dxa"/>
          </w:tcPr>
          <w:p w:rsidR="003E28D6" w:rsidRPr="005443E2" w:rsidRDefault="00136167" w:rsidP="00136167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 w:rsidR="005443E2">
              <w:rPr>
                <w:rStyle w:val="Forte"/>
                <w:b w:val="0"/>
                <w:color w:val="000000"/>
                <w:szCs w:val="20"/>
              </w:rPr>
              <w:t>Corpo iluminado</w:t>
            </w:r>
          </w:p>
        </w:tc>
      </w:tr>
      <w:tr w:rsidR="003E28D6" w:rsidRPr="0074754C" w:rsidTr="00136167">
        <w:trPr>
          <w:tblCellSpacing w:w="45" w:type="dxa"/>
        </w:trPr>
        <w:tc>
          <w:tcPr>
            <w:tcW w:w="1278" w:type="dxa"/>
            <w:hideMark/>
          </w:tcPr>
          <w:p w:rsidR="003E28D6" w:rsidRPr="0074754C" w:rsidRDefault="00136167" w:rsidP="00136167">
            <w:r>
              <w:rPr>
                <w:rFonts w:cs="Arial"/>
                <w:color w:val="000000"/>
                <w:szCs w:val="20"/>
              </w:rPr>
              <w:t xml:space="preserve">3 – </w:t>
            </w:r>
            <w:r w:rsidR="003E28D6">
              <w:rPr>
                <w:rFonts w:cs="Arial"/>
                <w:color w:val="000000"/>
                <w:szCs w:val="20"/>
              </w:rPr>
              <w:t>Sol</w:t>
            </w:r>
          </w:p>
        </w:tc>
        <w:tc>
          <w:tcPr>
            <w:tcW w:w="1086" w:type="dxa"/>
            <w:hideMark/>
          </w:tcPr>
          <w:p w:rsidR="003E28D6" w:rsidRPr="0074754C" w:rsidRDefault="003E28D6" w:rsidP="00136167"/>
        </w:tc>
        <w:tc>
          <w:tcPr>
            <w:tcW w:w="933" w:type="dxa"/>
            <w:hideMark/>
          </w:tcPr>
          <w:p w:rsidR="003E28D6" w:rsidRPr="0074754C" w:rsidRDefault="003E28D6" w:rsidP="00136167">
            <w:pPr>
              <w:pStyle w:val="PargrafodaLista"/>
            </w:pPr>
          </w:p>
        </w:tc>
        <w:tc>
          <w:tcPr>
            <w:tcW w:w="5895" w:type="dxa"/>
            <w:hideMark/>
          </w:tcPr>
          <w:p w:rsidR="003E28D6" w:rsidRPr="0074754C" w:rsidRDefault="00136167" w:rsidP="00136167"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 w:rsidR="005443E2" w:rsidRPr="009A0660">
              <w:rPr>
                <w:rStyle w:val="Forte"/>
                <w:b w:val="0"/>
                <w:color w:val="000000"/>
                <w:szCs w:val="20"/>
              </w:rPr>
              <w:t>Detetor de luz</w:t>
            </w:r>
          </w:p>
        </w:tc>
      </w:tr>
    </w:tbl>
    <w:p w:rsidR="00746A75" w:rsidRDefault="00746A75" w:rsidP="00F1765D">
      <w:pPr>
        <w:rPr>
          <w:b/>
        </w:rPr>
      </w:pPr>
    </w:p>
    <w:p w:rsidR="00EC118E" w:rsidRDefault="00EC118E" w:rsidP="00F1765D">
      <w:pPr>
        <w:rPr>
          <w:b/>
        </w:rPr>
      </w:pPr>
    </w:p>
    <w:p w:rsidR="00EC118E" w:rsidRDefault="00EC118E" w:rsidP="00F1765D">
      <w:pPr>
        <w:rPr>
          <w:b/>
        </w:rPr>
      </w:pPr>
    </w:p>
    <w:p w:rsidR="005443E2" w:rsidRPr="009A0660" w:rsidRDefault="005443E2" w:rsidP="005443E2">
      <w:pPr>
        <w:rPr>
          <w:rStyle w:val="Forte"/>
          <w:b w:val="0"/>
          <w:color w:val="000000"/>
          <w:szCs w:val="20"/>
        </w:rPr>
      </w:pPr>
      <w:r>
        <w:rPr>
          <w:b/>
        </w:rPr>
        <w:t>3</w:t>
      </w:r>
      <w:r w:rsidRPr="00922072">
        <w:rPr>
          <w:b/>
        </w:rPr>
        <w:t>.</w:t>
      </w:r>
      <w:r>
        <w:t xml:space="preserve"> </w:t>
      </w:r>
      <w:r w:rsidRPr="009A0660">
        <w:rPr>
          <w:rStyle w:val="Forte"/>
          <w:b w:val="0"/>
          <w:color w:val="000000"/>
          <w:szCs w:val="20"/>
        </w:rPr>
        <w:t>Imagina que lês um livro, no sofá, com um candeeiro aceso pa</w:t>
      </w:r>
      <w:r w:rsidR="00D619D8">
        <w:rPr>
          <w:rStyle w:val="Forte"/>
          <w:b w:val="0"/>
          <w:color w:val="000000"/>
          <w:szCs w:val="20"/>
        </w:rPr>
        <w:t xml:space="preserve">ra iluminar as páginas. Qual é, </w:t>
      </w:r>
      <w:r w:rsidRPr="009A0660">
        <w:rPr>
          <w:rStyle w:val="Forte"/>
          <w:b w:val="0"/>
          <w:color w:val="000000"/>
          <w:szCs w:val="20"/>
        </w:rPr>
        <w:t>neste caso, o detetor de luz?</w:t>
      </w:r>
    </w:p>
    <w:p w:rsidR="005443E2" w:rsidRPr="003E28D6" w:rsidRDefault="005443E2" w:rsidP="005443E2">
      <w:pPr>
        <w:rPr>
          <w:szCs w:val="20"/>
        </w:rPr>
      </w:pPr>
    </w:p>
    <w:p w:rsidR="005443E2" w:rsidRPr="003E28D6" w:rsidRDefault="005443E2" w:rsidP="005443E2">
      <w:pPr>
        <w:pStyle w:val="PargrafodaLista"/>
        <w:numPr>
          <w:ilvl w:val="0"/>
          <w:numId w:val="21"/>
        </w:numPr>
        <w:rPr>
          <w:szCs w:val="20"/>
        </w:rPr>
      </w:pPr>
      <w:r>
        <w:rPr>
          <w:rStyle w:val="Forte"/>
          <w:b w:val="0"/>
          <w:color w:val="000000"/>
          <w:szCs w:val="20"/>
        </w:rPr>
        <w:t>O leitor</w:t>
      </w:r>
      <w:r w:rsidRPr="003E28D6">
        <w:rPr>
          <w:rStyle w:val="Forte"/>
          <w:b w:val="0"/>
          <w:color w:val="000000"/>
          <w:szCs w:val="20"/>
        </w:rPr>
        <w:t>.</w:t>
      </w:r>
    </w:p>
    <w:p w:rsidR="005443E2" w:rsidRPr="005443E2" w:rsidRDefault="005443E2" w:rsidP="005443E2">
      <w:pPr>
        <w:pStyle w:val="PargrafodaLista"/>
        <w:numPr>
          <w:ilvl w:val="0"/>
          <w:numId w:val="21"/>
        </w:numPr>
        <w:rPr>
          <w:rStyle w:val="Forte"/>
          <w:b w:val="0"/>
          <w:bCs w:val="0"/>
          <w:szCs w:val="20"/>
        </w:rPr>
      </w:pPr>
      <w:r>
        <w:rPr>
          <w:rStyle w:val="Forte"/>
          <w:b w:val="0"/>
          <w:color w:val="000000"/>
          <w:szCs w:val="20"/>
        </w:rPr>
        <w:t>O l</w:t>
      </w:r>
      <w:r w:rsidRPr="009A0660">
        <w:rPr>
          <w:rStyle w:val="Forte"/>
          <w:b w:val="0"/>
          <w:color w:val="000000"/>
          <w:szCs w:val="20"/>
        </w:rPr>
        <w:t>ivro.</w:t>
      </w:r>
    </w:p>
    <w:p w:rsidR="005443E2" w:rsidRPr="005443E2" w:rsidRDefault="005443E2" w:rsidP="005443E2">
      <w:pPr>
        <w:pStyle w:val="PargrafodaLista"/>
        <w:numPr>
          <w:ilvl w:val="0"/>
          <w:numId w:val="21"/>
        </w:numPr>
        <w:rPr>
          <w:rStyle w:val="Forte"/>
          <w:b w:val="0"/>
          <w:color w:val="000000"/>
          <w:szCs w:val="20"/>
        </w:rPr>
      </w:pPr>
      <w:r w:rsidRPr="005443E2">
        <w:rPr>
          <w:rStyle w:val="Forte"/>
          <w:b w:val="0"/>
          <w:color w:val="000000"/>
          <w:szCs w:val="20"/>
        </w:rPr>
        <w:t>O conjunto candeeiro + livro.</w:t>
      </w:r>
    </w:p>
    <w:p w:rsidR="005443E2" w:rsidRDefault="005443E2" w:rsidP="005443E2">
      <w:pPr>
        <w:pStyle w:val="PargrafodaLista"/>
        <w:numPr>
          <w:ilvl w:val="0"/>
          <w:numId w:val="21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O conjunto pessoa + livro.</w:t>
      </w:r>
    </w:p>
    <w:p w:rsidR="005443E2" w:rsidRPr="005443E2" w:rsidRDefault="005443E2" w:rsidP="005443E2">
      <w:pPr>
        <w:pStyle w:val="PargrafodaLista"/>
        <w:numPr>
          <w:ilvl w:val="0"/>
          <w:numId w:val="21"/>
        </w:numPr>
        <w:tabs>
          <w:tab w:val="left" w:pos="708"/>
          <w:tab w:val="left" w:pos="1416"/>
          <w:tab w:val="left" w:pos="2385"/>
        </w:tabs>
        <w:rPr>
          <w:rStyle w:val="Forte"/>
          <w:b w:val="0"/>
          <w:color w:val="000000"/>
          <w:szCs w:val="20"/>
        </w:rPr>
      </w:pPr>
      <w:r w:rsidRPr="005443E2">
        <w:rPr>
          <w:rStyle w:val="Forte"/>
          <w:b w:val="0"/>
          <w:color w:val="000000"/>
          <w:szCs w:val="20"/>
        </w:rPr>
        <w:t>O candeeiro.</w:t>
      </w:r>
      <w:r w:rsidRPr="005443E2">
        <w:rPr>
          <w:rStyle w:val="Forte"/>
          <w:b w:val="0"/>
          <w:color w:val="000000"/>
          <w:szCs w:val="20"/>
        </w:rPr>
        <w:tab/>
      </w:r>
    </w:p>
    <w:p w:rsidR="005443E2" w:rsidRPr="003E28D6" w:rsidRDefault="005443E2" w:rsidP="005443E2">
      <w:pPr>
        <w:pStyle w:val="PargrafodaLista"/>
        <w:ind w:left="360"/>
        <w:rPr>
          <w:szCs w:val="20"/>
        </w:rPr>
      </w:pPr>
    </w:p>
    <w:p w:rsidR="005443E2" w:rsidRDefault="005443E2" w:rsidP="00F1765D">
      <w:pPr>
        <w:rPr>
          <w:b/>
        </w:rPr>
      </w:pPr>
    </w:p>
    <w:p w:rsidR="00EC118E" w:rsidRDefault="00EC118E" w:rsidP="00F1765D">
      <w:pPr>
        <w:rPr>
          <w:b/>
        </w:rPr>
      </w:pPr>
    </w:p>
    <w:p w:rsidR="005443E2" w:rsidRPr="009A0660" w:rsidRDefault="005443E2" w:rsidP="005443E2">
      <w:pPr>
        <w:rPr>
          <w:rStyle w:val="Forte"/>
          <w:b w:val="0"/>
          <w:color w:val="000000"/>
          <w:szCs w:val="20"/>
        </w:rPr>
      </w:pPr>
      <w:r>
        <w:rPr>
          <w:b/>
        </w:rPr>
        <w:t>4</w:t>
      </w:r>
      <w:r w:rsidR="00D619D8">
        <w:rPr>
          <w:b/>
        </w:rPr>
        <w:t>.</w:t>
      </w:r>
      <w:r w:rsidRPr="005443E2">
        <w:rPr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EC118E" w:rsidRDefault="00EC118E" w:rsidP="00EC118E">
      <w:pPr>
        <w:rPr>
          <w:rStyle w:val="Forte"/>
          <w:b w:val="0"/>
          <w:color w:val="000000"/>
          <w:szCs w:val="20"/>
        </w:rPr>
      </w:pPr>
    </w:p>
    <w:p w:rsidR="005443E2" w:rsidRPr="009A0660" w:rsidRDefault="005443E2" w:rsidP="00EC118E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Para que os nossos olhos consigam ver os objetos é necessári</w:t>
      </w:r>
      <w:r w:rsidR="00D619D8">
        <w:rPr>
          <w:rStyle w:val="Forte"/>
          <w:b w:val="0"/>
          <w:color w:val="000000"/>
          <w:szCs w:val="20"/>
        </w:rPr>
        <w:t xml:space="preserve">o que recebam a luz que irradia </w:t>
      </w:r>
      <w:r w:rsidRPr="009A0660">
        <w:rPr>
          <w:rStyle w:val="Forte"/>
          <w:b w:val="0"/>
          <w:color w:val="000000"/>
          <w:szCs w:val="20"/>
        </w:rPr>
        <w:t>deles. Um corpo luminoso é...</w:t>
      </w:r>
    </w:p>
    <w:p w:rsidR="005443E2" w:rsidRPr="003E28D6" w:rsidRDefault="005443E2" w:rsidP="005443E2">
      <w:pPr>
        <w:rPr>
          <w:szCs w:val="20"/>
        </w:rPr>
      </w:pPr>
    </w:p>
    <w:p w:rsidR="005443E2" w:rsidRPr="005443E2" w:rsidRDefault="005443E2" w:rsidP="005443E2">
      <w:pPr>
        <w:pStyle w:val="PargrafodaLista"/>
        <w:numPr>
          <w:ilvl w:val="0"/>
          <w:numId w:val="22"/>
        </w:numPr>
        <w:rPr>
          <w:rStyle w:val="Forte"/>
          <w:b w:val="0"/>
          <w:color w:val="000000"/>
          <w:szCs w:val="20"/>
        </w:rPr>
      </w:pPr>
      <w:proofErr w:type="gramStart"/>
      <w:r w:rsidRPr="005443E2">
        <w:rPr>
          <w:rStyle w:val="Forte"/>
          <w:b w:val="0"/>
          <w:color w:val="000000"/>
          <w:szCs w:val="20"/>
        </w:rPr>
        <w:t>um</w:t>
      </w:r>
      <w:proofErr w:type="gramEnd"/>
      <w:r w:rsidRPr="005443E2">
        <w:rPr>
          <w:rStyle w:val="Forte"/>
          <w:b w:val="0"/>
          <w:color w:val="000000"/>
          <w:szCs w:val="20"/>
        </w:rPr>
        <w:t xml:space="preserve"> corpo que é iluminado.</w:t>
      </w:r>
    </w:p>
    <w:p w:rsidR="005443E2" w:rsidRPr="005443E2" w:rsidRDefault="005443E2" w:rsidP="005443E2">
      <w:pPr>
        <w:pStyle w:val="PargrafodaLista"/>
        <w:numPr>
          <w:ilvl w:val="0"/>
          <w:numId w:val="22"/>
        </w:numPr>
        <w:rPr>
          <w:rStyle w:val="Forte"/>
          <w:b w:val="0"/>
          <w:color w:val="000000"/>
          <w:szCs w:val="20"/>
        </w:rPr>
      </w:pPr>
      <w:proofErr w:type="gramStart"/>
      <w:r w:rsidRPr="005443E2">
        <w:rPr>
          <w:rStyle w:val="Forte"/>
          <w:b w:val="0"/>
          <w:color w:val="000000"/>
          <w:szCs w:val="20"/>
        </w:rPr>
        <w:t>qualquer</w:t>
      </w:r>
      <w:proofErr w:type="gramEnd"/>
      <w:r w:rsidRPr="005443E2">
        <w:rPr>
          <w:rStyle w:val="Forte"/>
          <w:b w:val="0"/>
          <w:color w:val="000000"/>
          <w:szCs w:val="20"/>
        </w:rPr>
        <w:t xml:space="preserve"> corpo, desde que seja translúcido.</w:t>
      </w:r>
    </w:p>
    <w:p w:rsidR="00EC73D0" w:rsidRPr="005443E2" w:rsidRDefault="00EC73D0" w:rsidP="00EC73D0">
      <w:pPr>
        <w:pStyle w:val="PargrafodaLista"/>
        <w:numPr>
          <w:ilvl w:val="0"/>
          <w:numId w:val="22"/>
        </w:numPr>
        <w:rPr>
          <w:rStyle w:val="Forte"/>
          <w:b w:val="0"/>
          <w:color w:val="000000"/>
          <w:szCs w:val="20"/>
        </w:rPr>
      </w:pPr>
      <w:proofErr w:type="gramStart"/>
      <w:r w:rsidRPr="005443E2">
        <w:rPr>
          <w:rStyle w:val="Forte"/>
          <w:b w:val="0"/>
          <w:color w:val="000000"/>
          <w:szCs w:val="20"/>
        </w:rPr>
        <w:t>um</w:t>
      </w:r>
      <w:proofErr w:type="gramEnd"/>
      <w:r w:rsidRPr="005443E2">
        <w:rPr>
          <w:rStyle w:val="Forte"/>
          <w:b w:val="0"/>
          <w:color w:val="000000"/>
          <w:szCs w:val="20"/>
        </w:rPr>
        <w:t xml:space="preserve"> corpo que emite luz.</w:t>
      </w:r>
    </w:p>
    <w:p w:rsidR="005443E2" w:rsidRPr="005443E2" w:rsidRDefault="005443E2" w:rsidP="005443E2">
      <w:pPr>
        <w:pStyle w:val="PargrafodaLista"/>
        <w:numPr>
          <w:ilvl w:val="0"/>
          <w:numId w:val="22"/>
        </w:numPr>
        <w:rPr>
          <w:rStyle w:val="Forte"/>
          <w:b w:val="0"/>
          <w:color w:val="000000"/>
          <w:szCs w:val="20"/>
        </w:rPr>
      </w:pPr>
      <w:proofErr w:type="gramStart"/>
      <w:r w:rsidRPr="005443E2">
        <w:rPr>
          <w:rStyle w:val="Forte"/>
          <w:b w:val="0"/>
          <w:color w:val="000000"/>
          <w:szCs w:val="20"/>
        </w:rPr>
        <w:t>um</w:t>
      </w:r>
      <w:proofErr w:type="gramEnd"/>
      <w:r w:rsidRPr="005443E2">
        <w:rPr>
          <w:rStyle w:val="Forte"/>
          <w:b w:val="0"/>
          <w:color w:val="000000"/>
          <w:szCs w:val="20"/>
        </w:rPr>
        <w:t xml:space="preserve"> corpo opaco.</w:t>
      </w:r>
    </w:p>
    <w:p w:rsidR="005443E2" w:rsidRPr="005443E2" w:rsidRDefault="005443E2" w:rsidP="005443E2">
      <w:pPr>
        <w:pStyle w:val="PargrafodaLista"/>
        <w:numPr>
          <w:ilvl w:val="0"/>
          <w:numId w:val="22"/>
        </w:numPr>
        <w:rPr>
          <w:rStyle w:val="Forte"/>
          <w:b w:val="0"/>
          <w:color w:val="000000"/>
          <w:szCs w:val="20"/>
        </w:rPr>
      </w:pPr>
      <w:proofErr w:type="gramStart"/>
      <w:r w:rsidRPr="005443E2">
        <w:rPr>
          <w:rStyle w:val="Forte"/>
          <w:b w:val="0"/>
          <w:color w:val="000000"/>
          <w:szCs w:val="20"/>
        </w:rPr>
        <w:t>um</w:t>
      </w:r>
      <w:proofErr w:type="gramEnd"/>
      <w:r w:rsidRPr="005443E2">
        <w:rPr>
          <w:rStyle w:val="Forte"/>
          <w:b w:val="0"/>
          <w:color w:val="000000"/>
          <w:szCs w:val="20"/>
        </w:rPr>
        <w:t xml:space="preserve"> corpo transparente.</w:t>
      </w:r>
    </w:p>
    <w:p w:rsidR="005443E2" w:rsidRPr="005443E2" w:rsidRDefault="005443E2" w:rsidP="005443E2">
      <w:pPr>
        <w:pStyle w:val="PargrafodaLista"/>
        <w:tabs>
          <w:tab w:val="left" w:pos="708"/>
          <w:tab w:val="left" w:pos="1416"/>
          <w:tab w:val="left" w:pos="2385"/>
        </w:tabs>
        <w:ind w:left="360"/>
        <w:rPr>
          <w:rStyle w:val="Forte"/>
          <w:b w:val="0"/>
          <w:color w:val="000000"/>
          <w:szCs w:val="20"/>
        </w:rPr>
      </w:pPr>
      <w:r w:rsidRPr="005443E2">
        <w:rPr>
          <w:rStyle w:val="Forte"/>
          <w:b w:val="0"/>
          <w:color w:val="000000"/>
          <w:szCs w:val="20"/>
        </w:rPr>
        <w:tab/>
      </w:r>
    </w:p>
    <w:p w:rsidR="005443E2" w:rsidRDefault="005443E2" w:rsidP="00F1765D">
      <w:pPr>
        <w:rPr>
          <w:b/>
        </w:rPr>
      </w:pPr>
    </w:p>
    <w:p w:rsidR="00EC118E" w:rsidRDefault="00EC118E" w:rsidP="00F1765D">
      <w:pPr>
        <w:rPr>
          <w:b/>
        </w:rPr>
      </w:pPr>
    </w:p>
    <w:p w:rsidR="00EC118E" w:rsidRDefault="00EC118E" w:rsidP="00F1765D">
      <w:pPr>
        <w:rPr>
          <w:b/>
        </w:rPr>
      </w:pPr>
    </w:p>
    <w:p w:rsidR="00EC118E" w:rsidRDefault="00EC118E" w:rsidP="00F1765D">
      <w:pPr>
        <w:rPr>
          <w:b/>
        </w:rPr>
      </w:pPr>
    </w:p>
    <w:p w:rsidR="00EC118E" w:rsidRDefault="00EC118E" w:rsidP="00F1765D">
      <w:pPr>
        <w:rPr>
          <w:b/>
        </w:rPr>
      </w:pPr>
    </w:p>
    <w:p w:rsidR="00EC118E" w:rsidRDefault="00EC118E" w:rsidP="005443E2">
      <w:pPr>
        <w:rPr>
          <w:b/>
        </w:rPr>
      </w:pPr>
    </w:p>
    <w:p w:rsidR="005443E2" w:rsidRPr="009A0660" w:rsidRDefault="005443E2" w:rsidP="005443E2">
      <w:pPr>
        <w:rPr>
          <w:rStyle w:val="Forte"/>
          <w:b w:val="0"/>
          <w:color w:val="000000"/>
          <w:szCs w:val="20"/>
        </w:rPr>
      </w:pPr>
      <w:r>
        <w:rPr>
          <w:b/>
        </w:rPr>
        <w:t>5</w:t>
      </w:r>
      <w:r w:rsidR="00D619D8">
        <w:rPr>
          <w:b/>
        </w:rPr>
        <w:t>.</w:t>
      </w:r>
      <w:r w:rsidRPr="005443E2">
        <w:rPr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EC118E" w:rsidRDefault="00EC118E" w:rsidP="003D01F8">
      <w:pPr>
        <w:rPr>
          <w:rStyle w:val="Forte"/>
          <w:b w:val="0"/>
          <w:color w:val="000000"/>
          <w:szCs w:val="20"/>
        </w:rPr>
      </w:pPr>
    </w:p>
    <w:p w:rsidR="005443E2" w:rsidRPr="009A0660" w:rsidRDefault="005443E2" w:rsidP="003D01F8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 xml:space="preserve">Podemos ver corpos iluminados, </w:t>
      </w:r>
      <w:proofErr w:type="gramStart"/>
      <w:r w:rsidRPr="009A0660">
        <w:rPr>
          <w:rStyle w:val="Forte"/>
          <w:b w:val="0"/>
          <w:color w:val="000000"/>
          <w:szCs w:val="20"/>
        </w:rPr>
        <w:t>porque</w:t>
      </w:r>
      <w:proofErr w:type="gramEnd"/>
      <w:r w:rsidRPr="009A0660">
        <w:rPr>
          <w:rStyle w:val="Forte"/>
          <w:b w:val="0"/>
          <w:color w:val="000000"/>
          <w:szCs w:val="20"/>
        </w:rPr>
        <w:t>...</w:t>
      </w:r>
    </w:p>
    <w:p w:rsidR="005443E2" w:rsidRPr="003E28D6" w:rsidRDefault="005443E2" w:rsidP="005443E2">
      <w:pPr>
        <w:rPr>
          <w:szCs w:val="20"/>
        </w:rPr>
      </w:pPr>
    </w:p>
    <w:p w:rsidR="00383F6E" w:rsidRDefault="00383F6E" w:rsidP="005443E2">
      <w:pPr>
        <w:pStyle w:val="PargrafodaLista"/>
        <w:numPr>
          <w:ilvl w:val="0"/>
          <w:numId w:val="23"/>
        </w:numPr>
        <w:rPr>
          <w:rStyle w:val="Forte"/>
          <w:b w:val="0"/>
          <w:color w:val="000000"/>
          <w:szCs w:val="20"/>
        </w:rPr>
      </w:pPr>
      <w:proofErr w:type="gramStart"/>
      <w:r w:rsidRPr="00B0219D">
        <w:rPr>
          <w:rStyle w:val="Forte"/>
          <w:b w:val="0"/>
          <w:color w:val="000000"/>
          <w:szCs w:val="20"/>
        </w:rPr>
        <w:t>estes</w:t>
      </w:r>
      <w:proofErr w:type="gramEnd"/>
      <w:r w:rsidRPr="00B0219D">
        <w:rPr>
          <w:rStyle w:val="Forte"/>
          <w:b w:val="0"/>
          <w:color w:val="000000"/>
          <w:szCs w:val="20"/>
        </w:rPr>
        <w:t xml:space="preserve"> corpos refletem toda a luz que recebem.</w:t>
      </w:r>
    </w:p>
    <w:p w:rsidR="005443E2" w:rsidRPr="005443E2" w:rsidRDefault="005443E2" w:rsidP="005443E2">
      <w:pPr>
        <w:pStyle w:val="PargrafodaLista"/>
        <w:numPr>
          <w:ilvl w:val="0"/>
          <w:numId w:val="23"/>
        </w:numPr>
        <w:rPr>
          <w:rStyle w:val="Forte"/>
          <w:b w:val="0"/>
          <w:color w:val="000000"/>
          <w:szCs w:val="20"/>
        </w:rPr>
      </w:pPr>
      <w:proofErr w:type="gramStart"/>
      <w:r w:rsidRPr="005443E2">
        <w:rPr>
          <w:rStyle w:val="Forte"/>
          <w:b w:val="0"/>
          <w:color w:val="000000"/>
          <w:szCs w:val="20"/>
        </w:rPr>
        <w:t>estes</w:t>
      </w:r>
      <w:proofErr w:type="gramEnd"/>
      <w:r w:rsidRPr="005443E2">
        <w:rPr>
          <w:rStyle w:val="Forte"/>
          <w:b w:val="0"/>
          <w:color w:val="000000"/>
          <w:szCs w:val="20"/>
        </w:rPr>
        <w:t xml:space="preserve"> emitem a sua própria luz.</w:t>
      </w:r>
    </w:p>
    <w:p w:rsidR="00B0219D" w:rsidRDefault="005443E2" w:rsidP="005443E2">
      <w:pPr>
        <w:pStyle w:val="PargrafodaLista"/>
        <w:numPr>
          <w:ilvl w:val="0"/>
          <w:numId w:val="23"/>
        </w:numPr>
        <w:rPr>
          <w:rStyle w:val="Forte"/>
          <w:b w:val="0"/>
          <w:color w:val="000000"/>
          <w:szCs w:val="2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estes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absorvem a luz.</w:t>
      </w:r>
    </w:p>
    <w:p w:rsidR="005443E2" w:rsidRPr="00383F6E" w:rsidRDefault="00383F6E" w:rsidP="00383F6E">
      <w:pPr>
        <w:pStyle w:val="PargrafodaLista"/>
        <w:numPr>
          <w:ilvl w:val="0"/>
          <w:numId w:val="23"/>
        </w:numPr>
        <w:rPr>
          <w:rStyle w:val="Forte"/>
          <w:b w:val="0"/>
          <w:color w:val="000000"/>
          <w:szCs w:val="2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reenviam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toda, ou parte da luz, que recebem de corpos luminosos.</w:t>
      </w:r>
    </w:p>
    <w:p w:rsidR="00B0219D" w:rsidRPr="00B0219D" w:rsidRDefault="00B0219D" w:rsidP="00F1765D">
      <w:pPr>
        <w:pStyle w:val="PargrafodaLista"/>
        <w:numPr>
          <w:ilvl w:val="0"/>
          <w:numId w:val="23"/>
        </w:numPr>
        <w:rPr>
          <w:bCs/>
          <w:color w:val="000000"/>
          <w:szCs w:val="2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estes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corpos são transparentes e deixam passar a luz.</w:t>
      </w:r>
    </w:p>
    <w:p w:rsidR="005443E2" w:rsidRDefault="005443E2" w:rsidP="00F1765D">
      <w:pPr>
        <w:rPr>
          <w:b/>
        </w:rPr>
      </w:pPr>
    </w:p>
    <w:p w:rsidR="00B0219D" w:rsidRDefault="00B0219D" w:rsidP="00B0219D">
      <w:pPr>
        <w:rPr>
          <w:b/>
        </w:rPr>
      </w:pPr>
    </w:p>
    <w:p w:rsidR="00B0219D" w:rsidRPr="009A0660" w:rsidRDefault="00B0219D" w:rsidP="00B0219D">
      <w:pPr>
        <w:rPr>
          <w:rStyle w:val="Forte"/>
          <w:b w:val="0"/>
          <w:color w:val="000000"/>
          <w:szCs w:val="20"/>
        </w:rPr>
      </w:pPr>
      <w:r>
        <w:rPr>
          <w:b/>
        </w:rPr>
        <w:t>6</w:t>
      </w:r>
      <w:r w:rsidR="00D619D8">
        <w:rPr>
          <w:b/>
        </w:rPr>
        <w:t>.</w:t>
      </w:r>
      <w:r w:rsidRPr="005443E2">
        <w:rPr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EC118E" w:rsidRDefault="00EC118E" w:rsidP="00EC118E">
      <w:pPr>
        <w:rPr>
          <w:rStyle w:val="Forte"/>
          <w:b w:val="0"/>
          <w:color w:val="000000"/>
          <w:szCs w:val="20"/>
        </w:rPr>
      </w:pPr>
    </w:p>
    <w:p w:rsidR="00B0219D" w:rsidRPr="009A0660" w:rsidRDefault="00B0219D" w:rsidP="00EC118E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A luz propaga-se através de um meio material ou no vazio sob a forma de ondas</w:t>
      </w:r>
      <w:r w:rsidR="003D01F8">
        <w:rPr>
          <w:rStyle w:val="Forte"/>
          <w:b w:val="0"/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>eletromagnéticas. Qual a direção de propagação da luz num meio homogéneo?</w:t>
      </w:r>
    </w:p>
    <w:p w:rsidR="00B0219D" w:rsidRPr="003E28D6" w:rsidRDefault="00B0219D" w:rsidP="00B0219D">
      <w:pPr>
        <w:rPr>
          <w:szCs w:val="20"/>
        </w:rPr>
      </w:pPr>
    </w:p>
    <w:p w:rsidR="00383F6E" w:rsidRDefault="00383F6E" w:rsidP="00383F6E">
      <w:pPr>
        <w:pStyle w:val="PargrafodaLista"/>
        <w:numPr>
          <w:ilvl w:val="0"/>
          <w:numId w:val="24"/>
        </w:numPr>
        <w:rPr>
          <w:rStyle w:val="Forte"/>
          <w:b w:val="0"/>
          <w:color w:val="000000"/>
          <w:szCs w:val="20"/>
        </w:rPr>
      </w:pPr>
      <w:r w:rsidRPr="00B0219D">
        <w:rPr>
          <w:rStyle w:val="Forte"/>
          <w:b w:val="0"/>
          <w:color w:val="000000"/>
          <w:szCs w:val="20"/>
        </w:rPr>
        <w:t>A luz propaga-se</w:t>
      </w:r>
      <w:r w:rsidRPr="009A0660">
        <w:rPr>
          <w:rStyle w:val="Forte"/>
          <w:b w:val="0"/>
          <w:color w:val="000000"/>
          <w:szCs w:val="20"/>
        </w:rPr>
        <w:t xml:space="preserve"> apenas na direção vertical.</w:t>
      </w:r>
    </w:p>
    <w:p w:rsidR="00B0219D" w:rsidRPr="00B0219D" w:rsidRDefault="00B0219D" w:rsidP="00B0219D">
      <w:pPr>
        <w:pStyle w:val="PargrafodaLista"/>
        <w:numPr>
          <w:ilvl w:val="0"/>
          <w:numId w:val="24"/>
        </w:numPr>
        <w:rPr>
          <w:rStyle w:val="Forte"/>
          <w:b w:val="0"/>
          <w:color w:val="000000"/>
          <w:szCs w:val="20"/>
        </w:rPr>
      </w:pPr>
      <w:r w:rsidRPr="00B0219D">
        <w:rPr>
          <w:rStyle w:val="Forte"/>
          <w:b w:val="0"/>
          <w:color w:val="000000"/>
          <w:szCs w:val="20"/>
        </w:rPr>
        <w:t>A luz propaga-se apenas na direção horizontal.</w:t>
      </w:r>
    </w:p>
    <w:p w:rsidR="00B0219D" w:rsidRPr="00B0219D" w:rsidRDefault="00B0219D" w:rsidP="00B0219D">
      <w:pPr>
        <w:pStyle w:val="PargrafodaLista"/>
        <w:numPr>
          <w:ilvl w:val="0"/>
          <w:numId w:val="24"/>
        </w:numPr>
        <w:rPr>
          <w:rStyle w:val="Forte"/>
          <w:b w:val="0"/>
          <w:color w:val="000000"/>
          <w:szCs w:val="20"/>
        </w:rPr>
      </w:pPr>
      <w:r w:rsidRPr="00B0219D">
        <w:rPr>
          <w:rStyle w:val="Forte"/>
          <w:b w:val="0"/>
          <w:color w:val="000000"/>
          <w:szCs w:val="20"/>
        </w:rPr>
        <w:t>A luz propaga-se na direção da fonte emissora.</w:t>
      </w:r>
    </w:p>
    <w:p w:rsidR="00B0219D" w:rsidRDefault="00B0219D" w:rsidP="00B0219D">
      <w:pPr>
        <w:pStyle w:val="PargrafodaLista"/>
        <w:numPr>
          <w:ilvl w:val="0"/>
          <w:numId w:val="24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A luz propaga-se perpendicularmente à fonte emissora.</w:t>
      </w:r>
    </w:p>
    <w:p w:rsidR="00383F6E" w:rsidRPr="00B0219D" w:rsidRDefault="00383F6E" w:rsidP="00383F6E">
      <w:pPr>
        <w:pStyle w:val="PargrafodaLista"/>
        <w:numPr>
          <w:ilvl w:val="0"/>
          <w:numId w:val="24"/>
        </w:numPr>
        <w:rPr>
          <w:rStyle w:val="Forte"/>
          <w:b w:val="0"/>
          <w:color w:val="000000"/>
          <w:szCs w:val="20"/>
        </w:rPr>
      </w:pPr>
      <w:r w:rsidRPr="00B0219D">
        <w:rPr>
          <w:rStyle w:val="Forte"/>
          <w:b w:val="0"/>
          <w:color w:val="000000"/>
          <w:szCs w:val="20"/>
        </w:rPr>
        <w:t>A luz propaga-se em todas as direções.</w:t>
      </w:r>
    </w:p>
    <w:p w:rsidR="004F1830" w:rsidRDefault="004F1830" w:rsidP="004B2EC4">
      <w:pPr>
        <w:outlineLvl w:val="0"/>
        <w:rPr>
          <w:b/>
        </w:rPr>
      </w:pPr>
    </w:p>
    <w:p w:rsidR="00B0219D" w:rsidRDefault="00B0219D" w:rsidP="004B2EC4">
      <w:pPr>
        <w:outlineLvl w:val="0"/>
        <w:rPr>
          <w:b/>
        </w:rPr>
      </w:pPr>
    </w:p>
    <w:p w:rsidR="00B0219D" w:rsidRDefault="00B0219D" w:rsidP="00B0219D">
      <w:pPr>
        <w:rPr>
          <w:rStyle w:val="Forte"/>
          <w:b w:val="0"/>
          <w:color w:val="000000"/>
          <w:szCs w:val="20"/>
        </w:rPr>
      </w:pPr>
      <w:r>
        <w:rPr>
          <w:b/>
        </w:rPr>
        <w:t>7</w:t>
      </w:r>
      <w:r w:rsidRPr="006F48F3">
        <w:rPr>
          <w:b/>
        </w:rPr>
        <w:t>.</w:t>
      </w:r>
      <w:r>
        <w:t xml:space="preserve"> </w:t>
      </w:r>
      <w:r w:rsidR="00D619D8" w:rsidRPr="00136167">
        <w:rPr>
          <w:rStyle w:val="Forte"/>
          <w:b w:val="0"/>
          <w:color w:val="000000"/>
          <w:szCs w:val="20"/>
        </w:rPr>
        <w:t>Associa o número do item da coluna I à letra identifi</w:t>
      </w:r>
      <w:r w:rsidR="00D619D8">
        <w:rPr>
          <w:rStyle w:val="Forte"/>
          <w:b w:val="0"/>
          <w:color w:val="000000"/>
          <w:szCs w:val="20"/>
        </w:rPr>
        <w:t>cativa do elemento da coluna II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B0219D" w:rsidRDefault="00B0219D" w:rsidP="00B0219D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2022"/>
        <w:gridCol w:w="1559"/>
        <w:gridCol w:w="1417"/>
        <w:gridCol w:w="4644"/>
      </w:tblGrid>
      <w:tr w:rsidR="00D619D8" w:rsidRPr="0074754C" w:rsidTr="00D619D8">
        <w:trPr>
          <w:tblCellSpacing w:w="45" w:type="dxa"/>
        </w:trPr>
        <w:tc>
          <w:tcPr>
            <w:tcW w:w="1887" w:type="dxa"/>
          </w:tcPr>
          <w:p w:rsidR="00D619D8" w:rsidRDefault="00D619D8" w:rsidP="00A344C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  <w:p w:rsidR="00D619D8" w:rsidRPr="009A0660" w:rsidRDefault="00D619D8" w:rsidP="00A344C2">
            <w:pPr>
              <w:rPr>
                <w:rStyle w:val="Forte"/>
                <w:b w:val="0"/>
                <w:color w:val="000000"/>
                <w:szCs w:val="20"/>
              </w:rPr>
            </w:pPr>
          </w:p>
        </w:tc>
        <w:tc>
          <w:tcPr>
            <w:tcW w:w="1469" w:type="dxa"/>
          </w:tcPr>
          <w:p w:rsidR="00D619D8" w:rsidRPr="0074754C" w:rsidRDefault="00D619D8" w:rsidP="00D619D8">
            <w:pPr>
              <w:pStyle w:val="PargrafodaLista"/>
              <w:jc w:val="both"/>
            </w:pPr>
          </w:p>
        </w:tc>
        <w:tc>
          <w:tcPr>
            <w:tcW w:w="1327" w:type="dxa"/>
          </w:tcPr>
          <w:p w:rsidR="00D619D8" w:rsidRPr="0074754C" w:rsidRDefault="00D619D8" w:rsidP="00D619D8">
            <w:r w:rsidRPr="00D619D8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  <w:tc>
          <w:tcPr>
            <w:tcW w:w="4509" w:type="dxa"/>
          </w:tcPr>
          <w:p w:rsidR="00D619D8" w:rsidRPr="0074754C" w:rsidRDefault="00D619D8" w:rsidP="00A344C2"/>
        </w:tc>
      </w:tr>
      <w:tr w:rsidR="00B0219D" w:rsidRPr="0074754C" w:rsidTr="00D619D8">
        <w:trPr>
          <w:tblCellSpacing w:w="45" w:type="dxa"/>
        </w:trPr>
        <w:tc>
          <w:tcPr>
            <w:tcW w:w="1887" w:type="dxa"/>
            <w:hideMark/>
          </w:tcPr>
          <w:p w:rsidR="00B0219D" w:rsidRDefault="00D619D8" w:rsidP="00A344C2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1 –</w:t>
            </w:r>
            <w:r w:rsidR="00A45723">
              <w:rPr>
                <w:rStyle w:val="Forte"/>
                <w:b w:val="0"/>
                <w:color w:val="000000"/>
                <w:szCs w:val="20"/>
              </w:rPr>
              <w:t xml:space="preserve"> </w:t>
            </w:r>
            <w:r w:rsidR="00B0219D" w:rsidRPr="009A0660">
              <w:rPr>
                <w:rStyle w:val="Forte"/>
                <w:b w:val="0"/>
                <w:color w:val="000000"/>
                <w:szCs w:val="20"/>
              </w:rPr>
              <w:t>Feixe de raios divergentes</w:t>
            </w:r>
            <w:r w:rsidR="00B0219D">
              <w:rPr>
                <w:rStyle w:val="Forte"/>
                <w:b w:val="0"/>
                <w:color w:val="000000"/>
                <w:szCs w:val="20"/>
              </w:rPr>
              <w:t>.</w:t>
            </w:r>
          </w:p>
          <w:p w:rsidR="00D619D8" w:rsidRPr="0074754C" w:rsidRDefault="00D619D8" w:rsidP="00A344C2"/>
        </w:tc>
        <w:tc>
          <w:tcPr>
            <w:tcW w:w="1469" w:type="dxa"/>
            <w:hideMark/>
          </w:tcPr>
          <w:p w:rsidR="00B0219D" w:rsidRPr="0074754C" w:rsidRDefault="00B0219D" w:rsidP="00D619D8">
            <w:pPr>
              <w:pStyle w:val="PargrafodaLista"/>
              <w:jc w:val="both"/>
            </w:pPr>
          </w:p>
        </w:tc>
        <w:tc>
          <w:tcPr>
            <w:tcW w:w="1327" w:type="dxa"/>
            <w:hideMark/>
          </w:tcPr>
          <w:p w:rsidR="00B0219D" w:rsidRPr="0074754C" w:rsidRDefault="00D619D8" w:rsidP="00D619D8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1824" behindDoc="1" locked="0" layoutInCell="1" allowOverlap="1">
                  <wp:simplePos x="0" y="0"/>
                  <wp:positionH relativeFrom="column">
                    <wp:posOffset>258445</wp:posOffset>
                  </wp:positionH>
                  <wp:positionV relativeFrom="paragraph">
                    <wp:posOffset>-26670</wp:posOffset>
                  </wp:positionV>
                  <wp:extent cx="663575" cy="663575"/>
                  <wp:effectExtent l="0" t="0" r="3175" b="317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575" cy="663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 –</w:t>
            </w:r>
          </w:p>
        </w:tc>
        <w:tc>
          <w:tcPr>
            <w:tcW w:w="4509" w:type="dxa"/>
            <w:hideMark/>
          </w:tcPr>
          <w:p w:rsidR="00B0219D" w:rsidRPr="0074754C" w:rsidRDefault="00B0219D" w:rsidP="00A344C2"/>
        </w:tc>
      </w:tr>
      <w:tr w:rsidR="00B0219D" w:rsidRPr="0074754C" w:rsidTr="00D619D8">
        <w:trPr>
          <w:tblCellSpacing w:w="45" w:type="dxa"/>
        </w:trPr>
        <w:tc>
          <w:tcPr>
            <w:tcW w:w="1887" w:type="dxa"/>
          </w:tcPr>
          <w:p w:rsidR="00D619D8" w:rsidRDefault="00D619D8" w:rsidP="00A344C2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469" w:type="dxa"/>
          </w:tcPr>
          <w:p w:rsidR="00B0219D" w:rsidRDefault="00B0219D" w:rsidP="00B0219D">
            <w:pPr>
              <w:ind w:left="360"/>
              <w:rPr>
                <w:noProof/>
              </w:rPr>
            </w:pPr>
          </w:p>
        </w:tc>
        <w:tc>
          <w:tcPr>
            <w:tcW w:w="1327" w:type="dxa"/>
          </w:tcPr>
          <w:p w:rsidR="00B0219D" w:rsidRDefault="00D619D8" w:rsidP="00D619D8">
            <w:pPr>
              <w:ind w:left="360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183515</wp:posOffset>
                  </wp:positionV>
                  <wp:extent cx="676275" cy="682809"/>
                  <wp:effectExtent l="0" t="0" r="0" b="317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457" cy="682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09" w:type="dxa"/>
          </w:tcPr>
          <w:p w:rsidR="00B0219D" w:rsidRPr="005443E2" w:rsidRDefault="00B0219D" w:rsidP="00A344C2">
            <w:pPr>
              <w:rPr>
                <w:bCs/>
                <w:color w:val="000000"/>
                <w:szCs w:val="20"/>
              </w:rPr>
            </w:pPr>
          </w:p>
        </w:tc>
      </w:tr>
      <w:tr w:rsidR="00B0219D" w:rsidRPr="0074754C" w:rsidTr="00D619D8">
        <w:trPr>
          <w:trHeight w:val="557"/>
          <w:tblCellSpacing w:w="45" w:type="dxa"/>
        </w:trPr>
        <w:tc>
          <w:tcPr>
            <w:tcW w:w="1887" w:type="dxa"/>
            <w:hideMark/>
          </w:tcPr>
          <w:p w:rsidR="00B0219D" w:rsidRPr="0074754C" w:rsidRDefault="00D619D8" w:rsidP="00A344C2">
            <w:r>
              <w:rPr>
                <w:rStyle w:val="Forte"/>
                <w:b w:val="0"/>
                <w:color w:val="000000"/>
                <w:szCs w:val="20"/>
              </w:rPr>
              <w:t>2 –</w:t>
            </w:r>
            <w:r w:rsidR="00A45723">
              <w:rPr>
                <w:rStyle w:val="Forte"/>
                <w:b w:val="0"/>
                <w:color w:val="000000"/>
                <w:szCs w:val="20"/>
              </w:rPr>
              <w:t xml:space="preserve"> </w:t>
            </w:r>
            <w:r w:rsidR="00B0219D" w:rsidRPr="009A0660">
              <w:rPr>
                <w:rStyle w:val="Forte"/>
                <w:b w:val="0"/>
                <w:color w:val="000000"/>
                <w:szCs w:val="20"/>
              </w:rPr>
              <w:t>Feixe de raios convergentes.</w:t>
            </w:r>
          </w:p>
        </w:tc>
        <w:tc>
          <w:tcPr>
            <w:tcW w:w="1469" w:type="dxa"/>
            <w:hideMark/>
          </w:tcPr>
          <w:p w:rsidR="00B0219D" w:rsidRPr="0074754C" w:rsidRDefault="00B0219D" w:rsidP="00A344C2">
            <w:pPr>
              <w:ind w:firstLine="128"/>
            </w:pPr>
          </w:p>
        </w:tc>
        <w:tc>
          <w:tcPr>
            <w:tcW w:w="1327" w:type="dxa"/>
            <w:hideMark/>
          </w:tcPr>
          <w:p w:rsidR="00B0219D" w:rsidRPr="00D619D8" w:rsidRDefault="00D619D8" w:rsidP="00D619D8">
            <w:pPr>
              <w:rPr>
                <w:rFonts w:ascii="Arial" w:hAnsi="Arial" w:cs="Arial"/>
                <w:rtl/>
                <w:lang w:bidi="he-IL"/>
              </w:rPr>
            </w:pPr>
            <w:r>
              <w:t xml:space="preserve">B </w:t>
            </w:r>
            <w:r>
              <w:rPr>
                <w:rFonts w:ascii="Arial" w:hAnsi="Arial" w:cs="Arial" w:hint="cs"/>
                <w:rtl/>
                <w:lang w:bidi="he-IL"/>
              </w:rPr>
              <w:t>–</w:t>
            </w:r>
          </w:p>
        </w:tc>
        <w:tc>
          <w:tcPr>
            <w:tcW w:w="4509" w:type="dxa"/>
            <w:hideMark/>
          </w:tcPr>
          <w:p w:rsidR="00B0219D" w:rsidRPr="0074754C" w:rsidRDefault="00B0219D" w:rsidP="00A344C2"/>
        </w:tc>
      </w:tr>
    </w:tbl>
    <w:p w:rsidR="00B0219D" w:rsidRDefault="00B0219D" w:rsidP="004B2EC4">
      <w:pPr>
        <w:outlineLvl w:val="0"/>
        <w:rPr>
          <w:b/>
        </w:rPr>
      </w:pPr>
    </w:p>
    <w:p w:rsidR="00B0219D" w:rsidRDefault="00B0219D" w:rsidP="004B2EC4">
      <w:pPr>
        <w:outlineLvl w:val="0"/>
        <w:rPr>
          <w:b/>
        </w:rPr>
      </w:pPr>
    </w:p>
    <w:p w:rsidR="00B0219D" w:rsidRDefault="00B0219D" w:rsidP="004B2EC4">
      <w:pPr>
        <w:outlineLvl w:val="0"/>
        <w:rPr>
          <w:b/>
        </w:rPr>
      </w:pPr>
    </w:p>
    <w:p w:rsidR="00B0219D" w:rsidRDefault="00B0219D" w:rsidP="004B2EC4">
      <w:pPr>
        <w:outlineLvl w:val="0"/>
        <w:rPr>
          <w:b/>
        </w:rPr>
      </w:pPr>
    </w:p>
    <w:p w:rsidR="004F1830" w:rsidRDefault="004F1830" w:rsidP="004F1830">
      <w:pPr>
        <w:outlineLvl w:val="0"/>
      </w:pPr>
      <w:r>
        <w:rPr>
          <w:b/>
        </w:rPr>
        <w:t>8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EC118E" w:rsidRDefault="00EC118E" w:rsidP="004F1830">
      <w:pPr>
        <w:rPr>
          <w:rStyle w:val="Forte"/>
          <w:b w:val="0"/>
          <w:color w:val="000000"/>
          <w:szCs w:val="20"/>
        </w:rPr>
      </w:pPr>
    </w:p>
    <w:p w:rsidR="004F1830" w:rsidRPr="004F1830" w:rsidRDefault="004F1830" w:rsidP="004F1830">
      <w:pPr>
        <w:rPr>
          <w:bCs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Os raios luminosos indicam...</w:t>
      </w:r>
    </w:p>
    <w:p w:rsidR="004F1830" w:rsidRDefault="004F1830" w:rsidP="004F1830">
      <w:pPr>
        <w:outlineLvl w:val="0"/>
      </w:pPr>
    </w:p>
    <w:p w:rsidR="004F1830" w:rsidRDefault="004F1830" w:rsidP="004F1830">
      <w:pPr>
        <w:pStyle w:val="PargrafodaLista"/>
        <w:numPr>
          <w:ilvl w:val="0"/>
          <w:numId w:val="19"/>
        </w:numPr>
        <w:ind w:left="284" w:hanging="284"/>
        <w:outlineLvl w:val="0"/>
      </w:pPr>
      <w:proofErr w:type="gramStart"/>
      <w:r w:rsidRPr="009A0660">
        <w:rPr>
          <w:rStyle w:val="Forte"/>
          <w:b w:val="0"/>
          <w:color w:val="000000"/>
          <w:szCs w:val="20"/>
        </w:rPr>
        <w:t>a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velo</w:t>
      </w:r>
      <w:r>
        <w:rPr>
          <w:rStyle w:val="Forte"/>
          <w:b w:val="0"/>
          <w:color w:val="000000"/>
          <w:szCs w:val="20"/>
        </w:rPr>
        <w:t>cidade com que a luz se propaga</w:t>
      </w:r>
      <w:r>
        <w:t>.</w:t>
      </w:r>
    </w:p>
    <w:p w:rsidR="004F1830" w:rsidRDefault="004F1830" w:rsidP="004F1830">
      <w:pPr>
        <w:pStyle w:val="PargrafodaLista"/>
        <w:numPr>
          <w:ilvl w:val="0"/>
          <w:numId w:val="19"/>
        </w:numPr>
        <w:ind w:left="284" w:hanging="284"/>
        <w:outlineLvl w:val="0"/>
      </w:pPr>
      <w:proofErr w:type="gramStart"/>
      <w:r w:rsidRPr="009A0660">
        <w:rPr>
          <w:rStyle w:val="Forte"/>
          <w:b w:val="0"/>
          <w:color w:val="000000"/>
          <w:szCs w:val="20"/>
        </w:rPr>
        <w:t>a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intensidade com que a luz se propaga.</w:t>
      </w:r>
    </w:p>
    <w:p w:rsidR="004F1830" w:rsidRPr="004F1830" w:rsidRDefault="004F1830" w:rsidP="005F09D6">
      <w:pPr>
        <w:pStyle w:val="PargrafodaLista"/>
        <w:numPr>
          <w:ilvl w:val="0"/>
          <w:numId w:val="19"/>
        </w:numPr>
        <w:ind w:left="284" w:hanging="284"/>
        <w:outlineLvl w:val="0"/>
        <w:rPr>
          <w:rStyle w:val="Forte"/>
          <w:b w:val="0"/>
          <w:bCs w:val="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o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sentido em que a luz se propaga.</w:t>
      </w:r>
    </w:p>
    <w:p w:rsidR="004F1830" w:rsidRPr="004F1830" w:rsidRDefault="004F1830" w:rsidP="004F1830">
      <w:pPr>
        <w:pStyle w:val="PargrafodaLista"/>
        <w:numPr>
          <w:ilvl w:val="0"/>
          <w:numId w:val="19"/>
        </w:numPr>
        <w:ind w:left="284" w:hanging="284"/>
        <w:outlineLvl w:val="0"/>
        <w:rPr>
          <w:rStyle w:val="Forte"/>
          <w:b w:val="0"/>
          <w:bCs w:val="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a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direção em que a luz se propaga.</w:t>
      </w:r>
    </w:p>
    <w:p w:rsidR="004F1830" w:rsidRDefault="004F1830" w:rsidP="004B2EC4">
      <w:pPr>
        <w:outlineLvl w:val="0"/>
        <w:rPr>
          <w:b/>
        </w:rPr>
      </w:pPr>
    </w:p>
    <w:p w:rsidR="004F1830" w:rsidRDefault="004F1830" w:rsidP="004B2EC4">
      <w:pPr>
        <w:outlineLvl w:val="0"/>
        <w:rPr>
          <w:b/>
        </w:rPr>
      </w:pPr>
    </w:p>
    <w:p w:rsidR="004F1830" w:rsidRDefault="004F1830" w:rsidP="004F1830">
      <w:pPr>
        <w:outlineLvl w:val="0"/>
      </w:pPr>
      <w:r>
        <w:rPr>
          <w:b/>
        </w:rPr>
        <w:t>9</w:t>
      </w:r>
      <w:r w:rsidRPr="00922072">
        <w:rPr>
          <w:b/>
        </w:rPr>
        <w:t>.</w:t>
      </w:r>
      <w:r>
        <w:t xml:space="preserve"> Completa corre</w:t>
      </w:r>
      <w:r w:rsidRPr="00922072">
        <w:t>tamente a frase:</w:t>
      </w:r>
    </w:p>
    <w:p w:rsidR="004F1830" w:rsidRDefault="004F1830" w:rsidP="004F1830"/>
    <w:p w:rsidR="004F1830" w:rsidRPr="009A0660" w:rsidRDefault="004F1830" w:rsidP="004F1830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 xml:space="preserve">"Como a luz se propaga em linha reta, quando encontra um obstáculo origina uma </w:t>
      </w:r>
      <w:proofErr w:type="gramStart"/>
      <w:r w:rsidRPr="009A0660">
        <w:rPr>
          <w:rStyle w:val="Forte"/>
          <w:b w:val="0"/>
          <w:color w:val="000000"/>
          <w:szCs w:val="20"/>
        </w:rPr>
        <w:t>_______</w:t>
      </w:r>
      <w:r>
        <w:rPr>
          <w:rStyle w:val="Forte"/>
          <w:b w:val="0"/>
          <w:color w:val="000000"/>
          <w:szCs w:val="20"/>
        </w:rPr>
        <w:t>_________</w:t>
      </w:r>
      <w:r w:rsidRPr="009A0660">
        <w:rPr>
          <w:rStyle w:val="Forte"/>
          <w:b w:val="0"/>
          <w:color w:val="000000"/>
          <w:szCs w:val="20"/>
        </w:rPr>
        <w:t>______ .</w:t>
      </w:r>
      <w:proofErr w:type="gramEnd"/>
      <w:r w:rsidRPr="009A0660">
        <w:rPr>
          <w:rStyle w:val="Forte"/>
          <w:b w:val="0"/>
          <w:color w:val="000000"/>
          <w:szCs w:val="20"/>
        </w:rPr>
        <w:t>"</w:t>
      </w:r>
    </w:p>
    <w:p w:rsidR="004F1830" w:rsidRDefault="004F1830" w:rsidP="004B2EC4">
      <w:pPr>
        <w:outlineLvl w:val="0"/>
        <w:rPr>
          <w:b/>
        </w:rPr>
      </w:pPr>
    </w:p>
    <w:p w:rsidR="004F1830" w:rsidRPr="009A0660" w:rsidRDefault="004F1830" w:rsidP="004F1830">
      <w:pPr>
        <w:rPr>
          <w:rStyle w:val="Forte"/>
          <w:b w:val="0"/>
          <w:color w:val="000000"/>
          <w:szCs w:val="20"/>
        </w:rPr>
      </w:pPr>
      <w:r>
        <w:rPr>
          <w:b/>
        </w:rPr>
        <w:t>10</w:t>
      </w:r>
      <w:r w:rsidRPr="006F48F3">
        <w:rPr>
          <w:b/>
        </w:rPr>
        <w:t>.</w:t>
      </w:r>
      <w:r>
        <w:t xml:space="preserve"> </w:t>
      </w:r>
      <w:r w:rsidR="00C77798"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</w:p>
    <w:p w:rsidR="004F1830" w:rsidRPr="009A0660" w:rsidRDefault="004F1830" w:rsidP="004F1830">
      <w:pPr>
        <w:rPr>
          <w:rStyle w:val="Forte"/>
          <w:b w:val="0"/>
          <w:color w:val="000000"/>
          <w:szCs w:val="20"/>
        </w:rPr>
      </w:pPr>
    </w:p>
    <w:p w:rsidR="004F1830" w:rsidRDefault="004F1830" w:rsidP="004F1830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2168"/>
        <w:gridCol w:w="704"/>
        <w:gridCol w:w="147"/>
        <w:gridCol w:w="6623"/>
      </w:tblGrid>
      <w:tr w:rsidR="00A45723" w:rsidRPr="0074754C" w:rsidTr="009C5702">
        <w:trPr>
          <w:tblCellSpacing w:w="45" w:type="dxa"/>
        </w:trPr>
        <w:tc>
          <w:tcPr>
            <w:tcW w:w="2033" w:type="dxa"/>
          </w:tcPr>
          <w:p w:rsidR="00A45723" w:rsidRPr="009A0660" w:rsidRDefault="00A45723" w:rsidP="00A344C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614" w:type="dxa"/>
          </w:tcPr>
          <w:p w:rsidR="00A45723" w:rsidRPr="0074754C" w:rsidRDefault="00A45723" w:rsidP="00A45723">
            <w:pPr>
              <w:pStyle w:val="PargrafodaLista"/>
              <w:jc w:val="both"/>
            </w:pPr>
          </w:p>
        </w:tc>
        <w:tc>
          <w:tcPr>
            <w:tcW w:w="57" w:type="dxa"/>
          </w:tcPr>
          <w:p w:rsidR="00A45723" w:rsidRPr="0074754C" w:rsidRDefault="00A45723" w:rsidP="00A45723">
            <w:pPr>
              <w:pStyle w:val="PargrafodaLista"/>
            </w:pPr>
          </w:p>
        </w:tc>
        <w:tc>
          <w:tcPr>
            <w:tcW w:w="6488" w:type="dxa"/>
          </w:tcPr>
          <w:p w:rsidR="00A45723" w:rsidRPr="009A0660" w:rsidRDefault="00A45723" w:rsidP="00A344C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E37854" w:rsidRPr="0074754C" w:rsidTr="009C5702">
        <w:trPr>
          <w:tblCellSpacing w:w="45" w:type="dxa"/>
        </w:trPr>
        <w:tc>
          <w:tcPr>
            <w:tcW w:w="2033" w:type="dxa"/>
            <w:hideMark/>
          </w:tcPr>
          <w:p w:rsidR="004F1830" w:rsidRPr="0074754C" w:rsidRDefault="00A45723" w:rsidP="00A344C2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="004F1830" w:rsidRPr="009A0660">
              <w:rPr>
                <w:rStyle w:val="Forte"/>
                <w:b w:val="0"/>
                <w:color w:val="000000"/>
                <w:szCs w:val="20"/>
              </w:rPr>
              <w:t>Ondas transversais</w:t>
            </w:r>
          </w:p>
        </w:tc>
        <w:tc>
          <w:tcPr>
            <w:tcW w:w="614" w:type="dxa"/>
            <w:hideMark/>
          </w:tcPr>
          <w:p w:rsidR="004F1830" w:rsidRPr="0074754C" w:rsidRDefault="004F1830" w:rsidP="00A45723">
            <w:pPr>
              <w:pStyle w:val="PargrafodaLista"/>
              <w:jc w:val="both"/>
            </w:pPr>
          </w:p>
        </w:tc>
        <w:tc>
          <w:tcPr>
            <w:tcW w:w="57" w:type="dxa"/>
            <w:hideMark/>
          </w:tcPr>
          <w:p w:rsidR="004F1830" w:rsidRPr="0074754C" w:rsidRDefault="004F1830" w:rsidP="00A45723">
            <w:pPr>
              <w:pStyle w:val="PargrafodaLista"/>
            </w:pPr>
          </w:p>
        </w:tc>
        <w:tc>
          <w:tcPr>
            <w:tcW w:w="6488" w:type="dxa"/>
            <w:hideMark/>
          </w:tcPr>
          <w:p w:rsidR="004F1830" w:rsidRPr="00E37854" w:rsidRDefault="00A45723" w:rsidP="00A344C2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>A –</w:t>
            </w:r>
            <w:r w:rsidRPr="009A0660">
              <w:rPr>
                <w:rStyle w:val="Forte"/>
                <w:b w:val="0"/>
                <w:color w:val="000000"/>
                <w:szCs w:val="20"/>
              </w:rPr>
              <w:t xml:space="preserve"> Propagam-se</w:t>
            </w:r>
            <w:r w:rsidR="00E37854" w:rsidRPr="009A0660">
              <w:rPr>
                <w:rStyle w:val="Forte"/>
                <w:b w:val="0"/>
                <w:color w:val="000000"/>
                <w:szCs w:val="20"/>
              </w:rPr>
              <w:t xml:space="preserve"> perpendicularmente</w:t>
            </w:r>
            <w:r w:rsidR="00E37854">
              <w:rPr>
                <w:rStyle w:val="Forte"/>
                <w:b w:val="0"/>
                <w:color w:val="000000"/>
                <w:szCs w:val="20"/>
              </w:rPr>
              <w:t xml:space="preserve"> à direção de vibração da onda.</w:t>
            </w:r>
          </w:p>
        </w:tc>
      </w:tr>
      <w:tr w:rsidR="00E37854" w:rsidRPr="0074754C" w:rsidTr="009C5702">
        <w:trPr>
          <w:tblCellSpacing w:w="45" w:type="dxa"/>
        </w:trPr>
        <w:tc>
          <w:tcPr>
            <w:tcW w:w="2033" w:type="dxa"/>
            <w:hideMark/>
          </w:tcPr>
          <w:p w:rsidR="004F1830" w:rsidRPr="0074754C" w:rsidRDefault="00A45723" w:rsidP="00A344C2"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="00E37854" w:rsidRPr="009A0660">
              <w:rPr>
                <w:rStyle w:val="Forte"/>
                <w:b w:val="0"/>
                <w:color w:val="000000"/>
                <w:szCs w:val="20"/>
              </w:rPr>
              <w:t>Ondas longitudinais</w:t>
            </w:r>
          </w:p>
        </w:tc>
        <w:tc>
          <w:tcPr>
            <w:tcW w:w="614" w:type="dxa"/>
            <w:hideMark/>
          </w:tcPr>
          <w:p w:rsidR="004F1830" w:rsidRPr="0074754C" w:rsidRDefault="004F1830" w:rsidP="00A344C2">
            <w:pPr>
              <w:ind w:firstLine="128"/>
            </w:pPr>
          </w:p>
        </w:tc>
        <w:tc>
          <w:tcPr>
            <w:tcW w:w="57" w:type="dxa"/>
            <w:hideMark/>
          </w:tcPr>
          <w:p w:rsidR="004F1830" w:rsidRPr="0074754C" w:rsidRDefault="004F1830" w:rsidP="00A45723">
            <w:pPr>
              <w:pStyle w:val="PargrafodaLista"/>
            </w:pPr>
          </w:p>
        </w:tc>
        <w:tc>
          <w:tcPr>
            <w:tcW w:w="6488" w:type="dxa"/>
            <w:hideMark/>
          </w:tcPr>
          <w:p w:rsidR="004F1830" w:rsidRPr="0074754C" w:rsidRDefault="00A45723" w:rsidP="00A344C2"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 w:rsidR="00E37854" w:rsidRPr="009A0660">
              <w:rPr>
                <w:rStyle w:val="Forte"/>
                <w:b w:val="0"/>
                <w:color w:val="000000"/>
                <w:szCs w:val="20"/>
              </w:rPr>
              <w:t>Propagam-se na direção de vibração da onda.</w:t>
            </w:r>
          </w:p>
        </w:tc>
      </w:tr>
    </w:tbl>
    <w:p w:rsidR="004F1830" w:rsidRDefault="004F1830" w:rsidP="004B2EC4">
      <w:pPr>
        <w:outlineLvl w:val="0"/>
        <w:rPr>
          <w:b/>
        </w:rPr>
      </w:pPr>
    </w:p>
    <w:p w:rsidR="00A45723" w:rsidRDefault="00A45723" w:rsidP="00E37854">
      <w:pPr>
        <w:rPr>
          <w:b/>
        </w:rPr>
      </w:pPr>
    </w:p>
    <w:p w:rsidR="00E37854" w:rsidRPr="009A0660" w:rsidRDefault="00E37854" w:rsidP="00E37854">
      <w:pPr>
        <w:rPr>
          <w:rStyle w:val="Forte"/>
          <w:b w:val="0"/>
          <w:color w:val="000000"/>
          <w:szCs w:val="20"/>
        </w:rPr>
      </w:pPr>
      <w:r>
        <w:rPr>
          <w:b/>
        </w:rPr>
        <w:t>11.</w:t>
      </w:r>
      <w:r w:rsidRPr="005443E2">
        <w:rPr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EC118E" w:rsidRDefault="00EC118E" w:rsidP="00EC118E">
      <w:pPr>
        <w:rPr>
          <w:rStyle w:val="Forte"/>
          <w:b w:val="0"/>
          <w:color w:val="000000"/>
          <w:szCs w:val="20"/>
        </w:rPr>
      </w:pPr>
    </w:p>
    <w:p w:rsidR="00E37854" w:rsidRPr="009A0660" w:rsidRDefault="00E37854" w:rsidP="00EC118E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 xml:space="preserve">Uma onda que se propaga perpendicularmente à direção </w:t>
      </w:r>
      <w:r w:rsidR="00A45723">
        <w:rPr>
          <w:rStyle w:val="Forte"/>
          <w:b w:val="0"/>
          <w:color w:val="000000"/>
          <w:szCs w:val="20"/>
        </w:rPr>
        <w:t xml:space="preserve">da vibração que lhe deu origem, </w:t>
      </w:r>
      <w:r w:rsidRPr="009A0660">
        <w:rPr>
          <w:rStyle w:val="Forte"/>
          <w:b w:val="0"/>
          <w:color w:val="000000"/>
          <w:szCs w:val="20"/>
        </w:rPr>
        <w:t xml:space="preserve">designa-se </w:t>
      </w:r>
      <w:proofErr w:type="gramStart"/>
      <w:r w:rsidRPr="009A0660">
        <w:rPr>
          <w:rStyle w:val="Forte"/>
          <w:b w:val="0"/>
          <w:color w:val="000000"/>
          <w:szCs w:val="20"/>
        </w:rPr>
        <w:t>por..</w:t>
      </w:r>
      <w:proofErr w:type="gramEnd"/>
      <w:r w:rsidRPr="009A0660">
        <w:rPr>
          <w:rStyle w:val="Forte"/>
          <w:b w:val="0"/>
          <w:color w:val="000000"/>
          <w:szCs w:val="20"/>
        </w:rPr>
        <w:t>.</w:t>
      </w:r>
    </w:p>
    <w:p w:rsidR="00E37854" w:rsidRPr="003E28D6" w:rsidRDefault="00E37854" w:rsidP="00E37854">
      <w:pPr>
        <w:rPr>
          <w:szCs w:val="20"/>
        </w:rPr>
      </w:pPr>
    </w:p>
    <w:p w:rsidR="00E37854" w:rsidRDefault="00E37854" w:rsidP="00E37854">
      <w:pPr>
        <w:pStyle w:val="PargrafodaLista"/>
        <w:numPr>
          <w:ilvl w:val="0"/>
          <w:numId w:val="25"/>
        </w:numPr>
        <w:rPr>
          <w:rStyle w:val="Forte"/>
          <w:b w:val="0"/>
          <w:color w:val="000000"/>
          <w:szCs w:val="2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onda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</w:t>
      </w:r>
      <w:r w:rsidR="00383F6E" w:rsidRPr="00E37854">
        <w:rPr>
          <w:rStyle w:val="Forte"/>
          <w:b w:val="0"/>
          <w:color w:val="000000"/>
          <w:szCs w:val="20"/>
        </w:rPr>
        <w:t>longitudinal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E37854" w:rsidRPr="00E37854" w:rsidRDefault="00EC73D0" w:rsidP="00E37854">
      <w:pPr>
        <w:pStyle w:val="PargrafodaLista"/>
        <w:numPr>
          <w:ilvl w:val="0"/>
          <w:numId w:val="25"/>
        </w:numPr>
        <w:rPr>
          <w:rStyle w:val="Forte"/>
          <w:b w:val="0"/>
          <w:color w:val="000000"/>
          <w:szCs w:val="20"/>
        </w:rPr>
      </w:pPr>
      <w:proofErr w:type="gramStart"/>
      <w:r>
        <w:rPr>
          <w:rStyle w:val="Forte"/>
          <w:b w:val="0"/>
          <w:color w:val="000000"/>
          <w:szCs w:val="20"/>
        </w:rPr>
        <w:t>o</w:t>
      </w:r>
      <w:r w:rsidR="00E37854" w:rsidRPr="00E37854">
        <w:rPr>
          <w:rStyle w:val="Forte"/>
          <w:b w:val="0"/>
          <w:color w:val="000000"/>
          <w:szCs w:val="20"/>
        </w:rPr>
        <w:t>nda</w:t>
      </w:r>
      <w:proofErr w:type="gramEnd"/>
      <w:r w:rsidR="00383F6E">
        <w:rPr>
          <w:rStyle w:val="Forte"/>
          <w:b w:val="0"/>
          <w:color w:val="000000"/>
          <w:szCs w:val="20"/>
        </w:rPr>
        <w:t xml:space="preserve"> </w:t>
      </w:r>
      <w:r w:rsidR="00383F6E" w:rsidRPr="009A0660">
        <w:rPr>
          <w:rStyle w:val="Forte"/>
          <w:b w:val="0"/>
          <w:color w:val="000000"/>
          <w:szCs w:val="20"/>
        </w:rPr>
        <w:t>transversal</w:t>
      </w:r>
      <w:r w:rsidR="00E37854" w:rsidRPr="00E37854">
        <w:rPr>
          <w:rStyle w:val="Forte"/>
          <w:b w:val="0"/>
          <w:color w:val="000000"/>
          <w:szCs w:val="20"/>
        </w:rPr>
        <w:t>.</w:t>
      </w:r>
    </w:p>
    <w:p w:rsidR="00E37854" w:rsidRPr="00B0219D" w:rsidRDefault="00E37854" w:rsidP="00E37854">
      <w:pPr>
        <w:pStyle w:val="PargrafodaLista"/>
        <w:numPr>
          <w:ilvl w:val="0"/>
          <w:numId w:val="25"/>
        </w:numPr>
        <w:rPr>
          <w:rStyle w:val="Forte"/>
          <w:b w:val="0"/>
          <w:color w:val="000000"/>
          <w:szCs w:val="2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onda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oblíqua.</w:t>
      </w:r>
    </w:p>
    <w:p w:rsidR="00E37854" w:rsidRPr="00B0219D" w:rsidRDefault="00E37854" w:rsidP="00E37854">
      <w:pPr>
        <w:pStyle w:val="PargrafodaLista"/>
        <w:numPr>
          <w:ilvl w:val="0"/>
          <w:numId w:val="25"/>
        </w:numPr>
        <w:rPr>
          <w:rStyle w:val="Forte"/>
          <w:b w:val="0"/>
          <w:color w:val="000000"/>
          <w:szCs w:val="2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onda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luminosa.</w:t>
      </w:r>
    </w:p>
    <w:p w:rsidR="004F1830" w:rsidRDefault="00E37854" w:rsidP="00E37854">
      <w:pPr>
        <w:pStyle w:val="PargrafodaLista"/>
        <w:numPr>
          <w:ilvl w:val="0"/>
          <w:numId w:val="25"/>
        </w:numPr>
        <w:rPr>
          <w:b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onda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sonora.</w:t>
      </w:r>
      <w:r>
        <w:rPr>
          <w:b/>
        </w:rPr>
        <w:t xml:space="preserve"> </w:t>
      </w:r>
    </w:p>
    <w:p w:rsidR="00B0219D" w:rsidRDefault="00B0219D" w:rsidP="004B2EC4">
      <w:pPr>
        <w:outlineLvl w:val="0"/>
        <w:rPr>
          <w:b/>
        </w:rPr>
      </w:pPr>
    </w:p>
    <w:p w:rsidR="00EC118E" w:rsidRDefault="00EC118E" w:rsidP="004B2EC4">
      <w:pPr>
        <w:outlineLvl w:val="0"/>
        <w:rPr>
          <w:b/>
        </w:rPr>
      </w:pPr>
    </w:p>
    <w:p w:rsidR="00B0219D" w:rsidRDefault="00B0219D" w:rsidP="004B2EC4">
      <w:pPr>
        <w:outlineLvl w:val="0"/>
        <w:rPr>
          <w:b/>
        </w:rPr>
      </w:pPr>
    </w:p>
    <w:p w:rsidR="00E37854" w:rsidRDefault="00E37854" w:rsidP="00E37854">
      <w:pPr>
        <w:outlineLvl w:val="0"/>
      </w:pPr>
      <w:r>
        <w:rPr>
          <w:b/>
        </w:rPr>
        <w:t>12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EC118E" w:rsidRDefault="00EC118E" w:rsidP="00E37854">
      <w:pPr>
        <w:rPr>
          <w:rStyle w:val="Forte"/>
          <w:b w:val="0"/>
          <w:color w:val="000000"/>
          <w:szCs w:val="20"/>
        </w:rPr>
      </w:pPr>
    </w:p>
    <w:p w:rsidR="00E37854" w:rsidRPr="009A0660" w:rsidRDefault="00E37854" w:rsidP="00E37854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Quais das seguintes características se podem atribuir às ondas eletromagnéticas?</w:t>
      </w:r>
    </w:p>
    <w:p w:rsidR="00E37854" w:rsidRDefault="00E37854" w:rsidP="00E37854">
      <w:pPr>
        <w:outlineLvl w:val="0"/>
      </w:pPr>
    </w:p>
    <w:p w:rsidR="00E37854" w:rsidRDefault="00E37854" w:rsidP="00E37854">
      <w:pPr>
        <w:pStyle w:val="PargrafodaLista"/>
        <w:numPr>
          <w:ilvl w:val="0"/>
          <w:numId w:val="26"/>
        </w:numPr>
        <w:ind w:left="284" w:hanging="284"/>
        <w:outlineLvl w:val="0"/>
      </w:pPr>
      <w:r w:rsidRPr="009A0660">
        <w:rPr>
          <w:rStyle w:val="Forte"/>
          <w:b w:val="0"/>
          <w:color w:val="000000"/>
          <w:szCs w:val="20"/>
        </w:rPr>
        <w:t>As ondas eletromagnéticas necessitam de um meio material para se poderem propagar.</w:t>
      </w:r>
    </w:p>
    <w:p w:rsidR="00E37854" w:rsidRDefault="00E37854" w:rsidP="00E37854">
      <w:pPr>
        <w:pStyle w:val="PargrafodaLista"/>
        <w:numPr>
          <w:ilvl w:val="0"/>
          <w:numId w:val="26"/>
        </w:numPr>
        <w:ind w:left="284" w:hanging="284"/>
        <w:outlineLvl w:val="0"/>
      </w:pPr>
      <w:r w:rsidRPr="009A0660">
        <w:rPr>
          <w:rStyle w:val="Forte"/>
          <w:b w:val="0"/>
          <w:color w:val="000000"/>
          <w:szCs w:val="20"/>
        </w:rPr>
        <w:t>As ondas eletromagnéticas transportam energia.</w:t>
      </w:r>
    </w:p>
    <w:p w:rsidR="00E37854" w:rsidRPr="004F1830" w:rsidRDefault="00E37854" w:rsidP="00E37854">
      <w:pPr>
        <w:pStyle w:val="PargrafodaLista"/>
        <w:numPr>
          <w:ilvl w:val="0"/>
          <w:numId w:val="26"/>
        </w:numPr>
        <w:ind w:left="284" w:hanging="284"/>
        <w:outlineLvl w:val="0"/>
        <w:rPr>
          <w:rStyle w:val="Forte"/>
          <w:b w:val="0"/>
          <w:bCs w:val="0"/>
        </w:rPr>
      </w:pPr>
      <w:r w:rsidRPr="009A0660">
        <w:rPr>
          <w:rStyle w:val="Forte"/>
          <w:b w:val="0"/>
          <w:color w:val="000000"/>
          <w:szCs w:val="20"/>
        </w:rPr>
        <w:t>As ondas eletromagnéticas não transportam energia.</w:t>
      </w:r>
    </w:p>
    <w:p w:rsidR="00E37854" w:rsidRPr="00E37854" w:rsidRDefault="00E37854" w:rsidP="00E37854">
      <w:pPr>
        <w:pStyle w:val="PargrafodaLista"/>
        <w:numPr>
          <w:ilvl w:val="0"/>
          <w:numId w:val="26"/>
        </w:numPr>
        <w:ind w:left="284" w:hanging="284"/>
        <w:outlineLvl w:val="0"/>
        <w:rPr>
          <w:b/>
        </w:rPr>
      </w:pPr>
      <w:r w:rsidRPr="009A0660">
        <w:rPr>
          <w:rStyle w:val="Forte"/>
          <w:b w:val="0"/>
          <w:color w:val="000000"/>
          <w:szCs w:val="20"/>
        </w:rPr>
        <w:t>As ondas eletromagnéticas propagam-se no vazio.</w:t>
      </w:r>
    </w:p>
    <w:p w:rsidR="004F1830" w:rsidRDefault="004F1830" w:rsidP="004B2EC4">
      <w:pPr>
        <w:outlineLvl w:val="0"/>
        <w:rPr>
          <w:b/>
        </w:rPr>
      </w:pPr>
    </w:p>
    <w:p w:rsidR="00E37854" w:rsidRDefault="00E37854" w:rsidP="004B2EC4">
      <w:pPr>
        <w:outlineLvl w:val="0"/>
        <w:rPr>
          <w:b/>
        </w:rPr>
      </w:pPr>
    </w:p>
    <w:p w:rsidR="00EC118E" w:rsidRDefault="00EC118E" w:rsidP="004B2EC4">
      <w:pPr>
        <w:outlineLvl w:val="0"/>
        <w:rPr>
          <w:b/>
        </w:rPr>
      </w:pPr>
    </w:p>
    <w:p w:rsidR="00E37854" w:rsidRPr="009A0660" w:rsidRDefault="00E37854" w:rsidP="00E37854">
      <w:pPr>
        <w:rPr>
          <w:rStyle w:val="Forte"/>
          <w:b w:val="0"/>
          <w:color w:val="000000"/>
          <w:szCs w:val="20"/>
        </w:rPr>
      </w:pPr>
      <w:r>
        <w:rPr>
          <w:b/>
        </w:rPr>
        <w:t>13.</w:t>
      </w:r>
      <w:r w:rsidRPr="005443E2">
        <w:rPr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EC118E" w:rsidRDefault="00EC118E" w:rsidP="00E37854">
      <w:pPr>
        <w:rPr>
          <w:rStyle w:val="Forte"/>
          <w:b w:val="0"/>
          <w:color w:val="000000"/>
          <w:szCs w:val="20"/>
        </w:rPr>
      </w:pPr>
    </w:p>
    <w:p w:rsidR="00E37854" w:rsidRDefault="00E37854" w:rsidP="00E37854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Qual a grandeza que está inversamente relacionada com o período?</w:t>
      </w:r>
    </w:p>
    <w:p w:rsidR="00E37854" w:rsidRPr="003E28D6" w:rsidRDefault="00E37854" w:rsidP="00E37854">
      <w:pPr>
        <w:rPr>
          <w:szCs w:val="20"/>
        </w:rPr>
      </w:pPr>
    </w:p>
    <w:p w:rsidR="00E37854" w:rsidRDefault="00E37854" w:rsidP="002F26F1">
      <w:pPr>
        <w:pStyle w:val="PargrafodaLista"/>
        <w:numPr>
          <w:ilvl w:val="0"/>
          <w:numId w:val="27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 xml:space="preserve">A </w:t>
      </w:r>
      <w:r w:rsidR="00383F6E">
        <w:rPr>
          <w:rStyle w:val="Forte"/>
          <w:b w:val="0"/>
          <w:color w:val="000000"/>
          <w:szCs w:val="20"/>
        </w:rPr>
        <w:t>fase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E37854" w:rsidRDefault="00E37854" w:rsidP="002F26F1">
      <w:pPr>
        <w:pStyle w:val="PargrafodaLista"/>
        <w:numPr>
          <w:ilvl w:val="0"/>
          <w:numId w:val="27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O comprimento de onda.</w:t>
      </w:r>
    </w:p>
    <w:p w:rsidR="00E37854" w:rsidRDefault="00E37854" w:rsidP="002F26F1">
      <w:pPr>
        <w:pStyle w:val="PargrafodaLista"/>
        <w:numPr>
          <w:ilvl w:val="0"/>
          <w:numId w:val="27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O tamanho da partícula.</w:t>
      </w:r>
    </w:p>
    <w:p w:rsidR="00E37854" w:rsidRPr="00E37854" w:rsidRDefault="00383F6E" w:rsidP="002F26F1">
      <w:pPr>
        <w:pStyle w:val="PargrafodaLista"/>
        <w:numPr>
          <w:ilvl w:val="0"/>
          <w:numId w:val="27"/>
        </w:numPr>
        <w:rPr>
          <w:rStyle w:val="Forte"/>
          <w:bCs w:val="0"/>
        </w:rPr>
      </w:pPr>
      <w:r w:rsidRPr="009A0660">
        <w:rPr>
          <w:rStyle w:val="Forte"/>
          <w:b w:val="0"/>
          <w:color w:val="000000"/>
          <w:szCs w:val="20"/>
        </w:rPr>
        <w:t>A frequência</w:t>
      </w:r>
      <w:r w:rsidR="00E37854" w:rsidRPr="009A0660">
        <w:rPr>
          <w:rStyle w:val="Forte"/>
          <w:b w:val="0"/>
          <w:color w:val="000000"/>
          <w:szCs w:val="20"/>
        </w:rPr>
        <w:t>.</w:t>
      </w:r>
    </w:p>
    <w:p w:rsidR="00E37854" w:rsidRDefault="00E37854" w:rsidP="002F26F1">
      <w:pPr>
        <w:pStyle w:val="PargrafodaLista"/>
        <w:numPr>
          <w:ilvl w:val="0"/>
          <w:numId w:val="27"/>
        </w:numPr>
        <w:rPr>
          <w:b/>
        </w:rPr>
      </w:pPr>
      <w:r w:rsidRPr="009A0660">
        <w:rPr>
          <w:rStyle w:val="Forte"/>
          <w:b w:val="0"/>
          <w:color w:val="000000"/>
          <w:szCs w:val="20"/>
        </w:rPr>
        <w:t>A amplitude.</w:t>
      </w:r>
      <w:r>
        <w:rPr>
          <w:b/>
        </w:rPr>
        <w:t xml:space="preserve"> </w:t>
      </w:r>
    </w:p>
    <w:p w:rsidR="00E37854" w:rsidRDefault="00E37854" w:rsidP="004B2EC4">
      <w:pPr>
        <w:outlineLvl w:val="0"/>
        <w:rPr>
          <w:b/>
        </w:rPr>
      </w:pPr>
    </w:p>
    <w:p w:rsidR="00E37854" w:rsidRDefault="00E37854" w:rsidP="004B2EC4">
      <w:pPr>
        <w:outlineLvl w:val="0"/>
        <w:rPr>
          <w:b/>
        </w:rPr>
      </w:pPr>
    </w:p>
    <w:p w:rsidR="00E37854" w:rsidRDefault="00E37854" w:rsidP="00E37854">
      <w:pPr>
        <w:outlineLvl w:val="0"/>
      </w:pPr>
      <w:r>
        <w:rPr>
          <w:b/>
        </w:rPr>
        <w:t>14</w:t>
      </w:r>
      <w:r w:rsidRPr="00EC171B">
        <w:rPr>
          <w:b/>
        </w:rPr>
        <w:t>.</w:t>
      </w:r>
      <w:r>
        <w:t xml:space="preserve"> </w:t>
      </w:r>
      <w:r w:rsidRPr="00351760">
        <w:t>Classifica as seguintes afirmações em verdadeiras (V) ou falsas (F).</w:t>
      </w:r>
    </w:p>
    <w:p w:rsidR="00E37854" w:rsidRDefault="00E37854" w:rsidP="00E37854">
      <w:pPr>
        <w:outlineLvl w:val="0"/>
      </w:pPr>
    </w:p>
    <w:p w:rsidR="00E37854" w:rsidRPr="002F26F1" w:rsidRDefault="002F26F1" w:rsidP="002F26F1">
      <w:pPr>
        <w:pStyle w:val="PargrafodaLista"/>
        <w:numPr>
          <w:ilvl w:val="0"/>
          <w:numId w:val="28"/>
        </w:numPr>
        <w:ind w:left="284" w:hanging="284"/>
        <w:rPr>
          <w:bCs/>
          <w:color w:val="000000"/>
          <w:szCs w:val="20"/>
        </w:rPr>
      </w:pPr>
      <w:r w:rsidRPr="002F26F1">
        <w:rPr>
          <w:rStyle w:val="Forte"/>
          <w:b w:val="0"/>
          <w:color w:val="000000"/>
          <w:szCs w:val="20"/>
        </w:rPr>
        <w:t>A velocidade de propagação da luz é maior nos sólido</w:t>
      </w:r>
      <w:r w:rsidR="00A45723">
        <w:rPr>
          <w:rStyle w:val="Forte"/>
          <w:b w:val="0"/>
          <w:color w:val="000000"/>
          <w:szCs w:val="20"/>
        </w:rPr>
        <w:t>s</w:t>
      </w:r>
      <w:r w:rsidRPr="002F26F1">
        <w:rPr>
          <w:rStyle w:val="Forte"/>
          <w:b w:val="0"/>
          <w:color w:val="000000"/>
          <w:szCs w:val="20"/>
        </w:rPr>
        <w:t xml:space="preserve"> que nos gases.</w:t>
      </w:r>
    </w:p>
    <w:p w:rsidR="00E37854" w:rsidRDefault="002F26F1" w:rsidP="002F26F1">
      <w:pPr>
        <w:pStyle w:val="PargrafodaLista"/>
        <w:numPr>
          <w:ilvl w:val="0"/>
          <w:numId w:val="28"/>
        </w:numPr>
        <w:ind w:left="284" w:hanging="284"/>
        <w:outlineLvl w:val="0"/>
      </w:pPr>
      <w:r w:rsidRPr="009A0660">
        <w:rPr>
          <w:rStyle w:val="Forte"/>
          <w:b w:val="0"/>
          <w:color w:val="000000"/>
          <w:szCs w:val="20"/>
        </w:rPr>
        <w:t>A velocidade de propa</w:t>
      </w:r>
      <w:r>
        <w:rPr>
          <w:rStyle w:val="Forte"/>
          <w:b w:val="0"/>
          <w:color w:val="000000"/>
          <w:szCs w:val="20"/>
        </w:rPr>
        <w:t>ga</w:t>
      </w:r>
      <w:r w:rsidRPr="009A0660">
        <w:rPr>
          <w:rStyle w:val="Forte"/>
          <w:b w:val="0"/>
          <w:color w:val="000000"/>
          <w:szCs w:val="20"/>
        </w:rPr>
        <w:t>ção da luz é máxima no vazio.</w:t>
      </w:r>
    </w:p>
    <w:p w:rsidR="00E37854" w:rsidRPr="004F1830" w:rsidRDefault="002F26F1" w:rsidP="002F26F1">
      <w:pPr>
        <w:pStyle w:val="PargrafodaLista"/>
        <w:numPr>
          <w:ilvl w:val="0"/>
          <w:numId w:val="28"/>
        </w:numPr>
        <w:ind w:left="284" w:hanging="284"/>
        <w:outlineLvl w:val="0"/>
        <w:rPr>
          <w:rStyle w:val="Forte"/>
          <w:b w:val="0"/>
          <w:bCs w:val="0"/>
        </w:rPr>
      </w:pPr>
      <w:r w:rsidRPr="009A0660">
        <w:rPr>
          <w:rStyle w:val="Forte"/>
          <w:b w:val="0"/>
          <w:color w:val="000000"/>
          <w:szCs w:val="20"/>
        </w:rPr>
        <w:t>O espetro eletromagnético corresponde ao conjunto dos vários tipos de luz, visível e invisível.</w:t>
      </w:r>
    </w:p>
    <w:p w:rsidR="00E37854" w:rsidRPr="00E37854" w:rsidRDefault="002F26F1" w:rsidP="002F26F1">
      <w:pPr>
        <w:pStyle w:val="PargrafodaLista"/>
        <w:numPr>
          <w:ilvl w:val="0"/>
          <w:numId w:val="28"/>
        </w:numPr>
        <w:ind w:left="284" w:hanging="284"/>
        <w:outlineLvl w:val="0"/>
        <w:rPr>
          <w:b/>
        </w:rPr>
      </w:pPr>
      <w:r w:rsidRPr="009A0660">
        <w:rPr>
          <w:rStyle w:val="Forte"/>
          <w:b w:val="0"/>
          <w:color w:val="000000"/>
          <w:szCs w:val="20"/>
        </w:rPr>
        <w:t>Uma fonte de luz amarela emite ondas de maior frequência que uma fonte de luz azul.</w:t>
      </w:r>
    </w:p>
    <w:p w:rsidR="004F1830" w:rsidRDefault="004F1830" w:rsidP="004B2EC4">
      <w:pPr>
        <w:outlineLvl w:val="0"/>
        <w:rPr>
          <w:b/>
        </w:rPr>
      </w:pPr>
    </w:p>
    <w:p w:rsidR="00EC118E" w:rsidRDefault="00EC118E" w:rsidP="002F26F1">
      <w:pPr>
        <w:rPr>
          <w:b/>
        </w:rPr>
      </w:pPr>
    </w:p>
    <w:p w:rsidR="00EC118E" w:rsidRDefault="002F26F1" w:rsidP="00EC118E">
      <w:pPr>
        <w:rPr>
          <w:rStyle w:val="Forte"/>
          <w:b w:val="0"/>
          <w:color w:val="000000"/>
          <w:szCs w:val="20"/>
        </w:rPr>
      </w:pPr>
      <w:r>
        <w:rPr>
          <w:b/>
        </w:rPr>
        <w:t>15.</w:t>
      </w:r>
      <w:r w:rsidRPr="005443E2">
        <w:rPr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EC118E" w:rsidRDefault="00EC118E" w:rsidP="00EC118E">
      <w:pPr>
        <w:rPr>
          <w:rStyle w:val="Forte"/>
          <w:b w:val="0"/>
          <w:color w:val="000000"/>
          <w:szCs w:val="20"/>
        </w:rPr>
      </w:pPr>
    </w:p>
    <w:p w:rsidR="002F26F1" w:rsidRPr="009A0660" w:rsidRDefault="002F26F1" w:rsidP="00EC118E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Como é constituída a luz solar?</w:t>
      </w:r>
    </w:p>
    <w:p w:rsidR="002F26F1" w:rsidRPr="003E28D6" w:rsidRDefault="002F26F1" w:rsidP="002F26F1">
      <w:pPr>
        <w:rPr>
          <w:szCs w:val="20"/>
        </w:rPr>
      </w:pPr>
    </w:p>
    <w:p w:rsidR="00383F6E" w:rsidRPr="001E3B83" w:rsidRDefault="00383F6E" w:rsidP="00383F6E">
      <w:pPr>
        <w:pStyle w:val="PargrafodaLista"/>
        <w:numPr>
          <w:ilvl w:val="0"/>
          <w:numId w:val="29"/>
        </w:num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luz solar é</w:t>
      </w:r>
      <w:r w:rsidRPr="001E3B83">
        <w:rPr>
          <w:rStyle w:val="Forte"/>
          <w:b w:val="0"/>
          <w:color w:val="000000"/>
          <w:szCs w:val="20"/>
        </w:rPr>
        <w:t xml:space="preserve"> composta apenas por radiação amarela e laranja.</w:t>
      </w:r>
    </w:p>
    <w:p w:rsidR="002F26F1" w:rsidRDefault="001E3B83" w:rsidP="001E3B83">
      <w:pPr>
        <w:pStyle w:val="PargrafodaLista"/>
        <w:numPr>
          <w:ilvl w:val="0"/>
          <w:numId w:val="29"/>
        </w:num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luz solar é</w:t>
      </w:r>
      <w:r w:rsidRPr="009A0660">
        <w:rPr>
          <w:rStyle w:val="Forte"/>
          <w:b w:val="0"/>
          <w:color w:val="000000"/>
          <w:szCs w:val="20"/>
        </w:rPr>
        <w:t xml:space="preserve"> composta apenas por rad</w:t>
      </w:r>
      <w:r>
        <w:rPr>
          <w:rStyle w:val="Forte"/>
          <w:b w:val="0"/>
          <w:color w:val="000000"/>
          <w:szCs w:val="20"/>
        </w:rPr>
        <w:t>iação alaranjada e ultravioleta</w:t>
      </w:r>
      <w:r w:rsidR="002F26F1" w:rsidRPr="009A0660">
        <w:rPr>
          <w:rStyle w:val="Forte"/>
          <w:b w:val="0"/>
          <w:color w:val="000000"/>
          <w:szCs w:val="20"/>
        </w:rPr>
        <w:t>.</w:t>
      </w:r>
    </w:p>
    <w:p w:rsidR="00383F6E" w:rsidRDefault="00383F6E" w:rsidP="00383F6E">
      <w:pPr>
        <w:pStyle w:val="PargrafodaLista"/>
        <w:numPr>
          <w:ilvl w:val="0"/>
          <w:numId w:val="29"/>
        </w:numPr>
        <w:rPr>
          <w:rStyle w:val="Forte"/>
          <w:b w:val="0"/>
          <w:color w:val="000000"/>
          <w:szCs w:val="20"/>
        </w:rPr>
      </w:pPr>
      <w:r>
        <w:rPr>
          <w:rStyle w:val="Forte"/>
          <w:b w:val="0"/>
          <w:color w:val="000000"/>
          <w:szCs w:val="20"/>
        </w:rPr>
        <w:t>A luz solar é</w:t>
      </w:r>
      <w:r w:rsidRPr="009A0660">
        <w:rPr>
          <w:rStyle w:val="Forte"/>
          <w:b w:val="0"/>
          <w:color w:val="000000"/>
          <w:szCs w:val="20"/>
        </w:rPr>
        <w:t xml:space="preserve"> composta por um conjunto de radiações de luz branca policromática, que constituem o espetro visível da radiação.</w:t>
      </w:r>
    </w:p>
    <w:p w:rsidR="002F26F1" w:rsidRPr="00E37854" w:rsidRDefault="001E3B83" w:rsidP="001E3B83">
      <w:pPr>
        <w:pStyle w:val="PargrafodaLista"/>
        <w:numPr>
          <w:ilvl w:val="0"/>
          <w:numId w:val="29"/>
        </w:numPr>
        <w:rPr>
          <w:rStyle w:val="Forte"/>
          <w:bCs w:val="0"/>
        </w:rPr>
      </w:pPr>
      <w:r>
        <w:rPr>
          <w:rStyle w:val="Forte"/>
          <w:b w:val="0"/>
          <w:color w:val="000000"/>
          <w:szCs w:val="20"/>
        </w:rPr>
        <w:t>A luz solar é</w:t>
      </w:r>
      <w:r w:rsidRPr="009A0660">
        <w:rPr>
          <w:rStyle w:val="Forte"/>
          <w:b w:val="0"/>
          <w:color w:val="000000"/>
          <w:szCs w:val="20"/>
        </w:rPr>
        <w:t xml:space="preserve"> composta por todo o conjunto de radiação do espetro de luz visível e sonoro.</w:t>
      </w:r>
    </w:p>
    <w:p w:rsidR="002F26F1" w:rsidRDefault="001E3B83" w:rsidP="001E3B83">
      <w:pPr>
        <w:pStyle w:val="PargrafodaLista"/>
        <w:numPr>
          <w:ilvl w:val="0"/>
          <w:numId w:val="29"/>
        </w:numPr>
        <w:rPr>
          <w:b/>
        </w:rPr>
      </w:pPr>
      <w:r>
        <w:rPr>
          <w:rStyle w:val="Forte"/>
          <w:b w:val="0"/>
          <w:color w:val="000000"/>
          <w:szCs w:val="20"/>
        </w:rPr>
        <w:t>A luz solar é</w:t>
      </w:r>
      <w:r w:rsidRPr="009A0660">
        <w:rPr>
          <w:rStyle w:val="Forte"/>
          <w:b w:val="0"/>
          <w:color w:val="000000"/>
          <w:szCs w:val="20"/>
        </w:rPr>
        <w:t xml:space="preserve"> composta por três tipos de radiação: azul, vermelha e violeta.</w:t>
      </w:r>
      <w:r w:rsidR="002F26F1">
        <w:rPr>
          <w:b/>
        </w:rPr>
        <w:t xml:space="preserve"> </w:t>
      </w:r>
    </w:p>
    <w:p w:rsidR="00E37854" w:rsidRDefault="00E37854" w:rsidP="004B2EC4">
      <w:pPr>
        <w:outlineLvl w:val="0"/>
        <w:rPr>
          <w:b/>
        </w:rPr>
      </w:pPr>
    </w:p>
    <w:p w:rsidR="00E37854" w:rsidRDefault="00E37854" w:rsidP="004B2EC4">
      <w:pPr>
        <w:outlineLvl w:val="0"/>
        <w:rPr>
          <w:b/>
        </w:rPr>
      </w:pPr>
    </w:p>
    <w:p w:rsidR="0091657E" w:rsidRPr="009A0660" w:rsidRDefault="0091657E" w:rsidP="0091657E">
      <w:pPr>
        <w:rPr>
          <w:rStyle w:val="Forte"/>
          <w:b w:val="0"/>
          <w:color w:val="000000"/>
          <w:szCs w:val="20"/>
        </w:rPr>
      </w:pPr>
      <w:r>
        <w:rPr>
          <w:b/>
        </w:rPr>
        <w:t>16.</w:t>
      </w:r>
      <w:r w:rsidRPr="005443E2">
        <w:rPr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Coloca por ordem crescente de energia as cores do espetro da luz visível. </w:t>
      </w:r>
    </w:p>
    <w:p w:rsidR="0091657E" w:rsidRPr="003E28D6" w:rsidRDefault="0091657E" w:rsidP="0091657E">
      <w:pPr>
        <w:rPr>
          <w:szCs w:val="20"/>
        </w:rPr>
      </w:pPr>
    </w:p>
    <w:p w:rsidR="0091657E" w:rsidRPr="0091657E" w:rsidRDefault="0091657E" w:rsidP="0091657E">
      <w:pPr>
        <w:pStyle w:val="PargrafodaLista"/>
        <w:numPr>
          <w:ilvl w:val="0"/>
          <w:numId w:val="30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Verde</w:t>
      </w:r>
      <w:r w:rsidRPr="0091657E">
        <w:rPr>
          <w:rStyle w:val="Forte"/>
          <w:b w:val="0"/>
          <w:color w:val="000000"/>
          <w:szCs w:val="20"/>
        </w:rPr>
        <w:t xml:space="preserve"> </w:t>
      </w:r>
    </w:p>
    <w:p w:rsidR="0091657E" w:rsidRPr="0091657E" w:rsidRDefault="0091657E" w:rsidP="0091657E">
      <w:pPr>
        <w:pStyle w:val="PargrafodaLista"/>
        <w:numPr>
          <w:ilvl w:val="0"/>
          <w:numId w:val="30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Violeta</w:t>
      </w:r>
      <w:r w:rsidRPr="0091657E">
        <w:rPr>
          <w:rStyle w:val="Forte"/>
          <w:b w:val="0"/>
          <w:color w:val="000000"/>
          <w:szCs w:val="20"/>
        </w:rPr>
        <w:t xml:space="preserve"> </w:t>
      </w:r>
    </w:p>
    <w:p w:rsidR="0091657E" w:rsidRDefault="0091657E" w:rsidP="0091657E">
      <w:pPr>
        <w:pStyle w:val="PargrafodaLista"/>
        <w:numPr>
          <w:ilvl w:val="0"/>
          <w:numId w:val="30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Amarelo</w:t>
      </w:r>
    </w:p>
    <w:p w:rsidR="0091657E" w:rsidRPr="0091657E" w:rsidRDefault="0091657E" w:rsidP="0091657E">
      <w:pPr>
        <w:pStyle w:val="PargrafodaLista"/>
        <w:numPr>
          <w:ilvl w:val="0"/>
          <w:numId w:val="30"/>
        </w:numPr>
        <w:rPr>
          <w:rStyle w:val="Forte"/>
          <w:bCs w:val="0"/>
        </w:rPr>
      </w:pPr>
      <w:r w:rsidRPr="0091657E">
        <w:rPr>
          <w:rStyle w:val="Forte"/>
          <w:b w:val="0"/>
          <w:color w:val="000000"/>
          <w:szCs w:val="20"/>
        </w:rPr>
        <w:t xml:space="preserve">Laranja </w:t>
      </w:r>
    </w:p>
    <w:p w:rsidR="0091657E" w:rsidRPr="00E37854" w:rsidRDefault="0091657E" w:rsidP="0091657E">
      <w:pPr>
        <w:pStyle w:val="PargrafodaLista"/>
        <w:numPr>
          <w:ilvl w:val="0"/>
          <w:numId w:val="30"/>
        </w:numPr>
        <w:rPr>
          <w:rStyle w:val="Forte"/>
          <w:bCs w:val="0"/>
        </w:rPr>
      </w:pPr>
      <w:r w:rsidRPr="009A0660">
        <w:rPr>
          <w:rStyle w:val="Forte"/>
          <w:b w:val="0"/>
          <w:color w:val="000000"/>
          <w:szCs w:val="20"/>
        </w:rPr>
        <w:t>Azul</w:t>
      </w:r>
    </w:p>
    <w:p w:rsidR="0091657E" w:rsidRPr="0091657E" w:rsidRDefault="0091657E" w:rsidP="0091657E">
      <w:pPr>
        <w:pStyle w:val="PargrafodaLista"/>
        <w:numPr>
          <w:ilvl w:val="0"/>
          <w:numId w:val="30"/>
        </w:numPr>
        <w:rPr>
          <w:rStyle w:val="Forte"/>
          <w:bCs w:val="0"/>
        </w:rPr>
      </w:pPr>
      <w:r w:rsidRPr="0091657E">
        <w:rPr>
          <w:rStyle w:val="Forte"/>
          <w:b w:val="0"/>
          <w:color w:val="000000"/>
          <w:szCs w:val="20"/>
        </w:rPr>
        <w:t>Vermelho</w:t>
      </w:r>
      <w:r w:rsidRPr="009A0660">
        <w:rPr>
          <w:rStyle w:val="Forte"/>
          <w:b w:val="0"/>
          <w:color w:val="000000"/>
          <w:szCs w:val="20"/>
        </w:rPr>
        <w:t xml:space="preserve"> </w:t>
      </w:r>
    </w:p>
    <w:p w:rsidR="0091657E" w:rsidRDefault="0091657E" w:rsidP="0091657E">
      <w:pPr>
        <w:pStyle w:val="PargrafodaLista"/>
        <w:numPr>
          <w:ilvl w:val="0"/>
          <w:numId w:val="30"/>
        </w:numPr>
        <w:rPr>
          <w:b/>
        </w:rPr>
      </w:pPr>
      <w:r w:rsidRPr="009A0660">
        <w:rPr>
          <w:rStyle w:val="Forte"/>
          <w:b w:val="0"/>
          <w:color w:val="000000"/>
          <w:szCs w:val="20"/>
        </w:rPr>
        <w:t>Anil</w:t>
      </w:r>
      <w:r>
        <w:rPr>
          <w:b/>
        </w:rPr>
        <w:t xml:space="preserve"> </w:t>
      </w:r>
    </w:p>
    <w:p w:rsidR="0091657E" w:rsidRDefault="0091657E" w:rsidP="0091657E">
      <w:pPr>
        <w:outlineLvl w:val="0"/>
        <w:rPr>
          <w:b/>
        </w:rPr>
      </w:pPr>
    </w:p>
    <w:p w:rsidR="001E3B83" w:rsidRDefault="001E3B83" w:rsidP="004B2EC4">
      <w:pPr>
        <w:outlineLvl w:val="0"/>
        <w:rPr>
          <w:b/>
        </w:rPr>
      </w:pPr>
    </w:p>
    <w:p w:rsidR="00EC118E" w:rsidRDefault="0091657E" w:rsidP="00EC118E">
      <w:pPr>
        <w:rPr>
          <w:rStyle w:val="Forte"/>
          <w:b w:val="0"/>
          <w:color w:val="000000"/>
          <w:szCs w:val="20"/>
        </w:rPr>
      </w:pPr>
      <w:r>
        <w:rPr>
          <w:b/>
        </w:rPr>
        <w:t>17.</w:t>
      </w:r>
      <w:r w:rsidRPr="005443E2">
        <w:rPr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EC118E" w:rsidRDefault="00EC118E" w:rsidP="00EC118E">
      <w:pPr>
        <w:rPr>
          <w:rStyle w:val="Forte"/>
          <w:b w:val="0"/>
          <w:color w:val="000000"/>
          <w:szCs w:val="20"/>
        </w:rPr>
      </w:pPr>
    </w:p>
    <w:p w:rsidR="0091657E" w:rsidRPr="009A0660" w:rsidRDefault="0091657E" w:rsidP="00EC118E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Os raios gama...</w:t>
      </w:r>
    </w:p>
    <w:p w:rsidR="0091657E" w:rsidRPr="003E28D6" w:rsidRDefault="0091657E" w:rsidP="0091657E">
      <w:pPr>
        <w:rPr>
          <w:szCs w:val="20"/>
        </w:rPr>
      </w:pPr>
    </w:p>
    <w:p w:rsidR="0091657E" w:rsidRDefault="0091657E" w:rsidP="0091657E">
      <w:pPr>
        <w:pStyle w:val="PargrafodaLista"/>
        <w:numPr>
          <w:ilvl w:val="0"/>
          <w:numId w:val="31"/>
        </w:numPr>
        <w:rPr>
          <w:rStyle w:val="Forte"/>
          <w:b w:val="0"/>
          <w:color w:val="000000"/>
          <w:szCs w:val="2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são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filtrados pela camada de ozono.</w:t>
      </w:r>
    </w:p>
    <w:p w:rsidR="0091657E" w:rsidRDefault="0091657E" w:rsidP="0091657E">
      <w:pPr>
        <w:pStyle w:val="PargrafodaLista"/>
        <w:numPr>
          <w:ilvl w:val="0"/>
          <w:numId w:val="31"/>
        </w:numPr>
        <w:rPr>
          <w:rStyle w:val="Forte"/>
          <w:b w:val="0"/>
          <w:color w:val="000000"/>
          <w:szCs w:val="2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são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utilizados por</w:t>
      </w:r>
      <w:r>
        <w:rPr>
          <w:rStyle w:val="Forte"/>
          <w:b w:val="0"/>
          <w:color w:val="000000"/>
          <w:szCs w:val="20"/>
        </w:rPr>
        <w:t xml:space="preserve"> aparelhos de rádio e televisão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91657E" w:rsidRPr="001E3B83" w:rsidRDefault="0091657E" w:rsidP="0091657E">
      <w:pPr>
        <w:pStyle w:val="PargrafodaLista"/>
        <w:numPr>
          <w:ilvl w:val="0"/>
          <w:numId w:val="31"/>
        </w:numPr>
        <w:rPr>
          <w:rStyle w:val="Forte"/>
          <w:b w:val="0"/>
          <w:color w:val="000000"/>
          <w:szCs w:val="2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utilizam-se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em medicina e exames radiológicos</w:t>
      </w:r>
      <w:r w:rsidRPr="001E3B83">
        <w:rPr>
          <w:rStyle w:val="Forte"/>
          <w:b w:val="0"/>
          <w:color w:val="000000"/>
          <w:szCs w:val="20"/>
        </w:rPr>
        <w:t>.</w:t>
      </w:r>
    </w:p>
    <w:p w:rsidR="0091657E" w:rsidRPr="00E37854" w:rsidRDefault="0091657E" w:rsidP="0091657E">
      <w:pPr>
        <w:pStyle w:val="PargrafodaLista"/>
        <w:numPr>
          <w:ilvl w:val="0"/>
          <w:numId w:val="31"/>
        </w:numPr>
        <w:rPr>
          <w:rStyle w:val="Forte"/>
          <w:bCs w:val="0"/>
        </w:rPr>
      </w:pPr>
      <w:proofErr w:type="gramStart"/>
      <w:r w:rsidRPr="009A0660">
        <w:rPr>
          <w:rStyle w:val="Forte"/>
          <w:b w:val="0"/>
          <w:color w:val="000000"/>
          <w:szCs w:val="20"/>
        </w:rPr>
        <w:t>são</w:t>
      </w:r>
      <w:proofErr w:type="gramEnd"/>
      <w:r w:rsidRPr="009A0660">
        <w:rPr>
          <w:rStyle w:val="Forte"/>
          <w:b w:val="0"/>
          <w:color w:val="000000"/>
          <w:szCs w:val="20"/>
        </w:rPr>
        <w:t xml:space="preserve"> emitidos por substâncias radioativas.</w:t>
      </w:r>
    </w:p>
    <w:p w:rsidR="0091657E" w:rsidRDefault="0091657E" w:rsidP="0091657E">
      <w:pPr>
        <w:outlineLvl w:val="0"/>
        <w:rPr>
          <w:b/>
        </w:rPr>
      </w:pPr>
    </w:p>
    <w:p w:rsidR="00EC118E" w:rsidRDefault="00EC118E" w:rsidP="0091657E">
      <w:pPr>
        <w:outlineLvl w:val="0"/>
        <w:rPr>
          <w:b/>
        </w:rPr>
      </w:pPr>
    </w:p>
    <w:p w:rsidR="0091657E" w:rsidRPr="009A0660" w:rsidRDefault="0091657E" w:rsidP="0091657E">
      <w:pPr>
        <w:rPr>
          <w:rStyle w:val="Forte"/>
          <w:b w:val="0"/>
          <w:color w:val="000000"/>
          <w:szCs w:val="20"/>
        </w:rPr>
      </w:pPr>
      <w:r>
        <w:rPr>
          <w:b/>
        </w:rPr>
        <w:t>18.</w:t>
      </w:r>
      <w:r w:rsidRPr="005443E2">
        <w:rPr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EC118E" w:rsidRDefault="00EC118E" w:rsidP="0091657E">
      <w:pPr>
        <w:rPr>
          <w:rStyle w:val="Forte"/>
          <w:b w:val="0"/>
          <w:color w:val="000000"/>
          <w:szCs w:val="20"/>
        </w:rPr>
      </w:pPr>
    </w:p>
    <w:p w:rsidR="0091657E" w:rsidRPr="009A0660" w:rsidRDefault="0091657E" w:rsidP="0091657E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Qual das seguintes características podemos associar a materiais translúcidos?</w:t>
      </w:r>
    </w:p>
    <w:p w:rsidR="0091657E" w:rsidRPr="003E28D6" w:rsidRDefault="0091657E" w:rsidP="0091657E">
      <w:pPr>
        <w:rPr>
          <w:szCs w:val="20"/>
        </w:rPr>
      </w:pPr>
    </w:p>
    <w:p w:rsidR="0091657E" w:rsidRPr="00383F6E" w:rsidRDefault="00383F6E" w:rsidP="00383F6E">
      <w:pPr>
        <w:pStyle w:val="PargrafodaLista"/>
        <w:numPr>
          <w:ilvl w:val="0"/>
          <w:numId w:val="32"/>
        </w:numPr>
        <w:rPr>
          <w:rStyle w:val="Forte"/>
          <w:bCs w:val="0"/>
        </w:rPr>
      </w:pPr>
      <w:r w:rsidRPr="009A0660">
        <w:rPr>
          <w:rStyle w:val="Forte"/>
          <w:b w:val="0"/>
          <w:color w:val="000000"/>
          <w:szCs w:val="20"/>
        </w:rPr>
        <w:t>Deixam-se atravessar facilmente pela l</w:t>
      </w:r>
      <w:r>
        <w:rPr>
          <w:rStyle w:val="Forte"/>
          <w:b w:val="0"/>
          <w:color w:val="000000"/>
          <w:szCs w:val="20"/>
        </w:rPr>
        <w:t>uz podendo ver-se através deles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91657E" w:rsidRDefault="0091657E" w:rsidP="0091657E">
      <w:pPr>
        <w:pStyle w:val="PargrafodaLista"/>
        <w:numPr>
          <w:ilvl w:val="0"/>
          <w:numId w:val="32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Não per</w:t>
      </w:r>
      <w:r>
        <w:rPr>
          <w:rStyle w:val="Forte"/>
          <w:b w:val="0"/>
          <w:color w:val="000000"/>
          <w:szCs w:val="20"/>
        </w:rPr>
        <w:t>mitem que se veja através deles</w:t>
      </w:r>
      <w:r w:rsidRPr="009A0660">
        <w:rPr>
          <w:rStyle w:val="Forte"/>
          <w:b w:val="0"/>
          <w:color w:val="000000"/>
          <w:szCs w:val="20"/>
        </w:rPr>
        <w:t>.</w:t>
      </w:r>
    </w:p>
    <w:p w:rsidR="0091657E" w:rsidRDefault="0091657E" w:rsidP="0091657E">
      <w:pPr>
        <w:pStyle w:val="PargrafodaLista"/>
        <w:numPr>
          <w:ilvl w:val="0"/>
          <w:numId w:val="32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Designam-se por "fontes artificiais de luz".</w:t>
      </w:r>
    </w:p>
    <w:p w:rsidR="0091657E" w:rsidRPr="00E37854" w:rsidRDefault="00383F6E" w:rsidP="0091657E">
      <w:pPr>
        <w:pStyle w:val="PargrafodaLista"/>
        <w:numPr>
          <w:ilvl w:val="0"/>
          <w:numId w:val="32"/>
        </w:numPr>
        <w:rPr>
          <w:rStyle w:val="Forte"/>
          <w:bCs w:val="0"/>
        </w:rPr>
      </w:pPr>
      <w:r w:rsidRPr="009A0660">
        <w:rPr>
          <w:rStyle w:val="Forte"/>
          <w:b w:val="0"/>
          <w:color w:val="000000"/>
          <w:szCs w:val="20"/>
        </w:rPr>
        <w:t>Deixam-se atravessar parcialmente pela luz, não sendo possíve</w:t>
      </w:r>
      <w:r>
        <w:rPr>
          <w:rStyle w:val="Forte"/>
          <w:b w:val="0"/>
          <w:color w:val="000000"/>
          <w:szCs w:val="20"/>
        </w:rPr>
        <w:t>l ver nitidamente através deles</w:t>
      </w:r>
      <w:r w:rsidR="0091657E" w:rsidRPr="009A0660">
        <w:rPr>
          <w:rStyle w:val="Forte"/>
          <w:b w:val="0"/>
          <w:color w:val="000000"/>
          <w:szCs w:val="20"/>
        </w:rPr>
        <w:t>.</w:t>
      </w:r>
    </w:p>
    <w:p w:rsidR="0091657E" w:rsidRDefault="0091657E" w:rsidP="0091657E">
      <w:pPr>
        <w:pStyle w:val="PargrafodaLista"/>
        <w:numPr>
          <w:ilvl w:val="0"/>
          <w:numId w:val="32"/>
        </w:numPr>
        <w:rPr>
          <w:b/>
        </w:rPr>
      </w:pPr>
      <w:r w:rsidRPr="009A0660">
        <w:rPr>
          <w:rStyle w:val="Forte"/>
          <w:b w:val="0"/>
          <w:color w:val="000000"/>
          <w:szCs w:val="20"/>
        </w:rPr>
        <w:t>Emitem luz própria.</w:t>
      </w:r>
      <w:r>
        <w:rPr>
          <w:b/>
        </w:rPr>
        <w:t xml:space="preserve"> </w:t>
      </w:r>
    </w:p>
    <w:p w:rsidR="001E3B83" w:rsidRDefault="001E3B83" w:rsidP="004B2EC4">
      <w:pPr>
        <w:outlineLvl w:val="0"/>
        <w:rPr>
          <w:b/>
        </w:rPr>
      </w:pPr>
    </w:p>
    <w:p w:rsidR="00EC118E" w:rsidRDefault="00EC118E" w:rsidP="004B2EC4">
      <w:pPr>
        <w:outlineLvl w:val="0"/>
        <w:rPr>
          <w:b/>
        </w:rPr>
      </w:pPr>
    </w:p>
    <w:p w:rsidR="0091657E" w:rsidRPr="009A0660" w:rsidRDefault="0091657E" w:rsidP="0091657E">
      <w:pPr>
        <w:rPr>
          <w:rStyle w:val="Forte"/>
          <w:b w:val="0"/>
          <w:color w:val="000000"/>
          <w:szCs w:val="20"/>
        </w:rPr>
      </w:pPr>
      <w:r>
        <w:rPr>
          <w:b/>
        </w:rPr>
        <w:t>19.</w:t>
      </w:r>
      <w:r w:rsidRPr="005443E2">
        <w:rPr>
          <w:color w:val="000000"/>
          <w:szCs w:val="20"/>
        </w:rPr>
        <w:t xml:space="preserve"> </w:t>
      </w:r>
      <w:r w:rsidRPr="009A0660">
        <w:rPr>
          <w:rStyle w:val="Forte"/>
          <w:b w:val="0"/>
          <w:color w:val="000000"/>
          <w:szCs w:val="20"/>
        </w:rPr>
        <w:t xml:space="preserve">Seleciona a opção correta. </w:t>
      </w:r>
    </w:p>
    <w:p w:rsidR="00EC118E" w:rsidRDefault="00EC118E" w:rsidP="0091657E">
      <w:pPr>
        <w:rPr>
          <w:rStyle w:val="Forte"/>
          <w:b w:val="0"/>
          <w:color w:val="000000"/>
          <w:szCs w:val="20"/>
        </w:rPr>
      </w:pPr>
    </w:p>
    <w:p w:rsidR="0091657E" w:rsidRPr="009A0660" w:rsidRDefault="0091657E" w:rsidP="0091657E">
      <w:p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Como se designam os materiais que não se deixam atravessar pela luz?</w:t>
      </w:r>
    </w:p>
    <w:p w:rsidR="0091657E" w:rsidRPr="003E28D6" w:rsidRDefault="0091657E" w:rsidP="0091657E">
      <w:pPr>
        <w:rPr>
          <w:szCs w:val="20"/>
        </w:rPr>
      </w:pPr>
    </w:p>
    <w:p w:rsidR="0091657E" w:rsidRDefault="00383F6E" w:rsidP="0091657E">
      <w:pPr>
        <w:pStyle w:val="PargrafodaLista"/>
        <w:numPr>
          <w:ilvl w:val="0"/>
          <w:numId w:val="33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Materiais translúcidos</w:t>
      </w:r>
      <w:r w:rsidR="00FB545D" w:rsidRPr="009A0660">
        <w:rPr>
          <w:rStyle w:val="Forte"/>
          <w:b w:val="0"/>
          <w:color w:val="000000"/>
          <w:szCs w:val="20"/>
        </w:rPr>
        <w:t>.</w:t>
      </w:r>
    </w:p>
    <w:p w:rsidR="00FB545D" w:rsidRDefault="00383F6E" w:rsidP="0091657E">
      <w:pPr>
        <w:pStyle w:val="PargrafodaLista"/>
        <w:numPr>
          <w:ilvl w:val="0"/>
          <w:numId w:val="33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Materiais opacos</w:t>
      </w:r>
      <w:r w:rsidR="00FB545D" w:rsidRPr="009A0660">
        <w:rPr>
          <w:rStyle w:val="Forte"/>
          <w:b w:val="0"/>
          <w:color w:val="000000"/>
          <w:szCs w:val="20"/>
        </w:rPr>
        <w:t>.</w:t>
      </w:r>
    </w:p>
    <w:p w:rsidR="0091657E" w:rsidRDefault="00FB545D" w:rsidP="0091657E">
      <w:pPr>
        <w:pStyle w:val="PargrafodaLista"/>
        <w:numPr>
          <w:ilvl w:val="0"/>
          <w:numId w:val="33"/>
        </w:numPr>
        <w:rPr>
          <w:rStyle w:val="Forte"/>
          <w:b w:val="0"/>
          <w:color w:val="000000"/>
          <w:szCs w:val="20"/>
        </w:rPr>
      </w:pPr>
      <w:r w:rsidRPr="009A0660">
        <w:rPr>
          <w:rStyle w:val="Forte"/>
          <w:b w:val="0"/>
          <w:color w:val="000000"/>
          <w:szCs w:val="20"/>
        </w:rPr>
        <w:t>Materiais compactos</w:t>
      </w:r>
      <w:r>
        <w:rPr>
          <w:rStyle w:val="Forte"/>
          <w:b w:val="0"/>
          <w:color w:val="000000"/>
          <w:szCs w:val="20"/>
        </w:rPr>
        <w:t>.</w:t>
      </w:r>
    </w:p>
    <w:p w:rsidR="0091657E" w:rsidRPr="00E37854" w:rsidRDefault="00FB545D" w:rsidP="0091657E">
      <w:pPr>
        <w:pStyle w:val="PargrafodaLista"/>
        <w:numPr>
          <w:ilvl w:val="0"/>
          <w:numId w:val="33"/>
        </w:numPr>
        <w:rPr>
          <w:rStyle w:val="Forte"/>
          <w:bCs w:val="0"/>
        </w:rPr>
      </w:pPr>
      <w:r>
        <w:rPr>
          <w:rStyle w:val="Forte"/>
          <w:b w:val="0"/>
          <w:color w:val="000000"/>
          <w:szCs w:val="20"/>
        </w:rPr>
        <w:t>Materiais iluminados</w:t>
      </w:r>
      <w:r w:rsidR="0091657E" w:rsidRPr="009A0660">
        <w:rPr>
          <w:rStyle w:val="Forte"/>
          <w:b w:val="0"/>
          <w:color w:val="000000"/>
          <w:szCs w:val="20"/>
        </w:rPr>
        <w:t>.</w:t>
      </w:r>
    </w:p>
    <w:p w:rsidR="0091657E" w:rsidRDefault="00FB545D" w:rsidP="0091657E">
      <w:pPr>
        <w:pStyle w:val="PargrafodaLista"/>
        <w:numPr>
          <w:ilvl w:val="0"/>
          <w:numId w:val="33"/>
        </w:numPr>
        <w:rPr>
          <w:b/>
        </w:rPr>
      </w:pPr>
      <w:r w:rsidRPr="009A0660">
        <w:rPr>
          <w:rStyle w:val="Forte"/>
          <w:b w:val="0"/>
          <w:color w:val="000000"/>
          <w:szCs w:val="20"/>
        </w:rPr>
        <w:t>Materiais transparentes</w:t>
      </w:r>
      <w:r w:rsidR="0091657E" w:rsidRPr="009A0660">
        <w:rPr>
          <w:rStyle w:val="Forte"/>
          <w:b w:val="0"/>
          <w:color w:val="000000"/>
          <w:szCs w:val="20"/>
        </w:rPr>
        <w:t>.</w:t>
      </w:r>
      <w:r w:rsidR="0091657E">
        <w:rPr>
          <w:b/>
        </w:rPr>
        <w:t xml:space="preserve"> </w:t>
      </w:r>
    </w:p>
    <w:p w:rsidR="001E3B83" w:rsidRDefault="001E3B83" w:rsidP="004B2EC4">
      <w:pPr>
        <w:outlineLvl w:val="0"/>
        <w:rPr>
          <w:b/>
        </w:rPr>
      </w:pPr>
    </w:p>
    <w:p w:rsidR="001E3B83" w:rsidRDefault="001E3B83" w:rsidP="004B2EC4">
      <w:pPr>
        <w:outlineLvl w:val="0"/>
        <w:rPr>
          <w:b/>
        </w:rPr>
      </w:pPr>
    </w:p>
    <w:p w:rsidR="00010778" w:rsidRDefault="00FB545D" w:rsidP="00FB545D">
      <w:pPr>
        <w:rPr>
          <w:rStyle w:val="Forte"/>
          <w:b w:val="0"/>
          <w:color w:val="000000"/>
          <w:szCs w:val="20"/>
        </w:rPr>
      </w:pPr>
      <w:r>
        <w:rPr>
          <w:b/>
        </w:rPr>
        <w:t>20</w:t>
      </w:r>
      <w:r w:rsidRPr="006F48F3">
        <w:rPr>
          <w:b/>
        </w:rPr>
        <w:t>.</w:t>
      </w:r>
      <w:r>
        <w:t xml:space="preserve"> </w:t>
      </w:r>
      <w:r w:rsidRPr="009A0660">
        <w:rPr>
          <w:rStyle w:val="Forte"/>
          <w:b w:val="0"/>
          <w:color w:val="000000"/>
          <w:szCs w:val="20"/>
        </w:rPr>
        <w:t>Classifica os seguintes materiais relativamente à forma como são atravessados pela luz.</w:t>
      </w:r>
      <w:r w:rsidR="00010778">
        <w:rPr>
          <w:rStyle w:val="Forte"/>
          <w:b w:val="0"/>
          <w:color w:val="000000"/>
          <w:szCs w:val="20"/>
        </w:rPr>
        <w:t xml:space="preserve"> </w:t>
      </w:r>
    </w:p>
    <w:p w:rsidR="00EC118E" w:rsidRDefault="00EC118E" w:rsidP="00010778">
      <w:pPr>
        <w:rPr>
          <w:rStyle w:val="Forte"/>
          <w:b w:val="0"/>
          <w:color w:val="000000"/>
          <w:szCs w:val="20"/>
        </w:rPr>
      </w:pPr>
    </w:p>
    <w:p w:rsidR="00FB545D" w:rsidRPr="009A0660" w:rsidRDefault="00010778" w:rsidP="00010778">
      <w:pPr>
        <w:rPr>
          <w:rStyle w:val="Forte"/>
          <w:b w:val="0"/>
          <w:color w:val="000000"/>
          <w:szCs w:val="20"/>
        </w:rPr>
      </w:pPr>
      <w:r w:rsidRPr="00136167">
        <w:rPr>
          <w:rStyle w:val="Forte"/>
          <w:b w:val="0"/>
          <w:color w:val="000000"/>
          <w:szCs w:val="20"/>
        </w:rPr>
        <w:t>Associa o número do item da coluna I à letra identificativa do elemento da coluna II.</w:t>
      </w:r>
    </w:p>
    <w:p w:rsidR="00FB545D" w:rsidRDefault="00FB545D" w:rsidP="00FB545D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562"/>
        <w:gridCol w:w="709"/>
        <w:gridCol w:w="4927"/>
      </w:tblGrid>
      <w:tr w:rsidR="009C5702" w:rsidRPr="0074754C" w:rsidTr="009C5702">
        <w:trPr>
          <w:tblCellSpacing w:w="45" w:type="dxa"/>
        </w:trPr>
        <w:tc>
          <w:tcPr>
            <w:tcW w:w="3309" w:type="dxa"/>
          </w:tcPr>
          <w:p w:rsidR="009C5702" w:rsidRPr="009A0660" w:rsidRDefault="009C5702" w:rsidP="00A344C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72" w:type="dxa"/>
          </w:tcPr>
          <w:p w:rsidR="009C5702" w:rsidRPr="0074754C" w:rsidRDefault="009C5702" w:rsidP="009C5702">
            <w:pPr>
              <w:pStyle w:val="PargrafodaLista"/>
              <w:jc w:val="both"/>
            </w:pPr>
          </w:p>
        </w:tc>
        <w:tc>
          <w:tcPr>
            <w:tcW w:w="619" w:type="dxa"/>
          </w:tcPr>
          <w:p w:rsidR="009C5702" w:rsidRPr="0074754C" w:rsidRDefault="009C5702" w:rsidP="009C5702">
            <w:pPr>
              <w:pStyle w:val="PargrafodaLista"/>
            </w:pPr>
          </w:p>
        </w:tc>
        <w:tc>
          <w:tcPr>
            <w:tcW w:w="4792" w:type="dxa"/>
          </w:tcPr>
          <w:p w:rsidR="009C5702" w:rsidRPr="009A0660" w:rsidRDefault="009C5702" w:rsidP="00A344C2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FB545D" w:rsidRPr="0074754C" w:rsidTr="009C5702">
        <w:trPr>
          <w:tblCellSpacing w:w="45" w:type="dxa"/>
        </w:trPr>
        <w:tc>
          <w:tcPr>
            <w:tcW w:w="3309" w:type="dxa"/>
            <w:hideMark/>
          </w:tcPr>
          <w:p w:rsidR="00FB545D" w:rsidRPr="0074754C" w:rsidRDefault="009C5702" w:rsidP="00A344C2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="00FB545D" w:rsidRPr="009A0660">
              <w:rPr>
                <w:rStyle w:val="Forte"/>
                <w:b w:val="0"/>
                <w:color w:val="000000"/>
                <w:szCs w:val="20"/>
              </w:rPr>
              <w:t>Papel vegetal e vidro fosco.</w:t>
            </w:r>
          </w:p>
        </w:tc>
        <w:tc>
          <w:tcPr>
            <w:tcW w:w="472" w:type="dxa"/>
            <w:hideMark/>
          </w:tcPr>
          <w:p w:rsidR="00FB545D" w:rsidRPr="0074754C" w:rsidRDefault="00FB545D" w:rsidP="009C5702">
            <w:pPr>
              <w:pStyle w:val="PargrafodaLista"/>
              <w:jc w:val="both"/>
            </w:pPr>
          </w:p>
        </w:tc>
        <w:tc>
          <w:tcPr>
            <w:tcW w:w="619" w:type="dxa"/>
            <w:hideMark/>
          </w:tcPr>
          <w:p w:rsidR="00FB545D" w:rsidRPr="0074754C" w:rsidRDefault="00FB545D" w:rsidP="009C5702">
            <w:pPr>
              <w:pStyle w:val="PargrafodaLista"/>
            </w:pPr>
          </w:p>
        </w:tc>
        <w:tc>
          <w:tcPr>
            <w:tcW w:w="4792" w:type="dxa"/>
            <w:hideMark/>
          </w:tcPr>
          <w:p w:rsidR="00FB545D" w:rsidRPr="0074754C" w:rsidRDefault="009C5702" w:rsidP="00A344C2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="00FB545D" w:rsidRPr="009A0660">
              <w:rPr>
                <w:rStyle w:val="Forte"/>
                <w:b w:val="0"/>
                <w:color w:val="000000"/>
                <w:szCs w:val="20"/>
              </w:rPr>
              <w:t>Translúcidos</w:t>
            </w:r>
          </w:p>
        </w:tc>
      </w:tr>
      <w:tr w:rsidR="00FB545D" w:rsidRPr="0074754C" w:rsidTr="009C5702">
        <w:trPr>
          <w:tblCellSpacing w:w="45" w:type="dxa"/>
        </w:trPr>
        <w:tc>
          <w:tcPr>
            <w:tcW w:w="3309" w:type="dxa"/>
          </w:tcPr>
          <w:p w:rsidR="00FB545D" w:rsidRDefault="009C5702" w:rsidP="00A344C2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 w:rsidR="00FB545D" w:rsidRPr="009A0660">
              <w:rPr>
                <w:rStyle w:val="Forte"/>
                <w:b w:val="0"/>
                <w:color w:val="000000"/>
                <w:szCs w:val="20"/>
              </w:rPr>
              <w:t>Vidro e a água.</w:t>
            </w:r>
          </w:p>
        </w:tc>
        <w:tc>
          <w:tcPr>
            <w:tcW w:w="472" w:type="dxa"/>
          </w:tcPr>
          <w:p w:rsidR="00FB545D" w:rsidRDefault="00FB545D" w:rsidP="009C5702">
            <w:pPr>
              <w:pStyle w:val="PargrafodaLista"/>
              <w:rPr>
                <w:noProof/>
              </w:rPr>
            </w:pPr>
          </w:p>
        </w:tc>
        <w:tc>
          <w:tcPr>
            <w:tcW w:w="619" w:type="dxa"/>
          </w:tcPr>
          <w:p w:rsidR="00FB545D" w:rsidRDefault="00FB545D" w:rsidP="009C5702">
            <w:pPr>
              <w:pStyle w:val="PargrafodaLista"/>
              <w:rPr>
                <w:noProof/>
              </w:rPr>
            </w:pPr>
          </w:p>
        </w:tc>
        <w:tc>
          <w:tcPr>
            <w:tcW w:w="4792" w:type="dxa"/>
          </w:tcPr>
          <w:p w:rsidR="00FB545D" w:rsidRPr="005443E2" w:rsidRDefault="009C5702" w:rsidP="00A344C2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 w:rsidR="00FB545D" w:rsidRPr="009A0660">
              <w:rPr>
                <w:rStyle w:val="Forte"/>
                <w:b w:val="0"/>
                <w:color w:val="000000"/>
                <w:szCs w:val="20"/>
              </w:rPr>
              <w:t>Opacos</w:t>
            </w:r>
          </w:p>
        </w:tc>
      </w:tr>
      <w:tr w:rsidR="00FB545D" w:rsidRPr="0074754C" w:rsidTr="009C5702">
        <w:trPr>
          <w:tblCellSpacing w:w="45" w:type="dxa"/>
        </w:trPr>
        <w:tc>
          <w:tcPr>
            <w:tcW w:w="3309" w:type="dxa"/>
            <w:hideMark/>
          </w:tcPr>
          <w:p w:rsidR="00FB545D" w:rsidRPr="0074754C" w:rsidRDefault="009C5702" w:rsidP="00A344C2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="00FB545D" w:rsidRPr="009A0660">
              <w:rPr>
                <w:rStyle w:val="Forte"/>
                <w:b w:val="0"/>
                <w:color w:val="000000"/>
                <w:szCs w:val="20"/>
              </w:rPr>
              <w:t>Madeira e o mármore.</w:t>
            </w:r>
          </w:p>
        </w:tc>
        <w:tc>
          <w:tcPr>
            <w:tcW w:w="472" w:type="dxa"/>
            <w:hideMark/>
          </w:tcPr>
          <w:p w:rsidR="00FB545D" w:rsidRPr="0074754C" w:rsidRDefault="00FB545D" w:rsidP="00A344C2">
            <w:pPr>
              <w:ind w:firstLine="128"/>
            </w:pPr>
          </w:p>
        </w:tc>
        <w:tc>
          <w:tcPr>
            <w:tcW w:w="619" w:type="dxa"/>
            <w:hideMark/>
          </w:tcPr>
          <w:p w:rsidR="00FB545D" w:rsidRPr="0074754C" w:rsidRDefault="00FB545D" w:rsidP="009C5702">
            <w:pPr>
              <w:pStyle w:val="PargrafodaLista"/>
            </w:pPr>
          </w:p>
        </w:tc>
        <w:tc>
          <w:tcPr>
            <w:tcW w:w="4792" w:type="dxa"/>
            <w:hideMark/>
          </w:tcPr>
          <w:p w:rsidR="00FB545D" w:rsidRPr="0074754C" w:rsidRDefault="009C5702" w:rsidP="00A344C2"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 w:rsidR="00FB545D" w:rsidRPr="009A0660">
              <w:rPr>
                <w:rStyle w:val="Forte"/>
                <w:b w:val="0"/>
                <w:color w:val="000000"/>
                <w:szCs w:val="20"/>
              </w:rPr>
              <w:t>Transparentes</w:t>
            </w:r>
          </w:p>
        </w:tc>
      </w:tr>
    </w:tbl>
    <w:p w:rsidR="00512C6C" w:rsidRDefault="00512C6C" w:rsidP="004B2EC4">
      <w:pPr>
        <w:outlineLvl w:val="0"/>
        <w:rPr>
          <w:b/>
        </w:rPr>
      </w:pPr>
    </w:p>
    <w:p w:rsidR="00512C6C" w:rsidRDefault="00512C6C">
      <w:pPr>
        <w:rPr>
          <w:b/>
        </w:rPr>
      </w:pPr>
      <w:r>
        <w:rPr>
          <w:b/>
        </w:rPr>
        <w:br w:type="page"/>
      </w: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512C6C" w:rsidRPr="002C5FB9" w:rsidTr="008D612A">
        <w:trPr>
          <w:trHeight w:val="428"/>
        </w:trPr>
        <w:tc>
          <w:tcPr>
            <w:tcW w:w="9808" w:type="dxa"/>
            <w:vAlign w:val="center"/>
          </w:tcPr>
          <w:p w:rsidR="00512C6C" w:rsidRPr="00AD7A0C" w:rsidRDefault="001240B2" w:rsidP="008D612A">
            <w:pPr>
              <w:pStyle w:val="TEMA"/>
              <w:ind w:left="709" w:hanging="709"/>
              <w:jc w:val="left"/>
            </w:pPr>
            <w:r>
              <w:rPr>
                <w:noProof/>
              </w:rPr>
              <w:lastRenderedPageBreak/>
              <w:pict>
                <v:roundrect id="_x0000_s1027" style="position:absolute;left:0;text-align:left;margin-left:-4.85pt;margin-top:-2.9pt;width:491.4pt;height:21pt;z-index:-251652608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mD6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Fz5g+pACAAArBQAADgAAAAAAAAAAAAAAAAAuAgAAZHJzL2Uyb0RvYy54bWxQSwEC&#10;LQAUAAYACAAAACEA/5Oudd0AAAAIAQAADwAAAAAAAAAAAAAAAADqBAAAZHJzL2Rvd25yZXYueG1s&#10;UEsFBgAAAAAEAAQA8wAAAPQFAAAAAA==&#10;" fillcolor="#969696" stroked="f">
                  <v:textbox>
                    <w:txbxContent>
                      <w:p w:rsidR="00512C6C" w:rsidRPr="00512C6C" w:rsidRDefault="00512C6C" w:rsidP="00512C6C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  <w10:wrap anchory="page"/>
                </v:roundrect>
              </w:pict>
            </w:r>
            <w:r w:rsidR="00512C6C">
              <w:t xml:space="preserve">Ondas de luz e sua </w:t>
            </w:r>
            <w:proofErr w:type="gramStart"/>
            <w:r w:rsidR="00512C6C">
              <w:t xml:space="preserve">propagação                         </w:t>
            </w:r>
            <w:r w:rsidR="00657A95">
              <w:t xml:space="preserve">  </w:t>
            </w:r>
            <w:r w:rsidR="00512C6C">
              <w:t xml:space="preserve">         </w:t>
            </w:r>
            <w:r w:rsidR="00682EFE">
              <w:t xml:space="preserve">   </w:t>
            </w:r>
            <w:r w:rsidR="00512C6C">
              <w:t xml:space="preserve">              </w:t>
            </w:r>
            <w:r w:rsidR="00512C6C" w:rsidRPr="00682EFE">
              <w:rPr>
                <w:sz w:val="20"/>
                <w:szCs w:val="20"/>
              </w:rPr>
              <w:t>Soluções</w:t>
            </w:r>
            <w:proofErr w:type="gramEnd"/>
          </w:p>
        </w:tc>
      </w:tr>
    </w:tbl>
    <w:p w:rsidR="00512C6C" w:rsidRDefault="00512C6C" w:rsidP="00512C6C"/>
    <w:p w:rsidR="001E3B83" w:rsidRDefault="00EC73D0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 w:rsidRPr="00EC73D0">
        <w:t>e)</w:t>
      </w:r>
    </w:p>
    <w:p w:rsidR="00EC73D0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>1 – B; 2 – C; 3 – A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>a)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>c)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>d)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>e)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>1 – B; 2 – A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>a) F; b) F; c) V; d) V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proofErr w:type="gramStart"/>
      <w:r>
        <w:t>sombra</w:t>
      </w:r>
      <w:proofErr w:type="gramEnd"/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 xml:space="preserve"> 1 – A; 2 – B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 xml:space="preserve"> b)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 xml:space="preserve"> a) F; b) V; c) F; d) V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 xml:space="preserve"> d)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 xml:space="preserve"> a) F; b) V; c) V; d) F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>c)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 xml:space="preserve"> F; D; C; A; </w:t>
      </w:r>
      <w:proofErr w:type="gramStart"/>
      <w:r>
        <w:t>E</w:t>
      </w:r>
      <w:proofErr w:type="gramEnd"/>
      <w:r>
        <w:t>; G; B</w:t>
      </w:r>
    </w:p>
    <w:p w:rsidR="009966ED" w:rsidRDefault="009966ED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 xml:space="preserve"> </w:t>
      </w:r>
      <w:r w:rsidR="00B2042E">
        <w:t>d)</w:t>
      </w:r>
    </w:p>
    <w:p w:rsidR="00B2042E" w:rsidRDefault="00B2042E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 xml:space="preserve"> d)</w:t>
      </w:r>
    </w:p>
    <w:p w:rsidR="00B2042E" w:rsidRDefault="00B2042E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 xml:space="preserve"> b)</w:t>
      </w:r>
    </w:p>
    <w:p w:rsidR="00B2042E" w:rsidRPr="00EC73D0" w:rsidRDefault="00B2042E" w:rsidP="00B2042E">
      <w:pPr>
        <w:pStyle w:val="PargrafodaLista"/>
        <w:numPr>
          <w:ilvl w:val="0"/>
          <w:numId w:val="34"/>
        </w:numPr>
        <w:spacing w:line="480" w:lineRule="auto"/>
        <w:outlineLvl w:val="0"/>
      </w:pPr>
      <w:r>
        <w:t xml:space="preserve"> 1 – A; 2 – C; 3 – B</w:t>
      </w:r>
      <w:bookmarkStart w:id="0" w:name="_GoBack"/>
      <w:bookmarkEnd w:id="0"/>
    </w:p>
    <w:sectPr w:rsidR="00B2042E" w:rsidRPr="00EC73D0" w:rsidSect="00A27D86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16F" w:rsidRDefault="00B2316F">
      <w:r>
        <w:separator/>
      </w:r>
    </w:p>
    <w:p w:rsidR="00B2316F" w:rsidRDefault="00B2316F"/>
    <w:p w:rsidR="00B2316F" w:rsidRDefault="00B2316F"/>
  </w:endnote>
  <w:endnote w:type="continuationSeparator" w:id="0">
    <w:p w:rsidR="00B2316F" w:rsidRDefault="00B2316F">
      <w:r>
        <w:continuationSeparator/>
      </w:r>
    </w:p>
    <w:p w:rsidR="00B2316F" w:rsidRDefault="00B2316F"/>
    <w:p w:rsidR="00B2316F" w:rsidRDefault="00B2316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1240B2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5F0B21" w:rsidP="006F5E1E">
          <w:pPr>
            <w:pStyle w:val="FOOTER"/>
            <w:rPr>
              <w:sz w:val="16"/>
              <w:szCs w:val="16"/>
            </w:rPr>
          </w:pPr>
          <w:r>
            <w:rPr>
              <w:szCs w:val="20"/>
            </w:rPr>
            <w:t xml:space="preserve">Casa da Aula – Centro de </w:t>
          </w:r>
          <w:proofErr w:type="gramStart"/>
          <w:r>
            <w:rPr>
              <w:szCs w:val="20"/>
            </w:rPr>
            <w:t>Explicações    -</w:t>
          </w:r>
          <w:proofErr w:type="gramEnd"/>
          <w:r>
            <w:rPr>
              <w:szCs w:val="20"/>
            </w:rPr>
            <w:t xml:space="preserve">    www.casadaaula.com</w:t>
          </w:r>
        </w:p>
      </w:tc>
      <w:tc>
        <w:tcPr>
          <w:tcW w:w="964" w:type="dxa"/>
          <w:vAlign w:val="center"/>
        </w:tcPr>
        <w:p w:rsidR="00064E6F" w:rsidRPr="0068759B" w:rsidRDefault="001240B2" w:rsidP="00644562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5F0B21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r w:rsidR="00644562">
            <w:rPr>
              <w:b w:val="0"/>
              <w:sz w:val="16"/>
              <w:szCs w:val="16"/>
            </w:rPr>
            <w:t>6</w:t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16F" w:rsidRDefault="00B2316F">
      <w:r>
        <w:separator/>
      </w:r>
    </w:p>
    <w:p w:rsidR="00B2316F" w:rsidRDefault="00B2316F"/>
    <w:p w:rsidR="00B2316F" w:rsidRDefault="00B2316F"/>
  </w:footnote>
  <w:footnote w:type="continuationSeparator" w:id="0">
    <w:p w:rsidR="00B2316F" w:rsidRDefault="00B2316F">
      <w:r>
        <w:continuationSeparator/>
      </w:r>
    </w:p>
    <w:p w:rsidR="00B2316F" w:rsidRDefault="00B2316F"/>
    <w:p w:rsidR="00B2316F" w:rsidRDefault="00B2316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776DA4" w:rsidTr="003F04E6">
      <w:trPr>
        <w:trHeight w:val="822"/>
      </w:trPr>
      <w:tc>
        <w:tcPr>
          <w:tcW w:w="2943" w:type="dxa"/>
          <w:vAlign w:val="center"/>
        </w:tcPr>
        <w:p w:rsidR="00064E6F" w:rsidRPr="00776DA4" w:rsidRDefault="00064E6F" w:rsidP="00832551">
          <w:pPr>
            <w:ind w:left="-180"/>
            <w:rPr>
              <w:sz w:val="10"/>
              <w:szCs w:val="10"/>
            </w:rPr>
          </w:pPr>
        </w:p>
        <w:p w:rsidR="00064E6F" w:rsidRPr="00776DA4" w:rsidRDefault="00064E6F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776DA4" w:rsidRDefault="00B16956" w:rsidP="00064E6F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Físico-Química</w:t>
          </w:r>
          <w:r w:rsidR="00776DA4" w:rsidRPr="00776DA4">
            <w:rPr>
              <w:rFonts w:ascii="Verdana" w:hAnsi="Verdana"/>
              <w:sz w:val="40"/>
              <w:szCs w:val="40"/>
            </w:rPr>
            <w:t xml:space="preserve">  </w:t>
          </w:r>
          <w:r w:rsidR="00776DA4" w:rsidRPr="00776DA4">
            <w:rPr>
              <w:rFonts w:ascii="Verdana" w:hAnsi="Verdana"/>
              <w:sz w:val="20"/>
              <w:szCs w:val="20"/>
            </w:rPr>
            <w:t>8</w:t>
          </w:r>
          <w:r w:rsidR="005D3A36">
            <w:rPr>
              <w:rFonts w:ascii="Verdana" w:hAnsi="Verdana"/>
              <w:sz w:val="20"/>
              <w:szCs w:val="20"/>
            </w:rPr>
            <w:t>.</w:t>
          </w:r>
          <w:proofErr w:type="gramEnd"/>
          <w:r w:rsidR="00776DA4" w:rsidRPr="00776DA4">
            <w:rPr>
              <w:rFonts w:ascii="Verdana" w:hAnsi="Verdana"/>
              <w:sz w:val="20"/>
              <w:szCs w:val="20"/>
            </w:rPr>
            <w:t>º</w:t>
          </w:r>
          <w:r w:rsidR="00601AAF">
            <w:rPr>
              <w:rFonts w:ascii="Verdana" w:hAnsi="Verdana"/>
              <w:sz w:val="20"/>
              <w:szCs w:val="20"/>
            </w:rPr>
            <w:t xml:space="preserve"> </w:t>
          </w:r>
          <w:r w:rsidR="00776DA4"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064E6F" w:rsidRPr="00776DA4" w:rsidRDefault="00064E6F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21.75pt;height:24.75pt" o:bullet="t">
        <v:imagedata r:id="rId1" o:title="Bullet_1"/>
      </v:shape>
    </w:pict>
  </w:numPicBullet>
  <w:numPicBullet w:numPicBulletId="1">
    <w:pict>
      <v:shape id="_x0000_i1034" type="#_x0000_t75" style="width:7.5pt;height:7.5pt" o:bullet="t">
        <v:imagedata r:id="rId2" o:title="Bullet_01"/>
      </v:shape>
    </w:pict>
  </w:numPicBullet>
  <w:numPicBullet w:numPicBulletId="2">
    <w:pict>
      <v:shape id="_x0000_i1035" type="#_x0000_t75" style="width:6pt;height:6pt" o:bullet="t">
        <v:imagedata r:id="rId3" o:title="Bullet_001"/>
      </v:shape>
    </w:pict>
  </w:numPicBullet>
  <w:numPicBullet w:numPicBulletId="3">
    <w:pict>
      <v:shape id="_x0000_i1036" type="#_x0000_t75" style="width:2.25pt;height:3pt" o:bullet="t">
        <v:imagedata r:id="rId4" o:title="Bullet_0001"/>
      </v:shape>
    </w:pict>
  </w:numPicBullet>
  <w:numPicBullet w:numPicBulletId="4">
    <w:pict>
      <v:shape id="_x0000_i1037" type="#_x0000_t75" style="width:7.5pt;height:8.25pt" o:bullet="t">
        <v:imagedata r:id="rId5" o:title="Bullet_0001"/>
      </v:shape>
    </w:pict>
  </w:numPicBullet>
  <w:numPicBullet w:numPicBulletId="5">
    <w:pict>
      <v:shape id="_x0000_i1038" type="#_x0000_t75" style="width:4.5pt;height:4.5pt" o:bullet="t">
        <v:imagedata r:id="rId6" o:title="Bullet_0001"/>
      </v:shape>
    </w:pict>
  </w:numPicBullet>
  <w:numPicBullet w:numPicBulletId="6">
    <w:pict>
      <v:shape id="_x0000_i1039" type="#_x0000_t75" style="width:183.75pt;height:198.75pt" o:bullet="t">
        <v:imagedata r:id="rId7" o:title="Bullet_10"/>
      </v:shape>
    </w:pict>
  </w:numPicBullet>
  <w:abstractNum w:abstractNumId="0">
    <w:nsid w:val="05B934EF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8B244C8"/>
    <w:multiLevelType w:val="singleLevel"/>
    <w:tmpl w:val="08160015"/>
    <w:lvl w:ilvl="0">
      <w:start w:val="1"/>
      <w:numFmt w:val="upperLetter"/>
      <w:lvlText w:val="%1."/>
      <w:lvlJc w:val="left"/>
      <w:pPr>
        <w:ind w:left="360" w:hanging="360"/>
      </w:pPr>
      <w:rPr>
        <w:b w:val="0"/>
        <w:sz w:val="20"/>
      </w:rPr>
    </w:lvl>
  </w:abstractNum>
  <w:abstractNum w:abstractNumId="2">
    <w:nsid w:val="099A0391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3">
    <w:nsid w:val="09A22B82"/>
    <w:multiLevelType w:val="multilevel"/>
    <w:tmpl w:val="0816001D"/>
    <w:numStyleLink w:val="Alneas"/>
  </w:abstractNum>
  <w:abstractNum w:abstractNumId="4">
    <w:nsid w:val="0A121884"/>
    <w:multiLevelType w:val="hybridMultilevel"/>
    <w:tmpl w:val="6D3875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0AC605EB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7">
    <w:nsid w:val="0C681D70"/>
    <w:multiLevelType w:val="multilevel"/>
    <w:tmpl w:val="61F67180"/>
    <w:numStyleLink w:val="NUMERACAO"/>
  </w:abstractNum>
  <w:abstractNum w:abstractNumId="8">
    <w:nsid w:val="153F4E5F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9">
    <w:nsid w:val="1EEE3AF1"/>
    <w:multiLevelType w:val="multilevel"/>
    <w:tmpl w:val="0816001D"/>
    <w:numStyleLink w:val="Alneas"/>
  </w:abstractNum>
  <w:abstractNum w:abstractNumId="10">
    <w:nsid w:val="1F97127D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1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3">
    <w:nsid w:val="31456B7E"/>
    <w:multiLevelType w:val="multilevel"/>
    <w:tmpl w:val="0816001D"/>
    <w:numStyleLink w:val="Alneas"/>
  </w:abstractNum>
  <w:abstractNum w:abstractNumId="14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5">
    <w:nsid w:val="37340E5B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16">
    <w:nsid w:val="38CD49F5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1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EA57851"/>
    <w:multiLevelType w:val="multilevel"/>
    <w:tmpl w:val="0816001D"/>
    <w:numStyleLink w:val="Alneas"/>
  </w:abstractNum>
  <w:abstractNum w:abstractNumId="19">
    <w:nsid w:val="3EC07ACB"/>
    <w:multiLevelType w:val="hybridMultilevel"/>
    <w:tmpl w:val="C4860112"/>
    <w:lvl w:ilvl="0" w:tplc="9AF4F7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12C31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BCF1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D49F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AAF0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DEC9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38A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8C55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8A1B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D979A4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1">
    <w:nsid w:val="435D091D"/>
    <w:multiLevelType w:val="hybridMultilevel"/>
    <w:tmpl w:val="ADF0487E"/>
    <w:lvl w:ilvl="0" w:tplc="62EEC68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E44FE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3">
    <w:nsid w:val="4E8C1352"/>
    <w:multiLevelType w:val="multilevel"/>
    <w:tmpl w:val="61F67180"/>
    <w:numStyleLink w:val="NUMERACAO"/>
  </w:abstractNum>
  <w:abstractNum w:abstractNumId="24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E2570D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27">
    <w:nsid w:val="62470801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28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9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0B0CBA"/>
    <w:multiLevelType w:val="multilevel"/>
    <w:tmpl w:val="0816001D"/>
    <w:numStyleLink w:val="Alneas"/>
  </w:abstractNum>
  <w:abstractNum w:abstractNumId="32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33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7"/>
  </w:num>
  <w:num w:numId="3">
    <w:abstractNumId w:val="19"/>
  </w:num>
  <w:num w:numId="4">
    <w:abstractNumId w:val="32"/>
  </w:num>
  <w:num w:numId="5">
    <w:abstractNumId w:val="28"/>
  </w:num>
  <w:num w:numId="6">
    <w:abstractNumId w:val="5"/>
  </w:num>
  <w:num w:numId="7">
    <w:abstractNumId w:val="12"/>
  </w:num>
  <w:num w:numId="8">
    <w:abstractNumId w:val="7"/>
  </w:num>
  <w:num w:numId="9">
    <w:abstractNumId w:val="11"/>
  </w:num>
  <w:num w:numId="10">
    <w:abstractNumId w:val="9"/>
  </w:num>
  <w:num w:numId="11">
    <w:abstractNumId w:val="18"/>
  </w:num>
  <w:num w:numId="12">
    <w:abstractNumId w:val="13"/>
  </w:num>
  <w:num w:numId="13">
    <w:abstractNumId w:val="3"/>
  </w:num>
  <w:num w:numId="14">
    <w:abstractNumId w:val="23"/>
  </w:num>
  <w:num w:numId="15">
    <w:abstractNumId w:val="31"/>
  </w:num>
  <w:num w:numId="16">
    <w:abstractNumId w:val="29"/>
  </w:num>
  <w:num w:numId="17">
    <w:abstractNumId w:val="14"/>
  </w:num>
  <w:num w:numId="18">
    <w:abstractNumId w:val="25"/>
  </w:num>
  <w:num w:numId="19">
    <w:abstractNumId w:val="30"/>
  </w:num>
  <w:num w:numId="20">
    <w:abstractNumId w:val="4"/>
  </w:num>
  <w:num w:numId="21">
    <w:abstractNumId w:val="20"/>
  </w:num>
  <w:num w:numId="22">
    <w:abstractNumId w:val="22"/>
  </w:num>
  <w:num w:numId="23">
    <w:abstractNumId w:val="27"/>
  </w:num>
  <w:num w:numId="24">
    <w:abstractNumId w:val="10"/>
  </w:num>
  <w:num w:numId="25">
    <w:abstractNumId w:val="2"/>
  </w:num>
  <w:num w:numId="26">
    <w:abstractNumId w:val="21"/>
  </w:num>
  <w:num w:numId="27">
    <w:abstractNumId w:val="16"/>
  </w:num>
  <w:num w:numId="28">
    <w:abstractNumId w:val="0"/>
  </w:num>
  <w:num w:numId="29">
    <w:abstractNumId w:val="26"/>
  </w:num>
  <w:num w:numId="30">
    <w:abstractNumId w:val="1"/>
  </w:num>
  <w:num w:numId="31">
    <w:abstractNumId w:val="15"/>
  </w:num>
  <w:num w:numId="32">
    <w:abstractNumId w:val="6"/>
  </w:num>
  <w:num w:numId="33">
    <w:abstractNumId w:val="8"/>
  </w:num>
  <w:num w:numId="34">
    <w:abstractNumId w:val="3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F514A"/>
    <w:rsid w:val="00111ECC"/>
    <w:rsid w:val="00122C1A"/>
    <w:rsid w:val="001240B2"/>
    <w:rsid w:val="00127B3E"/>
    <w:rsid w:val="00132C6E"/>
    <w:rsid w:val="00136167"/>
    <w:rsid w:val="00140543"/>
    <w:rsid w:val="00143E30"/>
    <w:rsid w:val="0014665A"/>
    <w:rsid w:val="00171B19"/>
    <w:rsid w:val="001754D8"/>
    <w:rsid w:val="00181361"/>
    <w:rsid w:val="00192D0E"/>
    <w:rsid w:val="00197F2E"/>
    <w:rsid w:val="001B288E"/>
    <w:rsid w:val="001D286E"/>
    <w:rsid w:val="001E025C"/>
    <w:rsid w:val="001E034A"/>
    <w:rsid w:val="001E3B83"/>
    <w:rsid w:val="002055FB"/>
    <w:rsid w:val="00221820"/>
    <w:rsid w:val="0022526D"/>
    <w:rsid w:val="002412BE"/>
    <w:rsid w:val="00255B3C"/>
    <w:rsid w:val="002641E2"/>
    <w:rsid w:val="00266F86"/>
    <w:rsid w:val="00267318"/>
    <w:rsid w:val="002724F7"/>
    <w:rsid w:val="00293B6E"/>
    <w:rsid w:val="002A279C"/>
    <w:rsid w:val="002A5281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3F6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21E61"/>
    <w:rsid w:val="00423BC0"/>
    <w:rsid w:val="00424F32"/>
    <w:rsid w:val="004537FA"/>
    <w:rsid w:val="00455541"/>
    <w:rsid w:val="00482E57"/>
    <w:rsid w:val="00497316"/>
    <w:rsid w:val="004B2EC4"/>
    <w:rsid w:val="004C68B5"/>
    <w:rsid w:val="004D7139"/>
    <w:rsid w:val="004E33CC"/>
    <w:rsid w:val="004E79E6"/>
    <w:rsid w:val="004F1830"/>
    <w:rsid w:val="00512C6C"/>
    <w:rsid w:val="00523C36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D3A36"/>
    <w:rsid w:val="005E5224"/>
    <w:rsid w:val="005F0B21"/>
    <w:rsid w:val="00601AAF"/>
    <w:rsid w:val="0060667A"/>
    <w:rsid w:val="00623E2F"/>
    <w:rsid w:val="00625C57"/>
    <w:rsid w:val="00644562"/>
    <w:rsid w:val="00650CC7"/>
    <w:rsid w:val="00657A95"/>
    <w:rsid w:val="00682EFE"/>
    <w:rsid w:val="00683F88"/>
    <w:rsid w:val="006874AA"/>
    <w:rsid w:val="0068759B"/>
    <w:rsid w:val="006A77F5"/>
    <w:rsid w:val="006A7998"/>
    <w:rsid w:val="006B55B7"/>
    <w:rsid w:val="006C6A05"/>
    <w:rsid w:val="006D6C0A"/>
    <w:rsid w:val="006F5E1E"/>
    <w:rsid w:val="0070145C"/>
    <w:rsid w:val="00703697"/>
    <w:rsid w:val="00720F5C"/>
    <w:rsid w:val="00736D55"/>
    <w:rsid w:val="00746A75"/>
    <w:rsid w:val="00756F31"/>
    <w:rsid w:val="007700F7"/>
    <w:rsid w:val="00776DA4"/>
    <w:rsid w:val="007A3310"/>
    <w:rsid w:val="007C5763"/>
    <w:rsid w:val="007D4113"/>
    <w:rsid w:val="007F067A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47F3"/>
    <w:rsid w:val="0089009C"/>
    <w:rsid w:val="00897DCC"/>
    <w:rsid w:val="008B48DC"/>
    <w:rsid w:val="008E32B3"/>
    <w:rsid w:val="008F454E"/>
    <w:rsid w:val="00910DB8"/>
    <w:rsid w:val="0091657E"/>
    <w:rsid w:val="009351DA"/>
    <w:rsid w:val="00940570"/>
    <w:rsid w:val="00947A3F"/>
    <w:rsid w:val="00961DAA"/>
    <w:rsid w:val="009622C3"/>
    <w:rsid w:val="00977C70"/>
    <w:rsid w:val="00986C2F"/>
    <w:rsid w:val="00990740"/>
    <w:rsid w:val="009966ED"/>
    <w:rsid w:val="009A6078"/>
    <w:rsid w:val="009B39CC"/>
    <w:rsid w:val="009B7C3A"/>
    <w:rsid w:val="009C37CE"/>
    <w:rsid w:val="009C5702"/>
    <w:rsid w:val="009C6E44"/>
    <w:rsid w:val="009D23BC"/>
    <w:rsid w:val="009D4CBC"/>
    <w:rsid w:val="009E4B4A"/>
    <w:rsid w:val="009F2E7D"/>
    <w:rsid w:val="00A0439E"/>
    <w:rsid w:val="00A1748D"/>
    <w:rsid w:val="00A27D86"/>
    <w:rsid w:val="00A4131E"/>
    <w:rsid w:val="00A43F04"/>
    <w:rsid w:val="00A45723"/>
    <w:rsid w:val="00A8310E"/>
    <w:rsid w:val="00AA491E"/>
    <w:rsid w:val="00AA6827"/>
    <w:rsid w:val="00AC4D72"/>
    <w:rsid w:val="00AD08EF"/>
    <w:rsid w:val="00AD7A0C"/>
    <w:rsid w:val="00AF1F46"/>
    <w:rsid w:val="00B01EE0"/>
    <w:rsid w:val="00B0219D"/>
    <w:rsid w:val="00B157ED"/>
    <w:rsid w:val="00B16956"/>
    <w:rsid w:val="00B2042E"/>
    <w:rsid w:val="00B2316F"/>
    <w:rsid w:val="00B271CA"/>
    <w:rsid w:val="00B44E2C"/>
    <w:rsid w:val="00B50B0C"/>
    <w:rsid w:val="00B54BDD"/>
    <w:rsid w:val="00B72AAB"/>
    <w:rsid w:val="00BB4B89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79B8"/>
    <w:rsid w:val="00C761F4"/>
    <w:rsid w:val="00C776B8"/>
    <w:rsid w:val="00C77798"/>
    <w:rsid w:val="00C84441"/>
    <w:rsid w:val="00C873CC"/>
    <w:rsid w:val="00C92FDF"/>
    <w:rsid w:val="00C959F3"/>
    <w:rsid w:val="00CA1598"/>
    <w:rsid w:val="00CB01B4"/>
    <w:rsid w:val="00CE07AF"/>
    <w:rsid w:val="00CE4490"/>
    <w:rsid w:val="00CF460F"/>
    <w:rsid w:val="00D17E51"/>
    <w:rsid w:val="00D26748"/>
    <w:rsid w:val="00D31A0C"/>
    <w:rsid w:val="00D36BBC"/>
    <w:rsid w:val="00D42344"/>
    <w:rsid w:val="00D619D8"/>
    <w:rsid w:val="00D83ECE"/>
    <w:rsid w:val="00DA4585"/>
    <w:rsid w:val="00DB4E98"/>
    <w:rsid w:val="00DF357E"/>
    <w:rsid w:val="00DF3B37"/>
    <w:rsid w:val="00DF6C1B"/>
    <w:rsid w:val="00E1317D"/>
    <w:rsid w:val="00E16DBB"/>
    <w:rsid w:val="00E36B4A"/>
    <w:rsid w:val="00E37854"/>
    <w:rsid w:val="00E426AE"/>
    <w:rsid w:val="00E52F82"/>
    <w:rsid w:val="00E53426"/>
    <w:rsid w:val="00E7363F"/>
    <w:rsid w:val="00E7539F"/>
    <w:rsid w:val="00E832F7"/>
    <w:rsid w:val="00E90070"/>
    <w:rsid w:val="00EA2B11"/>
    <w:rsid w:val="00EB01DD"/>
    <w:rsid w:val="00EB3D21"/>
    <w:rsid w:val="00EB69C0"/>
    <w:rsid w:val="00EB718C"/>
    <w:rsid w:val="00EC118E"/>
    <w:rsid w:val="00EC73D0"/>
    <w:rsid w:val="00ED38ED"/>
    <w:rsid w:val="00ED623C"/>
    <w:rsid w:val="00EE2037"/>
    <w:rsid w:val="00EF391E"/>
    <w:rsid w:val="00F1765D"/>
    <w:rsid w:val="00F22B19"/>
    <w:rsid w:val="00F4363B"/>
    <w:rsid w:val="00F47AC5"/>
    <w:rsid w:val="00F72D87"/>
    <w:rsid w:val="00F75452"/>
    <w:rsid w:val="00F870B2"/>
    <w:rsid w:val="00FB545D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Semlista"/>
    <w:rsid w:val="000F514A"/>
    <w:pPr>
      <w:numPr>
        <w:numId w:val="9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basedOn w:val="Tipodeletrapredefinidodopargrafo"/>
    <w:uiPriority w:val="22"/>
    <w:qFormat/>
    <w:rsid w:val="003E28D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9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EA345-B2F1-42FC-825C-E89244590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922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5894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Carlos</cp:lastModifiedBy>
  <cp:revision>18</cp:revision>
  <cp:lastPrinted>2014-02-20T16:01:00Z</cp:lastPrinted>
  <dcterms:created xsi:type="dcterms:W3CDTF">2014-02-20T15:34:00Z</dcterms:created>
  <dcterms:modified xsi:type="dcterms:W3CDTF">2016-04-04T18:24:00Z</dcterms:modified>
</cp:coreProperties>
</file>