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5CC" w:rsidRPr="00EF5851" w:rsidRDefault="008C75CC" w:rsidP="00EF5851">
      <w:pPr>
        <w:jc w:val="center"/>
        <w:rPr>
          <w:rFonts w:ascii="Arial" w:hAnsi="Arial" w:cs="Arial"/>
          <w:b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709"/>
        <w:gridCol w:w="5670"/>
      </w:tblGrid>
      <w:tr w:rsidR="00D21F78" w:rsidRPr="001960FE" w:rsidTr="00D21F78">
        <w:trPr>
          <w:trHeight w:val="286"/>
        </w:trPr>
        <w:tc>
          <w:tcPr>
            <w:tcW w:w="2972" w:type="dxa"/>
            <w:tcBorders>
              <w:right w:val="nil"/>
            </w:tcBorders>
            <w:shd w:val="clear" w:color="auto" w:fill="000000" w:themeFill="text1"/>
            <w:vAlign w:val="center"/>
          </w:tcPr>
          <w:p w:rsidR="00D21F78" w:rsidRPr="005467AE" w:rsidRDefault="00D21F78" w:rsidP="00D21F78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 w:rsidRPr="005467AE">
              <w:rPr>
                <w:rFonts w:ascii="Arial" w:hAnsi="Arial" w:cs="Arial"/>
                <w:b/>
                <w:color w:val="FFFFFF" w:themeColor="background1"/>
              </w:rPr>
              <w:t xml:space="preserve">TESTE DE AVALIAÇÃO </w:t>
            </w:r>
          </w:p>
        </w:tc>
        <w:tc>
          <w:tcPr>
            <w:tcW w:w="709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D21F78" w:rsidRPr="005467AE" w:rsidRDefault="00F57F0B" w:rsidP="00B661B0">
            <w:pPr>
              <w:spacing w:line="360" w:lineRule="auto"/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FF1909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D21F78" w:rsidRPr="005467AE" w:rsidRDefault="00D21F78" w:rsidP="005467AE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467AE" w:rsidRPr="001960FE" w:rsidTr="00692ED3">
        <w:trPr>
          <w:trHeight w:val="971"/>
        </w:trPr>
        <w:tc>
          <w:tcPr>
            <w:tcW w:w="9351" w:type="dxa"/>
            <w:gridSpan w:val="3"/>
            <w:shd w:val="clear" w:color="auto" w:fill="auto"/>
            <w:vAlign w:val="center"/>
          </w:tcPr>
          <w:p w:rsidR="005467AE" w:rsidRPr="005467A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Nome:_________________________________</w:t>
            </w:r>
            <w:r w:rsidR="00692ED3">
              <w:rPr>
                <w:rFonts w:ascii="Arial" w:hAnsi="Arial" w:cs="Arial"/>
              </w:rPr>
              <w:t>______</w:t>
            </w:r>
            <w:r w:rsidRPr="005467AE">
              <w:rPr>
                <w:rFonts w:ascii="Arial" w:hAnsi="Arial" w:cs="Arial"/>
              </w:rPr>
              <w:t>____ N.º______ Turma_____</w:t>
            </w:r>
            <w:r w:rsidRPr="005467AE">
              <w:rPr>
                <w:rFonts w:ascii="Arial" w:hAnsi="Arial" w:cs="Arial"/>
              </w:rPr>
              <w:br/>
              <w:t>Data</w:t>
            </w:r>
            <w:r w:rsidR="00D21F78">
              <w:rPr>
                <w:rFonts w:ascii="Arial" w:hAnsi="Arial" w:cs="Arial"/>
              </w:rPr>
              <w:t xml:space="preserve">: ____/____/____     Classificação ____________ </w:t>
            </w:r>
            <w:r w:rsidRPr="005467AE">
              <w:rPr>
                <w:rFonts w:ascii="Arial" w:hAnsi="Arial" w:cs="Arial"/>
              </w:rPr>
              <w:t>Professor(a) ____</w:t>
            </w:r>
            <w:r w:rsidR="00692ED3">
              <w:rPr>
                <w:rFonts w:ascii="Arial" w:hAnsi="Arial" w:cs="Arial"/>
              </w:rPr>
              <w:t>_____</w:t>
            </w:r>
            <w:r w:rsidRPr="005467AE">
              <w:rPr>
                <w:rFonts w:ascii="Arial" w:hAnsi="Arial" w:cs="Arial"/>
              </w:rPr>
              <w:t>_____</w:t>
            </w:r>
          </w:p>
          <w:p w:rsidR="005467AE" w:rsidRPr="001960FE" w:rsidRDefault="005467AE" w:rsidP="005467AE">
            <w:pPr>
              <w:spacing w:line="360" w:lineRule="auto"/>
              <w:rPr>
                <w:rFonts w:ascii="Arial" w:hAnsi="Arial" w:cs="Arial"/>
              </w:rPr>
            </w:pPr>
            <w:r w:rsidRPr="005467AE">
              <w:rPr>
                <w:rFonts w:ascii="Arial" w:hAnsi="Arial" w:cs="Arial"/>
              </w:rPr>
              <w:t>Encarregado de Educação: ___________________________</w:t>
            </w:r>
            <w:r w:rsidR="00692ED3">
              <w:rPr>
                <w:rFonts w:ascii="Arial" w:hAnsi="Arial" w:cs="Arial"/>
              </w:rPr>
              <w:t>_______</w:t>
            </w:r>
            <w:r w:rsidRPr="005467AE">
              <w:rPr>
                <w:rFonts w:ascii="Arial" w:hAnsi="Arial" w:cs="Arial"/>
              </w:rPr>
              <w:t>____________</w:t>
            </w:r>
          </w:p>
        </w:tc>
      </w:tr>
    </w:tbl>
    <w:p w:rsidR="00FB6E48" w:rsidRPr="00EF5851" w:rsidRDefault="00FB6E48" w:rsidP="00EF5851">
      <w:pPr>
        <w:widowControl w:val="0"/>
        <w:suppressAutoHyphens/>
        <w:jc w:val="both"/>
        <w:rPr>
          <w:rFonts w:ascii="Arial" w:hAnsi="Arial" w:cs="Arial"/>
          <w:b/>
          <w:bCs/>
        </w:rPr>
      </w:pPr>
    </w:p>
    <w:p w:rsidR="00D21F78" w:rsidRDefault="00F260E6" w:rsidP="00F57F0B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1.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 w:rsidR="00F57F0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Na sala A, onde se encontra ligado um aspirador, </w:t>
      </w:r>
      <w:r w:rsidR="00F57F0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o nível sonoro atinge os 92 dB. D</w:t>
      </w:r>
      <w:r w:rsidR="00F57F0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evido à</w:t>
      </w:r>
      <w:r w:rsidR="00F57F0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 w:rsidR="00F57F0B"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propagação do som, o nível sonoro atingido na sala B é de 68 dB.</w:t>
      </w: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7FED1623" wp14:editId="45772D68">
            <wp:simplePos x="0" y="0"/>
            <wp:positionH relativeFrom="margin">
              <wp:align>right</wp:align>
            </wp:positionH>
            <wp:positionV relativeFrom="paragraph">
              <wp:posOffset>25400</wp:posOffset>
            </wp:positionV>
            <wp:extent cx="1247775" cy="2552065"/>
            <wp:effectExtent l="0" t="0" r="9525" b="635"/>
            <wp:wrapTight wrapText="bothSides">
              <wp:wrapPolygon edited="0">
                <wp:start x="0" y="0"/>
                <wp:lineTo x="0" y="21444"/>
                <wp:lineTo x="21435" y="21444"/>
                <wp:lineTo x="2143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68152A37" wp14:editId="0F01722D">
            <wp:simplePos x="0" y="0"/>
            <wp:positionH relativeFrom="column">
              <wp:posOffset>1413510</wp:posOffset>
            </wp:positionH>
            <wp:positionV relativeFrom="paragraph">
              <wp:posOffset>5715</wp:posOffset>
            </wp:positionV>
            <wp:extent cx="2647950" cy="1459865"/>
            <wp:effectExtent l="0" t="0" r="0" b="6985"/>
            <wp:wrapTight wrapText="bothSides">
              <wp:wrapPolygon edited="0">
                <wp:start x="0" y="0"/>
                <wp:lineTo x="0" y="21421"/>
                <wp:lineTo x="21445" y="21421"/>
                <wp:lineTo x="214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F1909" w:rsidRDefault="00FF1909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  <w:bookmarkStart w:id="0" w:name="_GoBack"/>
      <w:bookmarkEnd w:id="0"/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F57F0B" w:rsidRDefault="00F57F0B" w:rsidP="00FF1909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na escala ao lado, classifica o ruído produzido pelo aspirador.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firstLine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</w:t>
      </w:r>
    </w:p>
    <w:p w:rsidR="006055AA" w:rsidRP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Na sala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funciona uma sala de estudo. Os níveis concentração dos alunos poderão ser afetados?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Justifica.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055AA" w:rsidRPr="006055AA" w:rsidRDefault="006055AA" w:rsidP="006055A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1.3.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De que forma pode ser reduzido o nível sonoro atingido na sala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?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O comandante de um navio está com receio de encalhar, uma vez que desconhece a forma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do fundo oceânico nas águas para onde se desloca.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 w:hanging="567"/>
        <w:jc w:val="center"/>
        <w:rPr>
          <w:rFonts w:ascii="PFBeauSansPro-Bold" w:eastAsiaTheme="minorHAnsi" w:hAnsi="PFBeauSansPro-Bold" w:cs="PFBeauSansPro-Bold"/>
          <w:b/>
          <w:bCs/>
          <w:color w:val="FFFFFF"/>
          <w:sz w:val="17"/>
          <w:szCs w:val="17"/>
          <w:lang w:eastAsia="en-US"/>
        </w:rPr>
      </w:pPr>
      <w:r>
        <w:rPr>
          <w:rFonts w:ascii="PFBeauSansPro-Bold" w:eastAsiaTheme="minorHAnsi" w:hAnsi="PFBeauSansPro-Bold" w:cs="PFBeauSansPro-Bold"/>
          <w:b/>
          <w:bCs/>
          <w:color w:val="FFFFFF"/>
          <w:sz w:val="17"/>
          <w:szCs w:val="17"/>
          <w:lang w:eastAsia="en-US"/>
        </w:rPr>
        <w:t>A B</w:t>
      </w:r>
      <w:r>
        <w:rPr>
          <w:noProof/>
        </w:rPr>
        <w:drawing>
          <wp:inline distT="0" distB="0" distL="0" distR="0" wp14:anchorId="136A60D4" wp14:editId="50408B68">
            <wp:extent cx="2899252" cy="16287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31694" cy="1647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técnica poderá utilizar o navio para determinar a forma do fundo oceânico?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Usando essa técnica o navio enviou um sinal na direção vertical quando se encontrava na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localização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o qual regressou ao barco passado 2,3 segundos. No local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, repetiu o mesmo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procedimento, tendo o sinal demorado 1,4 s a atingir o fundo oceânico.</w:t>
      </w:r>
    </w:p>
    <w:p w:rsidR="006055AA" w:rsidRP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Com base nas informações, conclui se os receios do comandante eram justificados. Explica o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teu raciocínio.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2.2.2.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Calcula a que distância se encontrava o navio do fundo oceânico na localização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6055AA" w:rsidRP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  <w:t>(</w:t>
      </w:r>
      <w:r>
        <w:rPr>
          <w:rFonts w:ascii="HelveticaLTStd-LightObl" w:eastAsiaTheme="minorHAnsi" w:hAnsi="HelveticaLTStd-LightObl" w:cs="HelveticaLTStd-LightObl"/>
          <w:i/>
          <w:iCs/>
          <w:color w:val="000000"/>
          <w:sz w:val="18"/>
          <w:szCs w:val="18"/>
          <w:lang w:eastAsia="en-US"/>
        </w:rPr>
        <w:t>v</w:t>
      </w:r>
      <w:r>
        <w:rPr>
          <w:rFonts w:ascii="HelveticaLTStd-Light" w:eastAsiaTheme="minorHAnsi" w:hAnsi="HelveticaLTStd-Light" w:cs="HelveticaLTStd-Light"/>
          <w:color w:val="000000"/>
          <w:sz w:val="11"/>
          <w:szCs w:val="11"/>
          <w:lang w:eastAsia="en-US"/>
        </w:rPr>
        <w:t xml:space="preserve">som na água </w:t>
      </w:r>
      <w:r>
        <w:rPr>
          <w:rFonts w:ascii="HelveticaLTStd-Light" w:eastAsiaTheme="minorHAnsi" w:hAnsi="HelveticaLTStd-Light" w:cs="HelveticaLTStd-Light"/>
          <w:color w:val="000000"/>
          <w:sz w:val="18"/>
          <w:szCs w:val="18"/>
          <w:lang w:eastAsia="en-US"/>
        </w:rPr>
        <w:t>= 1500 m/s)</w:t>
      </w: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Apresenta todos os cálculos que efetuares.</w:t>
      </w: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2D5D24" w:rsidRDefault="002D5D24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2.3.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Que fenómeno está diretamente relacionado com a existência de eco?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Reflexão.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  <w:t xml:space="preserve">    </w:t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Transmissão.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ab/>
        <w:t xml:space="preserve">     </w:t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Reverberação.      </w:t>
      </w: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Absorção. 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6CB4C98B" wp14:editId="6EA4BDBF">
            <wp:simplePos x="0" y="0"/>
            <wp:positionH relativeFrom="margin">
              <wp:align>right</wp:align>
            </wp:positionH>
            <wp:positionV relativeFrom="paragraph">
              <wp:posOffset>21590</wp:posOffset>
            </wp:positionV>
            <wp:extent cx="1971675" cy="2226310"/>
            <wp:effectExtent l="0" t="0" r="9525" b="2540"/>
            <wp:wrapTight wrapText="bothSides">
              <wp:wrapPolygon edited="0">
                <wp:start x="0" y="0"/>
                <wp:lineTo x="0" y="21440"/>
                <wp:lineTo x="21496" y="21440"/>
                <wp:lineTo x="21496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226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 figura ilustra uma folha de papel com o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abecedário impresso e três quadrados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feitos de materiais diferentes colocados à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>frente da folha de papel.</w:t>
      </w:r>
      <w:r w:rsidRPr="006055AA">
        <w:rPr>
          <w:noProof/>
        </w:rPr>
        <w:t xml:space="preserve"> 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Classifica cada um dos quadrados quanto ao modo com se deixam atravessar pela luz.</w:t>
      </w:r>
    </w:p>
    <w:p w:rsidR="006055AA" w:rsidRDefault="006055AA" w:rsidP="006055AA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Classifica as afirmações seguintes como verdadeiras ou falsas.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folha de papel é um corpo luminoso.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 leitura do texto no papel é possível devido à reflexão difusa da luz.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Os corpos opacos produzem sombras.</w:t>
      </w:r>
    </w:p>
    <w:p w:rsidR="006055AA" w:rsidRDefault="006055AA" w:rsidP="006055AA">
      <w:pPr>
        <w:autoSpaceDE w:val="0"/>
        <w:autoSpaceDN w:val="0"/>
        <w:adjustRightInd w:val="0"/>
        <w:ind w:left="567" w:hanging="567"/>
        <w:rPr>
          <w:noProof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fonte luminosa pontual permite a leitura do texto no papel.</w:t>
      </w:r>
    </w:p>
    <w:p w:rsidR="002D5D24" w:rsidRDefault="002D5D24" w:rsidP="002D5D24">
      <w:pPr>
        <w:autoSpaceDE w:val="0"/>
        <w:autoSpaceDN w:val="0"/>
        <w:adjustRightInd w:val="0"/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</w:pPr>
    </w:p>
    <w:p w:rsidR="006055AA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 xml:space="preserve">3.3. </w:t>
      </w:r>
      <w:r>
        <w:rPr>
          <w:rFonts w:ascii="HelveticaLTStd-Bold" w:eastAsiaTheme="minorHAnsi" w:hAnsi="HelveticaLTStd-Bold" w:cs="HelveticaLTStd-Bold"/>
          <w:b/>
          <w:bCs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A fonte luminosa que estava a incidir no papel foi direcionada para um espelho, nas posições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sz w:val="21"/>
          <w:szCs w:val="21"/>
          <w:lang w:eastAsia="en-US"/>
        </w:rPr>
        <w:t>ilustradas abaixo.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00F4E2E3" wp14:editId="79A7A3D7">
            <wp:extent cx="4848225" cy="1400978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81375" cy="1410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3.3.1.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ângulo de incidência em cada caso.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3.3.2.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em qual dos casos a pessoa que segura a fonte luminosa poderia ficar encandeada. Justifica.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D5D24" w:rsidRDefault="002D5D24" w:rsidP="002D5D24">
      <w:pPr>
        <w:autoSpaceDE w:val="0"/>
        <w:autoSpaceDN w:val="0"/>
        <w:adjustRightInd w:val="0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Na sociedade atual vivemos rodeados de radiação. Considera os seguintes objetos,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vulgarmente presentes em nossas casas.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7FCF8F81" wp14:editId="084A7B19">
            <wp:extent cx="5772150" cy="1323016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88790" cy="132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outro aparelho usado no quotidiano que emite ou recebe radiação eletromagnética.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o nome da radiação do espetro eletromagnético associada ao funcionamento de cada um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dos objetos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 xml:space="preserve">____________________________________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 </w:t>
      </w: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4.3.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figura que representa a evolução das ondas eletromagnéticas ao longo da sequência,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B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,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D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61B8B694" wp14:editId="26835701">
            <wp:extent cx="5939790" cy="1873250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187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4.4.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Assinala a afirmação correta: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As ondas sonoras fazem parte do espetro eletromagnético.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Uma lâmpada azul emite radiação de maior frequência que uma lâmpada vermelha.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Todas as radiações do espetro eletromagnético têm a mesma energia.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O espetro eletromagnético é o conjunto de todas as radiações visíveis.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No quotidiano estamos mais habituados aos espelhos planos. Contudo, em alguns dos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materiais que nos rodeiam estão presentes espelhos de outros tipos. Uma colher pode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funcionar simultaneamente como um espelho c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ôncavo e um espelho convexo, de a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cordo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com a face utilizada.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noProof/>
        </w:rPr>
        <w:drawing>
          <wp:inline distT="0" distB="0" distL="0" distR="0" wp14:anchorId="3BB2406C" wp14:editId="73196317">
            <wp:extent cx="3657600" cy="183153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75629" cy="184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D24" w:rsidRDefault="002D5D24" w:rsidP="002D5D24">
      <w:pPr>
        <w:autoSpaceDE w:val="0"/>
        <w:autoSpaceDN w:val="0"/>
        <w:adjustRightInd w:val="0"/>
        <w:ind w:left="567" w:hanging="567"/>
        <w:jc w:val="center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5.1.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qual das representações corresponde ao uso da colher como um espelho convexo.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5.2.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Indica uma aplicação dos espelhos convexos no quotidiano.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5.3.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Refere duas características da imagem que se formou na face côncava da colher.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5.4.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 xml:space="preserve">Explica o que acontece se a pessoa se aproximar muito da colher na situação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>A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.</w:t>
      </w:r>
    </w:p>
    <w:p w:rsid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</w:pPr>
      <w:r>
        <w:rPr>
          <w:rFonts w:ascii="HelveticaLTStd-Light" w:eastAsiaTheme="minorHAnsi" w:hAnsi="HelveticaLTStd-Light" w:cs="HelveticaLTStd-Light"/>
          <w:color w:val="808080"/>
          <w:sz w:val="21"/>
          <w:szCs w:val="21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2D5D24" w:rsidRPr="002D5D24" w:rsidRDefault="002D5D24" w:rsidP="002D5D24">
      <w:pPr>
        <w:autoSpaceDE w:val="0"/>
        <w:autoSpaceDN w:val="0"/>
        <w:adjustRightInd w:val="0"/>
        <w:spacing w:line="360" w:lineRule="auto"/>
        <w:ind w:left="567"/>
        <w:rPr>
          <w:rFonts w:ascii="HelveticaLTStd-Light" w:eastAsiaTheme="minorHAnsi" w:hAnsi="HelveticaLTStd-Light" w:cs="HelveticaLTStd-Light"/>
          <w:color w:val="808080"/>
          <w:sz w:val="10"/>
          <w:szCs w:val="10"/>
          <w:lang w:eastAsia="en-US"/>
        </w:rPr>
      </w:pP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5.5. </w:t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ab/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Num espelho plano as imagens são: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A)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invertidas, virtuais e do mesmo tamanho do objeto.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B)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direitas, reais e simétricas.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C)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direitas, virtuais e simétricas.</w:t>
      </w:r>
    </w:p>
    <w:p w:rsidR="002D5D24" w:rsidRDefault="002D5D24" w:rsidP="002D5D24">
      <w:pPr>
        <w:autoSpaceDE w:val="0"/>
        <w:autoSpaceDN w:val="0"/>
        <w:adjustRightInd w:val="0"/>
        <w:ind w:left="567" w:hanging="567"/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</w:pPr>
      <w:r>
        <w:rPr>
          <w:rFonts w:ascii="UniversalStd-NewswithCommPi" w:eastAsia="UniversalStd-NewswithCommPi" w:hAnsi="HelveticaLTStd-Bold" w:cs="UniversalStd-NewswithCommPi" w:hint="eastAsia"/>
          <w:color w:val="4D4D4D"/>
          <w:sz w:val="32"/>
          <w:szCs w:val="32"/>
          <w:lang w:eastAsia="en-US"/>
        </w:rPr>
        <w:t>□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 xml:space="preserve"> </w:t>
      </w:r>
      <w:r>
        <w:rPr>
          <w:rFonts w:ascii="UniversalStd-NewswithCommPi" w:eastAsia="UniversalStd-NewswithCommPi" w:hAnsi="HelveticaLTStd-Bold" w:cs="UniversalStd-NewswithCommPi"/>
          <w:color w:val="4D4D4D"/>
          <w:sz w:val="32"/>
          <w:szCs w:val="32"/>
          <w:lang w:eastAsia="en-US"/>
        </w:rPr>
        <w:tab/>
      </w:r>
      <w:r>
        <w:rPr>
          <w:rFonts w:ascii="HelveticaLTStd-Bold" w:eastAsiaTheme="minorHAnsi" w:hAnsi="HelveticaLTStd-Bold" w:cs="HelveticaLTStd-Bold"/>
          <w:b/>
          <w:bCs/>
          <w:color w:val="000000"/>
          <w:sz w:val="21"/>
          <w:szCs w:val="21"/>
          <w:lang w:eastAsia="en-US"/>
        </w:rPr>
        <w:t xml:space="preserve">D) </w:t>
      </w:r>
      <w:r>
        <w:rPr>
          <w:rFonts w:ascii="HelveticaLTStd-Light" w:eastAsiaTheme="minorHAnsi" w:hAnsi="HelveticaLTStd-Light" w:cs="HelveticaLTStd-Light"/>
          <w:color w:val="000000"/>
          <w:sz w:val="21"/>
          <w:szCs w:val="21"/>
          <w:lang w:eastAsia="en-US"/>
        </w:rPr>
        <w:t>invertidas, reais e do mesmo tamanho do objeto.</w:t>
      </w:r>
    </w:p>
    <w:sectPr w:rsidR="002D5D24" w:rsidSect="00FC33BE">
      <w:headerReference w:type="default" r:id="rId16"/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CE0" w:rsidRDefault="00E94CE0" w:rsidP="00E94CE0">
      <w:r>
        <w:separator/>
      </w:r>
    </w:p>
  </w:endnote>
  <w:endnote w:type="continuationSeparator" w:id="0">
    <w:p w:rsidR="00E94CE0" w:rsidRDefault="00E94CE0" w:rsidP="00E94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alStd-NewswithCommPi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CE0" w:rsidRDefault="00E94CE0" w:rsidP="00E94CE0">
      <w:r>
        <w:separator/>
      </w:r>
    </w:p>
  </w:footnote>
  <w:footnote w:type="continuationSeparator" w:id="0">
    <w:p w:rsidR="00E94CE0" w:rsidRDefault="00E94CE0" w:rsidP="00E94C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CE0" w:rsidRDefault="00692ED3" w:rsidP="00E94CE0">
    <w:pPr>
      <w:pStyle w:val="Header"/>
      <w:jc w:val="right"/>
    </w:pPr>
    <w:r w:rsidRPr="00E94CE0">
      <w:rPr>
        <w:noProof/>
      </w:rPr>
      <w:drawing>
        <wp:anchor distT="0" distB="0" distL="114300" distR="114300" simplePos="0" relativeHeight="251659264" behindDoc="1" locked="0" layoutInCell="1" allowOverlap="1" wp14:anchorId="07B0288E" wp14:editId="0C109353">
          <wp:simplePos x="0" y="0"/>
          <wp:positionH relativeFrom="margin">
            <wp:posOffset>4686300</wp:posOffset>
          </wp:positionH>
          <wp:positionV relativeFrom="paragraph">
            <wp:posOffset>-80645</wp:posOffset>
          </wp:positionV>
          <wp:extent cx="485775" cy="470535"/>
          <wp:effectExtent l="0" t="0" r="0" b="5715"/>
          <wp:wrapTight wrapText="bothSides">
            <wp:wrapPolygon edited="0">
              <wp:start x="0" y="0"/>
              <wp:lineTo x="0" y="20988"/>
              <wp:lineTo x="20329" y="20988"/>
              <wp:lineTo x="20329" y="0"/>
              <wp:lineTo x="0" y="0"/>
            </wp:wrapPolygon>
          </wp:wrapTight>
          <wp:docPr id="18" name="Picture 18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94CE0" w:rsidRPr="00E94CE0"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474272" wp14:editId="1CCCFA7D">
              <wp:simplePos x="0" y="0"/>
              <wp:positionH relativeFrom="margin">
                <wp:align>right</wp:align>
              </wp:positionH>
              <wp:positionV relativeFrom="paragraph">
                <wp:posOffset>66675</wp:posOffset>
              </wp:positionV>
              <wp:extent cx="800100" cy="3619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361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94CE0" w:rsidRPr="00340A6B" w:rsidRDefault="00E94CE0" w:rsidP="00E94CE0">
                          <w:pPr>
                            <w:rPr>
                              <w:b/>
                              <w:sz w:val="28"/>
                              <w:szCs w:val="28"/>
                              <w:lang w:val="en-US"/>
                            </w:rPr>
                          </w:pPr>
                          <w:r w:rsidRPr="00340A6B">
                            <w:rPr>
                              <w:b/>
                              <w:sz w:val="28"/>
                              <w:szCs w:val="28"/>
                            </w:rPr>
                            <w:t>Zoom 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47427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1.8pt;margin-top:5.25pt;width:63pt;height:28.5pt;z-index: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" stroked="f">
              <v:textbox>
                <w:txbxContent>
                  <w:p w:rsidR="00E94CE0" w:rsidRPr="00340A6B" w:rsidRDefault="00E94CE0" w:rsidP="00E94CE0">
                    <w:pPr>
                      <w:rPr>
                        <w:b/>
                        <w:sz w:val="28"/>
                        <w:szCs w:val="28"/>
                        <w:lang w:val="en-US"/>
                      </w:rPr>
                    </w:pPr>
                    <w:r w:rsidRPr="00340A6B">
                      <w:rPr>
                        <w:b/>
                        <w:sz w:val="28"/>
                        <w:szCs w:val="28"/>
                      </w:rPr>
                      <w:t>Zoom 8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0459"/>
    <w:multiLevelType w:val="hybridMultilevel"/>
    <w:tmpl w:val="57688B02"/>
    <w:lvl w:ilvl="0" w:tplc="56127A4A">
      <w:start w:val="1"/>
      <w:numFmt w:val="upperLetter"/>
      <w:lvlText w:val="%1)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/>
      </w:rPr>
    </w:lvl>
    <w:lvl w:ilvl="1" w:tplc="0816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6B15A32"/>
    <w:multiLevelType w:val="hybridMultilevel"/>
    <w:tmpl w:val="37C60E4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422FB"/>
    <w:multiLevelType w:val="hybridMultilevel"/>
    <w:tmpl w:val="1766044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26"/>
    <w:multiLevelType w:val="hybridMultilevel"/>
    <w:tmpl w:val="BAA26556"/>
    <w:lvl w:ilvl="0" w:tplc="BEAECC0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F377AC"/>
    <w:multiLevelType w:val="hybridMultilevel"/>
    <w:tmpl w:val="0AD29CF4"/>
    <w:lvl w:ilvl="0" w:tplc="A9EA13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2221F"/>
    <w:multiLevelType w:val="multilevel"/>
    <w:tmpl w:val="7F402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640" w:hanging="2160"/>
      </w:pPr>
      <w:rPr>
        <w:rFonts w:hint="default"/>
        <w:b/>
      </w:rPr>
    </w:lvl>
  </w:abstractNum>
  <w:abstractNum w:abstractNumId="6">
    <w:nsid w:val="1EAE29D4"/>
    <w:multiLevelType w:val="hybridMultilevel"/>
    <w:tmpl w:val="85AEF87C"/>
    <w:lvl w:ilvl="0" w:tplc="3F446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F4A117F"/>
    <w:multiLevelType w:val="hybridMultilevel"/>
    <w:tmpl w:val="966C4A74"/>
    <w:lvl w:ilvl="0" w:tplc="08160001">
      <w:start w:val="1"/>
      <w:numFmt w:val="bullet"/>
      <w:lvlText w:val=""/>
      <w:lvlJc w:val="left"/>
      <w:pPr>
        <w:tabs>
          <w:tab w:val="num" w:pos="1710"/>
        </w:tabs>
        <w:ind w:left="171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430"/>
        </w:tabs>
        <w:ind w:left="243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3150"/>
        </w:tabs>
        <w:ind w:left="315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870"/>
        </w:tabs>
        <w:ind w:left="387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590"/>
        </w:tabs>
        <w:ind w:left="459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5310"/>
        </w:tabs>
        <w:ind w:left="531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6030"/>
        </w:tabs>
        <w:ind w:left="603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</w:abstractNum>
  <w:abstractNum w:abstractNumId="8">
    <w:nsid w:val="22A836C3"/>
    <w:multiLevelType w:val="multilevel"/>
    <w:tmpl w:val="021C42E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34F840B2"/>
    <w:multiLevelType w:val="hybridMultilevel"/>
    <w:tmpl w:val="94B8BB8C"/>
    <w:lvl w:ilvl="0" w:tplc="2690B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1921E4"/>
    <w:multiLevelType w:val="multilevel"/>
    <w:tmpl w:val="C376059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>
    <w:nsid w:val="3F72368A"/>
    <w:multiLevelType w:val="hybridMultilevel"/>
    <w:tmpl w:val="3F88CD54"/>
    <w:lvl w:ilvl="0" w:tplc="61A429DC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2">
    <w:nsid w:val="508C4A83"/>
    <w:multiLevelType w:val="hybridMultilevel"/>
    <w:tmpl w:val="705CE212"/>
    <w:lvl w:ilvl="0" w:tplc="558E9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9"/>
  </w:num>
  <w:num w:numId="3">
    <w:abstractNumId w:val="8"/>
  </w:num>
  <w:num w:numId="4">
    <w:abstractNumId w:val="1"/>
  </w:num>
  <w:num w:numId="5">
    <w:abstractNumId w:val="10"/>
  </w:num>
  <w:num w:numId="6">
    <w:abstractNumId w:val="12"/>
  </w:num>
  <w:num w:numId="7">
    <w:abstractNumId w:val="5"/>
  </w:num>
  <w:num w:numId="8">
    <w:abstractNumId w:val="4"/>
  </w:num>
  <w:num w:numId="9">
    <w:abstractNumId w:val="6"/>
  </w:num>
  <w:num w:numId="10">
    <w:abstractNumId w:val="2"/>
  </w:num>
  <w:num w:numId="11">
    <w:abstractNumId w:val="11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8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656"/>
    <w:rsid w:val="000059E6"/>
    <w:rsid w:val="00010CCA"/>
    <w:rsid w:val="00065DD0"/>
    <w:rsid w:val="000867A3"/>
    <w:rsid w:val="00096BE2"/>
    <w:rsid w:val="000A1219"/>
    <w:rsid w:val="000B22D8"/>
    <w:rsid w:val="000B4BD8"/>
    <w:rsid w:val="000D33FE"/>
    <w:rsid w:val="000E448B"/>
    <w:rsid w:val="000F6714"/>
    <w:rsid w:val="00110697"/>
    <w:rsid w:val="00115A43"/>
    <w:rsid w:val="00121039"/>
    <w:rsid w:val="00126FB8"/>
    <w:rsid w:val="001313EA"/>
    <w:rsid w:val="00143A88"/>
    <w:rsid w:val="00155D54"/>
    <w:rsid w:val="001644D3"/>
    <w:rsid w:val="00166B3C"/>
    <w:rsid w:val="0016747F"/>
    <w:rsid w:val="00171918"/>
    <w:rsid w:val="001931BF"/>
    <w:rsid w:val="001B213D"/>
    <w:rsid w:val="001B4164"/>
    <w:rsid w:val="001B565E"/>
    <w:rsid w:val="001B5CEC"/>
    <w:rsid w:val="001C1376"/>
    <w:rsid w:val="001D6D71"/>
    <w:rsid w:val="001F7EA3"/>
    <w:rsid w:val="00202497"/>
    <w:rsid w:val="0021251E"/>
    <w:rsid w:val="00223DF8"/>
    <w:rsid w:val="00244244"/>
    <w:rsid w:val="00260532"/>
    <w:rsid w:val="002616F1"/>
    <w:rsid w:val="00264D1D"/>
    <w:rsid w:val="00266C77"/>
    <w:rsid w:val="00270D2A"/>
    <w:rsid w:val="002752DE"/>
    <w:rsid w:val="0028099D"/>
    <w:rsid w:val="00293D20"/>
    <w:rsid w:val="002D5710"/>
    <w:rsid w:val="002D5D24"/>
    <w:rsid w:val="002E5E03"/>
    <w:rsid w:val="002F0B96"/>
    <w:rsid w:val="002F1CF0"/>
    <w:rsid w:val="00302BB8"/>
    <w:rsid w:val="003305B8"/>
    <w:rsid w:val="003508AF"/>
    <w:rsid w:val="00363123"/>
    <w:rsid w:val="0036411D"/>
    <w:rsid w:val="00383E66"/>
    <w:rsid w:val="00386837"/>
    <w:rsid w:val="003A1608"/>
    <w:rsid w:val="003B5E01"/>
    <w:rsid w:val="003C26D7"/>
    <w:rsid w:val="003C58EE"/>
    <w:rsid w:val="003C5D19"/>
    <w:rsid w:val="0040331E"/>
    <w:rsid w:val="004213CA"/>
    <w:rsid w:val="0045219A"/>
    <w:rsid w:val="004556A7"/>
    <w:rsid w:val="0046012C"/>
    <w:rsid w:val="00461AF9"/>
    <w:rsid w:val="00463342"/>
    <w:rsid w:val="0046538B"/>
    <w:rsid w:val="00473774"/>
    <w:rsid w:val="00487C58"/>
    <w:rsid w:val="004906A3"/>
    <w:rsid w:val="00494A26"/>
    <w:rsid w:val="004B55FE"/>
    <w:rsid w:val="004B5CB3"/>
    <w:rsid w:val="004B726B"/>
    <w:rsid w:val="004C0248"/>
    <w:rsid w:val="004C187E"/>
    <w:rsid w:val="004C4F1F"/>
    <w:rsid w:val="004C4F22"/>
    <w:rsid w:val="004D1D8E"/>
    <w:rsid w:val="004E03AD"/>
    <w:rsid w:val="004E55CB"/>
    <w:rsid w:val="004E6810"/>
    <w:rsid w:val="004E7D6A"/>
    <w:rsid w:val="004F2504"/>
    <w:rsid w:val="004F33E9"/>
    <w:rsid w:val="00515941"/>
    <w:rsid w:val="00530876"/>
    <w:rsid w:val="005333D5"/>
    <w:rsid w:val="005443FD"/>
    <w:rsid w:val="005467AE"/>
    <w:rsid w:val="00564A75"/>
    <w:rsid w:val="005669BB"/>
    <w:rsid w:val="005730DA"/>
    <w:rsid w:val="0057612D"/>
    <w:rsid w:val="0058504F"/>
    <w:rsid w:val="005B005C"/>
    <w:rsid w:val="005B3CFE"/>
    <w:rsid w:val="005B6376"/>
    <w:rsid w:val="005C1D51"/>
    <w:rsid w:val="005D5BD8"/>
    <w:rsid w:val="005F1F35"/>
    <w:rsid w:val="005F2E7A"/>
    <w:rsid w:val="00601962"/>
    <w:rsid w:val="00604BBF"/>
    <w:rsid w:val="006055AA"/>
    <w:rsid w:val="00611482"/>
    <w:rsid w:val="00637C4D"/>
    <w:rsid w:val="00653935"/>
    <w:rsid w:val="00656804"/>
    <w:rsid w:val="00685F5B"/>
    <w:rsid w:val="006922A8"/>
    <w:rsid w:val="0069232F"/>
    <w:rsid w:val="00692D2B"/>
    <w:rsid w:val="00692ED3"/>
    <w:rsid w:val="00697F70"/>
    <w:rsid w:val="006A15C3"/>
    <w:rsid w:val="006A2754"/>
    <w:rsid w:val="006C5B54"/>
    <w:rsid w:val="006C6356"/>
    <w:rsid w:val="006C77D5"/>
    <w:rsid w:val="006C7D7F"/>
    <w:rsid w:val="006E3117"/>
    <w:rsid w:val="006F78BD"/>
    <w:rsid w:val="006F7E4D"/>
    <w:rsid w:val="007051A6"/>
    <w:rsid w:val="00712393"/>
    <w:rsid w:val="00732A17"/>
    <w:rsid w:val="00753E28"/>
    <w:rsid w:val="00755101"/>
    <w:rsid w:val="00760D8E"/>
    <w:rsid w:val="00795BD8"/>
    <w:rsid w:val="007A4E57"/>
    <w:rsid w:val="007C0BF0"/>
    <w:rsid w:val="007C7F0F"/>
    <w:rsid w:val="007E7717"/>
    <w:rsid w:val="007F3F65"/>
    <w:rsid w:val="007F62B5"/>
    <w:rsid w:val="00801F51"/>
    <w:rsid w:val="0083345D"/>
    <w:rsid w:val="008357ED"/>
    <w:rsid w:val="00846FD0"/>
    <w:rsid w:val="008506D5"/>
    <w:rsid w:val="0086790F"/>
    <w:rsid w:val="00877AFA"/>
    <w:rsid w:val="008944C7"/>
    <w:rsid w:val="00897498"/>
    <w:rsid w:val="008A1B3C"/>
    <w:rsid w:val="008B2D29"/>
    <w:rsid w:val="008B30BB"/>
    <w:rsid w:val="008B6DDE"/>
    <w:rsid w:val="008C35ED"/>
    <w:rsid w:val="008C5656"/>
    <w:rsid w:val="008C75CC"/>
    <w:rsid w:val="008D0F6B"/>
    <w:rsid w:val="008E56A1"/>
    <w:rsid w:val="008F0D0A"/>
    <w:rsid w:val="00916B9F"/>
    <w:rsid w:val="009222CB"/>
    <w:rsid w:val="0093375B"/>
    <w:rsid w:val="00941668"/>
    <w:rsid w:val="00943EEB"/>
    <w:rsid w:val="009749EA"/>
    <w:rsid w:val="00976F20"/>
    <w:rsid w:val="009B07E9"/>
    <w:rsid w:val="009B289D"/>
    <w:rsid w:val="009B5A43"/>
    <w:rsid w:val="009C2CE6"/>
    <w:rsid w:val="009C6B7B"/>
    <w:rsid w:val="009D1012"/>
    <w:rsid w:val="009D24D4"/>
    <w:rsid w:val="009D6CF0"/>
    <w:rsid w:val="009E6324"/>
    <w:rsid w:val="009F636E"/>
    <w:rsid w:val="00A00E3D"/>
    <w:rsid w:val="00A145AC"/>
    <w:rsid w:val="00A20114"/>
    <w:rsid w:val="00A2358D"/>
    <w:rsid w:val="00A32B1A"/>
    <w:rsid w:val="00A42503"/>
    <w:rsid w:val="00A43CE8"/>
    <w:rsid w:val="00A60AD3"/>
    <w:rsid w:val="00A672EE"/>
    <w:rsid w:val="00A8221A"/>
    <w:rsid w:val="00A95E3A"/>
    <w:rsid w:val="00AA7961"/>
    <w:rsid w:val="00AB1635"/>
    <w:rsid w:val="00AC5DB7"/>
    <w:rsid w:val="00AC7344"/>
    <w:rsid w:val="00AD0785"/>
    <w:rsid w:val="00AD0F36"/>
    <w:rsid w:val="00AD210F"/>
    <w:rsid w:val="00AE31AF"/>
    <w:rsid w:val="00AE5FB5"/>
    <w:rsid w:val="00AF199C"/>
    <w:rsid w:val="00AF1D93"/>
    <w:rsid w:val="00AF757A"/>
    <w:rsid w:val="00B1746B"/>
    <w:rsid w:val="00B64A02"/>
    <w:rsid w:val="00B661B0"/>
    <w:rsid w:val="00B77A68"/>
    <w:rsid w:val="00B817E9"/>
    <w:rsid w:val="00B87B43"/>
    <w:rsid w:val="00BA7355"/>
    <w:rsid w:val="00BB0DC4"/>
    <w:rsid w:val="00BC40C3"/>
    <w:rsid w:val="00BE1F45"/>
    <w:rsid w:val="00BE6968"/>
    <w:rsid w:val="00C10909"/>
    <w:rsid w:val="00C119C1"/>
    <w:rsid w:val="00C17B57"/>
    <w:rsid w:val="00C304A4"/>
    <w:rsid w:val="00C360DD"/>
    <w:rsid w:val="00C5238F"/>
    <w:rsid w:val="00C709A5"/>
    <w:rsid w:val="00C77D26"/>
    <w:rsid w:val="00C87580"/>
    <w:rsid w:val="00C93E82"/>
    <w:rsid w:val="00CD6532"/>
    <w:rsid w:val="00CE4899"/>
    <w:rsid w:val="00CF4A33"/>
    <w:rsid w:val="00D13A21"/>
    <w:rsid w:val="00D1507C"/>
    <w:rsid w:val="00D21F78"/>
    <w:rsid w:val="00D30948"/>
    <w:rsid w:val="00D35553"/>
    <w:rsid w:val="00D67F17"/>
    <w:rsid w:val="00DA53DB"/>
    <w:rsid w:val="00DC7DA6"/>
    <w:rsid w:val="00DD5A22"/>
    <w:rsid w:val="00DE6C84"/>
    <w:rsid w:val="00E339F7"/>
    <w:rsid w:val="00E35F6A"/>
    <w:rsid w:val="00E40DD7"/>
    <w:rsid w:val="00E61B3A"/>
    <w:rsid w:val="00E64524"/>
    <w:rsid w:val="00E930A1"/>
    <w:rsid w:val="00E94CE0"/>
    <w:rsid w:val="00EB5A4C"/>
    <w:rsid w:val="00EC35D3"/>
    <w:rsid w:val="00EF5851"/>
    <w:rsid w:val="00EF78E1"/>
    <w:rsid w:val="00EF7AB8"/>
    <w:rsid w:val="00F24E31"/>
    <w:rsid w:val="00F260E6"/>
    <w:rsid w:val="00F47A6B"/>
    <w:rsid w:val="00F47B5D"/>
    <w:rsid w:val="00F57F0B"/>
    <w:rsid w:val="00F747D3"/>
    <w:rsid w:val="00F808AF"/>
    <w:rsid w:val="00F80E5B"/>
    <w:rsid w:val="00FA4652"/>
    <w:rsid w:val="00FB2148"/>
    <w:rsid w:val="00FB6E48"/>
    <w:rsid w:val="00FC33BE"/>
    <w:rsid w:val="00FD07BD"/>
    <w:rsid w:val="00FD0C83"/>
    <w:rsid w:val="00FE3E0D"/>
    <w:rsid w:val="00FE7DAF"/>
    <w:rsid w:val="00FF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 fillcolor="white">
      <v:fill color="whit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F4F10F73-44E8-4C3C-8AF3-86B1ED96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5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Heading1">
    <w:name w:val="heading 1"/>
    <w:basedOn w:val="Normal"/>
    <w:next w:val="Normal"/>
    <w:link w:val="Heading1Char"/>
    <w:qFormat/>
    <w:rsid w:val="006F7E4D"/>
    <w:pPr>
      <w:keepNext/>
      <w:jc w:val="center"/>
      <w:outlineLvl w:val="0"/>
    </w:pPr>
    <w:rPr>
      <w:rFonts w:ascii="Tahoma" w:hAnsi="Tahom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5C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6B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B3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90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6F7E4D"/>
    <w:rPr>
      <w:rFonts w:ascii="Tahoma" w:eastAsia="Times New Roman" w:hAnsi="Tahoma" w:cs="Times New Roman"/>
      <w:b/>
      <w:sz w:val="24"/>
      <w:szCs w:val="24"/>
      <w:lang w:eastAsia="pt-PT"/>
    </w:rPr>
  </w:style>
  <w:style w:type="paragraph" w:styleId="BodyText">
    <w:name w:val="Body Text"/>
    <w:basedOn w:val="Normal"/>
    <w:link w:val="BodyTextChar"/>
    <w:rsid w:val="00AC7344"/>
    <w:pPr>
      <w:jc w:val="both"/>
    </w:pPr>
    <w:rPr>
      <w:rFonts w:ascii="Comic Sans MS" w:hAnsi="Comic Sans MS"/>
    </w:rPr>
  </w:style>
  <w:style w:type="character" w:customStyle="1" w:styleId="BodyTextChar">
    <w:name w:val="Body Text Char"/>
    <w:basedOn w:val="DefaultParagraphFont"/>
    <w:link w:val="BodyText"/>
    <w:rsid w:val="00AC7344"/>
    <w:rPr>
      <w:rFonts w:ascii="Comic Sans MS" w:eastAsia="Times New Roman" w:hAnsi="Comic Sans MS" w:cs="Times New Roman"/>
      <w:sz w:val="24"/>
      <w:szCs w:val="24"/>
      <w:lang w:eastAsia="pt-PT"/>
    </w:rPr>
  </w:style>
  <w:style w:type="paragraph" w:styleId="Caption">
    <w:name w:val="caption"/>
    <w:basedOn w:val="Normal"/>
    <w:next w:val="Normal"/>
    <w:qFormat/>
    <w:rsid w:val="001B5CEC"/>
    <w:rPr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B5CE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B5CEC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E94CE0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4CE0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2D571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1E80D8-267C-456D-AD75-01D06B606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4</Pages>
  <Words>983</Words>
  <Characters>5313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mariaresende</dc:creator>
  <cp:lastModifiedBy>Nuno Miguel Oliveira</cp:lastModifiedBy>
  <cp:revision>16</cp:revision>
  <cp:lastPrinted>2014-02-01T15:37:00Z</cp:lastPrinted>
  <dcterms:created xsi:type="dcterms:W3CDTF">2014-01-29T10:41:00Z</dcterms:created>
  <dcterms:modified xsi:type="dcterms:W3CDTF">2014-06-06T08:47:00Z</dcterms:modified>
</cp:coreProperties>
</file>