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9812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F84832" w:rsidRPr="005E7ACD" w:rsidTr="00A665BD">
        <w:trPr>
          <w:trHeight w:val="565"/>
        </w:trPr>
        <w:tc>
          <w:tcPr>
            <w:tcW w:w="9812" w:type="dxa"/>
            <w:vAlign w:val="center"/>
          </w:tcPr>
          <w:p w:rsidR="00F84832" w:rsidRPr="00F84832" w:rsidRDefault="00F84832" w:rsidP="008C1C0C">
            <w:pPr>
              <w:pStyle w:val="TEMA"/>
              <w:spacing w:line="276" w:lineRule="auto"/>
              <w:jc w:val="left"/>
            </w:pPr>
            <w:r w:rsidRPr="00F84832">
              <w:rPr>
                <w:color w:val="FFFFFF" w:themeColor="background1"/>
              </w:rPr>
              <w:t xml:space="preserve">Indicadores demográficos e evolução </w:t>
            </w:r>
            <w:r w:rsidR="008C1C0C">
              <w:rPr>
                <w:color w:val="FFFFFF" w:themeColor="background1"/>
              </w:rPr>
              <w:t>demográfica</w:t>
            </w:r>
            <w:r w:rsidRPr="00F8483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3D4E1F15" wp14:editId="790B428A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12065</wp:posOffset>
                      </wp:positionV>
                      <wp:extent cx="6082665" cy="266700"/>
                      <wp:effectExtent l="0" t="0" r="0" b="0"/>
                      <wp:wrapNone/>
                      <wp:docPr id="3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82665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A9E219" id="AutoShape 85" o:spid="_x0000_s1026" style="position:absolute;margin-left:-.15pt;margin-top:.95pt;width:478.95pt;height:2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" fillcolor="#969696" stroked="f">
                      <w10:wrap anchory="page"/>
                    </v:roundrect>
                  </w:pict>
                </mc:Fallback>
              </mc:AlternateContent>
            </w:r>
          </w:p>
        </w:tc>
      </w:tr>
    </w:tbl>
    <w:p w:rsidR="00F84832" w:rsidRDefault="00F84832" w:rsidP="00F84832">
      <w:pPr>
        <w:pStyle w:val="ListParagraph"/>
        <w:spacing w:line="360" w:lineRule="auto"/>
      </w:pPr>
    </w:p>
    <w:p w:rsidR="00636033" w:rsidRDefault="00636033" w:rsidP="00885733">
      <w:pPr>
        <w:pStyle w:val="ListParagraph"/>
        <w:numPr>
          <w:ilvl w:val="0"/>
          <w:numId w:val="30"/>
        </w:numPr>
        <w:spacing w:line="360" w:lineRule="auto"/>
      </w:pPr>
      <w:r w:rsidRPr="00636033">
        <w:t>Seleciona a opção correta</w:t>
      </w:r>
      <w:r w:rsidR="008470E4">
        <w:t>.</w:t>
      </w:r>
    </w:p>
    <w:p w:rsidR="00636033" w:rsidRDefault="00636033" w:rsidP="00636033">
      <w:pPr>
        <w:pStyle w:val="ListParagraph"/>
        <w:spacing w:line="360" w:lineRule="auto"/>
        <w:ind w:left="360"/>
      </w:pPr>
      <w:r>
        <w:t>Como se designa a ciência cujo objeto de estudo é a população?</w:t>
      </w:r>
    </w:p>
    <w:p w:rsidR="00636033" w:rsidRDefault="00636033" w:rsidP="00D021E9">
      <w:pPr>
        <w:pStyle w:val="ListParagraph"/>
        <w:numPr>
          <w:ilvl w:val="0"/>
          <w:numId w:val="31"/>
        </w:numPr>
        <w:spacing w:line="360" w:lineRule="auto"/>
      </w:pPr>
      <w:r>
        <w:t>Cartografia.</w:t>
      </w:r>
    </w:p>
    <w:p w:rsidR="00636033" w:rsidRDefault="00636033" w:rsidP="00D021E9">
      <w:pPr>
        <w:pStyle w:val="ListParagraph"/>
        <w:numPr>
          <w:ilvl w:val="0"/>
          <w:numId w:val="31"/>
        </w:numPr>
        <w:spacing w:line="360" w:lineRule="auto"/>
      </w:pPr>
      <w:r>
        <w:t>Demografia.</w:t>
      </w:r>
    </w:p>
    <w:p w:rsidR="00636033" w:rsidRDefault="00636033" w:rsidP="00D021E9">
      <w:pPr>
        <w:pStyle w:val="ListParagraph"/>
        <w:numPr>
          <w:ilvl w:val="0"/>
          <w:numId w:val="31"/>
        </w:numPr>
        <w:spacing w:line="360" w:lineRule="auto"/>
      </w:pPr>
      <w:r>
        <w:t>Economia.</w:t>
      </w:r>
    </w:p>
    <w:p w:rsidR="008470E4" w:rsidRDefault="00D54719" w:rsidP="00D021E9">
      <w:pPr>
        <w:pStyle w:val="ListParagraph"/>
        <w:numPr>
          <w:ilvl w:val="0"/>
          <w:numId w:val="31"/>
        </w:numPr>
        <w:spacing w:line="360" w:lineRule="auto"/>
      </w:pPr>
      <w:r>
        <w:t>Geografia Humana.</w:t>
      </w:r>
    </w:p>
    <w:p w:rsidR="00D54719" w:rsidRPr="00F84832" w:rsidRDefault="00D54719" w:rsidP="00D54719">
      <w:pPr>
        <w:pStyle w:val="ListParagraph"/>
        <w:spacing w:line="360" w:lineRule="auto"/>
        <w:ind w:left="360"/>
        <w:rPr>
          <w:sz w:val="16"/>
          <w:szCs w:val="16"/>
        </w:rPr>
      </w:pPr>
    </w:p>
    <w:p w:rsidR="008470E4" w:rsidRDefault="008470E4" w:rsidP="00885733">
      <w:pPr>
        <w:pStyle w:val="ListParagraph"/>
        <w:numPr>
          <w:ilvl w:val="0"/>
          <w:numId w:val="30"/>
        </w:numPr>
        <w:spacing w:line="360" w:lineRule="auto"/>
      </w:pPr>
      <w:r w:rsidRPr="00636033">
        <w:t>Seleciona a opção correta</w:t>
      </w:r>
      <w:r>
        <w:t>.</w:t>
      </w:r>
    </w:p>
    <w:p w:rsidR="008470E4" w:rsidRDefault="008470E4" w:rsidP="008470E4">
      <w:pPr>
        <w:pStyle w:val="ListParagraph"/>
        <w:spacing w:line="360" w:lineRule="auto"/>
        <w:ind w:left="360"/>
      </w:pPr>
      <w:r>
        <w:t>A forma mais direta de conhecer o número de pessoas de um país ou região é através de…</w:t>
      </w:r>
    </w:p>
    <w:p w:rsidR="008470E4" w:rsidRPr="00D021E9" w:rsidRDefault="008470E4" w:rsidP="00D021E9">
      <w:pPr>
        <w:pStyle w:val="ListParagraph"/>
        <w:numPr>
          <w:ilvl w:val="0"/>
          <w:numId w:val="33"/>
        </w:numPr>
        <w:spacing w:line="360" w:lineRule="auto"/>
      </w:pPr>
      <w:r w:rsidRPr="00D021E9">
        <w:t>recenseamentos eleitorais.</w:t>
      </w:r>
    </w:p>
    <w:p w:rsidR="008470E4" w:rsidRPr="00D021E9" w:rsidRDefault="008470E4" w:rsidP="00D021E9">
      <w:pPr>
        <w:pStyle w:val="ListParagraph"/>
        <w:numPr>
          <w:ilvl w:val="0"/>
          <w:numId w:val="33"/>
        </w:numPr>
        <w:spacing w:line="360" w:lineRule="auto"/>
      </w:pPr>
      <w:r w:rsidRPr="00D021E9">
        <w:t>sondagens.</w:t>
      </w:r>
    </w:p>
    <w:p w:rsidR="008470E4" w:rsidRPr="00D021E9" w:rsidRDefault="008470E4" w:rsidP="00D021E9">
      <w:pPr>
        <w:pStyle w:val="ListParagraph"/>
        <w:numPr>
          <w:ilvl w:val="0"/>
          <w:numId w:val="33"/>
        </w:numPr>
        <w:spacing w:line="360" w:lineRule="auto"/>
      </w:pPr>
      <w:r w:rsidRPr="00D021E9">
        <w:t>censos/recenseamentos da população.</w:t>
      </w:r>
    </w:p>
    <w:p w:rsidR="008470E4" w:rsidRPr="00D021E9" w:rsidRDefault="008470E4" w:rsidP="00D021E9">
      <w:pPr>
        <w:pStyle w:val="ListParagraph"/>
        <w:numPr>
          <w:ilvl w:val="0"/>
          <w:numId w:val="33"/>
        </w:numPr>
        <w:spacing w:line="360" w:lineRule="auto"/>
      </w:pPr>
      <w:r w:rsidRPr="00D021E9">
        <w:t>previsões demográficas.</w:t>
      </w:r>
    </w:p>
    <w:p w:rsidR="005C4F2B" w:rsidRPr="00F84832" w:rsidRDefault="005C4F2B" w:rsidP="008470E4">
      <w:pPr>
        <w:spacing w:line="360" w:lineRule="auto"/>
        <w:rPr>
          <w:sz w:val="16"/>
          <w:szCs w:val="16"/>
        </w:rPr>
      </w:pPr>
    </w:p>
    <w:p w:rsidR="008470E4" w:rsidRDefault="005C4F2B" w:rsidP="00885733">
      <w:pPr>
        <w:pStyle w:val="ListParagraph"/>
        <w:numPr>
          <w:ilvl w:val="0"/>
          <w:numId w:val="30"/>
        </w:numPr>
        <w:spacing w:line="360" w:lineRule="auto"/>
      </w:pPr>
      <w:r w:rsidRPr="005C4F2B">
        <w:t>De que outro modo se pode designar o conceito de crescimento natural?</w:t>
      </w:r>
    </w:p>
    <w:p w:rsidR="00885733" w:rsidRPr="00F84832" w:rsidRDefault="00885733" w:rsidP="00885733">
      <w:pPr>
        <w:pStyle w:val="ListParagraph"/>
        <w:spacing w:line="360" w:lineRule="auto"/>
        <w:ind w:left="360"/>
        <w:rPr>
          <w:sz w:val="16"/>
          <w:szCs w:val="16"/>
        </w:rPr>
      </w:pPr>
    </w:p>
    <w:p w:rsidR="008470E4" w:rsidRDefault="009E065E" w:rsidP="00885733">
      <w:pPr>
        <w:pStyle w:val="ListParagraph"/>
        <w:numPr>
          <w:ilvl w:val="0"/>
          <w:numId w:val="30"/>
        </w:numPr>
        <w:spacing w:line="360" w:lineRule="auto"/>
      </w:pPr>
      <w:r>
        <w:t>Como se designa o indicador demográfico que determina o número médio de filhos por mulher em idade fértil (15-49 anos)?</w:t>
      </w:r>
    </w:p>
    <w:p w:rsidR="008470E4" w:rsidRPr="00F84832" w:rsidRDefault="008470E4" w:rsidP="008470E4">
      <w:pPr>
        <w:pStyle w:val="ListParagraph"/>
        <w:rPr>
          <w:sz w:val="16"/>
          <w:szCs w:val="16"/>
        </w:rPr>
      </w:pPr>
    </w:p>
    <w:p w:rsidR="008470E4" w:rsidRDefault="008470E4" w:rsidP="00885733">
      <w:pPr>
        <w:pStyle w:val="ListParagraph"/>
        <w:numPr>
          <w:ilvl w:val="0"/>
          <w:numId w:val="30"/>
        </w:numPr>
        <w:spacing w:line="360" w:lineRule="auto"/>
      </w:pPr>
      <w:r>
        <w:t>Como se designa o indicador demográfico que determina o número de óbitos por cada mil habitantes num dado período de tempo?</w:t>
      </w:r>
    </w:p>
    <w:p w:rsidR="00A04160" w:rsidRPr="00F84832" w:rsidRDefault="00A04160" w:rsidP="00A04160">
      <w:pPr>
        <w:pStyle w:val="ListParagraph"/>
        <w:rPr>
          <w:sz w:val="16"/>
          <w:szCs w:val="16"/>
        </w:rPr>
      </w:pPr>
    </w:p>
    <w:p w:rsidR="00A04160" w:rsidRDefault="00A04160" w:rsidP="00885733">
      <w:pPr>
        <w:pStyle w:val="ListParagraph"/>
        <w:numPr>
          <w:ilvl w:val="0"/>
          <w:numId w:val="30"/>
        </w:numPr>
        <w:spacing w:line="360" w:lineRule="auto"/>
      </w:pPr>
      <w:r>
        <w:t>Como se designa o indicador demográfico que determina o número de nados-vivos por cada mil habitantes num dado período de tempo?</w:t>
      </w:r>
    </w:p>
    <w:p w:rsidR="00A04160" w:rsidRPr="00F84832" w:rsidRDefault="00A04160" w:rsidP="00A04160">
      <w:pPr>
        <w:pStyle w:val="ListParagraph"/>
        <w:rPr>
          <w:sz w:val="16"/>
          <w:szCs w:val="16"/>
        </w:rPr>
      </w:pPr>
    </w:p>
    <w:p w:rsidR="00A04160" w:rsidRDefault="00A04160" w:rsidP="00885733">
      <w:pPr>
        <w:pStyle w:val="ListParagraph"/>
        <w:numPr>
          <w:ilvl w:val="0"/>
          <w:numId w:val="30"/>
        </w:numPr>
        <w:spacing w:line="360" w:lineRule="auto"/>
      </w:pPr>
      <w:r w:rsidRPr="00A04160">
        <w:t>Como se designa o indicador demográfico que determina a diferença entre a taxa de natalidade e a taxa de mortalidade num dado período de tempo?</w:t>
      </w:r>
    </w:p>
    <w:p w:rsidR="00A04160" w:rsidRPr="00F84832" w:rsidRDefault="00A04160" w:rsidP="00A04160">
      <w:pPr>
        <w:pStyle w:val="ListParagraph"/>
        <w:rPr>
          <w:sz w:val="16"/>
          <w:szCs w:val="16"/>
        </w:rPr>
      </w:pPr>
    </w:p>
    <w:p w:rsidR="00D54719" w:rsidRDefault="00A04160" w:rsidP="00885733">
      <w:pPr>
        <w:pStyle w:val="ListParagraph"/>
        <w:numPr>
          <w:ilvl w:val="0"/>
          <w:numId w:val="30"/>
        </w:numPr>
        <w:spacing w:line="360" w:lineRule="auto"/>
      </w:pPr>
      <w:r>
        <w:t>Como se designa o indicador demográfico que determina o número de óbitos de nados-vivos com idade inferior a 1 ano ocorridos num ano por cada mil nascimentos?</w:t>
      </w:r>
    </w:p>
    <w:p w:rsidR="00D54719" w:rsidRPr="00F84832" w:rsidRDefault="00D54719" w:rsidP="00D54719">
      <w:pPr>
        <w:spacing w:line="360" w:lineRule="auto"/>
        <w:rPr>
          <w:sz w:val="16"/>
          <w:szCs w:val="16"/>
        </w:rPr>
      </w:pPr>
    </w:p>
    <w:p w:rsidR="00A04160" w:rsidRDefault="00A04160" w:rsidP="00885733">
      <w:pPr>
        <w:pStyle w:val="ListParagraph"/>
        <w:numPr>
          <w:ilvl w:val="0"/>
          <w:numId w:val="30"/>
        </w:numPr>
        <w:spacing w:line="360" w:lineRule="auto"/>
      </w:pPr>
      <w:r w:rsidRPr="00636033">
        <w:t>Seleciona a opção correta</w:t>
      </w:r>
      <w:r>
        <w:t>.</w:t>
      </w:r>
    </w:p>
    <w:p w:rsidR="00A04160" w:rsidRDefault="00D54719" w:rsidP="00A04160">
      <w:pPr>
        <w:pStyle w:val="ListParagraph"/>
        <w:spacing w:line="360" w:lineRule="auto"/>
        <w:ind w:left="360"/>
      </w:pPr>
      <w:r>
        <w:t>Assinala o saldo fisiológico obtido quando a natalidade é inferior à mortalidade</w:t>
      </w:r>
    </w:p>
    <w:p w:rsidR="00A04160" w:rsidRDefault="00D54719" w:rsidP="00413D0D">
      <w:pPr>
        <w:pStyle w:val="ListParagraph"/>
        <w:numPr>
          <w:ilvl w:val="0"/>
          <w:numId w:val="35"/>
        </w:numPr>
        <w:spacing w:line="360" w:lineRule="auto"/>
      </w:pPr>
      <w:r>
        <w:t>Nulo</w:t>
      </w:r>
      <w:r w:rsidR="00A04160">
        <w:t>.</w:t>
      </w:r>
    </w:p>
    <w:p w:rsidR="00A04160" w:rsidRDefault="00D54719" w:rsidP="00413D0D">
      <w:pPr>
        <w:pStyle w:val="ListParagraph"/>
        <w:numPr>
          <w:ilvl w:val="0"/>
          <w:numId w:val="35"/>
        </w:numPr>
        <w:spacing w:line="360" w:lineRule="auto"/>
      </w:pPr>
      <w:r>
        <w:t>Positivo</w:t>
      </w:r>
      <w:r w:rsidR="00A04160">
        <w:t>.</w:t>
      </w:r>
    </w:p>
    <w:p w:rsidR="00A04160" w:rsidRDefault="00D54719" w:rsidP="00413D0D">
      <w:pPr>
        <w:pStyle w:val="ListParagraph"/>
        <w:numPr>
          <w:ilvl w:val="0"/>
          <w:numId w:val="35"/>
        </w:numPr>
        <w:spacing w:line="360" w:lineRule="auto"/>
      </w:pPr>
      <w:r>
        <w:t>Natural</w:t>
      </w:r>
      <w:r w:rsidR="00A04160">
        <w:t>.</w:t>
      </w:r>
    </w:p>
    <w:p w:rsidR="00885733" w:rsidRDefault="00D54719" w:rsidP="00413D0D">
      <w:pPr>
        <w:pStyle w:val="ListParagraph"/>
        <w:numPr>
          <w:ilvl w:val="0"/>
          <w:numId w:val="35"/>
        </w:numPr>
        <w:spacing w:line="360" w:lineRule="auto"/>
      </w:pPr>
      <w:r>
        <w:t>Negativo</w:t>
      </w:r>
      <w:bookmarkStart w:id="0" w:name="_GoBack"/>
      <w:bookmarkEnd w:id="0"/>
    </w:p>
    <w:p w:rsidR="00D54719" w:rsidRDefault="00D54719" w:rsidP="00D54719">
      <w:pPr>
        <w:spacing w:line="276" w:lineRule="auto"/>
      </w:pPr>
    </w:p>
    <w:p w:rsidR="00EE1AF0" w:rsidRPr="00D6487F" w:rsidRDefault="00A47ADA" w:rsidP="00952D6C">
      <w:pPr>
        <w:pStyle w:val="ListParagraph"/>
        <w:numPr>
          <w:ilvl w:val="0"/>
          <w:numId w:val="25"/>
        </w:numPr>
        <w:spacing w:line="276" w:lineRule="auto"/>
        <w:rPr>
          <w:szCs w:val="20"/>
        </w:rPr>
      </w:pPr>
      <w:r>
        <w:rPr>
          <w:szCs w:val="20"/>
        </w:rPr>
        <w:t xml:space="preserve"> </w:t>
      </w:r>
      <w:r w:rsidR="00EE1AF0" w:rsidRPr="00D6487F">
        <w:rPr>
          <w:szCs w:val="20"/>
        </w:rPr>
        <w:t>Classifica as seguintes afirmações em verdadeiras (V) ou falsas (F).</w:t>
      </w:r>
    </w:p>
    <w:p w:rsidR="00D6487F" w:rsidRPr="00D6487F" w:rsidRDefault="00D6487F" w:rsidP="00D6487F">
      <w:pPr>
        <w:pStyle w:val="ListParagraph"/>
        <w:spacing w:line="276" w:lineRule="auto"/>
        <w:rPr>
          <w:szCs w:val="20"/>
        </w:rPr>
      </w:pPr>
      <w:r w:rsidRPr="00D6487F">
        <w:rPr>
          <w:szCs w:val="20"/>
        </w:rPr>
        <w:t>Considera as seguintes afirmações referentes à situação demográfica nos países em desenvolvimento.</w:t>
      </w:r>
    </w:p>
    <w:p w:rsidR="00D54719" w:rsidRPr="00D6487F" w:rsidRDefault="00D54719" w:rsidP="00D54719">
      <w:pPr>
        <w:pStyle w:val="ListParagraph"/>
        <w:spacing w:line="276" w:lineRule="auto"/>
        <w:ind w:left="426"/>
        <w:rPr>
          <w:szCs w:val="20"/>
        </w:rPr>
      </w:pPr>
    </w:p>
    <w:p w:rsidR="00D6487F" w:rsidRPr="00D6487F" w:rsidRDefault="00D6487F" w:rsidP="00D6487F">
      <w:pPr>
        <w:pStyle w:val="ListParagraph"/>
        <w:numPr>
          <w:ilvl w:val="0"/>
          <w:numId w:val="14"/>
        </w:numPr>
        <w:rPr>
          <w:szCs w:val="20"/>
        </w:rPr>
      </w:pPr>
      <w:r w:rsidRPr="00D6487F">
        <w:rPr>
          <w:szCs w:val="20"/>
        </w:rPr>
        <w:t>Os países em desenvolvimento são os que mais contribuem para a atual explosão demográfica.</w:t>
      </w:r>
    </w:p>
    <w:p w:rsidR="00D6487F" w:rsidRPr="00D6487F" w:rsidRDefault="00D6487F" w:rsidP="00D6487F">
      <w:pPr>
        <w:pStyle w:val="ListParagraph"/>
        <w:numPr>
          <w:ilvl w:val="0"/>
          <w:numId w:val="14"/>
        </w:numPr>
        <w:rPr>
          <w:szCs w:val="20"/>
        </w:rPr>
      </w:pPr>
      <w:r w:rsidRPr="00D6487F">
        <w:rPr>
          <w:szCs w:val="20"/>
        </w:rPr>
        <w:t>Em virtude da elevada taxa de natalidade estes países já realizaram a sua transição demográfica, encontrando-se no regime moderno.</w:t>
      </w:r>
    </w:p>
    <w:p w:rsidR="00D6487F" w:rsidRPr="00D6487F" w:rsidRDefault="00D6487F" w:rsidP="00D6487F">
      <w:pPr>
        <w:pStyle w:val="ListParagraph"/>
        <w:numPr>
          <w:ilvl w:val="0"/>
          <w:numId w:val="14"/>
        </w:numPr>
        <w:rPr>
          <w:szCs w:val="20"/>
        </w:rPr>
      </w:pPr>
      <w:r w:rsidRPr="00D6487F">
        <w:rPr>
          <w:szCs w:val="20"/>
        </w:rPr>
        <w:t>A taxa de mortalidade tem vindo a diminui</w:t>
      </w:r>
      <w:r w:rsidR="000E678A">
        <w:rPr>
          <w:szCs w:val="20"/>
        </w:rPr>
        <w:t xml:space="preserve">r, ainda que lentamente, </w:t>
      </w:r>
      <w:r w:rsidRPr="00D6487F">
        <w:rPr>
          <w:szCs w:val="20"/>
        </w:rPr>
        <w:t xml:space="preserve">por exemplo, </w:t>
      </w:r>
      <w:r w:rsidR="002062DE">
        <w:rPr>
          <w:szCs w:val="20"/>
        </w:rPr>
        <w:t xml:space="preserve">devido </w:t>
      </w:r>
      <w:r w:rsidRPr="00D6487F">
        <w:rPr>
          <w:szCs w:val="20"/>
        </w:rPr>
        <w:t>à melhoria das produções agrícolas.</w:t>
      </w:r>
    </w:p>
    <w:p w:rsidR="00D6487F" w:rsidRPr="00D6487F" w:rsidRDefault="00D6487F" w:rsidP="00D6487F">
      <w:pPr>
        <w:pStyle w:val="ListParagraph"/>
        <w:numPr>
          <w:ilvl w:val="0"/>
          <w:numId w:val="14"/>
        </w:numPr>
        <w:rPr>
          <w:szCs w:val="20"/>
        </w:rPr>
      </w:pPr>
      <w:r w:rsidRPr="00D6487F">
        <w:rPr>
          <w:szCs w:val="20"/>
        </w:rPr>
        <w:t>A emancipação da mulher e a divulgação do planeamento familiar justificam as elevadas taxas de natalidade nestes países.</w:t>
      </w:r>
    </w:p>
    <w:p w:rsidR="00D54719" w:rsidRPr="00D6487F" w:rsidRDefault="00D6487F" w:rsidP="00D54719">
      <w:pPr>
        <w:pStyle w:val="ListParagraph"/>
        <w:numPr>
          <w:ilvl w:val="0"/>
          <w:numId w:val="14"/>
        </w:numPr>
        <w:spacing w:line="276" w:lineRule="auto"/>
        <w:rPr>
          <w:szCs w:val="20"/>
        </w:rPr>
      </w:pPr>
      <w:r w:rsidRPr="00D6487F">
        <w:rPr>
          <w:szCs w:val="20"/>
        </w:rPr>
        <w:t>Subsistem elevados valores de mortalidade infantil em alguns destes países devido á falta de cuidados médicos, conflitos armados e deficiente alimentação.</w:t>
      </w:r>
    </w:p>
    <w:p w:rsidR="00CB4B18" w:rsidRDefault="00CB4B18" w:rsidP="00CB4B18">
      <w:pPr>
        <w:spacing w:line="276" w:lineRule="auto"/>
      </w:pPr>
    </w:p>
    <w:p w:rsidR="00C05AEC" w:rsidRDefault="00C05AEC" w:rsidP="00CB4B18">
      <w:pPr>
        <w:spacing w:line="276" w:lineRule="auto"/>
      </w:pPr>
    </w:p>
    <w:p w:rsidR="00CB4B18" w:rsidRPr="00D6487F" w:rsidRDefault="00A47ADA" w:rsidP="00952D6C">
      <w:pPr>
        <w:pStyle w:val="ListParagraph"/>
        <w:numPr>
          <w:ilvl w:val="0"/>
          <w:numId w:val="25"/>
        </w:numPr>
        <w:spacing w:line="276" w:lineRule="auto"/>
        <w:rPr>
          <w:szCs w:val="20"/>
        </w:rPr>
      </w:pPr>
      <w:r>
        <w:rPr>
          <w:szCs w:val="20"/>
        </w:rPr>
        <w:t xml:space="preserve"> </w:t>
      </w:r>
      <w:r w:rsidR="00CB4B18" w:rsidRPr="00D6487F">
        <w:rPr>
          <w:szCs w:val="20"/>
        </w:rPr>
        <w:t>Classifica as seguintes afirmações em verdadeiras (V) ou falsas (F).</w:t>
      </w:r>
    </w:p>
    <w:p w:rsidR="00CB4B18" w:rsidRDefault="00CB4B18" w:rsidP="00CB4B18">
      <w:pPr>
        <w:pStyle w:val="ListParagraph"/>
        <w:spacing w:line="276" w:lineRule="auto"/>
        <w:rPr>
          <w:szCs w:val="20"/>
        </w:rPr>
      </w:pPr>
      <w:r w:rsidRPr="00D6487F">
        <w:rPr>
          <w:szCs w:val="20"/>
        </w:rPr>
        <w:t>Considera as seguintes afirmações referentes à situação demo</w:t>
      </w:r>
      <w:r>
        <w:rPr>
          <w:szCs w:val="20"/>
        </w:rPr>
        <w:t>gráfica nos países desenvolvidos</w:t>
      </w:r>
      <w:r w:rsidRPr="00D6487F">
        <w:rPr>
          <w:szCs w:val="20"/>
        </w:rPr>
        <w:t>.</w:t>
      </w:r>
    </w:p>
    <w:p w:rsidR="00D432DD" w:rsidRPr="00D6487F" w:rsidRDefault="00D432DD" w:rsidP="00CB4B18">
      <w:pPr>
        <w:pStyle w:val="ListParagraph"/>
        <w:spacing w:line="276" w:lineRule="auto"/>
        <w:rPr>
          <w:szCs w:val="20"/>
        </w:rPr>
      </w:pPr>
    </w:p>
    <w:p w:rsidR="00CB4B18" w:rsidRPr="00CB4B18" w:rsidRDefault="00CB4B18" w:rsidP="00CB4B18">
      <w:pPr>
        <w:pStyle w:val="ListParagraph"/>
        <w:numPr>
          <w:ilvl w:val="0"/>
          <w:numId w:val="20"/>
        </w:numPr>
        <w:spacing w:line="276" w:lineRule="auto"/>
        <w:rPr>
          <w:szCs w:val="20"/>
        </w:rPr>
      </w:pPr>
      <w:r w:rsidRPr="00CB4B18">
        <w:rPr>
          <w:szCs w:val="20"/>
        </w:rPr>
        <w:t>Os países desenvolvidos são os que mais contribuem para a atual explosão demográfica.</w:t>
      </w:r>
    </w:p>
    <w:p w:rsidR="00CB4B18" w:rsidRPr="00CB4B18" w:rsidRDefault="00CB4B18" w:rsidP="00CB4B18">
      <w:pPr>
        <w:pStyle w:val="ListParagraph"/>
        <w:numPr>
          <w:ilvl w:val="0"/>
          <w:numId w:val="20"/>
        </w:numPr>
        <w:spacing w:line="276" w:lineRule="auto"/>
        <w:rPr>
          <w:szCs w:val="20"/>
        </w:rPr>
      </w:pPr>
      <w:r w:rsidRPr="00CB4B18">
        <w:rPr>
          <w:szCs w:val="20"/>
        </w:rPr>
        <w:t>Em virtude do reduzido crescimento natural estes países já realizaram a sua transição demográfica, encontrando-se no regime moderno.</w:t>
      </w:r>
    </w:p>
    <w:p w:rsidR="00CB4B18" w:rsidRPr="00CB4B18" w:rsidRDefault="00CB4B18" w:rsidP="00CB4B18">
      <w:pPr>
        <w:pStyle w:val="ListParagraph"/>
        <w:numPr>
          <w:ilvl w:val="0"/>
          <w:numId w:val="20"/>
        </w:numPr>
        <w:spacing w:line="276" w:lineRule="auto"/>
        <w:rPr>
          <w:szCs w:val="20"/>
        </w:rPr>
      </w:pPr>
      <w:r w:rsidRPr="00CB4B18">
        <w:rPr>
          <w:szCs w:val="20"/>
        </w:rPr>
        <w:t>A taxa de mortalidade e mortalidade infantil são baixas em resultado das boas condições de vida.</w:t>
      </w:r>
    </w:p>
    <w:p w:rsidR="00CB4B18" w:rsidRPr="00CB4B18" w:rsidRDefault="00CB4B18" w:rsidP="00CB4B18">
      <w:pPr>
        <w:pStyle w:val="ListParagraph"/>
        <w:numPr>
          <w:ilvl w:val="0"/>
          <w:numId w:val="20"/>
        </w:numPr>
        <w:spacing w:line="276" w:lineRule="auto"/>
        <w:rPr>
          <w:szCs w:val="20"/>
        </w:rPr>
      </w:pPr>
      <w:r w:rsidRPr="00CB4B18">
        <w:rPr>
          <w:szCs w:val="20"/>
        </w:rPr>
        <w:t>A emancipação da mulher e a divulgação do planeamento familiar justificam as baixas taxas de natalidade nestes países.</w:t>
      </w:r>
    </w:p>
    <w:p w:rsidR="00CB4B18" w:rsidRPr="00CB4B18" w:rsidRDefault="00CB4B18" w:rsidP="00CB4B18">
      <w:pPr>
        <w:pStyle w:val="ListParagraph"/>
        <w:numPr>
          <w:ilvl w:val="0"/>
          <w:numId w:val="20"/>
        </w:numPr>
        <w:spacing w:line="276" w:lineRule="auto"/>
        <w:rPr>
          <w:szCs w:val="20"/>
        </w:rPr>
      </w:pPr>
      <w:r w:rsidRPr="00CB4B18">
        <w:rPr>
          <w:szCs w:val="20"/>
        </w:rPr>
        <w:t>Na maioria dos países desenvolvidos ainda é assegurada a renovação de gerações.</w:t>
      </w:r>
    </w:p>
    <w:p w:rsidR="00CB4B18" w:rsidRPr="00D6487F" w:rsidRDefault="00CB4B18" w:rsidP="00CB4B18">
      <w:pPr>
        <w:pStyle w:val="ListParagraph"/>
        <w:spacing w:line="276" w:lineRule="auto"/>
        <w:ind w:left="426"/>
        <w:rPr>
          <w:szCs w:val="20"/>
        </w:rPr>
      </w:pPr>
    </w:p>
    <w:p w:rsidR="005C4F2B" w:rsidRDefault="005C4F2B" w:rsidP="00C37B5E">
      <w:pPr>
        <w:spacing w:line="360" w:lineRule="auto"/>
        <w:rPr>
          <w:b/>
          <w:szCs w:val="20"/>
        </w:rPr>
      </w:pPr>
    </w:p>
    <w:p w:rsidR="00EE1AF0" w:rsidRDefault="00A47ADA" w:rsidP="00952D6C">
      <w:pPr>
        <w:pStyle w:val="ListParagraph"/>
        <w:numPr>
          <w:ilvl w:val="0"/>
          <w:numId w:val="25"/>
        </w:numPr>
        <w:spacing w:line="276" w:lineRule="auto"/>
        <w:rPr>
          <w:szCs w:val="20"/>
        </w:rPr>
      </w:pPr>
      <w:r>
        <w:rPr>
          <w:szCs w:val="20"/>
        </w:rPr>
        <w:t xml:space="preserve"> </w:t>
      </w:r>
      <w:r w:rsidR="00EE1AF0" w:rsidRPr="00EE1AF0">
        <w:rPr>
          <w:szCs w:val="20"/>
        </w:rPr>
        <w:t>Classifica as seguintes afirmações em verdadeiras (V) ou falsas (F).</w:t>
      </w:r>
    </w:p>
    <w:p w:rsidR="00EE1AF0" w:rsidRPr="00EE1AF0" w:rsidRDefault="00EE1AF0" w:rsidP="00EE1AF0">
      <w:pPr>
        <w:pStyle w:val="ListParagraph"/>
        <w:spacing w:line="276" w:lineRule="auto"/>
        <w:rPr>
          <w:szCs w:val="20"/>
        </w:rPr>
      </w:pPr>
    </w:p>
    <w:p w:rsidR="00EE1AF0" w:rsidRPr="00EE1AF0" w:rsidRDefault="00EE1AF0" w:rsidP="002062DE">
      <w:pPr>
        <w:pStyle w:val="ListParagraph"/>
        <w:numPr>
          <w:ilvl w:val="0"/>
          <w:numId w:val="19"/>
        </w:numPr>
        <w:ind w:left="1134"/>
        <w:jc w:val="both"/>
        <w:rPr>
          <w:szCs w:val="20"/>
        </w:rPr>
      </w:pPr>
      <w:r w:rsidRPr="00EE1AF0">
        <w:rPr>
          <w:szCs w:val="20"/>
        </w:rPr>
        <w:t>A elevada taxa de natalidade nos países em desenvolvimento pode levar ao aumento da pobreza devido à falta de emprego.</w:t>
      </w:r>
    </w:p>
    <w:p w:rsidR="00EE1AF0" w:rsidRPr="00EE1AF0" w:rsidRDefault="00EE1AF0" w:rsidP="002062DE">
      <w:pPr>
        <w:pStyle w:val="ListParagraph"/>
        <w:numPr>
          <w:ilvl w:val="0"/>
          <w:numId w:val="19"/>
        </w:numPr>
        <w:ind w:left="1134"/>
        <w:jc w:val="both"/>
        <w:rPr>
          <w:szCs w:val="20"/>
        </w:rPr>
      </w:pPr>
      <w:r w:rsidRPr="00EE1AF0">
        <w:rPr>
          <w:szCs w:val="20"/>
        </w:rPr>
        <w:t>Os países desenvolvidos têm problemas com os encargos da Segurança Social devido ao progressivo envelhecimento demográfico.</w:t>
      </w:r>
    </w:p>
    <w:p w:rsidR="00EE1AF0" w:rsidRPr="00EE1AF0" w:rsidRDefault="00EE1AF0" w:rsidP="002062DE">
      <w:pPr>
        <w:pStyle w:val="ListParagraph"/>
        <w:numPr>
          <w:ilvl w:val="0"/>
          <w:numId w:val="19"/>
        </w:numPr>
        <w:ind w:left="1134"/>
        <w:jc w:val="both"/>
        <w:rPr>
          <w:szCs w:val="20"/>
        </w:rPr>
      </w:pPr>
      <w:r w:rsidRPr="00EE1AF0">
        <w:rPr>
          <w:szCs w:val="20"/>
        </w:rPr>
        <w:t>Uma das causas do envelhecimento da população nos países em desenvolvimento é o aumento da esperança média de vida.</w:t>
      </w:r>
    </w:p>
    <w:p w:rsidR="00EE1AF0" w:rsidRPr="00EE1AF0" w:rsidRDefault="00EE1AF0" w:rsidP="002062DE">
      <w:pPr>
        <w:pStyle w:val="ListParagraph"/>
        <w:numPr>
          <w:ilvl w:val="0"/>
          <w:numId w:val="19"/>
        </w:numPr>
        <w:ind w:left="1134"/>
        <w:jc w:val="both"/>
        <w:rPr>
          <w:szCs w:val="20"/>
        </w:rPr>
      </w:pPr>
      <w:r w:rsidRPr="00EE1AF0">
        <w:rPr>
          <w:szCs w:val="20"/>
        </w:rPr>
        <w:t>O aumento da população ativa e do dinamismo económico resultam da diminuição dos valores de taxa de natalidade e fecundidade nos países em desenvolvimento.</w:t>
      </w:r>
    </w:p>
    <w:p w:rsidR="00EE1AF0" w:rsidRPr="00EE1AF0" w:rsidRDefault="00EE1AF0" w:rsidP="002062DE">
      <w:pPr>
        <w:pStyle w:val="ListParagraph"/>
        <w:numPr>
          <w:ilvl w:val="0"/>
          <w:numId w:val="19"/>
        </w:numPr>
        <w:ind w:left="1134"/>
        <w:jc w:val="both"/>
        <w:rPr>
          <w:szCs w:val="20"/>
        </w:rPr>
      </w:pPr>
      <w:r w:rsidRPr="00EE1AF0">
        <w:rPr>
          <w:szCs w:val="20"/>
        </w:rPr>
        <w:t>O estilo de vida consumista nos países em desenvolvimento e o elevado crescimento demográfico nos países desenvolvidos coloca em causa o desenvolvimento sustentável.</w:t>
      </w:r>
    </w:p>
    <w:p w:rsidR="00EE1AF0" w:rsidRPr="00EE1AF0" w:rsidRDefault="00EE1AF0" w:rsidP="00EE1AF0">
      <w:pPr>
        <w:spacing w:line="360" w:lineRule="auto"/>
        <w:jc w:val="both"/>
        <w:rPr>
          <w:b/>
          <w:szCs w:val="20"/>
        </w:rPr>
      </w:pPr>
    </w:p>
    <w:p w:rsidR="000E57AA" w:rsidRPr="00EE1AF0" w:rsidRDefault="000E57AA" w:rsidP="00EE1AF0">
      <w:pPr>
        <w:jc w:val="both"/>
        <w:rPr>
          <w:szCs w:val="20"/>
        </w:rPr>
      </w:pPr>
    </w:p>
    <w:p w:rsidR="000E57AA" w:rsidRDefault="000E57AA" w:rsidP="000E57AA">
      <w:pPr>
        <w:pStyle w:val="ListParagraph"/>
        <w:spacing w:line="276" w:lineRule="auto"/>
        <w:ind w:left="426"/>
      </w:pPr>
    </w:p>
    <w:p w:rsidR="0098530E" w:rsidRDefault="0098530E" w:rsidP="000E57AA">
      <w:pPr>
        <w:pStyle w:val="ListParagraph"/>
        <w:spacing w:line="276" w:lineRule="auto"/>
        <w:ind w:left="426"/>
      </w:pPr>
    </w:p>
    <w:p w:rsidR="00885733" w:rsidRDefault="00885733" w:rsidP="000E57AA">
      <w:pPr>
        <w:pStyle w:val="ListParagraph"/>
        <w:spacing w:line="276" w:lineRule="auto"/>
        <w:ind w:left="426"/>
      </w:pPr>
    </w:p>
    <w:p w:rsidR="00885733" w:rsidRDefault="00885733" w:rsidP="000E57AA">
      <w:pPr>
        <w:pStyle w:val="ListParagraph"/>
        <w:spacing w:line="276" w:lineRule="auto"/>
        <w:ind w:left="426"/>
      </w:pPr>
    </w:p>
    <w:p w:rsidR="00581929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1F4FF4">
        <w:t>Orden</w:t>
      </w:r>
      <w:r w:rsidR="009A2492">
        <w:t>a</w:t>
      </w:r>
      <w:r w:rsidR="001F4FF4">
        <w:t xml:space="preserve"> </w:t>
      </w:r>
      <w:r w:rsidR="00C07907">
        <w:t>as letras</w:t>
      </w:r>
      <w:r w:rsidR="002D4765">
        <w:t xml:space="preserve"> (A a E</w:t>
      </w:r>
      <w:r w:rsidR="00A44CEB">
        <w:t>)</w:t>
      </w:r>
      <w:r w:rsidR="002D4765" w:rsidRPr="002D4765">
        <w:t xml:space="preserve"> </w:t>
      </w:r>
      <w:r w:rsidR="002D4765">
        <w:t>que se</w:t>
      </w:r>
      <w:r w:rsidR="0098530E">
        <w:t xml:space="preserve"> referem a </w:t>
      </w:r>
      <w:r w:rsidR="00121CD1">
        <w:t>regiões</w:t>
      </w:r>
      <w:r w:rsidR="0098530E">
        <w:t xml:space="preserve"> mundiais</w:t>
      </w:r>
      <w:r w:rsidR="002D4765">
        <w:t xml:space="preserve"> de forma decrescen</w:t>
      </w:r>
      <w:r w:rsidR="000E678A">
        <w:t>te do</w:t>
      </w:r>
      <w:r w:rsidR="0098530E">
        <w:t xml:space="preserve"> seu crescimento natural</w:t>
      </w:r>
      <w:r w:rsidR="008F6D58">
        <w:t>.</w:t>
      </w:r>
    </w:p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A44CEB" w:rsidRDefault="00885733" w:rsidP="00803F17">
      <w:pPr>
        <w:pStyle w:val="ListParagraph"/>
        <w:numPr>
          <w:ilvl w:val="0"/>
          <w:numId w:val="7"/>
        </w:numPr>
        <w:spacing w:line="276" w:lineRule="auto"/>
      </w:pPr>
      <w:r>
        <w:t>Europa</w:t>
      </w:r>
      <w:r w:rsidR="002D4765">
        <w:t>.</w:t>
      </w:r>
      <w:r w:rsidR="00A44CEB">
        <w:t xml:space="preserve"> </w:t>
      </w:r>
    </w:p>
    <w:p w:rsidR="00A44CEB" w:rsidRDefault="00121CD1" w:rsidP="00803F17">
      <w:pPr>
        <w:pStyle w:val="ListParagraph"/>
        <w:numPr>
          <w:ilvl w:val="0"/>
          <w:numId w:val="7"/>
        </w:numPr>
        <w:spacing w:line="276" w:lineRule="auto"/>
      </w:pPr>
      <w:r>
        <w:t>Médio Oriente</w:t>
      </w:r>
      <w:r w:rsidR="002D4765">
        <w:t>.</w:t>
      </w:r>
      <w:r w:rsidR="00A44CEB">
        <w:t xml:space="preserve"> </w:t>
      </w:r>
    </w:p>
    <w:p w:rsidR="002D4765" w:rsidRDefault="00121CD1" w:rsidP="00803F17">
      <w:pPr>
        <w:pStyle w:val="ListParagraph"/>
        <w:numPr>
          <w:ilvl w:val="0"/>
          <w:numId w:val="7"/>
        </w:numPr>
        <w:spacing w:line="276" w:lineRule="auto"/>
      </w:pPr>
      <w:r>
        <w:t>Sul e sudeste da Ásia</w:t>
      </w:r>
      <w:r w:rsidR="002D4765">
        <w:t>.</w:t>
      </w:r>
    </w:p>
    <w:p w:rsidR="002D4765" w:rsidRDefault="00121CD1" w:rsidP="00803F17">
      <w:pPr>
        <w:pStyle w:val="ListParagraph"/>
        <w:numPr>
          <w:ilvl w:val="0"/>
          <w:numId w:val="7"/>
        </w:numPr>
        <w:spacing w:line="276" w:lineRule="auto"/>
      </w:pPr>
      <w:r>
        <w:t>América do Norte</w:t>
      </w:r>
      <w:r w:rsidR="002D4765">
        <w:t>.</w:t>
      </w:r>
    </w:p>
    <w:p w:rsidR="002D4765" w:rsidRDefault="00885733" w:rsidP="00803F17">
      <w:pPr>
        <w:pStyle w:val="ListParagraph"/>
        <w:numPr>
          <w:ilvl w:val="0"/>
          <w:numId w:val="7"/>
        </w:numPr>
        <w:spacing w:line="276" w:lineRule="auto"/>
      </w:pPr>
      <w:r>
        <w:t>África</w:t>
      </w:r>
      <w:r w:rsidR="002D4765">
        <w:t>.</w:t>
      </w:r>
    </w:p>
    <w:p w:rsidR="000E57AA" w:rsidRDefault="000E57AA" w:rsidP="000E57AA">
      <w:pPr>
        <w:pStyle w:val="ListParagraph"/>
        <w:spacing w:line="276" w:lineRule="auto"/>
      </w:pPr>
    </w:p>
    <w:p w:rsidR="000E57AA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121CD1">
        <w:t xml:space="preserve">Ordena </w:t>
      </w:r>
      <w:r w:rsidR="00952D6C">
        <w:t>cronologicamente</w:t>
      </w:r>
      <w:r w:rsidR="00121CD1">
        <w:t xml:space="preserve"> os estádios de evolução da transição demográfica</w:t>
      </w:r>
      <w:r w:rsidR="000E57AA">
        <w:t xml:space="preserve"> re</w:t>
      </w:r>
      <w:r w:rsidR="00121CD1">
        <w:t>presentados pelas letras (A a D)</w:t>
      </w:r>
    </w:p>
    <w:p w:rsidR="000E57AA" w:rsidRDefault="000E57AA" w:rsidP="00121CD1">
      <w:pPr>
        <w:spacing w:line="276" w:lineRule="auto"/>
      </w:pPr>
      <w:r>
        <w:t xml:space="preserve"> </w:t>
      </w:r>
    </w:p>
    <w:p w:rsidR="000E57AA" w:rsidRDefault="00121CD1" w:rsidP="00803F17">
      <w:pPr>
        <w:pStyle w:val="ListParagraph"/>
        <w:numPr>
          <w:ilvl w:val="0"/>
          <w:numId w:val="13"/>
        </w:numPr>
        <w:spacing w:line="276" w:lineRule="auto"/>
      </w:pPr>
      <w:r>
        <w:t>Transição demográfica – crescimento muito elevado da população</w:t>
      </w:r>
    </w:p>
    <w:p w:rsidR="000E57AA" w:rsidRDefault="00121CD1" w:rsidP="00803F17">
      <w:pPr>
        <w:pStyle w:val="ListParagraph"/>
        <w:numPr>
          <w:ilvl w:val="0"/>
          <w:numId w:val="13"/>
        </w:numPr>
        <w:spacing w:line="276" w:lineRule="auto"/>
      </w:pPr>
      <w:r>
        <w:t>Regime moderno.</w:t>
      </w:r>
    </w:p>
    <w:p w:rsidR="000E57AA" w:rsidRDefault="00121CD1" w:rsidP="00803F17">
      <w:pPr>
        <w:pStyle w:val="ListParagraph"/>
        <w:numPr>
          <w:ilvl w:val="0"/>
          <w:numId w:val="13"/>
        </w:numPr>
        <w:spacing w:line="276" w:lineRule="auto"/>
      </w:pPr>
      <w:r>
        <w:t>Regime demográfico primitivo.</w:t>
      </w:r>
    </w:p>
    <w:p w:rsidR="00121CD1" w:rsidRDefault="00121CD1" w:rsidP="00121CD1">
      <w:pPr>
        <w:pStyle w:val="ListParagraph"/>
        <w:numPr>
          <w:ilvl w:val="0"/>
          <w:numId w:val="13"/>
        </w:numPr>
        <w:spacing w:line="276" w:lineRule="auto"/>
      </w:pPr>
      <w:r>
        <w:t>Transição demográfica – crescimento moderado da população.</w:t>
      </w:r>
    </w:p>
    <w:p w:rsidR="000E57AA" w:rsidRDefault="000E57AA" w:rsidP="00121CD1">
      <w:pPr>
        <w:pStyle w:val="ListParagraph"/>
        <w:spacing w:line="276" w:lineRule="auto"/>
      </w:pPr>
    </w:p>
    <w:p w:rsidR="00E36D87" w:rsidRDefault="00E36D87" w:rsidP="00E36D87">
      <w:pPr>
        <w:pStyle w:val="ListParagraph"/>
        <w:spacing w:line="276" w:lineRule="auto"/>
        <w:ind w:left="1146"/>
      </w:pPr>
    </w:p>
    <w:p w:rsidR="008F6D58" w:rsidRDefault="008F6D58" w:rsidP="00581929">
      <w:pPr>
        <w:spacing w:line="276" w:lineRule="auto"/>
      </w:pPr>
    </w:p>
    <w:p w:rsidR="006C2987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6C2987" w:rsidRPr="00581929">
        <w:t xml:space="preserve">Completa </w:t>
      </w:r>
      <w:r w:rsidR="006C2987">
        <w:t>os espaços com as opções disponíveis de forma a obteres afirmações corretas.</w:t>
      </w:r>
    </w:p>
    <w:p w:rsidR="006C2987" w:rsidRPr="00581929" w:rsidRDefault="006C2987" w:rsidP="006C2987">
      <w:pPr>
        <w:pStyle w:val="ListParagraph"/>
        <w:spacing w:line="276" w:lineRule="auto"/>
        <w:ind w:left="426"/>
      </w:pPr>
    </w:p>
    <w:p w:rsidR="00CB4B18" w:rsidRDefault="00CB4B18" w:rsidP="006C2987">
      <w:pPr>
        <w:spacing w:line="276" w:lineRule="auto"/>
      </w:pPr>
      <w:r w:rsidRPr="00CB4B18">
        <w:t xml:space="preserve">Para comparar épocas diferentes ou países e regiões diferentes a nível de ritmos demográficos devemos calcular </w:t>
      </w:r>
      <w:r>
        <w:t>_______ pois tem em conta a __________</w:t>
      </w:r>
      <w:r w:rsidRPr="00CB4B18">
        <w:t xml:space="preserve"> entre os valores absolutos e a população tot</w:t>
      </w:r>
      <w:r>
        <w:t>al e expressa-se em ______________</w:t>
      </w:r>
      <w:r w:rsidRPr="00CB4B18">
        <w:t>.</w:t>
      </w:r>
    </w:p>
    <w:p w:rsidR="00CB4B18" w:rsidRDefault="00CB4B18" w:rsidP="006C2987">
      <w:pPr>
        <w:spacing w:line="276" w:lineRule="auto"/>
      </w:pPr>
    </w:p>
    <w:p w:rsidR="006C2987" w:rsidRPr="001657D3" w:rsidRDefault="006C2987" w:rsidP="006C2987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6C2987" w:rsidRPr="001657D3" w:rsidRDefault="00CB4B18" w:rsidP="006C2987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reação; relação; multiplicação; percentagens; taxas ; algoritmos; hab/Km²; percentagem; permilagem</w:t>
      </w:r>
      <w:r w:rsidR="00225446">
        <w:rPr>
          <w:sz w:val="18"/>
          <w:szCs w:val="18"/>
        </w:rPr>
        <w:t xml:space="preserve">; </w:t>
      </w:r>
    </w:p>
    <w:p w:rsidR="006C2987" w:rsidRDefault="006C2987" w:rsidP="00581929">
      <w:pPr>
        <w:spacing w:line="276" w:lineRule="auto"/>
      </w:pPr>
    </w:p>
    <w:p w:rsidR="006C2987" w:rsidRDefault="006C2987" w:rsidP="00581929">
      <w:pPr>
        <w:spacing w:line="276" w:lineRule="auto"/>
      </w:pPr>
    </w:p>
    <w:p w:rsidR="00CA504D" w:rsidRDefault="00CA504D" w:rsidP="00581929">
      <w:pPr>
        <w:spacing w:line="276" w:lineRule="auto"/>
      </w:pPr>
    </w:p>
    <w:p w:rsidR="00CA504D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CA504D" w:rsidRPr="00044D12">
        <w:t>Associa o número do item da coluna I à letra identificativa do elemento da coluna II.</w:t>
      </w:r>
    </w:p>
    <w:p w:rsidR="00CA504D" w:rsidRDefault="00CA504D" w:rsidP="00CA504D">
      <w:pPr>
        <w:spacing w:line="276" w:lineRule="auto"/>
      </w:pPr>
    </w:p>
    <w:p w:rsidR="00CA504D" w:rsidRDefault="009420F3" w:rsidP="00CA504D">
      <w:pPr>
        <w:spacing w:line="276" w:lineRule="auto"/>
      </w:pPr>
      <w:r w:rsidRPr="009420F3">
        <w:t xml:space="preserve"> </w:t>
      </w:r>
      <w:r>
        <w:t>Faz corresponder a fase de evolução da população mundial ao respetivo segmento temporal.</w:t>
      </w:r>
    </w:p>
    <w:p w:rsidR="00CA504D" w:rsidRDefault="00CA504D" w:rsidP="00CA504D">
      <w:pPr>
        <w:spacing w:line="276" w:lineRule="auto"/>
      </w:pPr>
    </w:p>
    <w:tbl>
      <w:tblPr>
        <w:tblStyle w:val="TableGrid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435"/>
      </w:tblGrid>
      <w:tr w:rsidR="00CA504D" w:rsidTr="0098530E">
        <w:trPr>
          <w:trHeight w:val="1202"/>
        </w:trPr>
        <w:tc>
          <w:tcPr>
            <w:tcW w:w="4503" w:type="dxa"/>
          </w:tcPr>
          <w:p w:rsidR="00CA504D" w:rsidRPr="00044D12" w:rsidRDefault="00CA504D" w:rsidP="008470E4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A504D" w:rsidRPr="00654690" w:rsidRDefault="00CA504D" w:rsidP="008470E4">
            <w:pPr>
              <w:spacing w:line="360" w:lineRule="auto"/>
              <w:rPr>
                <w:sz w:val="10"/>
                <w:szCs w:val="10"/>
              </w:rPr>
            </w:pPr>
          </w:p>
          <w:p w:rsidR="009420F3" w:rsidRPr="009420F3" w:rsidRDefault="00473325" w:rsidP="009420F3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>
              <w:t xml:space="preserve"> </w:t>
            </w:r>
            <w:r w:rsidR="009420F3" w:rsidRPr="009420F3">
              <w:t>Explosão demográfica.</w:t>
            </w:r>
          </w:p>
          <w:p w:rsidR="009420F3" w:rsidRPr="009420F3" w:rsidRDefault="009420F3" w:rsidP="009420F3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 w:rsidRPr="009420F3">
              <w:t>Regime demográfico primitivo.</w:t>
            </w:r>
          </w:p>
          <w:p w:rsidR="009420F3" w:rsidRPr="009420F3" w:rsidRDefault="009420F3" w:rsidP="009420F3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 w:rsidRPr="009420F3">
              <w:t>Revolução demográfica.</w:t>
            </w:r>
          </w:p>
          <w:p w:rsidR="00CA504D" w:rsidRDefault="00CA504D" w:rsidP="009420F3">
            <w:pPr>
              <w:pStyle w:val="ListParagraph"/>
              <w:spacing w:line="360" w:lineRule="auto"/>
            </w:pPr>
          </w:p>
        </w:tc>
        <w:tc>
          <w:tcPr>
            <w:tcW w:w="3435" w:type="dxa"/>
          </w:tcPr>
          <w:p w:rsidR="00CA504D" w:rsidRPr="00044D12" w:rsidRDefault="00CA504D" w:rsidP="008470E4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A504D" w:rsidRPr="00654690" w:rsidRDefault="00CA504D" w:rsidP="008470E4">
            <w:pPr>
              <w:spacing w:line="360" w:lineRule="auto"/>
              <w:rPr>
                <w:sz w:val="10"/>
                <w:szCs w:val="10"/>
              </w:rPr>
            </w:pPr>
          </w:p>
          <w:p w:rsidR="009420F3" w:rsidRDefault="009420F3" w:rsidP="009420F3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Até 1750.</w:t>
            </w:r>
          </w:p>
          <w:p w:rsidR="009420F3" w:rsidRDefault="009420F3" w:rsidP="009420F3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Entre 1750 e 1950.</w:t>
            </w:r>
          </w:p>
          <w:p w:rsidR="00CA504D" w:rsidRDefault="009420F3" w:rsidP="009420F3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A partir de 1950.</w:t>
            </w:r>
          </w:p>
        </w:tc>
      </w:tr>
    </w:tbl>
    <w:p w:rsidR="007A03D3" w:rsidRDefault="007A03D3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7A03D3" w:rsidRDefault="007A03D3" w:rsidP="00581929">
      <w:pPr>
        <w:spacing w:line="276" w:lineRule="auto"/>
      </w:pPr>
    </w:p>
    <w:p w:rsidR="0098530E" w:rsidRDefault="0098530E" w:rsidP="00581929">
      <w:pPr>
        <w:spacing w:line="276" w:lineRule="auto"/>
      </w:pPr>
    </w:p>
    <w:p w:rsidR="00581929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044D12" w:rsidRPr="00044D12">
        <w:t>Associa o número do item da coluna I à letra identificativa do elemento da coluna II.</w:t>
      </w:r>
    </w:p>
    <w:p w:rsidR="00055143" w:rsidRDefault="00055143" w:rsidP="00055143">
      <w:pPr>
        <w:spacing w:line="276" w:lineRule="auto"/>
      </w:pPr>
    </w:p>
    <w:p w:rsidR="00035362" w:rsidRDefault="0098530E" w:rsidP="00055143">
      <w:pPr>
        <w:spacing w:line="276" w:lineRule="auto"/>
      </w:pPr>
      <w:r>
        <w:t>Faz corresponder o período da evolução da população mundial ao respetivo ritmo de crescimento.</w:t>
      </w:r>
    </w:p>
    <w:p w:rsidR="00035362" w:rsidRDefault="00035362" w:rsidP="00055143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055143" w:rsidTr="00473325">
        <w:trPr>
          <w:trHeight w:val="1871"/>
        </w:trPr>
        <w:tc>
          <w:tcPr>
            <w:tcW w:w="4962" w:type="dxa"/>
          </w:tcPr>
          <w:p w:rsidR="00044D12" w:rsidRPr="00044D12" w:rsidRDefault="00044D12" w:rsidP="00055143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44D12" w:rsidRPr="00654690" w:rsidRDefault="00044D12" w:rsidP="00055143">
            <w:pPr>
              <w:spacing w:line="276" w:lineRule="auto"/>
              <w:rPr>
                <w:sz w:val="10"/>
                <w:szCs w:val="10"/>
              </w:rPr>
            </w:pPr>
          </w:p>
          <w:p w:rsidR="0098530E" w:rsidRDefault="0098530E" w:rsidP="0098530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Regime demográfico primitivo.</w:t>
            </w:r>
          </w:p>
          <w:p w:rsidR="0098530E" w:rsidRDefault="0098530E" w:rsidP="0098530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Explosão demográfica.</w:t>
            </w:r>
          </w:p>
          <w:p w:rsidR="009A33B6" w:rsidRDefault="0098530E" w:rsidP="0098530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Revolução demográfica.</w:t>
            </w:r>
          </w:p>
        </w:tc>
        <w:tc>
          <w:tcPr>
            <w:tcW w:w="3969" w:type="dxa"/>
          </w:tcPr>
          <w:p w:rsidR="00044D12" w:rsidRPr="00044D12" w:rsidRDefault="00044D12" w:rsidP="009A33B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44D12" w:rsidRPr="00654690" w:rsidRDefault="00044D12" w:rsidP="009A33B6">
            <w:pPr>
              <w:spacing w:line="276" w:lineRule="auto"/>
              <w:rPr>
                <w:sz w:val="10"/>
                <w:szCs w:val="10"/>
              </w:rPr>
            </w:pPr>
          </w:p>
          <w:p w:rsidR="0098530E" w:rsidRDefault="0098530E" w:rsidP="0098530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Crescimento lento.</w:t>
            </w:r>
          </w:p>
          <w:p w:rsidR="0098530E" w:rsidRDefault="0098530E" w:rsidP="0098530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Crescimento rápido.</w:t>
            </w:r>
          </w:p>
          <w:p w:rsidR="00055143" w:rsidRDefault="0098530E" w:rsidP="0098530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Crescimento muito rápido.</w:t>
            </w:r>
          </w:p>
        </w:tc>
      </w:tr>
    </w:tbl>
    <w:p w:rsidR="00CA504D" w:rsidRDefault="00CA504D" w:rsidP="00217921">
      <w:pPr>
        <w:spacing w:line="276" w:lineRule="auto"/>
      </w:pPr>
    </w:p>
    <w:p w:rsidR="00121CD1" w:rsidRDefault="00A47ADA" w:rsidP="00952D6C">
      <w:pPr>
        <w:pStyle w:val="ListParagraph"/>
        <w:numPr>
          <w:ilvl w:val="0"/>
          <w:numId w:val="25"/>
        </w:numPr>
        <w:spacing w:line="276" w:lineRule="auto"/>
      </w:pPr>
      <w:r>
        <w:t xml:space="preserve"> </w:t>
      </w:r>
      <w:r w:rsidR="00121CD1" w:rsidRPr="00044D12">
        <w:t>Associa o número do item da coluna I à letra identificativa do elemento da coluna II.</w:t>
      </w:r>
    </w:p>
    <w:p w:rsidR="00872FD8" w:rsidRDefault="00872FD8" w:rsidP="002D2AD8">
      <w:pPr>
        <w:spacing w:line="276" w:lineRule="auto"/>
      </w:pPr>
    </w:p>
    <w:p w:rsidR="00CA504D" w:rsidRDefault="00952D6C" w:rsidP="001F4FF4">
      <w:pPr>
        <w:spacing w:line="276" w:lineRule="auto"/>
      </w:pPr>
      <w:r>
        <w:t>Faz corresponder os ritmos de crescimento da população portuguesa no século XX ao respetivo segmento temporal.</w:t>
      </w:r>
    </w:p>
    <w:p w:rsidR="00CA504D" w:rsidRDefault="00CA504D" w:rsidP="001F4FF4">
      <w:pPr>
        <w:spacing w:line="276" w:lineRule="auto"/>
      </w:pPr>
    </w:p>
    <w:p w:rsidR="00952D6C" w:rsidRDefault="00952D6C" w:rsidP="00952D6C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952D6C" w:rsidTr="00952D6C">
        <w:trPr>
          <w:trHeight w:val="1871"/>
        </w:trPr>
        <w:tc>
          <w:tcPr>
            <w:tcW w:w="4962" w:type="dxa"/>
          </w:tcPr>
          <w:p w:rsidR="00952D6C" w:rsidRPr="00044D12" w:rsidRDefault="00952D6C" w:rsidP="00952D6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2"/>
              </w:numPr>
              <w:spacing w:line="276" w:lineRule="auto"/>
            </w:pPr>
            <w:r>
              <w:t>Crescimento negativo da população.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2"/>
              </w:numPr>
              <w:spacing w:line="276" w:lineRule="auto"/>
            </w:pPr>
            <w:r>
              <w:t>Crescimento nulo da população.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2"/>
              </w:numPr>
              <w:spacing w:line="276" w:lineRule="auto"/>
            </w:pPr>
            <w:r>
              <w:t>Crescimento lento da população.</w:t>
            </w:r>
          </w:p>
          <w:p w:rsidR="00952D6C" w:rsidRPr="00952D6C" w:rsidRDefault="00952D6C" w:rsidP="00952D6C">
            <w:pPr>
              <w:pStyle w:val="ListParagraph"/>
              <w:numPr>
                <w:ilvl w:val="0"/>
                <w:numId w:val="22"/>
              </w:numPr>
              <w:spacing w:line="276" w:lineRule="auto"/>
            </w:pPr>
            <w:r>
              <w:t>Crescimento rápido da população</w:t>
            </w:r>
          </w:p>
          <w:p w:rsidR="00952D6C" w:rsidRDefault="00952D6C" w:rsidP="00952D6C">
            <w:pPr>
              <w:pStyle w:val="ListParagraph"/>
              <w:spacing w:line="276" w:lineRule="auto"/>
            </w:pPr>
          </w:p>
        </w:tc>
        <w:tc>
          <w:tcPr>
            <w:tcW w:w="3969" w:type="dxa"/>
          </w:tcPr>
          <w:p w:rsidR="00952D6C" w:rsidRPr="00044D12" w:rsidRDefault="00952D6C" w:rsidP="00952D6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Entre 1910 e 1920.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Entre 1960 e 1970.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Entre 1920 e 1960.</w:t>
            </w:r>
          </w:p>
          <w:p w:rsidR="00952D6C" w:rsidRDefault="00952D6C" w:rsidP="00952D6C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A partir de 1980 até à atualidade</w:t>
            </w:r>
          </w:p>
        </w:tc>
      </w:tr>
    </w:tbl>
    <w:p w:rsidR="00952D6C" w:rsidRDefault="00952D6C" w:rsidP="00952D6C">
      <w:pPr>
        <w:pStyle w:val="ListParagraph"/>
        <w:spacing w:line="276" w:lineRule="auto"/>
        <w:ind w:left="426"/>
        <w:rPr>
          <w:b/>
        </w:rPr>
      </w:pPr>
    </w:p>
    <w:p w:rsidR="00E52C75" w:rsidRDefault="00A47ADA" w:rsidP="00E52C75">
      <w:pPr>
        <w:pStyle w:val="ListParagraph"/>
        <w:numPr>
          <w:ilvl w:val="0"/>
          <w:numId w:val="25"/>
        </w:numPr>
        <w:spacing w:line="360" w:lineRule="auto"/>
      </w:pPr>
      <w:r>
        <w:t xml:space="preserve"> </w:t>
      </w:r>
      <w:r w:rsidR="00E52C75" w:rsidRPr="00636033">
        <w:t>Seleciona a opção correta</w:t>
      </w:r>
      <w:r w:rsidR="00E52C75">
        <w:t>.</w:t>
      </w:r>
    </w:p>
    <w:p w:rsidR="005640C1" w:rsidRDefault="005640C1" w:rsidP="00E52C75">
      <w:pPr>
        <w:pStyle w:val="ListParagraph"/>
        <w:spacing w:line="360" w:lineRule="auto"/>
        <w:ind w:left="360"/>
      </w:pPr>
    </w:p>
    <w:p w:rsidR="00E52C75" w:rsidRDefault="00E52C75" w:rsidP="00E52C75">
      <w:pPr>
        <w:pStyle w:val="ListParagraph"/>
        <w:spacing w:line="360" w:lineRule="auto"/>
        <w:ind w:left="360"/>
      </w:pPr>
      <w:r>
        <w:t xml:space="preserve">Qual é a definição de </w:t>
      </w:r>
      <w:r>
        <w:rPr>
          <w:i/>
          <w:iCs/>
        </w:rPr>
        <w:t>índice sintético de fecundidade</w:t>
      </w:r>
      <w:r>
        <w:t>?</w:t>
      </w:r>
    </w:p>
    <w:p w:rsidR="00E52C75" w:rsidRDefault="00E52C75" w:rsidP="00E52C75">
      <w:pPr>
        <w:pStyle w:val="ListParagraph"/>
        <w:numPr>
          <w:ilvl w:val="0"/>
          <w:numId w:val="27"/>
        </w:numPr>
        <w:spacing w:line="360" w:lineRule="auto"/>
      </w:pPr>
      <w:r>
        <w:t>Número médio de filhos por mulher em idade fértil (15-49 anos).</w:t>
      </w:r>
    </w:p>
    <w:p w:rsidR="00E52C75" w:rsidRDefault="00E52C75" w:rsidP="00E52C75">
      <w:pPr>
        <w:pStyle w:val="ListParagraph"/>
        <w:numPr>
          <w:ilvl w:val="0"/>
          <w:numId w:val="27"/>
        </w:numPr>
        <w:spacing w:line="360" w:lineRule="auto"/>
      </w:pPr>
      <w:r>
        <w:t>Número mínimo de filhos que, em média, cada mulher deveria ter para garantir a substituição de gerações.</w:t>
      </w:r>
    </w:p>
    <w:p w:rsidR="00E52C75" w:rsidRDefault="00E52C75" w:rsidP="00E52C75">
      <w:pPr>
        <w:pStyle w:val="ListParagraph"/>
        <w:numPr>
          <w:ilvl w:val="0"/>
          <w:numId w:val="27"/>
        </w:numPr>
        <w:spacing w:line="360" w:lineRule="auto"/>
      </w:pPr>
      <w:r>
        <w:t>Número de nados-vivos por cada mil mulheres em idade fértil.</w:t>
      </w:r>
    </w:p>
    <w:p w:rsidR="00E52C75" w:rsidRDefault="00E52C75" w:rsidP="00E52C75">
      <w:pPr>
        <w:pStyle w:val="ListParagraph"/>
        <w:numPr>
          <w:ilvl w:val="0"/>
          <w:numId w:val="27"/>
        </w:numPr>
        <w:spacing w:line="360" w:lineRule="auto"/>
      </w:pPr>
      <w:r>
        <w:t>Número de nascimentos ocorridos num ano.</w:t>
      </w:r>
    </w:p>
    <w:p w:rsidR="00E52C75" w:rsidRDefault="00E52C75" w:rsidP="00E52C75">
      <w:pPr>
        <w:pStyle w:val="ListParagraph"/>
        <w:spacing w:line="360" w:lineRule="auto"/>
        <w:ind w:left="360"/>
      </w:pPr>
    </w:p>
    <w:p w:rsidR="00E52C75" w:rsidRDefault="00A47ADA" w:rsidP="00E52C75">
      <w:pPr>
        <w:pStyle w:val="ListParagraph"/>
        <w:numPr>
          <w:ilvl w:val="0"/>
          <w:numId w:val="25"/>
        </w:numPr>
        <w:spacing w:line="360" w:lineRule="auto"/>
      </w:pPr>
      <w:r>
        <w:t xml:space="preserve"> </w:t>
      </w:r>
      <w:r w:rsidR="00E52C75">
        <w:t>Qual o género que geralmente apresenta valores mais elevados de esperança média de vida?</w:t>
      </w:r>
    </w:p>
    <w:p w:rsidR="005640C1" w:rsidRDefault="005640C1">
      <w:r>
        <w:br w:type="page"/>
      </w:r>
    </w:p>
    <w:p w:rsidR="00777B06" w:rsidRDefault="00777B06" w:rsidP="001F4FF4">
      <w:pPr>
        <w:spacing w:line="276" w:lineRule="auto"/>
      </w:pPr>
    </w:p>
    <w:p w:rsidR="00AC645C" w:rsidRDefault="00AC645C"/>
    <w:tbl>
      <w:tblPr>
        <w:tblpPr w:leftFromText="142" w:rightFromText="142" w:vertAnchor="page" w:horzAnchor="margin" w:tblpY="1645"/>
        <w:tblW w:w="9812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AC645C" w:rsidRPr="005E7ACD" w:rsidTr="008470E4">
        <w:trPr>
          <w:trHeight w:val="565"/>
        </w:trPr>
        <w:tc>
          <w:tcPr>
            <w:tcW w:w="9812" w:type="dxa"/>
            <w:vAlign w:val="center"/>
          </w:tcPr>
          <w:p w:rsidR="00AC645C" w:rsidRPr="005E7ACD" w:rsidRDefault="00F65039" w:rsidP="00E36D87">
            <w:pPr>
              <w:pStyle w:val="TEMA"/>
              <w:spacing w:line="276" w:lineRule="auto"/>
              <w:jc w:val="left"/>
            </w:pPr>
            <w:r w:rsidRPr="00581929">
              <w:rPr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1D4CBB6D" wp14:editId="23BF033D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12065</wp:posOffset>
                      </wp:positionV>
                      <wp:extent cx="6082665" cy="266700"/>
                      <wp:effectExtent l="0" t="0" r="0" b="0"/>
                      <wp:wrapNone/>
                      <wp:docPr id="1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82665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01637E" id="AutoShape 85" o:spid="_x0000_s1026" style="position:absolute;margin-left:-.15pt;margin-top:.95pt;width:478.95pt;height:2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" fillcolor="#969696" stroked="f">
                      <w10:wrap anchory="page"/>
                    </v:roundrect>
                  </w:pict>
                </mc:Fallback>
              </mc:AlternateContent>
            </w:r>
            <w:r>
              <w:rPr>
                <w:b w:val="0"/>
              </w:rPr>
              <w:t xml:space="preserve"> </w:t>
            </w:r>
            <w:r w:rsidR="007B1788">
              <w:rPr>
                <w:sz w:val="20"/>
                <w:szCs w:val="20"/>
              </w:rPr>
              <w:t xml:space="preserve">                          </w:t>
            </w:r>
            <w:r w:rsidR="00AC645C">
              <w:rPr>
                <w:sz w:val="20"/>
                <w:szCs w:val="20"/>
              </w:rPr>
              <w:t xml:space="preserve">            </w:t>
            </w:r>
            <w:r w:rsidR="00AC645C">
              <w:t xml:space="preserve">                       </w:t>
            </w:r>
            <w:r>
              <w:t xml:space="preserve">                                         </w:t>
            </w:r>
            <w:r w:rsidR="00AC645C" w:rsidRPr="005E7ACD">
              <w:t>Soluções</w:t>
            </w:r>
          </w:p>
        </w:tc>
      </w:tr>
    </w:tbl>
    <w:p w:rsidR="00E36D87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>b)</w:t>
      </w:r>
    </w:p>
    <w:p w:rsidR="00E36D87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>c)</w:t>
      </w:r>
    </w:p>
    <w:p w:rsidR="00E36D87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>Saldo fisiológico.</w:t>
      </w:r>
    </w:p>
    <w:p w:rsidR="007B1788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>2,1 filhos.</w:t>
      </w:r>
    </w:p>
    <w:p w:rsidR="007C5335" w:rsidRDefault="000E678A" w:rsidP="00803F17">
      <w:pPr>
        <w:pStyle w:val="ListParagraph"/>
        <w:numPr>
          <w:ilvl w:val="0"/>
          <w:numId w:val="11"/>
        </w:numPr>
        <w:spacing w:line="480" w:lineRule="auto"/>
      </w:pPr>
      <w:r>
        <w:t>Taxa de mortalidade.</w:t>
      </w:r>
    </w:p>
    <w:p w:rsidR="007C5335" w:rsidRDefault="000E678A" w:rsidP="00803F17">
      <w:pPr>
        <w:pStyle w:val="ListParagraph"/>
        <w:numPr>
          <w:ilvl w:val="0"/>
          <w:numId w:val="11"/>
        </w:numPr>
        <w:spacing w:line="480" w:lineRule="auto"/>
      </w:pPr>
      <w:r>
        <w:t>Taxa de natalidade.</w:t>
      </w:r>
    </w:p>
    <w:p w:rsidR="007C5335" w:rsidRDefault="000E678A" w:rsidP="00803F17">
      <w:pPr>
        <w:pStyle w:val="ListParagraph"/>
        <w:numPr>
          <w:ilvl w:val="0"/>
          <w:numId w:val="11"/>
        </w:numPr>
        <w:spacing w:line="480" w:lineRule="auto"/>
      </w:pPr>
      <w:r>
        <w:t>Taxa de crescimento natural.</w:t>
      </w:r>
    </w:p>
    <w:p w:rsidR="007C5335" w:rsidRDefault="000E678A" w:rsidP="00803F17">
      <w:pPr>
        <w:pStyle w:val="ListParagraph"/>
        <w:numPr>
          <w:ilvl w:val="0"/>
          <w:numId w:val="11"/>
        </w:numPr>
        <w:spacing w:line="480" w:lineRule="auto"/>
      </w:pPr>
      <w:r>
        <w:t>Taxa de mortalidade infantil.</w:t>
      </w:r>
    </w:p>
    <w:p w:rsidR="007C5335" w:rsidRDefault="000E678A" w:rsidP="00803F17">
      <w:pPr>
        <w:pStyle w:val="ListParagraph"/>
        <w:numPr>
          <w:ilvl w:val="0"/>
          <w:numId w:val="11"/>
        </w:numPr>
        <w:spacing w:line="480" w:lineRule="auto"/>
      </w:pPr>
      <w:r>
        <w:t>d)</w:t>
      </w:r>
    </w:p>
    <w:p w:rsidR="00885733" w:rsidRDefault="000E678A" w:rsidP="00885733">
      <w:pPr>
        <w:pStyle w:val="ListParagraph"/>
        <w:numPr>
          <w:ilvl w:val="0"/>
          <w:numId w:val="11"/>
        </w:numPr>
        <w:spacing w:line="480" w:lineRule="auto"/>
      </w:pPr>
      <w:r>
        <w:t>A – V; B – F; C – V; D – F; E – V</w:t>
      </w:r>
    </w:p>
    <w:p w:rsidR="00885733" w:rsidRDefault="000E678A" w:rsidP="00885733">
      <w:pPr>
        <w:pStyle w:val="ListParagraph"/>
        <w:numPr>
          <w:ilvl w:val="0"/>
          <w:numId w:val="11"/>
        </w:numPr>
        <w:spacing w:line="480" w:lineRule="auto"/>
      </w:pPr>
      <w:r>
        <w:t>A – F; B – V</w:t>
      </w:r>
      <w:r w:rsidR="00885733">
        <w:t>; C – V; D – V; E – F</w:t>
      </w:r>
    </w:p>
    <w:p w:rsidR="007B1788" w:rsidRDefault="000E678A" w:rsidP="00885733">
      <w:pPr>
        <w:pStyle w:val="ListParagraph"/>
        <w:numPr>
          <w:ilvl w:val="0"/>
          <w:numId w:val="11"/>
        </w:numPr>
        <w:spacing w:line="480" w:lineRule="auto"/>
      </w:pPr>
      <w:r>
        <w:t>A – V; B – V; C – F; D – F</w:t>
      </w:r>
      <w:r w:rsidR="00885733">
        <w:t>; E – F</w:t>
      </w:r>
    </w:p>
    <w:p w:rsidR="00885733" w:rsidRDefault="00885733" w:rsidP="00885733">
      <w:pPr>
        <w:pStyle w:val="ListParagraph"/>
        <w:numPr>
          <w:ilvl w:val="0"/>
          <w:numId w:val="11"/>
        </w:numPr>
        <w:spacing w:line="480" w:lineRule="auto"/>
      </w:pPr>
      <w:r>
        <w:t xml:space="preserve"> </w:t>
      </w:r>
      <w:r w:rsidR="000E678A">
        <w:t>E – B – C – D</w:t>
      </w:r>
      <w:r>
        <w:t xml:space="preserve"> – A.</w:t>
      </w:r>
    </w:p>
    <w:p w:rsidR="00885733" w:rsidRDefault="00885733" w:rsidP="00885733">
      <w:pPr>
        <w:pStyle w:val="ListParagraph"/>
        <w:numPr>
          <w:ilvl w:val="0"/>
          <w:numId w:val="11"/>
        </w:numPr>
        <w:spacing w:line="480" w:lineRule="auto"/>
      </w:pPr>
      <w:r>
        <w:t xml:space="preserve"> </w:t>
      </w:r>
      <w:r w:rsidR="000E678A">
        <w:t>C</w:t>
      </w:r>
      <w:r>
        <w:t xml:space="preserve"> –</w:t>
      </w:r>
      <w:r w:rsidR="000E678A">
        <w:t xml:space="preserve"> A – D – B.</w:t>
      </w:r>
    </w:p>
    <w:p w:rsidR="00E534E0" w:rsidRDefault="00F65039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</w:t>
      </w:r>
      <w:r w:rsidR="000E678A">
        <w:t>taxas; relação; permilagem.</w:t>
      </w:r>
    </w:p>
    <w:p w:rsidR="00885733" w:rsidRDefault="00F65039" w:rsidP="00885733">
      <w:pPr>
        <w:pStyle w:val="ListParagraph"/>
        <w:numPr>
          <w:ilvl w:val="0"/>
          <w:numId w:val="11"/>
        </w:numPr>
        <w:spacing w:line="480" w:lineRule="auto"/>
      </w:pPr>
      <w:r>
        <w:t>1 – C; 2 – A; 3 – B.</w:t>
      </w:r>
    </w:p>
    <w:p w:rsidR="00885733" w:rsidRDefault="00F65039" w:rsidP="00885733">
      <w:pPr>
        <w:pStyle w:val="ListParagraph"/>
        <w:numPr>
          <w:ilvl w:val="0"/>
          <w:numId w:val="11"/>
        </w:numPr>
        <w:spacing w:line="480" w:lineRule="auto"/>
      </w:pPr>
      <w:r>
        <w:t>1 – A; 2 – C; 3 – B.</w:t>
      </w:r>
    </w:p>
    <w:p w:rsidR="00E534E0" w:rsidRDefault="00F65039" w:rsidP="00885733">
      <w:pPr>
        <w:pStyle w:val="ListParagraph"/>
        <w:numPr>
          <w:ilvl w:val="0"/>
          <w:numId w:val="11"/>
        </w:numPr>
        <w:spacing w:line="480" w:lineRule="auto"/>
      </w:pPr>
      <w:r>
        <w:t>1 – B; 2 – A; 3 – D; 4 – C</w:t>
      </w:r>
      <w:r w:rsidR="00885733">
        <w:t>.</w:t>
      </w:r>
    </w:p>
    <w:p w:rsidR="00E534E0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</w:t>
      </w:r>
      <w:r w:rsidR="00F65039">
        <w:t>a</w:t>
      </w:r>
      <w:r>
        <w:t>)</w:t>
      </w:r>
    </w:p>
    <w:p w:rsidR="00E534E0" w:rsidRDefault="00885733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Género feminino (mulheres)</w:t>
      </w:r>
    </w:p>
    <w:p w:rsidR="00E534E0" w:rsidRDefault="00E534E0" w:rsidP="00885733">
      <w:pPr>
        <w:spacing w:line="480" w:lineRule="auto"/>
      </w:pPr>
    </w:p>
    <w:p w:rsidR="00E534E0" w:rsidRDefault="00E534E0" w:rsidP="00885733">
      <w:pPr>
        <w:spacing w:line="480" w:lineRule="auto"/>
      </w:pPr>
    </w:p>
    <w:p w:rsidR="00E534E0" w:rsidRDefault="00E534E0" w:rsidP="00885733">
      <w:pPr>
        <w:spacing w:line="480" w:lineRule="auto"/>
      </w:pPr>
    </w:p>
    <w:p w:rsidR="00AC645C" w:rsidRDefault="00AC645C" w:rsidP="00AC645C">
      <w:pPr>
        <w:spacing w:line="276" w:lineRule="auto"/>
      </w:pPr>
    </w:p>
    <w:p w:rsidR="00AC645C" w:rsidRDefault="00AC645C" w:rsidP="00AC645C">
      <w:pPr>
        <w:spacing w:line="360" w:lineRule="auto"/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F84832" w:rsidRPr="00312729" w:rsidTr="00A665BD">
        <w:trPr>
          <w:trHeight w:val="428"/>
        </w:trPr>
        <w:tc>
          <w:tcPr>
            <w:tcW w:w="9808" w:type="dxa"/>
            <w:vAlign w:val="center"/>
          </w:tcPr>
          <w:p w:rsidR="00F84832" w:rsidRPr="00312729" w:rsidRDefault="00F84832" w:rsidP="00A665BD">
            <w:pPr>
              <w:pStyle w:val="TEMA"/>
              <w:spacing w:line="276" w:lineRule="auto"/>
              <w:ind w:left="709" w:hanging="709"/>
              <w:jc w:val="left"/>
              <w:rPr>
                <w:b w:val="0"/>
                <w:color w:val="auto"/>
              </w:rPr>
            </w:pPr>
          </w:p>
        </w:tc>
      </w:tr>
    </w:tbl>
    <w:p w:rsidR="00F84832" w:rsidRPr="00581929" w:rsidRDefault="00F84832" w:rsidP="00AC645C">
      <w:pPr>
        <w:spacing w:line="360" w:lineRule="auto"/>
      </w:pPr>
    </w:p>
    <w:sectPr w:rsidR="00F84832" w:rsidRPr="00581929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00F" w:rsidRDefault="00B1300F">
      <w:r>
        <w:separator/>
      </w:r>
    </w:p>
    <w:p w:rsidR="00B1300F" w:rsidRDefault="00B1300F"/>
    <w:p w:rsidR="00B1300F" w:rsidRDefault="00B1300F"/>
  </w:endnote>
  <w:endnote w:type="continuationSeparator" w:id="0">
    <w:p w:rsidR="00B1300F" w:rsidRDefault="00B1300F">
      <w:r>
        <w:continuationSeparator/>
      </w:r>
    </w:p>
    <w:p w:rsidR="00B1300F" w:rsidRDefault="00B1300F"/>
    <w:p w:rsidR="00B1300F" w:rsidRDefault="00B130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C75" w:rsidRDefault="00E52C7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52C75" w:rsidRDefault="00E52C75"/>
  <w:p w:rsidR="00E52C75" w:rsidRDefault="00E52C75"/>
  <w:p w:rsidR="00E52C75" w:rsidRDefault="00E52C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52C75" w:rsidRPr="0068759B" w:rsidTr="006F5E1E">
      <w:trPr>
        <w:trHeight w:val="454"/>
      </w:trPr>
      <w:tc>
        <w:tcPr>
          <w:tcW w:w="9039" w:type="dxa"/>
          <w:vAlign w:val="center"/>
        </w:tcPr>
        <w:p w:rsidR="00E52C75" w:rsidRPr="0068759B" w:rsidRDefault="00264771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E52C75" w:rsidRPr="0068759B" w:rsidRDefault="00E52C75" w:rsidP="008156BD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6477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8156BD">
            <w:rPr>
              <w:b w:val="0"/>
              <w:sz w:val="16"/>
              <w:szCs w:val="16"/>
            </w:rPr>
            <w:fldChar w:fldCharType="begin"/>
          </w:r>
          <w:r w:rsidR="008156BD">
            <w:rPr>
              <w:b w:val="0"/>
              <w:sz w:val="16"/>
              <w:szCs w:val="16"/>
            </w:rPr>
            <w:instrText xml:space="preserve"> NUMPAGES   \* MERGEFORMAT </w:instrText>
          </w:r>
          <w:r w:rsidR="008156BD">
            <w:rPr>
              <w:b w:val="0"/>
              <w:sz w:val="16"/>
              <w:szCs w:val="16"/>
            </w:rPr>
            <w:fldChar w:fldCharType="separate"/>
          </w:r>
          <w:r w:rsidR="00264771">
            <w:rPr>
              <w:b w:val="0"/>
              <w:noProof/>
              <w:sz w:val="16"/>
              <w:szCs w:val="16"/>
            </w:rPr>
            <w:t>5</w:t>
          </w:r>
          <w:r w:rsidR="008156BD">
            <w:rPr>
              <w:b w:val="0"/>
              <w:sz w:val="16"/>
              <w:szCs w:val="16"/>
            </w:rPr>
            <w:fldChar w:fldCharType="end"/>
          </w:r>
        </w:p>
      </w:tc>
    </w:tr>
  </w:tbl>
  <w:p w:rsidR="00E52C75" w:rsidRDefault="00E52C75"/>
  <w:p w:rsidR="00E52C75" w:rsidRDefault="00E52C75"/>
  <w:p w:rsidR="00E52C75" w:rsidRDefault="00E52C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00F" w:rsidRDefault="00B1300F">
      <w:r>
        <w:separator/>
      </w:r>
    </w:p>
    <w:p w:rsidR="00B1300F" w:rsidRDefault="00B1300F"/>
    <w:p w:rsidR="00B1300F" w:rsidRDefault="00B1300F"/>
  </w:footnote>
  <w:footnote w:type="continuationSeparator" w:id="0">
    <w:p w:rsidR="00B1300F" w:rsidRDefault="00B1300F">
      <w:r>
        <w:continuationSeparator/>
      </w:r>
    </w:p>
    <w:p w:rsidR="00B1300F" w:rsidRDefault="00B1300F"/>
    <w:p w:rsidR="00B1300F" w:rsidRDefault="00B130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C75" w:rsidRDefault="00E52C75"/>
  <w:p w:rsidR="00E52C75" w:rsidRDefault="00E52C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52C75" w:rsidRPr="00933DC5" w:rsidTr="003F04E6">
      <w:trPr>
        <w:trHeight w:val="822"/>
      </w:trPr>
      <w:tc>
        <w:tcPr>
          <w:tcW w:w="2943" w:type="dxa"/>
          <w:vAlign w:val="center"/>
        </w:tcPr>
        <w:p w:rsidR="00E52C75" w:rsidRPr="003E1C9A" w:rsidRDefault="00E52C7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E52C75" w:rsidRPr="009A6078" w:rsidRDefault="00E52C7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52C75" w:rsidRPr="00064E6F" w:rsidRDefault="00E52C7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E52C75" w:rsidRDefault="00E52C75" w:rsidP="006D6C0A"/>
  <w:p w:rsidR="00E52C75" w:rsidRDefault="00E52C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220C"/>
    <w:multiLevelType w:val="hybridMultilevel"/>
    <w:tmpl w:val="3A1CD7EC"/>
    <w:lvl w:ilvl="0" w:tplc="045A6E64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578C9"/>
    <w:multiLevelType w:val="hybridMultilevel"/>
    <w:tmpl w:val="171CEF52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43B8C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E0EC5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60BBC"/>
    <w:multiLevelType w:val="hybridMultilevel"/>
    <w:tmpl w:val="AB6CF492"/>
    <w:lvl w:ilvl="0" w:tplc="E19CC5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017633"/>
    <w:multiLevelType w:val="hybridMultilevel"/>
    <w:tmpl w:val="D4BE247A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63AEB"/>
    <w:multiLevelType w:val="hybridMultilevel"/>
    <w:tmpl w:val="58F40B78"/>
    <w:lvl w:ilvl="0" w:tplc="792C04D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7540219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 w15:restartNumberingAfterBreak="0">
    <w:nsid w:val="3067189C"/>
    <w:multiLevelType w:val="hybridMultilevel"/>
    <w:tmpl w:val="3356E4CA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E3E7C"/>
    <w:multiLevelType w:val="hybridMultilevel"/>
    <w:tmpl w:val="48D0B546"/>
    <w:lvl w:ilvl="0" w:tplc="C83A1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F1137D1"/>
    <w:multiLevelType w:val="hybridMultilevel"/>
    <w:tmpl w:val="E9FAD186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F197C"/>
    <w:multiLevelType w:val="hybridMultilevel"/>
    <w:tmpl w:val="E9FAD186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A1A4E"/>
    <w:multiLevelType w:val="hybridMultilevel"/>
    <w:tmpl w:val="6480F324"/>
    <w:lvl w:ilvl="0" w:tplc="585EA00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90A1C"/>
    <w:multiLevelType w:val="hybridMultilevel"/>
    <w:tmpl w:val="747E60D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B6401"/>
    <w:multiLevelType w:val="hybridMultilevel"/>
    <w:tmpl w:val="DEEA61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B59F4"/>
    <w:multiLevelType w:val="hybridMultilevel"/>
    <w:tmpl w:val="133EAFCE"/>
    <w:lvl w:ilvl="0" w:tplc="220EDAA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B0839D3"/>
    <w:multiLevelType w:val="hybridMultilevel"/>
    <w:tmpl w:val="590C74EE"/>
    <w:lvl w:ilvl="0" w:tplc="4412C17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A0C7D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C4895"/>
    <w:multiLevelType w:val="hybridMultilevel"/>
    <w:tmpl w:val="6CCC44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80162"/>
    <w:multiLevelType w:val="hybridMultilevel"/>
    <w:tmpl w:val="7B6C7E7E"/>
    <w:lvl w:ilvl="0" w:tplc="B2A601D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C40EC"/>
    <w:multiLevelType w:val="hybridMultilevel"/>
    <w:tmpl w:val="A3289CEC"/>
    <w:lvl w:ilvl="0" w:tplc="E19CC5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893F3F"/>
    <w:multiLevelType w:val="hybridMultilevel"/>
    <w:tmpl w:val="46385580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4D1484"/>
    <w:multiLevelType w:val="hybridMultilevel"/>
    <w:tmpl w:val="F476E73A"/>
    <w:lvl w:ilvl="0" w:tplc="484E247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B131209"/>
    <w:multiLevelType w:val="hybridMultilevel"/>
    <w:tmpl w:val="BBC2AF12"/>
    <w:lvl w:ilvl="0" w:tplc="FAAE6A7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4E1CFA"/>
    <w:multiLevelType w:val="hybridMultilevel"/>
    <w:tmpl w:val="CA1E6914"/>
    <w:lvl w:ilvl="0" w:tplc="9B84A0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94B07"/>
    <w:multiLevelType w:val="hybridMultilevel"/>
    <w:tmpl w:val="7E74949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706AB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23406"/>
    <w:multiLevelType w:val="hybridMultilevel"/>
    <w:tmpl w:val="8ADC98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8"/>
  </w:num>
  <w:num w:numId="5">
    <w:abstractNumId w:val="20"/>
  </w:num>
  <w:num w:numId="6">
    <w:abstractNumId w:val="25"/>
  </w:num>
  <w:num w:numId="7">
    <w:abstractNumId w:val="0"/>
  </w:num>
  <w:num w:numId="8">
    <w:abstractNumId w:val="2"/>
  </w:num>
  <w:num w:numId="9">
    <w:abstractNumId w:val="3"/>
  </w:num>
  <w:num w:numId="10">
    <w:abstractNumId w:val="24"/>
  </w:num>
  <w:num w:numId="11">
    <w:abstractNumId w:val="13"/>
  </w:num>
  <w:num w:numId="12">
    <w:abstractNumId w:val="19"/>
  </w:num>
  <w:num w:numId="13">
    <w:abstractNumId w:val="7"/>
  </w:num>
  <w:num w:numId="14">
    <w:abstractNumId w:val="30"/>
  </w:num>
  <w:num w:numId="15">
    <w:abstractNumId w:val="6"/>
  </w:num>
  <w:num w:numId="16">
    <w:abstractNumId w:val="17"/>
  </w:num>
  <w:num w:numId="17">
    <w:abstractNumId w:val="16"/>
  </w:num>
  <w:num w:numId="18">
    <w:abstractNumId w:val="33"/>
  </w:num>
  <w:num w:numId="19">
    <w:abstractNumId w:val="9"/>
  </w:num>
  <w:num w:numId="20">
    <w:abstractNumId w:val="22"/>
  </w:num>
  <w:num w:numId="21">
    <w:abstractNumId w:val="5"/>
  </w:num>
  <w:num w:numId="22">
    <w:abstractNumId w:val="4"/>
  </w:num>
  <w:num w:numId="23">
    <w:abstractNumId w:val="34"/>
  </w:num>
  <w:num w:numId="24">
    <w:abstractNumId w:val="11"/>
  </w:num>
  <w:num w:numId="25">
    <w:abstractNumId w:val="1"/>
  </w:num>
  <w:num w:numId="26">
    <w:abstractNumId w:val="28"/>
  </w:num>
  <w:num w:numId="27">
    <w:abstractNumId w:val="32"/>
  </w:num>
  <w:num w:numId="28">
    <w:abstractNumId w:val="29"/>
  </w:num>
  <w:num w:numId="29">
    <w:abstractNumId w:val="27"/>
  </w:num>
  <w:num w:numId="30">
    <w:abstractNumId w:val="14"/>
  </w:num>
  <w:num w:numId="31">
    <w:abstractNumId w:val="23"/>
  </w:num>
  <w:num w:numId="32">
    <w:abstractNumId w:val="21"/>
  </w:num>
  <w:num w:numId="33">
    <w:abstractNumId w:val="31"/>
  </w:num>
  <w:num w:numId="34">
    <w:abstractNumId w:val="26"/>
  </w:num>
  <w:num w:numId="35">
    <w:abstractNumId w:val="18"/>
  </w:num>
  <w:num w:numId="36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2BEB"/>
    <w:rsid w:val="000A13BA"/>
    <w:rsid w:val="000A5A94"/>
    <w:rsid w:val="000A6F60"/>
    <w:rsid w:val="000C13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657D3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062DE"/>
    <w:rsid w:val="00217921"/>
    <w:rsid w:val="00221820"/>
    <w:rsid w:val="00221CF9"/>
    <w:rsid w:val="0022526D"/>
    <w:rsid w:val="00225446"/>
    <w:rsid w:val="002412BE"/>
    <w:rsid w:val="00255B3C"/>
    <w:rsid w:val="002641E2"/>
    <w:rsid w:val="00264771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C018E"/>
    <w:rsid w:val="002C30F7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7236"/>
    <w:rsid w:val="00363541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4065BD"/>
    <w:rsid w:val="00413D0D"/>
    <w:rsid w:val="00421E61"/>
    <w:rsid w:val="00423BC0"/>
    <w:rsid w:val="00424F32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33CC"/>
    <w:rsid w:val="004E79E6"/>
    <w:rsid w:val="004F5532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640C1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605A1E"/>
    <w:rsid w:val="0060667A"/>
    <w:rsid w:val="00623E2F"/>
    <w:rsid w:val="00625C57"/>
    <w:rsid w:val="00635C73"/>
    <w:rsid w:val="00636033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77F5"/>
    <w:rsid w:val="006A7998"/>
    <w:rsid w:val="006A7DF1"/>
    <w:rsid w:val="006B55B7"/>
    <w:rsid w:val="006C2987"/>
    <w:rsid w:val="006C6A05"/>
    <w:rsid w:val="006D6C0A"/>
    <w:rsid w:val="006F5E1E"/>
    <w:rsid w:val="0070145C"/>
    <w:rsid w:val="00703697"/>
    <w:rsid w:val="00705794"/>
    <w:rsid w:val="00720F5C"/>
    <w:rsid w:val="00736D55"/>
    <w:rsid w:val="00746A75"/>
    <w:rsid w:val="00756F31"/>
    <w:rsid w:val="0076789F"/>
    <w:rsid w:val="007700F7"/>
    <w:rsid w:val="00775EF9"/>
    <w:rsid w:val="00777B06"/>
    <w:rsid w:val="00794F68"/>
    <w:rsid w:val="007A03D3"/>
    <w:rsid w:val="007A3310"/>
    <w:rsid w:val="007B1788"/>
    <w:rsid w:val="007C5335"/>
    <w:rsid w:val="007C5763"/>
    <w:rsid w:val="007D4113"/>
    <w:rsid w:val="007E5510"/>
    <w:rsid w:val="007F067A"/>
    <w:rsid w:val="007F6A81"/>
    <w:rsid w:val="007F70B1"/>
    <w:rsid w:val="00803F17"/>
    <w:rsid w:val="008156BD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470E4"/>
    <w:rsid w:val="00854929"/>
    <w:rsid w:val="00855380"/>
    <w:rsid w:val="008561CF"/>
    <w:rsid w:val="00872FD8"/>
    <w:rsid w:val="00875E55"/>
    <w:rsid w:val="008847F3"/>
    <w:rsid w:val="00885733"/>
    <w:rsid w:val="0089009C"/>
    <w:rsid w:val="00897DCC"/>
    <w:rsid w:val="008B48DC"/>
    <w:rsid w:val="008C1BD6"/>
    <w:rsid w:val="008C1C0C"/>
    <w:rsid w:val="008E32B3"/>
    <w:rsid w:val="008F14C8"/>
    <w:rsid w:val="008F454E"/>
    <w:rsid w:val="008F6D58"/>
    <w:rsid w:val="00910DB8"/>
    <w:rsid w:val="009351DA"/>
    <w:rsid w:val="00940570"/>
    <w:rsid w:val="009420F3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E065E"/>
    <w:rsid w:val="009F0404"/>
    <w:rsid w:val="009F2E7D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47ADA"/>
    <w:rsid w:val="00A703D9"/>
    <w:rsid w:val="00A82B6B"/>
    <w:rsid w:val="00A8310E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1300F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AEC"/>
    <w:rsid w:val="00C05CE9"/>
    <w:rsid w:val="00C061FD"/>
    <w:rsid w:val="00C07907"/>
    <w:rsid w:val="00C1166A"/>
    <w:rsid w:val="00C14979"/>
    <w:rsid w:val="00C1557C"/>
    <w:rsid w:val="00C21590"/>
    <w:rsid w:val="00C23A10"/>
    <w:rsid w:val="00C322B4"/>
    <w:rsid w:val="00C37B5E"/>
    <w:rsid w:val="00C44A6E"/>
    <w:rsid w:val="00C500BB"/>
    <w:rsid w:val="00C53E75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A504D"/>
    <w:rsid w:val="00CB01B4"/>
    <w:rsid w:val="00CB4B18"/>
    <w:rsid w:val="00CB5B6A"/>
    <w:rsid w:val="00CE07AF"/>
    <w:rsid w:val="00CE4490"/>
    <w:rsid w:val="00CF460F"/>
    <w:rsid w:val="00CF5C30"/>
    <w:rsid w:val="00D021E9"/>
    <w:rsid w:val="00D17E51"/>
    <w:rsid w:val="00D26748"/>
    <w:rsid w:val="00D31A0C"/>
    <w:rsid w:val="00D36BBC"/>
    <w:rsid w:val="00D42344"/>
    <w:rsid w:val="00D432DD"/>
    <w:rsid w:val="00D54719"/>
    <w:rsid w:val="00D6487F"/>
    <w:rsid w:val="00D6664B"/>
    <w:rsid w:val="00D83ECE"/>
    <w:rsid w:val="00DA4585"/>
    <w:rsid w:val="00DB4E98"/>
    <w:rsid w:val="00DC3FC9"/>
    <w:rsid w:val="00DD0DD9"/>
    <w:rsid w:val="00DF357E"/>
    <w:rsid w:val="00DF3B37"/>
    <w:rsid w:val="00DF6C1B"/>
    <w:rsid w:val="00E1317D"/>
    <w:rsid w:val="00E16DBB"/>
    <w:rsid w:val="00E24D5B"/>
    <w:rsid w:val="00E346C8"/>
    <w:rsid w:val="00E36B4A"/>
    <w:rsid w:val="00E36D87"/>
    <w:rsid w:val="00E426AE"/>
    <w:rsid w:val="00E44B3D"/>
    <w:rsid w:val="00E52C75"/>
    <w:rsid w:val="00E52F82"/>
    <w:rsid w:val="00E53426"/>
    <w:rsid w:val="00E534E0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5509"/>
    <w:rsid w:val="00ED623C"/>
    <w:rsid w:val="00EE1AF0"/>
    <w:rsid w:val="00EE2037"/>
    <w:rsid w:val="00EF0828"/>
    <w:rsid w:val="00EF391E"/>
    <w:rsid w:val="00F1765D"/>
    <w:rsid w:val="00F21AB5"/>
    <w:rsid w:val="00F22B19"/>
    <w:rsid w:val="00F4363B"/>
    <w:rsid w:val="00F47AC5"/>
    <w:rsid w:val="00F65039"/>
    <w:rsid w:val="00F72D87"/>
    <w:rsid w:val="00F75452"/>
    <w:rsid w:val="00F84832"/>
    <w:rsid w:val="00F870B2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1C120A2-14C7-4556-9513-A867C091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D6C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F9FAD-FE6C-486F-8701-8CFC1843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1021</Words>
  <Characters>5515</Characters>
  <Application>Microsoft Office Word</Application>
  <DocSecurity>0</DocSecurity>
  <Lines>45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6523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37</cp:revision>
  <cp:lastPrinted>2007-11-23T12:36:00Z</cp:lastPrinted>
  <dcterms:created xsi:type="dcterms:W3CDTF">2014-02-21T17:39:00Z</dcterms:created>
  <dcterms:modified xsi:type="dcterms:W3CDTF">2016-01-18T15:35:00Z</dcterms:modified>
</cp:coreProperties>
</file>