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D4" w:rsidRPr="007A46E5" w:rsidRDefault="000001D4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DIVERSIDADE CULTURAL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0001D4" w:rsidRPr="007A46E5" w:rsidRDefault="000001D4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DIVERSIDADE CULTURAL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7A46E5" w:rsidRDefault="007A46E5" w:rsidP="003773CE">
      <w:pPr>
        <w:spacing w:line="276" w:lineRule="auto"/>
      </w:pPr>
    </w:p>
    <w:p w:rsidR="003773CE" w:rsidRDefault="003773CE" w:rsidP="003773CE">
      <w:pPr>
        <w:pStyle w:val="ListParagraph"/>
        <w:spacing w:line="276" w:lineRule="auto"/>
      </w:pPr>
    </w:p>
    <w:p w:rsidR="000001D4" w:rsidRDefault="000001D4" w:rsidP="002B6F7E">
      <w:pPr>
        <w:pStyle w:val="ListParagraph"/>
        <w:numPr>
          <w:ilvl w:val="0"/>
          <w:numId w:val="9"/>
        </w:numPr>
        <w:spacing w:line="276" w:lineRule="auto"/>
      </w:pPr>
      <w:r>
        <w:t>Que conceito se aplica para designar o tratamento discriminatório entre pessoas devido a diferenças raciais?</w:t>
      </w:r>
    </w:p>
    <w:p w:rsidR="000001D4" w:rsidRDefault="000001D4" w:rsidP="000001D4">
      <w:pPr>
        <w:pStyle w:val="ListParagraph"/>
        <w:spacing w:line="276" w:lineRule="auto"/>
      </w:pPr>
    </w:p>
    <w:p w:rsidR="000001D4" w:rsidRDefault="000001D4" w:rsidP="002B6F7E">
      <w:pPr>
        <w:pStyle w:val="ListParagraph"/>
        <w:numPr>
          <w:ilvl w:val="0"/>
          <w:numId w:val="9"/>
        </w:numPr>
        <w:spacing w:line="276" w:lineRule="auto"/>
      </w:pPr>
      <w:r>
        <w:t>Qual é o conceito que designa a difusão rápida de produtos, serviços, informações, modelos culturais e géneros de vida à escala mundial?</w:t>
      </w:r>
    </w:p>
    <w:p w:rsidR="000001D4" w:rsidRDefault="000001D4" w:rsidP="000001D4">
      <w:pPr>
        <w:pStyle w:val="ListParagraph"/>
      </w:pPr>
    </w:p>
    <w:p w:rsidR="00E64AB4" w:rsidRDefault="00E64AB4" w:rsidP="002B6F7E">
      <w:pPr>
        <w:pStyle w:val="ListParagraph"/>
        <w:numPr>
          <w:ilvl w:val="0"/>
          <w:numId w:val="9"/>
        </w:numPr>
        <w:spacing w:line="276" w:lineRule="auto"/>
      </w:pPr>
      <w:r>
        <w:t>Coloca os elementos pela ordem correta.</w:t>
      </w:r>
    </w:p>
    <w:p w:rsidR="00E64AB4" w:rsidRDefault="00E64AB4" w:rsidP="00E64AB4">
      <w:pPr>
        <w:pStyle w:val="ListParagraph"/>
      </w:pPr>
      <w:r w:rsidRPr="00E64AB4">
        <w:t>Ordena as religiões por ordem decrescente de número de fiéis.</w:t>
      </w:r>
    </w:p>
    <w:p w:rsidR="00E64AB4" w:rsidRDefault="00C65821" w:rsidP="002B6F7E">
      <w:pPr>
        <w:pStyle w:val="ListParagraph"/>
        <w:numPr>
          <w:ilvl w:val="0"/>
          <w:numId w:val="15"/>
        </w:numPr>
        <w:spacing w:line="276" w:lineRule="auto"/>
      </w:pPr>
      <w:r>
        <w:t>Budismo.</w:t>
      </w:r>
    </w:p>
    <w:p w:rsidR="00E64AB4" w:rsidRDefault="00C65821" w:rsidP="002B6F7E">
      <w:pPr>
        <w:pStyle w:val="ListParagraph"/>
        <w:numPr>
          <w:ilvl w:val="0"/>
          <w:numId w:val="15"/>
        </w:numPr>
        <w:spacing w:line="276" w:lineRule="auto"/>
      </w:pPr>
      <w:r>
        <w:t>Cristianismo.</w:t>
      </w:r>
    </w:p>
    <w:p w:rsidR="00E64AB4" w:rsidRDefault="00E64AB4" w:rsidP="002B6F7E">
      <w:pPr>
        <w:pStyle w:val="ListParagraph"/>
        <w:numPr>
          <w:ilvl w:val="0"/>
          <w:numId w:val="15"/>
        </w:numPr>
        <w:spacing w:line="276" w:lineRule="auto"/>
      </w:pPr>
      <w:r>
        <w:t>Hinduísmo</w:t>
      </w:r>
      <w:r w:rsidR="00C65821">
        <w:t>.</w:t>
      </w:r>
    </w:p>
    <w:p w:rsidR="00E64AB4" w:rsidRDefault="00C65821" w:rsidP="002B6F7E">
      <w:pPr>
        <w:pStyle w:val="ListParagraph"/>
        <w:numPr>
          <w:ilvl w:val="0"/>
          <w:numId w:val="15"/>
        </w:numPr>
        <w:spacing w:line="276" w:lineRule="auto"/>
      </w:pPr>
      <w:r>
        <w:t>Islamismo.</w:t>
      </w:r>
    </w:p>
    <w:p w:rsidR="00E64AB4" w:rsidRDefault="00E64AB4" w:rsidP="002B6F7E">
      <w:pPr>
        <w:pStyle w:val="ListParagraph"/>
        <w:numPr>
          <w:ilvl w:val="0"/>
          <w:numId w:val="15"/>
        </w:numPr>
        <w:spacing w:line="276" w:lineRule="auto"/>
      </w:pPr>
      <w:r>
        <w:t>Judaísmo</w:t>
      </w:r>
      <w:r w:rsidR="00C65821">
        <w:t>.</w:t>
      </w:r>
    </w:p>
    <w:p w:rsidR="00E64AB4" w:rsidRDefault="00E64AB4" w:rsidP="00E87733"/>
    <w:p w:rsidR="00E87733" w:rsidRDefault="00E87733" w:rsidP="002B6F7E">
      <w:pPr>
        <w:pStyle w:val="ListParagraph"/>
        <w:numPr>
          <w:ilvl w:val="0"/>
          <w:numId w:val="9"/>
        </w:numPr>
        <w:spacing w:line="276" w:lineRule="auto"/>
      </w:pPr>
      <w:r>
        <w:t>Qual é o centro de culto da religião católica?</w:t>
      </w:r>
    </w:p>
    <w:p w:rsidR="00E87733" w:rsidRDefault="00E87733" w:rsidP="00E87733">
      <w:pPr>
        <w:pStyle w:val="ListParagraph"/>
        <w:spacing w:line="276" w:lineRule="auto"/>
      </w:pPr>
    </w:p>
    <w:p w:rsidR="00694F14" w:rsidRDefault="00694F14" w:rsidP="008D56AA">
      <w:pPr>
        <w:pStyle w:val="ListParagraph"/>
        <w:spacing w:line="276" w:lineRule="auto"/>
      </w:pPr>
    </w:p>
    <w:p w:rsidR="00636033" w:rsidRDefault="00636033" w:rsidP="002B6F7E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 w:rsidR="008470E4">
        <w:t>.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7A46E5" w:rsidRDefault="00E87733" w:rsidP="00E87733">
      <w:pPr>
        <w:spacing w:line="276" w:lineRule="auto"/>
        <w:ind w:left="360"/>
      </w:pPr>
      <w:r>
        <w:t>Assinala a expressão criada por Marshall McLuhan para expressar a facilidade com que os transportes e as telecomunicações põem em contacto todas as regiões do mundo.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E87733" w:rsidRDefault="00E87733" w:rsidP="002B6F7E">
      <w:pPr>
        <w:pStyle w:val="ListParagraph"/>
        <w:numPr>
          <w:ilvl w:val="0"/>
          <w:numId w:val="12"/>
        </w:numPr>
        <w:spacing w:line="276" w:lineRule="auto"/>
      </w:pPr>
      <w:r>
        <w:t>Pangeia.</w:t>
      </w:r>
    </w:p>
    <w:p w:rsidR="00E87733" w:rsidRDefault="00E87733" w:rsidP="002B6F7E">
      <w:pPr>
        <w:pStyle w:val="ListParagraph"/>
        <w:numPr>
          <w:ilvl w:val="0"/>
          <w:numId w:val="12"/>
        </w:numPr>
        <w:spacing w:line="276" w:lineRule="auto"/>
      </w:pPr>
      <w:r>
        <w:t>Globalização.</w:t>
      </w:r>
    </w:p>
    <w:p w:rsidR="00E87733" w:rsidRDefault="00E87733" w:rsidP="002B6F7E">
      <w:pPr>
        <w:pStyle w:val="ListParagraph"/>
        <w:numPr>
          <w:ilvl w:val="0"/>
          <w:numId w:val="12"/>
        </w:numPr>
        <w:spacing w:line="276" w:lineRule="auto"/>
      </w:pPr>
      <w:r>
        <w:t>Mundialização.</w:t>
      </w:r>
    </w:p>
    <w:p w:rsidR="007A46E5" w:rsidRDefault="00E87733" w:rsidP="002B6F7E">
      <w:pPr>
        <w:pStyle w:val="ListParagraph"/>
        <w:numPr>
          <w:ilvl w:val="0"/>
          <w:numId w:val="12"/>
        </w:numPr>
        <w:spacing w:line="276" w:lineRule="auto"/>
      </w:pPr>
      <w:r>
        <w:t>Aldeia global.</w:t>
      </w:r>
    </w:p>
    <w:p w:rsidR="007A46E5" w:rsidRDefault="007A46E5" w:rsidP="003773CE">
      <w:pPr>
        <w:spacing w:line="276" w:lineRule="auto"/>
        <w:ind w:left="360"/>
      </w:pPr>
    </w:p>
    <w:p w:rsidR="003773CE" w:rsidRDefault="003773CE" w:rsidP="003773CE">
      <w:pPr>
        <w:spacing w:line="276" w:lineRule="auto"/>
        <w:ind w:left="360"/>
      </w:pPr>
    </w:p>
    <w:p w:rsidR="00694F14" w:rsidRPr="00694F14" w:rsidRDefault="00694F14" w:rsidP="002B6F7E">
      <w:pPr>
        <w:pStyle w:val="ListParagraph"/>
        <w:numPr>
          <w:ilvl w:val="0"/>
          <w:numId w:val="9"/>
        </w:numPr>
      </w:pPr>
      <w:r w:rsidRPr="00694F14">
        <w:t>Seleciona a opção correta.</w:t>
      </w:r>
    </w:p>
    <w:p w:rsidR="00694F14" w:rsidRDefault="00694F14" w:rsidP="00694F14">
      <w:pPr>
        <w:pStyle w:val="ListParagraph"/>
        <w:spacing w:line="276" w:lineRule="auto"/>
      </w:pPr>
      <w:r>
        <w:t>Assinala a língua com maior número de falantes (língua materna).</w:t>
      </w:r>
    </w:p>
    <w:p w:rsidR="00694F14" w:rsidRDefault="00694F14" w:rsidP="002B6F7E">
      <w:pPr>
        <w:pStyle w:val="ListParagraph"/>
        <w:numPr>
          <w:ilvl w:val="0"/>
          <w:numId w:val="16"/>
        </w:numPr>
        <w:spacing w:line="276" w:lineRule="auto"/>
      </w:pPr>
      <w:r>
        <w:t>Mandarim.</w:t>
      </w:r>
    </w:p>
    <w:p w:rsidR="00694F14" w:rsidRDefault="00694F14" w:rsidP="002B6F7E">
      <w:pPr>
        <w:pStyle w:val="ListParagraph"/>
        <w:numPr>
          <w:ilvl w:val="0"/>
          <w:numId w:val="16"/>
        </w:numPr>
        <w:spacing w:line="276" w:lineRule="auto"/>
      </w:pPr>
      <w:r>
        <w:t>Inglês.</w:t>
      </w:r>
    </w:p>
    <w:p w:rsidR="00694F14" w:rsidRDefault="00694F14" w:rsidP="002B6F7E">
      <w:pPr>
        <w:pStyle w:val="ListParagraph"/>
        <w:numPr>
          <w:ilvl w:val="0"/>
          <w:numId w:val="16"/>
        </w:numPr>
        <w:spacing w:line="276" w:lineRule="auto"/>
      </w:pPr>
      <w:r>
        <w:t>Português.</w:t>
      </w:r>
    </w:p>
    <w:p w:rsidR="00694F14" w:rsidRDefault="00694F14" w:rsidP="002B6F7E">
      <w:pPr>
        <w:pStyle w:val="ListParagraph"/>
        <w:numPr>
          <w:ilvl w:val="0"/>
          <w:numId w:val="16"/>
        </w:numPr>
        <w:spacing w:line="276" w:lineRule="auto"/>
      </w:pPr>
      <w:r>
        <w:t>Espanhol.</w:t>
      </w:r>
    </w:p>
    <w:p w:rsidR="00694F14" w:rsidRDefault="00694F14" w:rsidP="00DA0C0D">
      <w:pPr>
        <w:spacing w:line="276" w:lineRule="auto"/>
      </w:pPr>
    </w:p>
    <w:p w:rsidR="00DA0C0D" w:rsidRDefault="00DA0C0D" w:rsidP="00DA0C0D">
      <w:pPr>
        <w:spacing w:line="276" w:lineRule="auto"/>
      </w:pPr>
    </w:p>
    <w:p w:rsidR="00DA0C0D" w:rsidRDefault="00DA0C0D" w:rsidP="00DA0C0D">
      <w:pPr>
        <w:pStyle w:val="ListParagraph"/>
        <w:numPr>
          <w:ilvl w:val="0"/>
          <w:numId w:val="9"/>
        </w:numPr>
        <w:spacing w:line="276" w:lineRule="auto"/>
      </w:pPr>
      <w:r w:rsidRPr="000B7FE7">
        <w:t>Qual é a língua com função internacional mais importante, sendo o idioma mais utilizado como 2ºlingua?</w:t>
      </w:r>
    </w:p>
    <w:p w:rsidR="00DA0C0D" w:rsidRDefault="00DA0C0D" w:rsidP="00DA0C0D">
      <w:pPr>
        <w:pStyle w:val="ListParagraph"/>
        <w:spacing w:line="276" w:lineRule="auto"/>
      </w:pPr>
    </w:p>
    <w:p w:rsidR="00DA0C0D" w:rsidRDefault="00DA0C0D" w:rsidP="00DA0C0D">
      <w:pPr>
        <w:pStyle w:val="ListParagraph"/>
        <w:spacing w:line="276" w:lineRule="auto"/>
      </w:pPr>
    </w:p>
    <w:p w:rsidR="00DA0C0D" w:rsidRDefault="00DA0C0D" w:rsidP="00DA0C0D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>
        <w:t>.</w:t>
      </w:r>
    </w:p>
    <w:p w:rsidR="00DA0C0D" w:rsidRPr="00873C69" w:rsidRDefault="00DA0C0D" w:rsidP="00DA0C0D">
      <w:pPr>
        <w:pStyle w:val="ListParagraph"/>
        <w:spacing w:line="276" w:lineRule="auto"/>
        <w:ind w:left="644"/>
        <w:rPr>
          <w:sz w:val="4"/>
          <w:szCs w:val="4"/>
        </w:rPr>
      </w:pPr>
    </w:p>
    <w:p w:rsidR="00DA0C0D" w:rsidRDefault="00DA0C0D" w:rsidP="00DA0C0D">
      <w:pPr>
        <w:spacing w:line="276" w:lineRule="auto"/>
        <w:ind w:left="720"/>
      </w:pPr>
      <w:r>
        <w:t>A aculturação é o processo que resulta da…</w:t>
      </w:r>
    </w:p>
    <w:p w:rsidR="00DA0C0D" w:rsidRPr="00873C69" w:rsidRDefault="00DA0C0D" w:rsidP="00DA0C0D">
      <w:pPr>
        <w:spacing w:line="276" w:lineRule="auto"/>
        <w:ind w:left="284"/>
        <w:rPr>
          <w:sz w:val="4"/>
          <w:szCs w:val="4"/>
        </w:rPr>
      </w:pPr>
    </w:p>
    <w:p w:rsidR="00DA0C0D" w:rsidRDefault="00DA0C0D" w:rsidP="00DA0C0D">
      <w:pPr>
        <w:pStyle w:val="ListParagraph"/>
        <w:numPr>
          <w:ilvl w:val="0"/>
          <w:numId w:val="13"/>
        </w:numPr>
        <w:spacing w:line="276" w:lineRule="auto"/>
      </w:pPr>
      <w:r>
        <w:t>modificação cultural resultante do contato entre indivíduos da mesma cultura.</w:t>
      </w:r>
    </w:p>
    <w:p w:rsidR="00DA0C0D" w:rsidRDefault="00DA0C0D" w:rsidP="00DA0C0D">
      <w:pPr>
        <w:pStyle w:val="ListParagraph"/>
        <w:numPr>
          <w:ilvl w:val="0"/>
          <w:numId w:val="13"/>
        </w:numPr>
        <w:spacing w:line="276" w:lineRule="auto"/>
      </w:pPr>
      <w:r>
        <w:t>modificação cultural resultante do contato entre indivíduos de diferentes culturas.</w:t>
      </w:r>
    </w:p>
    <w:p w:rsidR="00DA0C0D" w:rsidRDefault="00DA0C0D" w:rsidP="00DA0C0D">
      <w:pPr>
        <w:pStyle w:val="ListParagraph"/>
        <w:numPr>
          <w:ilvl w:val="0"/>
          <w:numId w:val="13"/>
        </w:numPr>
        <w:spacing w:line="276" w:lineRule="auto"/>
      </w:pPr>
      <w:r>
        <w:t>transmissão de comportamentos; costumes e tradições na mesma sociedade.</w:t>
      </w:r>
    </w:p>
    <w:p w:rsidR="00DA0C0D" w:rsidRDefault="00DA0C0D" w:rsidP="00DA0C0D">
      <w:pPr>
        <w:pStyle w:val="ListParagraph"/>
        <w:numPr>
          <w:ilvl w:val="0"/>
          <w:numId w:val="13"/>
        </w:numPr>
        <w:spacing w:line="276" w:lineRule="auto"/>
      </w:pPr>
      <w:r>
        <w:t>transmissão de comportamentos; costumes entre indivíduos da mesma cultura.</w:t>
      </w:r>
    </w:p>
    <w:p w:rsidR="00DA0C0D" w:rsidRDefault="00DA0C0D" w:rsidP="00DA0C0D">
      <w:pPr>
        <w:spacing w:line="276" w:lineRule="auto"/>
      </w:pPr>
      <w:bookmarkStart w:id="0" w:name="_GoBack"/>
      <w:bookmarkEnd w:id="0"/>
    </w:p>
    <w:p w:rsidR="003773CE" w:rsidRDefault="003773CE" w:rsidP="008D56AA">
      <w:pPr>
        <w:spacing w:line="276" w:lineRule="auto"/>
      </w:pPr>
    </w:p>
    <w:p w:rsidR="007A46E5" w:rsidRDefault="007A46E5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8D56AA" w:rsidP="003773CE">
      <w:pPr>
        <w:pStyle w:val="ListParagraph"/>
        <w:spacing w:line="276" w:lineRule="auto"/>
      </w:pPr>
      <w:r>
        <w:t>Faz a correspondência entre os conceitos e as respetivas definições.</w:t>
      </w:r>
    </w:p>
    <w:p w:rsidR="007A46E5" w:rsidRDefault="007A46E5" w:rsidP="003773CE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3"/>
        <w:gridCol w:w="4394"/>
      </w:tblGrid>
      <w:tr w:rsidR="006A37C2" w:rsidTr="007A46E5">
        <w:trPr>
          <w:trHeight w:val="1202"/>
          <w:jc w:val="center"/>
        </w:trPr>
        <w:tc>
          <w:tcPr>
            <w:tcW w:w="3913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8D56AA" w:rsidRDefault="008D56AA" w:rsidP="002B6F7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Cultura.</w:t>
            </w:r>
          </w:p>
          <w:p w:rsidR="008D56AA" w:rsidRDefault="008D56AA" w:rsidP="002B6F7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Etnia.</w:t>
            </w:r>
          </w:p>
          <w:p w:rsidR="008D56AA" w:rsidRDefault="008D56AA" w:rsidP="002B6F7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Língua.</w:t>
            </w:r>
          </w:p>
          <w:p w:rsidR="006A37C2" w:rsidRDefault="008D56AA" w:rsidP="002B6F7E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Religião.</w:t>
            </w:r>
          </w:p>
          <w:p w:rsidR="006A37C2" w:rsidRDefault="006A37C2" w:rsidP="008D56AA">
            <w:pPr>
              <w:pStyle w:val="ListParagraph"/>
              <w:spacing w:line="276" w:lineRule="auto"/>
            </w:pPr>
          </w:p>
        </w:tc>
        <w:tc>
          <w:tcPr>
            <w:tcW w:w="4394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8D56AA" w:rsidRDefault="008D56AA" w:rsidP="002B6F7E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Grupo de indivíduos que apresenta um conjunto de características comuns.</w:t>
            </w:r>
          </w:p>
          <w:p w:rsidR="008D56AA" w:rsidRDefault="008D56AA" w:rsidP="002B6F7E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Conjunto de preceitos, práticas e rituais pelos quais se manifesta uma crença num poder divino.</w:t>
            </w:r>
          </w:p>
          <w:p w:rsidR="008D56AA" w:rsidRDefault="008D56AA" w:rsidP="002B6F7E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Conjunto de costumes, instituições e obras que constituem a herança social de uma comunidade.</w:t>
            </w:r>
          </w:p>
          <w:p w:rsidR="006A37C2" w:rsidRDefault="008D56AA" w:rsidP="002B6F7E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Sistema gramatical pertencente a um grupo de indivíduos.</w:t>
            </w:r>
          </w:p>
          <w:p w:rsidR="006A37C2" w:rsidRDefault="006A37C2" w:rsidP="008D56AA">
            <w:pPr>
              <w:pStyle w:val="ListParagraph"/>
              <w:spacing w:line="276" w:lineRule="auto"/>
            </w:pPr>
          </w:p>
        </w:tc>
      </w:tr>
    </w:tbl>
    <w:p w:rsidR="006A37C2" w:rsidRPr="00D54719" w:rsidRDefault="006A37C2" w:rsidP="003773CE">
      <w:pPr>
        <w:pStyle w:val="ListParagraph"/>
        <w:spacing w:line="276" w:lineRule="auto"/>
        <w:ind w:left="360"/>
      </w:pPr>
    </w:p>
    <w:p w:rsidR="008D56AA" w:rsidRPr="008D56AA" w:rsidRDefault="008034FF" w:rsidP="002B6F7E">
      <w:pPr>
        <w:pStyle w:val="ListParagraph"/>
        <w:numPr>
          <w:ilvl w:val="0"/>
          <w:numId w:val="9"/>
        </w:numPr>
      </w:pPr>
      <w:r>
        <w:t xml:space="preserve"> </w:t>
      </w:r>
      <w:r w:rsidR="008D56AA" w:rsidRPr="008D56AA">
        <w:t>Associa o número do item da coluna I à letra identificativa do elemento da coluna II.</w:t>
      </w:r>
    </w:p>
    <w:p w:rsidR="008D56AA" w:rsidRDefault="00756BB6" w:rsidP="008D56AA">
      <w:pPr>
        <w:pStyle w:val="ListParagraph"/>
        <w:spacing w:line="276" w:lineRule="auto"/>
      </w:pPr>
      <w:r>
        <w:t xml:space="preserve">Faz corresponder cada elemento </w:t>
      </w:r>
      <w:r w:rsidRPr="00756BB6">
        <w:t>cultural ao respetivo país.</w:t>
      </w:r>
    </w:p>
    <w:p w:rsidR="00756BB6" w:rsidRDefault="00756BB6" w:rsidP="008D56AA">
      <w:pPr>
        <w:pStyle w:val="ListParagraph"/>
        <w:spacing w:line="276" w:lineRule="auto"/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268"/>
      </w:tblGrid>
      <w:tr w:rsidR="00756BB6" w:rsidTr="00756BB6">
        <w:trPr>
          <w:trHeight w:val="1871"/>
        </w:trPr>
        <w:tc>
          <w:tcPr>
            <w:tcW w:w="6912" w:type="dxa"/>
          </w:tcPr>
          <w:p w:rsidR="00756BB6" w:rsidRPr="00044D12" w:rsidRDefault="00756BB6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56BB6" w:rsidRPr="00654690" w:rsidRDefault="00756BB6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756BB6" w:rsidRDefault="00756BB6" w:rsidP="002B6F7E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A grande muralha é uma das sete maravilhas do mundo.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O Xavier dança muito bem o Tango.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O Jean adora comer croissants.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O Carnaval do Rio é uma festa cheia de samba.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O Michael comprou um novo Kilt</w:t>
            </w:r>
          </w:p>
        </w:tc>
        <w:tc>
          <w:tcPr>
            <w:tcW w:w="2268" w:type="dxa"/>
          </w:tcPr>
          <w:p w:rsidR="00756BB6" w:rsidRPr="00044D12" w:rsidRDefault="00756BB6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56BB6" w:rsidRPr="00654690" w:rsidRDefault="00756BB6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756BB6" w:rsidRDefault="00756BB6" w:rsidP="002B6F7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Brasil.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China.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Escócia.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Argentina.</w:t>
            </w:r>
          </w:p>
          <w:p w:rsidR="00756BB6" w:rsidRDefault="00756BB6" w:rsidP="002B6F7E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França.</w:t>
            </w:r>
          </w:p>
        </w:tc>
      </w:tr>
    </w:tbl>
    <w:p w:rsidR="00756BB6" w:rsidRDefault="00756BB6" w:rsidP="008D56AA">
      <w:pPr>
        <w:pStyle w:val="ListParagraph"/>
        <w:spacing w:line="276" w:lineRule="auto"/>
      </w:pPr>
    </w:p>
    <w:p w:rsidR="003773CE" w:rsidRDefault="003773CE" w:rsidP="003773CE">
      <w:pPr>
        <w:spacing w:line="276" w:lineRule="auto"/>
      </w:pPr>
    </w:p>
    <w:p w:rsidR="00DF13AE" w:rsidRPr="00DF13AE" w:rsidRDefault="008034FF" w:rsidP="002B6F7E">
      <w:pPr>
        <w:pStyle w:val="ListParagraph"/>
        <w:numPr>
          <w:ilvl w:val="0"/>
          <w:numId w:val="9"/>
        </w:numPr>
        <w:spacing w:line="276" w:lineRule="auto"/>
        <w:rPr>
          <w:szCs w:val="20"/>
        </w:rPr>
      </w:pPr>
      <w:r>
        <w:rPr>
          <w:szCs w:val="20"/>
        </w:rPr>
        <w:t xml:space="preserve"> </w:t>
      </w:r>
      <w:r w:rsidR="00DF13AE" w:rsidRPr="00DF13AE">
        <w:rPr>
          <w:szCs w:val="20"/>
        </w:rPr>
        <w:t>Classifica as seguintes afirmações em verdadeiras (V) ou falsas (F).</w:t>
      </w:r>
    </w:p>
    <w:p w:rsidR="00DF13AE" w:rsidRPr="00D6487F" w:rsidRDefault="00DF13AE" w:rsidP="003773CE">
      <w:pPr>
        <w:pStyle w:val="ListParagraph"/>
        <w:spacing w:line="276" w:lineRule="auto"/>
        <w:rPr>
          <w:szCs w:val="20"/>
        </w:rPr>
      </w:pPr>
    </w:p>
    <w:p w:rsidR="008E7DA7" w:rsidRPr="008E7DA7" w:rsidRDefault="008E7DA7" w:rsidP="002B6F7E">
      <w:pPr>
        <w:pStyle w:val="ListParagraph"/>
        <w:numPr>
          <w:ilvl w:val="0"/>
          <w:numId w:val="10"/>
        </w:numPr>
        <w:spacing w:line="276" w:lineRule="auto"/>
        <w:rPr>
          <w:szCs w:val="20"/>
        </w:rPr>
      </w:pPr>
      <w:r w:rsidRPr="008E7DA7">
        <w:rPr>
          <w:szCs w:val="20"/>
        </w:rPr>
        <w:t>A globalização proporciona um maior contato entre pessoas de diferentes lugares e culturas.</w:t>
      </w:r>
    </w:p>
    <w:p w:rsidR="008E7DA7" w:rsidRPr="008E7DA7" w:rsidRDefault="008E7DA7" w:rsidP="002B6F7E">
      <w:pPr>
        <w:pStyle w:val="ListParagraph"/>
        <w:numPr>
          <w:ilvl w:val="0"/>
          <w:numId w:val="10"/>
        </w:numPr>
        <w:spacing w:line="276" w:lineRule="auto"/>
        <w:rPr>
          <w:szCs w:val="20"/>
        </w:rPr>
      </w:pPr>
      <w:r w:rsidRPr="008E7DA7">
        <w:rPr>
          <w:szCs w:val="20"/>
        </w:rPr>
        <w:t>Uma das principais vantagens da globalização foi o desaparecimento, rejeição e/desvalorização de elementos culturais nacionais, regionais e locais.</w:t>
      </w:r>
    </w:p>
    <w:p w:rsidR="008E7DA7" w:rsidRPr="008E7DA7" w:rsidRDefault="008E7DA7" w:rsidP="002B6F7E">
      <w:pPr>
        <w:pStyle w:val="ListParagraph"/>
        <w:numPr>
          <w:ilvl w:val="0"/>
          <w:numId w:val="10"/>
        </w:numPr>
        <w:spacing w:line="276" w:lineRule="auto"/>
        <w:rPr>
          <w:szCs w:val="20"/>
        </w:rPr>
      </w:pPr>
      <w:r w:rsidRPr="008E7DA7">
        <w:rPr>
          <w:szCs w:val="20"/>
        </w:rPr>
        <w:t>A globalização provocou problemas sociais, pois as grandes empresas que pretendem obter lucro a curto prazo desvalorizam a gestão racional dos recursos naturais.</w:t>
      </w:r>
    </w:p>
    <w:p w:rsidR="008E7DA7" w:rsidRPr="008E7DA7" w:rsidRDefault="008E7DA7" w:rsidP="002B6F7E">
      <w:pPr>
        <w:pStyle w:val="ListParagraph"/>
        <w:numPr>
          <w:ilvl w:val="0"/>
          <w:numId w:val="10"/>
        </w:numPr>
        <w:spacing w:line="276" w:lineRule="auto"/>
        <w:rPr>
          <w:szCs w:val="20"/>
        </w:rPr>
      </w:pPr>
      <w:r w:rsidRPr="008E7DA7">
        <w:rPr>
          <w:szCs w:val="20"/>
        </w:rPr>
        <w:t>Devido à maior dos países mais ricos em termos culturais, sociais e económicos, surgiram movimentos denominados antiglobalização.</w:t>
      </w:r>
    </w:p>
    <w:p w:rsidR="00DF13AE" w:rsidRDefault="008E7DA7" w:rsidP="002B6F7E">
      <w:pPr>
        <w:pStyle w:val="ListParagraph"/>
        <w:numPr>
          <w:ilvl w:val="0"/>
          <w:numId w:val="10"/>
        </w:numPr>
        <w:spacing w:line="276" w:lineRule="auto"/>
        <w:rPr>
          <w:szCs w:val="20"/>
        </w:rPr>
      </w:pPr>
      <w:r w:rsidRPr="008E7DA7">
        <w:rPr>
          <w:szCs w:val="20"/>
        </w:rPr>
        <w:t>Uma consequência da globalização foi a diminuição do consumo em massa de produtos de «de marca».</w:t>
      </w:r>
    </w:p>
    <w:p w:rsidR="008E7DA7" w:rsidRPr="00DF13AE" w:rsidRDefault="008E7DA7" w:rsidP="008E7DA7">
      <w:pPr>
        <w:pStyle w:val="ListParagraph"/>
        <w:spacing w:line="276" w:lineRule="auto"/>
        <w:ind w:left="1146"/>
        <w:rPr>
          <w:szCs w:val="20"/>
        </w:rPr>
      </w:pPr>
    </w:p>
    <w:p w:rsidR="004404EC" w:rsidRDefault="004404EC" w:rsidP="004404EC">
      <w:pPr>
        <w:pStyle w:val="ListParagraph"/>
        <w:spacing w:line="276" w:lineRule="auto"/>
        <w:ind w:left="644"/>
      </w:pPr>
    </w:p>
    <w:p w:rsidR="004404EC" w:rsidRDefault="004404EC" w:rsidP="004404EC">
      <w:pPr>
        <w:pStyle w:val="ListParagraph"/>
        <w:spacing w:line="276" w:lineRule="auto"/>
        <w:ind w:left="644"/>
      </w:pPr>
    </w:p>
    <w:p w:rsidR="004404EC" w:rsidRDefault="004404EC" w:rsidP="004404EC">
      <w:pPr>
        <w:pStyle w:val="ListParagraph"/>
        <w:spacing w:line="276" w:lineRule="auto"/>
        <w:ind w:left="360"/>
      </w:pPr>
    </w:p>
    <w:p w:rsidR="004404EC" w:rsidRDefault="004404EC" w:rsidP="004404EC">
      <w:pPr>
        <w:pStyle w:val="ListParagraph"/>
        <w:spacing w:line="276" w:lineRule="auto"/>
        <w:ind w:left="360"/>
      </w:pPr>
    </w:p>
    <w:p w:rsidR="004404EC" w:rsidRDefault="004404EC" w:rsidP="004404EC">
      <w:pPr>
        <w:pStyle w:val="ListParagraph"/>
        <w:spacing w:line="276" w:lineRule="auto"/>
        <w:ind w:left="360"/>
      </w:pPr>
    </w:p>
    <w:p w:rsidR="004404EC" w:rsidRDefault="004404EC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4404EC" w:rsidRDefault="004404EC" w:rsidP="004404EC">
      <w:pPr>
        <w:spacing w:line="276" w:lineRule="auto"/>
      </w:pPr>
    </w:p>
    <w:p w:rsidR="00305986" w:rsidRDefault="00305986" w:rsidP="00305986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4057650" cy="3327915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isferio_cultura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142" cy="3343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986" w:rsidRDefault="00305986" w:rsidP="004404EC">
      <w:pPr>
        <w:spacing w:line="276" w:lineRule="auto"/>
      </w:pPr>
    </w:p>
    <w:p w:rsidR="004404EC" w:rsidRDefault="004404EC" w:rsidP="004404EC">
      <w:pPr>
        <w:spacing w:line="276" w:lineRule="auto"/>
      </w:pPr>
      <w:r w:rsidRPr="004404EC">
        <w:t xml:space="preserve">Observa o planisfério e associa os países às respetivas regiões culturais. </w:t>
      </w:r>
    </w:p>
    <w:p w:rsidR="00DA0C0D" w:rsidRDefault="00DA0C0D" w:rsidP="004404EC">
      <w:pPr>
        <w:spacing w:line="276" w:lineRule="auto"/>
      </w:pPr>
    </w:p>
    <w:tbl>
      <w:tblPr>
        <w:tblStyle w:val="TableGrid"/>
        <w:tblW w:w="893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428"/>
      </w:tblGrid>
      <w:tr w:rsidR="004404EC" w:rsidTr="004404EC">
        <w:trPr>
          <w:trHeight w:val="1871"/>
        </w:trPr>
        <w:tc>
          <w:tcPr>
            <w:tcW w:w="4503" w:type="dxa"/>
          </w:tcPr>
          <w:p w:rsidR="004404EC" w:rsidRPr="00044D12" w:rsidRDefault="004404EC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404EC" w:rsidRPr="00654690" w:rsidRDefault="004404EC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4404EC" w:rsidRDefault="004404EC" w:rsidP="002B6F7E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Brasil.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Indonésia.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Estados Unidos da América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Portugal.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África do Sul.</w:t>
            </w:r>
          </w:p>
        </w:tc>
        <w:tc>
          <w:tcPr>
            <w:tcW w:w="4428" w:type="dxa"/>
          </w:tcPr>
          <w:p w:rsidR="004404EC" w:rsidRPr="00044D12" w:rsidRDefault="004404EC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404EC" w:rsidRPr="00654690" w:rsidRDefault="004404EC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4404EC" w:rsidRDefault="004404EC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Região europeia.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Região norte-americana.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Região do sudeste asiático.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Região africana.</w:t>
            </w:r>
          </w:p>
          <w:p w:rsidR="004404EC" w:rsidRDefault="004404EC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Região latino-americana.</w:t>
            </w:r>
          </w:p>
        </w:tc>
      </w:tr>
    </w:tbl>
    <w:p w:rsidR="004404EC" w:rsidRDefault="004404EC" w:rsidP="004404EC">
      <w:pPr>
        <w:pStyle w:val="ListParagraph"/>
        <w:spacing w:line="276" w:lineRule="auto"/>
        <w:ind w:left="644"/>
      </w:pPr>
    </w:p>
    <w:p w:rsidR="004404EC" w:rsidRDefault="004404EC" w:rsidP="004404EC">
      <w:pPr>
        <w:pStyle w:val="ListParagraph"/>
        <w:spacing w:line="276" w:lineRule="auto"/>
        <w:ind w:left="644"/>
      </w:pPr>
    </w:p>
    <w:p w:rsidR="004404EC" w:rsidRDefault="004404EC" w:rsidP="007C2915">
      <w:pPr>
        <w:spacing w:line="276" w:lineRule="auto"/>
      </w:pPr>
    </w:p>
    <w:p w:rsidR="00DF13AE" w:rsidRDefault="008034FF" w:rsidP="002B6F7E">
      <w:pPr>
        <w:pStyle w:val="ListParagraph"/>
        <w:numPr>
          <w:ilvl w:val="0"/>
          <w:numId w:val="9"/>
        </w:numPr>
        <w:spacing w:line="276" w:lineRule="auto"/>
      </w:pPr>
      <w:r>
        <w:t xml:space="preserve"> </w:t>
      </w:r>
      <w:r w:rsidR="00DF13AE" w:rsidRPr="00581929">
        <w:t xml:space="preserve">Completa </w:t>
      </w:r>
      <w:r w:rsidR="00DF13AE">
        <w:t>os espaços com as opções disponíveis de forma a obteres afirmações corretas.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ED369E" w:rsidRDefault="007C2915" w:rsidP="008034FF">
      <w:pPr>
        <w:pStyle w:val="ListParagraph"/>
        <w:spacing w:line="276" w:lineRule="auto"/>
        <w:ind w:left="709"/>
        <w:jc w:val="both"/>
      </w:pPr>
      <w:r>
        <w:t>A maior parte dos povos do mundo adotou modos de vida que levam à ________________</w:t>
      </w:r>
    </w:p>
    <w:p w:rsidR="007C2915" w:rsidRPr="00ED369E" w:rsidRDefault="007C2915" w:rsidP="008034FF">
      <w:pPr>
        <w:spacing w:line="276" w:lineRule="auto"/>
        <w:ind w:left="709"/>
        <w:jc w:val="both"/>
      </w:pPr>
      <w:r>
        <w:t>do meio natural, fazendo-o através da ___________. O seu desejo de expansão ___________, onde o comércio teve um papel central, levou a que os modos de vida das civilizações dominantes se _______________ pelo mundo.</w:t>
      </w:r>
    </w:p>
    <w:p w:rsidR="00873C69" w:rsidRPr="00873C69" w:rsidRDefault="00873C69" w:rsidP="003773CE">
      <w:pPr>
        <w:spacing w:line="276" w:lineRule="auto"/>
        <w:rPr>
          <w:b/>
          <w:sz w:val="10"/>
          <w:szCs w:val="10"/>
        </w:rPr>
      </w:pPr>
    </w:p>
    <w:p w:rsidR="00ED369E" w:rsidRPr="001657D3" w:rsidRDefault="00ED369E" w:rsidP="003773CE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ED369E" w:rsidRDefault="007C2915" w:rsidP="003773CE">
      <w:pPr>
        <w:pStyle w:val="ListParagraph"/>
        <w:spacing w:line="276" w:lineRule="auto"/>
        <w:ind w:left="360"/>
      </w:pPr>
      <w:r>
        <w:rPr>
          <w:sz w:val="18"/>
          <w:szCs w:val="18"/>
        </w:rPr>
        <w:t>reunissem; espalhassem; preservação; transformação; destruição; tecnologia; informação; territorial</w:t>
      </w:r>
      <w:r w:rsidR="00ED369E">
        <w:rPr>
          <w:sz w:val="18"/>
          <w:szCs w:val="18"/>
        </w:rPr>
        <w:t xml:space="preserve">; </w:t>
      </w:r>
      <w:r>
        <w:rPr>
          <w:sz w:val="18"/>
          <w:szCs w:val="18"/>
        </w:rPr>
        <w:t>industrial; comercial</w:t>
      </w: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8034FF" w:rsidRDefault="008034FF" w:rsidP="003773CE">
      <w:pPr>
        <w:pStyle w:val="ListParagraph"/>
        <w:spacing w:line="276" w:lineRule="auto"/>
        <w:ind w:left="644"/>
      </w:pPr>
    </w:p>
    <w:p w:rsidR="008034FF" w:rsidRDefault="008034FF" w:rsidP="003773CE">
      <w:pPr>
        <w:pStyle w:val="ListParagraph"/>
        <w:spacing w:line="276" w:lineRule="auto"/>
        <w:ind w:left="644"/>
      </w:pPr>
    </w:p>
    <w:p w:rsidR="00447DA9" w:rsidRDefault="008034FF" w:rsidP="002B6F7E">
      <w:pPr>
        <w:pStyle w:val="ListParagraph"/>
        <w:numPr>
          <w:ilvl w:val="0"/>
          <w:numId w:val="9"/>
        </w:numPr>
        <w:spacing w:line="276" w:lineRule="auto"/>
      </w:pPr>
      <w:r>
        <w:t xml:space="preserve"> </w:t>
      </w:r>
      <w:r w:rsidR="00447DA9" w:rsidRPr="00447DA9">
        <w:t>Classifica as seguintes afirmações em verdadeiras (V) ou falsas (F).</w:t>
      </w:r>
    </w:p>
    <w:p w:rsidR="00ED369E" w:rsidRPr="003773CE" w:rsidRDefault="00947868" w:rsidP="008034FF">
      <w:pPr>
        <w:spacing w:line="276" w:lineRule="auto"/>
        <w:ind w:left="709"/>
        <w:rPr>
          <w:sz w:val="10"/>
          <w:szCs w:val="10"/>
        </w:rPr>
      </w:pPr>
      <w:r>
        <w:t>Das expressões abaixo, quais as que indicam elementos que podem contribuir para a identidade cultural dos povos?</w:t>
      </w:r>
    </w:p>
    <w:p w:rsidR="00ED369E" w:rsidRPr="003773CE" w:rsidRDefault="00ED369E" w:rsidP="003773CE">
      <w:pPr>
        <w:pStyle w:val="ListParagraph"/>
        <w:spacing w:line="276" w:lineRule="auto"/>
        <w:ind w:left="644"/>
        <w:rPr>
          <w:i/>
          <w:sz w:val="10"/>
          <w:szCs w:val="10"/>
        </w:rPr>
      </w:pPr>
    </w:p>
    <w:p w:rsidR="00EB754B" w:rsidRDefault="00C25AFB" w:rsidP="002B6F7E">
      <w:pPr>
        <w:pStyle w:val="ListParagraph"/>
        <w:numPr>
          <w:ilvl w:val="0"/>
          <w:numId w:val="11"/>
        </w:numPr>
        <w:spacing w:line="276" w:lineRule="auto"/>
      </w:pPr>
      <w:r>
        <w:t>O</w:t>
      </w:r>
      <w:r w:rsidR="00EB754B">
        <w:t xml:space="preserve"> ambiente natural.</w:t>
      </w:r>
    </w:p>
    <w:p w:rsidR="00EB754B" w:rsidRDefault="00C25AFB" w:rsidP="002B6F7E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EB754B">
        <w:t>s técnicas.</w:t>
      </w:r>
    </w:p>
    <w:p w:rsidR="00EB754B" w:rsidRDefault="00C25AFB" w:rsidP="002B6F7E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EB754B">
        <w:t xml:space="preserve"> atitude perante a vida.</w:t>
      </w:r>
    </w:p>
    <w:p w:rsidR="00EB754B" w:rsidRDefault="00C25AFB" w:rsidP="002B6F7E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EB754B">
        <w:t>s artes e as ideias.</w:t>
      </w:r>
    </w:p>
    <w:p w:rsidR="00ED369E" w:rsidRDefault="00C25AFB" w:rsidP="002B6F7E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EB754B">
        <w:t xml:space="preserve"> organização social e a língua.</w:t>
      </w:r>
    </w:p>
    <w:p w:rsidR="0008098A" w:rsidRDefault="0008098A" w:rsidP="003773CE">
      <w:pPr>
        <w:spacing w:line="276" w:lineRule="auto"/>
      </w:pPr>
    </w:p>
    <w:p w:rsidR="00873C69" w:rsidRDefault="00873C69" w:rsidP="003773CE">
      <w:pPr>
        <w:spacing w:line="276" w:lineRule="auto"/>
      </w:pPr>
    </w:p>
    <w:p w:rsidR="00C25AFB" w:rsidRPr="00C25AFB" w:rsidRDefault="008034FF" w:rsidP="002B6F7E">
      <w:pPr>
        <w:pStyle w:val="ListParagraph"/>
        <w:numPr>
          <w:ilvl w:val="0"/>
          <w:numId w:val="9"/>
        </w:numPr>
      </w:pPr>
      <w:r>
        <w:t xml:space="preserve"> </w:t>
      </w:r>
      <w:r w:rsidR="00C25AFB" w:rsidRPr="00C25AFB">
        <w:t>Classifica as seguintes afirmações em verdadeiras (V) ou falsas (F).</w:t>
      </w:r>
    </w:p>
    <w:p w:rsidR="00C25AFB" w:rsidRDefault="00C25AFB" w:rsidP="00C25AFB">
      <w:pPr>
        <w:pStyle w:val="ListParagraph"/>
        <w:spacing w:line="276" w:lineRule="auto"/>
        <w:ind w:left="644"/>
      </w:pPr>
      <w:r w:rsidRPr="00C25AFB">
        <w:t>Quais dos seguintes exemplos não são elementos imateriais de cultura?</w:t>
      </w:r>
    </w:p>
    <w:p w:rsidR="00C25AFB" w:rsidRDefault="00C25AFB" w:rsidP="002B6F7E">
      <w:pPr>
        <w:pStyle w:val="ListParagraph"/>
        <w:numPr>
          <w:ilvl w:val="0"/>
          <w:numId w:val="19"/>
        </w:numPr>
        <w:spacing w:line="276" w:lineRule="auto"/>
      </w:pPr>
      <w:r>
        <w:t>O vestuário.</w:t>
      </w:r>
    </w:p>
    <w:p w:rsidR="00C25AFB" w:rsidRDefault="00C25AFB" w:rsidP="002B6F7E">
      <w:pPr>
        <w:pStyle w:val="ListParagraph"/>
        <w:numPr>
          <w:ilvl w:val="0"/>
          <w:numId w:val="19"/>
        </w:numPr>
        <w:spacing w:line="276" w:lineRule="auto"/>
      </w:pPr>
      <w:r>
        <w:t>As crenças.</w:t>
      </w:r>
    </w:p>
    <w:p w:rsidR="00C25AFB" w:rsidRDefault="00C25AFB" w:rsidP="002B6F7E">
      <w:pPr>
        <w:pStyle w:val="ListParagraph"/>
        <w:numPr>
          <w:ilvl w:val="0"/>
          <w:numId w:val="19"/>
        </w:numPr>
        <w:spacing w:line="276" w:lineRule="auto"/>
      </w:pPr>
      <w:r>
        <w:t>O património arquitectónico.</w:t>
      </w:r>
    </w:p>
    <w:p w:rsidR="00C25AFB" w:rsidRDefault="00C25AFB" w:rsidP="002B6F7E">
      <w:pPr>
        <w:pStyle w:val="ListParagraph"/>
        <w:numPr>
          <w:ilvl w:val="0"/>
          <w:numId w:val="19"/>
        </w:numPr>
        <w:spacing w:line="276" w:lineRule="auto"/>
      </w:pPr>
      <w:r>
        <w:t>A música.</w:t>
      </w:r>
    </w:p>
    <w:p w:rsidR="00C25AFB" w:rsidRDefault="00C25AFB" w:rsidP="002B6F7E">
      <w:pPr>
        <w:pStyle w:val="ListParagraph"/>
        <w:numPr>
          <w:ilvl w:val="0"/>
          <w:numId w:val="19"/>
        </w:numPr>
        <w:spacing w:line="276" w:lineRule="auto"/>
      </w:pPr>
      <w:r>
        <w:t>A escultura.</w:t>
      </w: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Default="003773CE" w:rsidP="00154466">
      <w:pPr>
        <w:spacing w:line="276" w:lineRule="auto"/>
      </w:pPr>
    </w:p>
    <w:p w:rsidR="00C253A5" w:rsidRDefault="003773CE" w:rsidP="002B6F7E">
      <w:pPr>
        <w:pStyle w:val="ListParagraph"/>
        <w:numPr>
          <w:ilvl w:val="0"/>
          <w:numId w:val="9"/>
        </w:numPr>
        <w:spacing w:line="276" w:lineRule="auto"/>
        <w:ind w:left="426"/>
      </w:pPr>
      <w:r>
        <w:t xml:space="preserve"> </w:t>
      </w:r>
      <w:r w:rsidR="00C253A5" w:rsidRPr="00636033">
        <w:t>Seleciona a opção correta</w:t>
      </w:r>
      <w:r w:rsidR="00C253A5">
        <w:t>.</w:t>
      </w:r>
    </w:p>
    <w:p w:rsidR="00C253A5" w:rsidRPr="00154466" w:rsidRDefault="00154466" w:rsidP="003773CE">
      <w:pPr>
        <w:spacing w:line="276" w:lineRule="auto"/>
      </w:pPr>
      <w:r>
        <w:t xml:space="preserve">        </w:t>
      </w:r>
      <w:r w:rsidRPr="00154466">
        <w:t>Onde há maior intercâmbio de povos e culturas é…</w:t>
      </w:r>
    </w:p>
    <w:p w:rsidR="00154466" w:rsidRDefault="00154466" w:rsidP="002B6F7E">
      <w:pPr>
        <w:pStyle w:val="ListParagraph"/>
        <w:numPr>
          <w:ilvl w:val="0"/>
          <w:numId w:val="14"/>
        </w:numPr>
        <w:spacing w:line="276" w:lineRule="auto"/>
      </w:pPr>
      <w:r>
        <w:t>nas aldeias e vilas de cada país.</w:t>
      </w:r>
    </w:p>
    <w:p w:rsidR="00154466" w:rsidRDefault="00154466" w:rsidP="002B6F7E">
      <w:pPr>
        <w:pStyle w:val="ListParagraph"/>
        <w:numPr>
          <w:ilvl w:val="0"/>
          <w:numId w:val="14"/>
        </w:numPr>
        <w:spacing w:line="276" w:lineRule="auto"/>
      </w:pPr>
      <w:r>
        <w:t>nas grandes cidades e áreas de chegada de imigração.</w:t>
      </w:r>
    </w:p>
    <w:p w:rsidR="00154466" w:rsidRDefault="00154466" w:rsidP="002B6F7E">
      <w:pPr>
        <w:pStyle w:val="ListParagraph"/>
        <w:numPr>
          <w:ilvl w:val="0"/>
          <w:numId w:val="14"/>
        </w:numPr>
        <w:spacing w:line="276" w:lineRule="auto"/>
      </w:pPr>
      <w:r>
        <w:t>nos países com maior património construído.</w:t>
      </w:r>
    </w:p>
    <w:p w:rsidR="00C253A5" w:rsidRDefault="00154466" w:rsidP="002B6F7E">
      <w:pPr>
        <w:pStyle w:val="ListParagraph"/>
        <w:numPr>
          <w:ilvl w:val="0"/>
          <w:numId w:val="14"/>
        </w:numPr>
        <w:spacing w:line="276" w:lineRule="auto"/>
      </w:pPr>
      <w:r>
        <w:t>nas grandes cidades e áreas de partida de emigração.</w:t>
      </w:r>
    </w:p>
    <w:p w:rsidR="00C253A5" w:rsidRDefault="00C253A5" w:rsidP="00154466">
      <w:pPr>
        <w:pStyle w:val="ListParagraph"/>
        <w:spacing w:line="276" w:lineRule="auto"/>
        <w:ind w:left="1080"/>
      </w:pPr>
    </w:p>
    <w:p w:rsidR="00885733" w:rsidRDefault="00885733" w:rsidP="003773CE">
      <w:pPr>
        <w:pStyle w:val="ListParagraph"/>
        <w:spacing w:line="276" w:lineRule="auto"/>
        <w:ind w:left="360"/>
      </w:pPr>
    </w:p>
    <w:p w:rsidR="00154466" w:rsidRPr="00154466" w:rsidRDefault="00C253A5" w:rsidP="002B6F7E">
      <w:pPr>
        <w:pStyle w:val="ListParagraph"/>
        <w:numPr>
          <w:ilvl w:val="0"/>
          <w:numId w:val="9"/>
        </w:numPr>
      </w:pPr>
      <w:r w:rsidRPr="00C253A5">
        <w:t xml:space="preserve"> </w:t>
      </w:r>
      <w:r w:rsidR="00154466" w:rsidRPr="00154466">
        <w:t>Seleciona a opção correta.</w:t>
      </w:r>
    </w:p>
    <w:p w:rsidR="00154466" w:rsidRDefault="00154466" w:rsidP="008034FF">
      <w:pPr>
        <w:pStyle w:val="ListParagraph"/>
        <w:spacing w:line="276" w:lineRule="auto"/>
        <w:ind w:left="426" w:firstLine="218"/>
      </w:pPr>
      <w:r w:rsidRPr="00154466">
        <w:t>A declaração universal dos direitos humanos foi um importante passo…</w:t>
      </w:r>
    </w:p>
    <w:p w:rsidR="00154466" w:rsidRDefault="00154466" w:rsidP="002B6F7E">
      <w:pPr>
        <w:pStyle w:val="ListParagraph"/>
        <w:numPr>
          <w:ilvl w:val="0"/>
          <w:numId w:val="20"/>
        </w:numPr>
        <w:spacing w:line="276" w:lineRule="auto"/>
        <w:jc w:val="both"/>
      </w:pPr>
      <w:r>
        <w:t xml:space="preserve">na luta pela liberdade, dignidade e igualdade de todos os seres humanos de cor branca. </w:t>
      </w:r>
    </w:p>
    <w:p w:rsidR="00154466" w:rsidRDefault="00154466" w:rsidP="002B6F7E">
      <w:pPr>
        <w:pStyle w:val="ListParagraph"/>
        <w:numPr>
          <w:ilvl w:val="0"/>
          <w:numId w:val="20"/>
        </w:numPr>
        <w:spacing w:line="276" w:lineRule="auto"/>
        <w:jc w:val="both"/>
      </w:pPr>
      <w:r>
        <w:t>na luta pela unificação cultural em torno da cultura ocidental, em especial a norte-americana.</w:t>
      </w:r>
    </w:p>
    <w:p w:rsidR="00154466" w:rsidRDefault="00154466" w:rsidP="002B6F7E">
      <w:pPr>
        <w:pStyle w:val="ListParagraph"/>
        <w:numPr>
          <w:ilvl w:val="0"/>
          <w:numId w:val="20"/>
        </w:numPr>
        <w:spacing w:line="276" w:lineRule="auto"/>
        <w:jc w:val="both"/>
      </w:pPr>
      <w:r>
        <w:t>na luta pela liberdade e dignidade de todos os seres humanos, independentemente das suas diferenças.</w:t>
      </w:r>
    </w:p>
    <w:p w:rsidR="00154466" w:rsidRDefault="00154466" w:rsidP="002B6F7E">
      <w:pPr>
        <w:pStyle w:val="ListParagraph"/>
        <w:numPr>
          <w:ilvl w:val="0"/>
          <w:numId w:val="20"/>
        </w:numPr>
        <w:spacing w:line="276" w:lineRule="auto"/>
        <w:jc w:val="both"/>
      </w:pPr>
      <w:r>
        <w:t>na luta pela liberdade, dignidade e igualdade de todos os seres humanos de cor negra.</w:t>
      </w:r>
    </w:p>
    <w:p w:rsidR="00F15936" w:rsidRDefault="00F15936" w:rsidP="003773CE">
      <w:pPr>
        <w:pStyle w:val="ListParagraph"/>
        <w:spacing w:line="276" w:lineRule="auto"/>
        <w:ind w:left="644"/>
      </w:pPr>
    </w:p>
    <w:p w:rsidR="00154466" w:rsidRDefault="008034FF" w:rsidP="002B6F7E">
      <w:pPr>
        <w:pStyle w:val="ListParagraph"/>
        <w:numPr>
          <w:ilvl w:val="0"/>
          <w:numId w:val="9"/>
        </w:numPr>
        <w:spacing w:line="276" w:lineRule="auto"/>
      </w:pPr>
      <w:r>
        <w:t xml:space="preserve"> </w:t>
      </w:r>
      <w:r w:rsidR="00F15936">
        <w:t>Seleciona a opção correta.</w:t>
      </w:r>
      <w:r w:rsidR="00154466" w:rsidRPr="00154466">
        <w:t xml:space="preserve"> </w:t>
      </w:r>
    </w:p>
    <w:p w:rsidR="00F15936" w:rsidRPr="00154466" w:rsidRDefault="00154466" w:rsidP="008034FF">
      <w:pPr>
        <w:spacing w:line="276" w:lineRule="auto"/>
        <w:ind w:left="709"/>
        <w:rPr>
          <w:i/>
        </w:rPr>
      </w:pPr>
      <w:r w:rsidRPr="00154466">
        <w:rPr>
          <w:i/>
        </w:rPr>
        <w:t>O estabelecimento de limites territoriais arbitrários por parte das potências coloniais europeias é um dos principais motivos que explicam os vários conflitos e lutas étnicas em muitos países…</w:t>
      </w:r>
    </w:p>
    <w:p w:rsidR="00167E6B" w:rsidRPr="00154466" w:rsidRDefault="00167E6B" w:rsidP="00154466">
      <w:pPr>
        <w:spacing w:line="276" w:lineRule="auto"/>
        <w:rPr>
          <w:i/>
          <w:sz w:val="10"/>
          <w:szCs w:val="10"/>
        </w:rPr>
      </w:pPr>
    </w:p>
    <w:p w:rsidR="00154466" w:rsidRDefault="00154466" w:rsidP="002B6F7E">
      <w:pPr>
        <w:pStyle w:val="ListParagraph"/>
        <w:numPr>
          <w:ilvl w:val="0"/>
          <w:numId w:val="21"/>
        </w:numPr>
        <w:spacing w:line="276" w:lineRule="auto"/>
      </w:pPr>
      <w:r>
        <w:t>da América do Sul.</w:t>
      </w:r>
    </w:p>
    <w:p w:rsidR="00154466" w:rsidRDefault="00154466" w:rsidP="002B6F7E">
      <w:pPr>
        <w:pStyle w:val="ListParagraph"/>
        <w:numPr>
          <w:ilvl w:val="0"/>
          <w:numId w:val="21"/>
        </w:numPr>
        <w:spacing w:line="276" w:lineRule="auto"/>
      </w:pPr>
      <w:r>
        <w:t>de África.</w:t>
      </w:r>
    </w:p>
    <w:p w:rsidR="00154466" w:rsidRDefault="00154466" w:rsidP="002B6F7E">
      <w:pPr>
        <w:pStyle w:val="ListParagraph"/>
        <w:numPr>
          <w:ilvl w:val="0"/>
          <w:numId w:val="21"/>
        </w:numPr>
        <w:spacing w:line="276" w:lineRule="auto"/>
      </w:pPr>
      <w:r>
        <w:t>da Ásia.</w:t>
      </w:r>
    </w:p>
    <w:p w:rsidR="00167E6B" w:rsidRDefault="00154466" w:rsidP="002B6F7E">
      <w:pPr>
        <w:pStyle w:val="ListParagraph"/>
        <w:numPr>
          <w:ilvl w:val="0"/>
          <w:numId w:val="21"/>
        </w:numPr>
        <w:spacing w:line="276" w:lineRule="auto"/>
      </w:pPr>
      <w:r>
        <w:t>da América do norte.</w:t>
      </w:r>
    </w:p>
    <w:p w:rsidR="003773CE" w:rsidRDefault="003773CE" w:rsidP="00C335C3">
      <w:pPr>
        <w:spacing w:line="276" w:lineRule="auto"/>
      </w:pP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A04160" w:rsidRDefault="008034FF" w:rsidP="002B6F7E">
      <w:pPr>
        <w:pStyle w:val="ListParagraph"/>
        <w:numPr>
          <w:ilvl w:val="0"/>
          <w:numId w:val="9"/>
        </w:numPr>
        <w:spacing w:line="276" w:lineRule="auto"/>
      </w:pPr>
      <w:r>
        <w:t xml:space="preserve"> </w:t>
      </w:r>
      <w:r w:rsidR="00C961F4">
        <w:t>Seleciona a opção correta.</w:t>
      </w: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A04160" w:rsidRDefault="00C335C3" w:rsidP="003773CE">
      <w:pPr>
        <w:pStyle w:val="ListParagraph"/>
        <w:spacing w:line="276" w:lineRule="auto"/>
      </w:pPr>
      <w:r w:rsidRPr="00C335C3">
        <w:t>O desenvolvimento dos transportes e telecomunicações e o incremento dos fluxos migratórios originou a criação de sociedades cada vez mais…</w:t>
      </w:r>
    </w:p>
    <w:p w:rsidR="00C335C3" w:rsidRDefault="00C335C3" w:rsidP="002B6F7E">
      <w:pPr>
        <w:pStyle w:val="ListParagraph"/>
        <w:numPr>
          <w:ilvl w:val="0"/>
          <w:numId w:val="22"/>
        </w:numPr>
        <w:spacing w:line="276" w:lineRule="auto"/>
        <w:jc w:val="both"/>
      </w:pPr>
      <w:r>
        <w:t>multiculturais, onde coexistem diferentes culturas, quase sempre de forma conflituosa.</w:t>
      </w:r>
    </w:p>
    <w:p w:rsidR="00C335C3" w:rsidRDefault="00C335C3" w:rsidP="002B6F7E">
      <w:pPr>
        <w:pStyle w:val="ListParagraph"/>
        <w:numPr>
          <w:ilvl w:val="0"/>
          <w:numId w:val="22"/>
        </w:numPr>
        <w:spacing w:line="276" w:lineRule="auto"/>
        <w:jc w:val="both"/>
      </w:pPr>
      <w:r>
        <w:t>multiculturais, onde coexistem diferentes culturas, quase sempre de forma pacifica.</w:t>
      </w:r>
    </w:p>
    <w:p w:rsidR="00C335C3" w:rsidRDefault="00C335C3" w:rsidP="002B6F7E">
      <w:pPr>
        <w:pStyle w:val="ListParagraph"/>
        <w:numPr>
          <w:ilvl w:val="0"/>
          <w:numId w:val="22"/>
        </w:numPr>
        <w:spacing w:line="276" w:lineRule="auto"/>
        <w:jc w:val="both"/>
      </w:pPr>
      <w:r>
        <w:t>multiculturais, onde predomina a cultura anglo-saxónica.</w:t>
      </w:r>
    </w:p>
    <w:p w:rsidR="003773CE" w:rsidRDefault="00C335C3" w:rsidP="002B6F7E">
      <w:pPr>
        <w:pStyle w:val="ListParagraph"/>
        <w:numPr>
          <w:ilvl w:val="0"/>
          <w:numId w:val="22"/>
        </w:numPr>
        <w:spacing w:line="276" w:lineRule="auto"/>
        <w:jc w:val="both"/>
      </w:pPr>
      <w:r>
        <w:t>uniculturais, coexistindo diferentes culturas de forma quase sempre pacifica</w:t>
      </w:r>
    </w:p>
    <w:p w:rsidR="00C335C3" w:rsidRDefault="00C335C3" w:rsidP="00C335C3">
      <w:pPr>
        <w:pStyle w:val="ListParagraph"/>
        <w:spacing w:line="276" w:lineRule="auto"/>
        <w:ind w:left="1080"/>
      </w:pPr>
    </w:p>
    <w:p w:rsidR="003773CE" w:rsidRPr="003773CE" w:rsidRDefault="003773CE" w:rsidP="003773CE">
      <w:pPr>
        <w:pStyle w:val="ListParagraph"/>
        <w:spacing w:line="276" w:lineRule="auto"/>
        <w:rPr>
          <w:sz w:val="4"/>
          <w:szCs w:val="4"/>
        </w:rPr>
      </w:pPr>
    </w:p>
    <w:p w:rsidR="00A04160" w:rsidRDefault="008034FF" w:rsidP="002B6F7E">
      <w:pPr>
        <w:pStyle w:val="ListParagraph"/>
        <w:numPr>
          <w:ilvl w:val="0"/>
          <w:numId w:val="9"/>
        </w:numPr>
        <w:spacing w:line="276" w:lineRule="auto"/>
      </w:pPr>
      <w:r>
        <w:t xml:space="preserve"> </w:t>
      </w:r>
      <w:r w:rsidR="00A04160" w:rsidRPr="00636033">
        <w:t>Seleciona a opção correta</w:t>
      </w:r>
      <w:r w:rsidR="00A04160">
        <w:t>.</w:t>
      </w:r>
    </w:p>
    <w:p w:rsidR="00C335C3" w:rsidRDefault="00C335C3" w:rsidP="008034FF">
      <w:pPr>
        <w:ind w:left="709"/>
      </w:pPr>
      <w:r w:rsidRPr="00C335C3">
        <w:t>Num mundo que é cada vez mais uma “aldeia global” é importante construir comunidades…</w:t>
      </w:r>
    </w:p>
    <w:p w:rsidR="008034FF" w:rsidRDefault="008034FF" w:rsidP="008034FF">
      <w:pPr>
        <w:ind w:left="709"/>
      </w:pPr>
    </w:p>
    <w:p w:rsidR="00C335C3" w:rsidRDefault="00C335C3" w:rsidP="002B6F7E">
      <w:pPr>
        <w:pStyle w:val="ListParagraph"/>
        <w:numPr>
          <w:ilvl w:val="0"/>
          <w:numId w:val="23"/>
        </w:numPr>
        <w:spacing w:line="276" w:lineRule="auto"/>
      </w:pPr>
      <w:r>
        <w:t>inclusivas mas também culturalmente heterogéneas.</w:t>
      </w:r>
    </w:p>
    <w:p w:rsidR="00C335C3" w:rsidRDefault="00C335C3" w:rsidP="002B6F7E">
      <w:pPr>
        <w:pStyle w:val="ListParagraph"/>
        <w:numPr>
          <w:ilvl w:val="0"/>
          <w:numId w:val="23"/>
        </w:numPr>
      </w:pPr>
      <w:r w:rsidRPr="00C335C3">
        <w:t>inclusivas e sempre culturalmente homogéneas.</w:t>
      </w:r>
    </w:p>
    <w:p w:rsidR="00C335C3" w:rsidRDefault="00C335C3" w:rsidP="002B6F7E">
      <w:pPr>
        <w:pStyle w:val="ListParagraph"/>
        <w:numPr>
          <w:ilvl w:val="0"/>
          <w:numId w:val="23"/>
        </w:numPr>
        <w:spacing w:line="276" w:lineRule="auto"/>
      </w:pPr>
      <w:r>
        <w:t>culturalmente uniformes de forma a não haver conflitos.</w:t>
      </w:r>
    </w:p>
    <w:p w:rsidR="00885733" w:rsidRDefault="00C335C3" w:rsidP="002B6F7E">
      <w:pPr>
        <w:pStyle w:val="ListParagraph"/>
        <w:numPr>
          <w:ilvl w:val="0"/>
          <w:numId w:val="23"/>
        </w:numPr>
        <w:spacing w:line="276" w:lineRule="auto"/>
      </w:pPr>
      <w:r>
        <w:t>culturalmente fechadas sobre si próprias de forma a preservar a sua identidade.</w:t>
      </w:r>
    </w:p>
    <w:p w:rsidR="00C335C3" w:rsidRDefault="00C335C3" w:rsidP="003773CE">
      <w:pPr>
        <w:pStyle w:val="ListParagraph"/>
        <w:spacing w:line="276" w:lineRule="auto"/>
        <w:ind w:left="426"/>
      </w:pPr>
    </w:p>
    <w:p w:rsidR="00DA0C0D" w:rsidRDefault="00DA0C0D">
      <w:r>
        <w:br w:type="page"/>
      </w:r>
    </w:p>
    <w:p w:rsidR="00C335C3" w:rsidRDefault="00C335C3" w:rsidP="003773CE">
      <w:pPr>
        <w:pStyle w:val="ListParagraph"/>
        <w:spacing w:line="276" w:lineRule="auto"/>
        <w:ind w:left="426"/>
      </w:pPr>
    </w:p>
    <w:p w:rsidR="00C335C3" w:rsidRDefault="00C335C3" w:rsidP="003773CE">
      <w:pPr>
        <w:pStyle w:val="ListParagraph"/>
        <w:spacing w:line="276" w:lineRule="auto"/>
        <w:ind w:left="426"/>
      </w:pPr>
    </w:p>
    <w:p w:rsidR="00C335C3" w:rsidRDefault="00C335C3" w:rsidP="003773CE">
      <w:pPr>
        <w:pStyle w:val="ListParagraph"/>
        <w:spacing w:line="276" w:lineRule="auto"/>
        <w:ind w:left="426"/>
      </w:pPr>
    </w:p>
    <w:p w:rsidR="00E36D87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>Racismo.</w:t>
      </w:r>
    </w:p>
    <w:p w:rsidR="00C65821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>Globalização</w:t>
      </w:r>
    </w:p>
    <w:p w:rsidR="00E36D87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>B</w:t>
      </w:r>
      <w:r w:rsidR="00C8158F">
        <w:t xml:space="preserve"> –</w:t>
      </w:r>
      <w:r>
        <w:t>D– C</w:t>
      </w:r>
      <w:r w:rsidR="00C8158F">
        <w:t xml:space="preserve"> –</w:t>
      </w:r>
      <w:r>
        <w:t>A – E</w:t>
      </w:r>
      <w:r w:rsidR="00C8158F">
        <w:t>.</w:t>
      </w:r>
    </w:p>
    <w:p w:rsidR="007B1788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>Vaticano ou Cidade do Vaticano.</w:t>
      </w:r>
    </w:p>
    <w:p w:rsidR="007C5335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>d)</w:t>
      </w:r>
    </w:p>
    <w:p w:rsidR="00C65821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>a)</w:t>
      </w:r>
    </w:p>
    <w:p w:rsidR="00C65821" w:rsidRPr="00C65821" w:rsidRDefault="00C65821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1 – C; 2 – A; 3 – D; 4 – B </w:t>
      </w:r>
    </w:p>
    <w:p w:rsidR="00873C69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>1 – B; 2 – D; 3 – E; 4 – A ; 5 – C</w:t>
      </w:r>
      <w:r w:rsidR="00C65821" w:rsidRPr="00C65821">
        <w:t>.</w:t>
      </w:r>
    </w:p>
    <w:p w:rsidR="00CC3982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>Inglês</w:t>
      </w:r>
    </w:p>
    <w:p w:rsidR="00CC3982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7C5335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A – V; B – F; C – F; D – V; E – F</w:t>
      </w:r>
    </w:p>
    <w:p w:rsidR="00885733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1 – E; 2 – C; 3 – B</w:t>
      </w:r>
      <w:r w:rsidRPr="00CC3982">
        <w:t>; 4 – A ; 5 – D.</w:t>
      </w:r>
    </w:p>
    <w:p w:rsidR="00E534E0" w:rsidRDefault="00F65039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  <w:r w:rsidR="00CC3982">
        <w:t>transformação; tenologia; territorial; espalhassem</w:t>
      </w:r>
      <w:r w:rsidR="000E678A">
        <w:t>.</w:t>
      </w:r>
    </w:p>
    <w:p w:rsidR="00885733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A – F</w:t>
      </w:r>
      <w:r w:rsidRPr="00CC3982">
        <w:t>; B –</w:t>
      </w:r>
      <w:r>
        <w:t>V; C – F; D – V; E – V</w:t>
      </w:r>
    </w:p>
    <w:p w:rsidR="00885733" w:rsidRDefault="00CC3982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A – V; B – F; C – V; D – F; E – V</w:t>
      </w:r>
    </w:p>
    <w:p w:rsidR="00E534E0" w:rsidRDefault="00C335C3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E534E0" w:rsidRDefault="00885733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  <w:r w:rsidR="00C335C3">
        <w:t>c)</w:t>
      </w:r>
    </w:p>
    <w:p w:rsidR="0036339A" w:rsidRPr="0036339A" w:rsidRDefault="00C335C3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b)</w:t>
      </w:r>
    </w:p>
    <w:p w:rsidR="0036339A" w:rsidRDefault="00C335C3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b</w:t>
      </w:r>
      <w:r w:rsidR="0036339A">
        <w:t>)</w:t>
      </w:r>
    </w:p>
    <w:p w:rsidR="0036339A" w:rsidRDefault="00C335C3" w:rsidP="002B6F7E">
      <w:pPr>
        <w:pStyle w:val="ListParagraph"/>
        <w:numPr>
          <w:ilvl w:val="0"/>
          <w:numId w:val="8"/>
        </w:numPr>
        <w:spacing w:line="360" w:lineRule="auto"/>
      </w:pPr>
      <w:r>
        <w:t xml:space="preserve"> a</w:t>
      </w:r>
      <w:r w:rsidR="0036339A">
        <w:t>)</w:t>
      </w: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E534E0" w:rsidRDefault="00DA0C0D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11732D6" wp14:editId="520623BE">
                <wp:simplePos x="0" y="0"/>
                <wp:positionH relativeFrom="column">
                  <wp:posOffset>0</wp:posOffset>
                </wp:positionH>
                <wp:positionV relativeFrom="page">
                  <wp:posOffset>1132840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0C0D" w:rsidRPr="007A46E5" w:rsidRDefault="00DA0C0D" w:rsidP="00DA0C0D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1732D6" id="_x0000_s1027" style="position:absolute;margin-left:0;margin-top:89.2pt;width:478.95pt;height:2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" fillcolor="#969696" stroked="f">
                <v:textbox>
                  <w:txbxContent>
                    <w:p w:rsidR="00DA0C0D" w:rsidRPr="007A46E5" w:rsidRDefault="00DA0C0D" w:rsidP="00DA0C0D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4404EC" w:rsidRDefault="004404EC" w:rsidP="003773CE">
      <w:pPr>
        <w:spacing w:line="276" w:lineRule="auto"/>
      </w:pPr>
    </w:p>
    <w:p w:rsidR="004404EC" w:rsidRPr="004404EC" w:rsidRDefault="004404EC" w:rsidP="004404EC"/>
    <w:p w:rsidR="004404EC" w:rsidRPr="004404EC" w:rsidRDefault="004404EC" w:rsidP="004404EC"/>
    <w:p w:rsidR="004404EC" w:rsidRPr="004404EC" w:rsidRDefault="004404EC" w:rsidP="004404EC"/>
    <w:p w:rsidR="004404EC" w:rsidRDefault="004404EC" w:rsidP="004404EC"/>
    <w:p w:rsidR="00AC645C" w:rsidRPr="004404EC" w:rsidRDefault="004404EC" w:rsidP="004404EC">
      <w:pPr>
        <w:tabs>
          <w:tab w:val="left" w:pos="1050"/>
        </w:tabs>
      </w:pPr>
      <w:r>
        <w:tab/>
      </w:r>
    </w:p>
    <w:sectPr w:rsidR="00AC645C" w:rsidRPr="004404EC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57B" w:rsidRDefault="00E6157B">
      <w:r>
        <w:separator/>
      </w:r>
    </w:p>
    <w:p w:rsidR="00E6157B" w:rsidRDefault="00E6157B"/>
    <w:p w:rsidR="00E6157B" w:rsidRDefault="00E6157B"/>
  </w:endnote>
  <w:endnote w:type="continuationSeparator" w:id="0">
    <w:p w:rsidR="00E6157B" w:rsidRDefault="00E6157B">
      <w:r>
        <w:continuationSeparator/>
      </w:r>
    </w:p>
    <w:p w:rsidR="00E6157B" w:rsidRDefault="00E6157B"/>
    <w:p w:rsidR="00E6157B" w:rsidRDefault="00E615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1D4" w:rsidRDefault="000001D4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001D4" w:rsidRDefault="000001D4"/>
  <w:p w:rsidR="000001D4" w:rsidRDefault="000001D4"/>
  <w:p w:rsidR="000001D4" w:rsidRDefault="000001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001D4" w:rsidRPr="0068759B" w:rsidTr="006F5E1E">
      <w:trPr>
        <w:trHeight w:val="454"/>
      </w:trPr>
      <w:tc>
        <w:tcPr>
          <w:tcW w:w="9039" w:type="dxa"/>
          <w:vAlign w:val="center"/>
        </w:tcPr>
        <w:p w:rsidR="000001D4" w:rsidRPr="0068759B" w:rsidRDefault="00FF0AB7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001D4" w:rsidRPr="0068759B" w:rsidRDefault="000001D4" w:rsidP="00450DC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FF0AB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450DCE">
            <w:rPr>
              <w:b w:val="0"/>
              <w:sz w:val="16"/>
              <w:szCs w:val="16"/>
            </w:rPr>
            <w:fldChar w:fldCharType="begin"/>
          </w:r>
          <w:r w:rsidR="00450DCE">
            <w:rPr>
              <w:b w:val="0"/>
              <w:sz w:val="16"/>
              <w:szCs w:val="16"/>
            </w:rPr>
            <w:instrText xml:space="preserve"> NUMPAGES   \* MERGEFORMAT </w:instrText>
          </w:r>
          <w:r w:rsidR="00450DCE">
            <w:rPr>
              <w:b w:val="0"/>
              <w:sz w:val="16"/>
              <w:szCs w:val="16"/>
            </w:rPr>
            <w:fldChar w:fldCharType="separate"/>
          </w:r>
          <w:r w:rsidR="00FF0AB7">
            <w:rPr>
              <w:b w:val="0"/>
              <w:noProof/>
              <w:sz w:val="16"/>
              <w:szCs w:val="16"/>
            </w:rPr>
            <w:t>6</w:t>
          </w:r>
          <w:r w:rsidR="00450DCE">
            <w:rPr>
              <w:b w:val="0"/>
              <w:sz w:val="16"/>
              <w:szCs w:val="16"/>
            </w:rPr>
            <w:fldChar w:fldCharType="end"/>
          </w:r>
        </w:p>
      </w:tc>
    </w:tr>
  </w:tbl>
  <w:p w:rsidR="000001D4" w:rsidRDefault="000001D4"/>
  <w:p w:rsidR="000001D4" w:rsidRDefault="000001D4"/>
  <w:p w:rsidR="000001D4" w:rsidRDefault="000001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57B" w:rsidRDefault="00E6157B">
      <w:r>
        <w:separator/>
      </w:r>
    </w:p>
    <w:p w:rsidR="00E6157B" w:rsidRDefault="00E6157B"/>
    <w:p w:rsidR="00E6157B" w:rsidRDefault="00E6157B"/>
  </w:footnote>
  <w:footnote w:type="continuationSeparator" w:id="0">
    <w:p w:rsidR="00E6157B" w:rsidRDefault="00E6157B">
      <w:r>
        <w:continuationSeparator/>
      </w:r>
    </w:p>
    <w:p w:rsidR="00E6157B" w:rsidRDefault="00E6157B"/>
    <w:p w:rsidR="00E6157B" w:rsidRDefault="00E615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1D4" w:rsidRDefault="000001D4"/>
  <w:p w:rsidR="000001D4" w:rsidRDefault="000001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001D4" w:rsidRPr="00933DC5" w:rsidTr="003F04E6">
      <w:trPr>
        <w:trHeight w:val="822"/>
      </w:trPr>
      <w:tc>
        <w:tcPr>
          <w:tcW w:w="2943" w:type="dxa"/>
          <w:vAlign w:val="center"/>
        </w:tcPr>
        <w:p w:rsidR="000001D4" w:rsidRPr="003E1C9A" w:rsidRDefault="000001D4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001D4" w:rsidRPr="009A6078" w:rsidRDefault="000001D4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001D4" w:rsidRPr="00064E6F" w:rsidRDefault="000001D4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0001D4" w:rsidRDefault="000001D4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93012"/>
    <w:multiLevelType w:val="hybridMultilevel"/>
    <w:tmpl w:val="AF8CFB24"/>
    <w:lvl w:ilvl="0" w:tplc="57CC9A9C">
      <w:start w:val="1"/>
      <w:numFmt w:val="upperLetter"/>
      <w:lvlText w:val="%1.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45F2F"/>
    <w:multiLevelType w:val="hybridMultilevel"/>
    <w:tmpl w:val="F4D432A6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8BE7629"/>
    <w:multiLevelType w:val="hybridMultilevel"/>
    <w:tmpl w:val="993AAF94"/>
    <w:lvl w:ilvl="0" w:tplc="75E8CE4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96A1247"/>
    <w:multiLevelType w:val="hybridMultilevel"/>
    <w:tmpl w:val="C81C7088"/>
    <w:lvl w:ilvl="0" w:tplc="5E6A74CC">
      <w:start w:val="1"/>
      <w:numFmt w:val="upperLetter"/>
      <w:lvlText w:val="%1."/>
      <w:lvlJc w:val="left"/>
      <w:pPr>
        <w:ind w:left="36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 w15:restartNumberingAfterBreak="0">
    <w:nsid w:val="2C37735B"/>
    <w:multiLevelType w:val="hybridMultilevel"/>
    <w:tmpl w:val="93780214"/>
    <w:lvl w:ilvl="0" w:tplc="DE36706C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67189C"/>
    <w:multiLevelType w:val="hybridMultilevel"/>
    <w:tmpl w:val="3356E4CA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6E3E7C"/>
    <w:multiLevelType w:val="hybridMultilevel"/>
    <w:tmpl w:val="7780D8DA"/>
    <w:lvl w:ilvl="0" w:tplc="D284B4C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DCB5B8B"/>
    <w:multiLevelType w:val="hybridMultilevel"/>
    <w:tmpl w:val="5EB6E1F2"/>
    <w:lvl w:ilvl="0" w:tplc="8C2E3A3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27C32"/>
    <w:multiLevelType w:val="hybridMultilevel"/>
    <w:tmpl w:val="D12AB3FE"/>
    <w:lvl w:ilvl="0" w:tplc="8CB6B966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91943"/>
    <w:multiLevelType w:val="hybridMultilevel"/>
    <w:tmpl w:val="B4828FCA"/>
    <w:lvl w:ilvl="0" w:tplc="5E6A74CC">
      <w:start w:val="1"/>
      <w:numFmt w:val="upperLetter"/>
      <w:lvlText w:val="%1."/>
      <w:lvlJc w:val="left"/>
      <w:pPr>
        <w:ind w:left="1364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7" w15:restartNumberingAfterBreak="0">
    <w:nsid w:val="547A0C7D"/>
    <w:multiLevelType w:val="hybridMultilevel"/>
    <w:tmpl w:val="42C86F9E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773E0"/>
    <w:multiLevelType w:val="hybridMultilevel"/>
    <w:tmpl w:val="A2BEC8F2"/>
    <w:lvl w:ilvl="0" w:tplc="8102C51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C4150D8"/>
    <w:multiLevelType w:val="hybridMultilevel"/>
    <w:tmpl w:val="8B32615E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70B822A4"/>
    <w:multiLevelType w:val="hybridMultilevel"/>
    <w:tmpl w:val="50B23762"/>
    <w:lvl w:ilvl="0" w:tplc="73BA3D9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74" w:hanging="360"/>
      </w:pPr>
    </w:lvl>
    <w:lvl w:ilvl="2" w:tplc="0816001B" w:tentative="1">
      <w:start w:val="1"/>
      <w:numFmt w:val="lowerRoman"/>
      <w:lvlText w:val="%3."/>
      <w:lvlJc w:val="right"/>
      <w:pPr>
        <w:ind w:left="2094" w:hanging="180"/>
      </w:pPr>
    </w:lvl>
    <w:lvl w:ilvl="3" w:tplc="0816000F" w:tentative="1">
      <w:start w:val="1"/>
      <w:numFmt w:val="decimal"/>
      <w:lvlText w:val="%4."/>
      <w:lvlJc w:val="left"/>
      <w:pPr>
        <w:ind w:left="2814" w:hanging="360"/>
      </w:pPr>
    </w:lvl>
    <w:lvl w:ilvl="4" w:tplc="08160019" w:tentative="1">
      <w:start w:val="1"/>
      <w:numFmt w:val="lowerLetter"/>
      <w:lvlText w:val="%5."/>
      <w:lvlJc w:val="left"/>
      <w:pPr>
        <w:ind w:left="3534" w:hanging="360"/>
      </w:pPr>
    </w:lvl>
    <w:lvl w:ilvl="5" w:tplc="0816001B" w:tentative="1">
      <w:start w:val="1"/>
      <w:numFmt w:val="lowerRoman"/>
      <w:lvlText w:val="%6."/>
      <w:lvlJc w:val="right"/>
      <w:pPr>
        <w:ind w:left="4254" w:hanging="180"/>
      </w:pPr>
    </w:lvl>
    <w:lvl w:ilvl="6" w:tplc="0816000F" w:tentative="1">
      <w:start w:val="1"/>
      <w:numFmt w:val="decimal"/>
      <w:lvlText w:val="%7."/>
      <w:lvlJc w:val="left"/>
      <w:pPr>
        <w:ind w:left="4974" w:hanging="360"/>
      </w:pPr>
    </w:lvl>
    <w:lvl w:ilvl="7" w:tplc="08160019" w:tentative="1">
      <w:start w:val="1"/>
      <w:numFmt w:val="lowerLetter"/>
      <w:lvlText w:val="%8."/>
      <w:lvlJc w:val="left"/>
      <w:pPr>
        <w:ind w:left="5694" w:hanging="360"/>
      </w:pPr>
    </w:lvl>
    <w:lvl w:ilvl="8" w:tplc="0816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1" w15:restartNumberingAfterBreak="0">
    <w:nsid w:val="75F45022"/>
    <w:multiLevelType w:val="hybridMultilevel"/>
    <w:tmpl w:val="DF2E7788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EDF755D"/>
    <w:multiLevelType w:val="hybridMultilevel"/>
    <w:tmpl w:val="6CAC6298"/>
    <w:lvl w:ilvl="0" w:tplc="8F0A02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13"/>
  </w:num>
  <w:num w:numId="5">
    <w:abstractNumId w:val="17"/>
  </w:num>
  <w:num w:numId="6">
    <w:abstractNumId w:val="2"/>
  </w:num>
  <w:num w:numId="7">
    <w:abstractNumId w:val="15"/>
  </w:num>
  <w:num w:numId="8">
    <w:abstractNumId w:val="9"/>
  </w:num>
  <w:num w:numId="9">
    <w:abstractNumId w:val="10"/>
  </w:num>
  <w:num w:numId="10">
    <w:abstractNumId w:val="14"/>
  </w:num>
  <w:num w:numId="11">
    <w:abstractNumId w:val="1"/>
  </w:num>
  <w:num w:numId="12">
    <w:abstractNumId w:val="18"/>
  </w:num>
  <w:num w:numId="13">
    <w:abstractNumId w:val="0"/>
  </w:num>
  <w:num w:numId="14">
    <w:abstractNumId w:val="12"/>
  </w:num>
  <w:num w:numId="15">
    <w:abstractNumId w:val="8"/>
  </w:num>
  <w:num w:numId="16">
    <w:abstractNumId w:val="4"/>
  </w:num>
  <w:num w:numId="17">
    <w:abstractNumId w:val="22"/>
  </w:num>
  <w:num w:numId="18">
    <w:abstractNumId w:val="6"/>
  </w:num>
  <w:num w:numId="19">
    <w:abstractNumId w:val="16"/>
  </w:num>
  <w:num w:numId="20">
    <w:abstractNumId w:val="3"/>
  </w:num>
  <w:num w:numId="21">
    <w:abstractNumId w:val="19"/>
  </w:num>
  <w:num w:numId="22">
    <w:abstractNumId w:val="20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01D4"/>
    <w:rsid w:val="0000724B"/>
    <w:rsid w:val="000123BC"/>
    <w:rsid w:val="000142CB"/>
    <w:rsid w:val="00017EEC"/>
    <w:rsid w:val="0003157C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098A"/>
    <w:rsid w:val="00082BEB"/>
    <w:rsid w:val="00093A62"/>
    <w:rsid w:val="000A13BA"/>
    <w:rsid w:val="000A5A94"/>
    <w:rsid w:val="000A6F60"/>
    <w:rsid w:val="000B7FE7"/>
    <w:rsid w:val="000C13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40543"/>
    <w:rsid w:val="00143E30"/>
    <w:rsid w:val="0014665A"/>
    <w:rsid w:val="00154466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17921"/>
    <w:rsid w:val="00221820"/>
    <w:rsid w:val="00221CF9"/>
    <w:rsid w:val="0022526D"/>
    <w:rsid w:val="00225446"/>
    <w:rsid w:val="00226B31"/>
    <w:rsid w:val="002412BE"/>
    <w:rsid w:val="00255B3C"/>
    <w:rsid w:val="002633B4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A78"/>
    <w:rsid w:val="002B6F7E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5986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7236"/>
    <w:rsid w:val="0036339A"/>
    <w:rsid w:val="00370BF0"/>
    <w:rsid w:val="00376BBB"/>
    <w:rsid w:val="003773C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7B08"/>
    <w:rsid w:val="003E1C9A"/>
    <w:rsid w:val="003E7E6F"/>
    <w:rsid w:val="003F04E6"/>
    <w:rsid w:val="004065BD"/>
    <w:rsid w:val="00421E61"/>
    <w:rsid w:val="00423BC0"/>
    <w:rsid w:val="00424F32"/>
    <w:rsid w:val="004404EC"/>
    <w:rsid w:val="00447DA9"/>
    <w:rsid w:val="00450DCE"/>
    <w:rsid w:val="004537FA"/>
    <w:rsid w:val="00455541"/>
    <w:rsid w:val="004603C1"/>
    <w:rsid w:val="00473325"/>
    <w:rsid w:val="00482E57"/>
    <w:rsid w:val="00497316"/>
    <w:rsid w:val="004B2EC4"/>
    <w:rsid w:val="004C68B5"/>
    <w:rsid w:val="004D7139"/>
    <w:rsid w:val="004E33CC"/>
    <w:rsid w:val="004E79E6"/>
    <w:rsid w:val="004F5532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605A1E"/>
    <w:rsid w:val="0060667A"/>
    <w:rsid w:val="00623E2F"/>
    <w:rsid w:val="00625C57"/>
    <w:rsid w:val="00635C73"/>
    <w:rsid w:val="00636033"/>
    <w:rsid w:val="00650CC7"/>
    <w:rsid w:val="00654690"/>
    <w:rsid w:val="00657752"/>
    <w:rsid w:val="006744BA"/>
    <w:rsid w:val="00683F88"/>
    <w:rsid w:val="006874AA"/>
    <w:rsid w:val="0068759B"/>
    <w:rsid w:val="00694F14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20F5C"/>
    <w:rsid w:val="00736D55"/>
    <w:rsid w:val="00746A75"/>
    <w:rsid w:val="00756BB6"/>
    <w:rsid w:val="00756F31"/>
    <w:rsid w:val="0076789F"/>
    <w:rsid w:val="007700F7"/>
    <w:rsid w:val="00775EF9"/>
    <w:rsid w:val="00777B06"/>
    <w:rsid w:val="00794F68"/>
    <w:rsid w:val="007A03D3"/>
    <w:rsid w:val="007A3310"/>
    <w:rsid w:val="007A46E5"/>
    <w:rsid w:val="007B1788"/>
    <w:rsid w:val="007C2915"/>
    <w:rsid w:val="007C5335"/>
    <w:rsid w:val="007C5763"/>
    <w:rsid w:val="007D4113"/>
    <w:rsid w:val="007E5510"/>
    <w:rsid w:val="007F067A"/>
    <w:rsid w:val="007F6A81"/>
    <w:rsid w:val="007F70B1"/>
    <w:rsid w:val="008034FF"/>
    <w:rsid w:val="00803F17"/>
    <w:rsid w:val="0081682A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470E4"/>
    <w:rsid w:val="00854929"/>
    <w:rsid w:val="00855380"/>
    <w:rsid w:val="008561CF"/>
    <w:rsid w:val="00872FD8"/>
    <w:rsid w:val="00873C69"/>
    <w:rsid w:val="00875E55"/>
    <w:rsid w:val="008847F3"/>
    <w:rsid w:val="00885733"/>
    <w:rsid w:val="0089009C"/>
    <w:rsid w:val="00897DCC"/>
    <w:rsid w:val="008B48DC"/>
    <w:rsid w:val="008C0262"/>
    <w:rsid w:val="008C1BD6"/>
    <w:rsid w:val="008D56AA"/>
    <w:rsid w:val="008E32B3"/>
    <w:rsid w:val="008E7DA7"/>
    <w:rsid w:val="008F14C8"/>
    <w:rsid w:val="008F454E"/>
    <w:rsid w:val="008F6D58"/>
    <w:rsid w:val="00910DB8"/>
    <w:rsid w:val="009351DA"/>
    <w:rsid w:val="00940570"/>
    <w:rsid w:val="009420F3"/>
    <w:rsid w:val="00947868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A2492"/>
    <w:rsid w:val="009A33B6"/>
    <w:rsid w:val="009A5F17"/>
    <w:rsid w:val="009A6078"/>
    <w:rsid w:val="009B39CC"/>
    <w:rsid w:val="009B7C3A"/>
    <w:rsid w:val="009C37CE"/>
    <w:rsid w:val="009C6E44"/>
    <w:rsid w:val="009D23BC"/>
    <w:rsid w:val="009D4CBC"/>
    <w:rsid w:val="009F0404"/>
    <w:rsid w:val="009F2E7D"/>
    <w:rsid w:val="00A01ABB"/>
    <w:rsid w:val="00A04160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1590"/>
    <w:rsid w:val="00C23A10"/>
    <w:rsid w:val="00C253A5"/>
    <w:rsid w:val="00C25AFB"/>
    <w:rsid w:val="00C322B4"/>
    <w:rsid w:val="00C335C3"/>
    <w:rsid w:val="00C37B5E"/>
    <w:rsid w:val="00C44A6E"/>
    <w:rsid w:val="00C500BB"/>
    <w:rsid w:val="00C5110B"/>
    <w:rsid w:val="00C53E75"/>
    <w:rsid w:val="00C60D87"/>
    <w:rsid w:val="00C65821"/>
    <w:rsid w:val="00C679B8"/>
    <w:rsid w:val="00C761F4"/>
    <w:rsid w:val="00C776B8"/>
    <w:rsid w:val="00C8158F"/>
    <w:rsid w:val="00C84441"/>
    <w:rsid w:val="00C873CC"/>
    <w:rsid w:val="00C92FDF"/>
    <w:rsid w:val="00C959F3"/>
    <w:rsid w:val="00C961F4"/>
    <w:rsid w:val="00CA1598"/>
    <w:rsid w:val="00CA504D"/>
    <w:rsid w:val="00CB01B4"/>
    <w:rsid w:val="00CB4B18"/>
    <w:rsid w:val="00CB5B6A"/>
    <w:rsid w:val="00CC3982"/>
    <w:rsid w:val="00CC3F31"/>
    <w:rsid w:val="00CE07AF"/>
    <w:rsid w:val="00CE4490"/>
    <w:rsid w:val="00CF460F"/>
    <w:rsid w:val="00CF5C30"/>
    <w:rsid w:val="00D17E51"/>
    <w:rsid w:val="00D26748"/>
    <w:rsid w:val="00D31A0C"/>
    <w:rsid w:val="00D36BBC"/>
    <w:rsid w:val="00D41DC2"/>
    <w:rsid w:val="00D42344"/>
    <w:rsid w:val="00D54719"/>
    <w:rsid w:val="00D6487F"/>
    <w:rsid w:val="00D6664B"/>
    <w:rsid w:val="00D83ECE"/>
    <w:rsid w:val="00DA0C0D"/>
    <w:rsid w:val="00DA4585"/>
    <w:rsid w:val="00DB4E98"/>
    <w:rsid w:val="00DC3FC9"/>
    <w:rsid w:val="00DD0DD9"/>
    <w:rsid w:val="00DF13AE"/>
    <w:rsid w:val="00DF357E"/>
    <w:rsid w:val="00DF3B37"/>
    <w:rsid w:val="00DF6C1B"/>
    <w:rsid w:val="00E1317D"/>
    <w:rsid w:val="00E16A2E"/>
    <w:rsid w:val="00E16DBB"/>
    <w:rsid w:val="00E24D5B"/>
    <w:rsid w:val="00E346C8"/>
    <w:rsid w:val="00E36B4A"/>
    <w:rsid w:val="00E36D87"/>
    <w:rsid w:val="00E426AE"/>
    <w:rsid w:val="00E44B3D"/>
    <w:rsid w:val="00E52C75"/>
    <w:rsid w:val="00E52F82"/>
    <w:rsid w:val="00E53426"/>
    <w:rsid w:val="00E534E0"/>
    <w:rsid w:val="00E6157B"/>
    <w:rsid w:val="00E64AB4"/>
    <w:rsid w:val="00E7363F"/>
    <w:rsid w:val="00E7539F"/>
    <w:rsid w:val="00E77330"/>
    <w:rsid w:val="00E832F7"/>
    <w:rsid w:val="00E87733"/>
    <w:rsid w:val="00E90070"/>
    <w:rsid w:val="00EA2B11"/>
    <w:rsid w:val="00EB01DD"/>
    <w:rsid w:val="00EB3D21"/>
    <w:rsid w:val="00EB69C0"/>
    <w:rsid w:val="00EB718C"/>
    <w:rsid w:val="00EB754B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AB5"/>
    <w:rsid w:val="00F22B19"/>
    <w:rsid w:val="00F4363B"/>
    <w:rsid w:val="00F47AC5"/>
    <w:rsid w:val="00F65039"/>
    <w:rsid w:val="00F72D87"/>
    <w:rsid w:val="00F75452"/>
    <w:rsid w:val="00F870B2"/>
    <w:rsid w:val="00FB1126"/>
    <w:rsid w:val="00FB70B1"/>
    <w:rsid w:val="00FC2538"/>
    <w:rsid w:val="00FC3EA0"/>
    <w:rsid w:val="00FD23C1"/>
    <w:rsid w:val="00FD61C3"/>
    <w:rsid w:val="00FE11DA"/>
    <w:rsid w:val="00FF0AB7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E299134-5562-4457-8741-AD316C82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BB6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nhideWhenUsed/>
    <w:rsid w:val="004404E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3059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AF66B-07A1-4F22-BDB8-6E462DC5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1</Pages>
  <Words>1034</Words>
  <Characters>5589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6610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36</cp:revision>
  <cp:lastPrinted>2007-11-23T12:36:00Z</cp:lastPrinted>
  <dcterms:created xsi:type="dcterms:W3CDTF">2014-02-21T17:39:00Z</dcterms:created>
  <dcterms:modified xsi:type="dcterms:W3CDTF">2016-01-18T15:36:00Z</dcterms:modified>
</cp:coreProperties>
</file>