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8A7" w:rsidRPr="000D2E17" w:rsidRDefault="009E0FCC" w:rsidP="00254F71">
      <w:pPr>
        <w:widowControl/>
        <w:autoSpaceDE/>
        <w:autoSpaceDN/>
        <w:adjustRightInd/>
        <w:rPr>
          <w:rFonts w:asciiTheme="minorHAnsi" w:hAnsiTheme="minorHAnsi" w:cs="VAGRoundedStd-Bold"/>
          <w:b/>
          <w:bCs/>
          <w:color w:val="CC9900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oval id="_x0000_s1048" style="position:absolute;left:0;text-align:left;margin-left:472.7pt;margin-top:-56.55pt;width:92.55pt;height:86.05pt;z-index:251702272" o:regroupid="2" fillcolor="#c90" stroked="f"/>
        </w:pict>
      </w:r>
      <w:r>
        <w:rPr>
          <w:rFonts w:asciiTheme="minorHAnsi" w:hAnsiTheme="minorHAnsi" w:cs="VAGRoundedStd-Bold"/>
          <w:b/>
          <w:bCs/>
          <w:noProof/>
          <w:color w:val="000000"/>
          <w:sz w:val="24"/>
          <w:szCs w:val="24"/>
        </w:rPr>
        <w:pict>
          <v:group id="_x0000_s1170" style="position:absolute;left:0;text-align:left;margin-left:-.75pt;margin-top:32.6pt;width:469.7pt;height:18.75pt;z-index:251708416" coordorigin="836,2100" coordsize="9394,375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68" type="#_x0000_t32" style="position:absolute;left:836;top:2100;width:9360;height:0" o:connectortype="straight" o:regroupid="3" filled="t" fillcolor="#c90" strokecolor="#c90" strokeweight="3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69" type="#_x0000_t202" style="position:absolute;left:7169;top:2100;width:3061;height:375" o:regroupid="3" fillcolor="#c90" strokecolor="#c90">
              <v:textbox style="mso-next-textbox:#_x0000_s1169">
                <w:txbxContent>
                  <w:p w:rsidR="00254F71" w:rsidRPr="00790A6D" w:rsidRDefault="00254F71" w:rsidP="00254F71">
                    <w:pPr>
                      <w:spacing w:before="0"/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 w:cs="MyriadPro-Cond"/>
                        <w:color w:val="FFFFFF"/>
                        <w:sz w:val="18"/>
                        <w:szCs w:val="18"/>
                      </w:rPr>
                      <w:t>Consulta as páginas 26-29</w:t>
                    </w:r>
                    <w:r w:rsidRPr="00790A6D">
                      <w:rPr>
                        <w:rFonts w:asciiTheme="minorHAnsi" w:hAnsiTheme="minorHAnsi" w:cs="MyriadPro-Cond"/>
                        <w:color w:val="FFFFFF"/>
                        <w:sz w:val="18"/>
                        <w:szCs w:val="18"/>
                      </w:rPr>
                      <w:t xml:space="preserve"> do Manual</w:t>
                    </w:r>
                  </w:p>
                </w:txbxContent>
              </v:textbox>
            </v:shape>
          </v:group>
        </w:pic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 xml:space="preserve">Ficha </w:t>
      </w:r>
      <w:r w:rsidR="00B23960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>2</w: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 xml:space="preserve"> </w: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0D2E17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0D2E17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CC462F" w:rsidRPr="00CC462F">
        <w:rPr>
          <w:rFonts w:asciiTheme="minorHAnsi" w:hAnsiTheme="minorHAnsi" w:cs="VAGRoundedStd-Bold"/>
          <w:b/>
          <w:bCs/>
          <w:sz w:val="22"/>
          <w:szCs w:val="22"/>
        </w:rPr>
        <w:t>Pesquiso sobre um tema e apresento conclusões</w:t>
      </w:r>
    </w:p>
    <w:p w:rsidR="00757E02" w:rsidRDefault="00757E02" w:rsidP="00872945">
      <w:pPr>
        <w:ind w:left="2832" w:firstLine="708"/>
        <w:rPr>
          <w:rFonts w:asciiTheme="minorHAnsi" w:hAnsiTheme="minorHAnsi" w:cs="VAGRoundedStd-Bold"/>
          <w:b/>
          <w:bCs/>
          <w:color w:val="A6A68D"/>
          <w:sz w:val="22"/>
        </w:rPr>
      </w:pPr>
    </w:p>
    <w:p w:rsidR="00254F71" w:rsidRDefault="00254F71" w:rsidP="00254F71">
      <w:pPr>
        <w:spacing w:before="0"/>
        <w:rPr>
          <w:rFonts w:asciiTheme="minorHAnsi" w:hAnsiTheme="minorHAnsi" w:cs="VAGRoundedStd-Bold"/>
          <w:b/>
          <w:bCs/>
          <w:color w:val="A6A68D"/>
        </w:rPr>
      </w:pPr>
    </w:p>
    <w:p w:rsidR="00254F71" w:rsidRDefault="00254F71" w:rsidP="00254F71">
      <w:pPr>
        <w:spacing w:before="0"/>
        <w:rPr>
          <w:rFonts w:asciiTheme="minorHAnsi" w:hAnsiTheme="minorHAnsi" w:cs="VAGRoundedStd-Bold"/>
          <w:b/>
          <w:bCs/>
          <w:color w:val="A6A68D"/>
        </w:rPr>
      </w:pPr>
      <w:r w:rsidRPr="00790A6D">
        <w:rPr>
          <w:rFonts w:asciiTheme="minorHAnsi" w:hAnsiTheme="minorHAnsi" w:cs="VAGRoundedStd-Bold"/>
          <w:b/>
          <w:bCs/>
          <w:color w:val="A6A68D"/>
        </w:rPr>
        <w:t xml:space="preserve">Nome: </w:t>
      </w:r>
      <w:r>
        <w:rPr>
          <w:rFonts w:asciiTheme="minorHAnsi" w:hAnsiTheme="minorHAnsi" w:cs="VAGRoundedStd-Bold"/>
          <w:b/>
          <w:bCs/>
          <w:color w:val="A6A68D"/>
        </w:rPr>
        <w:t xml:space="preserve">______________________________________________________________ </w:t>
      </w:r>
      <w:r w:rsidRPr="00790A6D">
        <w:rPr>
          <w:rFonts w:asciiTheme="minorHAnsi" w:hAnsiTheme="minorHAnsi" w:cs="VAGRoundedStd-Bold"/>
          <w:b/>
          <w:bCs/>
          <w:color w:val="A6A68D"/>
        </w:rPr>
        <w:t>N.</w:t>
      </w:r>
      <w:proofErr w:type="gramStart"/>
      <w:r w:rsidRPr="00790A6D">
        <w:rPr>
          <w:rFonts w:asciiTheme="minorHAnsi" w:hAnsiTheme="minorHAnsi" w:cs="VAGRoundedStd-Bold"/>
          <w:b/>
          <w:bCs/>
          <w:color w:val="A6A68D"/>
        </w:rPr>
        <w:t>º</w:t>
      </w:r>
      <w:r>
        <w:rPr>
          <w:rFonts w:asciiTheme="minorHAnsi" w:hAnsiTheme="minorHAnsi" w:cs="VAGRoundedStd-Bold"/>
          <w:b/>
          <w:bCs/>
          <w:color w:val="A6A68D"/>
        </w:rPr>
        <w:t xml:space="preserve">______ 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Turma</w:t>
      </w:r>
      <w:proofErr w:type="gramEnd"/>
      <w:r w:rsidRPr="00790A6D">
        <w:rPr>
          <w:rFonts w:asciiTheme="minorHAnsi" w:hAnsiTheme="minorHAnsi" w:cs="VAGRoundedStd-Bold"/>
          <w:b/>
          <w:bCs/>
          <w:color w:val="A6A68D"/>
        </w:rPr>
        <w:t>:</w:t>
      </w:r>
      <w:r>
        <w:rPr>
          <w:rFonts w:asciiTheme="minorHAnsi" w:hAnsiTheme="minorHAnsi" w:cs="VAGRoundedStd-Bold"/>
          <w:b/>
          <w:bCs/>
          <w:color w:val="A6A68D"/>
        </w:rPr>
        <w:t>______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</w:t>
      </w:r>
    </w:p>
    <w:p w:rsidR="00254F71" w:rsidRDefault="00254F71" w:rsidP="00254F71">
      <w:pPr>
        <w:rPr>
          <w:rFonts w:asciiTheme="minorHAnsi" w:hAnsiTheme="minorHAnsi" w:cs="VAGRoundedStd-Bold"/>
          <w:b/>
          <w:bCs/>
          <w:color w:val="A6A68D"/>
        </w:rPr>
      </w:pPr>
      <w:r w:rsidRPr="00790A6D">
        <w:rPr>
          <w:rFonts w:asciiTheme="minorHAnsi" w:hAnsiTheme="minorHAnsi" w:cs="VAGRoundedStd-Bold"/>
          <w:b/>
          <w:bCs/>
          <w:color w:val="A6A68D"/>
        </w:rPr>
        <w:t>Prof.</w:t>
      </w:r>
      <w:r>
        <w:rPr>
          <w:rFonts w:asciiTheme="minorHAnsi" w:hAnsiTheme="minorHAnsi" w:cs="VAGRoundedStd-Bold"/>
          <w:b/>
          <w:bCs/>
          <w:color w:val="A6A68D"/>
        </w:rPr>
        <w:t xml:space="preserve"> ____________________________________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Observações:</w:t>
      </w:r>
      <w:r>
        <w:rPr>
          <w:rFonts w:asciiTheme="minorHAnsi" w:hAnsiTheme="minorHAnsi" w:cs="VAGRoundedStd-Bold"/>
          <w:b/>
          <w:bCs/>
          <w:color w:val="A6A68D"/>
        </w:rPr>
        <w:t xml:space="preserve"> ______________________________________</w:t>
      </w:r>
    </w:p>
    <w:p w:rsidR="00254F71" w:rsidRPr="00254F71" w:rsidRDefault="00254F71" w:rsidP="00CC462F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CC9900"/>
          <w:sz w:val="22"/>
          <w:szCs w:val="24"/>
        </w:rPr>
      </w:pPr>
    </w:p>
    <w:p w:rsidR="00CC462F" w:rsidRPr="00CC462F" w:rsidRDefault="00CC462F" w:rsidP="00254F71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CC9900"/>
          <w:sz w:val="28"/>
          <w:szCs w:val="24"/>
        </w:rPr>
      </w:pPr>
      <w:r w:rsidRPr="00CC462F">
        <w:rPr>
          <w:rFonts w:asciiTheme="minorHAnsi" w:hAnsiTheme="minorHAnsi" w:cs="VAGRoundedStd-Bold"/>
          <w:b/>
          <w:bCs/>
          <w:color w:val="CC9900"/>
          <w:sz w:val="28"/>
          <w:szCs w:val="24"/>
        </w:rPr>
        <w:t>ROTEIROS DE VIAGEM</w:t>
      </w:r>
    </w:p>
    <w:p w:rsidR="000D2E17" w:rsidRDefault="00CC462F" w:rsidP="00254F71">
      <w:pPr>
        <w:widowControl/>
        <w:spacing w:before="0"/>
        <w:jc w:val="left"/>
        <w:rPr>
          <w:rFonts w:asciiTheme="minorHAnsi" w:hAnsiTheme="minorHAnsi" w:cs="MyriadPro-Bold"/>
          <w:b/>
          <w:bCs/>
          <w:color w:val="CC9900"/>
          <w:sz w:val="28"/>
          <w:szCs w:val="24"/>
        </w:rPr>
      </w:pPr>
      <w:r w:rsidRPr="00CC462F">
        <w:rPr>
          <w:rFonts w:asciiTheme="minorHAnsi" w:hAnsiTheme="minorHAnsi" w:cs="MyriadPro-Bold"/>
          <w:b/>
          <w:bCs/>
          <w:color w:val="CC9900"/>
          <w:sz w:val="28"/>
          <w:szCs w:val="24"/>
        </w:rPr>
        <w:t>Que mudanças trouxeram as viagens de exploração marítima?</w:t>
      </w:r>
    </w:p>
    <w:p w:rsidR="00CC462F" w:rsidRDefault="009E0FCC" w:rsidP="00CC462F">
      <w:pPr>
        <w:widowControl/>
        <w:spacing w:before="0" w:line="276" w:lineRule="auto"/>
        <w:jc w:val="left"/>
        <w:rPr>
          <w:rFonts w:asciiTheme="minorHAnsi" w:hAnsiTheme="minorHAnsi" w:cs="MyriadPro-Semibold"/>
          <w:color w:val="CC9900"/>
          <w:sz w:val="28"/>
          <w:szCs w:val="24"/>
        </w:rPr>
      </w:pPr>
      <w:r>
        <w:rPr>
          <w:rFonts w:asciiTheme="minorHAnsi" w:hAnsiTheme="minorHAnsi" w:cs="MyriadPro-Semibold"/>
          <w:noProof/>
          <w:color w:val="CC9900"/>
          <w:sz w:val="28"/>
          <w:szCs w:val="24"/>
        </w:rPr>
        <w:pict>
          <v:shape id="_x0000_s1165" type="#_x0000_t202" style="position:absolute;margin-left:299.45pt;margin-top:2.65pt;width:192pt;height:141.75pt;z-index:251703296" filled="f" stroked="f">
            <v:textbox>
              <w:txbxContent>
                <w:p w:rsidR="00CC462F" w:rsidRPr="00CC462F" w:rsidRDefault="00CC462F" w:rsidP="00CC462F">
                  <w:pPr>
                    <w:widowControl/>
                    <w:spacing w:before="0"/>
                    <w:jc w:val="left"/>
                    <w:rPr>
                      <w:rFonts w:asciiTheme="minorHAnsi" w:hAnsiTheme="minorHAnsi" w:cs="MyriadPro-Regular"/>
                      <w:sz w:val="24"/>
                      <w:szCs w:val="23"/>
                    </w:rPr>
                  </w:pPr>
                  <w:r w:rsidRPr="00CC462F">
                    <w:rPr>
                      <w:rFonts w:asciiTheme="minorHAnsi" w:hAnsiTheme="minorHAnsi" w:cs="MyriadPro-Regular"/>
                      <w:sz w:val="24"/>
                      <w:szCs w:val="23"/>
                    </w:rPr>
                    <w:t>Apresentamos-te quatro</w:t>
                  </w:r>
                  <w:r>
                    <w:rPr>
                      <w:rFonts w:asciiTheme="minorHAnsi" w:hAnsiTheme="minorHAnsi" w:cs="MyriadPro-Regular"/>
                      <w:sz w:val="24"/>
                      <w:szCs w:val="23"/>
                    </w:rPr>
                    <w:t xml:space="preserve"> </w:t>
                  </w:r>
                  <w:r w:rsidRPr="00CC462F">
                    <w:rPr>
                      <w:rFonts w:asciiTheme="minorHAnsi" w:hAnsiTheme="minorHAnsi" w:cs="MyriadPro-Regular"/>
                      <w:sz w:val="24"/>
                      <w:szCs w:val="23"/>
                    </w:rPr>
                    <w:t>rotas de grandes viagens</w:t>
                  </w:r>
                  <w:r>
                    <w:rPr>
                      <w:rFonts w:asciiTheme="minorHAnsi" w:hAnsiTheme="minorHAnsi" w:cs="MyriadPro-Regular"/>
                      <w:sz w:val="24"/>
                      <w:szCs w:val="23"/>
                    </w:rPr>
                    <w:t xml:space="preserve"> </w:t>
                  </w:r>
                  <w:r w:rsidRPr="00CC462F">
                    <w:rPr>
                      <w:rFonts w:asciiTheme="minorHAnsi" w:hAnsiTheme="minorHAnsi" w:cs="MyriadPro-Regular"/>
                      <w:sz w:val="24"/>
                      <w:szCs w:val="23"/>
                    </w:rPr>
                    <w:t>pelo mundo! Em pleno</w:t>
                  </w:r>
                  <w:r>
                    <w:rPr>
                      <w:rFonts w:asciiTheme="minorHAnsi" w:hAnsiTheme="minorHAnsi" w:cs="MyriadPro-Regular"/>
                      <w:sz w:val="24"/>
                      <w:szCs w:val="23"/>
                    </w:rPr>
                    <w:t xml:space="preserve"> </w:t>
                  </w:r>
                  <w:r w:rsidRPr="00CC462F">
                    <w:rPr>
                      <w:rFonts w:asciiTheme="minorHAnsi" w:hAnsiTheme="minorHAnsi" w:cs="MyriadPro-Regular"/>
                      <w:sz w:val="24"/>
                      <w:szCs w:val="23"/>
                    </w:rPr>
                    <w:t>século XV, com a melhoria</w:t>
                  </w:r>
                  <w:r>
                    <w:rPr>
                      <w:rFonts w:asciiTheme="minorHAnsi" w:hAnsiTheme="minorHAnsi" w:cs="MyriadPro-Regular"/>
                      <w:sz w:val="24"/>
                      <w:szCs w:val="23"/>
                    </w:rPr>
                    <w:t xml:space="preserve"> das técnicas de navegação </w:t>
                  </w:r>
                  <w:r w:rsidRPr="00CC462F">
                    <w:rPr>
                      <w:rFonts w:asciiTheme="minorHAnsi" w:hAnsiTheme="minorHAnsi" w:cs="MyriadPro-Regular"/>
                      <w:sz w:val="24"/>
                      <w:szCs w:val="23"/>
                    </w:rPr>
                    <w:t>e das embarcações,</w:t>
                  </w:r>
                  <w:r>
                    <w:rPr>
                      <w:rFonts w:asciiTheme="minorHAnsi" w:hAnsiTheme="minorHAnsi" w:cs="MyriadPro-Regular"/>
                      <w:sz w:val="24"/>
                      <w:szCs w:val="23"/>
                    </w:rPr>
                    <w:t xml:space="preserve"> </w:t>
                  </w:r>
                  <w:r w:rsidRPr="00CC462F">
                    <w:rPr>
                      <w:rFonts w:asciiTheme="minorHAnsi" w:hAnsiTheme="minorHAnsi" w:cs="MyriadPro-Regular"/>
                      <w:sz w:val="24"/>
                      <w:szCs w:val="23"/>
                    </w:rPr>
                    <w:t>Portugueses e Espanhóis</w:t>
                  </w:r>
                  <w:r>
                    <w:rPr>
                      <w:rFonts w:asciiTheme="minorHAnsi" w:hAnsiTheme="minorHAnsi" w:cs="MyriadPro-Regular"/>
                      <w:sz w:val="24"/>
                      <w:szCs w:val="23"/>
                    </w:rPr>
                    <w:t xml:space="preserve"> </w:t>
                  </w:r>
                  <w:r w:rsidRPr="00CC462F">
                    <w:rPr>
                      <w:rFonts w:asciiTheme="minorHAnsi" w:hAnsiTheme="minorHAnsi" w:cs="MyriadPro-Regular"/>
                      <w:sz w:val="24"/>
                      <w:szCs w:val="23"/>
                    </w:rPr>
                    <w:t>lideraram estas viagens</w:t>
                  </w:r>
                  <w:r>
                    <w:rPr>
                      <w:rFonts w:asciiTheme="minorHAnsi" w:hAnsiTheme="minorHAnsi" w:cs="MyriadPro-Regular"/>
                      <w:sz w:val="24"/>
                      <w:szCs w:val="23"/>
                    </w:rPr>
                    <w:t xml:space="preserve"> </w:t>
                  </w:r>
                  <w:r w:rsidRPr="00CC462F">
                    <w:rPr>
                      <w:rFonts w:asciiTheme="minorHAnsi" w:hAnsiTheme="minorHAnsi" w:cs="MyriadPro-Regular"/>
                      <w:sz w:val="24"/>
                      <w:szCs w:val="23"/>
                    </w:rPr>
                    <w:t>de descoberta e aventura!</w:t>
                  </w:r>
                </w:p>
                <w:p w:rsidR="00CC462F" w:rsidRPr="00CC462F" w:rsidRDefault="00CC462F" w:rsidP="00CC462F">
                  <w:pPr>
                    <w:widowControl/>
                    <w:spacing w:before="0"/>
                    <w:jc w:val="left"/>
                    <w:rPr>
                      <w:rFonts w:asciiTheme="minorHAnsi" w:hAnsiTheme="minorHAnsi"/>
                      <w:sz w:val="22"/>
                    </w:rPr>
                  </w:pPr>
                  <w:r w:rsidRPr="00CC462F">
                    <w:rPr>
                      <w:rFonts w:asciiTheme="minorHAnsi" w:hAnsiTheme="minorHAnsi" w:cs="MyriadPro-Regular"/>
                      <w:sz w:val="24"/>
                      <w:szCs w:val="23"/>
                    </w:rPr>
                    <w:t xml:space="preserve">Chegou </w:t>
                  </w:r>
                  <w:r>
                    <w:rPr>
                      <w:rFonts w:asciiTheme="minorHAnsi" w:hAnsiTheme="minorHAnsi" w:cs="MyriadPro-Regular"/>
                      <w:sz w:val="24"/>
                      <w:szCs w:val="23"/>
                    </w:rPr>
                    <w:t xml:space="preserve">a tua vez! Viaja, </w:t>
                  </w:r>
                  <w:r w:rsidRPr="00CC462F">
                    <w:rPr>
                      <w:rFonts w:asciiTheme="minorHAnsi" w:hAnsiTheme="minorHAnsi" w:cs="MyriadPro-Regular"/>
                      <w:sz w:val="24"/>
                      <w:szCs w:val="23"/>
                    </w:rPr>
                    <w:t>explora e constrói os</w:t>
                  </w:r>
                  <w:r>
                    <w:rPr>
                      <w:rFonts w:asciiTheme="minorHAnsi" w:hAnsiTheme="minorHAnsi" w:cs="MyriadPro-Regular"/>
                      <w:sz w:val="24"/>
                      <w:szCs w:val="23"/>
                    </w:rPr>
                    <w:t xml:space="preserve"> </w:t>
                  </w:r>
                  <w:r w:rsidRPr="00CC462F">
                    <w:rPr>
                      <w:rFonts w:asciiTheme="minorHAnsi" w:hAnsiTheme="minorHAnsi" w:cs="MyriadPro-Regular"/>
                      <w:sz w:val="24"/>
                      <w:szCs w:val="23"/>
                    </w:rPr>
                    <w:t>roteiros de viagem!</w:t>
                  </w:r>
                </w:p>
              </w:txbxContent>
            </v:textbox>
          </v:shape>
        </w:pict>
      </w:r>
      <w:r w:rsidR="00254F71">
        <w:rPr>
          <w:rFonts w:asciiTheme="minorHAnsi" w:hAnsiTheme="minorHAnsi" w:cs="MyriadPro-Semibold"/>
          <w:noProof/>
          <w:color w:val="CC9900"/>
          <w:sz w:val="28"/>
          <w:szCs w:val="24"/>
        </w:rPr>
        <w:drawing>
          <wp:inline distT="0" distB="0" distL="0" distR="0">
            <wp:extent cx="3649188" cy="2625016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188" cy="2625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62F" w:rsidRPr="00CC462F" w:rsidRDefault="00CC462F" w:rsidP="00CC462F">
      <w:pPr>
        <w:widowControl/>
        <w:spacing w:before="0" w:line="276" w:lineRule="auto"/>
        <w:jc w:val="left"/>
        <w:rPr>
          <w:rFonts w:asciiTheme="minorHAnsi" w:hAnsiTheme="minorHAnsi" w:cs="MyriadPro-Semibold"/>
          <w:color w:val="CC9900"/>
          <w:sz w:val="24"/>
          <w:szCs w:val="24"/>
        </w:rPr>
      </w:pPr>
    </w:p>
    <w:p w:rsidR="00CC462F" w:rsidRPr="00CC462F" w:rsidRDefault="00CC462F" w:rsidP="00CC462F">
      <w:pPr>
        <w:widowControl/>
        <w:spacing w:before="0" w:line="276" w:lineRule="auto"/>
        <w:jc w:val="center"/>
        <w:rPr>
          <w:rFonts w:asciiTheme="minorHAnsi" w:hAnsiTheme="minorHAnsi" w:cs="MyriadPro-Semibold"/>
          <w:color w:val="CC9900"/>
          <w:sz w:val="28"/>
          <w:szCs w:val="24"/>
        </w:rPr>
      </w:pPr>
      <w:bookmarkStart w:id="0" w:name="_GoBack"/>
      <w:r>
        <w:rPr>
          <w:rFonts w:asciiTheme="minorHAnsi" w:hAnsiTheme="minorHAnsi" w:cs="MyriadPro-Semibold"/>
          <w:noProof/>
          <w:color w:val="CC9900"/>
          <w:sz w:val="28"/>
          <w:szCs w:val="24"/>
        </w:rPr>
        <w:drawing>
          <wp:inline distT="0" distB="0" distL="0" distR="0">
            <wp:extent cx="5610225" cy="4991232"/>
            <wp:effectExtent l="19050" t="0" r="9525" b="0"/>
            <wp:docPr id="7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137" cy="4995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CC462F" w:rsidRPr="00CC462F" w:rsidSect="00F82611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AGRounded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altName w:val="Myriad Pro Semi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140D9A"/>
    <w:multiLevelType w:val="multilevel"/>
    <w:tmpl w:val="040A7512"/>
    <w:lvl w:ilvl="0">
      <w:start w:val="1"/>
      <w:numFmt w:val="decimal"/>
      <w:lvlText w:val="%1."/>
      <w:lvlJc w:val="left"/>
      <w:pPr>
        <w:ind w:left="405" w:hanging="405"/>
      </w:pPr>
      <w:rPr>
        <w:rFonts w:cs="VAGRoundedStd-Bold" w:hint="default"/>
        <w:b/>
      </w:rPr>
    </w:lvl>
    <w:lvl w:ilvl="1">
      <w:start w:val="1"/>
      <w:numFmt w:val="decimal"/>
      <w:lvlText w:val="%1.%2."/>
      <w:lvlJc w:val="left"/>
      <w:pPr>
        <w:ind w:left="632" w:hanging="405"/>
      </w:pPr>
      <w:rPr>
        <w:rFonts w:cs="VAGRoundedStd-Bold" w:hint="default"/>
        <w:b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cs="VAGRoundedStd-Bold" w:hint="default"/>
        <w:b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cs="VAGRoundedStd-Bold" w:hint="default"/>
        <w:b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cs="VAGRoundedStd-Bold" w:hint="default"/>
        <w:b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cs="VAGRoundedStd-Bold" w:hint="default"/>
        <w:b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cs="VAGRoundedStd-Bold" w:hint="default"/>
        <w:b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cs="VAGRoundedStd-Bold" w:hint="default"/>
        <w:b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cs="VAGRoundedStd-Bold"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C07CC"/>
    <w:rsid w:val="00090F56"/>
    <w:rsid w:val="000C062E"/>
    <w:rsid w:val="000D2E17"/>
    <w:rsid w:val="000D38C0"/>
    <w:rsid w:val="00101524"/>
    <w:rsid w:val="00162BE4"/>
    <w:rsid w:val="00192367"/>
    <w:rsid w:val="001F338F"/>
    <w:rsid w:val="00254F71"/>
    <w:rsid w:val="002F6C64"/>
    <w:rsid w:val="00390A8E"/>
    <w:rsid w:val="003E3E13"/>
    <w:rsid w:val="00416E2E"/>
    <w:rsid w:val="0043408D"/>
    <w:rsid w:val="00444590"/>
    <w:rsid w:val="00474979"/>
    <w:rsid w:val="004B608D"/>
    <w:rsid w:val="0054602E"/>
    <w:rsid w:val="005676BA"/>
    <w:rsid w:val="00581F5B"/>
    <w:rsid w:val="00591101"/>
    <w:rsid w:val="006407AC"/>
    <w:rsid w:val="006A3005"/>
    <w:rsid w:val="006E7EE7"/>
    <w:rsid w:val="00757E02"/>
    <w:rsid w:val="00763F1F"/>
    <w:rsid w:val="00777A02"/>
    <w:rsid w:val="007C48AA"/>
    <w:rsid w:val="007E6801"/>
    <w:rsid w:val="00840561"/>
    <w:rsid w:val="00870085"/>
    <w:rsid w:val="00872945"/>
    <w:rsid w:val="008B303B"/>
    <w:rsid w:val="009009A9"/>
    <w:rsid w:val="009921C9"/>
    <w:rsid w:val="009C07CC"/>
    <w:rsid w:val="009D1B30"/>
    <w:rsid w:val="009D2F09"/>
    <w:rsid w:val="009E0649"/>
    <w:rsid w:val="009E0FCC"/>
    <w:rsid w:val="00A374CE"/>
    <w:rsid w:val="00AB6960"/>
    <w:rsid w:val="00B12ACD"/>
    <w:rsid w:val="00B168A7"/>
    <w:rsid w:val="00B23960"/>
    <w:rsid w:val="00B641D0"/>
    <w:rsid w:val="00B811FB"/>
    <w:rsid w:val="00BD700F"/>
    <w:rsid w:val="00C00890"/>
    <w:rsid w:val="00CC462F"/>
    <w:rsid w:val="00CD70AA"/>
    <w:rsid w:val="00D1091E"/>
    <w:rsid w:val="00DD3487"/>
    <w:rsid w:val="00E10814"/>
    <w:rsid w:val="00E335EC"/>
    <w:rsid w:val="00E4732D"/>
    <w:rsid w:val="00E6067A"/>
    <w:rsid w:val="00E761D0"/>
    <w:rsid w:val="00F317FF"/>
    <w:rsid w:val="00F82611"/>
    <w:rsid w:val="00F94385"/>
    <w:rsid w:val="00F95586"/>
    <w:rsid w:val="00FD3960"/>
    <w:rsid w:val="00FF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2">
      <o:colormru v:ext="edit" colors="#fc7404,#c90,#eeb000"/>
      <o:colormenu v:ext="edit" fillcolor="none" strokecolor="none"/>
    </o:shapedefaults>
    <o:shapelayout v:ext="edit">
      <o:idmap v:ext="edit" data="1"/>
      <o:rules v:ext="edit">
        <o:r id="V:Rule2" type="connector" idref="#_x0000_s1168"/>
      </o:rules>
      <o:regrouptable v:ext="edit">
        <o:entry new="1" old="0"/>
        <o:entry new="2" old="0"/>
        <o:entry new="3" old="0"/>
      </o:regrouptable>
    </o:shapelayout>
  </w:shapeDefaults>
  <w:decimalSymbol w:val=","/>
  <w:listSeparator w:val=";"/>
  <w15:docId w15:val="{DF92053A-C739-423C-A1E6-9EBB42C4B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07CC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7C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168A7"/>
    <w:pPr>
      <w:ind w:left="720"/>
      <w:contextualSpacing/>
    </w:pPr>
  </w:style>
  <w:style w:type="table" w:styleId="TableGrid">
    <w:name w:val="Table Grid"/>
    <w:basedOn w:val="TableNormal"/>
    <w:uiPriority w:val="59"/>
    <w:rsid w:val="00E761D0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2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52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Filipe Carlos</cp:lastModifiedBy>
  <cp:revision>5</cp:revision>
  <dcterms:created xsi:type="dcterms:W3CDTF">2014-03-23T22:10:00Z</dcterms:created>
  <dcterms:modified xsi:type="dcterms:W3CDTF">2014-04-24T09:26:00Z</dcterms:modified>
</cp:coreProperties>
</file>