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C64BCA" w14:textId="77777777" w:rsidR="00B55F72" w:rsidRDefault="00B55F72" w:rsidP="00B55F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MATRIZ TESTE DE AVALIAÇÃO </w:t>
      </w:r>
      <w:r w:rsidR="000037C6">
        <w:rPr>
          <w:b/>
          <w:sz w:val="28"/>
          <w:szCs w:val="28"/>
        </w:rPr>
        <w:t>4</w:t>
      </w:r>
      <w:r w:rsidR="00496570">
        <w:rPr>
          <w:b/>
          <w:sz w:val="28"/>
          <w:szCs w:val="28"/>
        </w:rPr>
        <w:t>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1134"/>
        <w:gridCol w:w="850"/>
        <w:gridCol w:w="1666"/>
      </w:tblGrid>
      <w:tr w:rsidR="00D212CE" w14:paraId="1F54F4DB" w14:textId="77777777" w:rsidTr="00EA339D">
        <w:trPr>
          <w:trHeight w:val="529"/>
        </w:trPr>
        <w:tc>
          <w:tcPr>
            <w:tcW w:w="4219" w:type="dxa"/>
          </w:tcPr>
          <w:p w14:paraId="44564FC3" w14:textId="77777777" w:rsidR="00B55F72" w:rsidRPr="00D212CE" w:rsidRDefault="00642534" w:rsidP="00D212C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851" w:type="dxa"/>
          </w:tcPr>
          <w:p w14:paraId="07A5C7BC" w14:textId="018F09C5" w:rsidR="00B55F72" w:rsidRPr="00D212CE" w:rsidRDefault="00B55F72" w:rsidP="00EA339D">
            <w:pPr>
              <w:rPr>
                <w:b/>
                <w:sz w:val="16"/>
                <w:szCs w:val="16"/>
              </w:rPr>
            </w:pPr>
            <w:r w:rsidRPr="00D212CE">
              <w:rPr>
                <w:b/>
                <w:sz w:val="16"/>
                <w:szCs w:val="16"/>
              </w:rPr>
              <w:t>N.º</w:t>
            </w:r>
            <w:r w:rsidR="00EA339D">
              <w:rPr>
                <w:b/>
                <w:sz w:val="16"/>
                <w:szCs w:val="16"/>
              </w:rPr>
              <w:t xml:space="preserve"> de </w:t>
            </w:r>
            <w:r w:rsidRPr="00D212CE">
              <w:rPr>
                <w:b/>
                <w:sz w:val="16"/>
                <w:szCs w:val="16"/>
              </w:rPr>
              <w:t>questões</w:t>
            </w:r>
          </w:p>
        </w:tc>
        <w:tc>
          <w:tcPr>
            <w:tcW w:w="1134" w:type="dxa"/>
          </w:tcPr>
          <w:p w14:paraId="7DEC2393" w14:textId="77777777" w:rsidR="007F35B5" w:rsidRPr="00D212CE" w:rsidRDefault="00B55F72" w:rsidP="00EA339D">
            <w:pPr>
              <w:rPr>
                <w:b/>
                <w:sz w:val="16"/>
                <w:szCs w:val="16"/>
              </w:rPr>
            </w:pPr>
            <w:r w:rsidRPr="00D212CE">
              <w:rPr>
                <w:b/>
                <w:sz w:val="16"/>
                <w:szCs w:val="16"/>
              </w:rPr>
              <w:t xml:space="preserve">Modelo </w:t>
            </w:r>
            <w:proofErr w:type="gramStart"/>
            <w:r w:rsidRPr="00D212CE">
              <w:rPr>
                <w:b/>
                <w:sz w:val="16"/>
                <w:szCs w:val="16"/>
              </w:rPr>
              <w:t>de</w:t>
            </w:r>
            <w:proofErr w:type="gramEnd"/>
          </w:p>
          <w:p w14:paraId="671DCC04" w14:textId="77777777" w:rsidR="00B55F72" w:rsidRPr="00D212CE" w:rsidRDefault="00B55F72" w:rsidP="00EA339D">
            <w:pPr>
              <w:rPr>
                <w:b/>
                <w:sz w:val="16"/>
                <w:szCs w:val="16"/>
              </w:rPr>
            </w:pPr>
            <w:proofErr w:type="gramStart"/>
            <w:r w:rsidRPr="00D212CE">
              <w:rPr>
                <w:b/>
                <w:sz w:val="16"/>
                <w:szCs w:val="16"/>
              </w:rPr>
              <w:t>questões</w:t>
            </w:r>
            <w:proofErr w:type="gramEnd"/>
          </w:p>
        </w:tc>
        <w:tc>
          <w:tcPr>
            <w:tcW w:w="850" w:type="dxa"/>
          </w:tcPr>
          <w:p w14:paraId="7D289AFA" w14:textId="77777777" w:rsidR="00B55F72" w:rsidRPr="00D212CE" w:rsidRDefault="00B55F72" w:rsidP="00EA339D">
            <w:pPr>
              <w:rPr>
                <w:b/>
                <w:sz w:val="16"/>
                <w:szCs w:val="16"/>
              </w:rPr>
            </w:pPr>
            <w:r w:rsidRPr="00D212CE">
              <w:rPr>
                <w:b/>
                <w:sz w:val="16"/>
                <w:szCs w:val="16"/>
              </w:rPr>
              <w:t>Cotação</w:t>
            </w:r>
          </w:p>
        </w:tc>
        <w:tc>
          <w:tcPr>
            <w:tcW w:w="1666" w:type="dxa"/>
          </w:tcPr>
          <w:p w14:paraId="19CE6DBF" w14:textId="77777777" w:rsidR="00B55F72" w:rsidRPr="00D212CE" w:rsidRDefault="00B55F72" w:rsidP="00D212CE">
            <w:pPr>
              <w:jc w:val="center"/>
              <w:rPr>
                <w:b/>
                <w:sz w:val="16"/>
                <w:szCs w:val="16"/>
              </w:rPr>
            </w:pPr>
            <w:r w:rsidRPr="00D212CE">
              <w:rPr>
                <w:b/>
                <w:sz w:val="16"/>
                <w:szCs w:val="16"/>
              </w:rPr>
              <w:t>Critérios de correção</w:t>
            </w:r>
          </w:p>
        </w:tc>
      </w:tr>
      <w:tr w:rsidR="00D212CE" w14:paraId="4D691B10" w14:textId="77777777" w:rsidTr="00EA339D">
        <w:tc>
          <w:tcPr>
            <w:tcW w:w="4219" w:type="dxa"/>
          </w:tcPr>
          <w:p w14:paraId="19423F71" w14:textId="77777777" w:rsidR="00496570" w:rsidRPr="00D212CE" w:rsidRDefault="00496570" w:rsidP="00EA339D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212CE">
              <w:rPr>
                <w:rFonts w:ascii="Arial" w:hAnsi="Arial" w:cs="Arial"/>
                <w:b/>
                <w:sz w:val="16"/>
                <w:szCs w:val="16"/>
              </w:rPr>
              <w:t>F1</w:t>
            </w:r>
            <w:r w:rsidR="00AE13EF" w:rsidRPr="00D212C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212CE">
              <w:rPr>
                <w:rFonts w:ascii="Arial" w:hAnsi="Arial" w:cs="Arial"/>
                <w:b/>
                <w:sz w:val="16"/>
                <w:szCs w:val="16"/>
              </w:rPr>
              <w:t>O CONTEXTO EUROPEU DOS SÉCULOS XVII E XVIII</w:t>
            </w:r>
          </w:p>
          <w:p w14:paraId="1D888946" w14:textId="77777777" w:rsidR="00AE13EF" w:rsidRPr="00D212CE" w:rsidRDefault="00AE13EF" w:rsidP="00EA339D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212CE">
              <w:rPr>
                <w:rFonts w:ascii="Arial" w:hAnsi="Arial" w:cs="Arial"/>
                <w:b/>
                <w:sz w:val="16"/>
                <w:szCs w:val="16"/>
              </w:rPr>
              <w:t xml:space="preserve">O Antigo Regime </w:t>
            </w:r>
            <w:r w:rsidR="00496570" w:rsidRPr="00D212CE">
              <w:rPr>
                <w:rFonts w:ascii="Arial" w:hAnsi="Arial" w:cs="Arial"/>
                <w:b/>
                <w:sz w:val="16"/>
                <w:szCs w:val="16"/>
              </w:rPr>
              <w:t>europeu: regra e exceção</w:t>
            </w:r>
          </w:p>
          <w:p w14:paraId="1A071740" w14:textId="77777777" w:rsidR="00496570" w:rsidRPr="00D212CE" w:rsidRDefault="00496570" w:rsidP="00EA339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O poder absoluto.</w:t>
            </w:r>
          </w:p>
          <w:p w14:paraId="1D13BD68" w14:textId="77777777" w:rsidR="00496570" w:rsidRPr="00D212CE" w:rsidRDefault="00496570" w:rsidP="00EA339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A sociedade de ordens do antigo regime.</w:t>
            </w:r>
          </w:p>
          <w:p w14:paraId="1955F961" w14:textId="77777777" w:rsidR="00496570" w:rsidRPr="00D212CE" w:rsidRDefault="00496570" w:rsidP="00EA339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A economia do Antigo Regime</w:t>
            </w:r>
          </w:p>
          <w:p w14:paraId="124CB35E" w14:textId="77777777" w:rsidR="00496570" w:rsidRPr="00D212CE" w:rsidRDefault="00496570" w:rsidP="00EA339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 xml:space="preserve"> - </w:t>
            </w:r>
            <w:proofErr w:type="spellStart"/>
            <w:r w:rsidRPr="00D212CE">
              <w:rPr>
                <w:rFonts w:ascii="Arial" w:hAnsi="Arial" w:cs="Arial"/>
                <w:sz w:val="16"/>
                <w:szCs w:val="16"/>
              </w:rPr>
              <w:t>Colbert</w:t>
            </w:r>
            <w:proofErr w:type="spellEnd"/>
            <w:r w:rsidRPr="00D212CE">
              <w:rPr>
                <w:rFonts w:ascii="Arial" w:hAnsi="Arial" w:cs="Arial"/>
                <w:sz w:val="16"/>
                <w:szCs w:val="16"/>
              </w:rPr>
              <w:t xml:space="preserve"> e o mercantilismo.</w:t>
            </w:r>
          </w:p>
          <w:p w14:paraId="2389C84F" w14:textId="77777777" w:rsidR="00496570" w:rsidRPr="00D212CE" w:rsidRDefault="00496570" w:rsidP="00EA339D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212CE">
              <w:rPr>
                <w:rFonts w:ascii="Arial" w:hAnsi="Arial" w:cs="Arial"/>
                <w:b/>
                <w:sz w:val="16"/>
                <w:szCs w:val="16"/>
              </w:rPr>
              <w:t>-Arte e mentalidade barrocas</w:t>
            </w:r>
          </w:p>
          <w:p w14:paraId="77D64A26" w14:textId="77777777" w:rsidR="00496570" w:rsidRPr="00D212CE" w:rsidRDefault="00496570" w:rsidP="00EA339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A arquitetura, a pintura e a escultura barrocas</w:t>
            </w:r>
          </w:p>
          <w:p w14:paraId="72E790A2" w14:textId="77777777" w:rsidR="00496570" w:rsidRPr="00D212CE" w:rsidRDefault="00496570" w:rsidP="00EA339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O barroco em Portugal e no Brasil</w:t>
            </w:r>
          </w:p>
          <w:p w14:paraId="38A4885E" w14:textId="77777777" w:rsidR="00496570" w:rsidRPr="00D212CE" w:rsidRDefault="00496570" w:rsidP="00EA339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Os progressos científicos europeus e os obstáculos à inovação.</w:t>
            </w:r>
          </w:p>
          <w:p w14:paraId="1B105F2F" w14:textId="77777777" w:rsidR="00496570" w:rsidRPr="00D212CE" w:rsidRDefault="00496570" w:rsidP="00EA339D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212CE">
              <w:rPr>
                <w:rFonts w:ascii="Arial" w:hAnsi="Arial" w:cs="Arial"/>
                <w:b/>
                <w:sz w:val="16"/>
                <w:szCs w:val="16"/>
              </w:rPr>
              <w:t xml:space="preserve">A ascensão económica dos </w:t>
            </w:r>
            <w:proofErr w:type="gramStart"/>
            <w:r w:rsidRPr="00D212CE">
              <w:rPr>
                <w:rFonts w:ascii="Arial" w:hAnsi="Arial" w:cs="Arial"/>
                <w:b/>
                <w:sz w:val="16"/>
                <w:szCs w:val="16"/>
              </w:rPr>
              <w:t>impérios holandês</w:t>
            </w:r>
            <w:proofErr w:type="gramEnd"/>
            <w:r w:rsidRPr="00D212CE">
              <w:rPr>
                <w:rFonts w:ascii="Arial" w:hAnsi="Arial" w:cs="Arial"/>
                <w:b/>
                <w:sz w:val="16"/>
                <w:szCs w:val="16"/>
              </w:rPr>
              <w:t xml:space="preserve"> e inglês </w:t>
            </w:r>
          </w:p>
          <w:p w14:paraId="5E204A2A" w14:textId="77777777" w:rsidR="00496570" w:rsidRPr="00D212CE" w:rsidRDefault="00496570" w:rsidP="00EA339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Império holandês</w:t>
            </w:r>
          </w:p>
          <w:p w14:paraId="17CA2106" w14:textId="77777777" w:rsidR="00496570" w:rsidRPr="00D212CE" w:rsidRDefault="00496570" w:rsidP="00EA339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Império inglês</w:t>
            </w:r>
          </w:p>
          <w:p w14:paraId="4061AF02" w14:textId="77777777" w:rsidR="00496570" w:rsidRPr="00D212CE" w:rsidRDefault="00496570" w:rsidP="00EA339D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212CE">
              <w:rPr>
                <w:rFonts w:ascii="Arial" w:hAnsi="Arial" w:cs="Arial"/>
                <w:b/>
                <w:sz w:val="16"/>
                <w:szCs w:val="16"/>
              </w:rPr>
              <w:t>Prosperidade dos tráficos atlânticos</w:t>
            </w:r>
          </w:p>
          <w:p w14:paraId="7E83B2AB" w14:textId="77777777" w:rsidR="00496570" w:rsidRPr="00D212CE" w:rsidRDefault="004C004A" w:rsidP="00EA339D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496570" w:rsidRPr="00D212CE">
              <w:rPr>
                <w:rFonts w:ascii="Arial" w:hAnsi="Arial" w:cs="Arial"/>
                <w:sz w:val="16"/>
                <w:szCs w:val="16"/>
              </w:rPr>
              <w:t>O Conde da Ericeira e as medidas mercantilistas</w:t>
            </w:r>
          </w:p>
          <w:p w14:paraId="12223EEF" w14:textId="677674D3" w:rsidR="00AE13EF" w:rsidRPr="00D212CE" w:rsidRDefault="004C004A" w:rsidP="00EA339D">
            <w:pPr>
              <w:tabs>
                <w:tab w:val="left" w:pos="1005"/>
              </w:tabs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AE13EF" w:rsidRPr="00D212CE">
              <w:rPr>
                <w:rFonts w:ascii="Arial" w:hAnsi="Arial" w:cs="Arial"/>
                <w:sz w:val="16"/>
                <w:szCs w:val="16"/>
              </w:rPr>
              <w:t>O conde d</w:t>
            </w:r>
            <w:r w:rsidRPr="00D212CE">
              <w:rPr>
                <w:rFonts w:ascii="Arial" w:hAnsi="Arial" w:cs="Arial"/>
                <w:sz w:val="16"/>
                <w:szCs w:val="16"/>
              </w:rPr>
              <w:t>a E</w:t>
            </w:r>
            <w:r w:rsidR="00AE13EF" w:rsidRPr="00D212CE">
              <w:rPr>
                <w:rFonts w:ascii="Arial" w:hAnsi="Arial" w:cs="Arial"/>
                <w:sz w:val="16"/>
                <w:szCs w:val="16"/>
              </w:rPr>
              <w:t>riceira e as medidas mercantilistas em Portugal.</w:t>
            </w:r>
          </w:p>
        </w:tc>
        <w:tc>
          <w:tcPr>
            <w:tcW w:w="851" w:type="dxa"/>
          </w:tcPr>
          <w:p w14:paraId="46D51085" w14:textId="77777777" w:rsidR="00733901" w:rsidRPr="00D212CE" w:rsidRDefault="00733901" w:rsidP="00DA7721">
            <w:pPr>
              <w:rPr>
                <w:b/>
                <w:sz w:val="16"/>
                <w:szCs w:val="16"/>
              </w:rPr>
            </w:pPr>
            <w:r w:rsidRPr="00D212CE">
              <w:rPr>
                <w:b/>
                <w:sz w:val="16"/>
                <w:szCs w:val="16"/>
              </w:rPr>
              <w:t xml:space="preserve">   </w:t>
            </w:r>
          </w:p>
          <w:p w14:paraId="76E792E8" w14:textId="77777777" w:rsidR="00733901" w:rsidRPr="00D212CE" w:rsidRDefault="00733901" w:rsidP="00DA7721">
            <w:pPr>
              <w:rPr>
                <w:b/>
                <w:sz w:val="16"/>
                <w:szCs w:val="16"/>
              </w:rPr>
            </w:pPr>
          </w:p>
          <w:p w14:paraId="2CFBD142" w14:textId="77777777" w:rsidR="00733901" w:rsidRPr="00D212CE" w:rsidRDefault="00733901" w:rsidP="00DA7721">
            <w:pPr>
              <w:rPr>
                <w:b/>
                <w:sz w:val="16"/>
                <w:szCs w:val="16"/>
              </w:rPr>
            </w:pPr>
          </w:p>
          <w:p w14:paraId="79AC862F" w14:textId="77777777" w:rsidR="00733901" w:rsidRPr="00D212CE" w:rsidRDefault="004149A7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  <w:p w14:paraId="6AA4BB86" w14:textId="77777777" w:rsidR="00733901" w:rsidRPr="00D212CE" w:rsidRDefault="00733901" w:rsidP="00DA7721">
            <w:pPr>
              <w:rPr>
                <w:b/>
                <w:sz w:val="16"/>
                <w:szCs w:val="16"/>
              </w:rPr>
            </w:pPr>
          </w:p>
          <w:p w14:paraId="4CBAE6A9" w14:textId="77777777" w:rsidR="00733901" w:rsidRPr="00D212CE" w:rsidRDefault="00733901" w:rsidP="00DA7721">
            <w:pPr>
              <w:rPr>
                <w:b/>
                <w:sz w:val="16"/>
                <w:szCs w:val="16"/>
              </w:rPr>
            </w:pPr>
          </w:p>
          <w:p w14:paraId="392FB936" w14:textId="77777777" w:rsidR="00733901" w:rsidRDefault="00733901" w:rsidP="00DA7721">
            <w:pPr>
              <w:rPr>
                <w:b/>
                <w:sz w:val="16"/>
                <w:szCs w:val="16"/>
              </w:rPr>
            </w:pPr>
          </w:p>
          <w:p w14:paraId="76E121F5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35E0AFF0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07CA4E73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77305775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149820DD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  <w:p w14:paraId="2B316D6B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223F5F04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742CD851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7773A0A5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29E6D8A6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181211C7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0840BEFC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36EB8C29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  <w:p w14:paraId="056CC6BB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3910B280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509CA5AD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248CBB23" w14:textId="77777777" w:rsidR="004F44D9" w:rsidRPr="00D212CE" w:rsidRDefault="004F44D9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14:paraId="326814D0" w14:textId="77777777" w:rsidR="00733901" w:rsidRPr="00D212CE" w:rsidRDefault="00733901" w:rsidP="00DA7721">
            <w:pPr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Escolha múltipla</w:t>
            </w:r>
          </w:p>
          <w:p w14:paraId="5DF3437B" w14:textId="77777777" w:rsidR="00733901" w:rsidRPr="00D212CE" w:rsidRDefault="00733901" w:rsidP="00DA772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70B04E" w14:textId="77777777" w:rsidR="00733901" w:rsidRPr="00D212CE" w:rsidRDefault="00733901" w:rsidP="007339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 xml:space="preserve">Resposta curta </w:t>
            </w:r>
          </w:p>
          <w:p w14:paraId="76288C61" w14:textId="77777777" w:rsidR="00733901" w:rsidRPr="00D212CE" w:rsidRDefault="00733901" w:rsidP="007339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C9E6299" w14:textId="77777777" w:rsidR="00733901" w:rsidRPr="00D212CE" w:rsidRDefault="00733901" w:rsidP="007339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14:paraId="333936B7" w14:textId="77777777" w:rsidR="00733901" w:rsidRPr="00D212CE" w:rsidRDefault="00733901" w:rsidP="00DA7721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F4C79F" w14:textId="77777777" w:rsidR="00733901" w:rsidRPr="00D212CE" w:rsidRDefault="005409F4" w:rsidP="00DA7721">
            <w:pPr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Interpretação de documentos</w:t>
            </w:r>
          </w:p>
          <w:p w14:paraId="2D9B00FF" w14:textId="77777777" w:rsidR="00733901" w:rsidRPr="00D212CE" w:rsidRDefault="00733901" w:rsidP="007F35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E81EF22" w14:textId="77777777" w:rsidR="00733901" w:rsidRPr="00D212CE" w:rsidRDefault="005409F4" w:rsidP="005409F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 xml:space="preserve">Seleção de informação em documentos </w:t>
            </w:r>
          </w:p>
        </w:tc>
        <w:tc>
          <w:tcPr>
            <w:tcW w:w="850" w:type="dxa"/>
          </w:tcPr>
          <w:p w14:paraId="430880BC" w14:textId="77777777" w:rsidR="00733901" w:rsidRDefault="002C7199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52</w:t>
            </w:r>
            <w:r w:rsidR="004F44D9">
              <w:rPr>
                <w:b/>
                <w:sz w:val="16"/>
                <w:szCs w:val="16"/>
              </w:rPr>
              <w:t>%</w:t>
            </w:r>
          </w:p>
          <w:p w14:paraId="383F7F2B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76FE6A69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19453D86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10560F6E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509AA8F4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5850891B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24A8C34D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7959296D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21%</w:t>
            </w:r>
          </w:p>
          <w:p w14:paraId="6C972D3C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7EAF53B3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272AF270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35A388A2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5DBD6F70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47690B8E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23ED27B2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5C189AB9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15%</w:t>
            </w:r>
          </w:p>
          <w:p w14:paraId="36F49ADA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60E56965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5C093D7A" w14:textId="77777777" w:rsidR="004F44D9" w:rsidRDefault="004F44D9" w:rsidP="00DA7721">
            <w:pPr>
              <w:rPr>
                <w:b/>
                <w:sz w:val="16"/>
                <w:szCs w:val="16"/>
              </w:rPr>
            </w:pPr>
          </w:p>
          <w:p w14:paraId="69885FD6" w14:textId="77777777" w:rsidR="004F44D9" w:rsidRPr="00D212CE" w:rsidRDefault="004F44D9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12%</w:t>
            </w:r>
          </w:p>
        </w:tc>
        <w:tc>
          <w:tcPr>
            <w:tcW w:w="1666" w:type="dxa"/>
          </w:tcPr>
          <w:p w14:paraId="15DF5C04" w14:textId="77777777" w:rsidR="00733901" w:rsidRPr="00D212CE" w:rsidRDefault="00733901" w:rsidP="00EA339D">
            <w:pPr>
              <w:rPr>
                <w:sz w:val="16"/>
                <w:szCs w:val="16"/>
              </w:rPr>
            </w:pPr>
            <w:r w:rsidRPr="00D212CE">
              <w:rPr>
                <w:sz w:val="16"/>
                <w:szCs w:val="16"/>
              </w:rPr>
              <w:t>Interpretação dos documentos e seleção adequada das informações solicitadas.</w:t>
            </w:r>
          </w:p>
          <w:p w14:paraId="34D9C824" w14:textId="77777777" w:rsidR="00733901" w:rsidRPr="00D212CE" w:rsidRDefault="00733901" w:rsidP="00EA339D">
            <w:pPr>
              <w:rPr>
                <w:sz w:val="16"/>
                <w:szCs w:val="16"/>
              </w:rPr>
            </w:pPr>
          </w:p>
          <w:p w14:paraId="21DFD9E2" w14:textId="77777777" w:rsidR="00733901" w:rsidRPr="00D212CE" w:rsidRDefault="00733901" w:rsidP="00EA339D">
            <w:pPr>
              <w:rPr>
                <w:sz w:val="16"/>
                <w:szCs w:val="16"/>
              </w:rPr>
            </w:pPr>
            <w:r w:rsidRPr="00D212CE">
              <w:rPr>
                <w:sz w:val="16"/>
                <w:szCs w:val="16"/>
              </w:rPr>
              <w:t>Correta aplicação dos conceitos.</w:t>
            </w:r>
          </w:p>
          <w:p w14:paraId="23B66D8C" w14:textId="77777777" w:rsidR="00733901" w:rsidRPr="00D212CE" w:rsidRDefault="00733901" w:rsidP="00EA339D">
            <w:pPr>
              <w:rPr>
                <w:sz w:val="16"/>
                <w:szCs w:val="16"/>
              </w:rPr>
            </w:pPr>
          </w:p>
          <w:p w14:paraId="28956169" w14:textId="77777777" w:rsidR="00733901" w:rsidRPr="00D212CE" w:rsidRDefault="00733901" w:rsidP="00EA339D">
            <w:pPr>
              <w:rPr>
                <w:sz w:val="16"/>
                <w:szCs w:val="16"/>
              </w:rPr>
            </w:pPr>
            <w:r w:rsidRPr="00D212CE">
              <w:rPr>
                <w:sz w:val="16"/>
                <w:szCs w:val="16"/>
              </w:rPr>
              <w:t>Comunicação com clareza das conclusões com rigor na expressão escrita.</w:t>
            </w:r>
          </w:p>
          <w:p w14:paraId="05C6D2EA" w14:textId="77777777" w:rsidR="00733901" w:rsidRPr="00D212CE" w:rsidRDefault="00733901" w:rsidP="00EA339D">
            <w:pPr>
              <w:rPr>
                <w:sz w:val="16"/>
                <w:szCs w:val="16"/>
              </w:rPr>
            </w:pPr>
          </w:p>
          <w:p w14:paraId="3795FF59" w14:textId="77777777" w:rsidR="00733901" w:rsidRPr="00D212CE" w:rsidRDefault="00733901" w:rsidP="00EA339D">
            <w:pPr>
              <w:rPr>
                <w:sz w:val="16"/>
                <w:szCs w:val="16"/>
              </w:rPr>
            </w:pPr>
            <w:r w:rsidRPr="00D212CE">
              <w:rPr>
                <w:sz w:val="16"/>
                <w:szCs w:val="16"/>
              </w:rPr>
              <w:t xml:space="preserve">Só serão consideradas as respostas que respeitem as instruções apresentadas </w:t>
            </w:r>
          </w:p>
          <w:p w14:paraId="1071D6D9" w14:textId="19F79CFE" w:rsidR="00733901" w:rsidRPr="00D212CE" w:rsidRDefault="00733901" w:rsidP="00EA339D">
            <w:pPr>
              <w:rPr>
                <w:sz w:val="16"/>
                <w:szCs w:val="16"/>
              </w:rPr>
            </w:pPr>
            <w:proofErr w:type="gramStart"/>
            <w:r w:rsidRPr="00D212CE">
              <w:rPr>
                <w:sz w:val="16"/>
                <w:szCs w:val="16"/>
              </w:rPr>
              <w:t>na</w:t>
            </w:r>
            <w:proofErr w:type="gramEnd"/>
            <w:r w:rsidRPr="00D212CE">
              <w:rPr>
                <w:sz w:val="16"/>
                <w:szCs w:val="16"/>
              </w:rPr>
              <w:t xml:space="preserve"> questão (por exemplo, </w:t>
            </w:r>
            <w:r w:rsidR="0085593F">
              <w:rPr>
                <w:sz w:val="16"/>
                <w:szCs w:val="16"/>
              </w:rPr>
              <w:t>na resposta de associação deverão</w:t>
            </w:r>
            <w:r w:rsidRPr="00D212CE">
              <w:rPr>
                <w:sz w:val="16"/>
                <w:szCs w:val="16"/>
              </w:rPr>
              <w:t xml:space="preserve"> estar devidamente identificados os elementos)</w:t>
            </w:r>
          </w:p>
          <w:p w14:paraId="7A4BEA51" w14:textId="77777777" w:rsidR="00733901" w:rsidRPr="00D212CE" w:rsidRDefault="00733901" w:rsidP="00EA339D">
            <w:pPr>
              <w:rPr>
                <w:sz w:val="16"/>
                <w:szCs w:val="16"/>
              </w:rPr>
            </w:pPr>
            <w:r w:rsidRPr="00D212CE">
              <w:rPr>
                <w:sz w:val="16"/>
                <w:szCs w:val="16"/>
              </w:rPr>
              <w:t xml:space="preserve"> </w:t>
            </w:r>
          </w:p>
        </w:tc>
      </w:tr>
    </w:tbl>
    <w:p w14:paraId="466CAD93" w14:textId="77777777" w:rsidR="00EA339D" w:rsidRDefault="00EA339D" w:rsidP="00D212CE">
      <w:pPr>
        <w:rPr>
          <w:b/>
          <w:sz w:val="28"/>
          <w:szCs w:val="28"/>
        </w:rPr>
      </w:pPr>
    </w:p>
    <w:p w14:paraId="5440158B" w14:textId="77777777" w:rsidR="00D212CE" w:rsidRDefault="00D212CE" w:rsidP="00D212CE">
      <w:pPr>
        <w:rPr>
          <w:b/>
          <w:sz w:val="28"/>
          <w:szCs w:val="28"/>
        </w:rPr>
      </w:pPr>
      <w:r>
        <w:rPr>
          <w:b/>
          <w:sz w:val="28"/>
          <w:szCs w:val="28"/>
        </w:rPr>
        <w:t>MATRIZ TESTE DE AVALIAÇÃO 4B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1134"/>
        <w:gridCol w:w="850"/>
        <w:gridCol w:w="1666"/>
      </w:tblGrid>
      <w:tr w:rsidR="00D212CE" w14:paraId="092278DB" w14:textId="77777777" w:rsidTr="008614B7">
        <w:trPr>
          <w:trHeight w:val="529"/>
        </w:trPr>
        <w:tc>
          <w:tcPr>
            <w:tcW w:w="4219" w:type="dxa"/>
          </w:tcPr>
          <w:p w14:paraId="39876271" w14:textId="77777777" w:rsidR="00D212CE" w:rsidRPr="00D212CE" w:rsidRDefault="00642534" w:rsidP="002E62A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851" w:type="dxa"/>
          </w:tcPr>
          <w:p w14:paraId="1DF1CF85" w14:textId="7FD0D1FD" w:rsidR="00D212CE" w:rsidRPr="00D212CE" w:rsidRDefault="00D212CE" w:rsidP="002E62AA">
            <w:pPr>
              <w:rPr>
                <w:b/>
                <w:sz w:val="16"/>
                <w:szCs w:val="16"/>
              </w:rPr>
            </w:pPr>
            <w:r w:rsidRPr="00D212CE">
              <w:rPr>
                <w:b/>
                <w:sz w:val="16"/>
                <w:szCs w:val="16"/>
              </w:rPr>
              <w:t>N.º</w:t>
            </w:r>
            <w:r w:rsidR="002E62AA">
              <w:rPr>
                <w:b/>
                <w:sz w:val="16"/>
                <w:szCs w:val="16"/>
              </w:rPr>
              <w:t xml:space="preserve"> </w:t>
            </w:r>
            <w:r w:rsidRPr="00D212CE">
              <w:rPr>
                <w:b/>
                <w:sz w:val="16"/>
                <w:szCs w:val="16"/>
              </w:rPr>
              <w:t>de questões</w:t>
            </w:r>
          </w:p>
        </w:tc>
        <w:tc>
          <w:tcPr>
            <w:tcW w:w="1134" w:type="dxa"/>
          </w:tcPr>
          <w:p w14:paraId="60B2DBFC" w14:textId="77777777" w:rsidR="00D212CE" w:rsidRPr="00D212CE" w:rsidRDefault="00D212CE" w:rsidP="002E62AA">
            <w:pPr>
              <w:rPr>
                <w:b/>
                <w:sz w:val="16"/>
                <w:szCs w:val="16"/>
              </w:rPr>
            </w:pPr>
            <w:r w:rsidRPr="00D212CE">
              <w:rPr>
                <w:b/>
                <w:sz w:val="16"/>
                <w:szCs w:val="16"/>
              </w:rPr>
              <w:t xml:space="preserve">Modelo </w:t>
            </w:r>
            <w:proofErr w:type="gramStart"/>
            <w:r w:rsidRPr="00D212CE">
              <w:rPr>
                <w:b/>
                <w:sz w:val="16"/>
                <w:szCs w:val="16"/>
              </w:rPr>
              <w:t>de</w:t>
            </w:r>
            <w:proofErr w:type="gramEnd"/>
          </w:p>
          <w:p w14:paraId="48AE3501" w14:textId="77777777" w:rsidR="00D212CE" w:rsidRPr="00D212CE" w:rsidRDefault="00D212CE" w:rsidP="002E62AA">
            <w:pPr>
              <w:rPr>
                <w:b/>
                <w:sz w:val="16"/>
                <w:szCs w:val="16"/>
              </w:rPr>
            </w:pPr>
            <w:proofErr w:type="gramStart"/>
            <w:r w:rsidRPr="00D212CE">
              <w:rPr>
                <w:b/>
                <w:sz w:val="16"/>
                <w:szCs w:val="16"/>
              </w:rPr>
              <w:t>questões</w:t>
            </w:r>
            <w:proofErr w:type="gramEnd"/>
          </w:p>
        </w:tc>
        <w:tc>
          <w:tcPr>
            <w:tcW w:w="850" w:type="dxa"/>
          </w:tcPr>
          <w:p w14:paraId="5E3434C3" w14:textId="77777777" w:rsidR="00D212CE" w:rsidRPr="00D212CE" w:rsidRDefault="00D212CE" w:rsidP="008614B7">
            <w:pPr>
              <w:jc w:val="center"/>
              <w:rPr>
                <w:b/>
                <w:sz w:val="16"/>
                <w:szCs w:val="16"/>
              </w:rPr>
            </w:pPr>
            <w:r w:rsidRPr="00D212CE">
              <w:rPr>
                <w:b/>
                <w:sz w:val="16"/>
                <w:szCs w:val="16"/>
              </w:rPr>
              <w:t>Cotação</w:t>
            </w:r>
          </w:p>
        </w:tc>
        <w:tc>
          <w:tcPr>
            <w:tcW w:w="1666" w:type="dxa"/>
          </w:tcPr>
          <w:p w14:paraId="13D90F09" w14:textId="77777777" w:rsidR="00D212CE" w:rsidRPr="00D212CE" w:rsidRDefault="00D212CE" w:rsidP="008614B7">
            <w:pPr>
              <w:jc w:val="center"/>
              <w:rPr>
                <w:b/>
                <w:sz w:val="16"/>
                <w:szCs w:val="16"/>
              </w:rPr>
            </w:pPr>
            <w:r w:rsidRPr="00D212CE">
              <w:rPr>
                <w:b/>
                <w:sz w:val="16"/>
                <w:szCs w:val="16"/>
              </w:rPr>
              <w:t>Critérios de correção</w:t>
            </w:r>
          </w:p>
        </w:tc>
      </w:tr>
      <w:tr w:rsidR="00D212CE" w14:paraId="2B98F568" w14:textId="77777777" w:rsidTr="008614B7">
        <w:tc>
          <w:tcPr>
            <w:tcW w:w="4219" w:type="dxa"/>
          </w:tcPr>
          <w:p w14:paraId="0A831FF6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212CE">
              <w:rPr>
                <w:rFonts w:ascii="Arial" w:hAnsi="Arial" w:cs="Arial"/>
                <w:b/>
                <w:sz w:val="16"/>
                <w:szCs w:val="16"/>
              </w:rPr>
              <w:t xml:space="preserve"> F1 O CONTEXTO EUROPEU DOS SÉCULOS XVII E XVIII</w:t>
            </w:r>
          </w:p>
          <w:p w14:paraId="636DCEE5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212CE">
              <w:rPr>
                <w:rFonts w:ascii="Arial" w:hAnsi="Arial" w:cs="Arial"/>
                <w:b/>
                <w:sz w:val="16"/>
                <w:szCs w:val="16"/>
              </w:rPr>
              <w:t>O Antigo Regime europeu: regra e exceção</w:t>
            </w:r>
          </w:p>
          <w:p w14:paraId="06A71FAE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O poder absoluto.</w:t>
            </w:r>
          </w:p>
          <w:p w14:paraId="54770CAF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A sociedade de ordens do antigo regime.</w:t>
            </w:r>
          </w:p>
          <w:p w14:paraId="762E716F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A economia do Antigo Regime</w:t>
            </w:r>
          </w:p>
          <w:p w14:paraId="6EC2A3AF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 xml:space="preserve"> - </w:t>
            </w:r>
            <w:proofErr w:type="spellStart"/>
            <w:r w:rsidRPr="00D212CE">
              <w:rPr>
                <w:rFonts w:ascii="Arial" w:hAnsi="Arial" w:cs="Arial"/>
                <w:sz w:val="16"/>
                <w:szCs w:val="16"/>
              </w:rPr>
              <w:t>Colbert</w:t>
            </w:r>
            <w:proofErr w:type="spellEnd"/>
            <w:r w:rsidRPr="00D212CE">
              <w:rPr>
                <w:rFonts w:ascii="Arial" w:hAnsi="Arial" w:cs="Arial"/>
                <w:sz w:val="16"/>
                <w:szCs w:val="16"/>
              </w:rPr>
              <w:t xml:space="preserve"> e o mercantilismo.</w:t>
            </w:r>
          </w:p>
          <w:p w14:paraId="3C0E7439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212CE">
              <w:rPr>
                <w:rFonts w:ascii="Arial" w:hAnsi="Arial" w:cs="Arial"/>
                <w:b/>
                <w:sz w:val="16"/>
                <w:szCs w:val="16"/>
              </w:rPr>
              <w:t>-Arte e mentalidade barrocas</w:t>
            </w:r>
          </w:p>
          <w:p w14:paraId="118D8E18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A arquitetura, a pintura e a escultura barrocas</w:t>
            </w:r>
          </w:p>
          <w:p w14:paraId="7E90EAF5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O barroco em Portugal e no Brasil</w:t>
            </w:r>
          </w:p>
          <w:p w14:paraId="1892BAB5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Os progressos científicos europeus e os obstáculos à inovação.</w:t>
            </w:r>
          </w:p>
          <w:p w14:paraId="5011756A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212CE">
              <w:rPr>
                <w:rFonts w:ascii="Arial" w:hAnsi="Arial" w:cs="Arial"/>
                <w:b/>
                <w:sz w:val="16"/>
                <w:szCs w:val="16"/>
              </w:rPr>
              <w:t xml:space="preserve">A ascensão económica dos </w:t>
            </w:r>
            <w:proofErr w:type="gramStart"/>
            <w:r w:rsidRPr="00D212CE">
              <w:rPr>
                <w:rFonts w:ascii="Arial" w:hAnsi="Arial" w:cs="Arial"/>
                <w:b/>
                <w:sz w:val="16"/>
                <w:szCs w:val="16"/>
              </w:rPr>
              <w:t>impérios holandês</w:t>
            </w:r>
            <w:proofErr w:type="gramEnd"/>
            <w:r w:rsidRPr="00D212CE">
              <w:rPr>
                <w:rFonts w:ascii="Arial" w:hAnsi="Arial" w:cs="Arial"/>
                <w:b/>
                <w:sz w:val="16"/>
                <w:szCs w:val="16"/>
              </w:rPr>
              <w:t xml:space="preserve"> e inglês </w:t>
            </w:r>
          </w:p>
          <w:p w14:paraId="48D23E2C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Império holandês</w:t>
            </w:r>
          </w:p>
          <w:p w14:paraId="44A7EF95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Império inglês</w:t>
            </w:r>
          </w:p>
          <w:p w14:paraId="799EF98C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212CE">
              <w:rPr>
                <w:rFonts w:ascii="Arial" w:hAnsi="Arial" w:cs="Arial"/>
                <w:b/>
                <w:sz w:val="16"/>
                <w:szCs w:val="16"/>
              </w:rPr>
              <w:t>Prosperidade dos tráficos atlânticos</w:t>
            </w:r>
          </w:p>
          <w:p w14:paraId="62D86891" w14:textId="77777777" w:rsidR="00D212CE" w:rsidRPr="00D212CE" w:rsidRDefault="00D212CE" w:rsidP="008614B7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O Conde da Ericeira e as medidas mercantilistas</w:t>
            </w:r>
          </w:p>
          <w:p w14:paraId="2330747E" w14:textId="77777777" w:rsidR="00D212CE" w:rsidRPr="00D212CE" w:rsidRDefault="00D212CE" w:rsidP="004F44D9">
            <w:pPr>
              <w:tabs>
                <w:tab w:val="left" w:pos="1005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- O conde da Ericeira e as medidas mercantilistas em Portugal.</w:t>
            </w:r>
          </w:p>
        </w:tc>
        <w:tc>
          <w:tcPr>
            <w:tcW w:w="851" w:type="dxa"/>
          </w:tcPr>
          <w:p w14:paraId="14F1DC3E" w14:textId="77777777" w:rsidR="00D212CE" w:rsidRPr="00D212CE" w:rsidRDefault="00D212CE" w:rsidP="008614B7">
            <w:pPr>
              <w:rPr>
                <w:b/>
                <w:sz w:val="16"/>
                <w:szCs w:val="16"/>
              </w:rPr>
            </w:pPr>
            <w:r w:rsidRPr="00D212CE">
              <w:rPr>
                <w:b/>
                <w:sz w:val="16"/>
                <w:szCs w:val="16"/>
              </w:rPr>
              <w:t xml:space="preserve">   </w:t>
            </w:r>
          </w:p>
          <w:p w14:paraId="0914C2F6" w14:textId="77777777" w:rsidR="002E62AA" w:rsidRDefault="002E62AA" w:rsidP="008614B7">
            <w:pPr>
              <w:rPr>
                <w:b/>
                <w:sz w:val="16"/>
                <w:szCs w:val="16"/>
              </w:rPr>
            </w:pPr>
          </w:p>
          <w:p w14:paraId="5E966B10" w14:textId="77777777" w:rsidR="00D212CE" w:rsidRDefault="0074380D" w:rsidP="008614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  <w:p w14:paraId="4B96288B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5A9E2D44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013B8291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630CA7A0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778792BE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271584BA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7F91973A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0F638D1A" w14:textId="77777777" w:rsidR="0074380D" w:rsidRDefault="00E2569E" w:rsidP="008614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  <w:p w14:paraId="7928C9D3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2CD3AA60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4F3BEF21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49519F0D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5B4F9C4C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182C0300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6B7BE659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0B40CBE3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  <w:p w14:paraId="4FDA7824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0B3FCB28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29617B59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1BC5D98E" w14:textId="77777777" w:rsidR="0074380D" w:rsidRDefault="0074380D" w:rsidP="008614B7">
            <w:pPr>
              <w:rPr>
                <w:b/>
                <w:sz w:val="16"/>
                <w:szCs w:val="16"/>
              </w:rPr>
            </w:pPr>
          </w:p>
          <w:p w14:paraId="1037D65C" w14:textId="77777777" w:rsidR="0074380D" w:rsidRPr="00D212CE" w:rsidRDefault="0074380D" w:rsidP="008614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  <w:p w14:paraId="49273C9F" w14:textId="77777777" w:rsidR="00D212CE" w:rsidRPr="00D212CE" w:rsidRDefault="00D212CE" w:rsidP="008614B7">
            <w:pPr>
              <w:rPr>
                <w:b/>
                <w:sz w:val="16"/>
                <w:szCs w:val="16"/>
              </w:rPr>
            </w:pPr>
          </w:p>
          <w:p w14:paraId="014D7842" w14:textId="77777777" w:rsidR="00D212CE" w:rsidRPr="00D212CE" w:rsidRDefault="00D212CE" w:rsidP="008614B7">
            <w:pPr>
              <w:rPr>
                <w:b/>
                <w:sz w:val="16"/>
                <w:szCs w:val="16"/>
              </w:rPr>
            </w:pPr>
          </w:p>
          <w:p w14:paraId="140B1CF3" w14:textId="77777777" w:rsidR="00D212CE" w:rsidRPr="00D212CE" w:rsidRDefault="00D212CE" w:rsidP="008614B7">
            <w:pPr>
              <w:rPr>
                <w:b/>
                <w:sz w:val="16"/>
                <w:szCs w:val="16"/>
              </w:rPr>
            </w:pPr>
          </w:p>
          <w:p w14:paraId="096246C3" w14:textId="77777777" w:rsidR="00D212CE" w:rsidRPr="00D212CE" w:rsidRDefault="00D212CE" w:rsidP="008614B7">
            <w:pPr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40166A7A" w14:textId="77777777" w:rsidR="00D212CE" w:rsidRPr="00D212CE" w:rsidRDefault="00D212CE" w:rsidP="008614B7">
            <w:pPr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Escolha múltipla</w:t>
            </w:r>
          </w:p>
          <w:p w14:paraId="36FF9C98" w14:textId="77777777" w:rsidR="00D212CE" w:rsidRPr="00D212CE" w:rsidRDefault="00D212CE" w:rsidP="008614B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72737A2" w14:textId="77777777" w:rsidR="00D212CE" w:rsidRPr="00D212CE" w:rsidRDefault="00D212CE" w:rsidP="008614B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 xml:space="preserve">Resposta curta </w:t>
            </w:r>
          </w:p>
          <w:p w14:paraId="068DEF1D" w14:textId="77777777" w:rsidR="00D212CE" w:rsidRPr="00D212CE" w:rsidRDefault="00D212CE" w:rsidP="008614B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E1AD3ED" w14:textId="77777777" w:rsidR="00D212CE" w:rsidRPr="00D212CE" w:rsidRDefault="00D212CE" w:rsidP="008614B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14:paraId="3640DAE7" w14:textId="77777777" w:rsidR="00D212CE" w:rsidRPr="00D212CE" w:rsidRDefault="00D212CE" w:rsidP="008614B7">
            <w:pPr>
              <w:rPr>
                <w:rFonts w:ascii="Arial" w:hAnsi="Arial" w:cs="Arial"/>
                <w:sz w:val="16"/>
                <w:szCs w:val="16"/>
              </w:rPr>
            </w:pPr>
          </w:p>
          <w:p w14:paraId="711AA569" w14:textId="77777777" w:rsidR="00D212CE" w:rsidRPr="00D212CE" w:rsidRDefault="00D212CE" w:rsidP="008614B7">
            <w:pPr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>Interpretação de documentos</w:t>
            </w:r>
          </w:p>
          <w:p w14:paraId="264890A7" w14:textId="77777777" w:rsidR="00D212CE" w:rsidRPr="00D212CE" w:rsidRDefault="00D212CE" w:rsidP="008614B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8E21289" w14:textId="77777777" w:rsidR="00D212CE" w:rsidRPr="00D212CE" w:rsidRDefault="00D212CE" w:rsidP="008614B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12CE">
              <w:rPr>
                <w:rFonts w:ascii="Arial" w:hAnsi="Arial" w:cs="Arial"/>
                <w:sz w:val="16"/>
                <w:szCs w:val="16"/>
              </w:rPr>
              <w:t xml:space="preserve">Seleção de informação em documentos </w:t>
            </w:r>
          </w:p>
        </w:tc>
        <w:tc>
          <w:tcPr>
            <w:tcW w:w="850" w:type="dxa"/>
          </w:tcPr>
          <w:p w14:paraId="23EDF0A1" w14:textId="77777777" w:rsidR="00D212CE" w:rsidRDefault="00D212CE" w:rsidP="008614B7">
            <w:pPr>
              <w:rPr>
                <w:b/>
                <w:sz w:val="16"/>
                <w:szCs w:val="16"/>
              </w:rPr>
            </w:pPr>
          </w:p>
          <w:p w14:paraId="7A3528AD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64666D08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56%</w:t>
            </w:r>
          </w:p>
          <w:p w14:paraId="4871B33B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4CF5CAC8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0C712729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6BF814D4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2743E70D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7303B60F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706C6391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0934B747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14%</w:t>
            </w:r>
          </w:p>
          <w:p w14:paraId="4667CD2C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1736FB89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335C757C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7D13F128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011786F1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7EA08551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6F27765A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57F43EB9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12%</w:t>
            </w:r>
          </w:p>
          <w:p w14:paraId="50172BED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23FD1271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3EB94FBE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66350BEE" w14:textId="77777777" w:rsidR="00E2569E" w:rsidRDefault="00E2569E" w:rsidP="008614B7">
            <w:pPr>
              <w:rPr>
                <w:b/>
                <w:sz w:val="16"/>
                <w:szCs w:val="16"/>
              </w:rPr>
            </w:pPr>
          </w:p>
          <w:p w14:paraId="1C17967C" w14:textId="77777777" w:rsidR="00E2569E" w:rsidRPr="00D212CE" w:rsidRDefault="00E2569E" w:rsidP="008614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18%</w:t>
            </w:r>
          </w:p>
        </w:tc>
        <w:tc>
          <w:tcPr>
            <w:tcW w:w="1666" w:type="dxa"/>
          </w:tcPr>
          <w:p w14:paraId="7E176156" w14:textId="77777777" w:rsidR="00D212CE" w:rsidRPr="00D212CE" w:rsidRDefault="00D212CE" w:rsidP="002E62AA">
            <w:pPr>
              <w:rPr>
                <w:sz w:val="16"/>
                <w:szCs w:val="16"/>
              </w:rPr>
            </w:pPr>
            <w:r w:rsidRPr="00D212CE">
              <w:rPr>
                <w:sz w:val="16"/>
                <w:szCs w:val="16"/>
              </w:rPr>
              <w:t>Interpretação dos documentos e seleção adequada das informações solicitadas.</w:t>
            </w:r>
          </w:p>
          <w:p w14:paraId="61FE2803" w14:textId="77777777" w:rsidR="00D212CE" w:rsidRPr="00D212CE" w:rsidRDefault="00D212CE" w:rsidP="002E62AA">
            <w:pPr>
              <w:rPr>
                <w:sz w:val="16"/>
                <w:szCs w:val="16"/>
              </w:rPr>
            </w:pPr>
          </w:p>
          <w:p w14:paraId="6E51DA06" w14:textId="77777777" w:rsidR="00D212CE" w:rsidRPr="00D212CE" w:rsidRDefault="00D212CE" w:rsidP="002E62AA">
            <w:pPr>
              <w:rPr>
                <w:sz w:val="16"/>
                <w:szCs w:val="16"/>
              </w:rPr>
            </w:pPr>
            <w:r w:rsidRPr="00D212CE">
              <w:rPr>
                <w:sz w:val="16"/>
                <w:szCs w:val="16"/>
              </w:rPr>
              <w:t>Correta aplicação dos conceitos.</w:t>
            </w:r>
          </w:p>
          <w:p w14:paraId="5525F756" w14:textId="77777777" w:rsidR="00D212CE" w:rsidRPr="00D212CE" w:rsidRDefault="00D212CE" w:rsidP="002E62AA">
            <w:pPr>
              <w:rPr>
                <w:sz w:val="16"/>
                <w:szCs w:val="16"/>
              </w:rPr>
            </w:pPr>
          </w:p>
          <w:p w14:paraId="2C8E9275" w14:textId="77777777" w:rsidR="00D212CE" w:rsidRPr="00D212CE" w:rsidRDefault="00D212CE" w:rsidP="002E62AA">
            <w:pPr>
              <w:rPr>
                <w:sz w:val="16"/>
                <w:szCs w:val="16"/>
              </w:rPr>
            </w:pPr>
            <w:r w:rsidRPr="00D212CE">
              <w:rPr>
                <w:sz w:val="16"/>
                <w:szCs w:val="16"/>
              </w:rPr>
              <w:t>Comunicação com clareza das conclusões com rigor na expressão escrita.</w:t>
            </w:r>
          </w:p>
          <w:p w14:paraId="749561C6" w14:textId="77777777" w:rsidR="00D212CE" w:rsidRPr="00D212CE" w:rsidRDefault="00D212CE" w:rsidP="002E62AA">
            <w:pPr>
              <w:rPr>
                <w:sz w:val="16"/>
                <w:szCs w:val="16"/>
              </w:rPr>
            </w:pPr>
          </w:p>
          <w:p w14:paraId="21D4EFE1" w14:textId="77777777" w:rsidR="00D212CE" w:rsidRPr="00D212CE" w:rsidRDefault="00D212CE" w:rsidP="002E62AA">
            <w:pPr>
              <w:rPr>
                <w:sz w:val="16"/>
                <w:szCs w:val="16"/>
              </w:rPr>
            </w:pPr>
            <w:r w:rsidRPr="00D212CE">
              <w:rPr>
                <w:sz w:val="16"/>
                <w:szCs w:val="16"/>
              </w:rPr>
              <w:t xml:space="preserve">Só serão consideradas as respostas que respeitem as instruções apresentadas </w:t>
            </w:r>
          </w:p>
          <w:p w14:paraId="01034377" w14:textId="161CD880" w:rsidR="00D212CE" w:rsidRPr="00D212CE" w:rsidRDefault="00D212CE" w:rsidP="002E62AA">
            <w:pPr>
              <w:rPr>
                <w:sz w:val="16"/>
                <w:szCs w:val="16"/>
              </w:rPr>
            </w:pPr>
            <w:proofErr w:type="gramStart"/>
            <w:r w:rsidRPr="00D212CE">
              <w:rPr>
                <w:sz w:val="16"/>
                <w:szCs w:val="16"/>
              </w:rPr>
              <w:t>na</w:t>
            </w:r>
            <w:proofErr w:type="gramEnd"/>
            <w:r w:rsidRPr="00D212CE">
              <w:rPr>
                <w:sz w:val="16"/>
                <w:szCs w:val="16"/>
              </w:rPr>
              <w:t xml:space="preserve"> questão (por exemplo, n</w:t>
            </w:r>
            <w:r w:rsidR="0085593F">
              <w:rPr>
                <w:sz w:val="16"/>
                <w:szCs w:val="16"/>
              </w:rPr>
              <w:t>a resposta de associação deverão</w:t>
            </w:r>
            <w:r w:rsidRPr="00D212CE">
              <w:rPr>
                <w:sz w:val="16"/>
                <w:szCs w:val="16"/>
              </w:rPr>
              <w:t xml:space="preserve"> estar devidamente identificados os elementos)</w:t>
            </w:r>
          </w:p>
          <w:p w14:paraId="753FCC99" w14:textId="77777777" w:rsidR="00D212CE" w:rsidRPr="00D212CE" w:rsidRDefault="00D212CE" w:rsidP="002E62AA">
            <w:pPr>
              <w:rPr>
                <w:sz w:val="16"/>
                <w:szCs w:val="16"/>
              </w:rPr>
            </w:pPr>
            <w:r w:rsidRPr="00D212CE">
              <w:rPr>
                <w:sz w:val="16"/>
                <w:szCs w:val="16"/>
              </w:rPr>
              <w:t xml:space="preserve"> </w:t>
            </w:r>
          </w:p>
        </w:tc>
      </w:tr>
    </w:tbl>
    <w:p w14:paraId="260B647C" w14:textId="77777777" w:rsidR="00DA4426" w:rsidRDefault="00DA4426" w:rsidP="00DA4426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FICHA DE AVALIAÇÃO 4A</w:t>
      </w:r>
    </w:p>
    <w:p w14:paraId="1E1AAA63" w14:textId="77777777" w:rsidR="00DA4426" w:rsidRDefault="00DA4426" w:rsidP="00DA4426">
      <w:pPr>
        <w:rPr>
          <w:sz w:val="24"/>
          <w:szCs w:val="24"/>
        </w:rPr>
      </w:pPr>
      <w:r>
        <w:rPr>
          <w:sz w:val="24"/>
          <w:szCs w:val="24"/>
        </w:rPr>
        <w:t xml:space="preserve">Nome:____________________ N.º______ Turma:__________ Data ___/____/_____     </w:t>
      </w:r>
    </w:p>
    <w:p w14:paraId="00075A6E" w14:textId="77777777" w:rsidR="00DA4426" w:rsidRDefault="00DA4426" w:rsidP="00DA4426">
      <w:pPr>
        <w:rPr>
          <w:sz w:val="24"/>
          <w:szCs w:val="24"/>
        </w:rPr>
      </w:pPr>
      <w:r>
        <w:rPr>
          <w:sz w:val="24"/>
          <w:szCs w:val="24"/>
        </w:rPr>
        <w:t xml:space="preserve">Avaliação </w:t>
      </w:r>
      <w:proofErr w:type="gramStart"/>
      <w:r>
        <w:rPr>
          <w:sz w:val="24"/>
          <w:szCs w:val="24"/>
        </w:rPr>
        <w:t>____________     Professor</w:t>
      </w:r>
      <w:proofErr w:type="gramEnd"/>
      <w:r>
        <w:rPr>
          <w:sz w:val="24"/>
          <w:szCs w:val="24"/>
        </w:rPr>
        <w:t xml:space="preserve"> (a)____________   Enc. Educação ____________</w:t>
      </w:r>
    </w:p>
    <w:p w14:paraId="3524E5DC" w14:textId="77777777" w:rsidR="00DA4426" w:rsidRDefault="00DA4426" w:rsidP="00DA4426">
      <w:pPr>
        <w:rPr>
          <w:rFonts w:ascii="Arial" w:hAnsi="Arial" w:cs="Arial"/>
          <w:b/>
        </w:rPr>
      </w:pPr>
    </w:p>
    <w:p w14:paraId="6392EFBB" w14:textId="6A4DA24F" w:rsidR="00DA4426" w:rsidRPr="00C87414" w:rsidRDefault="00DA4426" w:rsidP="00DA4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1D06C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Observa as balanças comerciais</w:t>
      </w:r>
      <w:r w:rsidRPr="00C8741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presentes no </w:t>
      </w:r>
      <w:r w:rsidR="0085593F">
        <w:rPr>
          <w:rFonts w:ascii="Arial" w:hAnsi="Arial" w:cs="Arial"/>
          <w:b/>
          <w:sz w:val="24"/>
          <w:szCs w:val="24"/>
        </w:rPr>
        <w:t>documento</w:t>
      </w:r>
      <w:r w:rsidRPr="00C87414">
        <w:rPr>
          <w:rFonts w:ascii="Arial" w:hAnsi="Arial" w:cs="Arial"/>
          <w:b/>
          <w:sz w:val="24"/>
          <w:szCs w:val="24"/>
        </w:rPr>
        <w:t xml:space="preserve"> 1.</w:t>
      </w:r>
    </w:p>
    <w:p w14:paraId="00F60F0A" w14:textId="77777777" w:rsidR="00E626A0" w:rsidRDefault="00E626A0" w:rsidP="00E626A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5E7A4084" wp14:editId="6A04162C">
            <wp:extent cx="5400040" cy="2428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97274" w14:textId="442C11C5" w:rsidR="00DA4426" w:rsidRDefault="001D06C1" w:rsidP="00E626A0">
      <w:pPr>
        <w:rPr>
          <w:rFonts w:ascii="Arial" w:hAnsi="Arial" w:cs="Arial"/>
          <w:sz w:val="24"/>
          <w:szCs w:val="24"/>
        </w:rPr>
      </w:pPr>
      <w:r w:rsidRPr="001D06C1">
        <w:rPr>
          <w:rFonts w:ascii="Arial" w:hAnsi="Arial" w:cs="Arial"/>
          <w:b/>
          <w:sz w:val="24"/>
          <w:szCs w:val="24"/>
        </w:rPr>
        <w:t>1.1</w:t>
      </w:r>
      <w:r>
        <w:rPr>
          <w:rFonts w:ascii="Arial" w:hAnsi="Arial" w:cs="Arial"/>
          <w:sz w:val="24"/>
          <w:szCs w:val="24"/>
        </w:rPr>
        <w:t>.</w:t>
      </w:r>
      <w:r w:rsidR="00E626A0">
        <w:rPr>
          <w:rFonts w:ascii="Arial" w:hAnsi="Arial" w:cs="Arial"/>
          <w:sz w:val="24"/>
          <w:szCs w:val="24"/>
        </w:rPr>
        <w:t xml:space="preserve"> </w:t>
      </w:r>
      <w:r w:rsidR="00DA4426">
        <w:rPr>
          <w:rFonts w:ascii="Arial" w:hAnsi="Arial" w:cs="Arial"/>
          <w:sz w:val="24"/>
          <w:szCs w:val="24"/>
        </w:rPr>
        <w:t>Identifica a balança comercial que representa um dos princípios económicos do mercantilismo. Justifica a tua resposta.</w:t>
      </w:r>
      <w:r w:rsidR="0085593F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</w:t>
      </w:r>
    </w:p>
    <w:p w14:paraId="04D8A708" w14:textId="55EDEC01" w:rsidR="00DA4426" w:rsidRDefault="00DA4426" w:rsidP="00DA4426">
      <w:pPr>
        <w:jc w:val="both"/>
        <w:rPr>
          <w:rFonts w:ascii="Arial" w:hAnsi="Arial" w:cs="Arial"/>
          <w:sz w:val="24"/>
          <w:szCs w:val="24"/>
        </w:rPr>
      </w:pPr>
      <w:r w:rsidRPr="003705B3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42565">
        <w:rPr>
          <w:rFonts w:ascii="Arial" w:hAnsi="Arial" w:cs="Arial"/>
          <w:sz w:val="24"/>
          <w:szCs w:val="24"/>
        </w:rPr>
        <w:t>Refere o nome do ministro de Luís XIV que adotou a política económica que associaste à balança comercial B.</w:t>
      </w:r>
      <w:r w:rsidR="0085593F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</w:t>
      </w:r>
    </w:p>
    <w:p w14:paraId="068C9E0C" w14:textId="77777777" w:rsidR="00DA4426" w:rsidRDefault="00DA4426" w:rsidP="00DA4426">
      <w:pPr>
        <w:rPr>
          <w:rFonts w:ascii="Arial" w:hAnsi="Arial" w:cs="Arial"/>
          <w:b/>
        </w:rPr>
      </w:pPr>
    </w:p>
    <w:p w14:paraId="5B97F86A" w14:textId="4CE0F267" w:rsidR="00DA4426" w:rsidRPr="00F42565" w:rsidRDefault="0085593F" w:rsidP="00DA442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Lê, com atenção, o documento 2.</w:t>
      </w:r>
    </w:p>
    <w:p w14:paraId="6CC04563" w14:textId="77777777" w:rsidR="0085593F" w:rsidRDefault="00DA4426" w:rsidP="00DA4426">
      <w:pPr>
        <w:jc w:val="both"/>
        <w:rPr>
          <w:rFonts w:ascii="Arial" w:hAnsi="Arial" w:cs="Arial"/>
          <w:sz w:val="24"/>
          <w:szCs w:val="24"/>
        </w:rPr>
      </w:pPr>
      <w:r w:rsidRPr="00F42565">
        <w:rPr>
          <w:rFonts w:ascii="Arial" w:hAnsi="Arial" w:cs="Arial"/>
          <w:sz w:val="24"/>
          <w:szCs w:val="24"/>
        </w:rPr>
        <w:t xml:space="preserve">Doc. 2 </w:t>
      </w:r>
    </w:p>
    <w:p w14:paraId="7021F457" w14:textId="2732DD5A" w:rsidR="00DA4426" w:rsidRPr="00F42565" w:rsidRDefault="00DA4426" w:rsidP="00DA4426">
      <w:pPr>
        <w:jc w:val="both"/>
        <w:rPr>
          <w:rFonts w:ascii="Arial" w:hAnsi="Arial" w:cs="Arial"/>
          <w:sz w:val="24"/>
          <w:szCs w:val="24"/>
        </w:rPr>
      </w:pPr>
      <w:r w:rsidRPr="00F42565">
        <w:rPr>
          <w:rFonts w:ascii="Arial" w:hAnsi="Arial" w:cs="Arial"/>
          <w:sz w:val="24"/>
          <w:szCs w:val="24"/>
        </w:rPr>
        <w:t xml:space="preserve">“O único meio que há para (…) impedir que o dinheiro saia do reino é introduzir nele as artes […] </w:t>
      </w:r>
      <w:proofErr w:type="gramStart"/>
      <w:r w:rsidRPr="00F42565">
        <w:rPr>
          <w:rFonts w:ascii="Arial" w:hAnsi="Arial" w:cs="Arial"/>
          <w:sz w:val="24"/>
          <w:szCs w:val="24"/>
        </w:rPr>
        <w:t>manufaturas</w:t>
      </w:r>
      <w:proofErr w:type="gramEnd"/>
      <w:r w:rsidRPr="00F42565">
        <w:rPr>
          <w:rFonts w:ascii="Arial" w:hAnsi="Arial" w:cs="Arial"/>
          <w:sz w:val="24"/>
          <w:szCs w:val="24"/>
        </w:rPr>
        <w:t xml:space="preserve">.” </w:t>
      </w:r>
    </w:p>
    <w:p w14:paraId="61A794C8" w14:textId="77777777" w:rsidR="00DA4426" w:rsidRPr="00E626A0" w:rsidRDefault="00DA4426" w:rsidP="00E626A0">
      <w:pPr>
        <w:jc w:val="right"/>
        <w:rPr>
          <w:rFonts w:ascii="Arial" w:hAnsi="Arial" w:cs="Arial"/>
          <w:szCs w:val="24"/>
        </w:rPr>
      </w:pPr>
      <w:r w:rsidRPr="00E626A0">
        <w:rPr>
          <w:rFonts w:ascii="Arial" w:hAnsi="Arial" w:cs="Arial"/>
          <w:szCs w:val="24"/>
        </w:rPr>
        <w:t xml:space="preserve">Duarte Ribeiro de Macedo, </w:t>
      </w:r>
      <w:r w:rsidRPr="00E626A0">
        <w:rPr>
          <w:rFonts w:ascii="Arial" w:hAnsi="Arial" w:cs="Arial"/>
          <w:i/>
          <w:szCs w:val="24"/>
        </w:rPr>
        <w:t>Sobre a Introdução das Artes</w:t>
      </w:r>
      <w:r w:rsidRPr="00E626A0">
        <w:rPr>
          <w:rFonts w:ascii="Arial" w:hAnsi="Arial" w:cs="Arial"/>
          <w:szCs w:val="24"/>
        </w:rPr>
        <w:t xml:space="preserve"> (século XVII).</w:t>
      </w:r>
    </w:p>
    <w:p w14:paraId="75039B23" w14:textId="2383D6F4" w:rsidR="00DA4426" w:rsidRPr="00F42565" w:rsidRDefault="00DA4426" w:rsidP="00DA4426">
      <w:pPr>
        <w:jc w:val="both"/>
        <w:rPr>
          <w:rFonts w:ascii="Arial" w:hAnsi="Arial" w:cs="Arial"/>
          <w:sz w:val="24"/>
          <w:szCs w:val="24"/>
        </w:rPr>
      </w:pPr>
      <w:r w:rsidRPr="00F42565">
        <w:rPr>
          <w:rFonts w:ascii="Arial" w:hAnsi="Arial" w:cs="Arial"/>
          <w:b/>
          <w:sz w:val="24"/>
          <w:szCs w:val="24"/>
        </w:rPr>
        <w:t>2.1</w:t>
      </w:r>
      <w:r>
        <w:rPr>
          <w:rFonts w:ascii="Arial" w:hAnsi="Arial" w:cs="Arial"/>
          <w:sz w:val="24"/>
          <w:szCs w:val="24"/>
        </w:rPr>
        <w:t>. Refere</w:t>
      </w:r>
      <w:r w:rsidRPr="0085593F">
        <w:rPr>
          <w:rFonts w:ascii="Arial" w:hAnsi="Arial" w:cs="Arial"/>
          <w:sz w:val="24"/>
          <w:szCs w:val="24"/>
        </w:rPr>
        <w:t xml:space="preserve"> </w:t>
      </w:r>
      <w:r w:rsidR="0085593F" w:rsidRPr="0085593F">
        <w:rPr>
          <w:rFonts w:ascii="Arial" w:hAnsi="Arial" w:cs="Arial"/>
          <w:sz w:val="24"/>
          <w:szCs w:val="24"/>
        </w:rPr>
        <w:t>três</w:t>
      </w:r>
      <w:r>
        <w:rPr>
          <w:rFonts w:ascii="Arial" w:hAnsi="Arial" w:cs="Arial"/>
          <w:sz w:val="24"/>
          <w:szCs w:val="24"/>
        </w:rPr>
        <w:t xml:space="preserve"> das</w:t>
      </w:r>
      <w:r w:rsidRPr="00F42565">
        <w:rPr>
          <w:rFonts w:ascii="Arial" w:hAnsi="Arial" w:cs="Arial"/>
          <w:sz w:val="24"/>
          <w:szCs w:val="24"/>
        </w:rPr>
        <w:t xml:space="preserve"> medidas </w:t>
      </w:r>
      <w:r>
        <w:rPr>
          <w:rFonts w:ascii="Arial" w:hAnsi="Arial" w:cs="Arial"/>
          <w:sz w:val="24"/>
          <w:szCs w:val="24"/>
        </w:rPr>
        <w:t xml:space="preserve">protecionistas </w:t>
      </w:r>
      <w:r w:rsidRPr="00F42565">
        <w:rPr>
          <w:rFonts w:ascii="Arial" w:hAnsi="Arial" w:cs="Arial"/>
          <w:sz w:val="24"/>
          <w:szCs w:val="24"/>
        </w:rPr>
        <w:t>tomadas pelo Conde da Ericeira para combater o défice da balança comercial portuguesa.</w:t>
      </w:r>
      <w:r w:rsidR="0085593F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6638FCB" w14:textId="77777777" w:rsidR="00DA4426" w:rsidRDefault="00DA4426" w:rsidP="00DA4426">
      <w:pPr>
        <w:jc w:val="both"/>
        <w:rPr>
          <w:rFonts w:ascii="Arial" w:hAnsi="Arial" w:cs="Arial"/>
          <w:b/>
          <w:sz w:val="24"/>
          <w:szCs w:val="24"/>
        </w:rPr>
      </w:pPr>
    </w:p>
    <w:p w14:paraId="54901ECF" w14:textId="0ECBF75C" w:rsidR="00DA4426" w:rsidRDefault="00DA4426" w:rsidP="00DA4426">
      <w:pPr>
        <w:jc w:val="both"/>
        <w:rPr>
          <w:rFonts w:ascii="Arial" w:hAnsi="Arial" w:cs="Arial"/>
          <w:sz w:val="24"/>
          <w:szCs w:val="24"/>
        </w:rPr>
      </w:pPr>
      <w:r w:rsidRPr="00F42565">
        <w:rPr>
          <w:rFonts w:ascii="Arial" w:hAnsi="Arial" w:cs="Arial"/>
          <w:b/>
          <w:sz w:val="24"/>
          <w:szCs w:val="24"/>
        </w:rPr>
        <w:t>2.2.</w:t>
      </w:r>
      <w:r w:rsidR="0085593F">
        <w:rPr>
          <w:rFonts w:ascii="Arial" w:hAnsi="Arial" w:cs="Arial"/>
          <w:sz w:val="24"/>
          <w:szCs w:val="24"/>
        </w:rPr>
        <w:t xml:space="preserve"> Identifica o acontecimento ocorrido</w:t>
      </w:r>
      <w:r>
        <w:rPr>
          <w:rFonts w:ascii="Arial" w:hAnsi="Arial" w:cs="Arial"/>
          <w:sz w:val="24"/>
          <w:szCs w:val="24"/>
        </w:rPr>
        <w:t xml:space="preserve"> no Brasil</w:t>
      </w:r>
      <w:r w:rsidR="0085593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F42565">
        <w:rPr>
          <w:rFonts w:ascii="Arial" w:hAnsi="Arial" w:cs="Arial"/>
          <w:sz w:val="24"/>
          <w:szCs w:val="24"/>
        </w:rPr>
        <w:t>que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justificou</w:t>
      </w:r>
      <w:r w:rsidRPr="00F42565">
        <w:rPr>
          <w:rFonts w:ascii="Arial" w:hAnsi="Arial" w:cs="Arial"/>
          <w:sz w:val="24"/>
          <w:szCs w:val="24"/>
        </w:rPr>
        <w:t xml:space="preserve"> o abandono das medidas protecionistas do Conde da Ericeira</w:t>
      </w:r>
      <w:r w:rsidR="0085593F">
        <w:rPr>
          <w:rFonts w:ascii="Arial" w:hAnsi="Arial" w:cs="Arial"/>
          <w:sz w:val="24"/>
          <w:szCs w:val="24"/>
        </w:rPr>
        <w:t>,</w:t>
      </w:r>
      <w:r w:rsidRPr="00F42565">
        <w:rPr>
          <w:rFonts w:ascii="Arial" w:hAnsi="Arial" w:cs="Arial"/>
          <w:sz w:val="24"/>
          <w:szCs w:val="24"/>
        </w:rPr>
        <w:t xml:space="preserve"> a partir do final do século XVII.</w:t>
      </w:r>
      <w:r w:rsidR="0085593F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</w:t>
      </w:r>
    </w:p>
    <w:p w14:paraId="6649C0C7" w14:textId="51065EEA" w:rsidR="00DA4426" w:rsidRDefault="00DA4426" w:rsidP="00E626A0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2.3. </w:t>
      </w:r>
      <w:r>
        <w:rPr>
          <w:rFonts w:ascii="Arial" w:hAnsi="Arial" w:cs="Arial"/>
          <w:sz w:val="24"/>
          <w:szCs w:val="24"/>
        </w:rPr>
        <w:t>Descreve a principal consequê</w:t>
      </w:r>
      <w:r w:rsidR="0085593F">
        <w:rPr>
          <w:rFonts w:ascii="Arial" w:hAnsi="Arial" w:cs="Arial"/>
          <w:sz w:val="24"/>
          <w:szCs w:val="24"/>
        </w:rPr>
        <w:t>ncia para a economia portuguesa</w:t>
      </w:r>
      <w:r>
        <w:rPr>
          <w:rFonts w:ascii="Arial" w:hAnsi="Arial" w:cs="Arial"/>
          <w:sz w:val="24"/>
          <w:szCs w:val="24"/>
        </w:rPr>
        <w:t xml:space="preserve"> da assinatura do </w:t>
      </w:r>
      <w:r w:rsidRPr="007F413E">
        <w:rPr>
          <w:rFonts w:ascii="Arial" w:hAnsi="Arial" w:cs="Arial"/>
          <w:i/>
          <w:sz w:val="24"/>
          <w:szCs w:val="24"/>
        </w:rPr>
        <w:t xml:space="preserve">Tratado de </w:t>
      </w:r>
      <w:proofErr w:type="spellStart"/>
      <w:r w:rsidRPr="007F413E">
        <w:rPr>
          <w:rFonts w:ascii="Arial" w:hAnsi="Arial" w:cs="Arial"/>
          <w:i/>
          <w:sz w:val="24"/>
          <w:szCs w:val="24"/>
        </w:rPr>
        <w:t>Methuen</w:t>
      </w:r>
      <w:proofErr w:type="spellEnd"/>
      <w:r>
        <w:rPr>
          <w:rFonts w:ascii="Arial" w:hAnsi="Arial" w:cs="Arial"/>
          <w:sz w:val="24"/>
          <w:szCs w:val="24"/>
        </w:rPr>
        <w:t>, entre Portugal e Inglaterra, em 1703.</w:t>
      </w:r>
      <w:r w:rsidR="0085593F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</w:t>
      </w:r>
    </w:p>
    <w:p w14:paraId="3675743A" w14:textId="77777777" w:rsidR="00DA4426" w:rsidRDefault="00DA4426" w:rsidP="00DA4426">
      <w:pPr>
        <w:rPr>
          <w:rFonts w:ascii="Arial" w:hAnsi="Arial" w:cs="Arial"/>
          <w:b/>
          <w:sz w:val="24"/>
          <w:szCs w:val="24"/>
        </w:rPr>
      </w:pPr>
    </w:p>
    <w:p w14:paraId="52F8980E" w14:textId="258D0FEA" w:rsidR="00DA4426" w:rsidRDefault="00E626A0" w:rsidP="00DA4426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58240" behindDoc="0" locked="0" layoutInCell="1" allowOverlap="1" wp14:anchorId="106A641C" wp14:editId="5E0804B8">
            <wp:simplePos x="0" y="0"/>
            <wp:positionH relativeFrom="column">
              <wp:posOffset>4377690</wp:posOffset>
            </wp:positionH>
            <wp:positionV relativeFrom="paragraph">
              <wp:posOffset>329565</wp:posOffset>
            </wp:positionV>
            <wp:extent cx="999490" cy="1615440"/>
            <wp:effectExtent l="0" t="0" r="0" b="381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949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4426">
        <w:rPr>
          <w:rFonts w:ascii="Arial" w:hAnsi="Arial" w:cs="Arial"/>
          <w:b/>
          <w:sz w:val="24"/>
          <w:szCs w:val="24"/>
        </w:rPr>
        <w:t>3</w:t>
      </w:r>
      <w:r w:rsidR="00DA4426" w:rsidRPr="003705B3">
        <w:rPr>
          <w:rFonts w:ascii="Arial" w:hAnsi="Arial" w:cs="Arial"/>
          <w:b/>
          <w:sz w:val="24"/>
          <w:szCs w:val="24"/>
        </w:rPr>
        <w:t>.</w:t>
      </w:r>
      <w:r w:rsidR="0085593F">
        <w:rPr>
          <w:rFonts w:ascii="Arial" w:hAnsi="Arial" w:cs="Arial"/>
          <w:b/>
          <w:sz w:val="24"/>
          <w:szCs w:val="24"/>
        </w:rPr>
        <w:t xml:space="preserve"> </w:t>
      </w:r>
      <w:r w:rsidR="00DA4426" w:rsidRPr="003705B3">
        <w:rPr>
          <w:rFonts w:ascii="Arial" w:hAnsi="Arial" w:cs="Arial"/>
          <w:b/>
          <w:sz w:val="24"/>
          <w:szCs w:val="24"/>
        </w:rPr>
        <w:t>Lê</w:t>
      </w:r>
      <w:r w:rsidR="0085593F">
        <w:rPr>
          <w:rFonts w:ascii="Arial" w:hAnsi="Arial" w:cs="Arial"/>
          <w:b/>
          <w:sz w:val="24"/>
          <w:szCs w:val="24"/>
        </w:rPr>
        <w:t>, com atenção,</w:t>
      </w:r>
      <w:r w:rsidR="00DA4426" w:rsidRPr="003705B3">
        <w:rPr>
          <w:rFonts w:ascii="Arial" w:hAnsi="Arial" w:cs="Arial"/>
          <w:b/>
          <w:sz w:val="24"/>
          <w:szCs w:val="24"/>
        </w:rPr>
        <w:t xml:space="preserve"> o documento</w:t>
      </w:r>
      <w:r w:rsidR="0085593F">
        <w:rPr>
          <w:rFonts w:ascii="Arial" w:hAnsi="Arial" w:cs="Arial"/>
          <w:b/>
        </w:rPr>
        <w:t xml:space="preserve"> 3.</w:t>
      </w:r>
    </w:p>
    <w:p w14:paraId="25EE39C3" w14:textId="1123CD71" w:rsidR="00DA4426" w:rsidRPr="00AC0939" w:rsidRDefault="00DA4426" w:rsidP="00DA442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DOC. 3 </w:t>
      </w:r>
    </w:p>
    <w:p w14:paraId="3F2ABE2A" w14:textId="77777777" w:rsidR="00DA4426" w:rsidRDefault="00DA4426" w:rsidP="00DA4426">
      <w:pPr>
        <w:jc w:val="both"/>
        <w:rPr>
          <w:rFonts w:ascii="Arial" w:hAnsi="Arial" w:cs="Arial"/>
          <w:sz w:val="24"/>
          <w:szCs w:val="24"/>
        </w:rPr>
      </w:pPr>
      <w:r w:rsidRPr="00AC0939">
        <w:rPr>
          <w:rFonts w:ascii="Arial" w:hAnsi="Arial" w:cs="Arial"/>
          <w:sz w:val="24"/>
          <w:szCs w:val="24"/>
        </w:rPr>
        <w:t>O Rei [Luís XIV] descobriu-se e voltou a por o seu chapéu – e disse – Mandei-vos reunir (…) para vos dizer que (…) é tempo de que os governe eu próprio. Vós me ajudareis com os vossos conselhos, quando vo-los pedir.</w:t>
      </w:r>
      <w:r>
        <w:rPr>
          <w:rFonts w:ascii="Arial" w:hAnsi="Arial" w:cs="Arial"/>
          <w:sz w:val="24"/>
          <w:szCs w:val="24"/>
        </w:rPr>
        <w:t xml:space="preserve"> (…) Sabeis as minhas vontades: resta-vos agora, senhores, executá-las.</w:t>
      </w:r>
    </w:p>
    <w:p w14:paraId="65CE204E" w14:textId="77777777" w:rsidR="00DA4426" w:rsidRPr="00E626A0" w:rsidRDefault="00DA4426" w:rsidP="00E626A0">
      <w:pPr>
        <w:jc w:val="right"/>
        <w:rPr>
          <w:rFonts w:ascii="Arial" w:hAnsi="Arial" w:cs="Arial"/>
          <w:szCs w:val="24"/>
        </w:rPr>
      </w:pPr>
      <w:proofErr w:type="spellStart"/>
      <w:r w:rsidRPr="00E626A0">
        <w:rPr>
          <w:rFonts w:ascii="Arial" w:hAnsi="Arial" w:cs="Arial"/>
          <w:szCs w:val="24"/>
        </w:rPr>
        <w:t>Loménie</w:t>
      </w:r>
      <w:proofErr w:type="spellEnd"/>
      <w:r w:rsidRPr="00E626A0">
        <w:rPr>
          <w:rFonts w:ascii="Arial" w:hAnsi="Arial" w:cs="Arial"/>
          <w:szCs w:val="24"/>
        </w:rPr>
        <w:t xml:space="preserve"> de </w:t>
      </w:r>
      <w:proofErr w:type="spellStart"/>
      <w:r w:rsidRPr="00E626A0">
        <w:rPr>
          <w:rFonts w:ascii="Arial" w:hAnsi="Arial" w:cs="Arial"/>
          <w:szCs w:val="24"/>
        </w:rPr>
        <w:t>Brienne</w:t>
      </w:r>
      <w:proofErr w:type="spellEnd"/>
      <w:r w:rsidRPr="00E626A0">
        <w:rPr>
          <w:rFonts w:ascii="Arial" w:hAnsi="Arial" w:cs="Arial"/>
          <w:szCs w:val="24"/>
        </w:rPr>
        <w:t xml:space="preserve">, </w:t>
      </w:r>
      <w:r w:rsidRPr="00E626A0">
        <w:rPr>
          <w:rFonts w:ascii="Arial" w:hAnsi="Arial" w:cs="Arial"/>
          <w:i/>
          <w:szCs w:val="24"/>
        </w:rPr>
        <w:t>Memórias</w:t>
      </w:r>
      <w:r w:rsidRPr="00E626A0">
        <w:rPr>
          <w:rFonts w:ascii="Arial" w:hAnsi="Arial" w:cs="Arial"/>
          <w:szCs w:val="24"/>
        </w:rPr>
        <w:t xml:space="preserve"> (adaptado).</w:t>
      </w:r>
    </w:p>
    <w:p w14:paraId="2FBA4261" w14:textId="2DC17193" w:rsidR="00DA4426" w:rsidRDefault="00DA4426" w:rsidP="00DA4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AC0939">
        <w:rPr>
          <w:rFonts w:ascii="Arial" w:hAnsi="Arial" w:cs="Arial"/>
          <w:b/>
          <w:sz w:val="24"/>
          <w:szCs w:val="24"/>
        </w:rPr>
        <w:t>.1.</w:t>
      </w:r>
      <w:r w:rsidRPr="00AC0939">
        <w:rPr>
          <w:rFonts w:ascii="Arial" w:hAnsi="Arial" w:cs="Arial"/>
          <w:sz w:val="24"/>
          <w:szCs w:val="24"/>
        </w:rPr>
        <w:t>Identifica a forma de poder exercida pelo rei Luís XIV, de França.</w:t>
      </w:r>
      <w:r w:rsidR="0085593F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</w:t>
      </w:r>
    </w:p>
    <w:p w14:paraId="17914840" w14:textId="712EE552" w:rsidR="00DA4426" w:rsidRDefault="00DA4426" w:rsidP="00DA4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AC0939">
        <w:rPr>
          <w:rFonts w:ascii="Arial" w:hAnsi="Arial" w:cs="Arial"/>
          <w:b/>
          <w:sz w:val="24"/>
          <w:szCs w:val="24"/>
        </w:rPr>
        <w:t>.2.</w:t>
      </w:r>
      <w:r w:rsidRPr="00AC09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Refere </w:t>
      </w:r>
      <w:r w:rsidR="0085593F" w:rsidRPr="0085593F">
        <w:rPr>
          <w:rFonts w:ascii="Arial" w:hAnsi="Arial" w:cs="Arial"/>
          <w:sz w:val="24"/>
          <w:szCs w:val="24"/>
        </w:rPr>
        <w:t>duas</w:t>
      </w:r>
      <w:r>
        <w:rPr>
          <w:rFonts w:ascii="Arial" w:hAnsi="Arial" w:cs="Arial"/>
          <w:sz w:val="24"/>
          <w:szCs w:val="24"/>
        </w:rPr>
        <w:t xml:space="preserve"> características d</w:t>
      </w:r>
      <w:r w:rsidRPr="00AC0939">
        <w:rPr>
          <w:rFonts w:ascii="Arial" w:hAnsi="Arial" w:cs="Arial"/>
          <w:sz w:val="24"/>
          <w:szCs w:val="24"/>
        </w:rPr>
        <w:t>o tipo de poder que identificaste na resposta anterior.</w:t>
      </w:r>
      <w:r w:rsidR="0085593F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</w:t>
      </w:r>
    </w:p>
    <w:p w14:paraId="3E2367F9" w14:textId="4DBD286D" w:rsidR="00DA4426" w:rsidRDefault="00DA4426" w:rsidP="00DA4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AC0939">
        <w:rPr>
          <w:rFonts w:ascii="Arial" w:hAnsi="Arial" w:cs="Arial"/>
          <w:b/>
          <w:sz w:val="24"/>
          <w:szCs w:val="24"/>
        </w:rPr>
        <w:t>.3.</w:t>
      </w:r>
      <w:r>
        <w:rPr>
          <w:rFonts w:ascii="Arial" w:hAnsi="Arial" w:cs="Arial"/>
          <w:sz w:val="24"/>
          <w:szCs w:val="24"/>
        </w:rPr>
        <w:t xml:space="preserve"> Identifica o rei português cuja forma de governo mais se aproximou da de Luís XIV.</w:t>
      </w:r>
      <w:r w:rsidR="0085593F">
        <w:rPr>
          <w:rFonts w:ascii="Arial" w:hAnsi="Arial" w:cs="Arial"/>
          <w:sz w:val="24"/>
          <w:szCs w:val="24"/>
        </w:rPr>
        <w:t>--------------------------------------------------------------------------------------------</w:t>
      </w:r>
    </w:p>
    <w:p w14:paraId="6F58949E" w14:textId="69B27FAA" w:rsidR="00DA4426" w:rsidRDefault="00DA4426" w:rsidP="00DA442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F6BEB"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b/>
          <w:sz w:val="24"/>
          <w:szCs w:val="24"/>
        </w:rPr>
        <w:t xml:space="preserve"> Lê</w:t>
      </w:r>
      <w:r w:rsidR="0085593F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com atenção</w:t>
      </w:r>
      <w:r w:rsidR="0085593F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o documento</w:t>
      </w:r>
      <w:r w:rsidR="001D06C1">
        <w:rPr>
          <w:rFonts w:ascii="Arial" w:hAnsi="Arial" w:cs="Arial"/>
          <w:b/>
          <w:sz w:val="24"/>
          <w:szCs w:val="24"/>
        </w:rPr>
        <w:t xml:space="preserve"> 4</w:t>
      </w:r>
      <w:r>
        <w:rPr>
          <w:rFonts w:ascii="Arial" w:hAnsi="Arial" w:cs="Arial"/>
          <w:b/>
          <w:sz w:val="24"/>
          <w:szCs w:val="24"/>
        </w:rPr>
        <w:t xml:space="preserve">. </w:t>
      </w:r>
    </w:p>
    <w:p w14:paraId="344A7772" w14:textId="79C20E4B" w:rsidR="00DA4426" w:rsidRPr="000C4C73" w:rsidRDefault="00DA4426" w:rsidP="00DA4426">
      <w:pPr>
        <w:jc w:val="both"/>
        <w:rPr>
          <w:rFonts w:ascii="Arial" w:hAnsi="Arial" w:cs="Arial"/>
          <w:b/>
          <w:sz w:val="24"/>
          <w:szCs w:val="24"/>
        </w:rPr>
      </w:pPr>
      <w:r w:rsidRPr="000C4C73">
        <w:rPr>
          <w:rFonts w:ascii="Arial" w:hAnsi="Arial" w:cs="Arial"/>
          <w:b/>
          <w:sz w:val="24"/>
          <w:szCs w:val="24"/>
        </w:rPr>
        <w:t>Doc.</w:t>
      </w:r>
      <w:r w:rsidR="0085593F">
        <w:rPr>
          <w:rFonts w:ascii="Arial" w:hAnsi="Arial" w:cs="Arial"/>
          <w:b/>
          <w:sz w:val="24"/>
          <w:szCs w:val="24"/>
        </w:rPr>
        <w:t xml:space="preserve"> </w:t>
      </w:r>
      <w:r w:rsidRPr="000C4C73">
        <w:rPr>
          <w:rFonts w:ascii="Arial" w:hAnsi="Arial" w:cs="Arial"/>
          <w:b/>
          <w:sz w:val="24"/>
          <w:szCs w:val="24"/>
        </w:rPr>
        <w:t>4</w:t>
      </w:r>
    </w:p>
    <w:p w14:paraId="27D5289B" w14:textId="77777777" w:rsidR="00DA4426" w:rsidRDefault="00DA4426" w:rsidP="00DA4426">
      <w:pPr>
        <w:jc w:val="both"/>
        <w:rPr>
          <w:rFonts w:ascii="Arial" w:hAnsi="Arial" w:cs="Arial"/>
          <w:sz w:val="24"/>
          <w:szCs w:val="24"/>
        </w:rPr>
      </w:pPr>
      <w:r w:rsidRPr="002F6BEB">
        <w:rPr>
          <w:rFonts w:ascii="Arial" w:hAnsi="Arial" w:cs="Arial"/>
          <w:sz w:val="24"/>
          <w:szCs w:val="24"/>
        </w:rPr>
        <w:t>Não podemo</w:t>
      </w:r>
      <w:r>
        <w:rPr>
          <w:rFonts w:ascii="Arial" w:hAnsi="Arial" w:cs="Arial"/>
          <w:sz w:val="24"/>
          <w:szCs w:val="24"/>
        </w:rPr>
        <w:t>s viver todos na mesma condição</w:t>
      </w:r>
      <w:r w:rsidRPr="002F6BEB">
        <w:rPr>
          <w:rFonts w:ascii="Arial" w:hAnsi="Arial" w:cs="Arial"/>
          <w:sz w:val="24"/>
          <w:szCs w:val="24"/>
        </w:rPr>
        <w:t>; é necessário que un</w:t>
      </w:r>
      <w:r>
        <w:rPr>
          <w:rFonts w:ascii="Arial" w:hAnsi="Arial" w:cs="Arial"/>
          <w:sz w:val="24"/>
          <w:szCs w:val="24"/>
        </w:rPr>
        <w:t>s comandem e outros obedeçam. (.</w:t>
      </w:r>
      <w:r w:rsidRPr="002F6BEB">
        <w:rPr>
          <w:rFonts w:ascii="Arial" w:hAnsi="Arial" w:cs="Arial"/>
          <w:sz w:val="24"/>
          <w:szCs w:val="24"/>
        </w:rPr>
        <w:t>..) No conjunto da sociedade, uns dedicam-se especialmente</w:t>
      </w:r>
      <w:r>
        <w:rPr>
          <w:rFonts w:ascii="Arial" w:hAnsi="Arial" w:cs="Arial"/>
          <w:sz w:val="24"/>
          <w:szCs w:val="24"/>
        </w:rPr>
        <w:t xml:space="preserve"> ao serviço de Deus, outros a defender o Estado pelas armas, (…) E o povo, que obedece a todos eles está por sua vez dividido em várias categorias.</w:t>
      </w:r>
    </w:p>
    <w:p w14:paraId="37839422" w14:textId="77777777" w:rsidR="00DA4426" w:rsidRPr="00544F2A" w:rsidRDefault="00DA4426" w:rsidP="00544F2A">
      <w:pPr>
        <w:ind w:firstLine="3"/>
        <w:jc w:val="right"/>
        <w:rPr>
          <w:rFonts w:ascii="Arial" w:hAnsi="Arial" w:cs="Arial"/>
          <w:szCs w:val="24"/>
        </w:rPr>
      </w:pPr>
      <w:r w:rsidRPr="00544F2A">
        <w:rPr>
          <w:rFonts w:ascii="Arial" w:hAnsi="Arial" w:cs="Arial"/>
          <w:szCs w:val="24"/>
        </w:rPr>
        <w:t xml:space="preserve">Charles </w:t>
      </w:r>
      <w:proofErr w:type="spellStart"/>
      <w:r w:rsidRPr="00544F2A">
        <w:rPr>
          <w:rFonts w:ascii="Arial" w:hAnsi="Arial" w:cs="Arial"/>
          <w:szCs w:val="24"/>
        </w:rPr>
        <w:t>Loyseau</w:t>
      </w:r>
      <w:proofErr w:type="spellEnd"/>
      <w:r w:rsidRPr="00544F2A">
        <w:rPr>
          <w:rFonts w:ascii="Arial" w:hAnsi="Arial" w:cs="Arial"/>
          <w:szCs w:val="24"/>
        </w:rPr>
        <w:t xml:space="preserve">, </w:t>
      </w:r>
      <w:r w:rsidRPr="00544F2A">
        <w:rPr>
          <w:rFonts w:ascii="Arial" w:hAnsi="Arial" w:cs="Arial"/>
          <w:i/>
          <w:szCs w:val="24"/>
        </w:rPr>
        <w:t>Tratado das Ordens e Simples Dignidades</w:t>
      </w:r>
      <w:r w:rsidRPr="00544F2A">
        <w:rPr>
          <w:rFonts w:ascii="Arial" w:hAnsi="Arial" w:cs="Arial"/>
          <w:szCs w:val="24"/>
        </w:rPr>
        <w:t>, 1613 (adaptado).</w:t>
      </w:r>
    </w:p>
    <w:p w14:paraId="4DD69D50" w14:textId="3383411E" w:rsidR="00DA4426" w:rsidRDefault="00DA4426" w:rsidP="00DA4426">
      <w:pPr>
        <w:jc w:val="both"/>
        <w:rPr>
          <w:rFonts w:ascii="Arial" w:hAnsi="Arial" w:cs="Arial"/>
          <w:sz w:val="24"/>
          <w:szCs w:val="24"/>
        </w:rPr>
      </w:pPr>
      <w:r w:rsidRPr="002F6BEB">
        <w:rPr>
          <w:rFonts w:ascii="Arial" w:hAnsi="Arial" w:cs="Arial"/>
          <w:b/>
          <w:sz w:val="24"/>
          <w:szCs w:val="24"/>
        </w:rPr>
        <w:lastRenderedPageBreak/>
        <w:t>4.1.</w:t>
      </w:r>
      <w:r>
        <w:rPr>
          <w:rFonts w:ascii="Arial" w:hAnsi="Arial" w:cs="Arial"/>
          <w:sz w:val="24"/>
          <w:szCs w:val="24"/>
        </w:rPr>
        <w:t xml:space="preserve"> Descreve três características do tipo de </w:t>
      </w:r>
      <w:r w:rsidR="00B42499">
        <w:rPr>
          <w:rFonts w:ascii="Arial" w:hAnsi="Arial" w:cs="Arial"/>
          <w:sz w:val="24"/>
          <w:szCs w:val="24"/>
        </w:rPr>
        <w:t xml:space="preserve">sociedade referida no documento </w:t>
      </w:r>
      <w:r w:rsidR="001D06C1">
        <w:rPr>
          <w:rFonts w:ascii="Arial" w:hAnsi="Arial" w:cs="Arial"/>
          <w:sz w:val="24"/>
          <w:szCs w:val="24"/>
        </w:rPr>
        <w:t xml:space="preserve">4. </w:t>
      </w:r>
      <w:r w:rsidR="00B42499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</w:t>
      </w:r>
    </w:p>
    <w:p w14:paraId="3D5DF269" w14:textId="5E5CC8A2" w:rsidR="00DA4426" w:rsidRDefault="00DA4426" w:rsidP="00DA4426">
      <w:pPr>
        <w:jc w:val="both"/>
        <w:rPr>
          <w:rFonts w:ascii="Arial" w:hAnsi="Arial" w:cs="Arial"/>
          <w:sz w:val="24"/>
          <w:szCs w:val="24"/>
        </w:rPr>
      </w:pPr>
      <w:r w:rsidRPr="002F6BEB">
        <w:rPr>
          <w:rFonts w:ascii="Arial" w:hAnsi="Arial" w:cs="Arial"/>
          <w:b/>
          <w:sz w:val="24"/>
          <w:szCs w:val="24"/>
        </w:rPr>
        <w:t>4.2.</w:t>
      </w:r>
      <w:r>
        <w:rPr>
          <w:rFonts w:ascii="Arial" w:hAnsi="Arial" w:cs="Arial"/>
          <w:sz w:val="24"/>
          <w:szCs w:val="24"/>
        </w:rPr>
        <w:t xml:space="preserve"> Refere o nome dos grupos sociais mencionados pelo autor.</w:t>
      </w:r>
      <w:r w:rsidR="00B42499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</w:t>
      </w:r>
    </w:p>
    <w:p w14:paraId="582972A5" w14:textId="2889D0A2" w:rsidR="00DA4426" w:rsidRPr="00756831" w:rsidRDefault="00DA4426" w:rsidP="00DA44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4.3. </w:t>
      </w:r>
      <w:r w:rsidRPr="00756831">
        <w:rPr>
          <w:rFonts w:ascii="Arial" w:hAnsi="Arial" w:cs="Arial"/>
          <w:sz w:val="24"/>
          <w:szCs w:val="24"/>
        </w:rPr>
        <w:t>Faz corresponder as afirmações da coluna A com as da coluna B.</w:t>
      </w: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pPr w:leftFromText="141" w:rightFromText="141" w:vertAnchor="text" w:horzAnchor="margin" w:tblpXSpec="center" w:tblpY="355"/>
        <w:tblW w:w="8714" w:type="dxa"/>
        <w:tblLook w:val="04A0" w:firstRow="1" w:lastRow="0" w:firstColumn="1" w:lastColumn="0" w:noHBand="0" w:noVBand="1"/>
      </w:tblPr>
      <w:tblGrid>
        <w:gridCol w:w="4394"/>
        <w:gridCol w:w="4320"/>
      </w:tblGrid>
      <w:tr w:rsidR="00DA4426" w14:paraId="7C9DD76D" w14:textId="77777777" w:rsidTr="00544F2A">
        <w:tc>
          <w:tcPr>
            <w:tcW w:w="4394" w:type="dxa"/>
          </w:tcPr>
          <w:p w14:paraId="49200F3D" w14:textId="77777777" w:rsidR="00DA4426" w:rsidRDefault="00DA4426" w:rsidP="009915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COLUNA A</w:t>
            </w:r>
          </w:p>
        </w:tc>
        <w:tc>
          <w:tcPr>
            <w:tcW w:w="4320" w:type="dxa"/>
          </w:tcPr>
          <w:p w14:paraId="6DF57531" w14:textId="77777777" w:rsidR="00DA4426" w:rsidRDefault="00DA4426" w:rsidP="009915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COLUNA B</w:t>
            </w:r>
          </w:p>
        </w:tc>
      </w:tr>
      <w:tr w:rsidR="00DA4426" w14:paraId="0BF5E3DF" w14:textId="77777777" w:rsidTr="00544F2A">
        <w:tc>
          <w:tcPr>
            <w:tcW w:w="4394" w:type="dxa"/>
          </w:tcPr>
          <w:p w14:paraId="4E5E6FE6" w14:textId="77777777" w:rsidR="00DA4426" w:rsidRPr="007F413E" w:rsidRDefault="00DA4426" w:rsidP="00544F2A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5EB6004" w14:textId="3E3C97FB" w:rsidR="00DA4426" w:rsidRPr="00544F2A" w:rsidRDefault="00DA4426" w:rsidP="00544F2A">
            <w:pPr>
              <w:tabs>
                <w:tab w:val="left" w:pos="1155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6"/>
              </w:rPr>
            </w:pPr>
            <w:r w:rsidRPr="00544F2A">
              <w:rPr>
                <w:rFonts w:ascii="Arial" w:hAnsi="Arial" w:cs="Arial"/>
                <w:sz w:val="18"/>
                <w:szCs w:val="16"/>
              </w:rPr>
              <w:t xml:space="preserve">Tinham acesso a um tribunal próprio </w:t>
            </w:r>
            <w:r w:rsidRPr="00544F2A">
              <w:rPr>
                <w:rFonts w:ascii="Arial" w:hAnsi="Arial" w:cs="Arial"/>
                <w:b/>
                <w:sz w:val="18"/>
                <w:szCs w:val="16"/>
              </w:rPr>
              <w:t xml:space="preserve">(1) </w:t>
            </w:r>
          </w:p>
          <w:p w14:paraId="06B318D7" w14:textId="14593B17" w:rsidR="00DA4426" w:rsidRPr="00544F2A" w:rsidRDefault="00DA4426" w:rsidP="00544F2A">
            <w:pPr>
              <w:tabs>
                <w:tab w:val="left" w:pos="1155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6"/>
              </w:rPr>
            </w:pPr>
            <w:r w:rsidRPr="00544F2A">
              <w:rPr>
                <w:rFonts w:ascii="Arial" w:hAnsi="Arial" w:cs="Arial"/>
                <w:sz w:val="18"/>
                <w:szCs w:val="16"/>
              </w:rPr>
              <w:t xml:space="preserve">Viviam das atividades produtivas </w:t>
            </w:r>
            <w:r w:rsidRPr="00544F2A">
              <w:rPr>
                <w:rFonts w:ascii="Arial" w:hAnsi="Arial" w:cs="Arial"/>
                <w:b/>
                <w:sz w:val="18"/>
                <w:szCs w:val="16"/>
              </w:rPr>
              <w:t xml:space="preserve">(2) </w:t>
            </w:r>
          </w:p>
          <w:p w14:paraId="4D67FB82" w14:textId="29289141" w:rsidR="00544F2A" w:rsidRPr="00544F2A" w:rsidRDefault="00DA4426" w:rsidP="00544F2A">
            <w:pPr>
              <w:tabs>
                <w:tab w:val="left" w:pos="1155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6"/>
              </w:rPr>
            </w:pPr>
            <w:r w:rsidRPr="00544F2A">
              <w:rPr>
                <w:rFonts w:ascii="Arial" w:hAnsi="Arial" w:cs="Arial"/>
                <w:sz w:val="18"/>
                <w:szCs w:val="16"/>
              </w:rPr>
              <w:t xml:space="preserve">Recolhiam os dízimos </w:t>
            </w:r>
            <w:r w:rsidRPr="00544F2A">
              <w:rPr>
                <w:rFonts w:ascii="Arial" w:hAnsi="Arial" w:cs="Arial"/>
                <w:b/>
                <w:sz w:val="18"/>
                <w:szCs w:val="16"/>
              </w:rPr>
              <w:t xml:space="preserve">(3) </w:t>
            </w:r>
          </w:p>
          <w:p w14:paraId="21C972A0" w14:textId="77777777" w:rsidR="00DA4426" w:rsidRPr="00544F2A" w:rsidRDefault="00DA4426" w:rsidP="00544F2A">
            <w:pPr>
              <w:tabs>
                <w:tab w:val="left" w:pos="1155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6"/>
              </w:rPr>
            </w:pPr>
            <w:r w:rsidRPr="00544F2A">
              <w:rPr>
                <w:rFonts w:ascii="Arial" w:hAnsi="Arial" w:cs="Arial"/>
                <w:sz w:val="18"/>
                <w:szCs w:val="16"/>
              </w:rPr>
              <w:t xml:space="preserve">Estavam sujeitos a inúmeras obrigações </w:t>
            </w:r>
            <w:r w:rsidRPr="00544F2A">
              <w:rPr>
                <w:rFonts w:ascii="Arial" w:hAnsi="Arial" w:cs="Arial"/>
                <w:b/>
                <w:sz w:val="18"/>
                <w:szCs w:val="16"/>
              </w:rPr>
              <w:t>(4)</w:t>
            </w:r>
          </w:p>
          <w:p w14:paraId="38B6E254" w14:textId="3D64A542" w:rsidR="00DA4426" w:rsidRPr="00544F2A" w:rsidRDefault="00B42499" w:rsidP="00544F2A">
            <w:pPr>
              <w:tabs>
                <w:tab w:val="left" w:pos="1155"/>
              </w:tabs>
              <w:spacing w:line="360" w:lineRule="auto"/>
              <w:jc w:val="both"/>
              <w:rPr>
                <w:rFonts w:ascii="Arial" w:hAnsi="Arial" w:cs="Arial"/>
                <w:sz w:val="18"/>
                <w:szCs w:val="16"/>
              </w:rPr>
            </w:pPr>
            <w:r w:rsidRPr="00544F2A">
              <w:rPr>
                <w:rFonts w:ascii="Arial" w:hAnsi="Arial" w:cs="Arial"/>
                <w:sz w:val="18"/>
                <w:szCs w:val="16"/>
              </w:rPr>
              <w:t>Ti</w:t>
            </w:r>
            <w:r w:rsidR="00DA4426" w:rsidRPr="00544F2A">
              <w:rPr>
                <w:rFonts w:ascii="Arial" w:hAnsi="Arial" w:cs="Arial"/>
                <w:sz w:val="18"/>
                <w:szCs w:val="16"/>
              </w:rPr>
              <w:t xml:space="preserve">nham isenção do pagamento de impostos </w:t>
            </w:r>
            <w:r w:rsidR="00DA4426" w:rsidRPr="00544F2A">
              <w:rPr>
                <w:rFonts w:ascii="Arial" w:hAnsi="Arial" w:cs="Arial"/>
                <w:b/>
                <w:sz w:val="18"/>
                <w:szCs w:val="16"/>
              </w:rPr>
              <w:t>(5)</w:t>
            </w:r>
          </w:p>
          <w:p w14:paraId="5B157BBE" w14:textId="77777777" w:rsidR="00DA4426" w:rsidRPr="007F413E" w:rsidRDefault="00DA4426" w:rsidP="0099157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320" w:type="dxa"/>
          </w:tcPr>
          <w:p w14:paraId="62390FF2" w14:textId="77777777" w:rsidR="00DA4426" w:rsidRPr="007F413E" w:rsidRDefault="00DA4426" w:rsidP="0099157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F413E"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</w:p>
          <w:p w14:paraId="4225B4A5" w14:textId="77777777" w:rsidR="00DA4426" w:rsidRDefault="00DA4426" w:rsidP="0099157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421E750" w14:textId="77777777" w:rsidR="00544F2A" w:rsidRPr="007F413E" w:rsidRDefault="00544F2A" w:rsidP="0099157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B8FEFD7" w14:textId="77777777" w:rsidR="00DA4426" w:rsidRPr="007F413E" w:rsidRDefault="00DA4426" w:rsidP="0099157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F413E">
              <w:rPr>
                <w:rFonts w:ascii="Arial" w:hAnsi="Arial" w:cs="Arial"/>
                <w:b/>
                <w:sz w:val="16"/>
                <w:szCs w:val="16"/>
              </w:rPr>
              <w:t>A - Grupo dos privilegiados</w:t>
            </w:r>
          </w:p>
          <w:p w14:paraId="1BF0D30A" w14:textId="77777777" w:rsidR="00DA4426" w:rsidRPr="007F413E" w:rsidRDefault="00DA4426" w:rsidP="0099157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F413E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00DCE880" w14:textId="77777777" w:rsidR="00DA4426" w:rsidRPr="007F413E" w:rsidRDefault="00DA4426" w:rsidP="0099157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F413E">
              <w:rPr>
                <w:rFonts w:ascii="Arial" w:hAnsi="Arial" w:cs="Arial"/>
                <w:b/>
                <w:sz w:val="16"/>
                <w:szCs w:val="16"/>
              </w:rPr>
              <w:t>B- Grupo dos não privilegiados</w:t>
            </w:r>
          </w:p>
          <w:p w14:paraId="35D01D04" w14:textId="77777777" w:rsidR="00DA4426" w:rsidRPr="007F413E" w:rsidRDefault="00DA4426" w:rsidP="0099157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F413E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</w:tr>
    </w:tbl>
    <w:p w14:paraId="7333908A" w14:textId="77777777" w:rsidR="00DA4426" w:rsidRDefault="00DA4426" w:rsidP="00DA4426">
      <w:pPr>
        <w:rPr>
          <w:rFonts w:ascii="Arial" w:hAnsi="Arial" w:cs="Arial"/>
          <w:b/>
          <w:sz w:val="24"/>
          <w:szCs w:val="24"/>
        </w:rPr>
      </w:pPr>
    </w:p>
    <w:p w14:paraId="1C3CF69F" w14:textId="38BF0885" w:rsidR="00DA4426" w:rsidRDefault="00544F2A" w:rsidP="00DA4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Observa os documentos 5 e </w:t>
      </w:r>
      <w:r w:rsidR="00B42499">
        <w:rPr>
          <w:rFonts w:ascii="Arial" w:hAnsi="Arial" w:cs="Arial"/>
          <w:b/>
          <w:sz w:val="24"/>
          <w:szCs w:val="24"/>
        </w:rPr>
        <w:t>6.</w:t>
      </w:r>
    </w:p>
    <w:p w14:paraId="1B5321A9" w14:textId="70ADDFBF" w:rsidR="00DA4426" w:rsidRDefault="004A38BA" w:rsidP="004A38B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162756A3" wp14:editId="7440B007">
            <wp:extent cx="5400040" cy="29381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426">
        <w:rPr>
          <w:rFonts w:ascii="Arial" w:hAnsi="Arial" w:cs="Arial"/>
          <w:b/>
          <w:sz w:val="24"/>
          <w:szCs w:val="24"/>
        </w:rPr>
        <w:t xml:space="preserve"> </w:t>
      </w:r>
    </w:p>
    <w:p w14:paraId="5F3F1E65" w14:textId="4D65F73C" w:rsidR="00DA4426" w:rsidRPr="00F2615A" w:rsidRDefault="00DA4426" w:rsidP="00DA44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9662F8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1</w:t>
      </w:r>
      <w:r w:rsidR="001D06C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2615A">
        <w:rPr>
          <w:rFonts w:ascii="Arial" w:hAnsi="Arial" w:cs="Arial"/>
          <w:sz w:val="24"/>
          <w:szCs w:val="24"/>
        </w:rPr>
        <w:t xml:space="preserve">Relaciona o documento 5 com a ascensão </w:t>
      </w:r>
      <w:r>
        <w:rPr>
          <w:rFonts w:ascii="Arial" w:hAnsi="Arial" w:cs="Arial"/>
          <w:sz w:val="24"/>
          <w:szCs w:val="24"/>
        </w:rPr>
        <w:t>económica das Províncias Unidas, ocorrida no século XVII.</w:t>
      </w:r>
      <w:r w:rsidR="00B42499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</w:t>
      </w:r>
    </w:p>
    <w:p w14:paraId="137DE5E8" w14:textId="144E61B4" w:rsidR="00DA4426" w:rsidRDefault="00DA4426" w:rsidP="00DA4426">
      <w:pPr>
        <w:jc w:val="both"/>
        <w:rPr>
          <w:rFonts w:ascii="Arial" w:hAnsi="Arial" w:cs="Arial"/>
          <w:b/>
          <w:sz w:val="24"/>
          <w:szCs w:val="24"/>
        </w:rPr>
      </w:pPr>
      <w:r w:rsidRPr="007F413E">
        <w:rPr>
          <w:rFonts w:ascii="Arial" w:hAnsi="Arial" w:cs="Arial"/>
          <w:b/>
          <w:sz w:val="24"/>
          <w:szCs w:val="24"/>
        </w:rPr>
        <w:t>5.2.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2615A">
        <w:rPr>
          <w:rFonts w:ascii="Arial" w:hAnsi="Arial" w:cs="Arial"/>
          <w:sz w:val="24"/>
          <w:szCs w:val="24"/>
        </w:rPr>
        <w:t xml:space="preserve">Relaciona a figura representada no documento 6 com a tentativa de implementação do </w:t>
      </w:r>
      <w:r w:rsidRPr="00F2615A">
        <w:rPr>
          <w:rFonts w:ascii="Arial" w:hAnsi="Arial" w:cs="Arial"/>
          <w:i/>
          <w:sz w:val="24"/>
          <w:szCs w:val="24"/>
        </w:rPr>
        <w:t xml:space="preserve">mare </w:t>
      </w:r>
      <w:proofErr w:type="spellStart"/>
      <w:r w:rsidRPr="00F2615A">
        <w:rPr>
          <w:rFonts w:ascii="Arial" w:hAnsi="Arial" w:cs="Arial"/>
          <w:i/>
          <w:sz w:val="24"/>
          <w:szCs w:val="24"/>
        </w:rPr>
        <w:t>liberum</w:t>
      </w:r>
      <w:proofErr w:type="spellEnd"/>
      <w:r w:rsidR="00B42499">
        <w:rPr>
          <w:rFonts w:ascii="Arial" w:hAnsi="Arial" w:cs="Arial"/>
          <w:b/>
          <w:sz w:val="24"/>
          <w:szCs w:val="24"/>
        </w:rPr>
        <w:t xml:space="preserve"> </w:t>
      </w:r>
      <w:r w:rsidR="00B42499" w:rsidRPr="00B42499">
        <w:rPr>
          <w:rFonts w:ascii="Arial" w:hAnsi="Arial" w:cs="Arial"/>
          <w:sz w:val="24"/>
          <w:szCs w:val="24"/>
        </w:rPr>
        <w:t>e o desenvolvimento da economia marítima</w:t>
      </w:r>
      <w:r w:rsidR="00B42499">
        <w:rPr>
          <w:rFonts w:ascii="Arial" w:hAnsi="Arial" w:cs="Arial"/>
          <w:b/>
          <w:sz w:val="24"/>
          <w:szCs w:val="24"/>
        </w:rPr>
        <w:t xml:space="preserve"> </w:t>
      </w:r>
      <w:r w:rsidR="00B42499" w:rsidRPr="00B42499">
        <w:rPr>
          <w:rFonts w:ascii="Arial" w:hAnsi="Arial" w:cs="Arial"/>
          <w:sz w:val="24"/>
          <w:szCs w:val="24"/>
        </w:rPr>
        <w:t>inglesa.</w:t>
      </w:r>
    </w:p>
    <w:p w14:paraId="5FE9A742" w14:textId="77777777" w:rsidR="00DA4426" w:rsidRDefault="00DA4426" w:rsidP="00DA4426">
      <w:pPr>
        <w:rPr>
          <w:rFonts w:ascii="Arial" w:hAnsi="Arial" w:cs="Arial"/>
          <w:sz w:val="24"/>
          <w:szCs w:val="24"/>
        </w:rPr>
      </w:pPr>
    </w:p>
    <w:p w14:paraId="21C26EBD" w14:textId="2DC221FA" w:rsidR="00DA4426" w:rsidRPr="00A9085C" w:rsidRDefault="00DA4426" w:rsidP="00DA4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6</w:t>
      </w:r>
      <w:r>
        <w:rPr>
          <w:rFonts w:ascii="Arial" w:hAnsi="Arial" w:cs="Arial"/>
          <w:sz w:val="24"/>
          <w:szCs w:val="24"/>
        </w:rPr>
        <w:t>.</w:t>
      </w:r>
      <w:r w:rsidR="00B42499">
        <w:rPr>
          <w:rFonts w:ascii="Arial" w:hAnsi="Arial" w:cs="Arial"/>
          <w:b/>
          <w:sz w:val="24"/>
          <w:szCs w:val="24"/>
        </w:rPr>
        <w:t xml:space="preserve"> Observa os documentos 7 e 8.</w:t>
      </w:r>
    </w:p>
    <w:p w14:paraId="3B1F0162" w14:textId="50EE36E5" w:rsidR="00DA4426" w:rsidRPr="006E6869" w:rsidRDefault="00DA4426" w:rsidP="00DA4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6.1. </w:t>
      </w:r>
      <w:r w:rsidRPr="000C4C73">
        <w:rPr>
          <w:rFonts w:ascii="Arial" w:hAnsi="Arial" w:cs="Arial"/>
          <w:sz w:val="24"/>
          <w:szCs w:val="24"/>
        </w:rPr>
        <w:t xml:space="preserve">Faz corresponder a cada uma das figuras </w:t>
      </w:r>
      <w:r w:rsidR="00B42499" w:rsidRPr="00B42499">
        <w:rPr>
          <w:rFonts w:ascii="Arial" w:hAnsi="Arial" w:cs="Arial"/>
          <w:sz w:val="24"/>
          <w:szCs w:val="24"/>
        </w:rPr>
        <w:t>duas</w:t>
      </w:r>
      <w:r w:rsidRPr="00F2615A">
        <w:rPr>
          <w:rFonts w:ascii="Arial" w:hAnsi="Arial" w:cs="Arial"/>
          <w:b/>
          <w:sz w:val="24"/>
          <w:szCs w:val="24"/>
        </w:rPr>
        <w:t xml:space="preserve"> </w:t>
      </w:r>
      <w:r w:rsidRPr="000C4C73">
        <w:rPr>
          <w:rFonts w:ascii="Arial" w:hAnsi="Arial" w:cs="Arial"/>
          <w:sz w:val="24"/>
          <w:szCs w:val="24"/>
        </w:rPr>
        <w:t>características da arte barroca.</w:t>
      </w:r>
    </w:p>
    <w:p w14:paraId="0E7A6E7B" w14:textId="5B17EE3A" w:rsidR="00DA4426" w:rsidRDefault="004A38BA" w:rsidP="00DA4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401B04BB" wp14:editId="0F68B3BE">
            <wp:extent cx="5400040" cy="39103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2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1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D201B" w14:textId="34943462" w:rsidR="00DA4426" w:rsidRPr="00E865D2" w:rsidRDefault="00DA4426" w:rsidP="00DA4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E865D2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Lê</w:t>
      </w:r>
      <w:r w:rsidR="00B42499">
        <w:rPr>
          <w:rFonts w:ascii="Arial" w:hAnsi="Arial" w:cs="Arial"/>
          <w:b/>
          <w:sz w:val="24"/>
          <w:szCs w:val="24"/>
        </w:rPr>
        <w:t>, com atenção, o documento 9.</w:t>
      </w:r>
    </w:p>
    <w:p w14:paraId="68F560DB" w14:textId="41A20209" w:rsidR="00DA4426" w:rsidRPr="00E865D2" w:rsidRDefault="00DA4426" w:rsidP="00DA4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</w:t>
      </w:r>
      <w:r w:rsidR="00B4249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9</w:t>
      </w:r>
    </w:p>
    <w:p w14:paraId="2891A27A" w14:textId="77777777" w:rsidR="00DA4426" w:rsidRDefault="00DA4426" w:rsidP="00DA4426">
      <w:pPr>
        <w:rPr>
          <w:rFonts w:ascii="Arial" w:hAnsi="Arial" w:cs="Arial"/>
          <w:sz w:val="24"/>
          <w:szCs w:val="24"/>
        </w:rPr>
      </w:pPr>
      <w:r w:rsidRPr="002C377C">
        <w:rPr>
          <w:rFonts w:ascii="Arial" w:hAnsi="Arial" w:cs="Arial"/>
          <w:sz w:val="24"/>
          <w:szCs w:val="24"/>
        </w:rPr>
        <w:t>Nunca devemos admitir</w:t>
      </w:r>
      <w:r>
        <w:rPr>
          <w:rFonts w:ascii="Arial" w:hAnsi="Arial" w:cs="Arial"/>
          <w:sz w:val="24"/>
          <w:szCs w:val="24"/>
        </w:rPr>
        <w:t xml:space="preserve"> senão aquilo que a Razão nos mostra como evidente. Em caso algum podemos aceitar o que nos é imposto pela nossa imaginação    </w:t>
      </w:r>
    </w:p>
    <w:p w14:paraId="4FD6B449" w14:textId="4264DAB1" w:rsidR="00DA4426" w:rsidRPr="000E6A4C" w:rsidRDefault="00DA4426" w:rsidP="001D06C1">
      <w:pPr>
        <w:ind w:left="2832" w:firstLine="708"/>
        <w:jc w:val="center"/>
        <w:rPr>
          <w:rFonts w:ascii="Arial" w:hAnsi="Arial" w:cs="Arial"/>
          <w:szCs w:val="24"/>
        </w:rPr>
      </w:pPr>
      <w:r w:rsidRPr="004A38BA">
        <w:rPr>
          <w:rFonts w:ascii="Arial" w:hAnsi="Arial" w:cs="Arial"/>
          <w:szCs w:val="24"/>
        </w:rPr>
        <w:t xml:space="preserve">Descartes, </w:t>
      </w:r>
      <w:r w:rsidRPr="004A38BA">
        <w:rPr>
          <w:rFonts w:ascii="Arial" w:hAnsi="Arial" w:cs="Arial"/>
          <w:i/>
          <w:szCs w:val="24"/>
        </w:rPr>
        <w:t>Meditações Metafísicas</w:t>
      </w:r>
      <w:r w:rsidRPr="004A38BA">
        <w:rPr>
          <w:rFonts w:ascii="Arial" w:hAnsi="Arial" w:cs="Arial"/>
          <w:szCs w:val="24"/>
        </w:rPr>
        <w:t xml:space="preserve"> (1641).</w:t>
      </w:r>
    </w:p>
    <w:p w14:paraId="7ACF231E" w14:textId="2ADC2B60" w:rsidR="00DA4426" w:rsidRDefault="00DA4426" w:rsidP="00DA4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2C377C">
        <w:rPr>
          <w:rFonts w:ascii="Arial" w:hAnsi="Arial" w:cs="Arial"/>
          <w:b/>
          <w:sz w:val="24"/>
          <w:szCs w:val="24"/>
        </w:rPr>
        <w:t>.1.</w:t>
      </w:r>
      <w:r>
        <w:rPr>
          <w:rFonts w:ascii="Arial" w:hAnsi="Arial" w:cs="Arial"/>
          <w:sz w:val="24"/>
          <w:szCs w:val="24"/>
        </w:rPr>
        <w:t xml:space="preserve"> Identifica o método ci</w:t>
      </w:r>
      <w:r w:rsidR="001D06C1">
        <w:rPr>
          <w:rFonts w:ascii="Arial" w:hAnsi="Arial" w:cs="Arial"/>
          <w:sz w:val="24"/>
          <w:szCs w:val="24"/>
        </w:rPr>
        <w:t xml:space="preserve">entífico defendido no documento 9. </w:t>
      </w:r>
      <w:r w:rsidR="00B42499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</w:t>
      </w:r>
      <w:r w:rsidR="001D06C1">
        <w:rPr>
          <w:rFonts w:ascii="Arial" w:hAnsi="Arial" w:cs="Arial"/>
          <w:sz w:val="24"/>
          <w:szCs w:val="24"/>
        </w:rPr>
        <w:t>----------------------</w:t>
      </w:r>
    </w:p>
    <w:p w14:paraId="7783247D" w14:textId="5B78BC3E" w:rsidR="00DA4426" w:rsidRDefault="00DA4426" w:rsidP="00DA4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2C377C">
        <w:rPr>
          <w:rFonts w:ascii="Arial" w:hAnsi="Arial" w:cs="Arial"/>
          <w:b/>
          <w:sz w:val="24"/>
          <w:szCs w:val="24"/>
        </w:rPr>
        <w:t>.2</w:t>
      </w:r>
      <w:r>
        <w:rPr>
          <w:rFonts w:ascii="Arial" w:hAnsi="Arial" w:cs="Arial"/>
          <w:sz w:val="24"/>
          <w:szCs w:val="24"/>
        </w:rPr>
        <w:t xml:space="preserve">. Ordena sequencialmente, as tarefas que um cientista deve realizar para aplicar corretamente </w:t>
      </w:r>
      <w:r w:rsidR="00B42499">
        <w:rPr>
          <w:rFonts w:ascii="Arial" w:hAnsi="Arial" w:cs="Arial"/>
          <w:sz w:val="24"/>
          <w:szCs w:val="24"/>
        </w:rPr>
        <w:t>o método experimental</w:t>
      </w:r>
      <w:r w:rsidR="001D06C1">
        <w:rPr>
          <w:rFonts w:ascii="Arial" w:hAnsi="Arial" w:cs="Arial"/>
          <w:sz w:val="24"/>
          <w:szCs w:val="24"/>
        </w:rPr>
        <w:t>.</w:t>
      </w:r>
    </w:p>
    <w:p w14:paraId="7D1BD381" w14:textId="6F48D0A5" w:rsidR="00DA4426" w:rsidRPr="00F2615A" w:rsidRDefault="00403922" w:rsidP="000E6A4C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Conclusão e elaboração da</w:t>
      </w:r>
      <w:r w:rsidR="000E6A4C">
        <w:rPr>
          <w:rFonts w:ascii="Arial" w:hAnsi="Arial" w:cs="Arial"/>
          <w:sz w:val="24"/>
          <w:szCs w:val="24"/>
        </w:rPr>
        <w:t xml:space="preserve"> </w:t>
      </w:r>
      <w:r w:rsidR="00DA4426" w:rsidRPr="00F2615A">
        <w:rPr>
          <w:rFonts w:ascii="Arial" w:hAnsi="Arial" w:cs="Arial"/>
          <w:sz w:val="24"/>
          <w:szCs w:val="24"/>
        </w:rPr>
        <w:t xml:space="preserve">lei </w:t>
      </w:r>
      <w:proofErr w:type="gramStart"/>
      <w:r w:rsidR="00DA4426" w:rsidRPr="00F2615A">
        <w:rPr>
          <w:rFonts w:ascii="Arial" w:hAnsi="Arial" w:cs="Arial"/>
          <w:sz w:val="24"/>
          <w:szCs w:val="24"/>
        </w:rPr>
        <w:t xml:space="preserve">científica  </w:t>
      </w:r>
      <w:r w:rsidR="000E6A4C">
        <w:rPr>
          <w:rFonts w:ascii="Arial" w:hAnsi="Arial" w:cs="Arial"/>
          <w:sz w:val="24"/>
          <w:szCs w:val="24"/>
        </w:rPr>
        <w:t>_________________________</w:t>
      </w:r>
      <w:proofErr w:type="gramEnd"/>
    </w:p>
    <w:p w14:paraId="2F8E050F" w14:textId="38D637CE" w:rsidR="00DA4426" w:rsidRPr="00F2615A" w:rsidRDefault="00DA4426" w:rsidP="000E6A4C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2615A">
        <w:rPr>
          <w:rFonts w:ascii="Arial" w:hAnsi="Arial" w:cs="Arial"/>
          <w:sz w:val="24"/>
          <w:szCs w:val="24"/>
        </w:rPr>
        <w:t>Observação</w:t>
      </w:r>
      <w:r w:rsidR="00403922">
        <w:rPr>
          <w:rFonts w:ascii="Arial" w:hAnsi="Arial" w:cs="Arial"/>
          <w:sz w:val="24"/>
          <w:szCs w:val="24"/>
        </w:rPr>
        <w:t xml:space="preserve"> de um fenómeno</w:t>
      </w:r>
      <w:r w:rsidRPr="00F2615A">
        <w:rPr>
          <w:rFonts w:ascii="Arial" w:hAnsi="Arial" w:cs="Arial"/>
          <w:sz w:val="24"/>
          <w:szCs w:val="24"/>
        </w:rPr>
        <w:t xml:space="preserve"> </w:t>
      </w:r>
      <w:r w:rsidR="000E6A4C">
        <w:rPr>
          <w:rFonts w:ascii="Arial" w:hAnsi="Arial" w:cs="Arial"/>
          <w:sz w:val="24"/>
          <w:szCs w:val="24"/>
        </w:rPr>
        <w:t>__________________________________</w:t>
      </w:r>
    </w:p>
    <w:p w14:paraId="7664DA67" w14:textId="0D2799AE" w:rsidR="00DA4426" w:rsidRPr="00F2615A" w:rsidRDefault="00DA4426" w:rsidP="000E6A4C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2615A">
        <w:rPr>
          <w:rFonts w:ascii="Arial" w:hAnsi="Arial" w:cs="Arial"/>
          <w:sz w:val="24"/>
          <w:szCs w:val="24"/>
        </w:rPr>
        <w:t>Experimentação</w:t>
      </w:r>
      <w:r w:rsidR="00403922">
        <w:rPr>
          <w:rFonts w:ascii="Arial" w:hAnsi="Arial" w:cs="Arial"/>
          <w:sz w:val="24"/>
          <w:szCs w:val="24"/>
        </w:rPr>
        <w:t xml:space="preserve"> da hipótese</w:t>
      </w:r>
      <w:r w:rsidR="00B42499">
        <w:rPr>
          <w:rFonts w:ascii="Arial" w:hAnsi="Arial" w:cs="Arial"/>
          <w:sz w:val="24"/>
          <w:szCs w:val="24"/>
        </w:rPr>
        <w:t xml:space="preserve"> </w:t>
      </w:r>
      <w:r w:rsidR="000E6A4C">
        <w:rPr>
          <w:rFonts w:ascii="Arial" w:hAnsi="Arial" w:cs="Arial"/>
          <w:sz w:val="24"/>
          <w:szCs w:val="24"/>
        </w:rPr>
        <w:t>___________________________________</w:t>
      </w:r>
    </w:p>
    <w:p w14:paraId="5500F3CD" w14:textId="1E7717C0" w:rsidR="00D212CE" w:rsidRPr="000E6A4C" w:rsidRDefault="00DA4426" w:rsidP="000E6A4C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2615A">
        <w:rPr>
          <w:rFonts w:ascii="Arial" w:hAnsi="Arial" w:cs="Arial"/>
          <w:sz w:val="24"/>
          <w:szCs w:val="24"/>
        </w:rPr>
        <w:t xml:space="preserve">Formulação de uma hipótese </w:t>
      </w:r>
      <w:r w:rsidR="000E6A4C">
        <w:rPr>
          <w:rFonts w:ascii="Arial" w:hAnsi="Arial" w:cs="Arial"/>
          <w:sz w:val="24"/>
          <w:szCs w:val="24"/>
        </w:rPr>
        <w:t>__________________________________</w:t>
      </w:r>
    </w:p>
    <w:p w14:paraId="2095D4AB" w14:textId="77777777" w:rsidR="00DA4426" w:rsidRDefault="00DA4426" w:rsidP="00DA4426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FICHA DE AVALIAÇÃO 4B</w:t>
      </w:r>
    </w:p>
    <w:p w14:paraId="2F0C6BC1" w14:textId="77777777" w:rsidR="00DA4426" w:rsidRDefault="00DA4426" w:rsidP="00DA4426">
      <w:pPr>
        <w:rPr>
          <w:sz w:val="24"/>
          <w:szCs w:val="24"/>
        </w:rPr>
      </w:pPr>
      <w:r>
        <w:rPr>
          <w:sz w:val="24"/>
          <w:szCs w:val="24"/>
        </w:rPr>
        <w:t xml:space="preserve">Nome:____________________ N.º______ Turma:__________ Data ___/____/_____     </w:t>
      </w:r>
    </w:p>
    <w:p w14:paraId="0A8E9778" w14:textId="77777777" w:rsidR="00DA4426" w:rsidRDefault="00DA4426" w:rsidP="00DA4426">
      <w:pPr>
        <w:rPr>
          <w:sz w:val="24"/>
          <w:szCs w:val="24"/>
        </w:rPr>
      </w:pPr>
      <w:r>
        <w:rPr>
          <w:sz w:val="24"/>
          <w:szCs w:val="24"/>
        </w:rPr>
        <w:t xml:space="preserve">Avaliação </w:t>
      </w:r>
      <w:proofErr w:type="gramStart"/>
      <w:r>
        <w:rPr>
          <w:sz w:val="24"/>
          <w:szCs w:val="24"/>
        </w:rPr>
        <w:t>____________     Professor</w:t>
      </w:r>
      <w:proofErr w:type="gramEnd"/>
      <w:r>
        <w:rPr>
          <w:sz w:val="24"/>
          <w:szCs w:val="24"/>
        </w:rPr>
        <w:t xml:space="preserve"> (a)____________   Enc. Educação ____________</w:t>
      </w:r>
    </w:p>
    <w:p w14:paraId="1B558D98" w14:textId="77777777" w:rsidR="00DA4426" w:rsidRDefault="00DA4426" w:rsidP="00DA4426">
      <w:pPr>
        <w:rPr>
          <w:rFonts w:ascii="Arial" w:hAnsi="Arial" w:cs="Arial"/>
          <w:b/>
        </w:rPr>
      </w:pPr>
    </w:p>
    <w:p w14:paraId="3C25C022" w14:textId="41DA8378" w:rsidR="00DA4426" w:rsidRPr="00C87414" w:rsidRDefault="00DA4426" w:rsidP="00DA4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1D06C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Observa as balanças comerciais</w:t>
      </w:r>
      <w:r w:rsidRPr="00C8741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presentes no </w:t>
      </w:r>
      <w:r w:rsidR="00B42499">
        <w:rPr>
          <w:rFonts w:ascii="Arial" w:hAnsi="Arial" w:cs="Arial"/>
          <w:b/>
          <w:sz w:val="24"/>
          <w:szCs w:val="24"/>
        </w:rPr>
        <w:t>documento</w:t>
      </w:r>
      <w:r w:rsidRPr="00C87414">
        <w:rPr>
          <w:rFonts w:ascii="Arial" w:hAnsi="Arial" w:cs="Arial"/>
          <w:b/>
          <w:sz w:val="24"/>
          <w:szCs w:val="24"/>
        </w:rPr>
        <w:t xml:space="preserve"> 1.</w:t>
      </w:r>
    </w:p>
    <w:p w14:paraId="64729967" w14:textId="77777777" w:rsidR="009E766C" w:rsidRDefault="009E766C" w:rsidP="00B4249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65755E82" wp14:editId="206882E7">
            <wp:extent cx="5400040" cy="181991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2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1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B2B02" w14:textId="1B73FB2F" w:rsidR="00DA4426" w:rsidRDefault="00B42499" w:rsidP="00B42499">
      <w:pPr>
        <w:rPr>
          <w:rFonts w:ascii="Arial" w:hAnsi="Arial" w:cs="Arial"/>
          <w:sz w:val="24"/>
          <w:szCs w:val="24"/>
        </w:rPr>
      </w:pPr>
      <w:r w:rsidRPr="00B42499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DA4426">
        <w:rPr>
          <w:rFonts w:ascii="Arial" w:hAnsi="Arial" w:cs="Arial"/>
          <w:sz w:val="24"/>
          <w:szCs w:val="24"/>
        </w:rPr>
        <w:t>Identifica a balança comercial que representa um dos princípios económicos do mercantilismo. Justifica a tua resposta.</w:t>
      </w: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---------------------------------------------------------------------------------------------------------------------------------------------------------------------------------------------------------------------------------------------------.</w:t>
      </w:r>
    </w:p>
    <w:p w14:paraId="0CFDA20E" w14:textId="1ECAC83C" w:rsidR="00DA4426" w:rsidRDefault="00DA4426" w:rsidP="00DA4426">
      <w:pPr>
        <w:jc w:val="both"/>
        <w:rPr>
          <w:rFonts w:ascii="Arial" w:hAnsi="Arial" w:cs="Arial"/>
          <w:sz w:val="24"/>
          <w:szCs w:val="24"/>
        </w:rPr>
      </w:pPr>
      <w:r w:rsidRPr="003705B3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42565">
        <w:rPr>
          <w:rFonts w:ascii="Arial" w:hAnsi="Arial" w:cs="Arial"/>
          <w:sz w:val="24"/>
          <w:szCs w:val="24"/>
        </w:rPr>
        <w:t xml:space="preserve">Refere o nome do ministro de Luís XIV que adotou a política económica </w:t>
      </w:r>
      <w:r w:rsidR="00B42499">
        <w:rPr>
          <w:rFonts w:ascii="Arial" w:hAnsi="Arial" w:cs="Arial"/>
          <w:sz w:val="24"/>
          <w:szCs w:val="24"/>
        </w:rPr>
        <w:t xml:space="preserve">sugerida na </w:t>
      </w:r>
      <w:r w:rsidRPr="00F42565">
        <w:rPr>
          <w:rFonts w:ascii="Arial" w:hAnsi="Arial" w:cs="Arial"/>
          <w:sz w:val="24"/>
          <w:szCs w:val="24"/>
        </w:rPr>
        <w:t>balança comercial B.</w:t>
      </w:r>
      <w:r w:rsidR="00B42499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</w:t>
      </w:r>
    </w:p>
    <w:p w14:paraId="793E9AA5" w14:textId="77777777" w:rsidR="00DA4426" w:rsidRDefault="00DA4426" w:rsidP="00DA4426">
      <w:pPr>
        <w:jc w:val="both"/>
        <w:rPr>
          <w:rFonts w:ascii="Arial" w:hAnsi="Arial" w:cs="Arial"/>
          <w:b/>
          <w:sz w:val="24"/>
          <w:szCs w:val="24"/>
        </w:rPr>
      </w:pPr>
    </w:p>
    <w:p w14:paraId="71BFA88B" w14:textId="1FB9C2AE" w:rsidR="00DA4426" w:rsidRPr="00F42565" w:rsidRDefault="00DA4426" w:rsidP="00DA4426">
      <w:pPr>
        <w:jc w:val="both"/>
        <w:rPr>
          <w:rFonts w:ascii="Arial" w:hAnsi="Arial" w:cs="Arial"/>
          <w:b/>
          <w:sz w:val="24"/>
          <w:szCs w:val="24"/>
        </w:rPr>
      </w:pPr>
      <w:r w:rsidRPr="00F42565">
        <w:rPr>
          <w:rFonts w:ascii="Arial" w:hAnsi="Arial" w:cs="Arial"/>
          <w:b/>
          <w:sz w:val="24"/>
          <w:szCs w:val="24"/>
        </w:rPr>
        <w:t>2. Lê</w:t>
      </w:r>
      <w:r w:rsidR="00B42499">
        <w:rPr>
          <w:rFonts w:ascii="Arial" w:hAnsi="Arial" w:cs="Arial"/>
          <w:b/>
          <w:sz w:val="24"/>
          <w:szCs w:val="24"/>
        </w:rPr>
        <w:t>, com atenção, o documento 2.</w:t>
      </w:r>
    </w:p>
    <w:p w14:paraId="60B1DF65" w14:textId="76F2707A" w:rsidR="00DA4426" w:rsidRPr="00F42565" w:rsidRDefault="00B77424" w:rsidP="00DA4426">
      <w:pPr>
        <w:jc w:val="both"/>
        <w:rPr>
          <w:rFonts w:ascii="Arial" w:hAnsi="Arial" w:cs="Arial"/>
          <w:sz w:val="24"/>
          <w:szCs w:val="24"/>
        </w:rPr>
      </w:pPr>
      <w:r w:rsidRPr="00B77424">
        <w:rPr>
          <w:rFonts w:ascii="Arial" w:hAnsi="Arial" w:cs="Arial"/>
          <w:b/>
          <w:sz w:val="24"/>
          <w:szCs w:val="24"/>
        </w:rPr>
        <w:t xml:space="preserve">Doc. </w:t>
      </w:r>
      <w:proofErr w:type="gramStart"/>
      <w:r w:rsidRPr="00B77424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="00B42499" w:rsidRPr="00F42565">
        <w:rPr>
          <w:rFonts w:ascii="Arial" w:hAnsi="Arial" w:cs="Arial"/>
          <w:sz w:val="24"/>
          <w:szCs w:val="24"/>
        </w:rPr>
        <w:t xml:space="preserve"> </w:t>
      </w:r>
      <w:proofErr w:type="gramEnd"/>
      <w:r w:rsidR="00DA4426" w:rsidRPr="00F42565">
        <w:rPr>
          <w:rFonts w:ascii="Arial" w:hAnsi="Arial" w:cs="Arial"/>
          <w:sz w:val="24"/>
          <w:szCs w:val="24"/>
        </w:rPr>
        <w:t>“O único meio que há para (…) impedir que o dinheiro saia do reino é introduzir nele as artes</w:t>
      </w:r>
      <w:r w:rsidR="001D06C1">
        <w:rPr>
          <w:rFonts w:ascii="Arial" w:hAnsi="Arial" w:cs="Arial"/>
          <w:sz w:val="24"/>
          <w:szCs w:val="24"/>
        </w:rPr>
        <w:t>,</w:t>
      </w:r>
      <w:r w:rsidR="00DA4426" w:rsidRPr="00F42565">
        <w:rPr>
          <w:rFonts w:ascii="Arial" w:hAnsi="Arial" w:cs="Arial"/>
          <w:sz w:val="24"/>
          <w:szCs w:val="24"/>
        </w:rPr>
        <w:t xml:space="preserve"> […] manufaturas.” </w:t>
      </w:r>
    </w:p>
    <w:p w14:paraId="22D40C1F" w14:textId="4DD1E903" w:rsidR="00DA4426" w:rsidRPr="009E766C" w:rsidRDefault="00DA4426" w:rsidP="009E766C">
      <w:pPr>
        <w:jc w:val="right"/>
        <w:rPr>
          <w:rFonts w:ascii="Arial" w:hAnsi="Arial" w:cs="Arial"/>
          <w:szCs w:val="24"/>
        </w:rPr>
      </w:pPr>
      <w:r w:rsidRPr="009E766C">
        <w:rPr>
          <w:rFonts w:ascii="Arial" w:hAnsi="Arial" w:cs="Arial"/>
          <w:szCs w:val="24"/>
        </w:rPr>
        <w:t xml:space="preserve">Duarte Ribeiro de Macedo, </w:t>
      </w:r>
      <w:r w:rsidRPr="009E766C">
        <w:rPr>
          <w:rFonts w:ascii="Arial" w:hAnsi="Arial" w:cs="Arial"/>
          <w:i/>
          <w:szCs w:val="24"/>
        </w:rPr>
        <w:t>Sobre a Introdução das Artes</w:t>
      </w:r>
      <w:r w:rsidRPr="009E766C">
        <w:rPr>
          <w:rFonts w:ascii="Arial" w:hAnsi="Arial" w:cs="Arial"/>
          <w:szCs w:val="24"/>
        </w:rPr>
        <w:t xml:space="preserve"> (século XVII)</w:t>
      </w:r>
      <w:r w:rsidR="001D06C1">
        <w:rPr>
          <w:rFonts w:ascii="Arial" w:hAnsi="Arial" w:cs="Arial"/>
          <w:szCs w:val="24"/>
        </w:rPr>
        <w:t>.</w:t>
      </w:r>
    </w:p>
    <w:p w14:paraId="3BE1C05A" w14:textId="1A689231" w:rsidR="00DA4426" w:rsidRDefault="00DA4426" w:rsidP="00DA4426">
      <w:pPr>
        <w:jc w:val="both"/>
        <w:rPr>
          <w:rFonts w:ascii="Arial" w:hAnsi="Arial" w:cs="Arial"/>
          <w:sz w:val="24"/>
          <w:szCs w:val="24"/>
        </w:rPr>
      </w:pPr>
      <w:r w:rsidRPr="00F42565">
        <w:rPr>
          <w:rFonts w:ascii="Arial" w:hAnsi="Arial" w:cs="Arial"/>
          <w:b/>
          <w:sz w:val="24"/>
          <w:szCs w:val="24"/>
        </w:rPr>
        <w:t>2.1</w:t>
      </w:r>
      <w:r>
        <w:rPr>
          <w:rFonts w:ascii="Arial" w:hAnsi="Arial" w:cs="Arial"/>
          <w:sz w:val="24"/>
          <w:szCs w:val="24"/>
        </w:rPr>
        <w:t xml:space="preserve">. </w:t>
      </w:r>
      <w:r w:rsidR="00B77424">
        <w:rPr>
          <w:rFonts w:ascii="Arial" w:hAnsi="Arial" w:cs="Arial"/>
          <w:sz w:val="24"/>
          <w:szCs w:val="24"/>
        </w:rPr>
        <w:t xml:space="preserve">Seleciona </w:t>
      </w:r>
      <w:r>
        <w:rPr>
          <w:rFonts w:ascii="Arial" w:hAnsi="Arial" w:cs="Arial"/>
          <w:sz w:val="24"/>
          <w:szCs w:val="24"/>
        </w:rPr>
        <w:t xml:space="preserve">as frases que correspondem a medidas protecionistas </w:t>
      </w:r>
      <w:r w:rsidRPr="00F42565">
        <w:rPr>
          <w:rFonts w:ascii="Arial" w:hAnsi="Arial" w:cs="Arial"/>
          <w:sz w:val="24"/>
          <w:szCs w:val="24"/>
        </w:rPr>
        <w:t>tomadas pelo Conde da Ericeira</w:t>
      </w:r>
      <w:r>
        <w:rPr>
          <w:rFonts w:ascii="Arial" w:hAnsi="Arial" w:cs="Arial"/>
          <w:sz w:val="24"/>
          <w:szCs w:val="24"/>
        </w:rPr>
        <w:t>,</w:t>
      </w:r>
      <w:r w:rsidRPr="00F42565">
        <w:rPr>
          <w:rFonts w:ascii="Arial" w:hAnsi="Arial" w:cs="Arial"/>
          <w:sz w:val="24"/>
          <w:szCs w:val="24"/>
        </w:rPr>
        <w:t xml:space="preserve"> para combater o défice da balança comercial portuguesa</w:t>
      </w:r>
      <w:r>
        <w:rPr>
          <w:rFonts w:ascii="Arial" w:hAnsi="Arial" w:cs="Arial"/>
          <w:sz w:val="24"/>
          <w:szCs w:val="24"/>
        </w:rPr>
        <w:t>.</w:t>
      </w:r>
    </w:p>
    <w:p w14:paraId="5E9D1449" w14:textId="302BFBBF" w:rsidR="00DA4426" w:rsidRPr="00906214" w:rsidRDefault="00DA4426" w:rsidP="00DA44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06214">
        <w:rPr>
          <w:rFonts w:ascii="Arial" w:hAnsi="Arial" w:cs="Arial"/>
          <w:b/>
          <w:sz w:val="24"/>
          <w:szCs w:val="24"/>
        </w:rPr>
        <w:t>a)</w:t>
      </w:r>
      <w:r w:rsidR="00B77424">
        <w:rPr>
          <w:rFonts w:ascii="Arial" w:hAnsi="Arial" w:cs="Arial"/>
          <w:sz w:val="24"/>
          <w:szCs w:val="24"/>
        </w:rPr>
        <w:t xml:space="preserve"> ____ D</w:t>
      </w:r>
      <w:r w:rsidRPr="00906214">
        <w:rPr>
          <w:rFonts w:ascii="Arial" w:hAnsi="Arial" w:cs="Arial"/>
          <w:sz w:val="24"/>
          <w:szCs w:val="24"/>
        </w:rPr>
        <w:t>esenvolveu as manufaturas dos lanifícios na Covilhã, no Fundão e em Portalegre</w:t>
      </w:r>
      <w:r>
        <w:rPr>
          <w:rFonts w:ascii="Arial" w:hAnsi="Arial" w:cs="Arial"/>
          <w:sz w:val="24"/>
          <w:szCs w:val="24"/>
        </w:rPr>
        <w:t>.</w:t>
      </w:r>
    </w:p>
    <w:p w14:paraId="4B201B52" w14:textId="2FA8F99E" w:rsidR="00DA4426" w:rsidRPr="00906214" w:rsidRDefault="00DA4426" w:rsidP="00DA44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06214">
        <w:rPr>
          <w:rFonts w:ascii="Arial" w:hAnsi="Arial" w:cs="Arial"/>
          <w:b/>
          <w:sz w:val="24"/>
          <w:szCs w:val="24"/>
        </w:rPr>
        <w:t>b)</w:t>
      </w:r>
      <w:r w:rsidRPr="00906214">
        <w:rPr>
          <w:rFonts w:ascii="Arial" w:hAnsi="Arial" w:cs="Arial"/>
          <w:sz w:val="24"/>
          <w:szCs w:val="24"/>
        </w:rPr>
        <w:t xml:space="preserve"> _____</w:t>
      </w:r>
      <w:r w:rsidR="00B77424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romoveu as importações e limitou a exportações.</w:t>
      </w:r>
    </w:p>
    <w:p w14:paraId="29C4FAB9" w14:textId="08E4F920" w:rsidR="00DA4426" w:rsidRPr="00906214" w:rsidRDefault="00DA4426" w:rsidP="00DA44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06214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06214">
        <w:rPr>
          <w:rFonts w:ascii="Arial" w:hAnsi="Arial" w:cs="Arial"/>
          <w:sz w:val="24"/>
          <w:szCs w:val="24"/>
        </w:rPr>
        <w:t xml:space="preserve">____ </w:t>
      </w:r>
      <w:r w:rsidR="00B77424">
        <w:rPr>
          <w:rFonts w:ascii="Arial" w:hAnsi="Arial" w:cs="Arial"/>
          <w:sz w:val="24"/>
          <w:szCs w:val="24"/>
        </w:rPr>
        <w:t xml:space="preserve">Desenvolveu </w:t>
      </w:r>
      <w:r w:rsidRPr="00906214">
        <w:rPr>
          <w:rFonts w:ascii="Arial" w:hAnsi="Arial" w:cs="Arial"/>
          <w:sz w:val="24"/>
          <w:szCs w:val="24"/>
        </w:rPr>
        <w:t>a indústria da seda, em Lisboa</w:t>
      </w:r>
      <w:r>
        <w:rPr>
          <w:rFonts w:ascii="Arial" w:hAnsi="Arial" w:cs="Arial"/>
          <w:sz w:val="24"/>
          <w:szCs w:val="24"/>
        </w:rPr>
        <w:t>.</w:t>
      </w:r>
    </w:p>
    <w:p w14:paraId="04D34E32" w14:textId="592CEC3E" w:rsidR="00DA4426" w:rsidRPr="00906214" w:rsidRDefault="00DA4426" w:rsidP="00DA44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06214">
        <w:rPr>
          <w:rFonts w:ascii="Arial" w:hAnsi="Arial" w:cs="Arial"/>
          <w:b/>
          <w:sz w:val="24"/>
          <w:szCs w:val="24"/>
        </w:rPr>
        <w:t>d</w:t>
      </w:r>
      <w:r w:rsidRPr="00906214">
        <w:rPr>
          <w:rFonts w:ascii="Arial" w:hAnsi="Arial" w:cs="Arial"/>
          <w:sz w:val="24"/>
          <w:szCs w:val="24"/>
        </w:rPr>
        <w:t>) ___</w:t>
      </w:r>
      <w:r w:rsidR="001D06C1">
        <w:rPr>
          <w:rFonts w:ascii="Arial" w:hAnsi="Arial" w:cs="Arial"/>
          <w:sz w:val="24"/>
          <w:szCs w:val="24"/>
        </w:rPr>
        <w:t xml:space="preserve">_ </w:t>
      </w:r>
      <w:r w:rsidR="00B77424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mpediu a entrada de técnicos estrangeiros em Portugal.</w:t>
      </w:r>
    </w:p>
    <w:p w14:paraId="396B967A" w14:textId="2B6FF8B7" w:rsidR="00DA4426" w:rsidRPr="00906214" w:rsidRDefault="00DA4426" w:rsidP="00DA44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06214">
        <w:rPr>
          <w:rFonts w:ascii="Arial" w:hAnsi="Arial" w:cs="Arial"/>
          <w:b/>
          <w:sz w:val="24"/>
          <w:szCs w:val="24"/>
        </w:rPr>
        <w:lastRenderedPageBreak/>
        <w:t>e)</w:t>
      </w:r>
      <w:r w:rsidRPr="0090621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____ </w:t>
      </w:r>
      <w:r w:rsidR="00B77424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etirou </w:t>
      </w:r>
      <w:r w:rsidRPr="00906214">
        <w:rPr>
          <w:rFonts w:ascii="Arial" w:hAnsi="Arial" w:cs="Arial"/>
          <w:sz w:val="24"/>
          <w:szCs w:val="24"/>
        </w:rPr>
        <w:t>subsídios a quem instalasse uma manufatura em Portugal</w:t>
      </w:r>
      <w:r>
        <w:rPr>
          <w:rFonts w:ascii="Arial" w:hAnsi="Arial" w:cs="Arial"/>
          <w:sz w:val="24"/>
          <w:szCs w:val="24"/>
        </w:rPr>
        <w:t>.</w:t>
      </w:r>
    </w:p>
    <w:p w14:paraId="6F7896A4" w14:textId="1B9AB898" w:rsidR="00DA4426" w:rsidRPr="00906214" w:rsidRDefault="00DA4426" w:rsidP="00DA44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A4FBD">
        <w:rPr>
          <w:rFonts w:ascii="Arial" w:hAnsi="Arial" w:cs="Arial"/>
          <w:b/>
          <w:sz w:val="24"/>
          <w:szCs w:val="24"/>
        </w:rPr>
        <w:t>f)</w:t>
      </w:r>
      <w:r>
        <w:rPr>
          <w:rFonts w:ascii="Arial" w:hAnsi="Arial" w:cs="Arial"/>
          <w:sz w:val="24"/>
          <w:szCs w:val="24"/>
        </w:rPr>
        <w:t xml:space="preserve"> ____ </w:t>
      </w:r>
      <w:r w:rsidR="00B77424">
        <w:rPr>
          <w:rFonts w:ascii="Arial" w:hAnsi="Arial" w:cs="Arial"/>
          <w:sz w:val="24"/>
          <w:szCs w:val="24"/>
        </w:rPr>
        <w:t>I</w:t>
      </w:r>
      <w:r w:rsidRPr="00906214">
        <w:rPr>
          <w:rFonts w:ascii="Arial" w:hAnsi="Arial" w:cs="Arial"/>
          <w:sz w:val="24"/>
          <w:szCs w:val="24"/>
        </w:rPr>
        <w:t>ncentivou a vinda de técnicos estrangeiros especializados</w:t>
      </w:r>
      <w:r>
        <w:rPr>
          <w:rFonts w:ascii="Arial" w:hAnsi="Arial" w:cs="Arial"/>
          <w:sz w:val="24"/>
          <w:szCs w:val="24"/>
        </w:rPr>
        <w:t>.</w:t>
      </w:r>
    </w:p>
    <w:p w14:paraId="003806FF" w14:textId="241DAA8C" w:rsidR="00DA4426" w:rsidRPr="00906214" w:rsidRDefault="00DA4426" w:rsidP="00DA44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A4FBD">
        <w:rPr>
          <w:rFonts w:ascii="Arial" w:hAnsi="Arial" w:cs="Arial"/>
          <w:b/>
          <w:sz w:val="24"/>
          <w:szCs w:val="24"/>
        </w:rPr>
        <w:t>g)</w:t>
      </w:r>
      <w:r w:rsidR="00B77424">
        <w:rPr>
          <w:rFonts w:ascii="Arial" w:hAnsi="Arial" w:cs="Arial"/>
          <w:sz w:val="24"/>
          <w:szCs w:val="24"/>
        </w:rPr>
        <w:t xml:space="preserve"> ___ P</w:t>
      </w:r>
      <w:r w:rsidRPr="00906214">
        <w:rPr>
          <w:rFonts w:ascii="Arial" w:hAnsi="Arial" w:cs="Arial"/>
          <w:sz w:val="24"/>
          <w:szCs w:val="24"/>
        </w:rPr>
        <w:t xml:space="preserve">ublicou </w:t>
      </w:r>
      <w:r w:rsidR="00B77424">
        <w:rPr>
          <w:rFonts w:ascii="Arial" w:hAnsi="Arial" w:cs="Arial"/>
          <w:sz w:val="24"/>
          <w:szCs w:val="24"/>
        </w:rPr>
        <w:t>as Leis P</w:t>
      </w:r>
      <w:r w:rsidRPr="00906214">
        <w:rPr>
          <w:rFonts w:ascii="Arial" w:hAnsi="Arial" w:cs="Arial"/>
          <w:sz w:val="24"/>
          <w:szCs w:val="24"/>
        </w:rPr>
        <w:t>ragmáticas.</w:t>
      </w:r>
      <w:r w:rsidRPr="00906214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00710A08" w14:textId="77777777" w:rsidR="00DA4426" w:rsidRDefault="00DA4426" w:rsidP="00DA4426">
      <w:pPr>
        <w:spacing w:after="0"/>
      </w:pPr>
    </w:p>
    <w:p w14:paraId="405B2F93" w14:textId="2F41BF1F" w:rsidR="00DA4426" w:rsidRDefault="00DA4426" w:rsidP="00B8031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9D6AD2">
        <w:rPr>
          <w:rFonts w:ascii="Arial" w:hAnsi="Arial" w:cs="Arial"/>
          <w:b/>
          <w:sz w:val="24"/>
          <w:szCs w:val="24"/>
        </w:rPr>
        <w:t>2.2.</w:t>
      </w:r>
      <w:r>
        <w:rPr>
          <w:rFonts w:ascii="Arial" w:hAnsi="Arial" w:cs="Arial"/>
          <w:b/>
          <w:sz w:val="24"/>
          <w:szCs w:val="24"/>
        </w:rPr>
        <w:t xml:space="preserve"> Completa os espaços em branco do texto que se segue. Utiliza as palavras da caixa.</w:t>
      </w:r>
    </w:p>
    <w:p w14:paraId="01A5576E" w14:textId="77777777" w:rsidR="001D06C1" w:rsidRDefault="001D06C1" w:rsidP="00B8031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pPr w:leftFromText="141" w:rightFromText="141" w:vertAnchor="text" w:horzAnchor="margin" w:tblpY="31"/>
        <w:tblOverlap w:val="never"/>
        <w:tblW w:w="0" w:type="auto"/>
        <w:tblLook w:val="04A0" w:firstRow="1" w:lastRow="0" w:firstColumn="1" w:lastColumn="0" w:noHBand="0" w:noVBand="1"/>
      </w:tblPr>
      <w:tblGrid>
        <w:gridCol w:w="1698"/>
      </w:tblGrid>
      <w:tr w:rsidR="00B80313" w14:paraId="6D914685" w14:textId="77777777" w:rsidTr="00B80313">
        <w:trPr>
          <w:trHeight w:val="4105"/>
        </w:trPr>
        <w:tc>
          <w:tcPr>
            <w:tcW w:w="1698" w:type="dxa"/>
          </w:tcPr>
          <w:p w14:paraId="14D7A0D9" w14:textId="77777777" w:rsidR="00B80313" w:rsidRDefault="00B80313" w:rsidP="0099157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53CDEBE" w14:textId="77777777" w:rsidR="00B80313" w:rsidRDefault="00B80313" w:rsidP="0099157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AD2">
              <w:rPr>
                <w:rFonts w:ascii="Arial" w:hAnsi="Arial" w:cs="Arial"/>
                <w:sz w:val="24"/>
                <w:szCs w:val="24"/>
              </w:rPr>
              <w:t>Inglaterra</w:t>
            </w:r>
          </w:p>
          <w:p w14:paraId="0B39C551" w14:textId="5ED3C508" w:rsidR="00B80313" w:rsidRDefault="00B80313" w:rsidP="0099157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Vinhos</w:t>
            </w:r>
          </w:p>
          <w:p w14:paraId="425360EF" w14:textId="4C6F1DCF" w:rsidR="00B80313" w:rsidRDefault="00B80313" w:rsidP="0099157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Retrocesso</w:t>
            </w:r>
          </w:p>
          <w:p w14:paraId="13BA869F" w14:textId="2014F4D3" w:rsidR="00B80313" w:rsidRDefault="00B80313" w:rsidP="0099157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Inglês</w:t>
            </w:r>
          </w:p>
          <w:p w14:paraId="75CB3469" w14:textId="4439B2CA" w:rsidR="00B80313" w:rsidRDefault="00B80313" w:rsidP="0099157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Mercantilista</w:t>
            </w:r>
          </w:p>
          <w:p w14:paraId="5E916D3B" w14:textId="77777777" w:rsidR="00B80313" w:rsidRDefault="00B80313" w:rsidP="00B8031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Importação</w:t>
            </w:r>
          </w:p>
          <w:p w14:paraId="0C186C25" w14:textId="77777777" w:rsidR="00B80313" w:rsidRDefault="00B80313" w:rsidP="00B8031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Abandonadas</w:t>
            </w:r>
          </w:p>
          <w:p w14:paraId="1FF976A6" w14:textId="77777777" w:rsidR="00B80313" w:rsidRPr="009D6AD2" w:rsidRDefault="00B80313" w:rsidP="00B8031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Brasil</w:t>
            </w:r>
          </w:p>
          <w:p w14:paraId="4049826A" w14:textId="77777777" w:rsidR="00B80313" w:rsidRPr="009D6AD2" w:rsidRDefault="00B80313" w:rsidP="00B8031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Lanifícios</w:t>
            </w:r>
          </w:p>
          <w:p w14:paraId="5F1CFA9E" w14:textId="77777777" w:rsidR="00B80313" w:rsidRDefault="00B80313" w:rsidP="00B8031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D6AD2">
              <w:rPr>
                <w:rFonts w:ascii="Arial" w:hAnsi="Arial" w:cs="Arial"/>
                <w:sz w:val="24"/>
                <w:szCs w:val="24"/>
              </w:rPr>
              <w:t>Methuen</w:t>
            </w:r>
            <w:proofErr w:type="spellEnd"/>
          </w:p>
          <w:p w14:paraId="75C75EA1" w14:textId="77777777" w:rsidR="00B80313" w:rsidRDefault="00B80313" w:rsidP="00B8031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Ouro</w:t>
            </w:r>
          </w:p>
          <w:p w14:paraId="0FA69842" w14:textId="7C864184" w:rsidR="00B80313" w:rsidRDefault="00B80313" w:rsidP="00B8031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Taxas</w:t>
            </w:r>
          </w:p>
        </w:tc>
      </w:tr>
    </w:tbl>
    <w:p w14:paraId="6FAF8E64" w14:textId="0F2E1752" w:rsidR="00DA4426" w:rsidRPr="009D6AD2" w:rsidRDefault="00DA4426" w:rsidP="00B8031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9D6AD2">
        <w:rPr>
          <w:rFonts w:ascii="Arial" w:hAnsi="Arial" w:cs="Arial"/>
          <w:sz w:val="24"/>
          <w:szCs w:val="24"/>
        </w:rPr>
        <w:t xml:space="preserve">descoberta de jazidas de </w:t>
      </w:r>
      <w:r w:rsidR="00B77424">
        <w:rPr>
          <w:rFonts w:ascii="Arial" w:hAnsi="Arial" w:cs="Arial"/>
          <w:b/>
          <w:color w:val="FF0000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__ </w:t>
      </w:r>
      <w:r w:rsidRPr="009D6AD2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______</w:t>
      </w:r>
      <w:r w:rsidRPr="009D6AD2">
        <w:rPr>
          <w:rFonts w:ascii="Arial" w:hAnsi="Arial" w:cs="Arial"/>
          <w:sz w:val="24"/>
          <w:szCs w:val="24"/>
        </w:rPr>
        <w:t>, no final do século XVII</w:t>
      </w:r>
      <w:r w:rsidR="00B77424">
        <w:rPr>
          <w:rFonts w:ascii="Arial" w:hAnsi="Arial" w:cs="Arial"/>
          <w:sz w:val="24"/>
          <w:szCs w:val="24"/>
        </w:rPr>
        <w:t>,</w:t>
      </w:r>
      <w:r w:rsidRPr="009D6AD2">
        <w:rPr>
          <w:rFonts w:ascii="Arial" w:hAnsi="Arial" w:cs="Arial"/>
          <w:sz w:val="24"/>
          <w:szCs w:val="24"/>
        </w:rPr>
        <w:t xml:space="preserve"> permitiu a Portugal viver, nos cinquenta anos seguintes, uma situação de estabilidade financeira. As limitações impostas à </w:t>
      </w:r>
      <w:r>
        <w:rPr>
          <w:rFonts w:ascii="Arial" w:hAnsi="Arial" w:cs="Arial"/>
          <w:sz w:val="24"/>
          <w:szCs w:val="24"/>
        </w:rPr>
        <w:t>___________de produtos de luxo e d</w:t>
      </w:r>
      <w:r w:rsidRPr="009D6AD2">
        <w:rPr>
          <w:rFonts w:ascii="Arial" w:hAnsi="Arial" w:cs="Arial"/>
          <w:sz w:val="24"/>
          <w:szCs w:val="24"/>
        </w:rPr>
        <w:t>e artigos estrangeir</w:t>
      </w:r>
      <w:r w:rsidR="001D06C1">
        <w:rPr>
          <w:rFonts w:ascii="Arial" w:hAnsi="Arial" w:cs="Arial"/>
          <w:sz w:val="24"/>
          <w:szCs w:val="24"/>
        </w:rPr>
        <w:t>os pelas medidas mercantilistas</w:t>
      </w:r>
      <w:r w:rsidRPr="009D6AD2">
        <w:rPr>
          <w:rFonts w:ascii="Arial" w:hAnsi="Arial" w:cs="Arial"/>
          <w:sz w:val="24"/>
          <w:szCs w:val="24"/>
        </w:rPr>
        <w:t xml:space="preserve"> foram </w:t>
      </w:r>
      <w:r>
        <w:rPr>
          <w:rFonts w:ascii="Arial" w:hAnsi="Arial" w:cs="Arial"/>
          <w:sz w:val="24"/>
          <w:szCs w:val="24"/>
        </w:rPr>
        <w:t>---------------------------</w:t>
      </w:r>
      <w:r w:rsidRPr="009D6AD2">
        <w:rPr>
          <w:rFonts w:ascii="Arial" w:hAnsi="Arial" w:cs="Arial"/>
          <w:sz w:val="24"/>
          <w:szCs w:val="24"/>
        </w:rPr>
        <w:t xml:space="preserve"> rapidamente e Portugal desinteresso</w:t>
      </w:r>
      <w:r w:rsidR="00B77424">
        <w:rPr>
          <w:rFonts w:ascii="Arial" w:hAnsi="Arial" w:cs="Arial"/>
          <w:sz w:val="24"/>
          <w:szCs w:val="24"/>
        </w:rPr>
        <w:t>u-se do plano manufatureiro do C</w:t>
      </w:r>
      <w:r w:rsidRPr="009D6AD2">
        <w:rPr>
          <w:rFonts w:ascii="Arial" w:hAnsi="Arial" w:cs="Arial"/>
          <w:sz w:val="24"/>
          <w:szCs w:val="24"/>
        </w:rPr>
        <w:t>onde da Ericeira</w:t>
      </w:r>
      <w:r>
        <w:rPr>
          <w:rFonts w:ascii="Arial" w:hAnsi="Arial" w:cs="Arial"/>
          <w:sz w:val="24"/>
          <w:szCs w:val="24"/>
        </w:rPr>
        <w:t xml:space="preserve">. </w:t>
      </w:r>
      <w:r w:rsidRPr="009D6AD2">
        <w:rPr>
          <w:rFonts w:ascii="Arial" w:hAnsi="Arial" w:cs="Arial"/>
          <w:sz w:val="24"/>
          <w:szCs w:val="24"/>
        </w:rPr>
        <w:t>O abrandamento da economia portuguesa acentuou-se ainda mais com a assinatura do Tratado de</w:t>
      </w:r>
      <w:r>
        <w:rPr>
          <w:rFonts w:ascii="Arial" w:hAnsi="Arial" w:cs="Arial"/>
          <w:sz w:val="24"/>
          <w:szCs w:val="24"/>
        </w:rPr>
        <w:t xml:space="preserve"> _______________</w:t>
      </w:r>
      <w:r w:rsidRPr="009D6AD2">
        <w:rPr>
          <w:rFonts w:ascii="Arial" w:hAnsi="Arial" w:cs="Arial"/>
          <w:sz w:val="24"/>
          <w:szCs w:val="24"/>
        </w:rPr>
        <w:t>, com a</w:t>
      </w:r>
      <w:r>
        <w:rPr>
          <w:rFonts w:ascii="Arial" w:hAnsi="Arial" w:cs="Arial"/>
          <w:sz w:val="24"/>
          <w:szCs w:val="24"/>
        </w:rPr>
        <w:t>___________</w:t>
      </w:r>
      <w:r w:rsidRPr="009D6AD2">
        <w:rPr>
          <w:rFonts w:ascii="Arial" w:hAnsi="Arial" w:cs="Arial"/>
          <w:sz w:val="24"/>
          <w:szCs w:val="24"/>
        </w:rPr>
        <w:t>, que estabeleceu a livre entrada dos</w:t>
      </w:r>
      <w:r>
        <w:rPr>
          <w:rFonts w:ascii="Arial" w:hAnsi="Arial" w:cs="Arial"/>
          <w:sz w:val="24"/>
          <w:szCs w:val="24"/>
        </w:rPr>
        <w:t xml:space="preserve"> ____</w:t>
      </w:r>
      <w:r w:rsidR="00B77424">
        <w:rPr>
          <w:rFonts w:ascii="Arial" w:hAnsi="Arial" w:cs="Arial"/>
          <w:b/>
          <w:color w:val="FF0000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</w:t>
      </w:r>
      <w:r w:rsidRPr="009D6AD2">
        <w:rPr>
          <w:rFonts w:ascii="Arial" w:hAnsi="Arial" w:cs="Arial"/>
          <w:sz w:val="24"/>
          <w:szCs w:val="24"/>
        </w:rPr>
        <w:t xml:space="preserve"> ingleses em Portugal. Em contrapartida, os </w:t>
      </w:r>
      <w:r>
        <w:rPr>
          <w:rFonts w:ascii="Arial" w:hAnsi="Arial" w:cs="Arial"/>
          <w:sz w:val="24"/>
          <w:szCs w:val="24"/>
        </w:rPr>
        <w:t xml:space="preserve">_____________ </w:t>
      </w:r>
      <w:r w:rsidRPr="009D6AD2">
        <w:rPr>
          <w:rFonts w:ascii="Arial" w:hAnsi="Arial" w:cs="Arial"/>
          <w:sz w:val="24"/>
          <w:szCs w:val="24"/>
        </w:rPr>
        <w:t>portugueses circulariam no mercado</w:t>
      </w:r>
      <w:r>
        <w:rPr>
          <w:rFonts w:ascii="Arial" w:hAnsi="Arial" w:cs="Arial"/>
          <w:sz w:val="24"/>
          <w:szCs w:val="24"/>
        </w:rPr>
        <w:t>________</w:t>
      </w:r>
      <w:r w:rsidRPr="009D6AD2">
        <w:rPr>
          <w:rFonts w:ascii="Arial" w:hAnsi="Arial" w:cs="Arial"/>
          <w:sz w:val="24"/>
          <w:szCs w:val="24"/>
        </w:rPr>
        <w:t xml:space="preserve">, mas continuaram sujeitos a </w:t>
      </w:r>
      <w:r>
        <w:rPr>
          <w:rFonts w:ascii="Arial" w:hAnsi="Arial" w:cs="Arial"/>
          <w:sz w:val="24"/>
          <w:szCs w:val="24"/>
        </w:rPr>
        <w:t>__________</w:t>
      </w:r>
      <w:r w:rsidRPr="009D6AD2">
        <w:rPr>
          <w:rFonts w:ascii="Arial" w:hAnsi="Arial" w:cs="Arial"/>
          <w:sz w:val="24"/>
          <w:szCs w:val="24"/>
        </w:rPr>
        <w:t>alfandegários. O</w:t>
      </w:r>
      <w:r w:rsidR="00B77424">
        <w:rPr>
          <w:rFonts w:ascii="Arial" w:hAnsi="Arial" w:cs="Arial"/>
          <w:sz w:val="24"/>
          <w:szCs w:val="24"/>
        </w:rPr>
        <w:t xml:space="preserve"> T</w:t>
      </w:r>
      <w:r w:rsidRPr="009D6AD2">
        <w:rPr>
          <w:rFonts w:ascii="Arial" w:hAnsi="Arial" w:cs="Arial"/>
          <w:sz w:val="24"/>
          <w:szCs w:val="24"/>
        </w:rPr>
        <w:t xml:space="preserve">ratado de </w:t>
      </w:r>
      <w:proofErr w:type="spellStart"/>
      <w:r w:rsidRPr="00B77424">
        <w:rPr>
          <w:rFonts w:ascii="Arial" w:hAnsi="Arial" w:cs="Arial"/>
          <w:sz w:val="24"/>
          <w:szCs w:val="24"/>
        </w:rPr>
        <w:t>Methuen</w:t>
      </w:r>
      <w:proofErr w:type="spellEnd"/>
      <w:r w:rsidRPr="009D6AD2">
        <w:rPr>
          <w:rFonts w:ascii="Arial" w:hAnsi="Arial" w:cs="Arial"/>
          <w:sz w:val="24"/>
          <w:szCs w:val="24"/>
        </w:rPr>
        <w:t xml:space="preserve"> representou um </w:t>
      </w:r>
      <w:r>
        <w:rPr>
          <w:rFonts w:ascii="Arial" w:hAnsi="Arial" w:cs="Arial"/>
          <w:sz w:val="24"/>
          <w:szCs w:val="24"/>
        </w:rPr>
        <w:t>___________</w:t>
      </w:r>
      <w:r w:rsidRPr="009D6AD2">
        <w:rPr>
          <w:rFonts w:ascii="Arial" w:hAnsi="Arial" w:cs="Arial"/>
          <w:sz w:val="24"/>
          <w:szCs w:val="24"/>
        </w:rPr>
        <w:t xml:space="preserve">na política </w:t>
      </w:r>
      <w:r>
        <w:rPr>
          <w:rFonts w:ascii="Arial" w:hAnsi="Arial" w:cs="Arial"/>
          <w:sz w:val="24"/>
          <w:szCs w:val="24"/>
        </w:rPr>
        <w:t>_______</w:t>
      </w:r>
      <w:r w:rsidRPr="00F145F2">
        <w:rPr>
          <w:rFonts w:ascii="Arial" w:hAnsi="Arial" w:cs="Arial"/>
          <w:b/>
          <w:color w:val="FF0000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</w:t>
      </w:r>
      <w:r w:rsidRPr="009D6AD2">
        <w:rPr>
          <w:rFonts w:ascii="Arial" w:hAnsi="Arial" w:cs="Arial"/>
          <w:sz w:val="24"/>
          <w:szCs w:val="24"/>
        </w:rPr>
        <w:t xml:space="preserve">nacional e afetou o setor manufatureiro. </w:t>
      </w:r>
    </w:p>
    <w:p w14:paraId="3CF67AA1" w14:textId="1F63848E" w:rsidR="00DA4426" w:rsidRDefault="00B80313" w:rsidP="00DA4426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59264" behindDoc="0" locked="0" layoutInCell="1" allowOverlap="1" wp14:anchorId="0DC3E2C8" wp14:editId="306DAF77">
            <wp:simplePos x="0" y="0"/>
            <wp:positionH relativeFrom="column">
              <wp:posOffset>4491990</wp:posOffset>
            </wp:positionH>
            <wp:positionV relativeFrom="paragraph">
              <wp:posOffset>200025</wp:posOffset>
            </wp:positionV>
            <wp:extent cx="907415" cy="1466850"/>
            <wp:effectExtent l="0" t="0" r="698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2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41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4426">
        <w:rPr>
          <w:rFonts w:ascii="Arial" w:hAnsi="Arial" w:cs="Arial"/>
          <w:b/>
          <w:sz w:val="24"/>
          <w:szCs w:val="24"/>
        </w:rPr>
        <w:t>3</w:t>
      </w:r>
      <w:r w:rsidR="00DA4426" w:rsidRPr="003705B3">
        <w:rPr>
          <w:rFonts w:ascii="Arial" w:hAnsi="Arial" w:cs="Arial"/>
          <w:b/>
          <w:sz w:val="24"/>
          <w:szCs w:val="24"/>
        </w:rPr>
        <w:t>.</w:t>
      </w:r>
      <w:r w:rsidR="00B42499">
        <w:rPr>
          <w:rFonts w:ascii="Arial" w:hAnsi="Arial" w:cs="Arial"/>
          <w:b/>
          <w:sz w:val="24"/>
          <w:szCs w:val="24"/>
        </w:rPr>
        <w:t xml:space="preserve"> </w:t>
      </w:r>
      <w:r w:rsidR="00DA4426" w:rsidRPr="003705B3">
        <w:rPr>
          <w:rFonts w:ascii="Arial" w:hAnsi="Arial" w:cs="Arial"/>
          <w:b/>
          <w:sz w:val="24"/>
          <w:szCs w:val="24"/>
        </w:rPr>
        <w:t>Lê</w:t>
      </w:r>
      <w:r w:rsidR="00B77424">
        <w:rPr>
          <w:rFonts w:ascii="Arial" w:hAnsi="Arial" w:cs="Arial"/>
          <w:b/>
          <w:sz w:val="24"/>
          <w:szCs w:val="24"/>
        </w:rPr>
        <w:t>, com atenção,</w:t>
      </w:r>
      <w:r w:rsidR="00DA4426" w:rsidRPr="003705B3">
        <w:rPr>
          <w:rFonts w:ascii="Arial" w:hAnsi="Arial" w:cs="Arial"/>
          <w:b/>
          <w:sz w:val="24"/>
          <w:szCs w:val="24"/>
        </w:rPr>
        <w:t xml:space="preserve"> o documento</w:t>
      </w:r>
      <w:r w:rsidR="00B77424">
        <w:rPr>
          <w:rFonts w:ascii="Arial" w:hAnsi="Arial" w:cs="Arial"/>
          <w:b/>
        </w:rPr>
        <w:t xml:space="preserve"> 3.</w:t>
      </w:r>
    </w:p>
    <w:p w14:paraId="4F560E88" w14:textId="0F4D3128" w:rsidR="00DA4426" w:rsidRDefault="00DA4426" w:rsidP="00DA44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DOC. 3 </w:t>
      </w:r>
      <w:r w:rsidRPr="00AC0939">
        <w:rPr>
          <w:rFonts w:ascii="Arial" w:hAnsi="Arial" w:cs="Arial"/>
          <w:sz w:val="24"/>
          <w:szCs w:val="24"/>
        </w:rPr>
        <w:t>O Rei [Luís XIV] descobriu-se e voltou a por o seu chapéu – e disse – Mandei-</w:t>
      </w:r>
      <w:r w:rsidR="00B77424">
        <w:rPr>
          <w:rFonts w:ascii="Arial" w:hAnsi="Arial" w:cs="Arial"/>
          <w:sz w:val="24"/>
          <w:szCs w:val="24"/>
        </w:rPr>
        <w:t>-</w:t>
      </w:r>
      <w:r w:rsidRPr="00AC0939">
        <w:rPr>
          <w:rFonts w:ascii="Arial" w:hAnsi="Arial" w:cs="Arial"/>
          <w:sz w:val="24"/>
          <w:szCs w:val="24"/>
        </w:rPr>
        <w:t>vos reunir (…) para vos dizer que (…) é tempo de que os governe eu próprio. Vós me ajudareis com os vossos conselhos, quando vo-los pedir.</w:t>
      </w:r>
      <w:r>
        <w:rPr>
          <w:rFonts w:ascii="Arial" w:hAnsi="Arial" w:cs="Arial"/>
          <w:sz w:val="24"/>
          <w:szCs w:val="24"/>
        </w:rPr>
        <w:t xml:space="preserve"> (…) Sabeis as minhas vontades: resta-vos agora, senhores, executá-las.</w:t>
      </w:r>
    </w:p>
    <w:p w14:paraId="33786793" w14:textId="09BBE609" w:rsidR="00DA4426" w:rsidRPr="00B80313" w:rsidRDefault="00B80313" w:rsidP="00B80313">
      <w:pPr>
        <w:ind w:firstLine="3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proofErr w:type="spellStart"/>
      <w:r w:rsidR="00DA4426" w:rsidRPr="00B80313">
        <w:rPr>
          <w:rFonts w:ascii="Arial" w:hAnsi="Arial" w:cs="Arial"/>
          <w:szCs w:val="24"/>
        </w:rPr>
        <w:t>Loménie</w:t>
      </w:r>
      <w:proofErr w:type="spellEnd"/>
      <w:r w:rsidR="00DA4426" w:rsidRPr="00B80313">
        <w:rPr>
          <w:rFonts w:ascii="Arial" w:hAnsi="Arial" w:cs="Arial"/>
          <w:szCs w:val="24"/>
        </w:rPr>
        <w:t xml:space="preserve"> de </w:t>
      </w:r>
      <w:proofErr w:type="spellStart"/>
      <w:r w:rsidR="00DA4426" w:rsidRPr="00B80313">
        <w:rPr>
          <w:rFonts w:ascii="Arial" w:hAnsi="Arial" w:cs="Arial"/>
          <w:szCs w:val="24"/>
        </w:rPr>
        <w:t>Brienne</w:t>
      </w:r>
      <w:proofErr w:type="spellEnd"/>
      <w:r w:rsidR="00DA4426" w:rsidRPr="00B80313">
        <w:rPr>
          <w:rFonts w:ascii="Arial" w:hAnsi="Arial" w:cs="Arial"/>
          <w:szCs w:val="24"/>
        </w:rPr>
        <w:t xml:space="preserve">, </w:t>
      </w:r>
      <w:r w:rsidR="00DA4426" w:rsidRPr="00B80313">
        <w:rPr>
          <w:rFonts w:ascii="Arial" w:hAnsi="Arial" w:cs="Arial"/>
          <w:i/>
          <w:szCs w:val="24"/>
        </w:rPr>
        <w:t>Memórias</w:t>
      </w:r>
      <w:r w:rsidR="00DA4426" w:rsidRPr="00B80313">
        <w:rPr>
          <w:rFonts w:ascii="Arial" w:hAnsi="Arial" w:cs="Arial"/>
          <w:szCs w:val="24"/>
        </w:rPr>
        <w:t xml:space="preserve"> (adaptado)</w:t>
      </w:r>
      <w:r w:rsidR="00B77424" w:rsidRPr="00B80313">
        <w:rPr>
          <w:rFonts w:ascii="Arial" w:hAnsi="Arial" w:cs="Arial"/>
          <w:szCs w:val="24"/>
        </w:rPr>
        <w:t>.</w:t>
      </w:r>
    </w:p>
    <w:p w14:paraId="124FF76F" w14:textId="77777777" w:rsidR="00B80313" w:rsidRDefault="00B80313" w:rsidP="00DA4426">
      <w:pPr>
        <w:rPr>
          <w:rFonts w:ascii="Arial" w:hAnsi="Arial" w:cs="Arial"/>
          <w:b/>
          <w:sz w:val="24"/>
          <w:szCs w:val="24"/>
        </w:rPr>
      </w:pPr>
    </w:p>
    <w:p w14:paraId="2D2A4905" w14:textId="78F62191" w:rsidR="00DA4426" w:rsidRDefault="00DA4426" w:rsidP="00DA4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AC0939">
        <w:rPr>
          <w:rFonts w:ascii="Arial" w:hAnsi="Arial" w:cs="Arial"/>
          <w:b/>
          <w:sz w:val="24"/>
          <w:szCs w:val="24"/>
        </w:rPr>
        <w:t>.1.</w:t>
      </w:r>
      <w:r w:rsidRPr="00AC0939">
        <w:rPr>
          <w:rFonts w:ascii="Arial" w:hAnsi="Arial" w:cs="Arial"/>
          <w:sz w:val="24"/>
          <w:szCs w:val="24"/>
        </w:rPr>
        <w:t>Identifica a forma de poder exercida pelo rei Luís XIV, de França.</w:t>
      </w:r>
      <w:r w:rsidR="00B77424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</w:t>
      </w:r>
    </w:p>
    <w:p w14:paraId="18C26642" w14:textId="7AF13375" w:rsidR="00DA4426" w:rsidRDefault="00DA4426" w:rsidP="00DA4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AC0939">
        <w:rPr>
          <w:rFonts w:ascii="Arial" w:hAnsi="Arial" w:cs="Arial"/>
          <w:b/>
          <w:sz w:val="24"/>
          <w:szCs w:val="24"/>
        </w:rPr>
        <w:t>.2.</w:t>
      </w:r>
      <w:r w:rsidRPr="00AC09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Refere </w:t>
      </w:r>
      <w:r w:rsidR="00B77424" w:rsidRPr="00B77424">
        <w:rPr>
          <w:rFonts w:ascii="Arial" w:hAnsi="Arial" w:cs="Arial"/>
          <w:sz w:val="24"/>
          <w:szCs w:val="24"/>
        </w:rPr>
        <w:t>duas</w:t>
      </w:r>
      <w:r>
        <w:rPr>
          <w:rFonts w:ascii="Arial" w:hAnsi="Arial" w:cs="Arial"/>
          <w:sz w:val="24"/>
          <w:szCs w:val="24"/>
        </w:rPr>
        <w:t xml:space="preserve"> características d</w:t>
      </w:r>
      <w:r w:rsidRPr="00AC0939">
        <w:rPr>
          <w:rFonts w:ascii="Arial" w:hAnsi="Arial" w:cs="Arial"/>
          <w:sz w:val="24"/>
          <w:szCs w:val="24"/>
        </w:rPr>
        <w:t>o tipo de poder que identificaste na resposta anterior.</w:t>
      </w:r>
      <w:r w:rsidR="00B77424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</w:t>
      </w:r>
    </w:p>
    <w:p w14:paraId="74D9B017" w14:textId="2554E15A" w:rsidR="00DA4426" w:rsidRDefault="00DA4426" w:rsidP="00DA4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AC0939">
        <w:rPr>
          <w:rFonts w:ascii="Arial" w:hAnsi="Arial" w:cs="Arial"/>
          <w:b/>
          <w:sz w:val="24"/>
          <w:szCs w:val="24"/>
        </w:rPr>
        <w:t>.3.</w:t>
      </w:r>
      <w:r>
        <w:rPr>
          <w:rFonts w:ascii="Arial" w:hAnsi="Arial" w:cs="Arial"/>
          <w:sz w:val="24"/>
          <w:szCs w:val="24"/>
        </w:rPr>
        <w:t xml:space="preserve"> Identifica o rei português cuja forma de governo mais se aproximou da de Luís XIV.</w:t>
      </w:r>
      <w:r w:rsidR="00B77424">
        <w:rPr>
          <w:rFonts w:ascii="Arial" w:hAnsi="Arial" w:cs="Arial"/>
          <w:sz w:val="24"/>
          <w:szCs w:val="24"/>
        </w:rPr>
        <w:t>---------------------------------------------------------------------------------------------</w:t>
      </w:r>
    </w:p>
    <w:p w14:paraId="5E455272" w14:textId="77777777" w:rsidR="00DA4426" w:rsidRDefault="00DA4426" w:rsidP="00DA4426">
      <w:pPr>
        <w:rPr>
          <w:rFonts w:ascii="Arial" w:hAnsi="Arial" w:cs="Arial"/>
          <w:sz w:val="24"/>
          <w:szCs w:val="24"/>
        </w:rPr>
      </w:pPr>
    </w:p>
    <w:p w14:paraId="2478D56E" w14:textId="7E0D9558" w:rsidR="00DA4426" w:rsidRDefault="00DA4426" w:rsidP="00DA4426">
      <w:pPr>
        <w:jc w:val="both"/>
        <w:rPr>
          <w:rFonts w:ascii="Arial" w:hAnsi="Arial" w:cs="Arial"/>
          <w:b/>
          <w:sz w:val="24"/>
          <w:szCs w:val="24"/>
        </w:rPr>
      </w:pPr>
      <w:r w:rsidRPr="002F6BEB"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b/>
          <w:sz w:val="24"/>
          <w:szCs w:val="24"/>
        </w:rPr>
        <w:t xml:space="preserve"> Lê</w:t>
      </w:r>
      <w:r w:rsidR="00B77424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com atenção</w:t>
      </w:r>
      <w:r w:rsidR="00B77424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o documento</w:t>
      </w:r>
      <w:r w:rsidR="00B77424">
        <w:rPr>
          <w:rFonts w:ascii="Arial" w:hAnsi="Arial" w:cs="Arial"/>
          <w:b/>
          <w:sz w:val="24"/>
          <w:szCs w:val="24"/>
        </w:rPr>
        <w:t xml:space="preserve"> 4</w:t>
      </w:r>
      <w:r>
        <w:rPr>
          <w:rFonts w:ascii="Arial" w:hAnsi="Arial" w:cs="Arial"/>
          <w:b/>
          <w:sz w:val="24"/>
          <w:szCs w:val="24"/>
        </w:rPr>
        <w:t xml:space="preserve">. </w:t>
      </w:r>
    </w:p>
    <w:p w14:paraId="4AA093A9" w14:textId="6A273E49" w:rsidR="00DA4426" w:rsidRPr="000C4C73" w:rsidRDefault="00DA4426" w:rsidP="00DA4426">
      <w:pPr>
        <w:jc w:val="both"/>
        <w:rPr>
          <w:rFonts w:ascii="Arial" w:hAnsi="Arial" w:cs="Arial"/>
          <w:b/>
          <w:sz w:val="24"/>
          <w:szCs w:val="24"/>
        </w:rPr>
      </w:pPr>
      <w:r w:rsidRPr="000C4C73">
        <w:rPr>
          <w:rFonts w:ascii="Arial" w:hAnsi="Arial" w:cs="Arial"/>
          <w:b/>
          <w:sz w:val="24"/>
          <w:szCs w:val="24"/>
        </w:rPr>
        <w:t>Doc.</w:t>
      </w:r>
      <w:r w:rsidR="00B77424">
        <w:rPr>
          <w:rFonts w:ascii="Arial" w:hAnsi="Arial" w:cs="Arial"/>
          <w:b/>
          <w:sz w:val="24"/>
          <w:szCs w:val="24"/>
        </w:rPr>
        <w:t xml:space="preserve"> </w:t>
      </w:r>
      <w:r w:rsidRPr="000C4C73">
        <w:rPr>
          <w:rFonts w:ascii="Arial" w:hAnsi="Arial" w:cs="Arial"/>
          <w:b/>
          <w:sz w:val="24"/>
          <w:szCs w:val="24"/>
        </w:rPr>
        <w:t>4</w:t>
      </w:r>
    </w:p>
    <w:p w14:paraId="0D4D84CD" w14:textId="76415C02" w:rsidR="00DA4426" w:rsidRDefault="00DA4426" w:rsidP="00DA4426">
      <w:pPr>
        <w:jc w:val="both"/>
        <w:rPr>
          <w:rFonts w:ascii="Arial" w:hAnsi="Arial" w:cs="Arial"/>
          <w:sz w:val="24"/>
          <w:szCs w:val="24"/>
        </w:rPr>
      </w:pPr>
      <w:r w:rsidRPr="002F6BEB">
        <w:rPr>
          <w:rFonts w:ascii="Arial" w:hAnsi="Arial" w:cs="Arial"/>
          <w:sz w:val="24"/>
          <w:szCs w:val="24"/>
        </w:rPr>
        <w:t>Não podemo</w:t>
      </w:r>
      <w:r>
        <w:rPr>
          <w:rFonts w:ascii="Arial" w:hAnsi="Arial" w:cs="Arial"/>
          <w:sz w:val="24"/>
          <w:szCs w:val="24"/>
        </w:rPr>
        <w:t>s viver todos na mesma condição</w:t>
      </w:r>
      <w:r w:rsidRPr="002F6BEB">
        <w:rPr>
          <w:rFonts w:ascii="Arial" w:hAnsi="Arial" w:cs="Arial"/>
          <w:sz w:val="24"/>
          <w:szCs w:val="24"/>
        </w:rPr>
        <w:t>; é necessário que un</w:t>
      </w:r>
      <w:r>
        <w:rPr>
          <w:rFonts w:ascii="Arial" w:hAnsi="Arial" w:cs="Arial"/>
          <w:sz w:val="24"/>
          <w:szCs w:val="24"/>
        </w:rPr>
        <w:t>s comandem e outros obedeçam. (.</w:t>
      </w:r>
      <w:r w:rsidRPr="002F6BEB">
        <w:rPr>
          <w:rFonts w:ascii="Arial" w:hAnsi="Arial" w:cs="Arial"/>
          <w:sz w:val="24"/>
          <w:szCs w:val="24"/>
        </w:rPr>
        <w:t>..) No conjunto da sociedade, uns dedicam-se especialmente</w:t>
      </w:r>
      <w:r>
        <w:rPr>
          <w:rFonts w:ascii="Arial" w:hAnsi="Arial" w:cs="Arial"/>
          <w:sz w:val="24"/>
          <w:szCs w:val="24"/>
        </w:rPr>
        <w:t xml:space="preserve"> ao serviço de Deus, outros a defender o Estado pelas armas, (…) E o povo, que obedece a todos eles</w:t>
      </w:r>
      <w:r w:rsidR="001D06C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está por sua vez dividido em várias categorias.</w:t>
      </w:r>
    </w:p>
    <w:p w14:paraId="71EC6E1B" w14:textId="7E8D7751" w:rsidR="00DA4426" w:rsidRPr="00B80313" w:rsidRDefault="00DA4426" w:rsidP="00B80313">
      <w:pPr>
        <w:jc w:val="right"/>
        <w:rPr>
          <w:rFonts w:ascii="Arial" w:hAnsi="Arial" w:cs="Arial"/>
          <w:szCs w:val="24"/>
        </w:rPr>
      </w:pPr>
      <w:r w:rsidRPr="00B80313">
        <w:rPr>
          <w:rFonts w:ascii="Arial" w:hAnsi="Arial" w:cs="Arial"/>
          <w:szCs w:val="24"/>
        </w:rPr>
        <w:t xml:space="preserve">Charles </w:t>
      </w:r>
      <w:proofErr w:type="spellStart"/>
      <w:r w:rsidRPr="00B80313">
        <w:rPr>
          <w:rFonts w:ascii="Arial" w:hAnsi="Arial" w:cs="Arial"/>
          <w:szCs w:val="24"/>
        </w:rPr>
        <w:t>Loyseau</w:t>
      </w:r>
      <w:proofErr w:type="spellEnd"/>
      <w:r w:rsidRPr="00B80313">
        <w:rPr>
          <w:rFonts w:ascii="Arial" w:hAnsi="Arial" w:cs="Arial"/>
          <w:szCs w:val="24"/>
        </w:rPr>
        <w:t xml:space="preserve">, </w:t>
      </w:r>
      <w:r w:rsidRPr="00B80313">
        <w:rPr>
          <w:rFonts w:ascii="Arial" w:hAnsi="Arial" w:cs="Arial"/>
          <w:i/>
          <w:szCs w:val="24"/>
        </w:rPr>
        <w:t>Tratado das Ordens e Simples</w:t>
      </w:r>
      <w:r w:rsidRPr="00B80313">
        <w:rPr>
          <w:rFonts w:ascii="Arial" w:hAnsi="Arial" w:cs="Arial"/>
          <w:szCs w:val="24"/>
        </w:rPr>
        <w:t xml:space="preserve"> </w:t>
      </w:r>
      <w:r w:rsidRPr="00B80313">
        <w:rPr>
          <w:rFonts w:ascii="Arial" w:hAnsi="Arial" w:cs="Arial"/>
          <w:i/>
          <w:szCs w:val="24"/>
        </w:rPr>
        <w:t>Dignidades</w:t>
      </w:r>
      <w:r w:rsidRPr="00B80313">
        <w:rPr>
          <w:rFonts w:ascii="Arial" w:hAnsi="Arial" w:cs="Arial"/>
          <w:szCs w:val="24"/>
        </w:rPr>
        <w:t>, 1613 (adaptado)</w:t>
      </w:r>
      <w:r w:rsidR="00B77424" w:rsidRPr="00B80313">
        <w:rPr>
          <w:rFonts w:ascii="Arial" w:hAnsi="Arial" w:cs="Arial"/>
          <w:szCs w:val="24"/>
        </w:rPr>
        <w:t>.</w:t>
      </w:r>
    </w:p>
    <w:p w14:paraId="16490682" w14:textId="79CA3977" w:rsidR="00DA4426" w:rsidRDefault="00DA4426" w:rsidP="00DA4426">
      <w:pPr>
        <w:jc w:val="both"/>
        <w:rPr>
          <w:rFonts w:ascii="Arial" w:hAnsi="Arial" w:cs="Arial"/>
          <w:sz w:val="24"/>
          <w:szCs w:val="24"/>
        </w:rPr>
      </w:pPr>
      <w:r w:rsidRPr="002F6BEB">
        <w:rPr>
          <w:rFonts w:ascii="Arial" w:hAnsi="Arial" w:cs="Arial"/>
          <w:b/>
          <w:sz w:val="24"/>
          <w:szCs w:val="24"/>
        </w:rPr>
        <w:t>4.1.</w:t>
      </w:r>
      <w:r>
        <w:rPr>
          <w:rFonts w:ascii="Arial" w:hAnsi="Arial" w:cs="Arial"/>
          <w:sz w:val="24"/>
          <w:szCs w:val="24"/>
        </w:rPr>
        <w:t xml:space="preserve"> Descreve três características do tipo de </w:t>
      </w:r>
      <w:r w:rsidR="00B77424">
        <w:rPr>
          <w:rFonts w:ascii="Arial" w:hAnsi="Arial" w:cs="Arial"/>
          <w:sz w:val="24"/>
          <w:szCs w:val="24"/>
        </w:rPr>
        <w:t>sociedade referida no documento 4.--------------------------------------------------------------------------------------------------------------------------------------------------------------------------------------------------------------</w:t>
      </w:r>
    </w:p>
    <w:p w14:paraId="0A8B7715" w14:textId="0A7526FF" w:rsidR="00DA4426" w:rsidRDefault="00DA4426" w:rsidP="00DA4426">
      <w:pPr>
        <w:jc w:val="both"/>
        <w:rPr>
          <w:rFonts w:ascii="Arial" w:hAnsi="Arial" w:cs="Arial"/>
          <w:sz w:val="24"/>
          <w:szCs w:val="24"/>
        </w:rPr>
      </w:pPr>
      <w:r w:rsidRPr="002F6BEB">
        <w:rPr>
          <w:rFonts w:ascii="Arial" w:hAnsi="Arial" w:cs="Arial"/>
          <w:b/>
          <w:sz w:val="24"/>
          <w:szCs w:val="24"/>
        </w:rPr>
        <w:t>4.2.</w:t>
      </w:r>
      <w:r>
        <w:rPr>
          <w:rFonts w:ascii="Arial" w:hAnsi="Arial" w:cs="Arial"/>
          <w:sz w:val="24"/>
          <w:szCs w:val="24"/>
        </w:rPr>
        <w:t xml:space="preserve"> Transcreve as frases que fazem referênc</w:t>
      </w:r>
      <w:r w:rsidR="00B80313">
        <w:rPr>
          <w:rFonts w:ascii="Arial" w:hAnsi="Arial" w:cs="Arial"/>
          <w:sz w:val="24"/>
          <w:szCs w:val="24"/>
        </w:rPr>
        <w:t>ia aos seguintes grupos sociais:</w:t>
      </w:r>
      <w:r w:rsidR="00B80313">
        <w:rPr>
          <w:rFonts w:ascii="Arial" w:hAnsi="Arial" w:cs="Arial"/>
          <w:sz w:val="24"/>
          <w:szCs w:val="24"/>
        </w:rPr>
        <w:br/>
      </w:r>
      <w:proofErr w:type="gramStart"/>
      <w:r>
        <w:rPr>
          <w:rFonts w:ascii="Arial" w:hAnsi="Arial" w:cs="Arial"/>
          <w:sz w:val="24"/>
          <w:szCs w:val="24"/>
        </w:rPr>
        <w:t>C</w:t>
      </w:r>
      <w:r w:rsidR="00B80313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ero    _________________________________________</w:t>
      </w:r>
      <w:proofErr w:type="gramEnd"/>
    </w:p>
    <w:p w14:paraId="2364098B" w14:textId="77777777" w:rsidR="00DA4426" w:rsidRDefault="00DA4426" w:rsidP="00DA4426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Nobreza  _______________________________________</w:t>
      </w:r>
      <w:proofErr w:type="gramEnd"/>
    </w:p>
    <w:p w14:paraId="4C9CF27D" w14:textId="2A60E8C6" w:rsidR="00DA4426" w:rsidRPr="00871A55" w:rsidRDefault="00DA4426" w:rsidP="00DA4426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Povo   __________________________________________</w:t>
      </w:r>
      <w:proofErr w:type="gramEnd"/>
    </w:p>
    <w:p w14:paraId="3C0F8B8A" w14:textId="475CBF11" w:rsidR="00DA4426" w:rsidRPr="002F6BEB" w:rsidRDefault="00DA4426" w:rsidP="00DA44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4.3. </w:t>
      </w:r>
      <w:r w:rsidRPr="00756831">
        <w:rPr>
          <w:rFonts w:ascii="Arial" w:hAnsi="Arial" w:cs="Arial"/>
          <w:sz w:val="24"/>
          <w:szCs w:val="24"/>
        </w:rPr>
        <w:t xml:space="preserve">Faz corresponder as afirmações da coluna </w:t>
      </w:r>
      <w:proofErr w:type="gramStart"/>
      <w:r w:rsidRPr="00756831">
        <w:rPr>
          <w:rFonts w:ascii="Arial" w:hAnsi="Arial" w:cs="Arial"/>
          <w:sz w:val="24"/>
          <w:szCs w:val="24"/>
        </w:rPr>
        <w:t xml:space="preserve">A </w:t>
      </w:r>
      <w:r w:rsidR="001D06C1">
        <w:rPr>
          <w:rFonts w:ascii="Arial" w:hAnsi="Arial" w:cs="Arial"/>
          <w:sz w:val="24"/>
          <w:szCs w:val="24"/>
        </w:rPr>
        <w:t>à</w:t>
      </w:r>
      <w:r w:rsidRPr="00756831">
        <w:rPr>
          <w:rFonts w:ascii="Arial" w:hAnsi="Arial" w:cs="Arial"/>
          <w:sz w:val="24"/>
          <w:szCs w:val="24"/>
        </w:rPr>
        <w:t>s</w:t>
      </w:r>
      <w:proofErr w:type="gramEnd"/>
      <w:r w:rsidRPr="00756831">
        <w:rPr>
          <w:rFonts w:ascii="Arial" w:hAnsi="Arial" w:cs="Arial"/>
          <w:sz w:val="24"/>
          <w:szCs w:val="24"/>
        </w:rPr>
        <w:t xml:space="preserve"> da coluna B.</w:t>
      </w:r>
    </w:p>
    <w:tbl>
      <w:tblPr>
        <w:tblStyle w:val="TableGrid"/>
        <w:tblpPr w:leftFromText="141" w:rightFromText="141" w:vertAnchor="text" w:horzAnchor="margin" w:tblpXSpec="center" w:tblpY="272"/>
        <w:tblW w:w="8857" w:type="dxa"/>
        <w:tblLook w:val="04A0" w:firstRow="1" w:lastRow="0" w:firstColumn="1" w:lastColumn="0" w:noHBand="0" w:noVBand="1"/>
      </w:tblPr>
      <w:tblGrid>
        <w:gridCol w:w="5279"/>
        <w:gridCol w:w="3578"/>
      </w:tblGrid>
      <w:tr w:rsidR="00DA4426" w14:paraId="1C88191B" w14:textId="77777777" w:rsidTr="00B80313">
        <w:tc>
          <w:tcPr>
            <w:tcW w:w="5279" w:type="dxa"/>
          </w:tcPr>
          <w:p w14:paraId="3B68F6B7" w14:textId="77777777" w:rsidR="00DA4426" w:rsidRDefault="00DA4426" w:rsidP="009915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COLUNA A</w:t>
            </w:r>
          </w:p>
        </w:tc>
        <w:tc>
          <w:tcPr>
            <w:tcW w:w="3578" w:type="dxa"/>
          </w:tcPr>
          <w:p w14:paraId="44CD8C31" w14:textId="77777777" w:rsidR="00DA4426" w:rsidRDefault="00DA4426" w:rsidP="009915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COLUNA B</w:t>
            </w:r>
          </w:p>
        </w:tc>
      </w:tr>
      <w:tr w:rsidR="00DA4426" w14:paraId="1231851A" w14:textId="77777777" w:rsidTr="00B80313">
        <w:tc>
          <w:tcPr>
            <w:tcW w:w="5279" w:type="dxa"/>
          </w:tcPr>
          <w:p w14:paraId="2C37EA77" w14:textId="77777777" w:rsidR="00DA4426" w:rsidRDefault="00DA4426" w:rsidP="0099157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82A9FE8" w14:textId="77777777" w:rsidR="00DA4426" w:rsidRDefault="00DA4426" w:rsidP="0099157F">
            <w:pPr>
              <w:tabs>
                <w:tab w:val="left" w:pos="11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Tinham acesso</w:t>
            </w:r>
            <w:r w:rsidRPr="002F6BEB">
              <w:rPr>
                <w:rFonts w:ascii="Arial" w:hAnsi="Arial" w:cs="Arial"/>
                <w:sz w:val="24"/>
                <w:szCs w:val="24"/>
              </w:rPr>
              <w:t xml:space="preserve"> a um tribunal próprio </w:t>
            </w:r>
            <w:r w:rsidRPr="00756831">
              <w:rPr>
                <w:rFonts w:ascii="Arial" w:hAnsi="Arial" w:cs="Arial"/>
                <w:b/>
                <w:sz w:val="24"/>
                <w:szCs w:val="24"/>
              </w:rPr>
              <w:t>(1)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6458ED4" w14:textId="77777777" w:rsidR="00DA4426" w:rsidRPr="002F6BEB" w:rsidRDefault="00DA4426" w:rsidP="0099157F">
            <w:pPr>
              <w:tabs>
                <w:tab w:val="left" w:pos="11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5852520" w14:textId="77777777" w:rsidR="00DA4426" w:rsidRDefault="00DA4426" w:rsidP="0099157F">
            <w:pPr>
              <w:tabs>
                <w:tab w:val="left" w:pos="11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BEB">
              <w:rPr>
                <w:rFonts w:ascii="Arial" w:hAnsi="Arial" w:cs="Arial"/>
                <w:sz w:val="24"/>
                <w:szCs w:val="24"/>
              </w:rPr>
              <w:t xml:space="preserve">Viviam das atividades produtivas </w:t>
            </w:r>
            <w:r w:rsidRPr="00756831">
              <w:rPr>
                <w:rFonts w:ascii="Arial" w:hAnsi="Arial" w:cs="Arial"/>
                <w:b/>
                <w:sz w:val="24"/>
                <w:szCs w:val="24"/>
              </w:rPr>
              <w:t>(2)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5FEDE263" w14:textId="77777777" w:rsidR="00DA4426" w:rsidRPr="002F6BEB" w:rsidRDefault="00DA4426" w:rsidP="0099157F">
            <w:pPr>
              <w:tabs>
                <w:tab w:val="left" w:pos="11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412DEC9" w14:textId="77777777" w:rsidR="00DA4426" w:rsidRDefault="00DA4426" w:rsidP="0099157F">
            <w:pPr>
              <w:tabs>
                <w:tab w:val="left" w:pos="11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Recolhiam os dízimos </w:t>
            </w:r>
            <w:r w:rsidRPr="00756831">
              <w:rPr>
                <w:rFonts w:ascii="Arial" w:hAnsi="Arial" w:cs="Arial"/>
                <w:b/>
                <w:sz w:val="24"/>
                <w:szCs w:val="24"/>
              </w:rPr>
              <w:t>(3)</w:t>
            </w:r>
          </w:p>
          <w:p w14:paraId="22F9914C" w14:textId="77777777" w:rsidR="00DA4426" w:rsidRPr="002F6BEB" w:rsidRDefault="00DA4426" w:rsidP="0099157F">
            <w:pPr>
              <w:tabs>
                <w:tab w:val="left" w:pos="11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B47E700" w14:textId="77777777" w:rsidR="00DA4426" w:rsidRDefault="00DA4426" w:rsidP="0099157F">
            <w:pPr>
              <w:tabs>
                <w:tab w:val="left" w:pos="11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BEB">
              <w:rPr>
                <w:rFonts w:ascii="Arial" w:hAnsi="Arial" w:cs="Arial"/>
                <w:sz w:val="24"/>
                <w:szCs w:val="24"/>
              </w:rPr>
              <w:t>Estavam s</w:t>
            </w:r>
            <w:r>
              <w:rPr>
                <w:rFonts w:ascii="Arial" w:hAnsi="Arial" w:cs="Arial"/>
                <w:sz w:val="24"/>
                <w:szCs w:val="24"/>
              </w:rPr>
              <w:t xml:space="preserve">ujeitos a inúmeras obrigações </w:t>
            </w:r>
            <w:r w:rsidRPr="00756831">
              <w:rPr>
                <w:rFonts w:ascii="Arial" w:hAnsi="Arial" w:cs="Arial"/>
                <w:b/>
                <w:sz w:val="24"/>
                <w:szCs w:val="24"/>
              </w:rPr>
              <w:t>(4)</w:t>
            </w:r>
          </w:p>
          <w:p w14:paraId="7075D565" w14:textId="77777777" w:rsidR="00DA4426" w:rsidRPr="002F6BEB" w:rsidRDefault="00DA4426" w:rsidP="0099157F">
            <w:pPr>
              <w:tabs>
                <w:tab w:val="left" w:pos="11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3888132" w14:textId="77777777" w:rsidR="00DA4426" w:rsidRPr="009D6AD2" w:rsidRDefault="00DA4426" w:rsidP="0099157F">
            <w:pPr>
              <w:tabs>
                <w:tab w:val="left" w:pos="11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BEB">
              <w:rPr>
                <w:rFonts w:ascii="Arial" w:hAnsi="Arial" w:cs="Arial"/>
                <w:sz w:val="24"/>
                <w:szCs w:val="24"/>
              </w:rPr>
              <w:t>Tinham isenção do pagamento de imp</w:t>
            </w:r>
            <w:r>
              <w:rPr>
                <w:rFonts w:ascii="Arial" w:hAnsi="Arial" w:cs="Arial"/>
                <w:sz w:val="24"/>
                <w:szCs w:val="24"/>
              </w:rPr>
              <w:t xml:space="preserve">ostos </w:t>
            </w:r>
            <w:r w:rsidRPr="00756831">
              <w:rPr>
                <w:rFonts w:ascii="Arial" w:hAnsi="Arial" w:cs="Arial"/>
                <w:b/>
                <w:sz w:val="24"/>
                <w:szCs w:val="24"/>
              </w:rPr>
              <w:t>(5)</w:t>
            </w:r>
          </w:p>
          <w:p w14:paraId="56D13E98" w14:textId="77777777" w:rsidR="00DA4426" w:rsidRDefault="00DA4426" w:rsidP="0099157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78" w:type="dxa"/>
          </w:tcPr>
          <w:p w14:paraId="345B288F" w14:textId="77777777" w:rsidR="00DA4426" w:rsidRDefault="00DA4426" w:rsidP="00B8031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</w:p>
          <w:p w14:paraId="282FB989" w14:textId="77777777" w:rsidR="00DA4426" w:rsidRDefault="00DA4426" w:rsidP="00B8031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9ED9077" w14:textId="77777777" w:rsidR="00DA4426" w:rsidRDefault="00DA4426" w:rsidP="00B8031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CBFAF3" w14:textId="77777777" w:rsidR="00DA4426" w:rsidRDefault="00DA4426" w:rsidP="00B8031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 - Grupo dos privilegiados</w:t>
            </w:r>
          </w:p>
          <w:p w14:paraId="61670E52" w14:textId="77777777" w:rsidR="00DA4426" w:rsidRDefault="00DA4426" w:rsidP="00B8031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499D5C05" w14:textId="77777777" w:rsidR="00DA4426" w:rsidRDefault="00DA4426" w:rsidP="00B8031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B- Grupo dos não privilegiados</w:t>
            </w:r>
          </w:p>
          <w:p w14:paraId="34E00BCD" w14:textId="77777777" w:rsidR="00DA4426" w:rsidRPr="00756831" w:rsidRDefault="00DA4426" w:rsidP="00B803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</w:tr>
    </w:tbl>
    <w:p w14:paraId="173C8231" w14:textId="77777777" w:rsidR="00DA4426" w:rsidRDefault="00DA4426" w:rsidP="00DA4426">
      <w:pPr>
        <w:rPr>
          <w:rFonts w:ascii="Arial" w:hAnsi="Arial" w:cs="Arial"/>
          <w:b/>
          <w:sz w:val="24"/>
          <w:szCs w:val="24"/>
        </w:rPr>
      </w:pPr>
    </w:p>
    <w:p w14:paraId="075B49C7" w14:textId="2DD0A8C1" w:rsidR="00DA4426" w:rsidRDefault="00DA4426" w:rsidP="00DA4426">
      <w:pPr>
        <w:rPr>
          <w:rFonts w:ascii="Arial" w:hAnsi="Arial" w:cs="Arial"/>
          <w:b/>
          <w:sz w:val="24"/>
          <w:szCs w:val="24"/>
        </w:rPr>
      </w:pPr>
      <w:r w:rsidRPr="00D54A4B">
        <w:rPr>
          <w:rFonts w:ascii="Arial" w:hAnsi="Arial" w:cs="Arial"/>
          <w:b/>
          <w:sz w:val="24"/>
          <w:szCs w:val="24"/>
        </w:rPr>
        <w:t>5.</w:t>
      </w:r>
      <w:r>
        <w:rPr>
          <w:rFonts w:ascii="Arial" w:hAnsi="Arial" w:cs="Arial"/>
          <w:b/>
          <w:sz w:val="24"/>
          <w:szCs w:val="24"/>
        </w:rPr>
        <w:t>Completa os espaços em branco do texto.</w:t>
      </w:r>
      <w:r w:rsidR="00403922">
        <w:rPr>
          <w:rFonts w:ascii="Arial" w:hAnsi="Arial" w:cs="Arial"/>
          <w:b/>
          <w:sz w:val="24"/>
          <w:szCs w:val="24"/>
        </w:rPr>
        <w:t xml:space="preserve"> Utiliza as palavras da c</w:t>
      </w:r>
      <w:r w:rsidR="00B80313">
        <w:rPr>
          <w:rFonts w:ascii="Arial" w:hAnsi="Arial" w:cs="Arial"/>
          <w:b/>
          <w:sz w:val="24"/>
          <w:szCs w:val="24"/>
        </w:rPr>
        <w:t>ai</w:t>
      </w:r>
      <w:r w:rsidR="00403922">
        <w:rPr>
          <w:rFonts w:ascii="Arial" w:hAnsi="Arial" w:cs="Arial"/>
          <w:b/>
          <w:sz w:val="24"/>
          <w:szCs w:val="24"/>
        </w:rPr>
        <w:t>xa.</w:t>
      </w:r>
    </w:p>
    <w:tbl>
      <w:tblPr>
        <w:tblStyle w:val="TableGrid"/>
        <w:tblpPr w:leftFromText="141" w:rightFromText="141" w:vertAnchor="text" w:horzAnchor="margin" w:tblpY="31"/>
        <w:tblOverlap w:val="never"/>
        <w:tblW w:w="0" w:type="auto"/>
        <w:tblLook w:val="04A0" w:firstRow="1" w:lastRow="0" w:firstColumn="1" w:lastColumn="0" w:noHBand="0" w:noVBand="1"/>
      </w:tblPr>
      <w:tblGrid>
        <w:gridCol w:w="2660"/>
      </w:tblGrid>
      <w:tr w:rsidR="00B80313" w14:paraId="2740B682" w14:textId="77777777" w:rsidTr="00B80313">
        <w:trPr>
          <w:trHeight w:val="977"/>
        </w:trPr>
        <w:tc>
          <w:tcPr>
            <w:tcW w:w="2660" w:type="dxa"/>
          </w:tcPr>
          <w:p w14:paraId="5429FEB4" w14:textId="77777777" w:rsidR="00B80313" w:rsidRDefault="00B80313" w:rsidP="009915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XVI</w:t>
            </w:r>
          </w:p>
          <w:p w14:paraId="6A1D2E0F" w14:textId="62E0CFFC" w:rsidR="00B80313" w:rsidRDefault="00B80313" w:rsidP="009915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Capitais</w:t>
            </w:r>
          </w:p>
          <w:p w14:paraId="429D6CCE" w14:textId="77777777" w:rsidR="00B80313" w:rsidRDefault="00B80313" w:rsidP="009915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Holanda</w:t>
            </w:r>
          </w:p>
          <w:p w14:paraId="2C63F0B5" w14:textId="77777777" w:rsidR="00B80313" w:rsidRDefault="00B80313" w:rsidP="00B803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XVII</w:t>
            </w:r>
          </w:p>
          <w:p w14:paraId="11160961" w14:textId="77777777" w:rsidR="00B80313" w:rsidRDefault="00B80313" w:rsidP="00B803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Marítimo</w:t>
            </w:r>
          </w:p>
          <w:p w14:paraId="7C7CDA26" w14:textId="15727581" w:rsidR="00B80313" w:rsidRDefault="00B80313" w:rsidP="00B803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Capitalismo comercial</w:t>
            </w:r>
          </w:p>
        </w:tc>
      </w:tr>
    </w:tbl>
    <w:p w14:paraId="3B0739C8" w14:textId="3ADDAD48" w:rsidR="00B80313" w:rsidRDefault="00DA4426" w:rsidP="00B80313">
      <w:pPr>
        <w:jc w:val="both"/>
        <w:rPr>
          <w:rFonts w:ascii="Arial" w:hAnsi="Arial" w:cs="Arial"/>
          <w:sz w:val="24"/>
          <w:szCs w:val="24"/>
        </w:rPr>
      </w:pPr>
      <w:r w:rsidRPr="00D54A4B">
        <w:rPr>
          <w:rFonts w:ascii="Arial" w:hAnsi="Arial" w:cs="Arial"/>
          <w:sz w:val="24"/>
          <w:szCs w:val="24"/>
        </w:rPr>
        <w:t xml:space="preserve">Entre os </w:t>
      </w:r>
      <w:r>
        <w:rPr>
          <w:rFonts w:ascii="Arial" w:hAnsi="Arial" w:cs="Arial"/>
          <w:sz w:val="24"/>
          <w:szCs w:val="24"/>
        </w:rPr>
        <w:t>sé</w:t>
      </w:r>
      <w:r w:rsidRPr="00D54A4B">
        <w:rPr>
          <w:rFonts w:ascii="Arial" w:hAnsi="Arial" w:cs="Arial"/>
          <w:sz w:val="24"/>
          <w:szCs w:val="24"/>
        </w:rPr>
        <w:t>culos _____ e _____</w:t>
      </w:r>
      <w:r w:rsidR="001D06C1">
        <w:rPr>
          <w:rFonts w:ascii="Arial" w:hAnsi="Arial" w:cs="Arial"/>
          <w:sz w:val="24"/>
          <w:szCs w:val="24"/>
        </w:rPr>
        <w:t>,</w:t>
      </w:r>
      <w:r w:rsidRPr="00D54A4B">
        <w:rPr>
          <w:rFonts w:ascii="Arial" w:hAnsi="Arial" w:cs="Arial"/>
          <w:sz w:val="24"/>
          <w:szCs w:val="24"/>
        </w:rPr>
        <w:t xml:space="preserve"> a expansão comercial marítima</w:t>
      </w:r>
      <w:r w:rsidR="00403922">
        <w:rPr>
          <w:rFonts w:ascii="Arial" w:hAnsi="Arial" w:cs="Arial"/>
          <w:sz w:val="24"/>
          <w:szCs w:val="24"/>
        </w:rPr>
        <w:t xml:space="preserve"> permitiu a países do norte da E</w:t>
      </w:r>
      <w:r>
        <w:rPr>
          <w:rFonts w:ascii="Arial" w:hAnsi="Arial" w:cs="Arial"/>
          <w:sz w:val="24"/>
          <w:szCs w:val="24"/>
        </w:rPr>
        <w:t>uropa</w:t>
      </w:r>
      <w:r w:rsidR="0040392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como a ________ e a </w:t>
      </w:r>
      <w:r w:rsidRPr="00D54A4B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nglaterra</w:t>
      </w:r>
      <w:r w:rsidR="0040392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acumular _______, resultantes do intenso comércio ______ que estes países mantinham. Os negociantes envolvidos em todo este comércio ultramarino obtinham lucros </w:t>
      </w:r>
      <w:r>
        <w:rPr>
          <w:rFonts w:ascii="Arial" w:hAnsi="Arial" w:cs="Arial"/>
          <w:sz w:val="24"/>
          <w:szCs w:val="24"/>
        </w:rPr>
        <w:lastRenderedPageBreak/>
        <w:t>que</w:t>
      </w:r>
      <w:r w:rsidR="0040392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depois</w:t>
      </w:r>
      <w:r w:rsidR="0040392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voltavam a investir</w:t>
      </w:r>
      <w:r w:rsidR="001D06C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aumen</w:t>
      </w:r>
      <w:r w:rsidR="00403922">
        <w:rPr>
          <w:rFonts w:ascii="Arial" w:hAnsi="Arial" w:cs="Arial"/>
          <w:sz w:val="24"/>
          <w:szCs w:val="24"/>
        </w:rPr>
        <w:t>tando desta forma a sua riqueza. A</w:t>
      </w:r>
      <w:r>
        <w:rPr>
          <w:rFonts w:ascii="Arial" w:hAnsi="Arial" w:cs="Arial"/>
          <w:sz w:val="24"/>
          <w:szCs w:val="24"/>
        </w:rPr>
        <w:t xml:space="preserve"> esta forma de sistema económico dá-se o nome </w:t>
      </w:r>
      <w:proofErr w:type="gramStart"/>
      <w:r>
        <w:rPr>
          <w:rFonts w:ascii="Arial" w:hAnsi="Arial" w:cs="Arial"/>
          <w:sz w:val="24"/>
          <w:szCs w:val="24"/>
        </w:rPr>
        <w:t>de</w:t>
      </w:r>
      <w:proofErr w:type="gramEnd"/>
      <w:r>
        <w:rPr>
          <w:rFonts w:ascii="Arial" w:hAnsi="Arial" w:cs="Arial"/>
          <w:sz w:val="24"/>
          <w:szCs w:val="24"/>
        </w:rPr>
        <w:t xml:space="preserve"> ______. </w:t>
      </w:r>
    </w:p>
    <w:p w14:paraId="736020C8" w14:textId="1F4088CA" w:rsidR="00DA4426" w:rsidRPr="00A9085C" w:rsidRDefault="00DA4426" w:rsidP="00B8031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Observa</w:t>
      </w:r>
      <w:r w:rsidR="00403922">
        <w:rPr>
          <w:rFonts w:ascii="Arial" w:hAnsi="Arial" w:cs="Arial"/>
          <w:b/>
          <w:sz w:val="24"/>
          <w:szCs w:val="24"/>
        </w:rPr>
        <w:t xml:space="preserve"> os documentos 5 e 6</w:t>
      </w:r>
      <w:r>
        <w:rPr>
          <w:rFonts w:ascii="Arial" w:hAnsi="Arial" w:cs="Arial"/>
          <w:b/>
          <w:sz w:val="24"/>
          <w:szCs w:val="24"/>
        </w:rPr>
        <w:t>.</w:t>
      </w:r>
    </w:p>
    <w:p w14:paraId="49D682AE" w14:textId="654D6E9B" w:rsidR="00DA4426" w:rsidRPr="006E6869" w:rsidRDefault="00DA4426" w:rsidP="00DA442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6.1. </w:t>
      </w:r>
      <w:r w:rsidRPr="000C4C73">
        <w:rPr>
          <w:rFonts w:ascii="Arial" w:hAnsi="Arial" w:cs="Arial"/>
          <w:sz w:val="24"/>
          <w:szCs w:val="24"/>
        </w:rPr>
        <w:t xml:space="preserve">Faz corresponder a cada uma das figuras </w:t>
      </w:r>
      <w:r w:rsidR="00403922" w:rsidRPr="00403922">
        <w:rPr>
          <w:rFonts w:ascii="Arial" w:hAnsi="Arial" w:cs="Arial"/>
          <w:sz w:val="24"/>
          <w:szCs w:val="24"/>
        </w:rPr>
        <w:t>duas</w:t>
      </w:r>
      <w:r w:rsidRPr="00F2615A">
        <w:rPr>
          <w:rFonts w:ascii="Arial" w:hAnsi="Arial" w:cs="Arial"/>
          <w:b/>
          <w:sz w:val="24"/>
          <w:szCs w:val="24"/>
        </w:rPr>
        <w:t xml:space="preserve"> </w:t>
      </w:r>
      <w:r w:rsidRPr="000C4C73">
        <w:rPr>
          <w:rFonts w:ascii="Arial" w:hAnsi="Arial" w:cs="Arial"/>
          <w:sz w:val="24"/>
          <w:szCs w:val="24"/>
        </w:rPr>
        <w:t>características da arte barroca.</w:t>
      </w:r>
    </w:p>
    <w:p w14:paraId="5A27C5C4" w14:textId="234F25C2" w:rsidR="00DA4426" w:rsidRDefault="00DE2101" w:rsidP="00DA4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2E68487D" wp14:editId="45C996E5">
            <wp:extent cx="5400040" cy="37846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29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AE94A" w14:textId="1C17B1D7" w:rsidR="00DA4426" w:rsidRPr="00E865D2" w:rsidRDefault="00DA4426" w:rsidP="00DA4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E865D2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Lê</w:t>
      </w:r>
      <w:r w:rsidR="00403922">
        <w:rPr>
          <w:rFonts w:ascii="Arial" w:hAnsi="Arial" w:cs="Arial"/>
          <w:b/>
          <w:sz w:val="24"/>
          <w:szCs w:val="24"/>
        </w:rPr>
        <w:t>, com atenção, o documento 7.</w:t>
      </w:r>
    </w:p>
    <w:p w14:paraId="633483BD" w14:textId="540E379B" w:rsidR="00DA4426" w:rsidRPr="00E865D2" w:rsidRDefault="00DA4426" w:rsidP="00DA4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</w:t>
      </w:r>
      <w:r w:rsidR="0040392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7</w:t>
      </w:r>
    </w:p>
    <w:p w14:paraId="70AECAEA" w14:textId="77777777" w:rsidR="00DA4426" w:rsidRDefault="00DA4426" w:rsidP="00DA4426">
      <w:pPr>
        <w:rPr>
          <w:rFonts w:ascii="Arial" w:hAnsi="Arial" w:cs="Arial"/>
          <w:sz w:val="24"/>
          <w:szCs w:val="24"/>
        </w:rPr>
      </w:pPr>
      <w:r w:rsidRPr="002C377C">
        <w:rPr>
          <w:rFonts w:ascii="Arial" w:hAnsi="Arial" w:cs="Arial"/>
          <w:sz w:val="24"/>
          <w:szCs w:val="24"/>
        </w:rPr>
        <w:t>Nunca devemos admitir</w:t>
      </w:r>
      <w:r>
        <w:rPr>
          <w:rFonts w:ascii="Arial" w:hAnsi="Arial" w:cs="Arial"/>
          <w:sz w:val="24"/>
          <w:szCs w:val="24"/>
        </w:rPr>
        <w:t xml:space="preserve"> senão aquilo que a Razão nos mostra como evidente. Em caso algum podemos aceitar o que nos é imposto pela nossa imaginação    </w:t>
      </w:r>
    </w:p>
    <w:p w14:paraId="7CAB6A5D" w14:textId="40781F7B" w:rsidR="00DA4426" w:rsidRPr="0017611A" w:rsidRDefault="00DA4426" w:rsidP="0017611A">
      <w:pPr>
        <w:ind w:left="2832" w:firstLine="708"/>
        <w:jc w:val="right"/>
        <w:rPr>
          <w:rFonts w:ascii="Arial" w:hAnsi="Arial" w:cs="Arial"/>
          <w:szCs w:val="24"/>
        </w:rPr>
      </w:pPr>
      <w:r w:rsidRPr="0017611A">
        <w:rPr>
          <w:rFonts w:ascii="Arial" w:hAnsi="Arial" w:cs="Arial"/>
          <w:szCs w:val="24"/>
        </w:rPr>
        <w:t xml:space="preserve">Descartes, </w:t>
      </w:r>
      <w:r w:rsidRPr="0017611A">
        <w:rPr>
          <w:rFonts w:ascii="Arial" w:hAnsi="Arial" w:cs="Arial"/>
          <w:i/>
          <w:szCs w:val="24"/>
        </w:rPr>
        <w:t>Meditações Metafísicas</w:t>
      </w:r>
      <w:r w:rsidRPr="0017611A">
        <w:rPr>
          <w:rFonts w:ascii="Arial" w:hAnsi="Arial" w:cs="Arial"/>
          <w:szCs w:val="24"/>
        </w:rPr>
        <w:t xml:space="preserve"> (1641)</w:t>
      </w:r>
      <w:r w:rsidR="00403922" w:rsidRPr="0017611A">
        <w:rPr>
          <w:rFonts w:ascii="Arial" w:hAnsi="Arial" w:cs="Arial"/>
          <w:szCs w:val="24"/>
        </w:rPr>
        <w:t>.</w:t>
      </w:r>
    </w:p>
    <w:p w14:paraId="571C7FA0" w14:textId="5B5C9A48" w:rsidR="00DA4426" w:rsidRDefault="00DA4426" w:rsidP="00DA4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2C377C">
        <w:rPr>
          <w:rFonts w:ascii="Arial" w:hAnsi="Arial" w:cs="Arial"/>
          <w:b/>
          <w:sz w:val="24"/>
          <w:szCs w:val="24"/>
        </w:rPr>
        <w:t>.1.</w:t>
      </w:r>
      <w:r>
        <w:rPr>
          <w:rFonts w:ascii="Arial" w:hAnsi="Arial" w:cs="Arial"/>
          <w:sz w:val="24"/>
          <w:szCs w:val="24"/>
        </w:rPr>
        <w:t xml:space="preserve"> Identifica o método científico defendido no documento.</w:t>
      </w:r>
      <w:r w:rsidR="00403922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</w:t>
      </w:r>
    </w:p>
    <w:p w14:paraId="7B58F11E" w14:textId="01415013" w:rsidR="00DA4426" w:rsidRDefault="00DA4426" w:rsidP="00DA4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2C377C">
        <w:rPr>
          <w:rFonts w:ascii="Arial" w:hAnsi="Arial" w:cs="Arial"/>
          <w:b/>
          <w:sz w:val="24"/>
          <w:szCs w:val="24"/>
        </w:rPr>
        <w:t>.</w:t>
      </w:r>
      <w:r w:rsidR="00403922">
        <w:rPr>
          <w:rFonts w:ascii="Arial" w:hAnsi="Arial" w:cs="Arial"/>
          <w:b/>
          <w:sz w:val="24"/>
          <w:szCs w:val="24"/>
        </w:rPr>
        <w:t xml:space="preserve"> </w:t>
      </w:r>
      <w:r w:rsidRPr="002C377C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 Ordena</w:t>
      </w:r>
      <w:r w:rsidR="0040392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sequencialmente, as tarefas que um cientista deve realizar para aplicar corretamente </w:t>
      </w:r>
      <w:r w:rsidR="00403922">
        <w:rPr>
          <w:rFonts w:ascii="Arial" w:hAnsi="Arial" w:cs="Arial"/>
          <w:sz w:val="24"/>
          <w:szCs w:val="24"/>
        </w:rPr>
        <w:t>o método experimental.</w:t>
      </w:r>
    </w:p>
    <w:p w14:paraId="1E26FD7E" w14:textId="5B48BDA6" w:rsidR="00DA4426" w:rsidRPr="00AA3B75" w:rsidRDefault="00DA4426" w:rsidP="00DA4426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AA3B75">
        <w:rPr>
          <w:rFonts w:ascii="Arial" w:hAnsi="Arial" w:cs="Arial"/>
          <w:sz w:val="24"/>
          <w:szCs w:val="24"/>
        </w:rPr>
        <w:t>Conclusão</w:t>
      </w:r>
      <w:r w:rsidR="001D06C1">
        <w:rPr>
          <w:rFonts w:ascii="Arial" w:hAnsi="Arial" w:cs="Arial"/>
          <w:sz w:val="24"/>
          <w:szCs w:val="24"/>
        </w:rPr>
        <w:t xml:space="preserve"> e elaboração de uma lei</w:t>
      </w:r>
      <w:r w:rsidRPr="00AA3B75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AA3B75">
        <w:rPr>
          <w:rFonts w:ascii="Arial" w:hAnsi="Arial" w:cs="Arial"/>
          <w:sz w:val="24"/>
          <w:szCs w:val="24"/>
        </w:rPr>
        <w:t xml:space="preserve">científica </w:t>
      </w:r>
      <w:r w:rsidR="00403922">
        <w:rPr>
          <w:rFonts w:ascii="Arial" w:hAnsi="Arial" w:cs="Arial"/>
          <w:sz w:val="24"/>
          <w:szCs w:val="24"/>
        </w:rPr>
        <w:t>-------------------------------------------------------------</w:t>
      </w:r>
    </w:p>
    <w:p w14:paraId="58D78C56" w14:textId="78DDC761" w:rsidR="00DA4426" w:rsidRPr="00AA3B75" w:rsidRDefault="00DA4426" w:rsidP="00DA4426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AA3B75">
        <w:rPr>
          <w:rFonts w:ascii="Arial" w:hAnsi="Arial" w:cs="Arial"/>
          <w:sz w:val="24"/>
          <w:szCs w:val="24"/>
        </w:rPr>
        <w:t xml:space="preserve">Observação </w:t>
      </w:r>
      <w:r w:rsidR="00403922">
        <w:rPr>
          <w:rFonts w:ascii="Arial" w:hAnsi="Arial" w:cs="Arial"/>
          <w:sz w:val="24"/>
          <w:szCs w:val="24"/>
        </w:rPr>
        <w:t>de um fenómeno -------------------------------------------------------</w:t>
      </w:r>
    </w:p>
    <w:p w14:paraId="602F969B" w14:textId="250DC9F9" w:rsidR="00DA4426" w:rsidRPr="00AA3B75" w:rsidRDefault="00DA4426" w:rsidP="00DA4426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AA3B75">
        <w:rPr>
          <w:rFonts w:ascii="Arial" w:hAnsi="Arial" w:cs="Arial"/>
          <w:sz w:val="24"/>
          <w:szCs w:val="24"/>
        </w:rPr>
        <w:t xml:space="preserve">Experimentação </w:t>
      </w:r>
      <w:r w:rsidR="00403922">
        <w:rPr>
          <w:rFonts w:ascii="Arial" w:hAnsi="Arial" w:cs="Arial"/>
          <w:sz w:val="24"/>
          <w:szCs w:val="24"/>
        </w:rPr>
        <w:t>da hipótese --------------------------------------------------------</w:t>
      </w:r>
    </w:p>
    <w:p w14:paraId="10B98BA0" w14:textId="265F3751" w:rsidR="000E1F4B" w:rsidRPr="004A4369" w:rsidRDefault="00DA4426" w:rsidP="004A4369">
      <w:pPr>
        <w:pStyle w:val="ListParagraph"/>
        <w:numPr>
          <w:ilvl w:val="0"/>
          <w:numId w:val="3"/>
        </w:numPr>
        <w:tabs>
          <w:tab w:val="left" w:pos="4576"/>
        </w:tabs>
        <w:rPr>
          <w:rFonts w:ascii="Arial" w:hAnsi="Arial" w:cs="Arial"/>
          <w:sz w:val="24"/>
          <w:szCs w:val="24"/>
        </w:rPr>
      </w:pPr>
      <w:r w:rsidRPr="00AA3B75">
        <w:rPr>
          <w:rFonts w:ascii="Arial" w:hAnsi="Arial" w:cs="Arial"/>
          <w:sz w:val="24"/>
          <w:szCs w:val="24"/>
        </w:rPr>
        <w:lastRenderedPageBreak/>
        <w:t xml:space="preserve">Formulação de uma hipótese </w:t>
      </w:r>
      <w:r w:rsidR="00403922">
        <w:rPr>
          <w:rFonts w:ascii="Arial" w:hAnsi="Arial" w:cs="Arial"/>
          <w:sz w:val="24"/>
          <w:szCs w:val="24"/>
        </w:rPr>
        <w:t>------------------------------------------------------</w:t>
      </w:r>
      <w:r w:rsidRPr="00AA3B75">
        <w:rPr>
          <w:rFonts w:ascii="Arial" w:hAnsi="Arial" w:cs="Arial"/>
          <w:sz w:val="24"/>
          <w:szCs w:val="24"/>
        </w:rPr>
        <w:tab/>
      </w:r>
    </w:p>
    <w:sectPr w:rsidR="000E1F4B" w:rsidRPr="004A4369" w:rsidSect="00D212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47308"/>
    <w:multiLevelType w:val="hybridMultilevel"/>
    <w:tmpl w:val="792271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4E0BE6"/>
    <w:multiLevelType w:val="hybridMultilevel"/>
    <w:tmpl w:val="35D6D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41D0C"/>
    <w:multiLevelType w:val="hybridMultilevel"/>
    <w:tmpl w:val="20DA94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6E1851"/>
    <w:multiLevelType w:val="multilevel"/>
    <w:tmpl w:val="70609E6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F72"/>
    <w:rsid w:val="000037C6"/>
    <w:rsid w:val="00015E35"/>
    <w:rsid w:val="00072130"/>
    <w:rsid w:val="000E6A4C"/>
    <w:rsid w:val="00140947"/>
    <w:rsid w:val="0017611A"/>
    <w:rsid w:val="001D06C1"/>
    <w:rsid w:val="00252466"/>
    <w:rsid w:val="002C7199"/>
    <w:rsid w:val="002E62AA"/>
    <w:rsid w:val="00403922"/>
    <w:rsid w:val="004149A7"/>
    <w:rsid w:val="00496570"/>
    <w:rsid w:val="004A38BA"/>
    <w:rsid w:val="004A4369"/>
    <w:rsid w:val="004C004A"/>
    <w:rsid w:val="004F44D9"/>
    <w:rsid w:val="00504183"/>
    <w:rsid w:val="005409F4"/>
    <w:rsid w:val="00544F2A"/>
    <w:rsid w:val="00556C88"/>
    <w:rsid w:val="00587C9A"/>
    <w:rsid w:val="00593E26"/>
    <w:rsid w:val="005C60E6"/>
    <w:rsid w:val="00642534"/>
    <w:rsid w:val="00643AD9"/>
    <w:rsid w:val="00676B07"/>
    <w:rsid w:val="006951A4"/>
    <w:rsid w:val="006A2AF0"/>
    <w:rsid w:val="00733901"/>
    <w:rsid w:val="0074380D"/>
    <w:rsid w:val="00777F8A"/>
    <w:rsid w:val="007F35B5"/>
    <w:rsid w:val="0085593F"/>
    <w:rsid w:val="008B7142"/>
    <w:rsid w:val="008F7599"/>
    <w:rsid w:val="009E766C"/>
    <w:rsid w:val="00A71368"/>
    <w:rsid w:val="00AE13EF"/>
    <w:rsid w:val="00B167E1"/>
    <w:rsid w:val="00B42499"/>
    <w:rsid w:val="00B55F72"/>
    <w:rsid w:val="00B77424"/>
    <w:rsid w:val="00B80313"/>
    <w:rsid w:val="00C2021D"/>
    <w:rsid w:val="00D212CE"/>
    <w:rsid w:val="00DA4426"/>
    <w:rsid w:val="00DE2101"/>
    <w:rsid w:val="00E2569E"/>
    <w:rsid w:val="00E626A0"/>
    <w:rsid w:val="00EA339D"/>
    <w:rsid w:val="00FE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1B22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F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44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0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6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F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44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0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6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10</Pages>
  <Words>2361</Words>
  <Characters>12753</Characters>
  <Application>Microsoft Office Word</Application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</dc:creator>
  <cp:keywords/>
  <dc:description/>
  <cp:lastModifiedBy>EMiranda</cp:lastModifiedBy>
  <cp:revision>16</cp:revision>
  <dcterms:created xsi:type="dcterms:W3CDTF">2014-02-04T12:13:00Z</dcterms:created>
  <dcterms:modified xsi:type="dcterms:W3CDTF">2014-10-28T09:29:00Z</dcterms:modified>
</cp:coreProperties>
</file>