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1F3A9C" w14:textId="426E4CEF" w:rsidR="000310F3" w:rsidRPr="00935B14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935B14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584512" behindDoc="0" locked="1" layoutInCell="1" allowOverlap="1" wp14:anchorId="365A753B" wp14:editId="22CE9E96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009C4F46" w:rsidR="00281820" w:rsidRPr="00A125EA" w:rsidRDefault="001D50A5" w:rsidP="0034568D">
                                <w:pPr>
                                  <w:spacing w:before="360" w:after="0" w:line="320" w:lineRule="exact"/>
                                  <w:ind w:left="3969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r w:rsidR="0034568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Unit </w:t>
                                </w:r>
                                <w:r w:rsidR="00635F81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2040948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87F4B99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Reading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0356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647E3987" w:rsidR="00281820" w:rsidRDefault="00635F81" w:rsidP="00281820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2A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Agrupar 24" o:spid="_x0000_s1026" style="position:absolute;margin-left:0;margin-top:0;width:481.85pt;height:92.95pt;z-index:25158451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">
                <v:group id="Agrupar 14" o:spid="_x0000_s1027" style="position:absolute;width:61200;height:10800" coordsize="61200,108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AutoShape 10" o:spid="_x0000_s1028" style="position:absolute;width:61200;height:10800;visibility:visible;mso-wrap-style:square;v-text-anchor:top" coordsize="6120000,1080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Rt0MQA&#10;AADcAAAADwAAAGRycy9kb3ducmV2LnhtbESPQWsCMRCF7wX/Q5iCt5q0lFa3RrEFwZ5KXQ8eh824&#10;WbuZLJtRt/++KQjeZnhv3vdmvhxCq87UpyayhceJAUVcRddwbWFXrh+moJIgO2wjk4VfSrBcjO7m&#10;WLh44W86b6VWOYRTgRa8SFdonSpPAdMkdsRZO8Q+oOS1r7Xr8ZLDQ6ufjHnRARvOBI8dfXiqfran&#10;kCFHI362j6f3z7V8zfSxfD5Qae34fli9gRIa5Ga+Xm9crm9e4f+ZPIFe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0kbdDEAAAA3AAAAA8AAAAAAAAAAAAAAAAAmAIAAGRycy9k&#10;b3ducmV2LnhtbFBLBQYAAAAABAAEAPUAAACJAwAAAAA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009C4F46" w:rsidR="00281820" w:rsidRPr="00A125EA" w:rsidRDefault="001D50A5" w:rsidP="0034568D">
                          <w:pPr>
                            <w:spacing w:before="360" w:after="0" w:line="320" w:lineRule="exact"/>
                            <w:ind w:left="3969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r w:rsidR="0034568D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Unit </w:t>
                          </w:r>
                          <w:r w:rsidR="00635F81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2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20409;height:25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/VhL4A&#10;AADbAAAADwAAAGRycy9kb3ducmV2LnhtbERP24rCMBB9F/Yfwiz4ZtO14ErXKCJ4efXyAbPN2NRt&#10;JiWJWv/eCMK+zeFcZ7bobStu5EPjWMFXloMgrpxuuFZwOq5HUxAhImtsHZOCBwVYzD8GMyy1u/Oe&#10;bodYixTCoUQFJsaulDJUhiyGzHXEiTs7bzEm6GupPd5TuG3lOM8n0mLDqcFgRytD1d/hahXgkS7f&#10;k19/WV699GTOxSYUW6WGn/3yB0SkPv6L3+6dTvMLeP2SDpDzJ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7v1YS+AAAA2wAAAA8AAAAAAAAAAAAAAAAAmAIAAGRycy9kb3ducmV2&#10;LnhtbFBLBQYAAAAABAAEAPUAAACDAwAAAAA=&#10;" stroked="f">
                    <v:textbox inset="0,0,0,0">
                      <w:txbxContent>
                        <w:p w14:paraId="134F8045" w14:textId="487F4B99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Reading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20356;top:2160;width:4515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2a4MAA&#10;AADcAAAADwAAAGRycy9kb3ducmV2LnhtbERPTYvCMBC9C/6HMII3TVxw0WoUEVa8yLJV8Do2Y1ts&#10;JrWJtvvvNwuCt3m8z1muO1uJJzW+dKxhMlYgiDNnSs41nI5foxkIH5ANVo5Jwy95WK/6vSUmxrX8&#10;Q8805CKGsE9QQxFCnUjps4Is+rGriSN3dY3FEGGTS9NgG8NtJT+U+pQWS44NBda0LSi7pQ+rgWbK&#10;TKsDf182lN/T0J7T3e2s9XDQbRYgAnXhLX659ybOV3P4fyZeIFd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z2a4MAAAADcAAAADwAAAAAAAAAAAAAAAACYAgAAZHJzL2Rvd25y&#10;ZXYueG1sUEsFBgAAAAAEAAQA9QAAAIUDAAAAAA==&#10;" fillcolor="#0069b4" stroked="f">
                    <v:textbox inset="0,0,0,0">
                      <w:txbxContent>
                        <w:p w14:paraId="6BF8A01E" w14:textId="647E3987" w:rsidR="00281820" w:rsidRDefault="00635F81" w:rsidP="00281820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2A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n3DcQA&#10;AADcAAAADwAAAGRycy9kb3ducmV2LnhtbERPTWvCQBC9F/wPywi9iO7WgtToKiIVPUihKoi3ITsm&#10;MdnZkN2a9N+7QqG3ebzPmS87W4k7Nb5wrOFtpEAQp84UnGk4HTfDDxA+IBusHJOGX/KwXPRe5pgY&#10;1/I33Q8hEzGEfYIa8hDqREqf5mTRj1xNHLmrayyGCJtMmgbbGG4rOVZqIi0WHBtyrGmdU1oefqyG&#10;8tOr6fu+dYPysrrti+n5a3Ddav3a71YzEIG68C/+c+9MnK8m8HwmXi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J9w3EAAAA3AAAAA8AAAAAAAAAAAAAAAAAmAIAAGRycy9k&#10;b3ducmV2LnhtbFBLBQYAAAAABAAEAPUAAACJAw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0602D51B" w:rsidR="003C2AF2" w:rsidRPr="00935B14" w:rsidRDefault="00935B14" w:rsidP="00113698">
      <w:pPr>
        <w:autoSpaceDE w:val="0"/>
        <w:autoSpaceDN w:val="0"/>
        <w:adjustRightInd w:val="0"/>
        <w:spacing w:before="360" w:after="120" w:line="240" w:lineRule="auto"/>
        <w:ind w:right="-2"/>
        <w:rPr>
          <w:rFonts w:cstheme="minorHAnsi"/>
          <w:b/>
          <w:bCs/>
          <w:lang w:val="en-GB"/>
        </w:rPr>
      </w:pPr>
      <w:r w:rsidRPr="00935B14">
        <w:rPr>
          <w:rStyle w:val="fontstyle01"/>
          <w:rFonts w:asciiTheme="minorHAnsi" w:hAnsiTheme="minorHAnsi" w:cstheme="minorHAnsi"/>
        </w:rPr>
        <w:t>Read the text carefully.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"/>
        <w:gridCol w:w="170"/>
        <w:gridCol w:w="237"/>
        <w:gridCol w:w="4099"/>
        <w:gridCol w:w="4337"/>
        <w:gridCol w:w="170"/>
        <w:gridCol w:w="29"/>
      </w:tblGrid>
      <w:tr w:rsidR="0031585C" w:rsidRPr="00935B14" w14:paraId="35DE66E8" w14:textId="77777777" w:rsidTr="007858A6">
        <w:tc>
          <w:tcPr>
            <w:tcW w:w="9072" w:type="dxa"/>
            <w:gridSpan w:val="7"/>
            <w:shd w:val="clear" w:color="auto" w:fill="FFFFFF" w:themeFill="background1"/>
          </w:tcPr>
          <w:p w14:paraId="57C4D9A5" w14:textId="6C7BB0D6" w:rsidR="0031585C" w:rsidRPr="00935B14" w:rsidRDefault="007858A6" w:rsidP="0031585C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A091"/>
                <w:sz w:val="22"/>
                <w:szCs w:val="22"/>
              </w:rPr>
            </w:pPr>
            <w:r w:rsidRPr="00935B14">
              <w:rPr>
                <w:rFonts w:cstheme="minorHAnsi"/>
                <w:b/>
                <w:bCs/>
                <w:noProof/>
                <w:color w:val="000000" w:themeColor="text1"/>
                <w:lang w:val="en-GB" w:eastAsia="en-GB"/>
              </w:rPr>
              <mc:AlternateContent>
                <mc:Choice Requires="wpg">
                  <w:drawing>
                    <wp:inline distT="0" distB="0" distL="0" distR="0" wp14:anchorId="7C275F1D" wp14:editId="603BE3D2">
                      <wp:extent cx="5759251" cy="324000"/>
                      <wp:effectExtent l="0" t="0" r="0" b="0"/>
                      <wp:docPr id="12" name="Agrupar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759251" cy="324000"/>
                                <a:chOff x="0" y="0"/>
                                <a:chExt cx="5759251" cy="324000"/>
                              </a:xfrm>
                            </wpg:grpSpPr>
                            <wps:wsp>
                              <wps:cNvPr id="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759251" cy="324000"/>
                                </a:xfrm>
                                <a:prstGeom prst="round2SameRect">
                                  <a:avLst>
                                    <a:gd name="adj1" fmla="val 31887"/>
                                    <a:gd name="adj2" fmla="val 0"/>
                                  </a:avLst>
                                </a:prstGeom>
                                <a:solidFill>
                                  <a:srgbClr val="007499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7B3C897" w14:textId="77777777" w:rsidR="007858A6" w:rsidRDefault="007858A6" w:rsidP="007858A6">
                                    <w:pPr>
                                      <w:spacing w:after="0" w:line="240" w:lineRule="auto"/>
                                    </w:pPr>
                                  </w:p>
                                </w:txbxContent>
                              </wps:txbx>
                              <wps:bodyPr rot="0" vert="horz" wrap="square" lIns="36000" tIns="36000" rIns="36000" bIns="36000" anchor="t" anchorCtr="0">
                                <a:noAutofit/>
                              </wps:bodyPr>
                            </wps:wsp>
                            <wps:wsp>
                              <wps:cNvPr id="6" name="Oval 6"/>
                              <wps:cNvSpPr/>
                              <wps:spPr>
                                <a:xfrm>
                                  <a:off x="68239" y="105494"/>
                                  <a:ext cx="144000" cy="14400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E30613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Oval 7"/>
                              <wps:cNvSpPr/>
                              <wps:spPr>
                                <a:xfrm>
                                  <a:off x="238836" y="105494"/>
                                  <a:ext cx="143510" cy="1435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DE63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Oval 9"/>
                              <wps:cNvSpPr/>
                              <wps:spPr>
                                <a:xfrm>
                                  <a:off x="416257" y="105494"/>
                                  <a:ext cx="143510" cy="14351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3FA535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Agrupar 12" o:spid="_x0000_s1032" style="width:453.5pt;height:25.5pt;mso-position-horizontal-relative:char;mso-position-vertical-relative:line" coordsize="57592,3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">
                      <v:shape id="_x0000_s1033" style="position:absolute;width:57592;height:3240;visibility:visible;mso-wrap-style:square;v-text-anchor:top" coordsize="5759251,324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n5mMIA&#10;AADaAAAADwAAAGRycy9kb3ducmV2LnhtbESPT4vCMBTE74LfITzBm6arIFKNIouKorD457DHR/Ns&#10;ujYvpYlav70RFjwOM78ZZjpvbCnuVPvCsYKvfgKCOHO64FzB+bTqjUH4gKyxdEwKnuRhPmu3pphq&#10;9+AD3Y8hF7GEfYoKTAhVKqXPDFn0fVcRR+/iaoshyjqXusZHLLelHCTJSFosOC4YrOjbUHY93qyC&#10;4SX8ra+/xdLslretHZf5z2q/UKrbaRYTEIGa8An/0xsdOXhfiTdAz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GfmYwgAAANoAAAAPAAAAAAAAAAAAAAAAAJgCAABkcnMvZG93&#10;bnJldi54bWxQSwUGAAAAAAQABAD1AAAAhwMAAAAA&#10;" adj="-11796480,,5400" path="m103314,l5655937,v57059,,103314,46255,103314,103314l5759251,324000r,l,324000r,l,103314c,46255,46255,,103314,xe" fillcolor="#007499" stroked="f">
                        <v:stroke joinstyle="miter"/>
                        <v:formulas/>
                        <v:path o:connecttype="custom" o:connectlocs="103314,0;5655937,0;5759251,103314;5759251,324000;5759251,324000;0,324000;0,324000;0,103314;103314,0" o:connectangles="0,0,0,0,0,0,0,0,0" textboxrect="0,0,5759251,324000"/>
                        <v:textbox inset="1mm,1mm,1mm,1mm">
                          <w:txbxContent>
                            <w:p w14:paraId="47B3C897" w14:textId="77777777" w:rsidR="007858A6" w:rsidRDefault="007858A6" w:rsidP="007858A6">
                              <w:pPr>
                                <w:spacing w:after="0" w:line="240" w:lineRule="auto"/>
                              </w:pPr>
                            </w:p>
                          </w:txbxContent>
                        </v:textbox>
                      </v:shape>
                      <v:oval id="Oval 6" o:spid="_x0000_s1034" style="position:absolute;left:682;top:1054;width:1440;height: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aR1MAA&#10;AADaAAAADwAAAGRycy9kb3ducmV2LnhtbESPzarCMBSE94LvEI7gTlOv+FeNIhdFuTurgstDc2yL&#10;zUlpota3N8IFl8PMfMMsVo0pxYNqV1hWMOhHIIhTqwvOFJyO294UhPPIGkvLpOBFDlbLdmuBsbZP&#10;PtAj8ZkIEHYxKsi9r2IpXZqTQde3FXHwrrY26IOsM6lrfAa4KeVPFI2lwYLDQo4V/eaU3pK7USD/&#10;EpxNpjx6XbblbnA+DDe7EyvV7TTrOQhPjf+G/9t7rWAMnyvhBsjl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KaR1MAAAADaAAAADwAAAAAAAAAAAAAAAACYAgAAZHJzL2Rvd25y&#10;ZXYueG1sUEsFBgAAAAAEAAQA9QAAAIUDAAAAAA==&#10;" fillcolor="#e30613" stroked="f" strokeweight="1pt">
                        <v:stroke joinstyle="miter"/>
                      </v:oval>
                      <v:oval id="Oval 7" o:spid="_x0000_s1035" style="position:absolute;left:2388;top:1054;width:1435;height:14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Af2cEA&#10;AADaAAAADwAAAGRycy9kb3ducmV2LnhtbESPwWrDMBBE74X+g9hCb40Ul8bBiRJKIaWHXOL2AxZr&#10;YzmxVkZSbPfvq0Khx2Fm3jDb/ex6MVKInWcNy4UCQdx403Gr4evz8LQGEROywd4zafimCPvd/d0W&#10;K+MnPtFYp1ZkCMcKNdiUhkrK2FhyGBd+IM7e2QeHKcvQShNwynDXy0KplXTYcV6wONCbpeZa35wG&#10;VV6mUL4Xz4WtUcWxPDYv8qj148P8ugGRaE7/4b/2h9FQwu+VfAPk7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nwH9nBAAAA2gAAAA8AAAAAAAAAAAAAAAAAmAIAAGRycy9kb3du&#10;cmV2LnhtbFBLBQYAAAAABAAEAPUAAACGAwAAAAA=&#10;" fillcolor="#ffde63" stroked="f" strokeweight="1pt">
                        <v:stroke joinstyle="miter"/>
                      </v:oval>
                      <v:oval id="Oval 9" o:spid="_x0000_s1036" style="position:absolute;left:4162;top:1054;width:1435;height:143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8uA8MA&#10;AADaAAAADwAAAGRycy9kb3ducmV2LnhtbESPQWvCQBSE74X+h+UVvJS6qVix0VVKoSAFD43i+ZF9&#10;JqnZt2H3NYn/visUehxm5htmvR1dq3oKsfFs4HmagSIuvW24MnA8fDwtQUVBtth6JgNXirDd3N+t&#10;Mbd+4C/qC6lUgnDM0UAt0uVax7Imh3HqO+LknX1wKEmGStuAQ4K7Vs+ybKEdNpwWauzovabyUvw4&#10;A8Wif5R5OH2THuRzaV+O+/1wMWbyML6tQAmN8h/+a++sgVe4XUk3QG9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o8uA8MAAADaAAAADwAAAAAAAAAAAAAAAACYAgAAZHJzL2Rv&#10;d25yZXYueG1sUEsFBgAAAAAEAAQA9QAAAIgDAAAAAA==&#10;" fillcolor="#3fa535" stroked="f" strokeweight="1pt">
                        <v:stroke joinstyle="miter"/>
                      </v:oval>
                      <w10:anchorlock/>
                    </v:group>
                  </w:pict>
                </mc:Fallback>
              </mc:AlternateContent>
            </w:r>
          </w:p>
        </w:tc>
      </w:tr>
      <w:tr w:rsidR="0031585C" w:rsidRPr="00935B14" w14:paraId="787E42C1" w14:textId="77777777" w:rsidTr="007858A6">
        <w:tc>
          <w:tcPr>
            <w:tcW w:w="9072" w:type="dxa"/>
            <w:gridSpan w:val="7"/>
            <w:shd w:val="clear" w:color="auto" w:fill="D9D9D9" w:themeFill="background1" w:themeFillShade="D9"/>
          </w:tcPr>
          <w:p w14:paraId="39AB3789" w14:textId="749FE6A6" w:rsidR="0031585C" w:rsidRPr="00935B14" w:rsidRDefault="0031585C" w:rsidP="0031585C">
            <w:pPr>
              <w:autoSpaceDE w:val="0"/>
              <w:autoSpaceDN w:val="0"/>
              <w:adjustRightInd w:val="0"/>
              <w:spacing w:before="60" w:after="60"/>
              <w:ind w:left="113"/>
              <w:rPr>
                <w:rFonts w:cstheme="minorHAnsi"/>
                <w:b/>
                <w:bCs/>
                <w:color w:val="00A091"/>
                <w:sz w:val="22"/>
                <w:szCs w:val="22"/>
              </w:rPr>
            </w:pPr>
          </w:p>
        </w:tc>
      </w:tr>
      <w:tr w:rsidR="007858A6" w:rsidRPr="00881F0B" w14:paraId="3FC12296" w14:textId="7D080C7C" w:rsidTr="003C4DF3">
        <w:tblPrEx>
          <w:tblBorders>
            <w:top w:val="single" w:sz="24" w:space="0" w:color="007499"/>
            <w:left w:val="single" w:sz="24" w:space="0" w:color="007499"/>
            <w:bottom w:val="single" w:sz="24" w:space="0" w:color="007499"/>
            <w:right w:val="single" w:sz="24" w:space="0" w:color="007499"/>
          </w:tblBorders>
        </w:tblPrEx>
        <w:trPr>
          <w:gridBefore w:val="1"/>
          <w:gridAfter w:val="1"/>
          <w:wBefore w:w="30" w:type="dxa"/>
          <w:wAfter w:w="29" w:type="dxa"/>
        </w:trPr>
        <w:tc>
          <w:tcPr>
            <w:tcW w:w="170" w:type="dxa"/>
            <w:tcBorders>
              <w:top w:val="single" w:sz="24" w:space="0" w:color="007499"/>
              <w:bottom w:val="nil"/>
            </w:tcBorders>
            <w:shd w:val="clear" w:color="auto" w:fill="FFFFFF" w:themeFill="background1"/>
          </w:tcPr>
          <w:p w14:paraId="70DBA10D" w14:textId="77777777" w:rsidR="007858A6" w:rsidRPr="00935B14" w:rsidRDefault="007858A6" w:rsidP="0031585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9B4"/>
                <w:lang w:val="en-GB"/>
              </w:rPr>
            </w:pPr>
          </w:p>
        </w:tc>
        <w:tc>
          <w:tcPr>
            <w:tcW w:w="237" w:type="dxa"/>
            <w:tcBorders>
              <w:top w:val="single" w:sz="24" w:space="0" w:color="007499"/>
              <w:bottom w:val="nil"/>
            </w:tcBorders>
            <w:shd w:val="clear" w:color="auto" w:fill="FFFFFF" w:themeFill="background1"/>
          </w:tcPr>
          <w:p w14:paraId="66993F4C" w14:textId="0200B991" w:rsidR="007858A6" w:rsidRPr="00935B14" w:rsidRDefault="007858A6" w:rsidP="0031585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9B4"/>
                <w:lang w:val="en-GB"/>
              </w:rPr>
            </w:pPr>
          </w:p>
        </w:tc>
        <w:tc>
          <w:tcPr>
            <w:tcW w:w="8436" w:type="dxa"/>
            <w:gridSpan w:val="2"/>
            <w:tcBorders>
              <w:top w:val="single" w:sz="24" w:space="0" w:color="007499"/>
              <w:bottom w:val="nil"/>
            </w:tcBorders>
            <w:shd w:val="clear" w:color="auto" w:fill="FFFFFF" w:themeFill="background1"/>
          </w:tcPr>
          <w:p w14:paraId="201E26BF" w14:textId="14850F76" w:rsidR="007858A6" w:rsidRPr="00652CCA" w:rsidRDefault="00935B14" w:rsidP="00935B14">
            <w:pPr>
              <w:autoSpaceDE w:val="0"/>
              <w:autoSpaceDN w:val="0"/>
              <w:adjustRightInd w:val="0"/>
              <w:jc w:val="center"/>
              <w:textAlignment w:val="center"/>
              <w:rPr>
                <w:rFonts w:cstheme="minorHAnsi"/>
                <w:bCs/>
                <w:color w:val="00A091"/>
                <w:sz w:val="48"/>
                <w:szCs w:val="48"/>
                <w:lang w:val="en-GB"/>
              </w:rPr>
            </w:pPr>
            <w:r w:rsidRPr="00652CCA">
              <w:rPr>
                <w:rFonts w:eastAsiaTheme="minorHAnsi" w:cstheme="minorHAnsi"/>
                <w:color w:val="F26A6D"/>
                <w:sz w:val="48"/>
                <w:szCs w:val="48"/>
                <w:lang w:val="en-GB"/>
              </w:rPr>
              <w:t>The guide to healthy eating</w:t>
            </w:r>
            <w:r w:rsidRPr="00652CCA">
              <w:rPr>
                <w:rFonts w:eastAsiaTheme="minorHAnsi" w:cstheme="minorHAnsi"/>
                <w:color w:val="F26A6D"/>
                <w:sz w:val="48"/>
                <w:szCs w:val="48"/>
                <w:lang w:val="en-GB"/>
              </w:rPr>
              <w:br/>
              <w:t>in real life</w:t>
            </w:r>
          </w:p>
        </w:tc>
        <w:tc>
          <w:tcPr>
            <w:tcW w:w="170" w:type="dxa"/>
            <w:tcBorders>
              <w:top w:val="single" w:sz="24" w:space="0" w:color="007499"/>
              <w:bottom w:val="nil"/>
            </w:tcBorders>
            <w:shd w:val="clear" w:color="auto" w:fill="FFFFFF" w:themeFill="background1"/>
          </w:tcPr>
          <w:p w14:paraId="38D3EC74" w14:textId="77777777" w:rsidR="007858A6" w:rsidRPr="00935B14" w:rsidRDefault="007858A6" w:rsidP="0031585C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A091"/>
                <w:sz w:val="44"/>
                <w:szCs w:val="54"/>
              </w:rPr>
            </w:pPr>
          </w:p>
        </w:tc>
      </w:tr>
      <w:tr w:rsidR="007858A6" w:rsidRPr="00881F0B" w14:paraId="4FA77081" w14:textId="3522FE46" w:rsidTr="003C4DF3">
        <w:tblPrEx>
          <w:tblBorders>
            <w:top w:val="single" w:sz="24" w:space="0" w:color="007499"/>
            <w:left w:val="single" w:sz="24" w:space="0" w:color="007499"/>
            <w:bottom w:val="single" w:sz="24" w:space="0" w:color="007499"/>
            <w:right w:val="single" w:sz="24" w:space="0" w:color="007499"/>
          </w:tblBorders>
        </w:tblPrEx>
        <w:trPr>
          <w:gridBefore w:val="1"/>
          <w:gridAfter w:val="1"/>
          <w:wBefore w:w="30" w:type="dxa"/>
          <w:wAfter w:w="29" w:type="dxa"/>
        </w:trPr>
        <w:tc>
          <w:tcPr>
            <w:tcW w:w="170" w:type="dxa"/>
            <w:shd w:val="clear" w:color="auto" w:fill="FFFFFF" w:themeFill="background1"/>
          </w:tcPr>
          <w:p w14:paraId="0720F3A3" w14:textId="77777777" w:rsidR="007858A6" w:rsidRPr="00935B14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237" w:type="dxa"/>
            <w:shd w:val="clear" w:color="auto" w:fill="FFFFFF" w:themeFill="background1"/>
          </w:tcPr>
          <w:p w14:paraId="22A718E8" w14:textId="34BE6477" w:rsidR="007858A6" w:rsidRPr="00935B14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7F734D46" w14:textId="77777777" w:rsidR="007858A6" w:rsidRPr="00935B14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05688433" w14:textId="77777777" w:rsidR="007858A6" w:rsidRPr="00935B14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5A43F1E" w14:textId="77777777" w:rsidR="007858A6" w:rsidRPr="00935B14" w:rsidRDefault="007858A6" w:rsidP="00E84BE0">
            <w:pPr>
              <w:autoSpaceDE w:val="0"/>
              <w:autoSpaceDN w:val="0"/>
              <w:adjustRightInd w:val="0"/>
              <w:spacing w:before="120"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9162A47" w14:textId="77777777" w:rsidR="007858A6" w:rsidRPr="00935B14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935B14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5</w:t>
            </w:r>
          </w:p>
          <w:p w14:paraId="4260D177" w14:textId="77777777" w:rsidR="007858A6" w:rsidRPr="00935B14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7509CBF" w14:textId="77777777" w:rsidR="007858A6" w:rsidRPr="00935B14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0A9A0F0D" w14:textId="77777777" w:rsidR="007858A6" w:rsidRPr="00935B14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3401A06" w14:textId="77777777" w:rsidR="007858A6" w:rsidRPr="00935B14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D3329C6" w14:textId="77777777" w:rsidR="007858A6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935B14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10</w:t>
            </w:r>
          </w:p>
          <w:p w14:paraId="1B2612E8" w14:textId="77777777" w:rsidR="00E84BE0" w:rsidRDefault="00E84BE0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EB00030" w14:textId="77777777" w:rsidR="00E84BE0" w:rsidRDefault="00E84BE0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6103E3DD" w14:textId="77777777" w:rsidR="00E84BE0" w:rsidRDefault="00E84BE0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36A04022" w14:textId="77777777" w:rsidR="00E84BE0" w:rsidRDefault="00E84BE0" w:rsidP="00E84BE0">
            <w:pPr>
              <w:autoSpaceDE w:val="0"/>
              <w:autoSpaceDN w:val="0"/>
              <w:adjustRightInd w:val="0"/>
              <w:spacing w:before="120" w:line="280" w:lineRule="exact"/>
              <w:ind w:right="85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3CC92168" w14:textId="0B137072" w:rsidR="00E84BE0" w:rsidRPr="00935B14" w:rsidRDefault="00E84BE0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15</w:t>
            </w:r>
          </w:p>
          <w:p w14:paraId="0ED689B8" w14:textId="77777777" w:rsidR="007858A6" w:rsidRDefault="007858A6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03CD7AD8" w14:textId="77777777" w:rsidR="00E84BE0" w:rsidRDefault="00E84BE0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01907C4F" w14:textId="77777777" w:rsidR="00E84BE0" w:rsidRDefault="00E84BE0" w:rsidP="00E84BE0">
            <w:pPr>
              <w:autoSpaceDE w:val="0"/>
              <w:autoSpaceDN w:val="0"/>
              <w:adjustRightInd w:val="0"/>
              <w:spacing w:before="240" w:line="280" w:lineRule="exact"/>
              <w:ind w:right="85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DAB8D0C" w14:textId="194EDD67" w:rsidR="00E84BE0" w:rsidRPr="00935B14" w:rsidRDefault="00E84BE0" w:rsidP="00C647BD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20</w:t>
            </w:r>
          </w:p>
          <w:p w14:paraId="1EFD858B" w14:textId="77777777" w:rsidR="007858A6" w:rsidRDefault="007858A6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7EF8EABA" w14:textId="77777777" w:rsidR="00E84BE0" w:rsidRDefault="00E84BE0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E51E6FB" w14:textId="77777777" w:rsidR="00E84BE0" w:rsidRDefault="00E84BE0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71701BB" w14:textId="77777777" w:rsidR="00E84BE0" w:rsidRDefault="00E84BE0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FED1894" w14:textId="68AA0E8A" w:rsidR="00E84BE0" w:rsidRPr="00935B14" w:rsidRDefault="00E84BE0" w:rsidP="007858A6">
            <w:pPr>
              <w:autoSpaceDE w:val="0"/>
              <w:autoSpaceDN w:val="0"/>
              <w:adjustRightInd w:val="0"/>
              <w:spacing w:line="28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25</w:t>
            </w:r>
          </w:p>
        </w:tc>
        <w:tc>
          <w:tcPr>
            <w:tcW w:w="8436" w:type="dxa"/>
            <w:gridSpan w:val="2"/>
            <w:shd w:val="clear" w:color="auto" w:fill="FFFFFF" w:themeFill="background1"/>
          </w:tcPr>
          <w:p w14:paraId="5245D9A5" w14:textId="4E5A6ADE" w:rsidR="00935B14" w:rsidRPr="009429E1" w:rsidRDefault="00935B14" w:rsidP="00A33F99">
            <w:pPr>
              <w:autoSpaceDE w:val="0"/>
              <w:autoSpaceDN w:val="0"/>
              <w:adjustRightInd w:val="0"/>
              <w:spacing w:before="120" w:line="280" w:lineRule="exact"/>
              <w:ind w:right="4592" w:firstLine="284"/>
              <w:jc w:val="both"/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</w:pP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Depending on whom you ask, “healthy</w:t>
            </w: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  <w:t>eating” may take any number of forms.</w:t>
            </w: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  <w:t>Healthcare</w:t>
            </w:r>
            <w:r w:rsidRPr="00A33F99">
              <w:rPr>
                <w:rFonts w:eastAsiaTheme="minorHAnsi" w:cstheme="minorHAnsi"/>
                <w:color w:val="242021"/>
                <w:sz w:val="2"/>
                <w:szCs w:val="2"/>
                <w:lang w:val="en-GB"/>
              </w:rPr>
              <w:t xml:space="preserve"> </w:t>
            </w: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professionals,</w:t>
            </w:r>
            <w:r w:rsidRPr="00A33F99">
              <w:rPr>
                <w:rFonts w:eastAsiaTheme="minorHAnsi" w:cstheme="minorHAnsi"/>
                <w:color w:val="242021"/>
                <w:sz w:val="2"/>
                <w:szCs w:val="2"/>
                <w:lang w:val="en-GB"/>
              </w:rPr>
              <w:t xml:space="preserve"> </w:t>
            </w: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wellness</w:t>
            </w: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  <w:t>influencers,</w:t>
            </w:r>
            <w:r w:rsidRPr="00A33F99">
              <w:rPr>
                <w:rFonts w:eastAsiaTheme="minorHAnsi" w:cstheme="minorHAnsi"/>
                <w:color w:val="242021"/>
                <w:sz w:val="2"/>
                <w:szCs w:val="2"/>
                <w:lang w:val="en-GB"/>
              </w:rPr>
              <w:t xml:space="preserve"> </w:t>
            </w: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co-workers</w:t>
            </w:r>
            <w:r w:rsidRPr="00A33F99">
              <w:rPr>
                <w:rFonts w:eastAsiaTheme="minorHAnsi" w:cstheme="minorHAnsi"/>
                <w:color w:val="242021"/>
                <w:sz w:val="2"/>
                <w:szCs w:val="2"/>
                <w:lang w:val="en-GB"/>
              </w:rPr>
              <w:t xml:space="preserve"> </w:t>
            </w: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and</w:t>
            </w:r>
            <w:r w:rsidRPr="00A33F99">
              <w:rPr>
                <w:rFonts w:eastAsiaTheme="minorHAnsi" w:cstheme="minorHAnsi"/>
                <w:color w:val="242021"/>
                <w:sz w:val="2"/>
                <w:szCs w:val="2"/>
                <w:lang w:val="en-GB"/>
              </w:rPr>
              <w:t xml:space="preserve"> </w:t>
            </w: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family</w:t>
            </w: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  <w:t>members</w:t>
            </w:r>
            <w:r w:rsidRPr="00A33F99">
              <w:rPr>
                <w:rFonts w:eastAsiaTheme="minorHAnsi" w:cstheme="minorHAnsi"/>
                <w:color w:val="242021"/>
                <w:sz w:val="12"/>
                <w:szCs w:val="12"/>
                <w:lang w:val="en-GB"/>
              </w:rPr>
              <w:t xml:space="preserve"> </w:t>
            </w: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–</w:t>
            </w:r>
            <w:r w:rsidRPr="00A33F99">
              <w:rPr>
                <w:rFonts w:eastAsiaTheme="minorHAnsi" w:cstheme="minorHAnsi"/>
                <w:color w:val="242021"/>
                <w:sz w:val="12"/>
                <w:szCs w:val="12"/>
                <w:lang w:val="en-GB"/>
              </w:rPr>
              <w:t xml:space="preserve"> </w:t>
            </w: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everyone has an opinion on the</w:t>
            </w: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  <w:t>healthiest way to eat. The truth is: healthy</w:t>
            </w: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  <w:t>eating doesn’t have to be complicated.</w:t>
            </w: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  <w:t>Food is meant to be enjoyed – not feared</w:t>
            </w:r>
            <w:proofErr w:type="gramStart"/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,</w:t>
            </w:r>
            <w:proofErr w:type="gramEnd"/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  <w:t>counted or weighed. In general, eating</w:t>
            </w: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  <w:t>healthy has nothing to do with diets or</w:t>
            </w: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  <w:t>certain dietary rules. “Healthy eating”</w:t>
            </w: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  <w:t>simply means prioritising your wellness</w:t>
            </w: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  <w:t>by</w:t>
            </w:r>
            <w:r w:rsidRPr="00881F0B">
              <w:rPr>
                <w:rFonts w:eastAsiaTheme="minorHAnsi" w:cstheme="minorHAnsi"/>
                <w:color w:val="242021"/>
                <w:sz w:val="18"/>
                <w:szCs w:val="18"/>
                <w:lang w:val="en-GB"/>
              </w:rPr>
              <w:t xml:space="preserve"> </w:t>
            </w: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fuelling</w:t>
            </w:r>
            <w:bookmarkStart w:id="0" w:name="_GoBack"/>
            <w:r w:rsidRPr="00881F0B">
              <w:rPr>
                <w:rFonts w:eastAsiaTheme="minorHAnsi" w:cstheme="minorHAnsi"/>
                <w:color w:val="242021"/>
                <w:sz w:val="18"/>
                <w:szCs w:val="18"/>
                <w:lang w:val="en-GB"/>
              </w:rPr>
              <w:t xml:space="preserve"> </w:t>
            </w:r>
            <w:bookmarkEnd w:id="0"/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your body with nutritious foods.</w:t>
            </w:r>
          </w:p>
          <w:p w14:paraId="626C9EF7" w14:textId="7DC2A401" w:rsidR="00935B14" w:rsidRPr="009429E1" w:rsidRDefault="00A33F99" w:rsidP="00935B14">
            <w:pPr>
              <w:autoSpaceDE w:val="0"/>
              <w:autoSpaceDN w:val="0"/>
              <w:adjustRightInd w:val="0"/>
              <w:spacing w:before="120" w:line="280" w:lineRule="exact"/>
              <w:ind w:left="284"/>
              <w:jc w:val="both"/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</w:pPr>
            <w:r w:rsidRPr="009429E1">
              <w:rPr>
                <w:rFonts w:cstheme="minorHAnsi"/>
                <w:noProof/>
                <w:color w:val="000000"/>
                <w:lang w:val="en-GB" w:eastAsia="en-GB"/>
              </w:rPr>
              <w:drawing>
                <wp:anchor distT="0" distB="0" distL="114300" distR="114300" simplePos="0" relativeHeight="251665408" behindDoc="0" locked="0" layoutInCell="1" allowOverlap="1" wp14:anchorId="3346070B" wp14:editId="0E34ECF5">
                  <wp:simplePos x="0" y="0"/>
                  <wp:positionH relativeFrom="column">
                    <wp:posOffset>2661920</wp:posOffset>
                  </wp:positionH>
                  <wp:positionV relativeFrom="paragraph">
                    <wp:posOffset>-2276475</wp:posOffset>
                  </wp:positionV>
                  <wp:extent cx="2675890" cy="2176145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RF_FH8_007_iStock-174919952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5890" cy="2176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35B14"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Some tips to make your diet healthier:</w:t>
            </w:r>
          </w:p>
          <w:p w14:paraId="5DB45F09" w14:textId="2B520773" w:rsidR="00E84BE0" w:rsidRPr="009429E1" w:rsidRDefault="00935B14" w:rsidP="00935B14">
            <w:pPr>
              <w:autoSpaceDE w:val="0"/>
              <w:autoSpaceDN w:val="0"/>
              <w:adjustRightInd w:val="0"/>
              <w:spacing w:line="280" w:lineRule="exact"/>
              <w:ind w:left="284"/>
              <w:jc w:val="both"/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</w:pP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• vary your diet and try to mostly eat foods that are high in nutrients like protein, fibre,</w:t>
            </w: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</w:r>
            <w:r w:rsidR="001069AE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 xml:space="preserve">    </w:t>
            </w: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healthy fats, vitamins, and minerals. These foods include veggies, fruits, nuts, seeds,</w:t>
            </w: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</w:r>
            <w:r w:rsidR="001069AE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 xml:space="preserve">  </w:t>
            </w:r>
            <w:r w:rsidR="001069AE" w:rsidRPr="001069AE">
              <w:rPr>
                <w:rFonts w:eastAsiaTheme="minorHAnsi" w:cstheme="minorHAnsi"/>
                <w:color w:val="242021"/>
                <w:sz w:val="12"/>
                <w:szCs w:val="12"/>
                <w:lang w:val="en-GB"/>
              </w:rPr>
              <w:t xml:space="preserve">  </w:t>
            </w:r>
            <w:r w:rsidR="00E84BE0"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beans, fatty fish and eggs.</w:t>
            </w:r>
          </w:p>
          <w:p w14:paraId="204A3269" w14:textId="3483E472" w:rsidR="00652CCA" w:rsidRPr="009429E1" w:rsidRDefault="00935B14" w:rsidP="00935B14">
            <w:pPr>
              <w:autoSpaceDE w:val="0"/>
              <w:autoSpaceDN w:val="0"/>
              <w:adjustRightInd w:val="0"/>
              <w:spacing w:line="280" w:lineRule="exact"/>
              <w:ind w:left="284"/>
              <w:jc w:val="both"/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</w:pP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• cut back on ultra-processed foods – you should limit your intake of junk food and drinks</w:t>
            </w: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</w:r>
            <w:r w:rsidR="001069AE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 xml:space="preserve">    </w:t>
            </w: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like candy, soda, and sugary cereals, but that doesn’t mean that you have to eliminate</w:t>
            </w: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</w:r>
            <w:r w:rsidR="001069AE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 xml:space="preserve">    </w:t>
            </w:r>
            <w:r w:rsidR="00652CCA"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these items from your diet.</w:t>
            </w:r>
          </w:p>
          <w:p w14:paraId="448FD666" w14:textId="1D834417" w:rsidR="00652CCA" w:rsidRPr="009429E1" w:rsidRDefault="00935B14" w:rsidP="00935B14">
            <w:pPr>
              <w:autoSpaceDE w:val="0"/>
              <w:autoSpaceDN w:val="0"/>
              <w:adjustRightInd w:val="0"/>
              <w:spacing w:line="280" w:lineRule="exact"/>
              <w:ind w:left="284"/>
              <w:jc w:val="both"/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</w:pP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• slow down – food is one of the many puzzle pieces of your day-to-day life, so you should</w:t>
            </w: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</w:r>
            <w:r w:rsidR="001069AE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 xml:space="preserve">   </w:t>
            </w:r>
            <w:r w:rsidR="001069AE" w:rsidRPr="001069AE">
              <w:rPr>
                <w:rFonts w:eastAsiaTheme="minorHAnsi" w:cstheme="minorHAnsi"/>
                <w:color w:val="242021"/>
                <w:sz w:val="12"/>
                <w:szCs w:val="12"/>
                <w:lang w:val="en-GB"/>
              </w:rPr>
              <w:t xml:space="preserve"> </w:t>
            </w: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eat slowly to control your appetite and give your brain time to get the message that</w:t>
            </w: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</w:r>
            <w:r w:rsidR="001069AE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 xml:space="preserve">  </w:t>
            </w:r>
            <w:r w:rsidR="001069AE" w:rsidRPr="001069AE">
              <w:rPr>
                <w:rFonts w:eastAsiaTheme="minorHAnsi" w:cstheme="minorHAnsi"/>
                <w:color w:val="242021"/>
                <w:sz w:val="8"/>
                <w:szCs w:val="8"/>
                <w:lang w:val="en-GB"/>
              </w:rPr>
              <w:t xml:space="preserve"> </w:t>
            </w:r>
            <w:r w:rsidR="001069AE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 xml:space="preserve"> </w:t>
            </w: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you’re full.</w:t>
            </w:r>
          </w:p>
          <w:p w14:paraId="0CADAE45" w14:textId="5D20EA09" w:rsidR="00935B14" w:rsidRPr="009429E1" w:rsidRDefault="00935B14" w:rsidP="00935B14">
            <w:pPr>
              <w:autoSpaceDE w:val="0"/>
              <w:autoSpaceDN w:val="0"/>
              <w:adjustRightInd w:val="0"/>
              <w:spacing w:line="280" w:lineRule="exact"/>
              <w:ind w:left="284"/>
              <w:jc w:val="both"/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</w:pP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• avoid food restrictions and dieting on your own.</w:t>
            </w:r>
          </w:p>
          <w:p w14:paraId="0C17A857" w14:textId="4FD7E00D" w:rsidR="00652CCA" w:rsidRPr="009429E1" w:rsidRDefault="00935B14" w:rsidP="00935B14">
            <w:pPr>
              <w:autoSpaceDE w:val="0"/>
              <w:autoSpaceDN w:val="0"/>
              <w:adjustRightInd w:val="0"/>
              <w:spacing w:line="280" w:lineRule="exact"/>
              <w:ind w:left="284"/>
              <w:jc w:val="both"/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</w:pP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•</w:t>
            </w:r>
            <w:r w:rsidRPr="001069AE">
              <w:rPr>
                <w:rFonts w:eastAsiaTheme="minorHAnsi" w:cstheme="minorHAnsi"/>
                <w:color w:val="242021"/>
                <w:sz w:val="12"/>
                <w:szCs w:val="12"/>
                <w:lang w:val="en-GB"/>
              </w:rPr>
              <w:t xml:space="preserve"> </w:t>
            </w: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cooking at home, grocery shopping, eating a lot of plant foods, choosing snacks can</w:t>
            </w: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</w:r>
            <w:r w:rsidR="001069AE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 xml:space="preserve">    </w:t>
            </w: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help you create and maintain a healthy eating pattern.</w:t>
            </w:r>
          </w:p>
          <w:p w14:paraId="126EAFAD" w14:textId="77777777" w:rsidR="00652CCA" w:rsidRPr="009429E1" w:rsidRDefault="00652CCA" w:rsidP="00935B14">
            <w:pPr>
              <w:autoSpaceDE w:val="0"/>
              <w:autoSpaceDN w:val="0"/>
              <w:adjustRightInd w:val="0"/>
              <w:spacing w:line="280" w:lineRule="exact"/>
              <w:ind w:left="284"/>
              <w:jc w:val="both"/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</w:pPr>
          </w:p>
          <w:p w14:paraId="6A1F5908" w14:textId="7F93364B" w:rsidR="007858A6" w:rsidRPr="00935B14" w:rsidRDefault="0038382A" w:rsidP="0038382A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 xml:space="preserve">    </w:t>
            </w:r>
            <w:r w:rsidR="00935B14"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t>Try this today: check the foods you have in your fridge and pantry. If you’re low on</w:t>
            </w:r>
            <w:r w:rsidR="00935B14"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  <w:t>veggies, whole grains, or protein sources, it’s time to run to the store… with a list and after</w:t>
            </w:r>
            <w:r w:rsidR="00935B14" w:rsidRPr="009429E1">
              <w:rPr>
                <w:rFonts w:eastAsiaTheme="minorHAnsi" w:cstheme="minorHAnsi"/>
                <w:color w:val="242021"/>
                <w:sz w:val="22"/>
                <w:szCs w:val="22"/>
                <w:lang w:val="en-GB"/>
              </w:rPr>
              <w:br/>
              <w:t>eating a snack!!!</w:t>
            </w:r>
          </w:p>
        </w:tc>
        <w:tc>
          <w:tcPr>
            <w:tcW w:w="170" w:type="dxa"/>
            <w:shd w:val="clear" w:color="auto" w:fill="FFFFFF" w:themeFill="background1"/>
          </w:tcPr>
          <w:p w14:paraId="1A819EFF" w14:textId="77777777" w:rsidR="007858A6" w:rsidRPr="00935B14" w:rsidRDefault="007858A6" w:rsidP="007858A6">
            <w:pPr>
              <w:autoSpaceDE w:val="0"/>
              <w:autoSpaceDN w:val="0"/>
              <w:adjustRightInd w:val="0"/>
              <w:spacing w:line="280" w:lineRule="exact"/>
              <w:ind w:firstLine="284"/>
              <w:jc w:val="both"/>
              <w:rPr>
                <w:rFonts w:cstheme="minorHAnsi"/>
                <w:color w:val="000000"/>
              </w:rPr>
            </w:pPr>
          </w:p>
        </w:tc>
      </w:tr>
      <w:tr w:rsidR="003C4DF3" w:rsidRPr="00881F0B" w14:paraId="71420C12" w14:textId="77777777" w:rsidTr="003C4DF3">
        <w:tblPrEx>
          <w:tblBorders>
            <w:top w:val="single" w:sz="24" w:space="0" w:color="007499"/>
            <w:left w:val="single" w:sz="24" w:space="0" w:color="007499"/>
            <w:bottom w:val="single" w:sz="24" w:space="0" w:color="007499"/>
            <w:right w:val="single" w:sz="24" w:space="0" w:color="007499"/>
          </w:tblBorders>
        </w:tblPrEx>
        <w:trPr>
          <w:gridBefore w:val="1"/>
          <w:gridAfter w:val="1"/>
          <w:wBefore w:w="30" w:type="dxa"/>
          <w:wAfter w:w="29" w:type="dxa"/>
        </w:trPr>
        <w:tc>
          <w:tcPr>
            <w:tcW w:w="170" w:type="dxa"/>
            <w:shd w:val="clear" w:color="auto" w:fill="FFFFFF" w:themeFill="background1"/>
            <w:vAlign w:val="center"/>
          </w:tcPr>
          <w:p w14:paraId="3BF5D4BD" w14:textId="77777777" w:rsidR="003C4DF3" w:rsidRPr="00935B14" w:rsidRDefault="003C4DF3" w:rsidP="003C4DF3">
            <w:pPr>
              <w:autoSpaceDE w:val="0"/>
              <w:autoSpaceDN w:val="0"/>
              <w:adjustRightInd w:val="0"/>
              <w:spacing w:line="280" w:lineRule="exact"/>
              <w:ind w:right="85"/>
              <w:jc w:val="center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4336" w:type="dxa"/>
            <w:gridSpan w:val="2"/>
            <w:shd w:val="clear" w:color="auto" w:fill="FFFFFF" w:themeFill="background1"/>
            <w:vAlign w:val="center"/>
          </w:tcPr>
          <w:p w14:paraId="00663490" w14:textId="25E2061F" w:rsidR="003C4DF3" w:rsidRPr="00935B14" w:rsidRDefault="003C4DF3" w:rsidP="00652CCA">
            <w:pPr>
              <w:autoSpaceDE w:val="0"/>
              <w:autoSpaceDN w:val="0"/>
              <w:adjustRightInd w:val="0"/>
              <w:rPr>
                <w:rFonts w:cstheme="minorHAnsi"/>
                <w:color w:val="000000"/>
              </w:rPr>
            </w:pPr>
          </w:p>
        </w:tc>
        <w:tc>
          <w:tcPr>
            <w:tcW w:w="4337" w:type="dxa"/>
            <w:shd w:val="clear" w:color="auto" w:fill="FFFFFF" w:themeFill="background1"/>
            <w:vAlign w:val="center"/>
          </w:tcPr>
          <w:p w14:paraId="5307B177" w14:textId="6B118A68" w:rsidR="003C4DF3" w:rsidRPr="00935B14" w:rsidRDefault="003C4DF3" w:rsidP="003C4DF3">
            <w:pPr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70" w:type="dxa"/>
            <w:shd w:val="clear" w:color="auto" w:fill="FFFFFF" w:themeFill="background1"/>
            <w:vAlign w:val="center"/>
          </w:tcPr>
          <w:p w14:paraId="692FFE77" w14:textId="77777777" w:rsidR="003C4DF3" w:rsidRPr="00935B14" w:rsidRDefault="003C4DF3" w:rsidP="003C4DF3">
            <w:pPr>
              <w:autoSpaceDE w:val="0"/>
              <w:autoSpaceDN w:val="0"/>
              <w:adjustRightInd w:val="0"/>
              <w:spacing w:line="280" w:lineRule="exact"/>
              <w:ind w:firstLine="284"/>
              <w:jc w:val="center"/>
              <w:rPr>
                <w:rFonts w:cstheme="minorHAnsi"/>
                <w:color w:val="000000"/>
              </w:rPr>
            </w:pPr>
          </w:p>
        </w:tc>
      </w:tr>
    </w:tbl>
    <w:p w14:paraId="15D54C63" w14:textId="543BAE44" w:rsidR="00935B14" w:rsidRPr="00652CCA" w:rsidRDefault="00652CCA" w:rsidP="00652CCA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right"/>
        <w:rPr>
          <w:rFonts w:cstheme="minorHAnsi"/>
          <w:b/>
          <w:bCs/>
          <w:color w:val="0069B4"/>
          <w:lang w:val="en-GB"/>
        </w:rPr>
      </w:pPr>
      <w:r w:rsidRPr="00652CCA">
        <w:rPr>
          <w:rFonts w:ascii="Calibri" w:hAnsi="Calibri" w:cs="Calibri"/>
          <w:color w:val="242021"/>
          <w:sz w:val="18"/>
          <w:szCs w:val="18"/>
          <w:lang w:val="en-GB"/>
        </w:rPr>
        <w:t>https://www.healthline.com/nutrition/how-to-eat-healthy-guide#bottom-</w:t>
      </w:r>
      <w:proofErr w:type="gramStart"/>
      <w:r w:rsidRPr="00652CCA">
        <w:rPr>
          <w:rFonts w:ascii="Calibri" w:hAnsi="Calibri" w:cs="Calibri"/>
          <w:color w:val="242021"/>
          <w:sz w:val="18"/>
          <w:szCs w:val="18"/>
          <w:lang w:val="en-GB"/>
        </w:rPr>
        <w:t>line</w:t>
      </w:r>
      <w:proofErr w:type="gramEnd"/>
      <w:r w:rsidRPr="00652CCA">
        <w:rPr>
          <w:rFonts w:ascii="Calibri" w:hAnsi="Calibri" w:cs="Calibri"/>
          <w:color w:val="242021"/>
          <w:sz w:val="18"/>
          <w:szCs w:val="18"/>
          <w:lang w:val="en-GB"/>
        </w:rPr>
        <w:br/>
        <w:t>(adapted and abridged)</w:t>
      </w:r>
    </w:p>
    <w:p w14:paraId="32E037F3" w14:textId="77777777" w:rsidR="00935B14" w:rsidRDefault="00935B14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5ECF31C7" w14:textId="77777777" w:rsidR="00935B14" w:rsidRDefault="00935B14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color w:val="0069B4"/>
          <w:lang w:val="en-US"/>
        </w:rPr>
      </w:pPr>
    </w:p>
    <w:p w14:paraId="11D021C3" w14:textId="24DEBEEB" w:rsidR="00F8605F" w:rsidRDefault="004976ED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ascii="Calibri-Bold" w:hAnsi="Calibri-Bold"/>
          <w:b/>
          <w:bCs/>
          <w:color w:val="242021"/>
          <w:lang w:val="en-GB"/>
        </w:rPr>
      </w:pPr>
      <w:r w:rsidRPr="004976ED">
        <w:rPr>
          <w:rFonts w:ascii="Calibri-Bold" w:hAnsi="Calibri-Bold"/>
          <w:b/>
          <w:bCs/>
          <w:color w:val="0071BB"/>
          <w:lang w:val="en-GB"/>
        </w:rPr>
        <w:lastRenderedPageBreak/>
        <w:t xml:space="preserve">A. </w:t>
      </w:r>
      <w:r w:rsidRPr="004976ED">
        <w:rPr>
          <w:rFonts w:ascii="Calibri-Bold" w:hAnsi="Calibri-Bold"/>
          <w:b/>
          <w:bCs/>
          <w:color w:val="242021"/>
          <w:lang w:val="en-GB"/>
        </w:rPr>
        <w:t>Look at the pictures of tips mentioned in the text. Label them with the phrases from the box.</w:t>
      </w:r>
    </w:p>
    <w:p w14:paraId="7C923419" w14:textId="4AD405A5" w:rsidR="004976ED" w:rsidRDefault="004976ED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4976ED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B520D3" wp14:editId="180D6356">
                <wp:simplePos x="0" y="0"/>
                <wp:positionH relativeFrom="column">
                  <wp:posOffset>795019</wp:posOffset>
                </wp:positionH>
                <wp:positionV relativeFrom="paragraph">
                  <wp:posOffset>73025</wp:posOffset>
                </wp:positionV>
                <wp:extent cx="4391025" cy="533400"/>
                <wp:effectExtent l="0" t="0" r="2857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1025" cy="533400"/>
                        </a:xfrm>
                        <a:prstGeom prst="roundRect">
                          <a:avLst/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chemeClr val="accent2">
                              <a:lumMod val="20000"/>
                              <a:lumOff val="8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2EACBC" w14:textId="10B151DB" w:rsidR="004976ED" w:rsidRDefault="004976ED" w:rsidP="009A187D">
                            <w:pPr>
                              <w:spacing w:after="40"/>
                              <w:jc w:val="center"/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</w:pPr>
                            <w:proofErr w:type="gramStart"/>
                            <w:r w:rsidRPr="004976ED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eat</w:t>
                            </w:r>
                            <w:proofErr w:type="gramEnd"/>
                            <w:r w:rsidRPr="004976ED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slowly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ab/>
                            </w:r>
                            <w:r w:rsidR="009A187D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</w:t>
                            </w:r>
                            <w:r w:rsidRPr="004976ED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avoid dieting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ab/>
                            </w:r>
                            <w:r w:rsidR="009A187D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</w:t>
                            </w:r>
                            <w:r w:rsidRPr="004976ED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eat foods that are high in nutrients</w:t>
                            </w:r>
                          </w:p>
                          <w:p w14:paraId="168DF48E" w14:textId="09A58716" w:rsidR="004976ED" w:rsidRPr="004976ED" w:rsidRDefault="004976ED" w:rsidP="009A187D">
                            <w:pPr>
                              <w:spacing w:after="40"/>
                              <w:jc w:val="center"/>
                              <w:rPr>
                                <w:lang w:val="en-GB"/>
                              </w:rPr>
                            </w:pPr>
                            <w:proofErr w:type="gramStart"/>
                            <w:r w:rsidRPr="004976ED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cut</w:t>
                            </w:r>
                            <w:proofErr w:type="gramEnd"/>
                            <w:r w:rsidRPr="004976ED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back on processed food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2" o:spid="_x0000_s1037" style="position:absolute;left:0;text-align:left;margin-left:62.6pt;margin-top:5.75pt;width:345.75pt;height:4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" fillcolor="#fffaf0" strokecolor="#fbe4d5 [661]">
                <v:stroke joinstyle="miter"/>
                <v:textbox>
                  <w:txbxContent>
                    <w:p w14:paraId="302EACBC" w14:textId="10B151DB" w:rsidR="004976ED" w:rsidRDefault="004976ED" w:rsidP="009A187D">
                      <w:pPr>
                        <w:spacing w:after="40"/>
                        <w:jc w:val="center"/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</w:pPr>
                      <w:proofErr w:type="gramStart"/>
                      <w:r w:rsidRPr="004976ED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eat</w:t>
                      </w:r>
                      <w:proofErr w:type="gramEnd"/>
                      <w:r w:rsidRPr="004976ED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slowly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ab/>
                      </w:r>
                      <w:r w:rsidR="009A187D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</w:t>
                      </w:r>
                      <w:r w:rsidRPr="004976ED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avoid dieting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ab/>
                      </w:r>
                      <w:r w:rsidR="009A187D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</w:t>
                      </w:r>
                      <w:r w:rsidRPr="004976ED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eat foods that are high in nutrients</w:t>
                      </w:r>
                    </w:p>
                    <w:p w14:paraId="168DF48E" w14:textId="09A58716" w:rsidR="004976ED" w:rsidRPr="004976ED" w:rsidRDefault="004976ED" w:rsidP="009A187D">
                      <w:pPr>
                        <w:spacing w:after="40"/>
                        <w:jc w:val="center"/>
                        <w:rPr>
                          <w:lang w:val="en-GB"/>
                        </w:rPr>
                      </w:pPr>
                      <w:proofErr w:type="gramStart"/>
                      <w:r w:rsidRPr="004976ED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cut</w:t>
                      </w:r>
                      <w:proofErr w:type="gramEnd"/>
                      <w:r w:rsidRPr="004976ED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back on processed food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FE5A430" w14:textId="77777777" w:rsidR="004976ED" w:rsidRDefault="004976ED" w:rsidP="009A187D">
      <w:pPr>
        <w:tabs>
          <w:tab w:val="left" w:pos="284"/>
        </w:tabs>
        <w:autoSpaceDE w:val="0"/>
        <w:autoSpaceDN w:val="0"/>
        <w:adjustRightInd w:val="0"/>
        <w:spacing w:before="160" w:after="60" w:line="276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104F13C4" w14:textId="6B805F73" w:rsidR="004976ED" w:rsidRDefault="008E7F4E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668480" behindDoc="0" locked="0" layoutInCell="1" allowOverlap="1" wp14:anchorId="381CEBE2" wp14:editId="6C658DEB">
            <wp:simplePos x="0" y="0"/>
            <wp:positionH relativeFrom="column">
              <wp:posOffset>4411980</wp:posOffset>
            </wp:positionH>
            <wp:positionV relativeFrom="paragraph">
              <wp:posOffset>113030</wp:posOffset>
            </wp:positionV>
            <wp:extent cx="1346835" cy="1060450"/>
            <wp:effectExtent l="0" t="0" r="5715" b="635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420_iStock-505592886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835" cy="106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669504" behindDoc="0" locked="0" layoutInCell="1" allowOverlap="1" wp14:anchorId="60EDC9C9" wp14:editId="550DB6BD">
            <wp:simplePos x="0" y="0"/>
            <wp:positionH relativeFrom="column">
              <wp:posOffset>3003550</wp:posOffset>
            </wp:positionH>
            <wp:positionV relativeFrom="paragraph">
              <wp:posOffset>113030</wp:posOffset>
            </wp:positionV>
            <wp:extent cx="1346835" cy="1060450"/>
            <wp:effectExtent l="0" t="0" r="5715" b="635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419_iStock-1353375889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835" cy="106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670528" behindDoc="0" locked="0" layoutInCell="1" allowOverlap="1" wp14:anchorId="1402B50A" wp14:editId="1DB11205">
            <wp:simplePos x="0" y="0"/>
            <wp:positionH relativeFrom="column">
              <wp:posOffset>1593850</wp:posOffset>
            </wp:positionH>
            <wp:positionV relativeFrom="paragraph">
              <wp:posOffset>113030</wp:posOffset>
            </wp:positionV>
            <wp:extent cx="1346835" cy="1060450"/>
            <wp:effectExtent l="0" t="0" r="5715" b="635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418_iStock-1048273950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835" cy="106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1671552" behindDoc="0" locked="0" layoutInCell="1" allowOverlap="1" wp14:anchorId="2B35E9CE" wp14:editId="36DABE02">
            <wp:simplePos x="0" y="0"/>
            <wp:positionH relativeFrom="column">
              <wp:posOffset>184150</wp:posOffset>
            </wp:positionH>
            <wp:positionV relativeFrom="paragraph">
              <wp:posOffset>113030</wp:posOffset>
            </wp:positionV>
            <wp:extent cx="1346835" cy="1060450"/>
            <wp:effectExtent l="0" t="0" r="5715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F_FH8_417_iStock-1172719437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835" cy="106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A48D78" w14:textId="77777777" w:rsidR="004976ED" w:rsidRDefault="004976ED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23D41088" w14:textId="77777777" w:rsidR="004976ED" w:rsidRDefault="004976ED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198B0661" w14:textId="77777777" w:rsidR="004976ED" w:rsidRDefault="004976ED" w:rsidP="00EF1E22">
      <w:pPr>
        <w:tabs>
          <w:tab w:val="left" w:pos="284"/>
        </w:tabs>
        <w:autoSpaceDE w:val="0"/>
        <w:autoSpaceDN w:val="0"/>
        <w:adjustRightInd w:val="0"/>
        <w:spacing w:before="24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</w:p>
    <w:p w14:paraId="058069F8" w14:textId="78E9A858" w:rsidR="004976ED" w:rsidRPr="00757AC9" w:rsidRDefault="008E7F4E" w:rsidP="008E7F4E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266" w:hanging="266"/>
        <w:jc w:val="both"/>
        <w:rPr>
          <w:rFonts w:cstheme="minorHAnsi"/>
          <w:b/>
          <w:bCs/>
          <w:color w:val="7B7B7B" w:themeColor="accent3" w:themeShade="BF"/>
          <w:lang w:val="en-GB"/>
        </w:rPr>
      </w:pPr>
      <w:r w:rsidRPr="0038382A">
        <w:rPr>
          <w:rFonts w:ascii="Calibri-Bold" w:hAnsi="Calibri-Bold"/>
          <w:b/>
          <w:bCs/>
          <w:color w:val="0071BB"/>
          <w:lang w:val="en-GB"/>
        </w:rPr>
        <w:tab/>
      </w:r>
      <w:r w:rsidRPr="00757AC9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757AC9">
        <w:rPr>
          <w:rFonts w:cstheme="minorHAnsi"/>
          <w:b/>
          <w:bCs/>
          <w:color w:val="7B7B7B" w:themeColor="accent3" w:themeShade="BF"/>
          <w:lang w:val="en-GB"/>
        </w:rPr>
        <w:t>_______________</w:t>
      </w:r>
      <w:proofErr w:type="gramStart"/>
      <w:r w:rsidRPr="00757AC9">
        <w:rPr>
          <w:rFonts w:cstheme="minorHAnsi"/>
          <w:b/>
          <w:bCs/>
          <w:color w:val="7B7B7B" w:themeColor="accent3" w:themeShade="BF"/>
          <w:lang w:val="en-GB"/>
        </w:rPr>
        <w:t>_</w:t>
      </w:r>
      <w:r w:rsidRPr="00757AC9">
        <w:rPr>
          <w:rFonts w:ascii="Calibri-Bold" w:hAnsi="Calibri-Bold"/>
          <w:b/>
          <w:bCs/>
          <w:color w:val="0071BB"/>
          <w:lang w:val="en-GB"/>
        </w:rPr>
        <w:t xml:space="preserve">  2</w:t>
      </w:r>
      <w:proofErr w:type="gramEnd"/>
      <w:r w:rsidRPr="00757AC9">
        <w:rPr>
          <w:rFonts w:ascii="Calibri-Bold" w:hAnsi="Calibri-Bold"/>
          <w:b/>
          <w:bCs/>
          <w:color w:val="0071BB"/>
          <w:lang w:val="en-GB"/>
        </w:rPr>
        <w:t xml:space="preserve">. </w:t>
      </w:r>
      <w:r w:rsidRPr="00757AC9">
        <w:rPr>
          <w:rFonts w:cstheme="minorHAnsi"/>
          <w:b/>
          <w:bCs/>
          <w:color w:val="7B7B7B" w:themeColor="accent3" w:themeShade="BF"/>
          <w:lang w:val="en-GB"/>
        </w:rPr>
        <w:t>_______________</w:t>
      </w:r>
      <w:proofErr w:type="gramStart"/>
      <w:r w:rsidRPr="00757AC9">
        <w:rPr>
          <w:rFonts w:cstheme="minorHAnsi"/>
          <w:b/>
          <w:bCs/>
          <w:color w:val="7B7B7B" w:themeColor="accent3" w:themeShade="BF"/>
          <w:lang w:val="en-GB"/>
        </w:rPr>
        <w:t xml:space="preserve">_  </w:t>
      </w:r>
      <w:r w:rsidRPr="00757AC9">
        <w:rPr>
          <w:rFonts w:ascii="Calibri-Bold" w:hAnsi="Calibri-Bold"/>
          <w:b/>
          <w:bCs/>
          <w:color w:val="0071BB"/>
          <w:lang w:val="en-GB"/>
        </w:rPr>
        <w:t>3</w:t>
      </w:r>
      <w:proofErr w:type="gramEnd"/>
      <w:r w:rsidRPr="00757AC9">
        <w:rPr>
          <w:rFonts w:ascii="Calibri-Bold" w:hAnsi="Calibri-Bold"/>
          <w:b/>
          <w:bCs/>
          <w:color w:val="0071BB"/>
          <w:lang w:val="en-GB"/>
        </w:rPr>
        <w:t xml:space="preserve">. </w:t>
      </w:r>
      <w:r w:rsidRPr="00757AC9">
        <w:rPr>
          <w:rFonts w:cstheme="minorHAnsi"/>
          <w:b/>
          <w:bCs/>
          <w:color w:val="7B7B7B" w:themeColor="accent3" w:themeShade="BF"/>
          <w:lang w:val="en-GB"/>
        </w:rPr>
        <w:t>_______________</w:t>
      </w:r>
      <w:proofErr w:type="gramStart"/>
      <w:r w:rsidRPr="00757AC9">
        <w:rPr>
          <w:rFonts w:cstheme="minorHAnsi"/>
          <w:b/>
          <w:bCs/>
          <w:color w:val="7B7B7B" w:themeColor="accent3" w:themeShade="BF"/>
          <w:lang w:val="en-GB"/>
        </w:rPr>
        <w:t>_</w:t>
      </w:r>
      <w:r w:rsidRPr="00757AC9">
        <w:rPr>
          <w:rFonts w:ascii="Calibri-Bold" w:hAnsi="Calibri-Bold"/>
          <w:b/>
          <w:bCs/>
          <w:color w:val="0071BB"/>
          <w:lang w:val="en-GB"/>
        </w:rPr>
        <w:t xml:space="preserve">  4</w:t>
      </w:r>
      <w:proofErr w:type="gramEnd"/>
      <w:r w:rsidRPr="00757AC9">
        <w:rPr>
          <w:rFonts w:ascii="Calibri-Bold" w:hAnsi="Calibri-Bold"/>
          <w:b/>
          <w:bCs/>
          <w:color w:val="0071BB"/>
          <w:lang w:val="en-GB"/>
        </w:rPr>
        <w:t>.</w:t>
      </w:r>
      <w:r w:rsidRPr="00757AC9">
        <w:rPr>
          <w:rFonts w:cstheme="minorHAnsi"/>
          <w:b/>
          <w:bCs/>
          <w:color w:val="7B7B7B" w:themeColor="accent3" w:themeShade="BF"/>
          <w:lang w:val="en-GB"/>
        </w:rPr>
        <w:t xml:space="preserve"> ________________</w:t>
      </w:r>
    </w:p>
    <w:p w14:paraId="4689246F" w14:textId="2E89D92F" w:rsidR="008E7F4E" w:rsidRPr="00A32DC6" w:rsidRDefault="008E7F4E" w:rsidP="00A32DC6">
      <w:pPr>
        <w:tabs>
          <w:tab w:val="left" w:pos="284"/>
        </w:tabs>
        <w:autoSpaceDE w:val="0"/>
        <w:autoSpaceDN w:val="0"/>
        <w:adjustRightInd w:val="0"/>
        <w:spacing w:after="60" w:line="240" w:lineRule="auto"/>
        <w:ind w:left="266" w:hanging="266"/>
        <w:jc w:val="both"/>
        <w:rPr>
          <w:rFonts w:ascii="Calibri-Bold" w:hAnsi="Calibri-Bold"/>
          <w:b/>
          <w:bCs/>
          <w:color w:val="0071BB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ab/>
        <w:t xml:space="preserve">    </w:t>
      </w:r>
      <w:r w:rsidRPr="00757AC9">
        <w:rPr>
          <w:rFonts w:cstheme="minorHAnsi"/>
          <w:b/>
          <w:bCs/>
          <w:color w:val="7B7B7B" w:themeColor="accent3" w:themeShade="BF"/>
          <w:lang w:val="en-GB"/>
        </w:rPr>
        <w:t>________________       ________________       ________________       ________________</w:t>
      </w:r>
      <w:r w:rsidRPr="00757AC9">
        <w:rPr>
          <w:rFonts w:cstheme="minorHAnsi"/>
          <w:b/>
          <w:bCs/>
          <w:lang w:val="en-GB"/>
        </w:rPr>
        <w:t xml:space="preserve">  </w:t>
      </w:r>
    </w:p>
    <w:p w14:paraId="50783C16" w14:textId="35AFB0FF" w:rsidR="00757AC9" w:rsidRPr="00935B14" w:rsidRDefault="00757AC9" w:rsidP="00A32DC6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jc w:val="both"/>
        <w:rPr>
          <w:rFonts w:cstheme="minorHAnsi"/>
          <w:b/>
          <w:bCs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757AC9">
        <w:rPr>
          <w:rFonts w:ascii="Calibri-Bold" w:hAnsi="Calibri-Bold"/>
          <w:b/>
          <w:bCs/>
          <w:color w:val="242021"/>
          <w:lang w:val="en-GB"/>
        </w:rPr>
        <w:t xml:space="preserve">In the first paragraph </w:t>
      </w:r>
      <w:r w:rsidRPr="00757AC9">
        <w:rPr>
          <w:rFonts w:ascii="Calibri-Bold" w:hAnsi="Calibri-Bold"/>
          <w:b/>
          <w:bCs/>
          <w:color w:val="242021"/>
          <w:sz w:val="20"/>
          <w:szCs w:val="20"/>
          <w:lang w:val="en-GB"/>
        </w:rPr>
        <w:t>(ll. 1-13)</w:t>
      </w:r>
      <w:r w:rsidRPr="00757AC9">
        <w:rPr>
          <w:rFonts w:ascii="Calibri-Bold" w:hAnsi="Calibri-Bold"/>
          <w:b/>
          <w:bCs/>
          <w:color w:val="242021"/>
          <w:lang w:val="en-GB"/>
        </w:rPr>
        <w:t>, find words that mean the same as the definitions below.</w:t>
      </w:r>
    </w:p>
    <w:p w14:paraId="3B8E69C5" w14:textId="10B78306" w:rsidR="00757AC9" w:rsidRDefault="00757AC9" w:rsidP="00A32DC6">
      <w:pPr>
        <w:tabs>
          <w:tab w:val="left" w:pos="284"/>
        </w:tabs>
        <w:autoSpaceDE w:val="0"/>
        <w:autoSpaceDN w:val="0"/>
        <w:adjustRightInd w:val="0"/>
        <w:spacing w:before="160" w:after="60" w:line="240" w:lineRule="auto"/>
        <w:ind w:left="532" w:hanging="266"/>
        <w:jc w:val="both"/>
        <w:rPr>
          <w:rFonts w:cstheme="minorHAnsi"/>
          <w:b/>
          <w:bCs/>
          <w:color w:val="7B7B7B" w:themeColor="accent3" w:themeShade="BF"/>
          <w:lang w:val="en-GB"/>
        </w:rPr>
      </w:pPr>
      <w:r w:rsidRPr="00757AC9">
        <w:rPr>
          <w:rFonts w:ascii="Calibri-Bold" w:hAnsi="Calibri-Bold"/>
          <w:b/>
          <w:bCs/>
          <w:color w:val="0071BB"/>
        </w:rPr>
        <w:t xml:space="preserve">1. </w:t>
      </w:r>
      <w:r w:rsidRPr="00757AC9">
        <w:rPr>
          <w:rFonts w:ascii="Calibri" w:hAnsi="Calibri" w:cs="Calibri"/>
          <w:color w:val="242021"/>
        </w:rPr>
        <w:t>people you work with</w:t>
      </w:r>
      <w:r>
        <w:rPr>
          <w:rFonts w:ascii="Calibri" w:hAnsi="Calibri" w:cs="Calibri"/>
          <w:color w:val="242021"/>
        </w:rPr>
        <w:t xml:space="preserve"> </w:t>
      </w:r>
      <w:r w:rsidRPr="00757AC9">
        <w:rPr>
          <w:rFonts w:cstheme="minorHAnsi"/>
          <w:b/>
          <w:bCs/>
          <w:color w:val="7B7B7B" w:themeColor="accent3" w:themeShade="BF"/>
          <w:lang w:val="en-GB"/>
        </w:rPr>
        <w:t>_______________</w:t>
      </w:r>
    </w:p>
    <w:p w14:paraId="2EB7E837" w14:textId="50144AB3" w:rsidR="00757AC9" w:rsidRDefault="00757AC9" w:rsidP="00A32DC6">
      <w:pPr>
        <w:tabs>
          <w:tab w:val="left" w:pos="284"/>
        </w:tabs>
        <w:autoSpaceDE w:val="0"/>
        <w:autoSpaceDN w:val="0"/>
        <w:adjustRightInd w:val="0"/>
        <w:spacing w:before="160" w:after="60" w:line="240" w:lineRule="auto"/>
        <w:ind w:left="532" w:hanging="266"/>
        <w:jc w:val="both"/>
        <w:rPr>
          <w:rFonts w:ascii="Calibri" w:hAnsi="Calibri" w:cs="Calibri"/>
          <w:color w:val="242021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2. </w:t>
      </w:r>
      <w:proofErr w:type="gramStart"/>
      <w:r w:rsidRPr="00757AC9">
        <w:rPr>
          <w:rFonts w:ascii="Calibri" w:hAnsi="Calibri" w:cs="Calibri"/>
          <w:color w:val="242021"/>
          <w:lang w:val="en-GB"/>
        </w:rPr>
        <w:t>a</w:t>
      </w:r>
      <w:proofErr w:type="gramEnd"/>
      <w:r w:rsidRPr="00757AC9">
        <w:rPr>
          <w:rFonts w:ascii="Calibri" w:hAnsi="Calibri" w:cs="Calibri"/>
          <w:color w:val="242021"/>
          <w:lang w:val="en-GB"/>
        </w:rPr>
        <w:t xml:space="preserve"> belief about something or someone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757AC9">
        <w:rPr>
          <w:rFonts w:cstheme="minorHAnsi"/>
          <w:b/>
          <w:bCs/>
          <w:color w:val="7B7B7B" w:themeColor="accent3" w:themeShade="BF"/>
          <w:lang w:val="en-GB"/>
        </w:rPr>
        <w:t>_______________</w:t>
      </w:r>
    </w:p>
    <w:p w14:paraId="201AD8AB" w14:textId="6D5944B0" w:rsidR="00757AC9" w:rsidRDefault="00757AC9" w:rsidP="00A32DC6">
      <w:pPr>
        <w:tabs>
          <w:tab w:val="left" w:pos="284"/>
        </w:tabs>
        <w:autoSpaceDE w:val="0"/>
        <w:autoSpaceDN w:val="0"/>
        <w:adjustRightInd w:val="0"/>
        <w:spacing w:before="160" w:after="60" w:line="240" w:lineRule="auto"/>
        <w:ind w:left="532" w:hanging="266"/>
        <w:jc w:val="both"/>
        <w:rPr>
          <w:rFonts w:ascii="Calibri" w:hAnsi="Calibri" w:cs="Calibri"/>
          <w:color w:val="242021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757AC9">
        <w:rPr>
          <w:rFonts w:ascii="Calibri" w:hAnsi="Calibri" w:cs="Calibri"/>
          <w:color w:val="242021"/>
          <w:lang w:val="en-GB"/>
        </w:rPr>
        <w:t>difficult to do or understand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757AC9">
        <w:rPr>
          <w:rFonts w:cstheme="minorHAnsi"/>
          <w:b/>
          <w:bCs/>
          <w:color w:val="7B7B7B" w:themeColor="accent3" w:themeShade="BF"/>
          <w:lang w:val="en-GB"/>
        </w:rPr>
        <w:t>_______________</w:t>
      </w:r>
    </w:p>
    <w:p w14:paraId="3A0AEECF" w14:textId="7937E6B5" w:rsidR="00757AC9" w:rsidRPr="00757AC9" w:rsidRDefault="00757AC9" w:rsidP="00A32DC6">
      <w:pPr>
        <w:tabs>
          <w:tab w:val="left" w:pos="284"/>
        </w:tabs>
        <w:autoSpaceDE w:val="0"/>
        <w:autoSpaceDN w:val="0"/>
        <w:adjustRightInd w:val="0"/>
        <w:spacing w:before="160" w:after="60" w:line="240" w:lineRule="auto"/>
        <w:ind w:left="532" w:hanging="266"/>
        <w:jc w:val="both"/>
        <w:rPr>
          <w:rFonts w:cstheme="minorHAnsi"/>
          <w:b/>
          <w:bCs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4. </w:t>
      </w:r>
      <w:proofErr w:type="gramStart"/>
      <w:r w:rsidRPr="00757AC9">
        <w:rPr>
          <w:rFonts w:ascii="Calibri" w:hAnsi="Calibri" w:cs="Calibri"/>
          <w:color w:val="242021"/>
          <w:lang w:val="en-GB"/>
        </w:rPr>
        <w:t>putting</w:t>
      </w:r>
      <w:proofErr w:type="gramEnd"/>
      <w:r w:rsidRPr="00757AC9">
        <w:rPr>
          <w:rFonts w:ascii="Calibri" w:hAnsi="Calibri" w:cs="Calibri"/>
          <w:color w:val="242021"/>
          <w:lang w:val="en-GB"/>
        </w:rPr>
        <w:t xml:space="preserve"> something on the top of your list</w:t>
      </w:r>
      <w:r>
        <w:rPr>
          <w:rFonts w:ascii="Calibri" w:hAnsi="Calibri" w:cs="Calibri"/>
          <w:color w:val="242021"/>
          <w:lang w:val="en-GB"/>
        </w:rPr>
        <w:t xml:space="preserve"> </w:t>
      </w:r>
      <w:r w:rsidRPr="00757AC9">
        <w:rPr>
          <w:rFonts w:cstheme="minorHAnsi"/>
          <w:b/>
          <w:bCs/>
          <w:color w:val="7B7B7B" w:themeColor="accent3" w:themeShade="BF"/>
          <w:lang w:val="en-GB"/>
        </w:rPr>
        <w:t>_______________</w:t>
      </w:r>
    </w:p>
    <w:p w14:paraId="00A1E147" w14:textId="41CE203E" w:rsidR="00C33616" w:rsidRPr="00A32DC6" w:rsidRDefault="00757AC9" w:rsidP="00A32DC6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rPr>
          <w:rFonts w:cstheme="minorHAnsi"/>
          <w:b/>
          <w:bCs/>
          <w:color w:val="000000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757AC9">
        <w:rPr>
          <w:rFonts w:ascii="Calibri-Bold" w:hAnsi="Calibri-Bold"/>
          <w:b/>
          <w:bCs/>
          <w:color w:val="242021"/>
          <w:lang w:val="en-GB"/>
        </w:rPr>
        <w:t>Are the sentences true (</w:t>
      </w:r>
      <w:r w:rsidRPr="00757AC9">
        <w:rPr>
          <w:rFonts w:ascii="Calibri-Bold" w:hAnsi="Calibri-Bold"/>
          <w:b/>
          <w:bCs/>
          <w:color w:val="0071BB"/>
          <w:lang w:val="en-GB"/>
        </w:rPr>
        <w:t>T</w:t>
      </w:r>
      <w:r w:rsidRPr="00757AC9">
        <w:rPr>
          <w:rFonts w:ascii="Calibri-Bold" w:hAnsi="Calibri-Bold"/>
          <w:b/>
          <w:bCs/>
          <w:color w:val="242021"/>
          <w:lang w:val="en-GB"/>
        </w:rPr>
        <w:t>), false (</w:t>
      </w:r>
      <w:r w:rsidRPr="00757AC9">
        <w:rPr>
          <w:rFonts w:ascii="Calibri-Bold" w:hAnsi="Calibri-Bold"/>
          <w:b/>
          <w:bCs/>
          <w:color w:val="0071BB"/>
          <w:lang w:val="en-GB"/>
        </w:rPr>
        <w:t>F</w:t>
      </w:r>
      <w:r w:rsidRPr="00757AC9">
        <w:rPr>
          <w:rFonts w:ascii="Calibri-Bold" w:hAnsi="Calibri-Bold"/>
          <w:b/>
          <w:bCs/>
          <w:color w:val="242021"/>
          <w:lang w:val="en-GB"/>
        </w:rPr>
        <w:t>) or not mentioned (</w:t>
      </w:r>
      <w:r w:rsidRPr="00757AC9">
        <w:rPr>
          <w:rFonts w:ascii="Calibri-Bold" w:hAnsi="Calibri-Bold"/>
          <w:b/>
          <w:bCs/>
          <w:color w:val="0071BB"/>
          <w:lang w:val="en-GB"/>
        </w:rPr>
        <w:t>NM</w:t>
      </w:r>
      <w:r w:rsidRPr="00757AC9">
        <w:rPr>
          <w:rFonts w:ascii="Calibri-Bold" w:hAnsi="Calibri-Bold"/>
          <w:b/>
          <w:bCs/>
          <w:color w:val="242021"/>
          <w:lang w:val="en-GB"/>
        </w:rPr>
        <w:t>)?</w:t>
      </w:r>
      <w:r w:rsidR="00C33616" w:rsidRPr="00935B14">
        <w:rPr>
          <w:rFonts w:cstheme="minorHAnsi"/>
          <w:b/>
          <w:bCs/>
          <w:color w:val="0069B4"/>
          <w:lang w:val="en-GB"/>
        </w:rPr>
        <w:tab/>
      </w:r>
    </w:p>
    <w:p w14:paraId="5D4C049B" w14:textId="0D4F72A5" w:rsidR="00C33616" w:rsidRPr="00935B14" w:rsidRDefault="00757AC9" w:rsidP="00A32DC6">
      <w:pPr>
        <w:tabs>
          <w:tab w:val="center" w:pos="6663"/>
          <w:tab w:val="center" w:pos="7655"/>
        </w:tabs>
        <w:autoSpaceDE w:val="0"/>
        <w:autoSpaceDN w:val="0"/>
        <w:adjustRightInd w:val="0"/>
        <w:spacing w:before="160" w:after="0" w:line="240" w:lineRule="auto"/>
        <w:ind w:left="567" w:hanging="283"/>
        <w:rPr>
          <w:rFonts w:cstheme="minorHAnsi"/>
          <w:color w:val="000000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757AC9">
        <w:rPr>
          <w:rFonts w:ascii="Calibri" w:hAnsi="Calibri" w:cs="Calibri"/>
          <w:color w:val="242021"/>
          <w:lang w:val="en-GB"/>
        </w:rPr>
        <w:t>People should feel pleasure while they eat.</w:t>
      </w:r>
      <w:r w:rsidR="00C33616" w:rsidRPr="00935B14">
        <w:rPr>
          <w:rFonts w:cstheme="minorHAnsi"/>
          <w:lang w:val="en-GB"/>
        </w:rPr>
        <w:tab/>
      </w:r>
      <w:r w:rsidR="00C33616"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44B2B476" wp14:editId="49F7FE2A">
                <wp:extent cx="180000" cy="180000"/>
                <wp:effectExtent l="0" t="0" r="10795" b="10795"/>
                <wp:docPr id="11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5D928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seQeE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3445D928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  <w:r w:rsidR="00C33616" w:rsidRPr="00935B14">
        <w:rPr>
          <w:rFonts w:cstheme="minorHAnsi"/>
          <w:lang w:val="en-GB"/>
        </w:rPr>
        <w:tab/>
      </w:r>
    </w:p>
    <w:p w14:paraId="4859A7C5" w14:textId="45A6DA4E" w:rsidR="00C33616" w:rsidRPr="00935B14" w:rsidRDefault="00757AC9" w:rsidP="00A32DC6">
      <w:pPr>
        <w:tabs>
          <w:tab w:val="center" w:pos="6663"/>
          <w:tab w:val="center" w:pos="7655"/>
        </w:tabs>
        <w:autoSpaceDE w:val="0"/>
        <w:autoSpaceDN w:val="0"/>
        <w:adjustRightInd w:val="0"/>
        <w:spacing w:before="160" w:after="120" w:line="240" w:lineRule="auto"/>
        <w:ind w:left="567" w:hanging="283"/>
        <w:rPr>
          <w:rFonts w:cstheme="minorHAnsi"/>
          <w:color w:val="000000"/>
          <w:spacing w:val="-4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757AC9">
        <w:rPr>
          <w:rFonts w:ascii="Calibri" w:hAnsi="Calibri" w:cs="Calibri"/>
          <w:color w:val="242021"/>
          <w:lang w:val="en-GB"/>
        </w:rPr>
        <w:t>Junk food and soda should never be included in our diets.</w:t>
      </w:r>
      <w:r w:rsidR="00C33616" w:rsidRPr="00935B14">
        <w:rPr>
          <w:rFonts w:cstheme="minorHAnsi"/>
          <w:lang w:val="en-GB"/>
        </w:rPr>
        <w:tab/>
      </w:r>
      <w:r w:rsidR="00C33616"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6DF09C3D" wp14:editId="7623DFB7">
                <wp:extent cx="180000" cy="180000"/>
                <wp:effectExtent l="0" t="0" r="10795" b="10795"/>
                <wp:docPr id="1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66FEC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" strokecolor="#0069b4">
                <v:textbox inset="0,0,0,0">
                  <w:txbxContent>
                    <w:p w14:paraId="3C866FEC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  <w:r w:rsidR="00C33616" w:rsidRPr="00935B14">
        <w:rPr>
          <w:rFonts w:cstheme="minorHAnsi"/>
          <w:lang w:val="en-GB"/>
        </w:rPr>
        <w:tab/>
      </w:r>
    </w:p>
    <w:p w14:paraId="3286005E" w14:textId="386ECF7C" w:rsidR="00C33616" w:rsidRPr="00935B14" w:rsidRDefault="00757AC9" w:rsidP="00A32DC6">
      <w:pPr>
        <w:tabs>
          <w:tab w:val="center" w:pos="6663"/>
          <w:tab w:val="center" w:pos="7655"/>
        </w:tabs>
        <w:autoSpaceDE w:val="0"/>
        <w:autoSpaceDN w:val="0"/>
        <w:adjustRightInd w:val="0"/>
        <w:spacing w:before="16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757AC9">
        <w:rPr>
          <w:rFonts w:ascii="Calibri" w:hAnsi="Calibri" w:cs="Calibri"/>
          <w:color w:val="242021"/>
          <w:lang w:val="en-GB"/>
        </w:rPr>
        <w:t>Burgers and pizzas are the unhealthiest foods ever.</w:t>
      </w:r>
      <w:r w:rsidR="00C33616" w:rsidRPr="00935B14">
        <w:rPr>
          <w:rFonts w:cstheme="minorHAnsi"/>
          <w:lang w:val="en-GB"/>
        </w:rPr>
        <w:tab/>
      </w:r>
      <w:r w:rsidR="00C33616"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5D95E5C2" wp14:editId="15C2B44F">
                <wp:extent cx="180000" cy="180000"/>
                <wp:effectExtent l="0" t="0" r="10795" b="10795"/>
                <wp:docPr id="1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540675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P8vx4c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39540675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  <w:r w:rsidR="00C33616" w:rsidRPr="00935B14">
        <w:rPr>
          <w:rFonts w:cstheme="minorHAnsi"/>
          <w:lang w:val="en-GB"/>
        </w:rPr>
        <w:tab/>
      </w:r>
    </w:p>
    <w:p w14:paraId="59C8DAC8" w14:textId="5CBE251A" w:rsidR="00C33616" w:rsidRPr="00935B14" w:rsidRDefault="00757AC9" w:rsidP="00A32DC6">
      <w:pPr>
        <w:tabs>
          <w:tab w:val="center" w:pos="6663"/>
          <w:tab w:val="center" w:pos="7655"/>
        </w:tabs>
        <w:autoSpaceDE w:val="0"/>
        <w:autoSpaceDN w:val="0"/>
        <w:adjustRightInd w:val="0"/>
        <w:spacing w:before="16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757AC9">
        <w:rPr>
          <w:rFonts w:ascii="Calibri" w:hAnsi="Calibri" w:cs="Calibri"/>
          <w:color w:val="242021"/>
          <w:lang w:val="en-GB"/>
        </w:rPr>
        <w:t>Dietary programmes based on vegetables are the best.</w:t>
      </w:r>
      <w:r w:rsidR="00C33616" w:rsidRPr="00935B14">
        <w:rPr>
          <w:rFonts w:cstheme="minorHAnsi"/>
          <w:lang w:val="en-GB"/>
        </w:rPr>
        <w:tab/>
      </w:r>
      <w:r w:rsidR="00C33616"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68C99BE0" wp14:editId="3AB84970">
                <wp:extent cx="180000" cy="180000"/>
                <wp:effectExtent l="0" t="0" r="10795" b="10795"/>
                <wp:docPr id="1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036A0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4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" strokecolor="#0069b4">
                <v:textbox inset="0,0,0,0">
                  <w:txbxContent>
                    <w:p w14:paraId="79E036A0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  <w:r w:rsidR="00C33616" w:rsidRPr="00935B14">
        <w:rPr>
          <w:rFonts w:cstheme="minorHAnsi"/>
          <w:lang w:val="en-GB"/>
        </w:rPr>
        <w:tab/>
      </w:r>
    </w:p>
    <w:p w14:paraId="097E132F" w14:textId="072C8D7A" w:rsidR="00C33616" w:rsidRPr="00935B14" w:rsidRDefault="00757AC9" w:rsidP="00A32DC6">
      <w:pPr>
        <w:tabs>
          <w:tab w:val="center" w:pos="6663"/>
          <w:tab w:val="center" w:pos="7655"/>
        </w:tabs>
        <w:autoSpaceDE w:val="0"/>
        <w:autoSpaceDN w:val="0"/>
        <w:adjustRightInd w:val="0"/>
        <w:spacing w:before="16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5. </w:t>
      </w:r>
      <w:r w:rsidRPr="00757AC9">
        <w:rPr>
          <w:rFonts w:ascii="Calibri" w:hAnsi="Calibri" w:cs="Calibri"/>
          <w:color w:val="242021"/>
          <w:lang w:val="en-GB"/>
        </w:rPr>
        <w:t>Homemade food is a good alternative to eat healthily.</w:t>
      </w:r>
      <w:r w:rsidR="00C33616" w:rsidRPr="00935B14">
        <w:rPr>
          <w:rFonts w:cstheme="minorHAnsi"/>
          <w:lang w:val="en-GB"/>
        </w:rPr>
        <w:tab/>
      </w:r>
      <w:r w:rsidR="00C33616" w:rsidRPr="00935B14">
        <w:rPr>
          <w:rFonts w:cstheme="minorHAnsi"/>
          <w:b/>
          <w:bCs/>
          <w:noProof/>
          <w:color w:val="0069B4"/>
          <w:position w:val="-8"/>
          <w:lang w:val="en-GB" w:eastAsia="en-GB"/>
        </w:rPr>
        <mc:AlternateContent>
          <mc:Choice Requires="wps">
            <w:drawing>
              <wp:inline distT="0" distB="0" distL="0" distR="0" wp14:anchorId="76D7DAD2" wp14:editId="7BF44749">
                <wp:extent cx="180000" cy="180000"/>
                <wp:effectExtent l="0" t="0" r="10795" b="10795"/>
                <wp:docPr id="12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E33366" w14:textId="77777777" w:rsidR="00C33616" w:rsidRDefault="00C33616" w:rsidP="00C33616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4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" strokecolor="#0069b4">
                <v:textbox inset="0,0,0,0">
                  <w:txbxContent>
                    <w:p w14:paraId="75E33366" w14:textId="77777777" w:rsidR="00C33616" w:rsidRDefault="00C33616" w:rsidP="00C33616"/>
                  </w:txbxContent>
                </v:textbox>
                <w10:anchorlock/>
              </v:shape>
            </w:pict>
          </mc:Fallback>
        </mc:AlternateContent>
      </w:r>
      <w:r w:rsidR="00C33616" w:rsidRPr="00935B14">
        <w:rPr>
          <w:rFonts w:cstheme="minorHAnsi"/>
          <w:lang w:val="en-GB"/>
        </w:rPr>
        <w:tab/>
      </w:r>
    </w:p>
    <w:p w14:paraId="3E5554DD" w14:textId="1764ACE9" w:rsidR="00C33616" w:rsidRPr="00757AC9" w:rsidRDefault="00757AC9" w:rsidP="00757AC9">
      <w:pPr>
        <w:tabs>
          <w:tab w:val="left" w:pos="284"/>
        </w:tabs>
        <w:autoSpaceDE w:val="0"/>
        <w:autoSpaceDN w:val="0"/>
        <w:adjustRightInd w:val="0"/>
        <w:spacing w:before="360" w:after="6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D. </w:t>
      </w:r>
      <w:r w:rsidRPr="00757AC9">
        <w:rPr>
          <w:rFonts w:ascii="Calibri-Bold" w:hAnsi="Calibri-Bold"/>
          <w:b/>
          <w:bCs/>
          <w:color w:val="242021"/>
          <w:lang w:val="en-GB"/>
        </w:rPr>
        <w:t>Answer the questions about the text.</w:t>
      </w:r>
    </w:p>
    <w:p w14:paraId="6AA58A82" w14:textId="022B59B9" w:rsidR="00C33616" w:rsidRPr="00757AC9" w:rsidRDefault="00757AC9" w:rsidP="00757AC9">
      <w:pPr>
        <w:tabs>
          <w:tab w:val="right" w:leader="underscore" w:pos="9070"/>
        </w:tabs>
        <w:autoSpaceDE w:val="0"/>
        <w:autoSpaceDN w:val="0"/>
        <w:adjustRightInd w:val="0"/>
        <w:spacing w:before="24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757AC9">
        <w:rPr>
          <w:rFonts w:ascii="Calibri" w:hAnsi="Calibri" w:cs="Calibri"/>
          <w:color w:val="242021"/>
          <w:lang w:val="en-GB"/>
        </w:rPr>
        <w:t>According to the text, what does healthy eating mean?</w:t>
      </w:r>
    </w:p>
    <w:p w14:paraId="6BBF9077" w14:textId="77777777" w:rsidR="00C33616" w:rsidRPr="00935B14" w:rsidRDefault="00C33616" w:rsidP="00C33616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935B1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F160D02" w14:textId="5096D83C" w:rsidR="00C33616" w:rsidRPr="00757AC9" w:rsidRDefault="00757AC9" w:rsidP="00C3361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757AC9">
        <w:rPr>
          <w:rFonts w:ascii="Calibri" w:hAnsi="Calibri" w:cs="Calibri"/>
          <w:color w:val="242021"/>
          <w:lang w:val="en-GB"/>
        </w:rPr>
        <w:t>Find two examples of nutritious foods and two examples of ultra-processed foods in the text.</w:t>
      </w:r>
    </w:p>
    <w:p w14:paraId="7BFDCF3A" w14:textId="2FC57C14" w:rsidR="00C33616" w:rsidRPr="00935B14" w:rsidRDefault="00C33616" w:rsidP="00C33616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935B1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303EB8A" w14:textId="77777777" w:rsidR="00C33616" w:rsidRPr="00935B14" w:rsidRDefault="00C33616" w:rsidP="00C33616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935B1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86FF68E" w14:textId="09290EF8" w:rsidR="00C33616" w:rsidRPr="00757AC9" w:rsidRDefault="00757AC9" w:rsidP="00C3361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757AC9">
        <w:rPr>
          <w:rFonts w:ascii="Calibri" w:hAnsi="Calibri" w:cs="Calibri"/>
          <w:color w:val="242021"/>
          <w:lang w:val="en-GB"/>
        </w:rPr>
        <w:t>Why should we eat slowly? Give one reason from the text</w:t>
      </w:r>
    </w:p>
    <w:p w14:paraId="5A52953A" w14:textId="29BC34DA" w:rsidR="00C33616" w:rsidRPr="00935B14" w:rsidRDefault="00C33616" w:rsidP="00C33616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935B1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D33C4A3" w14:textId="77777777" w:rsidR="00C33616" w:rsidRPr="00935B14" w:rsidRDefault="00C33616" w:rsidP="00C33616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935B1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60B70A4" w14:textId="1A040AB8" w:rsidR="00C33616" w:rsidRPr="00757AC9" w:rsidRDefault="00757AC9" w:rsidP="00C33616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757AC9">
        <w:rPr>
          <w:rFonts w:ascii="Calibri-Bold" w:hAnsi="Calibri-Bold"/>
          <w:b/>
          <w:bCs/>
          <w:color w:val="0071BB"/>
          <w:lang w:val="en-GB"/>
        </w:rPr>
        <w:t xml:space="preserve">4. </w:t>
      </w:r>
      <w:r w:rsidRPr="00757AC9">
        <w:rPr>
          <w:rFonts w:ascii="Calibri" w:hAnsi="Calibri" w:cs="Calibri"/>
          <w:color w:val="242021"/>
          <w:lang w:val="en-GB"/>
        </w:rPr>
        <w:t>Write two healthy and two unhealthy foods you usually have in your fridge.</w:t>
      </w:r>
    </w:p>
    <w:p w14:paraId="69664CEA" w14:textId="472E7261" w:rsidR="00C33616" w:rsidRPr="00757AC9" w:rsidRDefault="00C33616" w:rsidP="00757AC9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pacing w:val="-20"/>
          <w:lang w:val="en-GB"/>
        </w:rPr>
      </w:pPr>
      <w:r w:rsidRPr="00935B14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C33616" w:rsidRPr="00757AC9" w:rsidSect="00652CC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1701" w:right="1418" w:bottom="1134" w:left="1418" w:header="567" w:footer="709" w:gutter="0"/>
      <w:pgNumType w:start="12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3117FA" w14:textId="77777777" w:rsidR="00A95B9F" w:rsidRDefault="00A95B9F" w:rsidP="00C70F63">
      <w:pPr>
        <w:spacing w:after="0" w:line="240" w:lineRule="auto"/>
      </w:pPr>
      <w:r>
        <w:separator/>
      </w:r>
    </w:p>
  </w:endnote>
  <w:endnote w:type="continuationSeparator" w:id="0">
    <w:p w14:paraId="5697A330" w14:textId="77777777" w:rsidR="00A95B9F" w:rsidRDefault="00A95B9F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AA723C" w14:textId="3D925FF2" w:rsidR="009F46CF" w:rsidRPr="001E5794" w:rsidRDefault="00652CCA" w:rsidP="0063769F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652CCA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652CCA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652CCA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881F0B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120</w:t>
    </w:r>
    <w:r w:rsidRPr="00652CCA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9F46CF"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9F46CF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9F46CF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9F46CF"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8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9F46CF"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E8BB2A" w14:textId="6EF7A012" w:rsidR="009F46CF" w:rsidRPr="001E5794" w:rsidRDefault="009F46CF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="00757AC9">
      <w:rPr>
        <w:rFonts w:ascii="Calibri" w:hAnsi="Calibri" w:cs="Times New Roman"/>
        <w:i/>
        <w:color w:val="585858"/>
        <w:sz w:val="16"/>
        <w:szCs w:val="16"/>
        <w:lang w:val="en-GB"/>
      </w:rPr>
      <w:t>8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57AC9">
      <w:rPr>
        <w:rFonts w:ascii="Calibri" w:hAnsi="Calibri" w:cs="Times New Roman"/>
        <w:color w:val="585858"/>
        <w:sz w:val="16"/>
        <w:szCs w:val="16"/>
        <w:lang w:val="en-GB"/>
      </w:rPr>
      <w:t xml:space="preserve"> 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881F0B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121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20BEE2" w14:textId="7D386FC2"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779E42" w14:textId="77777777" w:rsidR="00A95B9F" w:rsidRDefault="00A95B9F" w:rsidP="00C70F63">
      <w:pPr>
        <w:spacing w:after="0" w:line="240" w:lineRule="auto"/>
      </w:pPr>
      <w:r>
        <w:separator/>
      </w:r>
    </w:p>
  </w:footnote>
  <w:footnote w:type="continuationSeparator" w:id="0">
    <w:p w14:paraId="6C1F19D2" w14:textId="77777777" w:rsidR="00A95B9F" w:rsidRDefault="00A95B9F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9AC901" w14:textId="77777777" w:rsidR="009F46CF" w:rsidRDefault="009F46CF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4149C1" w14:textId="60BFDE95" w:rsidR="00B35D45" w:rsidRDefault="005628D9" w:rsidP="005628D9">
    <w:pPr>
      <w:pStyle w:val="Header"/>
      <w:jc w:val="right"/>
    </w:pPr>
    <w:r>
      <w:rPr>
        <w:rFonts w:cstheme="minorHAnsi"/>
        <w:b/>
        <w:bCs/>
        <w:noProof/>
        <w:color w:val="0069B4"/>
        <w:lang w:val="en-GB" w:eastAsia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329505D6" w:rsidR="005628D9" w:rsidRDefault="00635F81" w:rsidP="005628D9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2A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id="Agrupar 15" o:spid="_x0000_s1043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">
              <v:roundrect id="AutoShape 11" o:spid="_x0000_s1044" style="position:absolute;left:1911;top:3814;width:13461;height:252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V+PMEA&#10;AADbAAAADwAAAGRycy9kb3ducmV2LnhtbERPzWrCQBC+F3yHZQRvzUaprU1dJVgCXgox9QGG7DQJ&#10;zc7G7JrEt3eFQm/z8f3Odj+ZVgzUu8aygmUUgyAurW64UnD+zp43IJxH1thaJgU3crDfzZ62mGg7&#10;8omGwlcihLBLUEHtfZdI6cqaDLrIdsSB+7G9QR9gX0nd4xjCTStXcfwqDTYcGmrs6FBT+VtcjYLT&#10;5UWmXznJT7NOl6PP8vcxzZVazKf0A4Snyf+L/9xHHea/weOXcIDc3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mFfjzBAAAA2wAAAA8AAAAAAAAAAAAAAAAAmAIAAGRycy9kb3du&#10;cmV2LnhtbFBLBQYAAAAABAAEAPUAAACGAw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45" style="position:absolute;left:13113;top:2160;width:4516;height:323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P5AcIA&#10;AADbAAAADwAAAGRycy9kb3ducmV2LnhtbESPQYvCQAyF7wv+hyGCt3XqgiLVUURQvMhiV/AaO7Et&#10;djK1M2u7/94chL0lvJf3vizXvavVk9pQeTYwGSegiHNvKy4MnH92n3NQISJbrD2TgT8KsF4NPpaY&#10;Wt/xiZ5ZLJSEcEjRQBljk2od8pIchrFviEW7+dZhlLUttG2xk3BX668kmWmHFUtDiQ1tS8rv2a8z&#10;QPPETusjf183VDyy2F2y/f1izGjYbxagIvXx3/y+PljBF1j5RQbQq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M/kBwgAAANsAAAAPAAAAAAAAAAAAAAAAAJgCAABkcnMvZG93&#10;bnJldi54bWxQSwUGAAAAAAQABAD1AAAAhwMAAAAA&#10;" fillcolor="#0069b4" stroked="f">
                <v:textbox inset="0,0,0,0">
                  <w:txbxContent>
                    <w:p w14:paraId="59EC7E8D" w14:textId="329505D6" w:rsidR="005628D9" w:rsidRDefault="00635F81" w:rsidP="005628D9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2A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C3FA4C" w14:textId="4F36EAFA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5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6C08"/>
    <w:rsid w:val="000646C5"/>
    <w:rsid w:val="00074DA4"/>
    <w:rsid w:val="00094B87"/>
    <w:rsid w:val="000A6214"/>
    <w:rsid w:val="000B7D09"/>
    <w:rsid w:val="000D31B2"/>
    <w:rsid w:val="000E685E"/>
    <w:rsid w:val="0010081C"/>
    <w:rsid w:val="001069AE"/>
    <w:rsid w:val="00106EAE"/>
    <w:rsid w:val="00113698"/>
    <w:rsid w:val="00120845"/>
    <w:rsid w:val="00122586"/>
    <w:rsid w:val="00126D24"/>
    <w:rsid w:val="00143952"/>
    <w:rsid w:val="00152847"/>
    <w:rsid w:val="00157356"/>
    <w:rsid w:val="00161A30"/>
    <w:rsid w:val="00167901"/>
    <w:rsid w:val="00183AC5"/>
    <w:rsid w:val="001A3CF1"/>
    <w:rsid w:val="001C3F32"/>
    <w:rsid w:val="001D50A5"/>
    <w:rsid w:val="001E5794"/>
    <w:rsid w:val="001F2B29"/>
    <w:rsid w:val="001F5309"/>
    <w:rsid w:val="002016D1"/>
    <w:rsid w:val="002069F7"/>
    <w:rsid w:val="00211627"/>
    <w:rsid w:val="00216AFF"/>
    <w:rsid w:val="002319F2"/>
    <w:rsid w:val="00245033"/>
    <w:rsid w:val="00255713"/>
    <w:rsid w:val="00255965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E23F2"/>
    <w:rsid w:val="002F39F0"/>
    <w:rsid w:val="0031585C"/>
    <w:rsid w:val="00317C58"/>
    <w:rsid w:val="00322F56"/>
    <w:rsid w:val="00340126"/>
    <w:rsid w:val="0034568D"/>
    <w:rsid w:val="0035018B"/>
    <w:rsid w:val="00366FB5"/>
    <w:rsid w:val="00376899"/>
    <w:rsid w:val="0038382A"/>
    <w:rsid w:val="00384272"/>
    <w:rsid w:val="00396FAD"/>
    <w:rsid w:val="003C2AF2"/>
    <w:rsid w:val="003C4DF3"/>
    <w:rsid w:val="003D422A"/>
    <w:rsid w:val="003D6AF1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40F76"/>
    <w:rsid w:val="00441305"/>
    <w:rsid w:val="00454239"/>
    <w:rsid w:val="00460C58"/>
    <w:rsid w:val="00462E4F"/>
    <w:rsid w:val="00471863"/>
    <w:rsid w:val="00484209"/>
    <w:rsid w:val="004976ED"/>
    <w:rsid w:val="004A6995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AF1"/>
    <w:rsid w:val="00575750"/>
    <w:rsid w:val="0058045B"/>
    <w:rsid w:val="005A005E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5F81"/>
    <w:rsid w:val="0063769F"/>
    <w:rsid w:val="00652CCA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F615A"/>
    <w:rsid w:val="007020BC"/>
    <w:rsid w:val="007070E9"/>
    <w:rsid w:val="00734EA8"/>
    <w:rsid w:val="00751909"/>
    <w:rsid w:val="007523B8"/>
    <w:rsid w:val="00753668"/>
    <w:rsid w:val="00757AC9"/>
    <w:rsid w:val="00772E02"/>
    <w:rsid w:val="007737A9"/>
    <w:rsid w:val="00777B00"/>
    <w:rsid w:val="007818EF"/>
    <w:rsid w:val="007858A6"/>
    <w:rsid w:val="007A17FB"/>
    <w:rsid w:val="007A7F89"/>
    <w:rsid w:val="007B1BC5"/>
    <w:rsid w:val="007D7AE2"/>
    <w:rsid w:val="007E2633"/>
    <w:rsid w:val="007F2A8B"/>
    <w:rsid w:val="00801F27"/>
    <w:rsid w:val="00807557"/>
    <w:rsid w:val="00810BAB"/>
    <w:rsid w:val="0082759E"/>
    <w:rsid w:val="008301F8"/>
    <w:rsid w:val="00832BF2"/>
    <w:rsid w:val="00835417"/>
    <w:rsid w:val="0084547D"/>
    <w:rsid w:val="00861ABC"/>
    <w:rsid w:val="00870775"/>
    <w:rsid w:val="008805BA"/>
    <w:rsid w:val="00881F0B"/>
    <w:rsid w:val="00886B27"/>
    <w:rsid w:val="00887A46"/>
    <w:rsid w:val="008A3867"/>
    <w:rsid w:val="008B2915"/>
    <w:rsid w:val="008B3485"/>
    <w:rsid w:val="008C7D18"/>
    <w:rsid w:val="008E7F4E"/>
    <w:rsid w:val="008F4774"/>
    <w:rsid w:val="008F51E8"/>
    <w:rsid w:val="008F72E9"/>
    <w:rsid w:val="00925464"/>
    <w:rsid w:val="009255E5"/>
    <w:rsid w:val="00925F73"/>
    <w:rsid w:val="00930874"/>
    <w:rsid w:val="00930CFB"/>
    <w:rsid w:val="00933EDC"/>
    <w:rsid w:val="00935B14"/>
    <w:rsid w:val="009429E1"/>
    <w:rsid w:val="009446B8"/>
    <w:rsid w:val="00946CF5"/>
    <w:rsid w:val="00960D64"/>
    <w:rsid w:val="00963A5D"/>
    <w:rsid w:val="0097053C"/>
    <w:rsid w:val="009732FA"/>
    <w:rsid w:val="009749E2"/>
    <w:rsid w:val="009A187D"/>
    <w:rsid w:val="009A32BD"/>
    <w:rsid w:val="009A40C4"/>
    <w:rsid w:val="009C1204"/>
    <w:rsid w:val="009D3ED2"/>
    <w:rsid w:val="009E4072"/>
    <w:rsid w:val="009E7038"/>
    <w:rsid w:val="009F46CF"/>
    <w:rsid w:val="00A1074D"/>
    <w:rsid w:val="00A125EA"/>
    <w:rsid w:val="00A27A44"/>
    <w:rsid w:val="00A32DC6"/>
    <w:rsid w:val="00A33F99"/>
    <w:rsid w:val="00A36D93"/>
    <w:rsid w:val="00A551F7"/>
    <w:rsid w:val="00A56C16"/>
    <w:rsid w:val="00A70042"/>
    <w:rsid w:val="00A73037"/>
    <w:rsid w:val="00A77ACF"/>
    <w:rsid w:val="00A841BE"/>
    <w:rsid w:val="00A928BB"/>
    <w:rsid w:val="00A95B9F"/>
    <w:rsid w:val="00AA453C"/>
    <w:rsid w:val="00AB1C87"/>
    <w:rsid w:val="00AB75DD"/>
    <w:rsid w:val="00AC713B"/>
    <w:rsid w:val="00AE6131"/>
    <w:rsid w:val="00AE6483"/>
    <w:rsid w:val="00AF65A9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3759"/>
    <w:rsid w:val="00B55765"/>
    <w:rsid w:val="00B56B26"/>
    <w:rsid w:val="00B6762E"/>
    <w:rsid w:val="00B85390"/>
    <w:rsid w:val="00B972CD"/>
    <w:rsid w:val="00BA7FAB"/>
    <w:rsid w:val="00BD7451"/>
    <w:rsid w:val="00BF5C96"/>
    <w:rsid w:val="00C33616"/>
    <w:rsid w:val="00C42295"/>
    <w:rsid w:val="00C5157B"/>
    <w:rsid w:val="00C67854"/>
    <w:rsid w:val="00C70F63"/>
    <w:rsid w:val="00C97FB6"/>
    <w:rsid w:val="00CA2A04"/>
    <w:rsid w:val="00CA4BEA"/>
    <w:rsid w:val="00CB2320"/>
    <w:rsid w:val="00CB2FE6"/>
    <w:rsid w:val="00CB6B05"/>
    <w:rsid w:val="00CC779A"/>
    <w:rsid w:val="00CD2770"/>
    <w:rsid w:val="00CE2E74"/>
    <w:rsid w:val="00D00A25"/>
    <w:rsid w:val="00D01F0B"/>
    <w:rsid w:val="00D04386"/>
    <w:rsid w:val="00D050CC"/>
    <w:rsid w:val="00D13882"/>
    <w:rsid w:val="00D266F9"/>
    <w:rsid w:val="00D44D52"/>
    <w:rsid w:val="00D61D10"/>
    <w:rsid w:val="00D763BC"/>
    <w:rsid w:val="00D949B3"/>
    <w:rsid w:val="00D97466"/>
    <w:rsid w:val="00D97BE0"/>
    <w:rsid w:val="00DA6C58"/>
    <w:rsid w:val="00DB1785"/>
    <w:rsid w:val="00DC27AF"/>
    <w:rsid w:val="00DC3C68"/>
    <w:rsid w:val="00DD2DA1"/>
    <w:rsid w:val="00DE3836"/>
    <w:rsid w:val="00DF6D1C"/>
    <w:rsid w:val="00E030AE"/>
    <w:rsid w:val="00E04FB9"/>
    <w:rsid w:val="00E07BB5"/>
    <w:rsid w:val="00E203BB"/>
    <w:rsid w:val="00E204C1"/>
    <w:rsid w:val="00E217D5"/>
    <w:rsid w:val="00E251B0"/>
    <w:rsid w:val="00E25964"/>
    <w:rsid w:val="00E3238E"/>
    <w:rsid w:val="00E50FEF"/>
    <w:rsid w:val="00E6084A"/>
    <w:rsid w:val="00E66F7C"/>
    <w:rsid w:val="00E76A69"/>
    <w:rsid w:val="00E77CCF"/>
    <w:rsid w:val="00E80327"/>
    <w:rsid w:val="00E82CB5"/>
    <w:rsid w:val="00E84BE0"/>
    <w:rsid w:val="00E908E0"/>
    <w:rsid w:val="00E90EB6"/>
    <w:rsid w:val="00E946A0"/>
    <w:rsid w:val="00E959BC"/>
    <w:rsid w:val="00EA08C4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4F05"/>
    <w:rsid w:val="00F45653"/>
    <w:rsid w:val="00F45EE5"/>
    <w:rsid w:val="00F51B7D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935B14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5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5B14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757AC9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935B14"/>
    <w:rPr>
      <w:rFonts w:ascii="Calibri-Bold" w:hAnsi="Calibri-Bold" w:hint="default"/>
      <w:b/>
      <w:bCs/>
      <w:i w:val="0"/>
      <w:iCs w:val="0"/>
      <w:color w:val="242021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5B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5B14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757AC9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B26B9-C624-48FE-9169-E174BEF1F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Alves</cp:lastModifiedBy>
  <cp:revision>11</cp:revision>
  <cp:lastPrinted>2020-09-22T09:40:00Z</cp:lastPrinted>
  <dcterms:created xsi:type="dcterms:W3CDTF">2021-07-25T10:24:00Z</dcterms:created>
  <dcterms:modified xsi:type="dcterms:W3CDTF">2022-08-09T13:01:00Z</dcterms:modified>
</cp:coreProperties>
</file>