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3EF16" w14:textId="77777777" w:rsidR="00A678A7" w:rsidRDefault="00172C1D">
      <w:pPr>
        <w:spacing w:after="120"/>
        <w:rPr>
          <w:b/>
          <w:sz w:val="24"/>
          <w:szCs w:val="24"/>
        </w:rPr>
      </w:pPr>
      <w:proofErr w:type="spellStart"/>
      <w:r>
        <w:rPr>
          <w:b/>
          <w:sz w:val="24"/>
          <w:szCs w:val="24"/>
        </w:rPr>
        <w:t>Progress</w:t>
      </w:r>
      <w:proofErr w:type="spellEnd"/>
      <w:r>
        <w:rPr>
          <w:b/>
          <w:sz w:val="24"/>
          <w:szCs w:val="24"/>
        </w:rPr>
        <w:t xml:space="preserve"> </w:t>
      </w:r>
      <w:proofErr w:type="spellStart"/>
      <w:r>
        <w:rPr>
          <w:b/>
          <w:sz w:val="24"/>
          <w:szCs w:val="24"/>
        </w:rPr>
        <w:t>Test</w:t>
      </w:r>
      <w:proofErr w:type="spellEnd"/>
      <w:r>
        <w:rPr>
          <w:b/>
          <w:sz w:val="24"/>
          <w:szCs w:val="24"/>
        </w:rPr>
        <w:t xml:space="preserve"> A </w:t>
      </w:r>
    </w:p>
    <w:tbl>
      <w:tblPr>
        <w:tblStyle w:val="a"/>
        <w:tblW w:w="9686"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9"/>
        <w:gridCol w:w="2268"/>
        <w:gridCol w:w="1984"/>
        <w:gridCol w:w="2305"/>
      </w:tblGrid>
      <w:tr w:rsidR="00A678A7" w14:paraId="54D3BC2A" w14:textId="77777777">
        <w:trPr>
          <w:trHeight w:val="243"/>
        </w:trPr>
        <w:tc>
          <w:tcPr>
            <w:tcW w:w="9686" w:type="dxa"/>
            <w:gridSpan w:val="4"/>
            <w:shd w:val="clear" w:color="auto" w:fill="D9D9D9"/>
          </w:tcPr>
          <w:p w14:paraId="01D7F4B7" w14:textId="77777777" w:rsidR="00A678A7" w:rsidRDefault="00172C1D">
            <w:pPr>
              <w:spacing w:before="40" w:after="40" w:line="220" w:lineRule="auto"/>
              <w:ind w:left="113" w:right="113"/>
              <w:jc w:val="center"/>
              <w:rPr>
                <w:b/>
                <w:color w:val="000000"/>
              </w:rPr>
            </w:pPr>
            <w:r>
              <w:rPr>
                <w:b/>
              </w:rPr>
              <w:t>Compreensão oral</w:t>
            </w:r>
          </w:p>
        </w:tc>
      </w:tr>
      <w:tr w:rsidR="00A678A7" w14:paraId="59D22AAB" w14:textId="77777777">
        <w:trPr>
          <w:trHeight w:val="394"/>
        </w:trPr>
        <w:tc>
          <w:tcPr>
            <w:tcW w:w="3129" w:type="dxa"/>
            <w:shd w:val="clear" w:color="auto" w:fill="F2F2F2"/>
          </w:tcPr>
          <w:p w14:paraId="59E66D20" w14:textId="77777777" w:rsidR="00A678A7" w:rsidRDefault="00172C1D">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77F55B9C" w14:textId="77777777" w:rsidR="00A678A7" w:rsidRDefault="00172C1D">
            <w:pPr>
              <w:spacing w:before="20" w:after="20" w:line="220" w:lineRule="auto"/>
              <w:ind w:left="113" w:right="113"/>
              <w:rPr>
                <w:b/>
                <w:color w:val="000000"/>
              </w:rPr>
            </w:pPr>
            <w:r>
              <w:rPr>
                <w:b/>
                <w:color w:val="000000"/>
              </w:rPr>
              <w:t>Estrutura</w:t>
            </w:r>
          </w:p>
        </w:tc>
        <w:tc>
          <w:tcPr>
            <w:tcW w:w="1984" w:type="dxa"/>
            <w:shd w:val="clear" w:color="auto" w:fill="F2F2F2"/>
          </w:tcPr>
          <w:p w14:paraId="1AC85A99" w14:textId="77777777" w:rsidR="00A678A7" w:rsidRDefault="00172C1D">
            <w:pPr>
              <w:spacing w:before="20" w:after="20" w:line="220" w:lineRule="auto"/>
              <w:ind w:left="113" w:right="113"/>
              <w:rPr>
                <w:b/>
                <w:color w:val="000000"/>
              </w:rPr>
            </w:pPr>
            <w:r>
              <w:rPr>
                <w:b/>
                <w:color w:val="000000"/>
              </w:rPr>
              <w:t>Cotações</w:t>
            </w:r>
          </w:p>
        </w:tc>
        <w:tc>
          <w:tcPr>
            <w:tcW w:w="2305" w:type="dxa"/>
            <w:shd w:val="clear" w:color="auto" w:fill="F2F2F2"/>
          </w:tcPr>
          <w:p w14:paraId="13485ADA" w14:textId="77777777" w:rsidR="00A678A7" w:rsidRDefault="002E6524">
            <w:pPr>
              <w:spacing w:before="20" w:after="20" w:line="220" w:lineRule="auto"/>
              <w:ind w:left="113" w:right="113"/>
              <w:rPr>
                <w:b/>
                <w:color w:val="000000"/>
              </w:rPr>
            </w:pPr>
            <w:r>
              <w:rPr>
                <w:b/>
                <w:color w:val="000000"/>
              </w:rPr>
              <w:t>Critérios de</w:t>
            </w:r>
            <w:r w:rsidR="00172C1D">
              <w:rPr>
                <w:b/>
                <w:color w:val="000000"/>
              </w:rPr>
              <w:t xml:space="preserve"> Correção</w:t>
            </w:r>
          </w:p>
        </w:tc>
      </w:tr>
      <w:tr w:rsidR="00A678A7" w14:paraId="7CFCBE2C" w14:textId="77777777" w:rsidTr="00747FC0">
        <w:trPr>
          <w:trHeight w:val="908"/>
        </w:trPr>
        <w:tc>
          <w:tcPr>
            <w:tcW w:w="3129" w:type="dxa"/>
            <w:vMerge w:val="restart"/>
          </w:tcPr>
          <w:p w14:paraId="37D827FB" w14:textId="20393AEB" w:rsidR="00A678A7" w:rsidRDefault="00172C1D" w:rsidP="00747FC0">
            <w:pPr>
              <w:spacing w:line="230" w:lineRule="auto"/>
              <w:ind w:left="70" w:right="113"/>
              <w:rPr>
                <w:color w:val="000000"/>
                <w:sz w:val="20"/>
                <w:szCs w:val="20"/>
              </w:rPr>
            </w:pPr>
            <w:r>
              <w:rPr>
                <w:b/>
                <w:sz w:val="20"/>
                <w:szCs w:val="20"/>
              </w:rPr>
              <w:t>Compreensão oral:</w:t>
            </w:r>
            <w:r>
              <w:rPr>
                <w:b/>
                <w:sz w:val="20"/>
                <w:szCs w:val="20"/>
              </w:rPr>
              <w:br/>
            </w:r>
            <w:r w:rsidR="00747FC0">
              <w:rPr>
                <w:sz w:val="20"/>
                <w:szCs w:val="20"/>
              </w:rPr>
              <w:t>Acompanhar informações com algum pormenor.</w:t>
            </w:r>
          </w:p>
        </w:tc>
        <w:tc>
          <w:tcPr>
            <w:tcW w:w="2268" w:type="dxa"/>
            <w:vMerge w:val="restart"/>
          </w:tcPr>
          <w:p w14:paraId="7A82A551" w14:textId="77777777" w:rsidR="00A678A7" w:rsidRPr="00747FC0" w:rsidRDefault="00A678A7">
            <w:pPr>
              <w:spacing w:line="230" w:lineRule="auto"/>
              <w:jc w:val="center"/>
              <w:rPr>
                <w:b/>
                <w:sz w:val="10"/>
                <w:szCs w:val="20"/>
              </w:rPr>
            </w:pPr>
          </w:p>
          <w:p w14:paraId="010D0C2A" w14:textId="5695C7B5" w:rsidR="00A678A7" w:rsidRDefault="00172C1D">
            <w:pPr>
              <w:spacing w:line="230" w:lineRule="auto"/>
              <w:ind w:left="407" w:right="113" w:hanging="294"/>
              <w:rPr>
                <w:sz w:val="20"/>
                <w:szCs w:val="20"/>
              </w:rPr>
            </w:pPr>
            <w:r>
              <w:rPr>
                <w:b/>
                <w:color w:val="000000"/>
                <w:sz w:val="20"/>
                <w:szCs w:val="20"/>
              </w:rPr>
              <w:t>A.</w:t>
            </w:r>
            <w:r>
              <w:rPr>
                <w:b/>
                <w:sz w:val="20"/>
                <w:szCs w:val="20"/>
              </w:rPr>
              <w:tab/>
            </w:r>
            <w:r w:rsidR="006D371A">
              <w:rPr>
                <w:sz w:val="20"/>
                <w:szCs w:val="20"/>
              </w:rPr>
              <w:t>Escolha múltipla</w:t>
            </w:r>
          </w:p>
          <w:p w14:paraId="6C9864EC" w14:textId="77777777" w:rsidR="00A678A7" w:rsidRDefault="00A678A7">
            <w:pPr>
              <w:spacing w:line="230" w:lineRule="auto"/>
              <w:ind w:left="113" w:right="113"/>
              <w:rPr>
                <w:b/>
                <w:color w:val="000000"/>
                <w:sz w:val="20"/>
                <w:szCs w:val="20"/>
              </w:rPr>
            </w:pPr>
          </w:p>
          <w:p w14:paraId="1858AA2B" w14:textId="77777777" w:rsidR="00A678A7" w:rsidRDefault="00172C1D">
            <w:pPr>
              <w:spacing w:line="230" w:lineRule="auto"/>
              <w:ind w:left="407" w:right="113" w:hanging="294"/>
              <w:rPr>
                <w:sz w:val="20"/>
                <w:szCs w:val="20"/>
              </w:rPr>
            </w:pPr>
            <w:r>
              <w:rPr>
                <w:b/>
                <w:sz w:val="20"/>
                <w:szCs w:val="20"/>
              </w:rPr>
              <w:t>B</w:t>
            </w:r>
            <w:r>
              <w:rPr>
                <w:b/>
                <w:color w:val="000000"/>
                <w:sz w:val="20"/>
                <w:szCs w:val="20"/>
              </w:rPr>
              <w:t>.</w:t>
            </w:r>
            <w:r>
              <w:rPr>
                <w:b/>
                <w:sz w:val="20"/>
                <w:szCs w:val="20"/>
              </w:rPr>
              <w:tab/>
            </w:r>
            <w:r>
              <w:rPr>
                <w:sz w:val="20"/>
                <w:szCs w:val="20"/>
              </w:rPr>
              <w:t>Completamento de espaços</w:t>
            </w:r>
          </w:p>
          <w:p w14:paraId="1C8501B3" w14:textId="77777777" w:rsidR="00C17232" w:rsidRDefault="00C17232">
            <w:pPr>
              <w:spacing w:line="230" w:lineRule="auto"/>
              <w:ind w:left="407" w:right="113" w:hanging="294"/>
              <w:rPr>
                <w:sz w:val="20"/>
                <w:szCs w:val="20"/>
              </w:rPr>
            </w:pPr>
          </w:p>
          <w:p w14:paraId="2D649E62" w14:textId="61D93C42" w:rsidR="00C17232" w:rsidRDefault="00C17232">
            <w:pPr>
              <w:spacing w:line="230" w:lineRule="auto"/>
              <w:ind w:left="407" w:right="113" w:hanging="294"/>
              <w:rPr>
                <w:sz w:val="20"/>
                <w:szCs w:val="20"/>
              </w:rPr>
            </w:pPr>
            <w:proofErr w:type="gramStart"/>
            <w:r w:rsidRPr="00C17232">
              <w:rPr>
                <w:b/>
                <w:sz w:val="20"/>
                <w:szCs w:val="20"/>
              </w:rPr>
              <w:t>C.</w:t>
            </w:r>
            <w:r>
              <w:rPr>
                <w:sz w:val="20"/>
                <w:szCs w:val="20"/>
              </w:rPr>
              <w:t xml:space="preserve">   Verdadeiro</w:t>
            </w:r>
            <w:proofErr w:type="gramEnd"/>
            <w:r>
              <w:rPr>
                <w:sz w:val="20"/>
                <w:szCs w:val="20"/>
              </w:rPr>
              <w:t xml:space="preserve"> / Falso</w:t>
            </w:r>
          </w:p>
        </w:tc>
        <w:tc>
          <w:tcPr>
            <w:tcW w:w="1984" w:type="dxa"/>
          </w:tcPr>
          <w:p w14:paraId="081CE328" w14:textId="77777777" w:rsidR="00A678A7" w:rsidRPr="00747FC0" w:rsidRDefault="00A678A7">
            <w:pPr>
              <w:spacing w:line="230" w:lineRule="auto"/>
              <w:ind w:left="113" w:right="113"/>
              <w:rPr>
                <w:b/>
                <w:sz w:val="10"/>
                <w:szCs w:val="20"/>
              </w:rPr>
            </w:pPr>
          </w:p>
          <w:p w14:paraId="574328EE" w14:textId="3921331E" w:rsidR="00A678A7" w:rsidRDefault="00C17232">
            <w:pPr>
              <w:spacing w:line="230" w:lineRule="auto"/>
              <w:ind w:left="113" w:right="113"/>
              <w:rPr>
                <w:b/>
                <w:sz w:val="20"/>
                <w:szCs w:val="20"/>
              </w:rPr>
            </w:pPr>
            <w:r>
              <w:rPr>
                <w:b/>
                <w:sz w:val="20"/>
                <w:szCs w:val="20"/>
              </w:rPr>
              <w:t>5 × 6 = 3</w:t>
            </w:r>
            <w:r w:rsidR="00172C1D">
              <w:rPr>
                <w:b/>
                <w:sz w:val="20"/>
                <w:szCs w:val="20"/>
              </w:rPr>
              <w:t>0</w:t>
            </w:r>
          </w:p>
          <w:p w14:paraId="57C14050" w14:textId="77777777" w:rsidR="00F32011" w:rsidRDefault="00F32011" w:rsidP="00C17232">
            <w:pPr>
              <w:spacing w:line="230" w:lineRule="auto"/>
              <w:ind w:right="113"/>
              <w:rPr>
                <w:b/>
                <w:sz w:val="20"/>
                <w:szCs w:val="20"/>
              </w:rPr>
            </w:pPr>
          </w:p>
          <w:p w14:paraId="32F5199B" w14:textId="77777777" w:rsidR="00A678A7" w:rsidRDefault="00C17232" w:rsidP="00747FC0">
            <w:pPr>
              <w:spacing w:line="230" w:lineRule="auto"/>
              <w:ind w:left="113" w:right="113"/>
              <w:rPr>
                <w:b/>
                <w:sz w:val="20"/>
                <w:szCs w:val="20"/>
              </w:rPr>
            </w:pPr>
            <w:r>
              <w:rPr>
                <w:b/>
                <w:sz w:val="20"/>
                <w:szCs w:val="20"/>
              </w:rPr>
              <w:t>5 × 6 = 30</w:t>
            </w:r>
          </w:p>
          <w:p w14:paraId="6D481CC7" w14:textId="77777777" w:rsidR="00C17232" w:rsidRDefault="00C17232" w:rsidP="00747FC0">
            <w:pPr>
              <w:spacing w:line="230" w:lineRule="auto"/>
              <w:ind w:left="113" w:right="113"/>
              <w:rPr>
                <w:b/>
                <w:sz w:val="20"/>
                <w:szCs w:val="20"/>
              </w:rPr>
            </w:pPr>
          </w:p>
          <w:p w14:paraId="0284F8F4" w14:textId="77777777" w:rsidR="00C17232" w:rsidRDefault="00C17232" w:rsidP="00747FC0">
            <w:pPr>
              <w:spacing w:line="230" w:lineRule="auto"/>
              <w:ind w:left="113" w:right="113"/>
              <w:rPr>
                <w:b/>
                <w:sz w:val="20"/>
                <w:szCs w:val="20"/>
              </w:rPr>
            </w:pPr>
          </w:p>
          <w:p w14:paraId="7A7DBDF7" w14:textId="359667D5" w:rsidR="00C17232" w:rsidRDefault="00C17232" w:rsidP="00C17232">
            <w:pPr>
              <w:spacing w:line="230" w:lineRule="auto"/>
              <w:ind w:left="113" w:right="113"/>
              <w:rPr>
                <w:b/>
                <w:sz w:val="20"/>
                <w:szCs w:val="20"/>
              </w:rPr>
            </w:pPr>
            <w:r>
              <w:rPr>
                <w:b/>
                <w:sz w:val="20"/>
                <w:szCs w:val="20"/>
              </w:rPr>
              <w:t>4 × 10 = 40</w:t>
            </w:r>
          </w:p>
          <w:p w14:paraId="63E0486F" w14:textId="5FB80DC5" w:rsidR="00C17232" w:rsidRPr="00747FC0" w:rsidRDefault="00C17232" w:rsidP="00747FC0">
            <w:pPr>
              <w:spacing w:line="230" w:lineRule="auto"/>
              <w:ind w:left="113" w:right="113"/>
              <w:rPr>
                <w:b/>
                <w:sz w:val="20"/>
                <w:szCs w:val="20"/>
              </w:rPr>
            </w:pPr>
          </w:p>
        </w:tc>
        <w:tc>
          <w:tcPr>
            <w:tcW w:w="2305" w:type="dxa"/>
            <w:vMerge w:val="restart"/>
          </w:tcPr>
          <w:p w14:paraId="2E47BFF7" w14:textId="77777777" w:rsidR="00A678A7" w:rsidRPr="00747FC0" w:rsidRDefault="00A678A7">
            <w:pPr>
              <w:spacing w:line="230" w:lineRule="auto"/>
              <w:ind w:left="113" w:right="113"/>
              <w:rPr>
                <w:sz w:val="10"/>
                <w:szCs w:val="20"/>
              </w:rPr>
            </w:pPr>
          </w:p>
          <w:p w14:paraId="119C20F4" w14:textId="77777777" w:rsidR="00A678A7" w:rsidRDefault="00172C1D">
            <w:pPr>
              <w:spacing w:line="230" w:lineRule="auto"/>
              <w:ind w:left="113" w:right="113"/>
              <w:rPr>
                <w:sz w:val="20"/>
                <w:szCs w:val="20"/>
              </w:rPr>
            </w:pPr>
            <w:r>
              <w:rPr>
                <w:sz w:val="20"/>
                <w:szCs w:val="20"/>
              </w:rPr>
              <w:t>Certo / Errado</w:t>
            </w:r>
          </w:p>
          <w:p w14:paraId="2BCD2F2E" w14:textId="77777777" w:rsidR="00F32011" w:rsidRDefault="00F32011" w:rsidP="00C17232">
            <w:pPr>
              <w:spacing w:line="230" w:lineRule="auto"/>
              <w:ind w:right="113"/>
              <w:rPr>
                <w:sz w:val="20"/>
                <w:szCs w:val="20"/>
              </w:rPr>
            </w:pPr>
          </w:p>
          <w:p w14:paraId="1409796B" w14:textId="77777777" w:rsidR="00A678A7" w:rsidRDefault="00172C1D" w:rsidP="00747FC0">
            <w:pPr>
              <w:spacing w:line="230" w:lineRule="auto"/>
              <w:ind w:left="113" w:right="113"/>
              <w:rPr>
                <w:sz w:val="20"/>
                <w:szCs w:val="20"/>
              </w:rPr>
            </w:pPr>
            <w:r>
              <w:rPr>
                <w:sz w:val="20"/>
                <w:szCs w:val="20"/>
              </w:rPr>
              <w:t>Certo / Errado</w:t>
            </w:r>
          </w:p>
          <w:p w14:paraId="4A83B53E" w14:textId="77777777" w:rsidR="00C17232" w:rsidRDefault="00C17232" w:rsidP="00747FC0">
            <w:pPr>
              <w:spacing w:line="230" w:lineRule="auto"/>
              <w:ind w:left="113" w:right="113"/>
              <w:rPr>
                <w:sz w:val="20"/>
                <w:szCs w:val="20"/>
              </w:rPr>
            </w:pPr>
          </w:p>
          <w:p w14:paraId="39CCEE48" w14:textId="77777777" w:rsidR="00C17232" w:rsidRDefault="00C17232" w:rsidP="00747FC0">
            <w:pPr>
              <w:spacing w:line="230" w:lineRule="auto"/>
              <w:ind w:left="113" w:right="113"/>
              <w:rPr>
                <w:sz w:val="20"/>
                <w:szCs w:val="20"/>
              </w:rPr>
            </w:pPr>
          </w:p>
          <w:p w14:paraId="613658E2" w14:textId="05DE0312" w:rsidR="00C17232" w:rsidRPr="00747FC0" w:rsidRDefault="00C17232" w:rsidP="00747FC0">
            <w:pPr>
              <w:spacing w:line="230" w:lineRule="auto"/>
              <w:ind w:left="113" w:right="113"/>
              <w:rPr>
                <w:sz w:val="20"/>
                <w:szCs w:val="20"/>
              </w:rPr>
            </w:pPr>
            <w:r>
              <w:rPr>
                <w:sz w:val="20"/>
                <w:szCs w:val="20"/>
              </w:rPr>
              <w:t>Certo / Errado</w:t>
            </w:r>
          </w:p>
        </w:tc>
      </w:tr>
      <w:tr w:rsidR="00A678A7" w14:paraId="27337B6B" w14:textId="77777777">
        <w:trPr>
          <w:trHeight w:val="275"/>
        </w:trPr>
        <w:tc>
          <w:tcPr>
            <w:tcW w:w="3129" w:type="dxa"/>
            <w:vMerge/>
          </w:tcPr>
          <w:p w14:paraId="0718A9A8" w14:textId="7FE41D61" w:rsidR="00A678A7" w:rsidRDefault="00A678A7">
            <w:pPr>
              <w:widowControl w:val="0"/>
              <w:pBdr>
                <w:top w:val="nil"/>
                <w:left w:val="nil"/>
                <w:bottom w:val="nil"/>
                <w:right w:val="nil"/>
                <w:between w:val="nil"/>
              </w:pBdr>
              <w:spacing w:line="276" w:lineRule="auto"/>
              <w:rPr>
                <w:color w:val="000000"/>
                <w:sz w:val="20"/>
                <w:szCs w:val="20"/>
              </w:rPr>
            </w:pPr>
          </w:p>
        </w:tc>
        <w:tc>
          <w:tcPr>
            <w:tcW w:w="2268" w:type="dxa"/>
            <w:vMerge/>
          </w:tcPr>
          <w:p w14:paraId="58313552" w14:textId="77777777" w:rsidR="00A678A7" w:rsidRDefault="00A678A7">
            <w:pPr>
              <w:widowControl w:val="0"/>
              <w:pBdr>
                <w:top w:val="nil"/>
                <w:left w:val="nil"/>
                <w:bottom w:val="nil"/>
                <w:right w:val="nil"/>
                <w:between w:val="nil"/>
              </w:pBdr>
              <w:spacing w:line="276" w:lineRule="auto"/>
              <w:rPr>
                <w:color w:val="000000"/>
                <w:sz w:val="20"/>
                <w:szCs w:val="20"/>
              </w:rPr>
            </w:pPr>
          </w:p>
        </w:tc>
        <w:tc>
          <w:tcPr>
            <w:tcW w:w="1984" w:type="dxa"/>
            <w:shd w:val="clear" w:color="auto" w:fill="F2F2F2"/>
            <w:vAlign w:val="bottom"/>
          </w:tcPr>
          <w:p w14:paraId="72D779D4" w14:textId="77777777" w:rsidR="00A678A7" w:rsidRDefault="00172C1D">
            <w:pPr>
              <w:spacing w:before="40" w:after="40" w:line="220" w:lineRule="auto"/>
              <w:ind w:left="113" w:right="113"/>
              <w:rPr>
                <w:b/>
                <w:color w:val="000000"/>
              </w:rPr>
            </w:pPr>
            <w:r>
              <w:rPr>
                <w:b/>
                <w:color w:val="000000"/>
              </w:rPr>
              <w:t>Total: 100</w:t>
            </w:r>
          </w:p>
        </w:tc>
        <w:tc>
          <w:tcPr>
            <w:tcW w:w="2305" w:type="dxa"/>
            <w:vMerge/>
          </w:tcPr>
          <w:p w14:paraId="4F69C18F" w14:textId="77777777" w:rsidR="00A678A7" w:rsidRDefault="00A678A7">
            <w:pPr>
              <w:widowControl w:val="0"/>
              <w:pBdr>
                <w:top w:val="nil"/>
                <w:left w:val="nil"/>
                <w:bottom w:val="nil"/>
                <w:right w:val="nil"/>
                <w:between w:val="nil"/>
              </w:pBdr>
              <w:spacing w:line="276" w:lineRule="auto"/>
              <w:rPr>
                <w:b/>
                <w:color w:val="000000"/>
              </w:rPr>
            </w:pPr>
          </w:p>
        </w:tc>
      </w:tr>
    </w:tbl>
    <w:p w14:paraId="7D1283FF" w14:textId="77777777" w:rsidR="00A678A7" w:rsidRDefault="00A678A7">
      <w:pPr>
        <w:spacing w:after="120"/>
        <w:rPr>
          <w:b/>
          <w:color w:val="000000"/>
          <w:sz w:val="4"/>
          <w:szCs w:val="4"/>
        </w:rPr>
      </w:pPr>
    </w:p>
    <w:tbl>
      <w:tblPr>
        <w:tblStyle w:val="a0"/>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A678A7" w14:paraId="2F70A0DB" w14:textId="77777777">
        <w:tc>
          <w:tcPr>
            <w:tcW w:w="9693" w:type="dxa"/>
            <w:gridSpan w:val="4"/>
            <w:shd w:val="clear" w:color="auto" w:fill="D9D9D9"/>
          </w:tcPr>
          <w:p w14:paraId="4A5EBC75" w14:textId="77777777" w:rsidR="00A678A7" w:rsidRDefault="00172C1D">
            <w:pPr>
              <w:spacing w:before="40" w:after="40" w:line="220" w:lineRule="auto"/>
              <w:ind w:left="113" w:right="113"/>
              <w:jc w:val="center"/>
              <w:rPr>
                <w:b/>
              </w:rPr>
            </w:pPr>
            <w:r>
              <w:rPr>
                <w:b/>
              </w:rPr>
              <w:t>Compreensão escrita</w:t>
            </w:r>
          </w:p>
        </w:tc>
      </w:tr>
      <w:tr w:rsidR="00A678A7" w14:paraId="789EF150" w14:textId="77777777">
        <w:tc>
          <w:tcPr>
            <w:tcW w:w="3139" w:type="dxa"/>
            <w:shd w:val="clear" w:color="auto" w:fill="F2F2F2"/>
          </w:tcPr>
          <w:p w14:paraId="0ED7CEEC" w14:textId="77777777" w:rsidR="00A678A7" w:rsidRDefault="00172C1D">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0829F3A7" w14:textId="77777777" w:rsidR="00A678A7" w:rsidRDefault="00172C1D">
            <w:pPr>
              <w:spacing w:before="20" w:after="20" w:line="220" w:lineRule="auto"/>
              <w:ind w:left="113" w:right="113"/>
              <w:rPr>
                <w:b/>
                <w:color w:val="000000"/>
              </w:rPr>
            </w:pPr>
            <w:r>
              <w:rPr>
                <w:b/>
                <w:color w:val="000000"/>
              </w:rPr>
              <w:t>Estrutura</w:t>
            </w:r>
          </w:p>
        </w:tc>
        <w:tc>
          <w:tcPr>
            <w:tcW w:w="1984" w:type="dxa"/>
            <w:shd w:val="clear" w:color="auto" w:fill="F2F2F2"/>
          </w:tcPr>
          <w:p w14:paraId="4C74FED2" w14:textId="77777777" w:rsidR="00A678A7" w:rsidRDefault="00172C1D">
            <w:pPr>
              <w:spacing w:before="20" w:after="20" w:line="220" w:lineRule="auto"/>
              <w:ind w:left="113" w:right="113"/>
              <w:rPr>
                <w:b/>
                <w:color w:val="000000"/>
              </w:rPr>
            </w:pPr>
            <w:r>
              <w:rPr>
                <w:b/>
                <w:color w:val="000000"/>
              </w:rPr>
              <w:t>Cotações</w:t>
            </w:r>
          </w:p>
        </w:tc>
        <w:tc>
          <w:tcPr>
            <w:tcW w:w="2302" w:type="dxa"/>
            <w:shd w:val="clear" w:color="auto" w:fill="F2F2F2"/>
          </w:tcPr>
          <w:p w14:paraId="3F609E1F" w14:textId="77777777" w:rsidR="00A678A7" w:rsidRDefault="00172C1D">
            <w:pPr>
              <w:spacing w:before="20" w:after="20" w:line="220" w:lineRule="auto"/>
              <w:ind w:left="113" w:right="113"/>
              <w:rPr>
                <w:b/>
                <w:color w:val="000000"/>
              </w:rPr>
            </w:pPr>
            <w:r>
              <w:rPr>
                <w:b/>
                <w:color w:val="000000"/>
              </w:rPr>
              <w:t>Critérios de Correção</w:t>
            </w:r>
          </w:p>
        </w:tc>
      </w:tr>
      <w:tr w:rsidR="00A678A7" w14:paraId="2DB135E5" w14:textId="77777777" w:rsidTr="00C17232">
        <w:trPr>
          <w:trHeight w:val="2482"/>
        </w:trPr>
        <w:tc>
          <w:tcPr>
            <w:tcW w:w="3139" w:type="dxa"/>
            <w:vMerge w:val="restart"/>
          </w:tcPr>
          <w:p w14:paraId="049C730A" w14:textId="1C1747AA" w:rsidR="00A678A7" w:rsidRDefault="00172C1D">
            <w:pPr>
              <w:ind w:left="113" w:right="113"/>
              <w:rPr>
                <w:sz w:val="20"/>
                <w:szCs w:val="20"/>
              </w:rPr>
            </w:pPr>
            <w:r>
              <w:rPr>
                <w:b/>
                <w:sz w:val="20"/>
                <w:szCs w:val="20"/>
              </w:rPr>
              <w:t>Compreensão escrita:</w:t>
            </w:r>
            <w:r>
              <w:rPr>
                <w:b/>
                <w:sz w:val="20"/>
                <w:szCs w:val="20"/>
              </w:rPr>
              <w:br/>
            </w:r>
            <w:r w:rsidR="00747FC0">
              <w:rPr>
                <w:sz w:val="20"/>
                <w:szCs w:val="20"/>
              </w:rPr>
              <w:t>Identificar as principais conclusões em textos de opinião</w:t>
            </w:r>
            <w:r>
              <w:rPr>
                <w:color w:val="000000"/>
                <w:sz w:val="20"/>
                <w:szCs w:val="20"/>
              </w:rPr>
              <w:t>.</w:t>
            </w:r>
          </w:p>
        </w:tc>
        <w:tc>
          <w:tcPr>
            <w:tcW w:w="2268" w:type="dxa"/>
            <w:vMerge w:val="restart"/>
          </w:tcPr>
          <w:p w14:paraId="00F60C8C" w14:textId="77777777" w:rsidR="00A678A7" w:rsidRPr="00747FC0" w:rsidRDefault="00A678A7">
            <w:pPr>
              <w:spacing w:before="40" w:line="230" w:lineRule="auto"/>
              <w:jc w:val="center"/>
              <w:rPr>
                <w:b/>
                <w:sz w:val="10"/>
                <w:szCs w:val="20"/>
              </w:rPr>
            </w:pPr>
          </w:p>
          <w:p w14:paraId="7A4BF607" w14:textId="41B886F5" w:rsidR="00A678A7" w:rsidRPr="00747FC0" w:rsidRDefault="00C17232" w:rsidP="00747FC0">
            <w:pPr>
              <w:pStyle w:val="ListParagraph"/>
              <w:numPr>
                <w:ilvl w:val="0"/>
                <w:numId w:val="11"/>
              </w:numPr>
              <w:ind w:right="113"/>
              <w:rPr>
                <w:sz w:val="20"/>
                <w:szCs w:val="20"/>
              </w:rPr>
            </w:pPr>
            <w:r>
              <w:rPr>
                <w:sz w:val="20"/>
                <w:szCs w:val="20"/>
              </w:rPr>
              <w:t>Resposta curta</w:t>
            </w:r>
            <w:r w:rsidR="00747FC0">
              <w:rPr>
                <w:sz w:val="20"/>
                <w:szCs w:val="20"/>
              </w:rPr>
              <w:br/>
            </w:r>
          </w:p>
          <w:p w14:paraId="3C8E4207" w14:textId="06A8A9B6" w:rsidR="00747FC0" w:rsidRDefault="00C17232" w:rsidP="00747FC0">
            <w:pPr>
              <w:pStyle w:val="ListParagraph"/>
              <w:numPr>
                <w:ilvl w:val="0"/>
                <w:numId w:val="11"/>
              </w:numPr>
              <w:ind w:right="113"/>
              <w:rPr>
                <w:sz w:val="20"/>
                <w:szCs w:val="20"/>
              </w:rPr>
            </w:pPr>
            <w:r>
              <w:rPr>
                <w:sz w:val="20"/>
                <w:szCs w:val="20"/>
              </w:rPr>
              <w:t>Resposta curta</w:t>
            </w:r>
            <w:r w:rsidR="00747FC0">
              <w:rPr>
                <w:sz w:val="20"/>
                <w:szCs w:val="20"/>
              </w:rPr>
              <w:br/>
            </w:r>
          </w:p>
          <w:p w14:paraId="4F2A59F6" w14:textId="66A68C83" w:rsidR="00A678A7" w:rsidRDefault="00C17232" w:rsidP="00C17232">
            <w:pPr>
              <w:pStyle w:val="ListParagraph"/>
              <w:numPr>
                <w:ilvl w:val="0"/>
                <w:numId w:val="11"/>
              </w:numPr>
              <w:ind w:right="113"/>
              <w:rPr>
                <w:sz w:val="20"/>
                <w:szCs w:val="20"/>
              </w:rPr>
            </w:pPr>
            <w:r>
              <w:rPr>
                <w:sz w:val="20"/>
                <w:szCs w:val="20"/>
              </w:rPr>
              <w:t>Resposta curta</w:t>
            </w:r>
          </w:p>
          <w:p w14:paraId="3CE23AD7" w14:textId="77777777" w:rsidR="00A678A7" w:rsidRDefault="00A678A7" w:rsidP="00747FC0">
            <w:pPr>
              <w:ind w:left="407" w:right="113" w:hanging="294"/>
              <w:rPr>
                <w:sz w:val="20"/>
                <w:szCs w:val="20"/>
                <w:highlight w:val="yellow"/>
              </w:rPr>
            </w:pPr>
          </w:p>
        </w:tc>
        <w:tc>
          <w:tcPr>
            <w:tcW w:w="1984" w:type="dxa"/>
          </w:tcPr>
          <w:p w14:paraId="4DF82571" w14:textId="77777777" w:rsidR="00A678A7" w:rsidRPr="00747FC0" w:rsidRDefault="00A678A7">
            <w:pPr>
              <w:ind w:left="113" w:right="113"/>
              <w:rPr>
                <w:b/>
                <w:sz w:val="10"/>
                <w:szCs w:val="20"/>
              </w:rPr>
            </w:pPr>
          </w:p>
          <w:p w14:paraId="0732D1C1" w14:textId="56CE40B3" w:rsidR="00747FC0" w:rsidRPr="00F96DB5" w:rsidRDefault="00C17232" w:rsidP="00747FC0">
            <w:pPr>
              <w:ind w:left="113" w:right="113"/>
              <w:rPr>
                <w:b/>
                <w:sz w:val="20"/>
              </w:rPr>
            </w:pPr>
            <w:r>
              <w:rPr>
                <w:b/>
                <w:sz w:val="20"/>
              </w:rPr>
              <w:t>6</w:t>
            </w:r>
            <w:r w:rsidR="00747FC0" w:rsidRPr="00F96DB5">
              <w:rPr>
                <w:b/>
                <w:sz w:val="20"/>
              </w:rPr>
              <w:t xml:space="preserve"> </w:t>
            </w:r>
            <w:r w:rsidR="00747FC0" w:rsidRPr="00E87B17">
              <w:rPr>
                <w:rFonts w:cstheme="minorHAnsi"/>
                <w:b/>
                <w:sz w:val="20"/>
                <w:szCs w:val="20"/>
              </w:rPr>
              <w:t>×</w:t>
            </w:r>
            <w:r w:rsidR="00637D0D">
              <w:rPr>
                <w:b/>
                <w:sz w:val="20"/>
              </w:rPr>
              <w:t xml:space="preserve"> 4 = 24</w:t>
            </w:r>
          </w:p>
          <w:p w14:paraId="43A58AF1" w14:textId="77777777" w:rsidR="00747FC0" w:rsidRDefault="00747FC0" w:rsidP="00747FC0">
            <w:pPr>
              <w:ind w:left="113" w:right="113"/>
              <w:rPr>
                <w:b/>
                <w:sz w:val="20"/>
              </w:rPr>
            </w:pPr>
          </w:p>
          <w:p w14:paraId="40D0115F" w14:textId="4F2ABA49" w:rsidR="00747FC0" w:rsidRDefault="00747FC0" w:rsidP="00747FC0">
            <w:pPr>
              <w:ind w:left="113" w:right="113"/>
              <w:rPr>
                <w:b/>
                <w:sz w:val="20"/>
              </w:rPr>
            </w:pPr>
            <w:r w:rsidRPr="00F96DB5">
              <w:rPr>
                <w:b/>
                <w:sz w:val="20"/>
              </w:rPr>
              <w:t xml:space="preserve">5 </w:t>
            </w:r>
            <w:r w:rsidRPr="00E87B17">
              <w:rPr>
                <w:rFonts w:cstheme="minorHAnsi"/>
                <w:b/>
                <w:sz w:val="20"/>
                <w:szCs w:val="20"/>
              </w:rPr>
              <w:t>×</w:t>
            </w:r>
            <w:r w:rsidRPr="00F96DB5">
              <w:rPr>
                <w:b/>
                <w:sz w:val="20"/>
              </w:rPr>
              <w:t xml:space="preserve"> </w:t>
            </w:r>
            <w:r w:rsidR="00637D0D">
              <w:rPr>
                <w:b/>
                <w:sz w:val="20"/>
              </w:rPr>
              <w:t>8</w:t>
            </w:r>
            <w:r w:rsidRPr="00F96DB5">
              <w:rPr>
                <w:b/>
                <w:sz w:val="20"/>
              </w:rPr>
              <w:t xml:space="preserve"> = </w:t>
            </w:r>
            <w:r w:rsidR="00637D0D">
              <w:rPr>
                <w:b/>
                <w:sz w:val="20"/>
              </w:rPr>
              <w:t>40</w:t>
            </w:r>
          </w:p>
          <w:p w14:paraId="093750D7" w14:textId="77777777" w:rsidR="00747FC0" w:rsidRPr="00F96DB5" w:rsidRDefault="00747FC0" w:rsidP="00747FC0">
            <w:pPr>
              <w:ind w:left="113" w:right="113"/>
              <w:rPr>
                <w:b/>
                <w:sz w:val="20"/>
              </w:rPr>
            </w:pPr>
          </w:p>
          <w:p w14:paraId="0FA1F620" w14:textId="6C662E8F" w:rsidR="00A678A7" w:rsidRPr="00C17232" w:rsidRDefault="00C17232" w:rsidP="00637D0D">
            <w:pPr>
              <w:ind w:left="113" w:right="113"/>
              <w:rPr>
                <w:b/>
                <w:sz w:val="20"/>
              </w:rPr>
            </w:pPr>
            <w:r>
              <w:rPr>
                <w:b/>
                <w:sz w:val="20"/>
              </w:rPr>
              <w:t>4</w:t>
            </w:r>
            <w:r w:rsidR="00747FC0" w:rsidRPr="00F96DB5">
              <w:rPr>
                <w:b/>
                <w:sz w:val="20"/>
              </w:rPr>
              <w:t xml:space="preserve"> </w:t>
            </w:r>
            <w:r w:rsidR="00747FC0" w:rsidRPr="00E87B17">
              <w:rPr>
                <w:rFonts w:cstheme="minorHAnsi"/>
                <w:b/>
                <w:sz w:val="20"/>
                <w:szCs w:val="20"/>
              </w:rPr>
              <w:t>×</w:t>
            </w:r>
            <w:r w:rsidR="00637D0D">
              <w:rPr>
                <w:b/>
                <w:sz w:val="20"/>
              </w:rPr>
              <w:t xml:space="preserve"> 9</w:t>
            </w:r>
            <w:r w:rsidR="00747FC0" w:rsidRPr="00F96DB5">
              <w:rPr>
                <w:b/>
                <w:sz w:val="20"/>
              </w:rPr>
              <w:t xml:space="preserve"> = </w:t>
            </w:r>
            <w:r w:rsidR="00637D0D">
              <w:rPr>
                <w:b/>
                <w:sz w:val="20"/>
              </w:rPr>
              <w:t>36</w:t>
            </w:r>
          </w:p>
        </w:tc>
        <w:tc>
          <w:tcPr>
            <w:tcW w:w="2302" w:type="dxa"/>
            <w:vMerge w:val="restart"/>
          </w:tcPr>
          <w:p w14:paraId="536BF5D4" w14:textId="77777777" w:rsidR="00A678A7" w:rsidRPr="00747FC0" w:rsidRDefault="00A678A7">
            <w:pPr>
              <w:ind w:left="113" w:right="113"/>
              <w:rPr>
                <w:sz w:val="10"/>
                <w:szCs w:val="20"/>
                <w:highlight w:val="yellow"/>
              </w:rPr>
            </w:pPr>
          </w:p>
          <w:p w14:paraId="6FC29570" w14:textId="77777777" w:rsidR="00A678A7" w:rsidRDefault="00172C1D">
            <w:pPr>
              <w:ind w:left="113" w:right="113"/>
              <w:rPr>
                <w:sz w:val="20"/>
                <w:szCs w:val="20"/>
              </w:rPr>
            </w:pPr>
            <w:r>
              <w:rPr>
                <w:sz w:val="20"/>
                <w:szCs w:val="20"/>
              </w:rPr>
              <w:t>Certo / Errado</w:t>
            </w:r>
          </w:p>
          <w:p w14:paraId="16EBD836" w14:textId="77777777" w:rsidR="00A678A7" w:rsidRDefault="00A678A7">
            <w:pPr>
              <w:ind w:left="113" w:right="113"/>
              <w:rPr>
                <w:sz w:val="20"/>
                <w:szCs w:val="20"/>
              </w:rPr>
            </w:pPr>
          </w:p>
          <w:p w14:paraId="07470FF3" w14:textId="77777777" w:rsidR="00747FC0" w:rsidRDefault="00747FC0" w:rsidP="00747FC0">
            <w:pPr>
              <w:ind w:left="113" w:right="113"/>
              <w:rPr>
                <w:sz w:val="20"/>
                <w:szCs w:val="20"/>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p w14:paraId="4CF1C690" w14:textId="77777777" w:rsidR="00A678A7" w:rsidRDefault="00A678A7">
            <w:pPr>
              <w:ind w:left="113" w:right="113"/>
              <w:rPr>
                <w:sz w:val="20"/>
                <w:szCs w:val="20"/>
              </w:rPr>
            </w:pPr>
          </w:p>
          <w:p w14:paraId="353B440A" w14:textId="77777777" w:rsidR="00A678A7" w:rsidRDefault="00172C1D">
            <w:pPr>
              <w:ind w:left="113" w:right="113"/>
              <w:rPr>
                <w:sz w:val="20"/>
                <w:szCs w:val="20"/>
              </w:rPr>
            </w:pPr>
            <w:r>
              <w:rPr>
                <w:sz w:val="20"/>
                <w:szCs w:val="20"/>
              </w:rPr>
              <w:t>Certo / Parcialmente certo / Errado</w:t>
            </w:r>
          </w:p>
          <w:p w14:paraId="6F265C56" w14:textId="433591D5" w:rsidR="00A678A7" w:rsidRDefault="00747FC0" w:rsidP="00F62EAE">
            <w:pPr>
              <w:ind w:left="113" w:right="113"/>
              <w:rPr>
                <w:sz w:val="20"/>
                <w:szCs w:val="20"/>
              </w:rPr>
            </w:pPr>
            <w:r>
              <w:rPr>
                <w:sz w:val="20"/>
                <w:szCs w:val="20"/>
              </w:rPr>
              <w:t xml:space="preserve">(Conteúdo certo: </w:t>
            </w:r>
            <w:r w:rsidR="00C17232">
              <w:rPr>
                <w:sz w:val="20"/>
                <w:szCs w:val="20"/>
              </w:rPr>
              <w:t>4</w:t>
            </w:r>
            <w:r>
              <w:rPr>
                <w:sz w:val="20"/>
                <w:szCs w:val="20"/>
              </w:rPr>
              <w:t xml:space="preserve"> pontos; Co</w:t>
            </w:r>
            <w:r w:rsidR="00C17232">
              <w:rPr>
                <w:sz w:val="20"/>
                <w:szCs w:val="20"/>
              </w:rPr>
              <w:t>nteúdo parcialmente certo: 1 a 3</w:t>
            </w:r>
            <w:r>
              <w:rPr>
                <w:sz w:val="20"/>
                <w:szCs w:val="20"/>
              </w:rPr>
              <w:t xml:space="preserve"> pontos; Conteúdo errado: 0 pontos)</w:t>
            </w:r>
          </w:p>
        </w:tc>
      </w:tr>
      <w:tr w:rsidR="00A678A7" w14:paraId="72D3417B" w14:textId="77777777">
        <w:trPr>
          <w:trHeight w:val="340"/>
        </w:trPr>
        <w:tc>
          <w:tcPr>
            <w:tcW w:w="3139" w:type="dxa"/>
            <w:vMerge/>
          </w:tcPr>
          <w:p w14:paraId="026D6657" w14:textId="77777777" w:rsidR="00A678A7" w:rsidRDefault="00A678A7">
            <w:pPr>
              <w:widowControl w:val="0"/>
              <w:pBdr>
                <w:top w:val="nil"/>
                <w:left w:val="nil"/>
                <w:bottom w:val="nil"/>
                <w:right w:val="nil"/>
                <w:between w:val="nil"/>
              </w:pBdr>
              <w:spacing w:line="276" w:lineRule="auto"/>
              <w:rPr>
                <w:sz w:val="20"/>
                <w:szCs w:val="20"/>
              </w:rPr>
            </w:pPr>
          </w:p>
        </w:tc>
        <w:tc>
          <w:tcPr>
            <w:tcW w:w="2268" w:type="dxa"/>
            <w:vMerge/>
          </w:tcPr>
          <w:p w14:paraId="39FBCA68" w14:textId="77777777" w:rsidR="00A678A7" w:rsidRDefault="00A678A7">
            <w:pPr>
              <w:widowControl w:val="0"/>
              <w:pBdr>
                <w:top w:val="nil"/>
                <w:left w:val="nil"/>
                <w:bottom w:val="nil"/>
                <w:right w:val="nil"/>
                <w:between w:val="nil"/>
              </w:pBdr>
              <w:spacing w:line="276" w:lineRule="auto"/>
              <w:rPr>
                <w:sz w:val="20"/>
                <w:szCs w:val="20"/>
              </w:rPr>
            </w:pPr>
          </w:p>
        </w:tc>
        <w:tc>
          <w:tcPr>
            <w:tcW w:w="1984" w:type="dxa"/>
            <w:shd w:val="clear" w:color="auto" w:fill="F2F2F2"/>
            <w:vAlign w:val="bottom"/>
          </w:tcPr>
          <w:p w14:paraId="0B90D778" w14:textId="77777777" w:rsidR="00A678A7" w:rsidRDefault="00172C1D">
            <w:pPr>
              <w:spacing w:before="40" w:after="40" w:line="220" w:lineRule="auto"/>
              <w:ind w:left="113" w:right="113"/>
              <w:rPr>
                <w:b/>
                <w:sz w:val="20"/>
                <w:szCs w:val="20"/>
              </w:rPr>
            </w:pPr>
            <w:r>
              <w:rPr>
                <w:b/>
              </w:rPr>
              <w:t>Total: 100</w:t>
            </w:r>
          </w:p>
        </w:tc>
        <w:tc>
          <w:tcPr>
            <w:tcW w:w="2302" w:type="dxa"/>
            <w:vMerge/>
          </w:tcPr>
          <w:p w14:paraId="4EA6DF59" w14:textId="77777777" w:rsidR="00A678A7" w:rsidRDefault="00A678A7">
            <w:pPr>
              <w:widowControl w:val="0"/>
              <w:pBdr>
                <w:top w:val="nil"/>
                <w:left w:val="nil"/>
                <w:bottom w:val="nil"/>
                <w:right w:val="nil"/>
                <w:between w:val="nil"/>
              </w:pBdr>
              <w:spacing w:line="276" w:lineRule="auto"/>
              <w:rPr>
                <w:b/>
                <w:sz w:val="20"/>
                <w:szCs w:val="20"/>
              </w:rPr>
            </w:pPr>
          </w:p>
        </w:tc>
      </w:tr>
    </w:tbl>
    <w:p w14:paraId="2D83F7F5" w14:textId="77777777" w:rsidR="00A678A7" w:rsidRDefault="00A678A7">
      <w:pPr>
        <w:spacing w:after="0" w:line="240" w:lineRule="auto"/>
        <w:rPr>
          <w:b/>
          <w:sz w:val="2"/>
          <w:szCs w:val="2"/>
        </w:rPr>
      </w:pPr>
    </w:p>
    <w:p w14:paraId="3ACC379D" w14:textId="77777777" w:rsidR="00A678A7" w:rsidRPr="00F32011" w:rsidRDefault="00A678A7">
      <w:pPr>
        <w:spacing w:after="0" w:line="240" w:lineRule="auto"/>
        <w:rPr>
          <w:b/>
          <w:sz w:val="14"/>
          <w:szCs w:val="20"/>
        </w:rPr>
      </w:pPr>
    </w:p>
    <w:tbl>
      <w:tblPr>
        <w:tblStyle w:val="a1"/>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3"/>
        <w:gridCol w:w="15"/>
        <w:gridCol w:w="2269"/>
        <w:gridCol w:w="7"/>
        <w:gridCol w:w="1964"/>
        <w:gridCol w:w="13"/>
        <w:gridCol w:w="2302"/>
      </w:tblGrid>
      <w:tr w:rsidR="00A678A7" w14:paraId="541EE2FD" w14:textId="77777777">
        <w:tc>
          <w:tcPr>
            <w:tcW w:w="9693" w:type="dxa"/>
            <w:gridSpan w:val="7"/>
            <w:shd w:val="clear" w:color="auto" w:fill="BFBFBF"/>
          </w:tcPr>
          <w:p w14:paraId="477E520F" w14:textId="77777777" w:rsidR="00A678A7" w:rsidRDefault="00172C1D">
            <w:pPr>
              <w:ind w:left="113" w:right="113"/>
              <w:jc w:val="center"/>
              <w:rPr>
                <w:sz w:val="20"/>
                <w:szCs w:val="20"/>
              </w:rPr>
            </w:pPr>
            <w:r>
              <w:rPr>
                <w:b/>
              </w:rPr>
              <w:t>Léxico e gramática</w:t>
            </w:r>
          </w:p>
        </w:tc>
      </w:tr>
      <w:tr w:rsidR="00A678A7" w14:paraId="1191ACE4" w14:textId="77777777">
        <w:tc>
          <w:tcPr>
            <w:tcW w:w="3123" w:type="dxa"/>
            <w:tcBorders>
              <w:right w:val="single" w:sz="4" w:space="0" w:color="000000"/>
            </w:tcBorders>
            <w:shd w:val="clear" w:color="auto" w:fill="F2F2F2"/>
          </w:tcPr>
          <w:p w14:paraId="3FF6E013" w14:textId="77777777" w:rsidR="00A678A7" w:rsidRDefault="00172C1D">
            <w:pPr>
              <w:ind w:left="113" w:right="113"/>
              <w:jc w:val="center"/>
              <w:rPr>
                <w:b/>
              </w:rPr>
            </w:pPr>
            <w:r>
              <w:rPr>
                <w:b/>
                <w:color w:val="000000"/>
              </w:rPr>
              <w:t>Conhecimentos e capacidades</w:t>
            </w:r>
          </w:p>
        </w:tc>
        <w:tc>
          <w:tcPr>
            <w:tcW w:w="2291" w:type="dxa"/>
            <w:gridSpan w:val="3"/>
            <w:tcBorders>
              <w:left w:val="single" w:sz="4" w:space="0" w:color="000000"/>
              <w:right w:val="single" w:sz="4" w:space="0" w:color="000000"/>
            </w:tcBorders>
            <w:shd w:val="clear" w:color="auto" w:fill="F2F2F2"/>
          </w:tcPr>
          <w:p w14:paraId="7CFEFC69" w14:textId="77777777" w:rsidR="00A678A7" w:rsidRDefault="00172C1D">
            <w:pPr>
              <w:ind w:left="113" w:right="113"/>
              <w:jc w:val="center"/>
              <w:rPr>
                <w:b/>
              </w:rPr>
            </w:pPr>
            <w:r>
              <w:rPr>
                <w:b/>
                <w:color w:val="000000"/>
              </w:rPr>
              <w:t>Estrutura</w:t>
            </w:r>
          </w:p>
        </w:tc>
        <w:tc>
          <w:tcPr>
            <w:tcW w:w="1964" w:type="dxa"/>
            <w:tcBorders>
              <w:left w:val="single" w:sz="4" w:space="0" w:color="000000"/>
              <w:right w:val="single" w:sz="4" w:space="0" w:color="000000"/>
            </w:tcBorders>
            <w:shd w:val="clear" w:color="auto" w:fill="F2F2F2"/>
          </w:tcPr>
          <w:p w14:paraId="5D263B3C" w14:textId="77777777" w:rsidR="00A678A7" w:rsidRDefault="00172C1D">
            <w:pPr>
              <w:ind w:left="113" w:right="113"/>
              <w:jc w:val="center"/>
              <w:rPr>
                <w:b/>
              </w:rPr>
            </w:pPr>
            <w:r>
              <w:rPr>
                <w:b/>
                <w:color w:val="000000"/>
              </w:rPr>
              <w:t>Cotações</w:t>
            </w:r>
          </w:p>
        </w:tc>
        <w:tc>
          <w:tcPr>
            <w:tcW w:w="2315" w:type="dxa"/>
            <w:gridSpan w:val="2"/>
            <w:tcBorders>
              <w:left w:val="single" w:sz="4" w:space="0" w:color="000000"/>
            </w:tcBorders>
            <w:shd w:val="clear" w:color="auto" w:fill="F2F2F2"/>
          </w:tcPr>
          <w:p w14:paraId="1EBB46A3" w14:textId="77777777" w:rsidR="00A678A7" w:rsidRDefault="00172C1D">
            <w:pPr>
              <w:ind w:left="113" w:right="113"/>
              <w:jc w:val="center"/>
              <w:rPr>
                <w:b/>
              </w:rPr>
            </w:pPr>
            <w:r>
              <w:rPr>
                <w:b/>
                <w:color w:val="000000"/>
              </w:rPr>
              <w:t>Critérios de Correção</w:t>
            </w:r>
          </w:p>
        </w:tc>
      </w:tr>
      <w:tr w:rsidR="00A678A7" w14:paraId="2743B422" w14:textId="77777777">
        <w:tc>
          <w:tcPr>
            <w:tcW w:w="3138" w:type="dxa"/>
            <w:gridSpan w:val="2"/>
            <w:tcBorders>
              <w:right w:val="single" w:sz="4" w:space="0" w:color="000000"/>
            </w:tcBorders>
          </w:tcPr>
          <w:p w14:paraId="1CA259DB" w14:textId="230EEA3E" w:rsidR="00A678A7" w:rsidRDefault="00172C1D" w:rsidP="00C17232">
            <w:pPr>
              <w:ind w:left="113" w:right="113"/>
              <w:rPr>
                <w:sz w:val="20"/>
                <w:szCs w:val="20"/>
              </w:rPr>
            </w:pPr>
            <w:r>
              <w:rPr>
                <w:b/>
                <w:sz w:val="20"/>
                <w:szCs w:val="20"/>
              </w:rPr>
              <w:t>Léxico:</w:t>
            </w:r>
            <w:r>
              <w:rPr>
                <w:b/>
                <w:sz w:val="20"/>
                <w:szCs w:val="20"/>
              </w:rPr>
              <w:br/>
            </w:r>
            <w:r w:rsidR="00747FC0">
              <w:rPr>
                <w:rFonts w:cstheme="minorHAnsi"/>
                <w:sz w:val="20"/>
                <w:szCs w:val="20"/>
              </w:rPr>
              <w:t xml:space="preserve">Compreender formas de organização do léxico, nomeadamente itens lexicais relacionados com </w:t>
            </w:r>
            <w:r w:rsidR="00C17232">
              <w:rPr>
                <w:rFonts w:cstheme="minorHAnsi"/>
                <w:sz w:val="20"/>
                <w:szCs w:val="20"/>
              </w:rPr>
              <w:t>as vivências dos jovens</w:t>
            </w:r>
            <w:r>
              <w:rPr>
                <w:sz w:val="20"/>
                <w:szCs w:val="20"/>
              </w:rPr>
              <w:t>.</w:t>
            </w:r>
          </w:p>
        </w:tc>
        <w:tc>
          <w:tcPr>
            <w:tcW w:w="2269" w:type="dxa"/>
            <w:tcBorders>
              <w:left w:val="single" w:sz="4" w:space="0" w:color="000000"/>
              <w:right w:val="single" w:sz="4" w:space="0" w:color="000000"/>
            </w:tcBorders>
          </w:tcPr>
          <w:p w14:paraId="1B5DF4C9" w14:textId="77777777" w:rsidR="00A678A7" w:rsidRPr="00747FC0" w:rsidRDefault="00A678A7">
            <w:pPr>
              <w:spacing w:before="40" w:line="230" w:lineRule="auto"/>
              <w:jc w:val="center"/>
              <w:rPr>
                <w:b/>
                <w:sz w:val="10"/>
                <w:szCs w:val="20"/>
              </w:rPr>
            </w:pPr>
          </w:p>
          <w:p w14:paraId="7E848EC5" w14:textId="4319FB58" w:rsidR="00A678A7" w:rsidRDefault="00747FC0" w:rsidP="00C17232">
            <w:pPr>
              <w:pStyle w:val="ListParagraph"/>
              <w:numPr>
                <w:ilvl w:val="0"/>
                <w:numId w:val="13"/>
              </w:numPr>
              <w:ind w:right="113"/>
              <w:rPr>
                <w:sz w:val="20"/>
                <w:szCs w:val="20"/>
              </w:rPr>
            </w:pPr>
            <w:r w:rsidRPr="00C17232">
              <w:rPr>
                <w:sz w:val="20"/>
                <w:szCs w:val="20"/>
              </w:rPr>
              <w:t>Completamento de espaços</w:t>
            </w:r>
          </w:p>
          <w:p w14:paraId="35D1471F" w14:textId="77777777" w:rsidR="00C17232" w:rsidRDefault="00C17232" w:rsidP="00C17232">
            <w:pPr>
              <w:pStyle w:val="ListParagraph"/>
              <w:ind w:left="473" w:right="113"/>
              <w:rPr>
                <w:sz w:val="20"/>
                <w:szCs w:val="20"/>
              </w:rPr>
            </w:pPr>
          </w:p>
          <w:p w14:paraId="56CC325D" w14:textId="79C280BA" w:rsidR="00C17232" w:rsidRPr="00C17232" w:rsidRDefault="00C17232" w:rsidP="00C17232">
            <w:pPr>
              <w:pStyle w:val="ListParagraph"/>
              <w:numPr>
                <w:ilvl w:val="0"/>
                <w:numId w:val="13"/>
              </w:numPr>
              <w:ind w:right="113"/>
              <w:rPr>
                <w:sz w:val="20"/>
                <w:szCs w:val="20"/>
              </w:rPr>
            </w:pPr>
            <w:r>
              <w:rPr>
                <w:sz w:val="20"/>
                <w:szCs w:val="20"/>
              </w:rPr>
              <w:t>Correspondência</w:t>
            </w:r>
          </w:p>
          <w:p w14:paraId="3E660DE8" w14:textId="77777777" w:rsidR="00A678A7" w:rsidRDefault="00A678A7">
            <w:pPr>
              <w:ind w:left="113" w:right="113"/>
              <w:rPr>
                <w:sz w:val="20"/>
                <w:szCs w:val="20"/>
              </w:rPr>
            </w:pPr>
          </w:p>
          <w:p w14:paraId="365FFA6A" w14:textId="77777777" w:rsidR="00A678A7" w:rsidRDefault="00A678A7" w:rsidP="00747FC0">
            <w:pPr>
              <w:ind w:right="113"/>
              <w:rPr>
                <w:sz w:val="20"/>
                <w:szCs w:val="20"/>
              </w:rPr>
            </w:pPr>
          </w:p>
        </w:tc>
        <w:tc>
          <w:tcPr>
            <w:tcW w:w="1984" w:type="dxa"/>
            <w:gridSpan w:val="3"/>
            <w:tcBorders>
              <w:left w:val="single" w:sz="4" w:space="0" w:color="000000"/>
              <w:right w:val="single" w:sz="4" w:space="0" w:color="000000"/>
            </w:tcBorders>
          </w:tcPr>
          <w:p w14:paraId="1B167F5D" w14:textId="77777777" w:rsidR="00A678A7" w:rsidRPr="00747FC0" w:rsidRDefault="00A678A7">
            <w:pPr>
              <w:ind w:left="113" w:right="113"/>
              <w:rPr>
                <w:b/>
                <w:sz w:val="10"/>
                <w:szCs w:val="20"/>
              </w:rPr>
            </w:pPr>
          </w:p>
          <w:p w14:paraId="4920D7DE" w14:textId="65DA6111" w:rsidR="00A678A7" w:rsidRDefault="00637D0D">
            <w:pPr>
              <w:ind w:left="113" w:right="113"/>
              <w:rPr>
                <w:b/>
                <w:sz w:val="20"/>
                <w:szCs w:val="20"/>
              </w:rPr>
            </w:pPr>
            <w:r>
              <w:rPr>
                <w:b/>
                <w:sz w:val="20"/>
                <w:szCs w:val="20"/>
              </w:rPr>
              <w:t>5 × 5</w:t>
            </w:r>
            <w:r w:rsidR="00D10130">
              <w:rPr>
                <w:b/>
                <w:sz w:val="20"/>
                <w:szCs w:val="20"/>
              </w:rPr>
              <w:t xml:space="preserve"> = </w:t>
            </w:r>
            <w:r>
              <w:rPr>
                <w:b/>
                <w:sz w:val="20"/>
                <w:szCs w:val="20"/>
              </w:rPr>
              <w:t>2</w:t>
            </w:r>
            <w:r w:rsidR="00C17232">
              <w:rPr>
                <w:b/>
                <w:sz w:val="20"/>
                <w:szCs w:val="20"/>
              </w:rPr>
              <w:t>5</w:t>
            </w:r>
          </w:p>
          <w:p w14:paraId="7C191661" w14:textId="77777777" w:rsidR="00A678A7" w:rsidRDefault="00A678A7">
            <w:pPr>
              <w:ind w:left="113" w:right="113"/>
              <w:rPr>
                <w:b/>
                <w:sz w:val="20"/>
                <w:szCs w:val="20"/>
              </w:rPr>
            </w:pPr>
          </w:p>
          <w:p w14:paraId="697C8B7C" w14:textId="77777777" w:rsidR="00C17232" w:rsidRDefault="00C17232">
            <w:pPr>
              <w:ind w:left="113" w:right="113"/>
              <w:rPr>
                <w:b/>
                <w:sz w:val="20"/>
                <w:szCs w:val="20"/>
              </w:rPr>
            </w:pPr>
          </w:p>
          <w:p w14:paraId="6A0004D0" w14:textId="39C212E5" w:rsidR="00C17232" w:rsidRDefault="00C17232" w:rsidP="00C17232">
            <w:pPr>
              <w:ind w:left="113" w:right="113"/>
              <w:rPr>
                <w:b/>
                <w:sz w:val="20"/>
                <w:szCs w:val="20"/>
              </w:rPr>
            </w:pPr>
            <w:r>
              <w:rPr>
                <w:b/>
                <w:sz w:val="20"/>
                <w:szCs w:val="20"/>
              </w:rPr>
              <w:t>8</w:t>
            </w:r>
            <w:r w:rsidR="00637D0D">
              <w:rPr>
                <w:b/>
                <w:sz w:val="20"/>
                <w:szCs w:val="20"/>
              </w:rPr>
              <w:t xml:space="preserve"> × 4</w:t>
            </w:r>
            <w:r>
              <w:rPr>
                <w:b/>
                <w:sz w:val="20"/>
                <w:szCs w:val="20"/>
              </w:rPr>
              <w:t xml:space="preserve"> = </w:t>
            </w:r>
            <w:r w:rsidR="00637D0D">
              <w:rPr>
                <w:b/>
                <w:sz w:val="20"/>
                <w:szCs w:val="20"/>
              </w:rPr>
              <w:t>24</w:t>
            </w:r>
          </w:p>
          <w:p w14:paraId="5CB62032" w14:textId="7BE3F6BC" w:rsidR="00C17232" w:rsidRDefault="00C17232">
            <w:pPr>
              <w:ind w:left="113" w:right="113"/>
              <w:rPr>
                <w:b/>
                <w:sz w:val="20"/>
                <w:szCs w:val="20"/>
              </w:rPr>
            </w:pPr>
          </w:p>
        </w:tc>
        <w:tc>
          <w:tcPr>
            <w:tcW w:w="2302" w:type="dxa"/>
            <w:tcBorders>
              <w:left w:val="single" w:sz="4" w:space="0" w:color="000000"/>
            </w:tcBorders>
          </w:tcPr>
          <w:p w14:paraId="51FDF8D4" w14:textId="77777777" w:rsidR="00A678A7" w:rsidRPr="00747FC0" w:rsidRDefault="00A678A7">
            <w:pPr>
              <w:ind w:left="113" w:right="113"/>
              <w:rPr>
                <w:sz w:val="10"/>
                <w:szCs w:val="20"/>
              </w:rPr>
            </w:pPr>
          </w:p>
          <w:p w14:paraId="10D66E2D" w14:textId="77777777" w:rsidR="00A678A7" w:rsidRDefault="00172C1D" w:rsidP="00747FC0">
            <w:pPr>
              <w:ind w:left="113" w:right="113"/>
              <w:rPr>
                <w:sz w:val="20"/>
                <w:szCs w:val="20"/>
              </w:rPr>
            </w:pPr>
            <w:r>
              <w:rPr>
                <w:sz w:val="20"/>
                <w:szCs w:val="20"/>
              </w:rPr>
              <w:t>Certo / Errado</w:t>
            </w:r>
          </w:p>
          <w:p w14:paraId="0D4D7EAE" w14:textId="77777777" w:rsidR="00C17232" w:rsidRDefault="00C17232" w:rsidP="00747FC0">
            <w:pPr>
              <w:ind w:left="113" w:right="113"/>
              <w:rPr>
                <w:sz w:val="20"/>
                <w:szCs w:val="20"/>
              </w:rPr>
            </w:pPr>
          </w:p>
          <w:p w14:paraId="710193E1" w14:textId="77777777" w:rsidR="00C17232" w:rsidRDefault="00C17232" w:rsidP="00747FC0">
            <w:pPr>
              <w:ind w:left="113" w:right="113"/>
              <w:rPr>
                <w:sz w:val="20"/>
                <w:szCs w:val="20"/>
              </w:rPr>
            </w:pPr>
          </w:p>
          <w:p w14:paraId="2CD5F5CE" w14:textId="64930131" w:rsidR="00C17232" w:rsidRDefault="00C17232" w:rsidP="00747FC0">
            <w:pPr>
              <w:ind w:left="113" w:right="113"/>
              <w:rPr>
                <w:sz w:val="20"/>
                <w:szCs w:val="20"/>
              </w:rPr>
            </w:pPr>
            <w:r>
              <w:rPr>
                <w:sz w:val="20"/>
                <w:szCs w:val="20"/>
              </w:rPr>
              <w:t>Certo / Errado</w:t>
            </w:r>
          </w:p>
        </w:tc>
      </w:tr>
      <w:tr w:rsidR="00A678A7" w14:paraId="47A2CA62" w14:textId="77777777" w:rsidTr="00C17232">
        <w:trPr>
          <w:trHeight w:val="1990"/>
        </w:trPr>
        <w:tc>
          <w:tcPr>
            <w:tcW w:w="3138" w:type="dxa"/>
            <w:gridSpan w:val="2"/>
            <w:vMerge w:val="restart"/>
          </w:tcPr>
          <w:p w14:paraId="6B623D16" w14:textId="205113EA" w:rsidR="00A678A7" w:rsidRDefault="00172C1D" w:rsidP="00C17232">
            <w:pPr>
              <w:ind w:left="113" w:right="113"/>
              <w:rPr>
                <w:sz w:val="20"/>
                <w:szCs w:val="20"/>
              </w:rPr>
            </w:pPr>
            <w:r>
              <w:rPr>
                <w:b/>
                <w:sz w:val="20"/>
                <w:szCs w:val="20"/>
              </w:rPr>
              <w:t>Gramática:</w:t>
            </w:r>
            <w:r>
              <w:rPr>
                <w:b/>
                <w:sz w:val="20"/>
                <w:szCs w:val="20"/>
              </w:rPr>
              <w:br/>
            </w:r>
            <w:r w:rsidR="00747FC0">
              <w:rPr>
                <w:sz w:val="20"/>
                <w:szCs w:val="20"/>
              </w:rPr>
              <w:t>A</w:t>
            </w:r>
            <w:r w:rsidR="00747FC0" w:rsidRPr="00EF3A13">
              <w:rPr>
                <w:sz w:val="20"/>
                <w:szCs w:val="20"/>
              </w:rPr>
              <w:t xml:space="preserve">plicar </w:t>
            </w:r>
            <w:r w:rsidR="00747FC0">
              <w:rPr>
                <w:sz w:val="20"/>
                <w:szCs w:val="20"/>
              </w:rPr>
              <w:t>estruturas frequentes do funcionamento da língua n</w:t>
            </w:r>
            <w:r w:rsidR="00747FC0" w:rsidRPr="00EF3A13">
              <w:rPr>
                <w:sz w:val="20"/>
                <w:szCs w:val="20"/>
              </w:rPr>
              <w:t xml:space="preserve">as áreas </w:t>
            </w:r>
            <w:r w:rsidR="00747FC0">
              <w:rPr>
                <w:sz w:val="20"/>
                <w:szCs w:val="20"/>
              </w:rPr>
              <w:t xml:space="preserve">temáticas previstas na Gramática </w:t>
            </w:r>
            <w:r w:rsidR="00747FC0" w:rsidRPr="009E5638">
              <w:rPr>
                <w:sz w:val="20"/>
                <w:szCs w:val="20"/>
              </w:rPr>
              <w:t>(</w:t>
            </w:r>
            <w:proofErr w:type="spellStart"/>
            <w:r w:rsidR="00C17232">
              <w:rPr>
                <w:i/>
                <w:iCs/>
                <w:sz w:val="20"/>
                <w:szCs w:val="20"/>
              </w:rPr>
              <w:t>be</w:t>
            </w:r>
            <w:proofErr w:type="spellEnd"/>
            <w:r w:rsidR="00C17232">
              <w:rPr>
                <w:i/>
                <w:iCs/>
                <w:sz w:val="20"/>
                <w:szCs w:val="20"/>
              </w:rPr>
              <w:t xml:space="preserve"> </w:t>
            </w:r>
            <w:proofErr w:type="spellStart"/>
            <w:r w:rsidR="00C17232">
              <w:rPr>
                <w:i/>
                <w:iCs/>
                <w:sz w:val="20"/>
                <w:szCs w:val="20"/>
              </w:rPr>
              <w:t>going</w:t>
            </w:r>
            <w:proofErr w:type="spellEnd"/>
            <w:r w:rsidR="00C17232">
              <w:rPr>
                <w:i/>
                <w:iCs/>
                <w:sz w:val="20"/>
                <w:szCs w:val="20"/>
              </w:rPr>
              <w:t xml:space="preserve"> to / </w:t>
            </w:r>
            <w:proofErr w:type="spellStart"/>
            <w:r w:rsidR="00C17232">
              <w:rPr>
                <w:i/>
                <w:iCs/>
                <w:sz w:val="20"/>
                <w:szCs w:val="20"/>
              </w:rPr>
              <w:t>will</w:t>
            </w:r>
            <w:proofErr w:type="spellEnd"/>
            <w:r w:rsidR="00C17232">
              <w:rPr>
                <w:i/>
                <w:iCs/>
                <w:sz w:val="20"/>
                <w:szCs w:val="20"/>
              </w:rPr>
              <w:t xml:space="preserve">; </w:t>
            </w:r>
            <w:proofErr w:type="spellStart"/>
            <w:r w:rsidR="00C17232">
              <w:rPr>
                <w:i/>
                <w:iCs/>
                <w:sz w:val="20"/>
                <w:szCs w:val="20"/>
              </w:rPr>
              <w:t>order</w:t>
            </w:r>
            <w:proofErr w:type="spellEnd"/>
            <w:r w:rsidR="00C17232">
              <w:rPr>
                <w:i/>
                <w:iCs/>
                <w:sz w:val="20"/>
                <w:szCs w:val="20"/>
              </w:rPr>
              <w:t xml:space="preserve"> </w:t>
            </w:r>
            <w:proofErr w:type="spellStart"/>
            <w:r w:rsidR="00C17232">
              <w:rPr>
                <w:i/>
                <w:iCs/>
                <w:sz w:val="20"/>
                <w:szCs w:val="20"/>
              </w:rPr>
              <w:t>of</w:t>
            </w:r>
            <w:proofErr w:type="spellEnd"/>
            <w:r w:rsidR="00C17232">
              <w:rPr>
                <w:i/>
                <w:iCs/>
                <w:sz w:val="20"/>
                <w:szCs w:val="20"/>
              </w:rPr>
              <w:t xml:space="preserve"> </w:t>
            </w:r>
            <w:proofErr w:type="spellStart"/>
            <w:r w:rsidR="00C17232">
              <w:rPr>
                <w:i/>
                <w:iCs/>
                <w:sz w:val="20"/>
                <w:szCs w:val="20"/>
              </w:rPr>
              <w:t>adjectives</w:t>
            </w:r>
            <w:proofErr w:type="spellEnd"/>
            <w:r w:rsidR="00C17232">
              <w:rPr>
                <w:i/>
                <w:iCs/>
                <w:sz w:val="20"/>
                <w:szCs w:val="20"/>
              </w:rPr>
              <w:t xml:space="preserve">; </w:t>
            </w:r>
            <w:proofErr w:type="spellStart"/>
            <w:r w:rsidR="00C17232">
              <w:rPr>
                <w:i/>
                <w:iCs/>
                <w:sz w:val="20"/>
                <w:szCs w:val="20"/>
              </w:rPr>
              <w:t>conditional</w:t>
            </w:r>
            <w:proofErr w:type="spellEnd"/>
            <w:r w:rsidR="00C17232">
              <w:rPr>
                <w:i/>
                <w:iCs/>
                <w:sz w:val="20"/>
                <w:szCs w:val="20"/>
              </w:rPr>
              <w:t xml:space="preserve"> </w:t>
            </w:r>
            <w:proofErr w:type="spellStart"/>
            <w:r w:rsidR="00C17232">
              <w:rPr>
                <w:i/>
                <w:iCs/>
                <w:sz w:val="20"/>
                <w:szCs w:val="20"/>
              </w:rPr>
              <w:t>sentences</w:t>
            </w:r>
            <w:proofErr w:type="spellEnd"/>
            <w:r w:rsidR="00747FC0" w:rsidRPr="009E5638">
              <w:rPr>
                <w:sz w:val="20"/>
                <w:szCs w:val="20"/>
              </w:rPr>
              <w:t>)</w:t>
            </w:r>
            <w:r w:rsidR="00747FC0">
              <w:rPr>
                <w:sz w:val="20"/>
                <w:szCs w:val="20"/>
              </w:rPr>
              <w:t>.</w:t>
            </w:r>
          </w:p>
        </w:tc>
        <w:tc>
          <w:tcPr>
            <w:tcW w:w="2269" w:type="dxa"/>
            <w:vMerge w:val="restart"/>
          </w:tcPr>
          <w:p w14:paraId="32CE72CC" w14:textId="77777777" w:rsidR="00A678A7" w:rsidRPr="00747FC0" w:rsidRDefault="00A678A7">
            <w:pPr>
              <w:spacing w:before="40" w:line="230" w:lineRule="auto"/>
              <w:jc w:val="center"/>
              <w:rPr>
                <w:b/>
                <w:sz w:val="10"/>
                <w:szCs w:val="20"/>
              </w:rPr>
            </w:pPr>
          </w:p>
          <w:p w14:paraId="3516D50D" w14:textId="77777777" w:rsidR="00A678A7" w:rsidRDefault="00172C1D" w:rsidP="00172C1D">
            <w:pPr>
              <w:ind w:left="326" w:right="25" w:hanging="224"/>
              <w:rPr>
                <w:sz w:val="20"/>
                <w:szCs w:val="20"/>
              </w:rPr>
            </w:pPr>
            <w:r>
              <w:rPr>
                <w:b/>
                <w:sz w:val="20"/>
                <w:szCs w:val="20"/>
              </w:rPr>
              <w:t>A.</w:t>
            </w:r>
            <w:r>
              <w:rPr>
                <w:sz w:val="20"/>
                <w:szCs w:val="20"/>
              </w:rPr>
              <w:t xml:space="preserve"> Completamento de espaços </w:t>
            </w:r>
          </w:p>
          <w:p w14:paraId="47F81E80" w14:textId="77777777" w:rsidR="00A678A7" w:rsidRDefault="00A678A7" w:rsidP="00172C1D">
            <w:pPr>
              <w:ind w:left="113" w:right="25" w:hanging="224"/>
              <w:rPr>
                <w:sz w:val="20"/>
                <w:szCs w:val="20"/>
              </w:rPr>
            </w:pPr>
          </w:p>
          <w:p w14:paraId="14B6F8FB" w14:textId="1471807E" w:rsidR="00A678A7" w:rsidRDefault="00172C1D" w:rsidP="00172C1D">
            <w:pPr>
              <w:ind w:left="354" w:right="25" w:hanging="224"/>
              <w:rPr>
                <w:sz w:val="20"/>
                <w:szCs w:val="20"/>
              </w:rPr>
            </w:pPr>
            <w:r>
              <w:rPr>
                <w:b/>
                <w:sz w:val="20"/>
                <w:szCs w:val="20"/>
              </w:rPr>
              <w:t>B.</w:t>
            </w:r>
            <w:r>
              <w:rPr>
                <w:sz w:val="20"/>
                <w:szCs w:val="20"/>
              </w:rPr>
              <w:t xml:space="preserve"> </w:t>
            </w:r>
            <w:r w:rsidR="00C17232">
              <w:rPr>
                <w:sz w:val="20"/>
                <w:szCs w:val="20"/>
              </w:rPr>
              <w:t>Ordenação de itens</w:t>
            </w:r>
          </w:p>
          <w:p w14:paraId="4A7A7EEA" w14:textId="77777777" w:rsidR="00A678A7" w:rsidRDefault="00A678A7" w:rsidP="00172C1D">
            <w:pPr>
              <w:ind w:left="113" w:right="25" w:hanging="224"/>
              <w:rPr>
                <w:sz w:val="20"/>
                <w:szCs w:val="20"/>
              </w:rPr>
            </w:pPr>
          </w:p>
          <w:p w14:paraId="20999C44" w14:textId="19B6789D" w:rsidR="00A678A7" w:rsidRDefault="00172C1D" w:rsidP="00C17232">
            <w:pPr>
              <w:ind w:left="407" w:right="25" w:hanging="224"/>
              <w:rPr>
                <w:sz w:val="20"/>
                <w:szCs w:val="20"/>
              </w:rPr>
            </w:pPr>
            <w:r>
              <w:rPr>
                <w:b/>
                <w:color w:val="000000"/>
                <w:sz w:val="20"/>
                <w:szCs w:val="20"/>
              </w:rPr>
              <w:t>C.</w:t>
            </w:r>
            <w:r>
              <w:rPr>
                <w:b/>
                <w:sz w:val="20"/>
                <w:szCs w:val="20"/>
              </w:rPr>
              <w:tab/>
            </w:r>
            <w:r w:rsidR="00C77EB2" w:rsidRPr="00C77EB2">
              <w:rPr>
                <w:sz w:val="20"/>
                <w:szCs w:val="20"/>
              </w:rPr>
              <w:t>Completamento de espaços</w:t>
            </w:r>
          </w:p>
        </w:tc>
        <w:tc>
          <w:tcPr>
            <w:tcW w:w="1984" w:type="dxa"/>
            <w:gridSpan w:val="3"/>
          </w:tcPr>
          <w:p w14:paraId="400CABC1" w14:textId="77777777" w:rsidR="00A678A7" w:rsidRPr="00747FC0" w:rsidRDefault="00A678A7">
            <w:pPr>
              <w:ind w:left="113" w:right="113"/>
              <w:rPr>
                <w:b/>
                <w:sz w:val="10"/>
                <w:szCs w:val="20"/>
              </w:rPr>
            </w:pPr>
          </w:p>
          <w:p w14:paraId="55C8AE99" w14:textId="6E80291A" w:rsidR="00747FC0" w:rsidRPr="007744F6" w:rsidRDefault="00747FC0" w:rsidP="00747FC0">
            <w:pPr>
              <w:ind w:left="113" w:right="113"/>
              <w:rPr>
                <w:b/>
                <w:sz w:val="20"/>
                <w:szCs w:val="20"/>
              </w:rPr>
            </w:pPr>
            <w:r>
              <w:rPr>
                <w:b/>
                <w:sz w:val="20"/>
                <w:szCs w:val="20"/>
              </w:rPr>
              <w:t>4</w:t>
            </w:r>
            <w:r w:rsidRPr="00E87B17">
              <w:rPr>
                <w:b/>
                <w:sz w:val="20"/>
                <w:szCs w:val="20"/>
              </w:rPr>
              <w:t xml:space="preserve"> </w:t>
            </w:r>
            <w:r w:rsidR="00637D0D">
              <w:rPr>
                <w:rFonts w:cstheme="minorHAnsi"/>
                <w:b/>
                <w:sz w:val="20"/>
                <w:szCs w:val="20"/>
              </w:rPr>
              <w:t>× 6</w:t>
            </w:r>
            <w:r w:rsidR="00FE6B15">
              <w:rPr>
                <w:b/>
                <w:sz w:val="20"/>
                <w:szCs w:val="20"/>
              </w:rPr>
              <w:t xml:space="preserve"> = </w:t>
            </w:r>
            <w:r w:rsidR="00637D0D">
              <w:rPr>
                <w:b/>
                <w:sz w:val="20"/>
                <w:szCs w:val="20"/>
              </w:rPr>
              <w:t>24</w:t>
            </w:r>
          </w:p>
          <w:p w14:paraId="0EDF0EF5" w14:textId="77777777" w:rsidR="00747FC0" w:rsidRPr="007744F6" w:rsidRDefault="00747FC0" w:rsidP="00747FC0">
            <w:pPr>
              <w:ind w:left="113" w:right="113"/>
              <w:rPr>
                <w:b/>
                <w:sz w:val="20"/>
                <w:szCs w:val="20"/>
              </w:rPr>
            </w:pPr>
          </w:p>
          <w:p w14:paraId="1E4D8BA5" w14:textId="77777777" w:rsidR="00747FC0" w:rsidRPr="00C25421" w:rsidRDefault="00747FC0" w:rsidP="00747FC0">
            <w:pPr>
              <w:ind w:left="113" w:right="113"/>
              <w:rPr>
                <w:b/>
                <w:szCs w:val="20"/>
              </w:rPr>
            </w:pPr>
            <w:bookmarkStart w:id="0" w:name="_GoBack"/>
            <w:bookmarkEnd w:id="0"/>
          </w:p>
          <w:p w14:paraId="1FF30D17" w14:textId="5D0238ED" w:rsidR="00747FC0" w:rsidRPr="007744F6" w:rsidRDefault="00C17232" w:rsidP="00747FC0">
            <w:pPr>
              <w:ind w:left="113" w:right="113"/>
              <w:rPr>
                <w:b/>
                <w:sz w:val="20"/>
                <w:szCs w:val="20"/>
              </w:rPr>
            </w:pPr>
            <w:r>
              <w:rPr>
                <w:b/>
                <w:sz w:val="20"/>
                <w:szCs w:val="20"/>
              </w:rPr>
              <w:t>3</w:t>
            </w:r>
            <w:r w:rsidR="00747FC0" w:rsidRPr="007744F6">
              <w:rPr>
                <w:b/>
                <w:sz w:val="20"/>
                <w:szCs w:val="20"/>
              </w:rPr>
              <w:t xml:space="preserve"> </w:t>
            </w:r>
            <w:r w:rsidR="00D10130">
              <w:rPr>
                <w:rFonts w:cstheme="minorHAnsi"/>
                <w:b/>
                <w:sz w:val="20"/>
                <w:szCs w:val="20"/>
              </w:rPr>
              <w:t xml:space="preserve">× </w:t>
            </w:r>
            <w:r w:rsidR="00637D0D">
              <w:rPr>
                <w:rFonts w:cstheme="minorHAnsi"/>
                <w:b/>
                <w:sz w:val="20"/>
                <w:szCs w:val="20"/>
              </w:rPr>
              <w:t>5</w:t>
            </w:r>
            <w:r w:rsidR="00FE6B15">
              <w:rPr>
                <w:b/>
                <w:sz w:val="20"/>
                <w:szCs w:val="20"/>
              </w:rPr>
              <w:t xml:space="preserve"> = </w:t>
            </w:r>
            <w:r w:rsidR="00637D0D">
              <w:rPr>
                <w:b/>
                <w:sz w:val="20"/>
                <w:szCs w:val="20"/>
              </w:rPr>
              <w:t>15</w:t>
            </w:r>
          </w:p>
          <w:p w14:paraId="0EDC8438" w14:textId="77777777" w:rsidR="00747FC0" w:rsidRPr="00637D0D" w:rsidRDefault="00747FC0" w:rsidP="00637D0D">
            <w:pPr>
              <w:ind w:right="113"/>
              <w:rPr>
                <w:b/>
                <w:sz w:val="24"/>
                <w:szCs w:val="20"/>
              </w:rPr>
            </w:pPr>
          </w:p>
          <w:p w14:paraId="3CC90A19" w14:textId="748FEE66" w:rsidR="00747FC0" w:rsidRDefault="00C17232" w:rsidP="00747FC0">
            <w:pPr>
              <w:ind w:left="113" w:right="113"/>
              <w:rPr>
                <w:rFonts w:cstheme="minorHAnsi"/>
                <w:b/>
                <w:sz w:val="20"/>
                <w:szCs w:val="20"/>
              </w:rPr>
            </w:pPr>
            <w:r>
              <w:rPr>
                <w:b/>
                <w:sz w:val="20"/>
                <w:szCs w:val="20"/>
              </w:rPr>
              <w:t>8</w:t>
            </w:r>
            <w:r w:rsidR="00747FC0" w:rsidRPr="007744F6">
              <w:rPr>
                <w:b/>
                <w:sz w:val="20"/>
                <w:szCs w:val="20"/>
              </w:rPr>
              <w:t xml:space="preserve"> </w:t>
            </w:r>
            <w:r>
              <w:rPr>
                <w:rFonts w:cstheme="minorHAnsi"/>
                <w:b/>
                <w:sz w:val="20"/>
                <w:szCs w:val="20"/>
              </w:rPr>
              <w:t>× 1,5</w:t>
            </w:r>
            <w:r w:rsidR="00747FC0" w:rsidRPr="007744F6">
              <w:rPr>
                <w:b/>
                <w:sz w:val="20"/>
                <w:szCs w:val="20"/>
              </w:rPr>
              <w:t xml:space="preserve"> = </w:t>
            </w:r>
            <w:r>
              <w:rPr>
                <w:b/>
                <w:sz w:val="20"/>
                <w:szCs w:val="20"/>
              </w:rPr>
              <w:t>12</w:t>
            </w:r>
          </w:p>
          <w:p w14:paraId="0EE49A7F" w14:textId="5E21E7DB" w:rsidR="00A678A7" w:rsidRDefault="00A678A7" w:rsidP="00C17232">
            <w:pPr>
              <w:ind w:left="113" w:right="113"/>
              <w:rPr>
                <w:b/>
                <w:sz w:val="20"/>
                <w:szCs w:val="20"/>
              </w:rPr>
            </w:pPr>
          </w:p>
        </w:tc>
        <w:tc>
          <w:tcPr>
            <w:tcW w:w="2302" w:type="dxa"/>
            <w:vMerge w:val="restart"/>
          </w:tcPr>
          <w:p w14:paraId="7307B8B3" w14:textId="77777777" w:rsidR="00A678A7" w:rsidRPr="00747FC0" w:rsidRDefault="00A678A7">
            <w:pPr>
              <w:ind w:left="113" w:right="113"/>
              <w:rPr>
                <w:sz w:val="10"/>
                <w:szCs w:val="20"/>
              </w:rPr>
            </w:pPr>
          </w:p>
          <w:p w14:paraId="0A459E92" w14:textId="77777777" w:rsidR="00A678A7" w:rsidRDefault="00172C1D">
            <w:pPr>
              <w:ind w:left="113" w:right="113"/>
              <w:rPr>
                <w:sz w:val="20"/>
                <w:szCs w:val="20"/>
              </w:rPr>
            </w:pPr>
            <w:r>
              <w:rPr>
                <w:sz w:val="20"/>
                <w:szCs w:val="20"/>
              </w:rPr>
              <w:t>Certo / Errado</w:t>
            </w:r>
          </w:p>
          <w:p w14:paraId="2BE0FE1D" w14:textId="77777777" w:rsidR="00A678A7" w:rsidRDefault="00A678A7">
            <w:pPr>
              <w:ind w:left="113" w:right="113"/>
              <w:rPr>
                <w:sz w:val="20"/>
                <w:szCs w:val="20"/>
              </w:rPr>
            </w:pPr>
          </w:p>
          <w:p w14:paraId="7181656A" w14:textId="77777777" w:rsidR="00A678A7" w:rsidRDefault="00A678A7">
            <w:pPr>
              <w:ind w:left="113" w:right="113"/>
              <w:rPr>
                <w:sz w:val="20"/>
                <w:szCs w:val="20"/>
              </w:rPr>
            </w:pPr>
          </w:p>
          <w:p w14:paraId="0C1C8D45" w14:textId="77777777" w:rsidR="00A678A7" w:rsidRDefault="00172C1D">
            <w:pPr>
              <w:ind w:left="113" w:right="113"/>
              <w:rPr>
                <w:sz w:val="20"/>
                <w:szCs w:val="20"/>
              </w:rPr>
            </w:pPr>
            <w:r>
              <w:rPr>
                <w:sz w:val="20"/>
                <w:szCs w:val="20"/>
              </w:rPr>
              <w:t>Certo / Errado</w:t>
            </w:r>
          </w:p>
          <w:p w14:paraId="2877320C" w14:textId="77777777" w:rsidR="00A678A7" w:rsidRPr="00637D0D" w:rsidRDefault="00A678A7" w:rsidP="00637D0D">
            <w:pPr>
              <w:ind w:right="113"/>
              <w:rPr>
                <w:sz w:val="24"/>
                <w:szCs w:val="20"/>
              </w:rPr>
            </w:pPr>
          </w:p>
          <w:p w14:paraId="6044BA0F" w14:textId="7F451EAB" w:rsidR="002E6524" w:rsidRDefault="00172C1D" w:rsidP="00C17232">
            <w:pPr>
              <w:ind w:left="113" w:right="113"/>
              <w:rPr>
                <w:sz w:val="20"/>
                <w:szCs w:val="20"/>
              </w:rPr>
            </w:pPr>
            <w:r>
              <w:rPr>
                <w:sz w:val="20"/>
                <w:szCs w:val="20"/>
              </w:rPr>
              <w:t>Certo / Errado</w:t>
            </w:r>
          </w:p>
        </w:tc>
      </w:tr>
      <w:tr w:rsidR="00A678A7" w14:paraId="38D156B0" w14:textId="77777777" w:rsidTr="002E6524">
        <w:trPr>
          <w:trHeight w:val="257"/>
        </w:trPr>
        <w:tc>
          <w:tcPr>
            <w:tcW w:w="3138" w:type="dxa"/>
            <w:gridSpan w:val="2"/>
            <w:vMerge/>
          </w:tcPr>
          <w:p w14:paraId="4B3AF1E2" w14:textId="77777777" w:rsidR="00A678A7" w:rsidRDefault="00A678A7">
            <w:pPr>
              <w:widowControl w:val="0"/>
              <w:pBdr>
                <w:top w:val="nil"/>
                <w:left w:val="nil"/>
                <w:bottom w:val="nil"/>
                <w:right w:val="nil"/>
                <w:between w:val="nil"/>
              </w:pBdr>
              <w:spacing w:line="276" w:lineRule="auto"/>
              <w:rPr>
                <w:sz w:val="20"/>
                <w:szCs w:val="20"/>
              </w:rPr>
            </w:pPr>
          </w:p>
        </w:tc>
        <w:tc>
          <w:tcPr>
            <w:tcW w:w="2269" w:type="dxa"/>
            <w:vMerge/>
          </w:tcPr>
          <w:p w14:paraId="2F5E549A" w14:textId="77777777" w:rsidR="00A678A7" w:rsidRDefault="00A678A7">
            <w:pPr>
              <w:widowControl w:val="0"/>
              <w:pBdr>
                <w:top w:val="nil"/>
                <w:left w:val="nil"/>
                <w:bottom w:val="nil"/>
                <w:right w:val="nil"/>
                <w:between w:val="nil"/>
              </w:pBdr>
              <w:spacing w:line="276" w:lineRule="auto"/>
              <w:rPr>
                <w:sz w:val="20"/>
                <w:szCs w:val="20"/>
              </w:rPr>
            </w:pPr>
          </w:p>
        </w:tc>
        <w:tc>
          <w:tcPr>
            <w:tcW w:w="1984" w:type="dxa"/>
            <w:gridSpan w:val="3"/>
            <w:shd w:val="clear" w:color="auto" w:fill="D9D9D9"/>
          </w:tcPr>
          <w:p w14:paraId="50E06831" w14:textId="77777777" w:rsidR="00A678A7" w:rsidRDefault="00172C1D">
            <w:pPr>
              <w:ind w:left="113" w:right="113"/>
              <w:rPr>
                <w:b/>
                <w:sz w:val="20"/>
                <w:szCs w:val="20"/>
              </w:rPr>
            </w:pPr>
            <w:r>
              <w:rPr>
                <w:b/>
              </w:rPr>
              <w:t>Total: 100</w:t>
            </w:r>
          </w:p>
        </w:tc>
        <w:tc>
          <w:tcPr>
            <w:tcW w:w="2302" w:type="dxa"/>
            <w:vMerge/>
          </w:tcPr>
          <w:p w14:paraId="4C0A0E3F" w14:textId="77777777" w:rsidR="00A678A7" w:rsidRDefault="00A678A7">
            <w:pPr>
              <w:widowControl w:val="0"/>
              <w:pBdr>
                <w:top w:val="nil"/>
                <w:left w:val="nil"/>
                <w:bottom w:val="nil"/>
                <w:right w:val="nil"/>
                <w:between w:val="nil"/>
              </w:pBdr>
              <w:spacing w:line="276" w:lineRule="auto"/>
              <w:rPr>
                <w:b/>
                <w:sz w:val="20"/>
                <w:szCs w:val="20"/>
              </w:rPr>
            </w:pPr>
          </w:p>
        </w:tc>
      </w:tr>
    </w:tbl>
    <w:p w14:paraId="03827784" w14:textId="77777777" w:rsidR="00747FC0" w:rsidRPr="00F32011" w:rsidRDefault="00747FC0">
      <w:pPr>
        <w:spacing w:after="0" w:line="240" w:lineRule="auto"/>
        <w:rPr>
          <w:b/>
          <w:sz w:val="16"/>
          <w:szCs w:val="20"/>
        </w:rPr>
      </w:pPr>
    </w:p>
    <w:tbl>
      <w:tblPr>
        <w:tblStyle w:val="a2"/>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A678A7" w14:paraId="3D317410" w14:textId="77777777">
        <w:trPr>
          <w:trHeight w:val="297"/>
        </w:trPr>
        <w:tc>
          <w:tcPr>
            <w:tcW w:w="9693" w:type="dxa"/>
            <w:gridSpan w:val="4"/>
            <w:shd w:val="clear" w:color="auto" w:fill="BFBFBF"/>
          </w:tcPr>
          <w:p w14:paraId="1A8D6391" w14:textId="77777777" w:rsidR="00A678A7" w:rsidRDefault="00172C1D">
            <w:pPr>
              <w:ind w:left="113" w:right="113"/>
              <w:jc w:val="center"/>
              <w:rPr>
                <w:b/>
                <w:color w:val="000000"/>
              </w:rPr>
            </w:pPr>
            <w:r>
              <w:rPr>
                <w:b/>
                <w:color w:val="000000"/>
              </w:rPr>
              <w:t>Produção escrita</w:t>
            </w:r>
          </w:p>
        </w:tc>
      </w:tr>
      <w:tr w:rsidR="00A678A7" w14:paraId="395F407E" w14:textId="77777777">
        <w:trPr>
          <w:trHeight w:val="297"/>
        </w:trPr>
        <w:tc>
          <w:tcPr>
            <w:tcW w:w="3139" w:type="dxa"/>
            <w:shd w:val="clear" w:color="auto" w:fill="D9D9D9"/>
          </w:tcPr>
          <w:p w14:paraId="2D3E611B" w14:textId="77777777" w:rsidR="00A678A7" w:rsidRDefault="00172C1D">
            <w:pPr>
              <w:ind w:left="113" w:right="113"/>
              <w:rPr>
                <w:b/>
                <w:sz w:val="20"/>
                <w:szCs w:val="20"/>
              </w:rPr>
            </w:pPr>
            <w:r>
              <w:rPr>
                <w:b/>
                <w:color w:val="000000"/>
              </w:rPr>
              <w:t>Conhecimentos e capacidades</w:t>
            </w:r>
          </w:p>
        </w:tc>
        <w:tc>
          <w:tcPr>
            <w:tcW w:w="2268" w:type="dxa"/>
            <w:shd w:val="clear" w:color="auto" w:fill="D9D9D9"/>
          </w:tcPr>
          <w:p w14:paraId="4D2013BD" w14:textId="77777777" w:rsidR="00A678A7" w:rsidRDefault="00172C1D">
            <w:pPr>
              <w:spacing w:before="40" w:line="230" w:lineRule="auto"/>
              <w:jc w:val="center"/>
              <w:rPr>
                <w:b/>
                <w:sz w:val="20"/>
                <w:szCs w:val="20"/>
              </w:rPr>
            </w:pPr>
            <w:r>
              <w:rPr>
                <w:b/>
                <w:color w:val="000000"/>
              </w:rPr>
              <w:t>Estrutura</w:t>
            </w:r>
          </w:p>
        </w:tc>
        <w:tc>
          <w:tcPr>
            <w:tcW w:w="1984" w:type="dxa"/>
            <w:shd w:val="clear" w:color="auto" w:fill="D9D9D9"/>
          </w:tcPr>
          <w:p w14:paraId="62A205B6" w14:textId="77777777" w:rsidR="00A678A7" w:rsidRDefault="00172C1D">
            <w:pPr>
              <w:ind w:left="113" w:right="113"/>
              <w:rPr>
                <w:b/>
                <w:sz w:val="20"/>
                <w:szCs w:val="20"/>
              </w:rPr>
            </w:pPr>
            <w:r>
              <w:rPr>
                <w:b/>
                <w:color w:val="000000"/>
              </w:rPr>
              <w:t>Cotações</w:t>
            </w:r>
          </w:p>
        </w:tc>
        <w:tc>
          <w:tcPr>
            <w:tcW w:w="2302" w:type="dxa"/>
            <w:shd w:val="clear" w:color="auto" w:fill="D9D9D9"/>
          </w:tcPr>
          <w:p w14:paraId="7CC1FEF7" w14:textId="77777777" w:rsidR="00A678A7" w:rsidRDefault="00172C1D">
            <w:pPr>
              <w:ind w:left="113" w:right="113"/>
              <w:rPr>
                <w:sz w:val="20"/>
                <w:szCs w:val="20"/>
              </w:rPr>
            </w:pPr>
            <w:r>
              <w:rPr>
                <w:b/>
                <w:color w:val="000000"/>
              </w:rPr>
              <w:t>Critérios de Correção</w:t>
            </w:r>
          </w:p>
        </w:tc>
      </w:tr>
      <w:tr w:rsidR="00A678A7" w14:paraId="5BC77E21" w14:textId="77777777">
        <w:trPr>
          <w:trHeight w:val="1317"/>
        </w:trPr>
        <w:tc>
          <w:tcPr>
            <w:tcW w:w="3139" w:type="dxa"/>
          </w:tcPr>
          <w:p w14:paraId="1639F7DE" w14:textId="6EBA6C41" w:rsidR="00A678A7" w:rsidRDefault="00172C1D">
            <w:pPr>
              <w:ind w:left="113" w:right="113"/>
              <w:rPr>
                <w:sz w:val="20"/>
                <w:szCs w:val="20"/>
              </w:rPr>
            </w:pPr>
            <w:r>
              <w:rPr>
                <w:b/>
                <w:sz w:val="20"/>
                <w:szCs w:val="20"/>
              </w:rPr>
              <w:t>Produção escrita:</w:t>
            </w:r>
            <w:r>
              <w:rPr>
                <w:b/>
                <w:sz w:val="20"/>
                <w:szCs w:val="20"/>
              </w:rPr>
              <w:br/>
            </w:r>
            <w:r w:rsidR="00747FC0">
              <w:rPr>
                <w:rFonts w:cstheme="minorHAnsi"/>
                <w:sz w:val="20"/>
                <w:szCs w:val="20"/>
              </w:rPr>
              <w:t>Produzir textos de 50 a 90 palavras com vocabulário de uso do quotidiano</w:t>
            </w:r>
          </w:p>
        </w:tc>
        <w:tc>
          <w:tcPr>
            <w:tcW w:w="2268" w:type="dxa"/>
          </w:tcPr>
          <w:p w14:paraId="48E6CE2C" w14:textId="77777777" w:rsidR="00A678A7" w:rsidRPr="002E6524" w:rsidRDefault="00A678A7">
            <w:pPr>
              <w:spacing w:before="40" w:line="230" w:lineRule="auto"/>
              <w:jc w:val="center"/>
              <w:rPr>
                <w:b/>
                <w:sz w:val="4"/>
                <w:szCs w:val="20"/>
              </w:rPr>
            </w:pPr>
          </w:p>
          <w:p w14:paraId="5980559C" w14:textId="0B9DFA4B" w:rsidR="00A678A7" w:rsidRDefault="00747FC0">
            <w:pPr>
              <w:ind w:left="113" w:right="113"/>
              <w:rPr>
                <w:sz w:val="20"/>
                <w:szCs w:val="20"/>
              </w:rPr>
            </w:pPr>
            <w:r>
              <w:rPr>
                <w:sz w:val="20"/>
                <w:szCs w:val="20"/>
              </w:rPr>
              <w:t>Produção de texto</w:t>
            </w:r>
          </w:p>
        </w:tc>
        <w:tc>
          <w:tcPr>
            <w:tcW w:w="1984" w:type="dxa"/>
          </w:tcPr>
          <w:p w14:paraId="2B612388" w14:textId="77777777" w:rsidR="00A678A7" w:rsidRPr="002E6524" w:rsidRDefault="00A678A7">
            <w:pPr>
              <w:ind w:left="113" w:right="113"/>
              <w:rPr>
                <w:b/>
                <w:sz w:val="4"/>
                <w:szCs w:val="20"/>
              </w:rPr>
            </w:pPr>
          </w:p>
          <w:p w14:paraId="489CD46C" w14:textId="77777777" w:rsidR="00A678A7" w:rsidRDefault="00172C1D">
            <w:pPr>
              <w:ind w:left="113" w:right="113"/>
              <w:rPr>
                <w:b/>
                <w:sz w:val="20"/>
                <w:szCs w:val="20"/>
              </w:rPr>
            </w:pPr>
            <w:r>
              <w:rPr>
                <w:b/>
                <w:sz w:val="20"/>
                <w:szCs w:val="20"/>
              </w:rPr>
              <w:t>100</w:t>
            </w:r>
          </w:p>
        </w:tc>
        <w:tc>
          <w:tcPr>
            <w:tcW w:w="2302" w:type="dxa"/>
          </w:tcPr>
          <w:p w14:paraId="438E2008" w14:textId="77777777" w:rsidR="00A678A7" w:rsidRPr="002E6524" w:rsidRDefault="00A678A7">
            <w:pPr>
              <w:ind w:left="113" w:right="113"/>
              <w:rPr>
                <w:sz w:val="4"/>
                <w:szCs w:val="20"/>
              </w:rPr>
            </w:pPr>
          </w:p>
          <w:p w14:paraId="3E6FA2DB" w14:textId="63987F54" w:rsidR="00A678A7" w:rsidRDefault="00747FC0">
            <w:pPr>
              <w:ind w:left="113" w:right="113"/>
              <w:rPr>
                <w:sz w:val="20"/>
                <w:szCs w:val="20"/>
              </w:rPr>
            </w:pPr>
            <w:r>
              <w:rPr>
                <w:sz w:val="20"/>
                <w:szCs w:val="20"/>
              </w:rPr>
              <w:t>Competência p</w:t>
            </w:r>
            <w:r w:rsidR="00AC607F">
              <w:rPr>
                <w:sz w:val="20"/>
                <w:szCs w:val="20"/>
              </w:rPr>
              <w:t>ragmática: 60 / Competência linguística: 40</w:t>
            </w:r>
            <w:r>
              <w:rPr>
                <w:sz w:val="20"/>
                <w:szCs w:val="20"/>
              </w:rPr>
              <w:br/>
              <w:t>(ver níveis de desempenho na última página)</w:t>
            </w:r>
          </w:p>
        </w:tc>
      </w:tr>
    </w:tbl>
    <w:p w14:paraId="0F3E9846" w14:textId="77777777" w:rsidR="00A678A7" w:rsidRDefault="00A678A7">
      <w:pPr>
        <w:spacing w:after="120"/>
        <w:rPr>
          <w:b/>
          <w:sz w:val="2"/>
          <w:szCs w:val="2"/>
        </w:rPr>
      </w:pPr>
    </w:p>
    <w:p w14:paraId="1D814DEE" w14:textId="77777777" w:rsidR="00C17232" w:rsidRDefault="00C17232" w:rsidP="00C17232">
      <w:pPr>
        <w:spacing w:after="120"/>
        <w:rPr>
          <w:b/>
          <w:sz w:val="24"/>
          <w:szCs w:val="24"/>
        </w:rPr>
      </w:pPr>
      <w:proofErr w:type="spellStart"/>
      <w:r>
        <w:rPr>
          <w:b/>
          <w:sz w:val="24"/>
          <w:szCs w:val="24"/>
        </w:rPr>
        <w:lastRenderedPageBreak/>
        <w:t>Progress</w:t>
      </w:r>
      <w:proofErr w:type="spellEnd"/>
      <w:r>
        <w:rPr>
          <w:b/>
          <w:sz w:val="24"/>
          <w:szCs w:val="24"/>
        </w:rPr>
        <w:t xml:space="preserve"> </w:t>
      </w:r>
      <w:proofErr w:type="spellStart"/>
      <w:r>
        <w:rPr>
          <w:b/>
          <w:sz w:val="24"/>
          <w:szCs w:val="24"/>
        </w:rPr>
        <w:t>Test</w:t>
      </w:r>
      <w:proofErr w:type="spellEnd"/>
      <w:r>
        <w:rPr>
          <w:b/>
          <w:sz w:val="24"/>
          <w:szCs w:val="24"/>
        </w:rPr>
        <w:t xml:space="preserve"> A </w:t>
      </w:r>
    </w:p>
    <w:tbl>
      <w:tblPr>
        <w:tblStyle w:val="a"/>
        <w:tblW w:w="9686"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9"/>
        <w:gridCol w:w="2268"/>
        <w:gridCol w:w="1984"/>
        <w:gridCol w:w="2305"/>
      </w:tblGrid>
      <w:tr w:rsidR="00C17232" w14:paraId="4186B1F7" w14:textId="77777777" w:rsidTr="00737CF3">
        <w:trPr>
          <w:trHeight w:val="243"/>
        </w:trPr>
        <w:tc>
          <w:tcPr>
            <w:tcW w:w="9686" w:type="dxa"/>
            <w:gridSpan w:val="4"/>
            <w:shd w:val="clear" w:color="auto" w:fill="D9D9D9"/>
          </w:tcPr>
          <w:p w14:paraId="04977596" w14:textId="77777777" w:rsidR="00C17232" w:rsidRDefault="00C17232" w:rsidP="00737CF3">
            <w:pPr>
              <w:spacing w:before="40" w:after="40" w:line="220" w:lineRule="auto"/>
              <w:ind w:left="113" w:right="113"/>
              <w:jc w:val="center"/>
              <w:rPr>
                <w:b/>
                <w:color w:val="000000"/>
              </w:rPr>
            </w:pPr>
            <w:r>
              <w:rPr>
                <w:b/>
              </w:rPr>
              <w:t>Compreensão oral</w:t>
            </w:r>
          </w:p>
        </w:tc>
      </w:tr>
      <w:tr w:rsidR="00C17232" w14:paraId="241484DC" w14:textId="77777777" w:rsidTr="00737CF3">
        <w:trPr>
          <w:trHeight w:val="394"/>
        </w:trPr>
        <w:tc>
          <w:tcPr>
            <w:tcW w:w="3129" w:type="dxa"/>
            <w:shd w:val="clear" w:color="auto" w:fill="F2F2F2"/>
          </w:tcPr>
          <w:p w14:paraId="67662C97" w14:textId="77777777" w:rsidR="00C17232" w:rsidRDefault="00C17232" w:rsidP="00737CF3">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55C99138" w14:textId="77777777" w:rsidR="00C17232" w:rsidRDefault="00C17232" w:rsidP="00737CF3">
            <w:pPr>
              <w:spacing w:before="20" w:after="20" w:line="220" w:lineRule="auto"/>
              <w:ind w:left="113" w:right="113"/>
              <w:rPr>
                <w:b/>
                <w:color w:val="000000"/>
              </w:rPr>
            </w:pPr>
            <w:r>
              <w:rPr>
                <w:b/>
                <w:color w:val="000000"/>
              </w:rPr>
              <w:t>Estrutura</w:t>
            </w:r>
          </w:p>
        </w:tc>
        <w:tc>
          <w:tcPr>
            <w:tcW w:w="1984" w:type="dxa"/>
            <w:shd w:val="clear" w:color="auto" w:fill="F2F2F2"/>
          </w:tcPr>
          <w:p w14:paraId="30D4EE8E" w14:textId="77777777" w:rsidR="00C17232" w:rsidRDefault="00C17232" w:rsidP="00737CF3">
            <w:pPr>
              <w:spacing w:before="20" w:after="20" w:line="220" w:lineRule="auto"/>
              <w:ind w:left="113" w:right="113"/>
              <w:rPr>
                <w:b/>
                <w:color w:val="000000"/>
              </w:rPr>
            </w:pPr>
            <w:r>
              <w:rPr>
                <w:b/>
                <w:color w:val="000000"/>
              </w:rPr>
              <w:t>Cotações</w:t>
            </w:r>
          </w:p>
        </w:tc>
        <w:tc>
          <w:tcPr>
            <w:tcW w:w="2305" w:type="dxa"/>
            <w:shd w:val="clear" w:color="auto" w:fill="F2F2F2"/>
          </w:tcPr>
          <w:p w14:paraId="73D095EC" w14:textId="77777777" w:rsidR="00C17232" w:rsidRDefault="00C17232" w:rsidP="00737CF3">
            <w:pPr>
              <w:spacing w:before="20" w:after="20" w:line="220" w:lineRule="auto"/>
              <w:ind w:left="113" w:right="113"/>
              <w:rPr>
                <w:b/>
                <w:color w:val="000000"/>
              </w:rPr>
            </w:pPr>
            <w:r>
              <w:rPr>
                <w:b/>
                <w:color w:val="000000"/>
              </w:rPr>
              <w:t>Critérios de Correção</w:t>
            </w:r>
          </w:p>
        </w:tc>
      </w:tr>
      <w:tr w:rsidR="00C17232" w14:paraId="32553393" w14:textId="77777777" w:rsidTr="00737CF3">
        <w:trPr>
          <w:trHeight w:val="908"/>
        </w:trPr>
        <w:tc>
          <w:tcPr>
            <w:tcW w:w="3129" w:type="dxa"/>
            <w:vMerge w:val="restart"/>
          </w:tcPr>
          <w:p w14:paraId="4239A4CB" w14:textId="77777777" w:rsidR="00C17232" w:rsidRDefault="00C17232" w:rsidP="00737CF3">
            <w:pPr>
              <w:spacing w:line="230" w:lineRule="auto"/>
              <w:ind w:left="70" w:right="113"/>
              <w:rPr>
                <w:color w:val="000000"/>
                <w:sz w:val="20"/>
                <w:szCs w:val="20"/>
              </w:rPr>
            </w:pPr>
            <w:r>
              <w:rPr>
                <w:b/>
                <w:sz w:val="20"/>
                <w:szCs w:val="20"/>
              </w:rPr>
              <w:t>Compreensão oral:</w:t>
            </w:r>
            <w:r>
              <w:rPr>
                <w:b/>
                <w:sz w:val="20"/>
                <w:szCs w:val="20"/>
              </w:rPr>
              <w:br/>
            </w:r>
            <w:r>
              <w:rPr>
                <w:sz w:val="20"/>
                <w:szCs w:val="20"/>
              </w:rPr>
              <w:t>Acompanhar informações com algum pormenor.</w:t>
            </w:r>
          </w:p>
        </w:tc>
        <w:tc>
          <w:tcPr>
            <w:tcW w:w="2268" w:type="dxa"/>
            <w:vMerge w:val="restart"/>
          </w:tcPr>
          <w:p w14:paraId="3873D46A" w14:textId="77777777" w:rsidR="00C17232" w:rsidRPr="00747FC0" w:rsidRDefault="00C17232" w:rsidP="00737CF3">
            <w:pPr>
              <w:spacing w:line="230" w:lineRule="auto"/>
              <w:jc w:val="center"/>
              <w:rPr>
                <w:b/>
                <w:sz w:val="10"/>
                <w:szCs w:val="20"/>
              </w:rPr>
            </w:pPr>
          </w:p>
          <w:p w14:paraId="4EA8CA16" w14:textId="77777777" w:rsidR="00C17232" w:rsidRDefault="00C17232" w:rsidP="00737CF3">
            <w:pPr>
              <w:spacing w:line="230" w:lineRule="auto"/>
              <w:ind w:left="407" w:right="113" w:hanging="294"/>
              <w:rPr>
                <w:sz w:val="20"/>
                <w:szCs w:val="20"/>
              </w:rPr>
            </w:pPr>
            <w:r>
              <w:rPr>
                <w:b/>
                <w:color w:val="000000"/>
                <w:sz w:val="20"/>
                <w:szCs w:val="20"/>
              </w:rPr>
              <w:t>A.</w:t>
            </w:r>
            <w:r>
              <w:rPr>
                <w:b/>
                <w:sz w:val="20"/>
                <w:szCs w:val="20"/>
              </w:rPr>
              <w:tab/>
            </w:r>
            <w:r>
              <w:rPr>
                <w:sz w:val="20"/>
                <w:szCs w:val="20"/>
              </w:rPr>
              <w:t>Escolha múltipla</w:t>
            </w:r>
          </w:p>
          <w:p w14:paraId="3C5D9731" w14:textId="77777777" w:rsidR="00C17232" w:rsidRDefault="00C17232" w:rsidP="00737CF3">
            <w:pPr>
              <w:spacing w:line="230" w:lineRule="auto"/>
              <w:ind w:left="113" w:right="113"/>
              <w:rPr>
                <w:b/>
                <w:color w:val="000000"/>
                <w:sz w:val="20"/>
                <w:szCs w:val="20"/>
              </w:rPr>
            </w:pPr>
          </w:p>
          <w:p w14:paraId="6D7E0D89" w14:textId="77777777" w:rsidR="00C17232" w:rsidRDefault="00C17232" w:rsidP="00737CF3">
            <w:pPr>
              <w:spacing w:line="230" w:lineRule="auto"/>
              <w:ind w:left="407" w:right="113" w:hanging="294"/>
              <w:rPr>
                <w:sz w:val="20"/>
                <w:szCs w:val="20"/>
              </w:rPr>
            </w:pPr>
            <w:r>
              <w:rPr>
                <w:b/>
                <w:sz w:val="20"/>
                <w:szCs w:val="20"/>
              </w:rPr>
              <w:t>B</w:t>
            </w:r>
            <w:r>
              <w:rPr>
                <w:b/>
                <w:color w:val="000000"/>
                <w:sz w:val="20"/>
                <w:szCs w:val="20"/>
              </w:rPr>
              <w:t>.</w:t>
            </w:r>
            <w:r>
              <w:rPr>
                <w:b/>
                <w:sz w:val="20"/>
                <w:szCs w:val="20"/>
              </w:rPr>
              <w:tab/>
            </w:r>
            <w:r>
              <w:rPr>
                <w:sz w:val="20"/>
                <w:szCs w:val="20"/>
              </w:rPr>
              <w:t>Completamento de espaços</w:t>
            </w:r>
          </w:p>
          <w:p w14:paraId="17DA3FB3" w14:textId="77777777" w:rsidR="00C17232" w:rsidRDefault="00C17232" w:rsidP="00737CF3">
            <w:pPr>
              <w:spacing w:line="230" w:lineRule="auto"/>
              <w:ind w:left="407" w:right="113" w:hanging="294"/>
              <w:rPr>
                <w:sz w:val="20"/>
                <w:szCs w:val="20"/>
              </w:rPr>
            </w:pPr>
          </w:p>
          <w:p w14:paraId="2ACA847B" w14:textId="65E9A78F" w:rsidR="00C17232" w:rsidRDefault="00C17232" w:rsidP="00737CF3">
            <w:pPr>
              <w:spacing w:line="230" w:lineRule="auto"/>
              <w:ind w:left="407" w:right="113" w:hanging="294"/>
              <w:rPr>
                <w:sz w:val="20"/>
                <w:szCs w:val="20"/>
              </w:rPr>
            </w:pPr>
            <w:proofErr w:type="gramStart"/>
            <w:r w:rsidRPr="00C17232">
              <w:rPr>
                <w:b/>
                <w:sz w:val="20"/>
                <w:szCs w:val="20"/>
              </w:rPr>
              <w:t>C.</w:t>
            </w:r>
            <w:r>
              <w:rPr>
                <w:sz w:val="20"/>
                <w:szCs w:val="20"/>
              </w:rPr>
              <w:t xml:space="preserve">   Verdadeiro</w:t>
            </w:r>
            <w:proofErr w:type="gramEnd"/>
            <w:r>
              <w:rPr>
                <w:sz w:val="20"/>
                <w:szCs w:val="20"/>
              </w:rPr>
              <w:t xml:space="preserve"> / Falso</w:t>
            </w:r>
          </w:p>
        </w:tc>
        <w:tc>
          <w:tcPr>
            <w:tcW w:w="1984" w:type="dxa"/>
          </w:tcPr>
          <w:p w14:paraId="36491CFB" w14:textId="77777777" w:rsidR="00C17232" w:rsidRPr="00747FC0" w:rsidRDefault="00C17232" w:rsidP="00737CF3">
            <w:pPr>
              <w:spacing w:line="230" w:lineRule="auto"/>
              <w:ind w:left="113" w:right="113"/>
              <w:rPr>
                <w:b/>
                <w:sz w:val="10"/>
                <w:szCs w:val="20"/>
              </w:rPr>
            </w:pPr>
          </w:p>
          <w:p w14:paraId="2DE988CD" w14:textId="77777777" w:rsidR="00C17232" w:rsidRDefault="00C17232" w:rsidP="00737CF3">
            <w:pPr>
              <w:spacing w:line="230" w:lineRule="auto"/>
              <w:ind w:left="113" w:right="113"/>
              <w:rPr>
                <w:b/>
                <w:sz w:val="20"/>
                <w:szCs w:val="20"/>
              </w:rPr>
            </w:pPr>
            <w:r>
              <w:rPr>
                <w:b/>
                <w:sz w:val="20"/>
                <w:szCs w:val="20"/>
              </w:rPr>
              <w:t>5 × 6 = 30</w:t>
            </w:r>
          </w:p>
          <w:p w14:paraId="7331DC1D" w14:textId="77777777" w:rsidR="00C17232" w:rsidRDefault="00C17232" w:rsidP="00737CF3">
            <w:pPr>
              <w:spacing w:line="230" w:lineRule="auto"/>
              <w:ind w:right="113"/>
              <w:rPr>
                <w:b/>
                <w:sz w:val="20"/>
                <w:szCs w:val="20"/>
              </w:rPr>
            </w:pPr>
          </w:p>
          <w:p w14:paraId="5AD634DA" w14:textId="77777777" w:rsidR="00C17232" w:rsidRDefault="00C17232" w:rsidP="00737CF3">
            <w:pPr>
              <w:spacing w:line="230" w:lineRule="auto"/>
              <w:ind w:left="113" w:right="113"/>
              <w:rPr>
                <w:b/>
                <w:sz w:val="20"/>
                <w:szCs w:val="20"/>
              </w:rPr>
            </w:pPr>
            <w:r>
              <w:rPr>
                <w:b/>
                <w:sz w:val="20"/>
                <w:szCs w:val="20"/>
              </w:rPr>
              <w:t>5 × 6 = 30</w:t>
            </w:r>
          </w:p>
          <w:p w14:paraId="66B673D2" w14:textId="77777777" w:rsidR="00C17232" w:rsidRDefault="00C17232" w:rsidP="00737CF3">
            <w:pPr>
              <w:spacing w:line="230" w:lineRule="auto"/>
              <w:ind w:left="113" w:right="113"/>
              <w:rPr>
                <w:b/>
                <w:sz w:val="20"/>
                <w:szCs w:val="20"/>
              </w:rPr>
            </w:pPr>
          </w:p>
          <w:p w14:paraId="00863D53" w14:textId="77777777" w:rsidR="00C17232" w:rsidRDefault="00C17232" w:rsidP="00737CF3">
            <w:pPr>
              <w:spacing w:line="230" w:lineRule="auto"/>
              <w:ind w:left="113" w:right="113"/>
              <w:rPr>
                <w:b/>
                <w:sz w:val="20"/>
                <w:szCs w:val="20"/>
              </w:rPr>
            </w:pPr>
          </w:p>
          <w:p w14:paraId="38EB3A32" w14:textId="77777777" w:rsidR="00C17232" w:rsidRDefault="00C17232" w:rsidP="00737CF3">
            <w:pPr>
              <w:spacing w:line="230" w:lineRule="auto"/>
              <w:ind w:left="113" w:right="113"/>
              <w:rPr>
                <w:b/>
                <w:sz w:val="20"/>
                <w:szCs w:val="20"/>
              </w:rPr>
            </w:pPr>
            <w:r>
              <w:rPr>
                <w:b/>
                <w:sz w:val="20"/>
                <w:szCs w:val="20"/>
              </w:rPr>
              <w:t>4 × 10 = 40</w:t>
            </w:r>
          </w:p>
          <w:p w14:paraId="33246DFA" w14:textId="77777777" w:rsidR="00C17232" w:rsidRPr="00747FC0" w:rsidRDefault="00C17232" w:rsidP="00737CF3">
            <w:pPr>
              <w:spacing w:line="230" w:lineRule="auto"/>
              <w:ind w:left="113" w:right="113"/>
              <w:rPr>
                <w:b/>
                <w:sz w:val="20"/>
                <w:szCs w:val="20"/>
              </w:rPr>
            </w:pPr>
          </w:p>
        </w:tc>
        <w:tc>
          <w:tcPr>
            <w:tcW w:w="2305" w:type="dxa"/>
            <w:vMerge w:val="restart"/>
          </w:tcPr>
          <w:p w14:paraId="179BDEA6" w14:textId="77777777" w:rsidR="00C17232" w:rsidRPr="00747FC0" w:rsidRDefault="00C17232" w:rsidP="00737CF3">
            <w:pPr>
              <w:spacing w:line="230" w:lineRule="auto"/>
              <w:ind w:left="113" w:right="113"/>
              <w:rPr>
                <w:sz w:val="10"/>
                <w:szCs w:val="20"/>
              </w:rPr>
            </w:pPr>
          </w:p>
          <w:p w14:paraId="51B93D14" w14:textId="77777777" w:rsidR="00C17232" w:rsidRDefault="00C17232" w:rsidP="00737CF3">
            <w:pPr>
              <w:spacing w:line="230" w:lineRule="auto"/>
              <w:ind w:left="113" w:right="113"/>
              <w:rPr>
                <w:sz w:val="20"/>
                <w:szCs w:val="20"/>
              </w:rPr>
            </w:pPr>
            <w:r>
              <w:rPr>
                <w:sz w:val="20"/>
                <w:szCs w:val="20"/>
              </w:rPr>
              <w:t>Certo / Errado</w:t>
            </w:r>
          </w:p>
          <w:p w14:paraId="4A68F9A3" w14:textId="77777777" w:rsidR="00C17232" w:rsidRDefault="00C17232" w:rsidP="00737CF3">
            <w:pPr>
              <w:spacing w:line="230" w:lineRule="auto"/>
              <w:ind w:right="113"/>
              <w:rPr>
                <w:sz w:val="20"/>
                <w:szCs w:val="20"/>
              </w:rPr>
            </w:pPr>
          </w:p>
          <w:p w14:paraId="383DC618" w14:textId="77777777" w:rsidR="00C17232" w:rsidRDefault="00C17232" w:rsidP="00737CF3">
            <w:pPr>
              <w:spacing w:line="230" w:lineRule="auto"/>
              <w:ind w:left="113" w:right="113"/>
              <w:rPr>
                <w:sz w:val="20"/>
                <w:szCs w:val="20"/>
              </w:rPr>
            </w:pPr>
            <w:r>
              <w:rPr>
                <w:sz w:val="20"/>
                <w:szCs w:val="20"/>
              </w:rPr>
              <w:t>Certo / Errado</w:t>
            </w:r>
          </w:p>
          <w:p w14:paraId="34E5656E" w14:textId="77777777" w:rsidR="00C17232" w:rsidRDefault="00C17232" w:rsidP="00737CF3">
            <w:pPr>
              <w:spacing w:line="230" w:lineRule="auto"/>
              <w:ind w:left="113" w:right="113"/>
              <w:rPr>
                <w:sz w:val="20"/>
                <w:szCs w:val="20"/>
              </w:rPr>
            </w:pPr>
          </w:p>
          <w:p w14:paraId="5F70F737" w14:textId="77777777" w:rsidR="00C17232" w:rsidRDefault="00C17232" w:rsidP="00737CF3">
            <w:pPr>
              <w:spacing w:line="230" w:lineRule="auto"/>
              <w:ind w:left="113" w:right="113"/>
              <w:rPr>
                <w:sz w:val="20"/>
                <w:szCs w:val="20"/>
              </w:rPr>
            </w:pPr>
          </w:p>
          <w:p w14:paraId="0BC8D30C" w14:textId="77777777" w:rsidR="00C17232" w:rsidRPr="00747FC0" w:rsidRDefault="00C17232" w:rsidP="00737CF3">
            <w:pPr>
              <w:spacing w:line="230" w:lineRule="auto"/>
              <w:ind w:left="113" w:right="113"/>
              <w:rPr>
                <w:sz w:val="20"/>
                <w:szCs w:val="20"/>
              </w:rPr>
            </w:pPr>
            <w:r>
              <w:rPr>
                <w:sz w:val="20"/>
                <w:szCs w:val="20"/>
              </w:rPr>
              <w:t>Certo / Errado</w:t>
            </w:r>
          </w:p>
        </w:tc>
      </w:tr>
      <w:tr w:rsidR="00C17232" w14:paraId="4E127F37" w14:textId="77777777" w:rsidTr="00737CF3">
        <w:trPr>
          <w:trHeight w:val="275"/>
        </w:trPr>
        <w:tc>
          <w:tcPr>
            <w:tcW w:w="3129" w:type="dxa"/>
            <w:vMerge/>
          </w:tcPr>
          <w:p w14:paraId="09A85B6F" w14:textId="77777777" w:rsidR="00C17232" w:rsidRDefault="00C17232" w:rsidP="00737CF3">
            <w:pPr>
              <w:widowControl w:val="0"/>
              <w:pBdr>
                <w:top w:val="nil"/>
                <w:left w:val="nil"/>
                <w:bottom w:val="nil"/>
                <w:right w:val="nil"/>
                <w:between w:val="nil"/>
              </w:pBdr>
              <w:spacing w:line="276" w:lineRule="auto"/>
              <w:rPr>
                <w:color w:val="000000"/>
                <w:sz w:val="20"/>
                <w:szCs w:val="20"/>
              </w:rPr>
            </w:pPr>
          </w:p>
        </w:tc>
        <w:tc>
          <w:tcPr>
            <w:tcW w:w="2268" w:type="dxa"/>
            <w:vMerge/>
          </w:tcPr>
          <w:p w14:paraId="1AC85A50" w14:textId="77777777" w:rsidR="00C17232" w:rsidRDefault="00C17232" w:rsidP="00737CF3">
            <w:pPr>
              <w:widowControl w:val="0"/>
              <w:pBdr>
                <w:top w:val="nil"/>
                <w:left w:val="nil"/>
                <w:bottom w:val="nil"/>
                <w:right w:val="nil"/>
                <w:between w:val="nil"/>
              </w:pBdr>
              <w:spacing w:line="276" w:lineRule="auto"/>
              <w:rPr>
                <w:color w:val="000000"/>
                <w:sz w:val="20"/>
                <w:szCs w:val="20"/>
              </w:rPr>
            </w:pPr>
          </w:p>
        </w:tc>
        <w:tc>
          <w:tcPr>
            <w:tcW w:w="1984" w:type="dxa"/>
            <w:shd w:val="clear" w:color="auto" w:fill="F2F2F2"/>
            <w:vAlign w:val="bottom"/>
          </w:tcPr>
          <w:p w14:paraId="133D7041" w14:textId="77777777" w:rsidR="00C17232" w:rsidRDefault="00C17232" w:rsidP="00737CF3">
            <w:pPr>
              <w:spacing w:before="40" w:after="40" w:line="220" w:lineRule="auto"/>
              <w:ind w:left="113" w:right="113"/>
              <w:rPr>
                <w:b/>
                <w:color w:val="000000"/>
              </w:rPr>
            </w:pPr>
            <w:r>
              <w:rPr>
                <w:b/>
                <w:color w:val="000000"/>
              </w:rPr>
              <w:t>Total: 100</w:t>
            </w:r>
          </w:p>
        </w:tc>
        <w:tc>
          <w:tcPr>
            <w:tcW w:w="2305" w:type="dxa"/>
            <w:vMerge/>
          </w:tcPr>
          <w:p w14:paraId="37082224" w14:textId="77777777" w:rsidR="00C17232" w:rsidRDefault="00C17232" w:rsidP="00737CF3">
            <w:pPr>
              <w:widowControl w:val="0"/>
              <w:pBdr>
                <w:top w:val="nil"/>
                <w:left w:val="nil"/>
                <w:bottom w:val="nil"/>
                <w:right w:val="nil"/>
                <w:between w:val="nil"/>
              </w:pBdr>
              <w:spacing w:line="276" w:lineRule="auto"/>
              <w:rPr>
                <w:b/>
                <w:color w:val="000000"/>
              </w:rPr>
            </w:pPr>
          </w:p>
        </w:tc>
      </w:tr>
    </w:tbl>
    <w:p w14:paraId="36A74D67" w14:textId="77777777" w:rsidR="00C17232" w:rsidRDefault="00C17232" w:rsidP="00C17232">
      <w:pPr>
        <w:spacing w:after="120"/>
        <w:rPr>
          <w:b/>
          <w:color w:val="000000"/>
          <w:sz w:val="4"/>
          <w:szCs w:val="4"/>
        </w:rPr>
      </w:pPr>
    </w:p>
    <w:tbl>
      <w:tblPr>
        <w:tblStyle w:val="a0"/>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C17232" w14:paraId="06735AA5" w14:textId="77777777" w:rsidTr="00737CF3">
        <w:tc>
          <w:tcPr>
            <w:tcW w:w="9693" w:type="dxa"/>
            <w:gridSpan w:val="4"/>
            <w:shd w:val="clear" w:color="auto" w:fill="D9D9D9"/>
          </w:tcPr>
          <w:p w14:paraId="4B513BE3" w14:textId="77777777" w:rsidR="00C17232" w:rsidRDefault="00C17232" w:rsidP="00737CF3">
            <w:pPr>
              <w:spacing w:before="40" w:after="40" w:line="220" w:lineRule="auto"/>
              <w:ind w:left="113" w:right="113"/>
              <w:jc w:val="center"/>
              <w:rPr>
                <w:b/>
              </w:rPr>
            </w:pPr>
            <w:r>
              <w:rPr>
                <w:b/>
              </w:rPr>
              <w:t>Compreensão escrita</w:t>
            </w:r>
          </w:p>
        </w:tc>
      </w:tr>
      <w:tr w:rsidR="00C17232" w14:paraId="32FE5390" w14:textId="77777777" w:rsidTr="00737CF3">
        <w:tc>
          <w:tcPr>
            <w:tcW w:w="3139" w:type="dxa"/>
            <w:shd w:val="clear" w:color="auto" w:fill="F2F2F2"/>
          </w:tcPr>
          <w:p w14:paraId="126923FE" w14:textId="77777777" w:rsidR="00C17232" w:rsidRDefault="00C17232" w:rsidP="00737CF3">
            <w:pPr>
              <w:spacing w:before="20" w:after="20" w:line="220" w:lineRule="auto"/>
              <w:ind w:left="113" w:right="113"/>
              <w:rPr>
                <w:b/>
                <w:color w:val="000000"/>
              </w:rPr>
            </w:pPr>
            <w:r>
              <w:rPr>
                <w:b/>
                <w:color w:val="000000"/>
              </w:rPr>
              <w:t>Conhecimentos e capacidades</w:t>
            </w:r>
          </w:p>
        </w:tc>
        <w:tc>
          <w:tcPr>
            <w:tcW w:w="2268" w:type="dxa"/>
            <w:shd w:val="clear" w:color="auto" w:fill="F2F2F2"/>
          </w:tcPr>
          <w:p w14:paraId="669675A7" w14:textId="77777777" w:rsidR="00C17232" w:rsidRDefault="00C17232" w:rsidP="00737CF3">
            <w:pPr>
              <w:spacing w:before="20" w:after="20" w:line="220" w:lineRule="auto"/>
              <w:ind w:left="113" w:right="113"/>
              <w:rPr>
                <w:b/>
                <w:color w:val="000000"/>
              </w:rPr>
            </w:pPr>
            <w:r>
              <w:rPr>
                <w:b/>
                <w:color w:val="000000"/>
              </w:rPr>
              <w:t>Estrutura</w:t>
            </w:r>
          </w:p>
        </w:tc>
        <w:tc>
          <w:tcPr>
            <w:tcW w:w="1984" w:type="dxa"/>
            <w:shd w:val="clear" w:color="auto" w:fill="F2F2F2"/>
          </w:tcPr>
          <w:p w14:paraId="352C7238" w14:textId="77777777" w:rsidR="00C17232" w:rsidRDefault="00C17232" w:rsidP="00737CF3">
            <w:pPr>
              <w:spacing w:before="20" w:after="20" w:line="220" w:lineRule="auto"/>
              <w:ind w:left="113" w:right="113"/>
              <w:rPr>
                <w:b/>
                <w:color w:val="000000"/>
              </w:rPr>
            </w:pPr>
            <w:r>
              <w:rPr>
                <w:b/>
                <w:color w:val="000000"/>
              </w:rPr>
              <w:t>Cotações</w:t>
            </w:r>
          </w:p>
        </w:tc>
        <w:tc>
          <w:tcPr>
            <w:tcW w:w="2302" w:type="dxa"/>
            <w:shd w:val="clear" w:color="auto" w:fill="F2F2F2"/>
          </w:tcPr>
          <w:p w14:paraId="05268D10" w14:textId="77777777" w:rsidR="00C17232" w:rsidRDefault="00C17232" w:rsidP="00737CF3">
            <w:pPr>
              <w:spacing w:before="20" w:after="20" w:line="220" w:lineRule="auto"/>
              <w:ind w:left="113" w:right="113"/>
              <w:rPr>
                <w:b/>
                <w:color w:val="000000"/>
              </w:rPr>
            </w:pPr>
            <w:r>
              <w:rPr>
                <w:b/>
                <w:color w:val="000000"/>
              </w:rPr>
              <w:t>Critérios de Correção</w:t>
            </w:r>
          </w:p>
        </w:tc>
      </w:tr>
      <w:tr w:rsidR="00C17232" w14:paraId="07A07E51" w14:textId="77777777" w:rsidTr="00737CF3">
        <w:trPr>
          <w:trHeight w:val="2482"/>
        </w:trPr>
        <w:tc>
          <w:tcPr>
            <w:tcW w:w="3139" w:type="dxa"/>
            <w:vMerge w:val="restart"/>
          </w:tcPr>
          <w:p w14:paraId="61D8905B" w14:textId="77777777" w:rsidR="00C17232" w:rsidRDefault="00C17232" w:rsidP="00737CF3">
            <w:pPr>
              <w:ind w:left="113" w:right="113"/>
              <w:rPr>
                <w:sz w:val="20"/>
                <w:szCs w:val="20"/>
              </w:rPr>
            </w:pPr>
            <w:r>
              <w:rPr>
                <w:b/>
                <w:sz w:val="20"/>
                <w:szCs w:val="20"/>
              </w:rPr>
              <w:t>Compreensão escrita:</w:t>
            </w:r>
            <w:r>
              <w:rPr>
                <w:b/>
                <w:sz w:val="20"/>
                <w:szCs w:val="20"/>
              </w:rPr>
              <w:br/>
            </w:r>
            <w:r>
              <w:rPr>
                <w:sz w:val="20"/>
                <w:szCs w:val="20"/>
              </w:rPr>
              <w:t>Identificar as principais conclusões em textos de opinião</w:t>
            </w:r>
            <w:r>
              <w:rPr>
                <w:color w:val="000000"/>
                <w:sz w:val="20"/>
                <w:szCs w:val="20"/>
              </w:rPr>
              <w:t>.</w:t>
            </w:r>
          </w:p>
        </w:tc>
        <w:tc>
          <w:tcPr>
            <w:tcW w:w="2268" w:type="dxa"/>
            <w:vMerge w:val="restart"/>
          </w:tcPr>
          <w:p w14:paraId="4C26D31E" w14:textId="77777777" w:rsidR="00C17232" w:rsidRPr="00747FC0" w:rsidRDefault="00C17232" w:rsidP="00737CF3">
            <w:pPr>
              <w:spacing w:before="40" w:line="230" w:lineRule="auto"/>
              <w:jc w:val="center"/>
              <w:rPr>
                <w:b/>
                <w:sz w:val="10"/>
                <w:szCs w:val="20"/>
              </w:rPr>
            </w:pPr>
          </w:p>
          <w:p w14:paraId="087DFA7F" w14:textId="76EE4359" w:rsidR="00C17232" w:rsidRPr="00C17232" w:rsidRDefault="00C17232" w:rsidP="00C17232">
            <w:pPr>
              <w:pStyle w:val="ListParagraph"/>
              <w:numPr>
                <w:ilvl w:val="0"/>
                <w:numId w:val="14"/>
              </w:numPr>
              <w:ind w:left="425" w:right="113" w:hanging="283"/>
              <w:rPr>
                <w:sz w:val="20"/>
                <w:szCs w:val="20"/>
              </w:rPr>
            </w:pPr>
            <w:r>
              <w:rPr>
                <w:sz w:val="20"/>
                <w:szCs w:val="20"/>
              </w:rPr>
              <w:t>Verdadeiro / Falso</w:t>
            </w:r>
            <w:r w:rsidRPr="00C17232">
              <w:rPr>
                <w:sz w:val="20"/>
                <w:szCs w:val="20"/>
              </w:rPr>
              <w:br/>
            </w:r>
          </w:p>
          <w:p w14:paraId="63FF9062" w14:textId="6B230DBE" w:rsidR="00C17232" w:rsidRPr="00C17232" w:rsidRDefault="00C17232" w:rsidP="00C17232">
            <w:pPr>
              <w:pStyle w:val="ListParagraph"/>
              <w:numPr>
                <w:ilvl w:val="0"/>
                <w:numId w:val="14"/>
              </w:numPr>
              <w:ind w:left="425" w:right="113" w:hanging="283"/>
              <w:rPr>
                <w:sz w:val="20"/>
                <w:szCs w:val="20"/>
              </w:rPr>
            </w:pPr>
            <w:r>
              <w:rPr>
                <w:sz w:val="20"/>
                <w:szCs w:val="20"/>
              </w:rPr>
              <w:t>Correspondência</w:t>
            </w:r>
            <w:r w:rsidRPr="00C17232">
              <w:rPr>
                <w:sz w:val="20"/>
                <w:szCs w:val="20"/>
              </w:rPr>
              <w:br/>
            </w:r>
          </w:p>
          <w:p w14:paraId="5E52ECEC" w14:textId="77777777" w:rsidR="00C17232" w:rsidRDefault="00C17232" w:rsidP="00C17232">
            <w:pPr>
              <w:pStyle w:val="ListParagraph"/>
              <w:numPr>
                <w:ilvl w:val="0"/>
                <w:numId w:val="14"/>
              </w:numPr>
              <w:ind w:left="425" w:right="113" w:hanging="283"/>
              <w:rPr>
                <w:sz w:val="20"/>
                <w:szCs w:val="20"/>
              </w:rPr>
            </w:pPr>
            <w:r>
              <w:rPr>
                <w:sz w:val="20"/>
                <w:szCs w:val="20"/>
              </w:rPr>
              <w:t>Resposta curta</w:t>
            </w:r>
          </w:p>
          <w:p w14:paraId="2E57F419" w14:textId="77777777" w:rsidR="00C17232" w:rsidRDefault="00C17232" w:rsidP="00737CF3">
            <w:pPr>
              <w:ind w:left="407" w:right="113" w:hanging="294"/>
              <w:rPr>
                <w:sz w:val="20"/>
                <w:szCs w:val="20"/>
                <w:highlight w:val="yellow"/>
              </w:rPr>
            </w:pPr>
          </w:p>
        </w:tc>
        <w:tc>
          <w:tcPr>
            <w:tcW w:w="1984" w:type="dxa"/>
          </w:tcPr>
          <w:p w14:paraId="7F3C3F2A" w14:textId="77777777" w:rsidR="00C17232" w:rsidRPr="00747FC0" w:rsidRDefault="00C17232" w:rsidP="00737CF3">
            <w:pPr>
              <w:ind w:left="113" w:right="113"/>
              <w:rPr>
                <w:b/>
                <w:sz w:val="10"/>
                <w:szCs w:val="20"/>
              </w:rPr>
            </w:pPr>
          </w:p>
          <w:p w14:paraId="45503787" w14:textId="2A87C998" w:rsidR="00C17232" w:rsidRPr="00F96DB5" w:rsidRDefault="00C17232" w:rsidP="00737CF3">
            <w:pPr>
              <w:ind w:left="113" w:right="113"/>
              <w:rPr>
                <w:b/>
                <w:sz w:val="20"/>
              </w:rPr>
            </w:pPr>
            <w:r>
              <w:rPr>
                <w:b/>
                <w:sz w:val="20"/>
              </w:rPr>
              <w:t>6</w:t>
            </w:r>
            <w:r w:rsidRPr="00F96DB5">
              <w:rPr>
                <w:b/>
                <w:sz w:val="20"/>
              </w:rPr>
              <w:t xml:space="preserve"> </w:t>
            </w:r>
            <w:r w:rsidRPr="00E87B17">
              <w:rPr>
                <w:rFonts w:cstheme="minorHAnsi"/>
                <w:b/>
                <w:sz w:val="20"/>
                <w:szCs w:val="20"/>
              </w:rPr>
              <w:t>×</w:t>
            </w:r>
            <w:r w:rsidR="00637D0D">
              <w:rPr>
                <w:b/>
                <w:sz w:val="20"/>
              </w:rPr>
              <w:t xml:space="preserve"> 4</w:t>
            </w:r>
            <w:r>
              <w:rPr>
                <w:b/>
                <w:sz w:val="20"/>
              </w:rPr>
              <w:t xml:space="preserve"> = </w:t>
            </w:r>
            <w:r w:rsidR="00637D0D">
              <w:rPr>
                <w:b/>
                <w:sz w:val="20"/>
              </w:rPr>
              <w:t>24</w:t>
            </w:r>
          </w:p>
          <w:p w14:paraId="316F06E4" w14:textId="77777777" w:rsidR="00C17232" w:rsidRDefault="00C17232" w:rsidP="00737CF3">
            <w:pPr>
              <w:ind w:left="113" w:right="113"/>
              <w:rPr>
                <w:b/>
                <w:sz w:val="20"/>
              </w:rPr>
            </w:pPr>
          </w:p>
          <w:p w14:paraId="0B68324C" w14:textId="42C553EC" w:rsidR="00C17232" w:rsidRDefault="00C17232" w:rsidP="00737CF3">
            <w:pPr>
              <w:ind w:left="113" w:right="113"/>
              <w:rPr>
                <w:b/>
                <w:sz w:val="20"/>
              </w:rPr>
            </w:pPr>
            <w:r w:rsidRPr="00F96DB5">
              <w:rPr>
                <w:b/>
                <w:sz w:val="20"/>
              </w:rPr>
              <w:t xml:space="preserve">5 </w:t>
            </w:r>
            <w:r w:rsidRPr="00E87B17">
              <w:rPr>
                <w:rFonts w:cstheme="minorHAnsi"/>
                <w:b/>
                <w:sz w:val="20"/>
                <w:szCs w:val="20"/>
              </w:rPr>
              <w:t>×</w:t>
            </w:r>
            <w:r w:rsidRPr="00F96DB5">
              <w:rPr>
                <w:b/>
                <w:sz w:val="20"/>
              </w:rPr>
              <w:t xml:space="preserve"> </w:t>
            </w:r>
            <w:r w:rsidR="00637D0D">
              <w:rPr>
                <w:b/>
                <w:sz w:val="20"/>
              </w:rPr>
              <w:t>8</w:t>
            </w:r>
            <w:r w:rsidRPr="00F96DB5">
              <w:rPr>
                <w:b/>
                <w:sz w:val="20"/>
              </w:rPr>
              <w:t xml:space="preserve"> = </w:t>
            </w:r>
            <w:r w:rsidR="00637D0D">
              <w:rPr>
                <w:b/>
                <w:sz w:val="20"/>
              </w:rPr>
              <w:t>40</w:t>
            </w:r>
          </w:p>
          <w:p w14:paraId="375E3C71" w14:textId="77777777" w:rsidR="00C17232" w:rsidRPr="00F96DB5" w:rsidRDefault="00C17232" w:rsidP="00737CF3">
            <w:pPr>
              <w:ind w:left="113" w:right="113"/>
              <w:rPr>
                <w:b/>
                <w:sz w:val="20"/>
              </w:rPr>
            </w:pPr>
          </w:p>
          <w:p w14:paraId="354182AF" w14:textId="18D4D5D7" w:rsidR="00C17232" w:rsidRPr="00C17232" w:rsidRDefault="00C17232" w:rsidP="00637D0D">
            <w:pPr>
              <w:ind w:left="113" w:right="113"/>
              <w:rPr>
                <w:b/>
                <w:sz w:val="20"/>
              </w:rPr>
            </w:pPr>
            <w:r>
              <w:rPr>
                <w:b/>
                <w:sz w:val="20"/>
              </w:rPr>
              <w:t>4</w:t>
            </w:r>
            <w:r w:rsidRPr="00F96DB5">
              <w:rPr>
                <w:b/>
                <w:sz w:val="20"/>
              </w:rPr>
              <w:t xml:space="preserve"> </w:t>
            </w:r>
            <w:r w:rsidRPr="00E87B17">
              <w:rPr>
                <w:rFonts w:cstheme="minorHAnsi"/>
                <w:b/>
                <w:sz w:val="20"/>
                <w:szCs w:val="20"/>
              </w:rPr>
              <w:t>×</w:t>
            </w:r>
            <w:r w:rsidR="00637D0D">
              <w:rPr>
                <w:b/>
                <w:sz w:val="20"/>
              </w:rPr>
              <w:t xml:space="preserve"> 9</w:t>
            </w:r>
            <w:r w:rsidRPr="00F96DB5">
              <w:rPr>
                <w:b/>
                <w:sz w:val="20"/>
              </w:rPr>
              <w:t xml:space="preserve"> = </w:t>
            </w:r>
            <w:r w:rsidR="00637D0D">
              <w:rPr>
                <w:b/>
                <w:sz w:val="20"/>
              </w:rPr>
              <w:t>36</w:t>
            </w:r>
          </w:p>
        </w:tc>
        <w:tc>
          <w:tcPr>
            <w:tcW w:w="2302" w:type="dxa"/>
            <w:vMerge w:val="restart"/>
          </w:tcPr>
          <w:p w14:paraId="2D3F3FED" w14:textId="77777777" w:rsidR="00C17232" w:rsidRPr="00747FC0" w:rsidRDefault="00C17232" w:rsidP="00737CF3">
            <w:pPr>
              <w:ind w:left="113" w:right="113"/>
              <w:rPr>
                <w:sz w:val="10"/>
                <w:szCs w:val="20"/>
                <w:highlight w:val="yellow"/>
              </w:rPr>
            </w:pPr>
          </w:p>
          <w:p w14:paraId="6E844475" w14:textId="77777777" w:rsidR="00C17232" w:rsidRDefault="00C17232" w:rsidP="00737CF3">
            <w:pPr>
              <w:ind w:left="113" w:right="113"/>
              <w:rPr>
                <w:sz w:val="20"/>
                <w:szCs w:val="20"/>
              </w:rPr>
            </w:pPr>
            <w:r>
              <w:rPr>
                <w:sz w:val="20"/>
                <w:szCs w:val="20"/>
              </w:rPr>
              <w:t>Certo / Errado</w:t>
            </w:r>
          </w:p>
          <w:p w14:paraId="634322C7" w14:textId="77777777" w:rsidR="00C17232" w:rsidRDefault="00C17232" w:rsidP="00737CF3">
            <w:pPr>
              <w:ind w:left="113" w:right="113"/>
              <w:rPr>
                <w:sz w:val="20"/>
                <w:szCs w:val="20"/>
              </w:rPr>
            </w:pPr>
          </w:p>
          <w:p w14:paraId="219A2A40" w14:textId="77777777" w:rsidR="00C17232" w:rsidRDefault="00C17232" w:rsidP="00737CF3">
            <w:pPr>
              <w:ind w:left="113" w:right="113"/>
              <w:rPr>
                <w:sz w:val="20"/>
                <w:szCs w:val="20"/>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p w14:paraId="325399B1" w14:textId="77777777" w:rsidR="00C17232" w:rsidRDefault="00C17232" w:rsidP="00737CF3">
            <w:pPr>
              <w:ind w:left="113" w:right="113"/>
              <w:rPr>
                <w:sz w:val="20"/>
                <w:szCs w:val="20"/>
              </w:rPr>
            </w:pPr>
          </w:p>
          <w:p w14:paraId="4C3BD6DE" w14:textId="77777777" w:rsidR="00C17232" w:rsidRDefault="00C17232" w:rsidP="00737CF3">
            <w:pPr>
              <w:ind w:left="113" w:right="113"/>
              <w:rPr>
                <w:sz w:val="20"/>
                <w:szCs w:val="20"/>
              </w:rPr>
            </w:pPr>
            <w:r>
              <w:rPr>
                <w:sz w:val="20"/>
                <w:szCs w:val="20"/>
              </w:rPr>
              <w:t>Certo / Parcialmente certo / Errado</w:t>
            </w:r>
          </w:p>
          <w:p w14:paraId="2EAEEC00" w14:textId="77777777" w:rsidR="00C17232" w:rsidRDefault="00C17232" w:rsidP="00737CF3">
            <w:pPr>
              <w:ind w:left="113" w:right="113"/>
              <w:rPr>
                <w:sz w:val="20"/>
                <w:szCs w:val="20"/>
              </w:rPr>
            </w:pPr>
            <w:r>
              <w:rPr>
                <w:sz w:val="20"/>
                <w:szCs w:val="20"/>
              </w:rPr>
              <w:t>(Conteúdo certo: 4 pontos; Conteúdo parcialmente certo: 1 a 3 pontos; Conteúdo errado: 0 pontos)</w:t>
            </w:r>
          </w:p>
        </w:tc>
      </w:tr>
      <w:tr w:rsidR="00C17232" w14:paraId="7CC4807F" w14:textId="77777777" w:rsidTr="00737CF3">
        <w:trPr>
          <w:trHeight w:val="340"/>
        </w:trPr>
        <w:tc>
          <w:tcPr>
            <w:tcW w:w="3139" w:type="dxa"/>
            <w:vMerge/>
          </w:tcPr>
          <w:p w14:paraId="331A9363" w14:textId="77777777" w:rsidR="00C17232" w:rsidRDefault="00C17232" w:rsidP="00737CF3">
            <w:pPr>
              <w:widowControl w:val="0"/>
              <w:pBdr>
                <w:top w:val="nil"/>
                <w:left w:val="nil"/>
                <w:bottom w:val="nil"/>
                <w:right w:val="nil"/>
                <w:between w:val="nil"/>
              </w:pBdr>
              <w:spacing w:line="276" w:lineRule="auto"/>
              <w:rPr>
                <w:sz w:val="20"/>
                <w:szCs w:val="20"/>
              </w:rPr>
            </w:pPr>
          </w:p>
        </w:tc>
        <w:tc>
          <w:tcPr>
            <w:tcW w:w="2268" w:type="dxa"/>
            <w:vMerge/>
          </w:tcPr>
          <w:p w14:paraId="1D950C04" w14:textId="77777777" w:rsidR="00C17232" w:rsidRDefault="00C17232" w:rsidP="00737CF3">
            <w:pPr>
              <w:widowControl w:val="0"/>
              <w:pBdr>
                <w:top w:val="nil"/>
                <w:left w:val="nil"/>
                <w:bottom w:val="nil"/>
                <w:right w:val="nil"/>
                <w:between w:val="nil"/>
              </w:pBdr>
              <w:spacing w:line="276" w:lineRule="auto"/>
              <w:rPr>
                <w:sz w:val="20"/>
                <w:szCs w:val="20"/>
              </w:rPr>
            </w:pPr>
          </w:p>
        </w:tc>
        <w:tc>
          <w:tcPr>
            <w:tcW w:w="1984" w:type="dxa"/>
            <w:shd w:val="clear" w:color="auto" w:fill="F2F2F2"/>
            <w:vAlign w:val="bottom"/>
          </w:tcPr>
          <w:p w14:paraId="79FAC121" w14:textId="77777777" w:rsidR="00C17232" w:rsidRDefault="00C17232" w:rsidP="00737CF3">
            <w:pPr>
              <w:spacing w:before="40" w:after="40" w:line="220" w:lineRule="auto"/>
              <w:ind w:left="113" w:right="113"/>
              <w:rPr>
                <w:b/>
                <w:sz w:val="20"/>
                <w:szCs w:val="20"/>
              </w:rPr>
            </w:pPr>
            <w:r>
              <w:rPr>
                <w:b/>
              </w:rPr>
              <w:t>Total: 100</w:t>
            </w:r>
          </w:p>
        </w:tc>
        <w:tc>
          <w:tcPr>
            <w:tcW w:w="2302" w:type="dxa"/>
            <w:vMerge/>
          </w:tcPr>
          <w:p w14:paraId="23CFFA5D" w14:textId="77777777" w:rsidR="00C17232" w:rsidRDefault="00C17232" w:rsidP="00737CF3">
            <w:pPr>
              <w:widowControl w:val="0"/>
              <w:pBdr>
                <w:top w:val="nil"/>
                <w:left w:val="nil"/>
                <w:bottom w:val="nil"/>
                <w:right w:val="nil"/>
                <w:between w:val="nil"/>
              </w:pBdr>
              <w:spacing w:line="276" w:lineRule="auto"/>
              <w:rPr>
                <w:b/>
                <w:sz w:val="20"/>
                <w:szCs w:val="20"/>
              </w:rPr>
            </w:pPr>
          </w:p>
        </w:tc>
      </w:tr>
    </w:tbl>
    <w:p w14:paraId="1982899E" w14:textId="77777777" w:rsidR="00C17232" w:rsidRDefault="00C17232" w:rsidP="00C17232">
      <w:pPr>
        <w:spacing w:after="0" w:line="240" w:lineRule="auto"/>
        <w:rPr>
          <w:b/>
          <w:sz w:val="2"/>
          <w:szCs w:val="2"/>
        </w:rPr>
      </w:pPr>
    </w:p>
    <w:p w14:paraId="3FE62114" w14:textId="77777777" w:rsidR="00C17232" w:rsidRPr="00F32011" w:rsidRDefault="00C17232" w:rsidP="00C17232">
      <w:pPr>
        <w:spacing w:after="0" w:line="240" w:lineRule="auto"/>
        <w:rPr>
          <w:b/>
          <w:sz w:val="14"/>
          <w:szCs w:val="20"/>
        </w:rPr>
      </w:pPr>
    </w:p>
    <w:tbl>
      <w:tblPr>
        <w:tblStyle w:val="a1"/>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23"/>
        <w:gridCol w:w="15"/>
        <w:gridCol w:w="2269"/>
        <w:gridCol w:w="7"/>
        <w:gridCol w:w="1964"/>
        <w:gridCol w:w="13"/>
        <w:gridCol w:w="2302"/>
      </w:tblGrid>
      <w:tr w:rsidR="00C17232" w14:paraId="7C0430BE" w14:textId="77777777" w:rsidTr="00737CF3">
        <w:tc>
          <w:tcPr>
            <w:tcW w:w="9693" w:type="dxa"/>
            <w:gridSpan w:val="7"/>
            <w:shd w:val="clear" w:color="auto" w:fill="BFBFBF"/>
          </w:tcPr>
          <w:p w14:paraId="7A8FDC52" w14:textId="77777777" w:rsidR="00C17232" w:rsidRDefault="00C17232" w:rsidP="00737CF3">
            <w:pPr>
              <w:ind w:left="113" w:right="113"/>
              <w:jc w:val="center"/>
              <w:rPr>
                <w:sz w:val="20"/>
                <w:szCs w:val="20"/>
              </w:rPr>
            </w:pPr>
            <w:r>
              <w:rPr>
                <w:b/>
              </w:rPr>
              <w:t>Léxico e gramática</w:t>
            </w:r>
          </w:p>
        </w:tc>
      </w:tr>
      <w:tr w:rsidR="00C17232" w14:paraId="3383555A" w14:textId="77777777" w:rsidTr="00737CF3">
        <w:tc>
          <w:tcPr>
            <w:tcW w:w="3123" w:type="dxa"/>
            <w:tcBorders>
              <w:right w:val="single" w:sz="4" w:space="0" w:color="000000"/>
            </w:tcBorders>
            <w:shd w:val="clear" w:color="auto" w:fill="F2F2F2"/>
          </w:tcPr>
          <w:p w14:paraId="47CEEC13" w14:textId="77777777" w:rsidR="00C17232" w:rsidRDefault="00C17232" w:rsidP="00737CF3">
            <w:pPr>
              <w:ind w:left="113" w:right="113"/>
              <w:jc w:val="center"/>
              <w:rPr>
                <w:b/>
              </w:rPr>
            </w:pPr>
            <w:r>
              <w:rPr>
                <w:b/>
                <w:color w:val="000000"/>
              </w:rPr>
              <w:t>Conhecimentos e capacidades</w:t>
            </w:r>
          </w:p>
        </w:tc>
        <w:tc>
          <w:tcPr>
            <w:tcW w:w="2291" w:type="dxa"/>
            <w:gridSpan w:val="3"/>
            <w:tcBorders>
              <w:left w:val="single" w:sz="4" w:space="0" w:color="000000"/>
              <w:right w:val="single" w:sz="4" w:space="0" w:color="000000"/>
            </w:tcBorders>
            <w:shd w:val="clear" w:color="auto" w:fill="F2F2F2"/>
          </w:tcPr>
          <w:p w14:paraId="684362E7" w14:textId="77777777" w:rsidR="00C17232" w:rsidRDefault="00C17232" w:rsidP="00737CF3">
            <w:pPr>
              <w:ind w:left="113" w:right="113"/>
              <w:jc w:val="center"/>
              <w:rPr>
                <w:b/>
              </w:rPr>
            </w:pPr>
            <w:r>
              <w:rPr>
                <w:b/>
                <w:color w:val="000000"/>
              </w:rPr>
              <w:t>Estrutura</w:t>
            </w:r>
          </w:p>
        </w:tc>
        <w:tc>
          <w:tcPr>
            <w:tcW w:w="1964" w:type="dxa"/>
            <w:tcBorders>
              <w:left w:val="single" w:sz="4" w:space="0" w:color="000000"/>
              <w:right w:val="single" w:sz="4" w:space="0" w:color="000000"/>
            </w:tcBorders>
            <w:shd w:val="clear" w:color="auto" w:fill="F2F2F2"/>
          </w:tcPr>
          <w:p w14:paraId="7C361520" w14:textId="77777777" w:rsidR="00C17232" w:rsidRDefault="00C17232" w:rsidP="00737CF3">
            <w:pPr>
              <w:ind w:left="113" w:right="113"/>
              <w:jc w:val="center"/>
              <w:rPr>
                <w:b/>
              </w:rPr>
            </w:pPr>
            <w:r>
              <w:rPr>
                <w:b/>
                <w:color w:val="000000"/>
              </w:rPr>
              <w:t>Cotações</w:t>
            </w:r>
          </w:p>
        </w:tc>
        <w:tc>
          <w:tcPr>
            <w:tcW w:w="2315" w:type="dxa"/>
            <w:gridSpan w:val="2"/>
            <w:tcBorders>
              <w:left w:val="single" w:sz="4" w:space="0" w:color="000000"/>
            </w:tcBorders>
            <w:shd w:val="clear" w:color="auto" w:fill="F2F2F2"/>
          </w:tcPr>
          <w:p w14:paraId="41D56B54" w14:textId="77777777" w:rsidR="00C17232" w:rsidRDefault="00C17232" w:rsidP="00737CF3">
            <w:pPr>
              <w:ind w:left="113" w:right="113"/>
              <w:jc w:val="center"/>
              <w:rPr>
                <w:b/>
              </w:rPr>
            </w:pPr>
            <w:r>
              <w:rPr>
                <w:b/>
                <w:color w:val="000000"/>
              </w:rPr>
              <w:t>Critérios de Correção</w:t>
            </w:r>
          </w:p>
        </w:tc>
      </w:tr>
      <w:tr w:rsidR="00C17232" w14:paraId="13D229B2" w14:textId="77777777" w:rsidTr="00737CF3">
        <w:tc>
          <w:tcPr>
            <w:tcW w:w="3138" w:type="dxa"/>
            <w:gridSpan w:val="2"/>
            <w:tcBorders>
              <w:right w:val="single" w:sz="4" w:space="0" w:color="000000"/>
            </w:tcBorders>
          </w:tcPr>
          <w:p w14:paraId="506E1D62" w14:textId="77777777" w:rsidR="00C17232" w:rsidRDefault="00C17232" w:rsidP="00737CF3">
            <w:pPr>
              <w:ind w:left="113" w:right="113"/>
              <w:rPr>
                <w:sz w:val="20"/>
                <w:szCs w:val="20"/>
              </w:rPr>
            </w:pPr>
            <w:r>
              <w:rPr>
                <w:b/>
                <w:sz w:val="20"/>
                <w:szCs w:val="20"/>
              </w:rPr>
              <w:t>Léxico:</w:t>
            </w:r>
            <w:r>
              <w:rPr>
                <w:b/>
                <w:sz w:val="20"/>
                <w:szCs w:val="20"/>
              </w:rPr>
              <w:br/>
            </w:r>
            <w:r>
              <w:rPr>
                <w:rFonts w:cstheme="minorHAnsi"/>
                <w:sz w:val="20"/>
                <w:szCs w:val="20"/>
              </w:rPr>
              <w:t>Compreender formas de organização do léxico, nomeadamente itens lexicais relacionados com as vivências dos jovens</w:t>
            </w:r>
            <w:r>
              <w:rPr>
                <w:sz w:val="20"/>
                <w:szCs w:val="20"/>
              </w:rPr>
              <w:t>.</w:t>
            </w:r>
          </w:p>
        </w:tc>
        <w:tc>
          <w:tcPr>
            <w:tcW w:w="2269" w:type="dxa"/>
            <w:tcBorders>
              <w:left w:val="single" w:sz="4" w:space="0" w:color="000000"/>
              <w:right w:val="single" w:sz="4" w:space="0" w:color="000000"/>
            </w:tcBorders>
          </w:tcPr>
          <w:p w14:paraId="2B6A2194" w14:textId="77777777" w:rsidR="00C17232" w:rsidRPr="00747FC0" w:rsidRDefault="00C17232" w:rsidP="00737CF3">
            <w:pPr>
              <w:spacing w:before="40" w:line="230" w:lineRule="auto"/>
              <w:jc w:val="center"/>
              <w:rPr>
                <w:b/>
                <w:sz w:val="10"/>
                <w:szCs w:val="20"/>
              </w:rPr>
            </w:pPr>
          </w:p>
          <w:p w14:paraId="2196F09A" w14:textId="0AF1B602" w:rsidR="00C17232" w:rsidRPr="00C17232" w:rsidRDefault="00C17232" w:rsidP="00C17232">
            <w:pPr>
              <w:pStyle w:val="ListParagraph"/>
              <w:numPr>
                <w:ilvl w:val="0"/>
                <w:numId w:val="15"/>
              </w:numPr>
              <w:ind w:left="426" w:right="113" w:hanging="283"/>
              <w:rPr>
                <w:sz w:val="20"/>
                <w:szCs w:val="20"/>
              </w:rPr>
            </w:pPr>
            <w:r w:rsidRPr="00C17232">
              <w:rPr>
                <w:sz w:val="20"/>
                <w:szCs w:val="20"/>
              </w:rPr>
              <w:t>Completamento de espaços</w:t>
            </w:r>
          </w:p>
          <w:p w14:paraId="36990283" w14:textId="77777777" w:rsidR="00C17232" w:rsidRDefault="00C17232" w:rsidP="00737CF3">
            <w:pPr>
              <w:pStyle w:val="ListParagraph"/>
              <w:ind w:left="473" w:right="113"/>
              <w:rPr>
                <w:sz w:val="20"/>
                <w:szCs w:val="20"/>
              </w:rPr>
            </w:pPr>
          </w:p>
          <w:p w14:paraId="270228C5" w14:textId="77777777" w:rsidR="00C17232" w:rsidRPr="00C17232" w:rsidRDefault="00C17232" w:rsidP="00C17232">
            <w:pPr>
              <w:pStyle w:val="ListParagraph"/>
              <w:numPr>
                <w:ilvl w:val="0"/>
                <w:numId w:val="15"/>
              </w:numPr>
              <w:ind w:left="426" w:right="113" w:hanging="283"/>
              <w:rPr>
                <w:sz w:val="20"/>
                <w:szCs w:val="20"/>
              </w:rPr>
            </w:pPr>
            <w:r>
              <w:rPr>
                <w:sz w:val="20"/>
                <w:szCs w:val="20"/>
              </w:rPr>
              <w:t>Correspondência</w:t>
            </w:r>
          </w:p>
          <w:p w14:paraId="18E2C47E" w14:textId="77777777" w:rsidR="00C17232" w:rsidRDefault="00C17232" w:rsidP="00737CF3">
            <w:pPr>
              <w:ind w:left="113" w:right="113"/>
              <w:rPr>
                <w:sz w:val="20"/>
                <w:szCs w:val="20"/>
              </w:rPr>
            </w:pPr>
          </w:p>
          <w:p w14:paraId="4E98CEB8" w14:textId="77777777" w:rsidR="00C17232" w:rsidRDefault="00C17232" w:rsidP="00737CF3">
            <w:pPr>
              <w:ind w:right="113"/>
              <w:rPr>
                <w:sz w:val="20"/>
                <w:szCs w:val="20"/>
              </w:rPr>
            </w:pPr>
          </w:p>
        </w:tc>
        <w:tc>
          <w:tcPr>
            <w:tcW w:w="1984" w:type="dxa"/>
            <w:gridSpan w:val="3"/>
            <w:tcBorders>
              <w:left w:val="single" w:sz="4" w:space="0" w:color="000000"/>
              <w:right w:val="single" w:sz="4" w:space="0" w:color="000000"/>
            </w:tcBorders>
          </w:tcPr>
          <w:p w14:paraId="573F447B" w14:textId="77777777" w:rsidR="00C17232" w:rsidRPr="00747FC0" w:rsidRDefault="00C17232" w:rsidP="00737CF3">
            <w:pPr>
              <w:ind w:left="113" w:right="113"/>
              <w:rPr>
                <w:b/>
                <w:sz w:val="10"/>
                <w:szCs w:val="20"/>
              </w:rPr>
            </w:pPr>
          </w:p>
          <w:p w14:paraId="31330225" w14:textId="05033865" w:rsidR="00C17232" w:rsidRDefault="00637D0D" w:rsidP="00737CF3">
            <w:pPr>
              <w:ind w:left="113" w:right="113"/>
              <w:rPr>
                <w:b/>
                <w:sz w:val="20"/>
                <w:szCs w:val="20"/>
              </w:rPr>
            </w:pPr>
            <w:r>
              <w:rPr>
                <w:b/>
                <w:sz w:val="20"/>
                <w:szCs w:val="20"/>
              </w:rPr>
              <w:t>5 × 5</w:t>
            </w:r>
            <w:r w:rsidR="00C17232">
              <w:rPr>
                <w:b/>
                <w:sz w:val="20"/>
                <w:szCs w:val="20"/>
              </w:rPr>
              <w:t xml:space="preserve"> = </w:t>
            </w:r>
            <w:r>
              <w:rPr>
                <w:b/>
                <w:sz w:val="20"/>
                <w:szCs w:val="20"/>
              </w:rPr>
              <w:t>2</w:t>
            </w:r>
            <w:r w:rsidR="00C17232">
              <w:rPr>
                <w:b/>
                <w:sz w:val="20"/>
                <w:szCs w:val="20"/>
              </w:rPr>
              <w:t>5</w:t>
            </w:r>
          </w:p>
          <w:p w14:paraId="0CE608A8" w14:textId="77777777" w:rsidR="00C17232" w:rsidRDefault="00C17232" w:rsidP="00737CF3">
            <w:pPr>
              <w:ind w:left="113" w:right="113"/>
              <w:rPr>
                <w:b/>
                <w:sz w:val="20"/>
                <w:szCs w:val="20"/>
              </w:rPr>
            </w:pPr>
          </w:p>
          <w:p w14:paraId="6FE6C5E2" w14:textId="77777777" w:rsidR="00C17232" w:rsidRDefault="00C17232" w:rsidP="00737CF3">
            <w:pPr>
              <w:ind w:left="113" w:right="113"/>
              <w:rPr>
                <w:b/>
                <w:sz w:val="20"/>
                <w:szCs w:val="20"/>
              </w:rPr>
            </w:pPr>
          </w:p>
          <w:p w14:paraId="0342596E" w14:textId="05C7AE46" w:rsidR="00C17232" w:rsidRDefault="00C17232" w:rsidP="00737CF3">
            <w:pPr>
              <w:ind w:left="113" w:right="113"/>
              <w:rPr>
                <w:b/>
                <w:sz w:val="20"/>
                <w:szCs w:val="20"/>
              </w:rPr>
            </w:pPr>
            <w:r>
              <w:rPr>
                <w:b/>
                <w:sz w:val="20"/>
                <w:szCs w:val="20"/>
              </w:rPr>
              <w:t>8</w:t>
            </w:r>
            <w:r w:rsidR="00637D0D">
              <w:rPr>
                <w:b/>
                <w:sz w:val="20"/>
                <w:szCs w:val="20"/>
              </w:rPr>
              <w:t xml:space="preserve"> × 4</w:t>
            </w:r>
            <w:r>
              <w:rPr>
                <w:b/>
                <w:sz w:val="20"/>
                <w:szCs w:val="20"/>
              </w:rPr>
              <w:t xml:space="preserve"> = </w:t>
            </w:r>
            <w:r w:rsidR="00637D0D">
              <w:rPr>
                <w:b/>
                <w:sz w:val="20"/>
                <w:szCs w:val="20"/>
              </w:rPr>
              <w:t>24</w:t>
            </w:r>
          </w:p>
          <w:p w14:paraId="236D7AD9" w14:textId="77777777" w:rsidR="00C17232" w:rsidRDefault="00C17232" w:rsidP="00737CF3">
            <w:pPr>
              <w:ind w:left="113" w:right="113"/>
              <w:rPr>
                <w:b/>
                <w:sz w:val="20"/>
                <w:szCs w:val="20"/>
              </w:rPr>
            </w:pPr>
          </w:p>
        </w:tc>
        <w:tc>
          <w:tcPr>
            <w:tcW w:w="2302" w:type="dxa"/>
            <w:tcBorders>
              <w:left w:val="single" w:sz="4" w:space="0" w:color="000000"/>
            </w:tcBorders>
          </w:tcPr>
          <w:p w14:paraId="3A0E9EEB" w14:textId="77777777" w:rsidR="00C17232" w:rsidRPr="00747FC0" w:rsidRDefault="00C17232" w:rsidP="00737CF3">
            <w:pPr>
              <w:ind w:left="113" w:right="113"/>
              <w:rPr>
                <w:sz w:val="10"/>
                <w:szCs w:val="20"/>
              </w:rPr>
            </w:pPr>
          </w:p>
          <w:p w14:paraId="5DF35DCF" w14:textId="77777777" w:rsidR="00C17232" w:rsidRDefault="00C17232" w:rsidP="00737CF3">
            <w:pPr>
              <w:ind w:left="113" w:right="113"/>
              <w:rPr>
                <w:sz w:val="20"/>
                <w:szCs w:val="20"/>
              </w:rPr>
            </w:pPr>
            <w:r>
              <w:rPr>
                <w:sz w:val="20"/>
                <w:szCs w:val="20"/>
              </w:rPr>
              <w:t>Certo / Errado</w:t>
            </w:r>
          </w:p>
          <w:p w14:paraId="5C62B021" w14:textId="77777777" w:rsidR="00C17232" w:rsidRDefault="00C17232" w:rsidP="00737CF3">
            <w:pPr>
              <w:ind w:left="113" w:right="113"/>
              <w:rPr>
                <w:sz w:val="20"/>
                <w:szCs w:val="20"/>
              </w:rPr>
            </w:pPr>
          </w:p>
          <w:p w14:paraId="510BCB56" w14:textId="77777777" w:rsidR="00C17232" w:rsidRDefault="00C17232" w:rsidP="00737CF3">
            <w:pPr>
              <w:ind w:left="113" w:right="113"/>
              <w:rPr>
                <w:sz w:val="20"/>
                <w:szCs w:val="20"/>
              </w:rPr>
            </w:pPr>
          </w:p>
          <w:p w14:paraId="4C848AEB" w14:textId="77777777" w:rsidR="00C17232" w:rsidRDefault="00C17232" w:rsidP="00737CF3">
            <w:pPr>
              <w:ind w:left="113" w:right="113"/>
              <w:rPr>
                <w:sz w:val="20"/>
                <w:szCs w:val="20"/>
              </w:rPr>
            </w:pPr>
            <w:r>
              <w:rPr>
                <w:sz w:val="20"/>
                <w:szCs w:val="20"/>
              </w:rPr>
              <w:t>Certo / Errado</w:t>
            </w:r>
          </w:p>
        </w:tc>
      </w:tr>
      <w:tr w:rsidR="00C17232" w14:paraId="3626F2EE" w14:textId="77777777" w:rsidTr="00C17232">
        <w:trPr>
          <w:trHeight w:val="1565"/>
        </w:trPr>
        <w:tc>
          <w:tcPr>
            <w:tcW w:w="3138" w:type="dxa"/>
            <w:gridSpan w:val="2"/>
            <w:vMerge w:val="restart"/>
          </w:tcPr>
          <w:p w14:paraId="009660B8" w14:textId="77777777" w:rsidR="00C17232" w:rsidRDefault="00C17232" w:rsidP="00737CF3">
            <w:pPr>
              <w:ind w:left="113" w:right="113"/>
              <w:rPr>
                <w:sz w:val="20"/>
                <w:szCs w:val="20"/>
              </w:rPr>
            </w:pPr>
            <w:r>
              <w:rPr>
                <w:b/>
                <w:sz w:val="20"/>
                <w:szCs w:val="20"/>
              </w:rPr>
              <w:t>Gramática:</w:t>
            </w:r>
            <w:r>
              <w:rPr>
                <w:b/>
                <w:sz w:val="20"/>
                <w:szCs w:val="20"/>
              </w:rPr>
              <w:br/>
            </w:r>
            <w:r>
              <w:rPr>
                <w:sz w:val="20"/>
                <w:szCs w:val="20"/>
              </w:rPr>
              <w:t>A</w:t>
            </w:r>
            <w:r w:rsidRPr="00EF3A13">
              <w:rPr>
                <w:sz w:val="20"/>
                <w:szCs w:val="20"/>
              </w:rPr>
              <w:t xml:space="preserve">plicar </w:t>
            </w:r>
            <w:r>
              <w:rPr>
                <w:sz w:val="20"/>
                <w:szCs w:val="20"/>
              </w:rPr>
              <w:t>estruturas frequentes do funcionamento da língua n</w:t>
            </w:r>
            <w:r w:rsidRPr="00EF3A13">
              <w:rPr>
                <w:sz w:val="20"/>
                <w:szCs w:val="20"/>
              </w:rPr>
              <w:t xml:space="preserve">as áreas </w:t>
            </w:r>
            <w:r>
              <w:rPr>
                <w:sz w:val="20"/>
                <w:szCs w:val="20"/>
              </w:rPr>
              <w:t xml:space="preserve">temáticas previstas na Gramática </w:t>
            </w:r>
            <w:r w:rsidRPr="009E5638">
              <w:rPr>
                <w:sz w:val="20"/>
                <w:szCs w:val="20"/>
              </w:rPr>
              <w:t>(</w:t>
            </w:r>
            <w:proofErr w:type="spellStart"/>
            <w:r>
              <w:rPr>
                <w:i/>
                <w:iCs/>
                <w:sz w:val="20"/>
                <w:szCs w:val="20"/>
              </w:rPr>
              <w:t>be</w:t>
            </w:r>
            <w:proofErr w:type="spellEnd"/>
            <w:r>
              <w:rPr>
                <w:i/>
                <w:iCs/>
                <w:sz w:val="20"/>
                <w:szCs w:val="20"/>
              </w:rPr>
              <w:t xml:space="preserve"> </w:t>
            </w:r>
            <w:proofErr w:type="spellStart"/>
            <w:r>
              <w:rPr>
                <w:i/>
                <w:iCs/>
                <w:sz w:val="20"/>
                <w:szCs w:val="20"/>
              </w:rPr>
              <w:t>going</w:t>
            </w:r>
            <w:proofErr w:type="spellEnd"/>
            <w:r>
              <w:rPr>
                <w:i/>
                <w:iCs/>
                <w:sz w:val="20"/>
                <w:szCs w:val="20"/>
              </w:rPr>
              <w:t xml:space="preserve"> to / </w:t>
            </w:r>
            <w:proofErr w:type="spellStart"/>
            <w:r>
              <w:rPr>
                <w:i/>
                <w:iCs/>
                <w:sz w:val="20"/>
                <w:szCs w:val="20"/>
              </w:rPr>
              <w:t>will</w:t>
            </w:r>
            <w:proofErr w:type="spellEnd"/>
            <w:r>
              <w:rPr>
                <w:i/>
                <w:iCs/>
                <w:sz w:val="20"/>
                <w:szCs w:val="20"/>
              </w:rPr>
              <w:t xml:space="preserve">; </w:t>
            </w:r>
            <w:proofErr w:type="spellStart"/>
            <w:r>
              <w:rPr>
                <w:i/>
                <w:iCs/>
                <w:sz w:val="20"/>
                <w:szCs w:val="20"/>
              </w:rPr>
              <w:t>order</w:t>
            </w:r>
            <w:proofErr w:type="spellEnd"/>
            <w:r>
              <w:rPr>
                <w:i/>
                <w:iCs/>
                <w:sz w:val="20"/>
                <w:szCs w:val="20"/>
              </w:rPr>
              <w:t xml:space="preserve"> </w:t>
            </w:r>
            <w:proofErr w:type="spellStart"/>
            <w:r>
              <w:rPr>
                <w:i/>
                <w:iCs/>
                <w:sz w:val="20"/>
                <w:szCs w:val="20"/>
              </w:rPr>
              <w:t>of</w:t>
            </w:r>
            <w:proofErr w:type="spellEnd"/>
            <w:r>
              <w:rPr>
                <w:i/>
                <w:iCs/>
                <w:sz w:val="20"/>
                <w:szCs w:val="20"/>
              </w:rPr>
              <w:t xml:space="preserve"> </w:t>
            </w:r>
            <w:proofErr w:type="spellStart"/>
            <w:r>
              <w:rPr>
                <w:i/>
                <w:iCs/>
                <w:sz w:val="20"/>
                <w:szCs w:val="20"/>
              </w:rPr>
              <w:t>adjectives</w:t>
            </w:r>
            <w:proofErr w:type="spellEnd"/>
            <w:r>
              <w:rPr>
                <w:i/>
                <w:iCs/>
                <w:sz w:val="20"/>
                <w:szCs w:val="20"/>
              </w:rPr>
              <w:t xml:space="preserve">; </w:t>
            </w:r>
            <w:proofErr w:type="spellStart"/>
            <w:r>
              <w:rPr>
                <w:i/>
                <w:iCs/>
                <w:sz w:val="20"/>
                <w:szCs w:val="20"/>
              </w:rPr>
              <w:t>conditional</w:t>
            </w:r>
            <w:proofErr w:type="spellEnd"/>
            <w:r>
              <w:rPr>
                <w:i/>
                <w:iCs/>
                <w:sz w:val="20"/>
                <w:szCs w:val="20"/>
              </w:rPr>
              <w:t xml:space="preserve"> </w:t>
            </w:r>
            <w:proofErr w:type="spellStart"/>
            <w:r>
              <w:rPr>
                <w:i/>
                <w:iCs/>
                <w:sz w:val="20"/>
                <w:szCs w:val="20"/>
              </w:rPr>
              <w:t>sentences</w:t>
            </w:r>
            <w:proofErr w:type="spellEnd"/>
            <w:r w:rsidRPr="009E5638">
              <w:rPr>
                <w:sz w:val="20"/>
                <w:szCs w:val="20"/>
              </w:rPr>
              <w:t>)</w:t>
            </w:r>
            <w:r>
              <w:rPr>
                <w:sz w:val="20"/>
                <w:szCs w:val="20"/>
              </w:rPr>
              <w:t>.</w:t>
            </w:r>
          </w:p>
        </w:tc>
        <w:tc>
          <w:tcPr>
            <w:tcW w:w="2269" w:type="dxa"/>
            <w:vMerge w:val="restart"/>
          </w:tcPr>
          <w:p w14:paraId="24091829" w14:textId="77777777" w:rsidR="00C17232" w:rsidRPr="00747FC0" w:rsidRDefault="00C17232" w:rsidP="00737CF3">
            <w:pPr>
              <w:spacing w:before="40" w:line="230" w:lineRule="auto"/>
              <w:jc w:val="center"/>
              <w:rPr>
                <w:b/>
                <w:sz w:val="10"/>
                <w:szCs w:val="20"/>
              </w:rPr>
            </w:pPr>
          </w:p>
          <w:p w14:paraId="0BF0A1E8" w14:textId="4C7EE6D1" w:rsidR="00C17232" w:rsidRDefault="00C17232" w:rsidP="00737CF3">
            <w:pPr>
              <w:ind w:left="326" w:right="25" w:hanging="224"/>
              <w:rPr>
                <w:sz w:val="20"/>
                <w:szCs w:val="20"/>
              </w:rPr>
            </w:pPr>
            <w:r>
              <w:rPr>
                <w:b/>
                <w:sz w:val="20"/>
                <w:szCs w:val="20"/>
              </w:rPr>
              <w:t>A.</w:t>
            </w:r>
            <w:r>
              <w:rPr>
                <w:sz w:val="20"/>
                <w:szCs w:val="20"/>
              </w:rPr>
              <w:t xml:space="preserve"> Seleção de alternativa </w:t>
            </w:r>
          </w:p>
          <w:p w14:paraId="29800B6D" w14:textId="77777777" w:rsidR="00C17232" w:rsidRDefault="00C17232" w:rsidP="00737CF3">
            <w:pPr>
              <w:ind w:left="113" w:right="25" w:hanging="224"/>
              <w:rPr>
                <w:sz w:val="20"/>
                <w:szCs w:val="20"/>
              </w:rPr>
            </w:pPr>
          </w:p>
          <w:p w14:paraId="30431107" w14:textId="13C58C84" w:rsidR="00C17232" w:rsidRDefault="00C17232" w:rsidP="00737CF3">
            <w:pPr>
              <w:ind w:left="354" w:right="25" w:hanging="224"/>
              <w:rPr>
                <w:sz w:val="20"/>
                <w:szCs w:val="20"/>
              </w:rPr>
            </w:pPr>
            <w:r>
              <w:rPr>
                <w:b/>
                <w:sz w:val="20"/>
                <w:szCs w:val="20"/>
              </w:rPr>
              <w:t>B.</w:t>
            </w:r>
            <w:r>
              <w:rPr>
                <w:sz w:val="20"/>
                <w:szCs w:val="20"/>
              </w:rPr>
              <w:t xml:space="preserve"> Seleção de alternativa</w:t>
            </w:r>
          </w:p>
          <w:p w14:paraId="17F1131F" w14:textId="77777777" w:rsidR="00C17232" w:rsidRDefault="00C17232" w:rsidP="00737CF3">
            <w:pPr>
              <w:ind w:left="113" w:right="25" w:hanging="224"/>
              <w:rPr>
                <w:sz w:val="20"/>
                <w:szCs w:val="20"/>
              </w:rPr>
            </w:pPr>
          </w:p>
          <w:p w14:paraId="167758BB" w14:textId="1CE4AEA4" w:rsidR="00C17232" w:rsidRDefault="00C17232" w:rsidP="00C17232">
            <w:pPr>
              <w:ind w:left="368" w:right="25" w:hanging="264"/>
              <w:rPr>
                <w:sz w:val="20"/>
                <w:szCs w:val="20"/>
              </w:rPr>
            </w:pPr>
            <w:r>
              <w:rPr>
                <w:b/>
                <w:color w:val="000000"/>
                <w:sz w:val="20"/>
                <w:szCs w:val="20"/>
              </w:rPr>
              <w:t>C.</w:t>
            </w:r>
            <w:r>
              <w:rPr>
                <w:b/>
                <w:sz w:val="20"/>
                <w:szCs w:val="20"/>
              </w:rPr>
              <w:tab/>
            </w:r>
            <w:r>
              <w:rPr>
                <w:sz w:val="20"/>
                <w:szCs w:val="20"/>
              </w:rPr>
              <w:t>Seleção de alternativa</w:t>
            </w:r>
          </w:p>
        </w:tc>
        <w:tc>
          <w:tcPr>
            <w:tcW w:w="1984" w:type="dxa"/>
            <w:gridSpan w:val="3"/>
          </w:tcPr>
          <w:p w14:paraId="7B93AC33" w14:textId="77777777" w:rsidR="00C17232" w:rsidRPr="00747FC0" w:rsidRDefault="00C17232" w:rsidP="00737CF3">
            <w:pPr>
              <w:ind w:left="113" w:right="113"/>
              <w:rPr>
                <w:b/>
                <w:sz w:val="10"/>
                <w:szCs w:val="20"/>
              </w:rPr>
            </w:pPr>
          </w:p>
          <w:p w14:paraId="6B4213CD" w14:textId="1B916C8B" w:rsidR="00C17232" w:rsidRPr="007744F6" w:rsidRDefault="00C17232" w:rsidP="00737CF3">
            <w:pPr>
              <w:ind w:left="113" w:right="113"/>
              <w:rPr>
                <w:b/>
                <w:sz w:val="20"/>
                <w:szCs w:val="20"/>
              </w:rPr>
            </w:pPr>
            <w:r>
              <w:rPr>
                <w:b/>
                <w:sz w:val="20"/>
                <w:szCs w:val="20"/>
              </w:rPr>
              <w:t>4</w:t>
            </w:r>
            <w:r w:rsidRPr="00E87B17">
              <w:rPr>
                <w:b/>
                <w:sz w:val="20"/>
                <w:szCs w:val="20"/>
              </w:rPr>
              <w:t xml:space="preserve"> </w:t>
            </w:r>
            <w:r w:rsidR="00637D0D">
              <w:rPr>
                <w:rFonts w:cstheme="minorHAnsi"/>
                <w:b/>
                <w:sz w:val="20"/>
                <w:szCs w:val="20"/>
              </w:rPr>
              <w:t>× 6</w:t>
            </w:r>
            <w:r>
              <w:rPr>
                <w:b/>
                <w:sz w:val="20"/>
                <w:szCs w:val="20"/>
              </w:rPr>
              <w:t xml:space="preserve"> = </w:t>
            </w:r>
            <w:r w:rsidR="00637D0D">
              <w:rPr>
                <w:b/>
                <w:sz w:val="20"/>
                <w:szCs w:val="20"/>
              </w:rPr>
              <w:t>24</w:t>
            </w:r>
          </w:p>
          <w:p w14:paraId="23014471" w14:textId="77777777" w:rsidR="00C17232" w:rsidRPr="007744F6" w:rsidRDefault="00C17232" w:rsidP="00C17232">
            <w:pPr>
              <w:ind w:right="113"/>
              <w:rPr>
                <w:b/>
                <w:sz w:val="20"/>
                <w:szCs w:val="20"/>
              </w:rPr>
            </w:pPr>
          </w:p>
          <w:p w14:paraId="02AB6AFC" w14:textId="280C8413" w:rsidR="00C17232" w:rsidRPr="007744F6" w:rsidRDefault="00C17232" w:rsidP="00737CF3">
            <w:pPr>
              <w:ind w:left="113" w:right="113"/>
              <w:rPr>
                <w:b/>
                <w:sz w:val="20"/>
                <w:szCs w:val="20"/>
              </w:rPr>
            </w:pPr>
            <w:r>
              <w:rPr>
                <w:b/>
                <w:sz w:val="20"/>
                <w:szCs w:val="20"/>
              </w:rPr>
              <w:t>3</w:t>
            </w:r>
            <w:r w:rsidRPr="007744F6">
              <w:rPr>
                <w:b/>
                <w:sz w:val="20"/>
                <w:szCs w:val="20"/>
              </w:rPr>
              <w:t xml:space="preserve"> </w:t>
            </w:r>
            <w:r>
              <w:rPr>
                <w:rFonts w:cstheme="minorHAnsi"/>
                <w:b/>
                <w:sz w:val="20"/>
                <w:szCs w:val="20"/>
              </w:rPr>
              <w:t xml:space="preserve">× </w:t>
            </w:r>
            <w:r w:rsidR="00637D0D">
              <w:rPr>
                <w:rFonts w:cstheme="minorHAnsi"/>
                <w:b/>
                <w:sz w:val="20"/>
                <w:szCs w:val="20"/>
              </w:rPr>
              <w:t>5</w:t>
            </w:r>
            <w:r>
              <w:rPr>
                <w:b/>
                <w:sz w:val="20"/>
                <w:szCs w:val="20"/>
              </w:rPr>
              <w:t xml:space="preserve"> = </w:t>
            </w:r>
            <w:r w:rsidR="00637D0D">
              <w:rPr>
                <w:b/>
                <w:sz w:val="20"/>
                <w:szCs w:val="20"/>
              </w:rPr>
              <w:t>15</w:t>
            </w:r>
          </w:p>
          <w:p w14:paraId="380D1406" w14:textId="77777777" w:rsidR="00C17232" w:rsidRPr="007744F6" w:rsidRDefault="00C17232" w:rsidP="00C17232">
            <w:pPr>
              <w:ind w:right="113"/>
              <w:rPr>
                <w:b/>
                <w:sz w:val="20"/>
                <w:szCs w:val="20"/>
              </w:rPr>
            </w:pPr>
          </w:p>
          <w:p w14:paraId="68C60295" w14:textId="212A9249" w:rsidR="00C17232" w:rsidRDefault="00C17232" w:rsidP="00737CF3">
            <w:pPr>
              <w:ind w:left="113" w:right="113"/>
              <w:rPr>
                <w:rFonts w:cstheme="minorHAnsi"/>
                <w:b/>
                <w:sz w:val="20"/>
                <w:szCs w:val="20"/>
              </w:rPr>
            </w:pPr>
            <w:r>
              <w:rPr>
                <w:b/>
                <w:sz w:val="20"/>
                <w:szCs w:val="20"/>
              </w:rPr>
              <w:t>4</w:t>
            </w:r>
            <w:r w:rsidRPr="007744F6">
              <w:rPr>
                <w:b/>
                <w:sz w:val="20"/>
                <w:szCs w:val="20"/>
              </w:rPr>
              <w:t xml:space="preserve"> </w:t>
            </w:r>
            <w:r w:rsidR="00637D0D">
              <w:rPr>
                <w:rFonts w:cstheme="minorHAnsi"/>
                <w:b/>
                <w:sz w:val="20"/>
                <w:szCs w:val="20"/>
              </w:rPr>
              <w:t>× 3</w:t>
            </w:r>
            <w:r w:rsidRPr="007744F6">
              <w:rPr>
                <w:b/>
                <w:sz w:val="20"/>
                <w:szCs w:val="20"/>
              </w:rPr>
              <w:t xml:space="preserve"> = </w:t>
            </w:r>
            <w:r>
              <w:rPr>
                <w:b/>
                <w:sz w:val="20"/>
                <w:szCs w:val="20"/>
              </w:rPr>
              <w:t>12</w:t>
            </w:r>
          </w:p>
          <w:p w14:paraId="0F5E0BF0" w14:textId="77777777" w:rsidR="00C17232" w:rsidRDefault="00C17232" w:rsidP="00737CF3">
            <w:pPr>
              <w:ind w:left="113" w:right="113"/>
              <w:rPr>
                <w:b/>
                <w:sz w:val="20"/>
                <w:szCs w:val="20"/>
              </w:rPr>
            </w:pPr>
          </w:p>
        </w:tc>
        <w:tc>
          <w:tcPr>
            <w:tcW w:w="2302" w:type="dxa"/>
            <w:vMerge w:val="restart"/>
          </w:tcPr>
          <w:p w14:paraId="25FCA8B1" w14:textId="77777777" w:rsidR="00C17232" w:rsidRPr="00747FC0" w:rsidRDefault="00C17232" w:rsidP="00737CF3">
            <w:pPr>
              <w:ind w:left="113" w:right="113"/>
              <w:rPr>
                <w:sz w:val="10"/>
                <w:szCs w:val="20"/>
              </w:rPr>
            </w:pPr>
          </w:p>
          <w:p w14:paraId="68E0521C" w14:textId="77777777" w:rsidR="00C17232" w:rsidRDefault="00C17232" w:rsidP="00737CF3">
            <w:pPr>
              <w:ind w:left="113" w:right="113"/>
              <w:rPr>
                <w:sz w:val="20"/>
                <w:szCs w:val="20"/>
              </w:rPr>
            </w:pPr>
            <w:r>
              <w:rPr>
                <w:sz w:val="20"/>
                <w:szCs w:val="20"/>
              </w:rPr>
              <w:t>Certo / Errado</w:t>
            </w:r>
          </w:p>
          <w:p w14:paraId="1CE74949" w14:textId="77777777" w:rsidR="00C17232" w:rsidRDefault="00C17232" w:rsidP="00C17232">
            <w:pPr>
              <w:ind w:right="113"/>
              <w:rPr>
                <w:sz w:val="20"/>
                <w:szCs w:val="20"/>
              </w:rPr>
            </w:pPr>
          </w:p>
          <w:p w14:paraId="6FF348B0" w14:textId="77777777" w:rsidR="00C17232" w:rsidRDefault="00C17232" w:rsidP="00737CF3">
            <w:pPr>
              <w:ind w:left="113" w:right="113"/>
              <w:rPr>
                <w:sz w:val="20"/>
                <w:szCs w:val="20"/>
              </w:rPr>
            </w:pPr>
            <w:r>
              <w:rPr>
                <w:sz w:val="20"/>
                <w:szCs w:val="20"/>
              </w:rPr>
              <w:t>Certo / Errado</w:t>
            </w:r>
          </w:p>
          <w:p w14:paraId="0A57341B" w14:textId="77777777" w:rsidR="00C17232" w:rsidRDefault="00C17232" w:rsidP="00C17232">
            <w:pPr>
              <w:ind w:right="113"/>
              <w:rPr>
                <w:sz w:val="20"/>
                <w:szCs w:val="20"/>
              </w:rPr>
            </w:pPr>
          </w:p>
          <w:p w14:paraId="4E769460" w14:textId="77777777" w:rsidR="00C17232" w:rsidRDefault="00C17232" w:rsidP="00737CF3">
            <w:pPr>
              <w:ind w:left="113" w:right="113"/>
              <w:rPr>
                <w:sz w:val="20"/>
                <w:szCs w:val="20"/>
              </w:rPr>
            </w:pPr>
            <w:r>
              <w:rPr>
                <w:sz w:val="20"/>
                <w:szCs w:val="20"/>
              </w:rPr>
              <w:t>Certo / Errado</w:t>
            </w:r>
          </w:p>
        </w:tc>
      </w:tr>
      <w:tr w:rsidR="00C17232" w14:paraId="0DDFEBA4" w14:textId="77777777" w:rsidTr="00737CF3">
        <w:trPr>
          <w:trHeight w:val="257"/>
        </w:trPr>
        <w:tc>
          <w:tcPr>
            <w:tcW w:w="3138" w:type="dxa"/>
            <w:gridSpan w:val="2"/>
            <w:vMerge/>
          </w:tcPr>
          <w:p w14:paraId="0F4255F4" w14:textId="77777777" w:rsidR="00C17232" w:rsidRDefault="00C17232" w:rsidP="00737CF3">
            <w:pPr>
              <w:widowControl w:val="0"/>
              <w:pBdr>
                <w:top w:val="nil"/>
                <w:left w:val="nil"/>
                <w:bottom w:val="nil"/>
                <w:right w:val="nil"/>
                <w:between w:val="nil"/>
              </w:pBdr>
              <w:spacing w:line="276" w:lineRule="auto"/>
              <w:rPr>
                <w:sz w:val="20"/>
                <w:szCs w:val="20"/>
              </w:rPr>
            </w:pPr>
          </w:p>
        </w:tc>
        <w:tc>
          <w:tcPr>
            <w:tcW w:w="2269" w:type="dxa"/>
            <w:vMerge/>
          </w:tcPr>
          <w:p w14:paraId="7EE81BAC" w14:textId="77777777" w:rsidR="00C17232" w:rsidRDefault="00C17232" w:rsidP="00737CF3">
            <w:pPr>
              <w:widowControl w:val="0"/>
              <w:pBdr>
                <w:top w:val="nil"/>
                <w:left w:val="nil"/>
                <w:bottom w:val="nil"/>
                <w:right w:val="nil"/>
                <w:between w:val="nil"/>
              </w:pBdr>
              <w:spacing w:line="276" w:lineRule="auto"/>
              <w:rPr>
                <w:sz w:val="20"/>
                <w:szCs w:val="20"/>
              </w:rPr>
            </w:pPr>
          </w:p>
        </w:tc>
        <w:tc>
          <w:tcPr>
            <w:tcW w:w="1984" w:type="dxa"/>
            <w:gridSpan w:val="3"/>
            <w:shd w:val="clear" w:color="auto" w:fill="D9D9D9"/>
          </w:tcPr>
          <w:p w14:paraId="297A91DE" w14:textId="77777777" w:rsidR="00C17232" w:rsidRDefault="00C17232" w:rsidP="00737CF3">
            <w:pPr>
              <w:ind w:left="113" w:right="113"/>
              <w:rPr>
                <w:b/>
                <w:sz w:val="20"/>
                <w:szCs w:val="20"/>
              </w:rPr>
            </w:pPr>
            <w:r>
              <w:rPr>
                <w:b/>
              </w:rPr>
              <w:t>Total: 100</w:t>
            </w:r>
          </w:p>
        </w:tc>
        <w:tc>
          <w:tcPr>
            <w:tcW w:w="2302" w:type="dxa"/>
            <w:vMerge/>
          </w:tcPr>
          <w:p w14:paraId="5E3AB934" w14:textId="77777777" w:rsidR="00C17232" w:rsidRDefault="00C17232" w:rsidP="00737CF3">
            <w:pPr>
              <w:widowControl w:val="0"/>
              <w:pBdr>
                <w:top w:val="nil"/>
                <w:left w:val="nil"/>
                <w:bottom w:val="nil"/>
                <w:right w:val="nil"/>
                <w:between w:val="nil"/>
              </w:pBdr>
              <w:spacing w:line="276" w:lineRule="auto"/>
              <w:rPr>
                <w:b/>
                <w:sz w:val="20"/>
                <w:szCs w:val="20"/>
              </w:rPr>
            </w:pPr>
          </w:p>
        </w:tc>
      </w:tr>
    </w:tbl>
    <w:p w14:paraId="625FADB2" w14:textId="77777777" w:rsidR="00C17232" w:rsidRPr="00F32011" w:rsidRDefault="00C17232" w:rsidP="00C17232">
      <w:pPr>
        <w:spacing w:after="0" w:line="240" w:lineRule="auto"/>
        <w:rPr>
          <w:b/>
          <w:sz w:val="16"/>
          <w:szCs w:val="20"/>
        </w:rPr>
      </w:pPr>
    </w:p>
    <w:tbl>
      <w:tblPr>
        <w:tblStyle w:val="a2"/>
        <w:tblW w:w="9693"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400" w:firstRow="0" w:lastRow="0" w:firstColumn="0" w:lastColumn="0" w:noHBand="0" w:noVBand="1"/>
      </w:tblPr>
      <w:tblGrid>
        <w:gridCol w:w="3139"/>
        <w:gridCol w:w="2268"/>
        <w:gridCol w:w="1984"/>
        <w:gridCol w:w="2302"/>
      </w:tblGrid>
      <w:tr w:rsidR="00C17232" w14:paraId="4B0674B7" w14:textId="77777777" w:rsidTr="00737CF3">
        <w:trPr>
          <w:trHeight w:val="297"/>
        </w:trPr>
        <w:tc>
          <w:tcPr>
            <w:tcW w:w="9693" w:type="dxa"/>
            <w:gridSpan w:val="4"/>
            <w:shd w:val="clear" w:color="auto" w:fill="BFBFBF"/>
          </w:tcPr>
          <w:p w14:paraId="0B976B92" w14:textId="77777777" w:rsidR="00C17232" w:rsidRDefault="00C17232" w:rsidP="00737CF3">
            <w:pPr>
              <w:ind w:left="113" w:right="113"/>
              <w:jc w:val="center"/>
              <w:rPr>
                <w:b/>
                <w:color w:val="000000"/>
              </w:rPr>
            </w:pPr>
            <w:r>
              <w:rPr>
                <w:b/>
                <w:color w:val="000000"/>
              </w:rPr>
              <w:t>Produção escrita</w:t>
            </w:r>
          </w:p>
        </w:tc>
      </w:tr>
      <w:tr w:rsidR="00C17232" w14:paraId="1D4604CA" w14:textId="77777777" w:rsidTr="00737CF3">
        <w:trPr>
          <w:trHeight w:val="297"/>
        </w:trPr>
        <w:tc>
          <w:tcPr>
            <w:tcW w:w="3139" w:type="dxa"/>
            <w:shd w:val="clear" w:color="auto" w:fill="D9D9D9"/>
          </w:tcPr>
          <w:p w14:paraId="51B85E8E" w14:textId="77777777" w:rsidR="00C17232" w:rsidRDefault="00C17232" w:rsidP="00737CF3">
            <w:pPr>
              <w:ind w:left="113" w:right="113"/>
              <w:rPr>
                <w:b/>
                <w:sz w:val="20"/>
                <w:szCs w:val="20"/>
              </w:rPr>
            </w:pPr>
            <w:r>
              <w:rPr>
                <w:b/>
                <w:color w:val="000000"/>
              </w:rPr>
              <w:t>Conhecimentos e capacidades</w:t>
            </w:r>
          </w:p>
        </w:tc>
        <w:tc>
          <w:tcPr>
            <w:tcW w:w="2268" w:type="dxa"/>
            <w:shd w:val="clear" w:color="auto" w:fill="D9D9D9"/>
          </w:tcPr>
          <w:p w14:paraId="291051C4" w14:textId="77777777" w:rsidR="00C17232" w:rsidRDefault="00C17232" w:rsidP="00737CF3">
            <w:pPr>
              <w:spacing w:before="40" w:line="230" w:lineRule="auto"/>
              <w:jc w:val="center"/>
              <w:rPr>
                <w:b/>
                <w:sz w:val="20"/>
                <w:szCs w:val="20"/>
              </w:rPr>
            </w:pPr>
            <w:r>
              <w:rPr>
                <w:b/>
                <w:color w:val="000000"/>
              </w:rPr>
              <w:t>Estrutura</w:t>
            </w:r>
          </w:p>
        </w:tc>
        <w:tc>
          <w:tcPr>
            <w:tcW w:w="1984" w:type="dxa"/>
            <w:shd w:val="clear" w:color="auto" w:fill="D9D9D9"/>
          </w:tcPr>
          <w:p w14:paraId="721DA06B" w14:textId="77777777" w:rsidR="00C17232" w:rsidRDefault="00C17232" w:rsidP="00737CF3">
            <w:pPr>
              <w:ind w:left="113" w:right="113"/>
              <w:rPr>
                <w:b/>
                <w:sz w:val="20"/>
                <w:szCs w:val="20"/>
              </w:rPr>
            </w:pPr>
            <w:r>
              <w:rPr>
                <w:b/>
                <w:color w:val="000000"/>
              </w:rPr>
              <w:t>Cotações</w:t>
            </w:r>
          </w:p>
        </w:tc>
        <w:tc>
          <w:tcPr>
            <w:tcW w:w="2302" w:type="dxa"/>
            <w:shd w:val="clear" w:color="auto" w:fill="D9D9D9"/>
          </w:tcPr>
          <w:p w14:paraId="75A02F5D" w14:textId="77777777" w:rsidR="00C17232" w:rsidRDefault="00C17232" w:rsidP="00737CF3">
            <w:pPr>
              <w:ind w:left="113" w:right="113"/>
              <w:rPr>
                <w:sz w:val="20"/>
                <w:szCs w:val="20"/>
              </w:rPr>
            </w:pPr>
            <w:r>
              <w:rPr>
                <w:b/>
                <w:color w:val="000000"/>
              </w:rPr>
              <w:t>Critérios de Correção</w:t>
            </w:r>
          </w:p>
        </w:tc>
      </w:tr>
      <w:tr w:rsidR="00C17232" w14:paraId="2A58155A" w14:textId="77777777" w:rsidTr="00737CF3">
        <w:trPr>
          <w:trHeight w:val="1317"/>
        </w:trPr>
        <w:tc>
          <w:tcPr>
            <w:tcW w:w="3139" w:type="dxa"/>
          </w:tcPr>
          <w:p w14:paraId="2232728E" w14:textId="77777777" w:rsidR="00C17232" w:rsidRDefault="00C17232" w:rsidP="00737CF3">
            <w:pPr>
              <w:ind w:left="113" w:right="113"/>
              <w:rPr>
                <w:sz w:val="20"/>
                <w:szCs w:val="20"/>
              </w:rPr>
            </w:pPr>
            <w:r>
              <w:rPr>
                <w:b/>
                <w:sz w:val="20"/>
                <w:szCs w:val="20"/>
              </w:rPr>
              <w:t>Produção escrita:</w:t>
            </w:r>
            <w:r>
              <w:rPr>
                <w:b/>
                <w:sz w:val="20"/>
                <w:szCs w:val="20"/>
              </w:rPr>
              <w:br/>
            </w:r>
            <w:r>
              <w:rPr>
                <w:rFonts w:cstheme="minorHAnsi"/>
                <w:sz w:val="20"/>
                <w:szCs w:val="20"/>
              </w:rPr>
              <w:t>Produzir textos de 50 a 90 palavras com vocabulário de uso do quotidiano</w:t>
            </w:r>
          </w:p>
        </w:tc>
        <w:tc>
          <w:tcPr>
            <w:tcW w:w="2268" w:type="dxa"/>
          </w:tcPr>
          <w:p w14:paraId="04617BC5" w14:textId="77777777" w:rsidR="00C17232" w:rsidRPr="002E6524" w:rsidRDefault="00C17232" w:rsidP="00737CF3">
            <w:pPr>
              <w:spacing w:before="40" w:line="230" w:lineRule="auto"/>
              <w:jc w:val="center"/>
              <w:rPr>
                <w:b/>
                <w:sz w:val="4"/>
                <w:szCs w:val="20"/>
              </w:rPr>
            </w:pPr>
          </w:p>
          <w:p w14:paraId="2AD5E14D" w14:textId="77777777" w:rsidR="00C17232" w:rsidRDefault="00C17232" w:rsidP="00737CF3">
            <w:pPr>
              <w:ind w:left="113" w:right="113"/>
              <w:rPr>
                <w:sz w:val="20"/>
                <w:szCs w:val="20"/>
              </w:rPr>
            </w:pPr>
            <w:r>
              <w:rPr>
                <w:sz w:val="20"/>
                <w:szCs w:val="20"/>
              </w:rPr>
              <w:t>Produção de texto</w:t>
            </w:r>
          </w:p>
        </w:tc>
        <w:tc>
          <w:tcPr>
            <w:tcW w:w="1984" w:type="dxa"/>
          </w:tcPr>
          <w:p w14:paraId="6A310B4E" w14:textId="77777777" w:rsidR="00C17232" w:rsidRPr="002E6524" w:rsidRDefault="00C17232" w:rsidP="00737CF3">
            <w:pPr>
              <w:ind w:left="113" w:right="113"/>
              <w:rPr>
                <w:b/>
                <w:sz w:val="4"/>
                <w:szCs w:val="20"/>
              </w:rPr>
            </w:pPr>
          </w:p>
          <w:p w14:paraId="768BA259" w14:textId="77777777" w:rsidR="00C17232" w:rsidRDefault="00C17232" w:rsidP="00737CF3">
            <w:pPr>
              <w:ind w:left="113" w:right="113"/>
              <w:rPr>
                <w:b/>
                <w:sz w:val="20"/>
                <w:szCs w:val="20"/>
              </w:rPr>
            </w:pPr>
            <w:r>
              <w:rPr>
                <w:b/>
                <w:sz w:val="20"/>
                <w:szCs w:val="20"/>
              </w:rPr>
              <w:t>100</w:t>
            </w:r>
          </w:p>
        </w:tc>
        <w:tc>
          <w:tcPr>
            <w:tcW w:w="2302" w:type="dxa"/>
          </w:tcPr>
          <w:p w14:paraId="65E02990" w14:textId="77777777" w:rsidR="00C17232" w:rsidRPr="002E6524" w:rsidRDefault="00C17232" w:rsidP="00737CF3">
            <w:pPr>
              <w:ind w:left="113" w:right="113"/>
              <w:rPr>
                <w:sz w:val="4"/>
                <w:szCs w:val="20"/>
              </w:rPr>
            </w:pPr>
          </w:p>
          <w:p w14:paraId="63A7759E" w14:textId="77777777" w:rsidR="00C17232" w:rsidRDefault="00C17232" w:rsidP="00737CF3">
            <w:pPr>
              <w:ind w:left="113" w:right="113"/>
              <w:rPr>
                <w:sz w:val="20"/>
                <w:szCs w:val="20"/>
              </w:rPr>
            </w:pPr>
            <w:r>
              <w:rPr>
                <w:sz w:val="20"/>
                <w:szCs w:val="20"/>
              </w:rPr>
              <w:t>Competência pragmática: 60 / Competência linguística: 40</w:t>
            </w:r>
            <w:r>
              <w:rPr>
                <w:sz w:val="20"/>
                <w:szCs w:val="20"/>
              </w:rPr>
              <w:br/>
              <w:t>(ver níveis de desempenho na última página)</w:t>
            </w:r>
          </w:p>
        </w:tc>
      </w:tr>
    </w:tbl>
    <w:p w14:paraId="6ABB1F8F" w14:textId="77777777" w:rsidR="00C17232" w:rsidRDefault="00C17232" w:rsidP="00F32011">
      <w:pPr>
        <w:spacing w:after="120"/>
        <w:rPr>
          <w:rFonts w:cstheme="minorHAnsi"/>
          <w:b/>
          <w:sz w:val="32"/>
          <w:szCs w:val="32"/>
        </w:rPr>
      </w:pPr>
    </w:p>
    <w:p w14:paraId="4CE99518" w14:textId="77777777" w:rsidR="00F32011" w:rsidRDefault="00F32011" w:rsidP="00F32011">
      <w:pPr>
        <w:spacing w:after="120"/>
        <w:rPr>
          <w:rFonts w:cstheme="minorHAnsi"/>
          <w:b/>
          <w:sz w:val="32"/>
          <w:szCs w:val="32"/>
        </w:rPr>
      </w:pPr>
      <w:r w:rsidRPr="00A24852">
        <w:rPr>
          <w:rFonts w:cstheme="minorHAnsi"/>
          <w:b/>
          <w:sz w:val="32"/>
          <w:szCs w:val="32"/>
        </w:rPr>
        <w:lastRenderedPageBreak/>
        <w:t>Produção de texto – Níveis de desempenho</w:t>
      </w:r>
    </w:p>
    <w:tbl>
      <w:tblPr>
        <w:tblW w:w="959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738"/>
        <w:gridCol w:w="808"/>
        <w:gridCol w:w="7313"/>
        <w:gridCol w:w="731"/>
      </w:tblGrid>
      <w:tr w:rsidR="00F32011" w:rsidRPr="001E36E5" w14:paraId="1DBBEDBC" w14:textId="77777777" w:rsidTr="00C96919">
        <w:trPr>
          <w:trHeight w:val="1217"/>
        </w:trPr>
        <w:tc>
          <w:tcPr>
            <w:tcW w:w="738" w:type="dxa"/>
            <w:vMerge w:val="restart"/>
            <w:shd w:val="clear" w:color="auto" w:fill="A6A6A6" w:themeFill="background1" w:themeFillShade="A6"/>
            <w:textDirection w:val="btLr"/>
            <w:vAlign w:val="center"/>
          </w:tcPr>
          <w:p w14:paraId="38098FF6"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Pragmática</w:t>
            </w:r>
          </w:p>
        </w:tc>
        <w:tc>
          <w:tcPr>
            <w:tcW w:w="808" w:type="dxa"/>
            <w:shd w:val="clear" w:color="auto" w:fill="D9D9D9" w:themeFill="background1" w:themeFillShade="D9"/>
            <w:vAlign w:val="center"/>
            <w:hideMark/>
          </w:tcPr>
          <w:p w14:paraId="61E4ACD4"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N3</w:t>
            </w:r>
          </w:p>
        </w:tc>
        <w:tc>
          <w:tcPr>
            <w:tcW w:w="7313" w:type="dxa"/>
            <w:vAlign w:val="center"/>
            <w:hideMark/>
          </w:tcPr>
          <w:p w14:paraId="0DC4A551" w14:textId="77777777" w:rsidR="00AC607F" w:rsidRDefault="00F32011" w:rsidP="00C96919">
            <w:pPr>
              <w:spacing w:before="120" w:after="120" w:line="240" w:lineRule="auto"/>
              <w:ind w:left="113" w:right="113"/>
              <w:jc w:val="both"/>
              <w:rPr>
                <w:rFonts w:cs="Arial"/>
              </w:rPr>
            </w:pPr>
            <w:r w:rsidRPr="00AD0684">
              <w:rPr>
                <w:rFonts w:cs="Arial"/>
              </w:rPr>
              <w:t>Escreve um texto simples, claro e coerente, respeitando as instruções dadas e/ou os elementos fornecidos, podendo</w:t>
            </w:r>
            <w:r w:rsidR="00AC607F">
              <w:rPr>
                <w:rFonts w:cs="Arial"/>
              </w:rPr>
              <w:t xml:space="preserve"> apresentar elementos próprios.</w:t>
            </w:r>
          </w:p>
          <w:p w14:paraId="1CC72067" w14:textId="4C06C8BA" w:rsidR="00F32011" w:rsidRPr="00A24852" w:rsidRDefault="00F32011" w:rsidP="00C96919">
            <w:pPr>
              <w:spacing w:before="120" w:after="120" w:line="240" w:lineRule="auto"/>
              <w:ind w:left="113" w:right="113"/>
              <w:jc w:val="both"/>
              <w:rPr>
                <w:rFonts w:cstheme="minorHAnsi"/>
              </w:rPr>
            </w:pPr>
            <w:r w:rsidRPr="00AD0684">
              <w:rPr>
                <w:rFonts w:cs="Arial"/>
              </w:rPr>
              <w:t>Articula as ideias de forma adequada, utilizando mecanismos de coesão, por exemplo, cone</w:t>
            </w:r>
            <w:r>
              <w:rPr>
                <w:rFonts w:cs="Arial"/>
              </w:rPr>
              <w:t>c</w:t>
            </w:r>
            <w:r w:rsidRPr="00AD0684">
              <w:rPr>
                <w:rFonts w:cs="Arial"/>
              </w:rPr>
              <w:t>tores simples e concordância nominal e verbal, com alguma eficácia.</w:t>
            </w:r>
          </w:p>
        </w:tc>
        <w:tc>
          <w:tcPr>
            <w:tcW w:w="731" w:type="dxa"/>
            <w:shd w:val="clear" w:color="auto" w:fill="D9D9D9" w:themeFill="background1" w:themeFillShade="D9"/>
            <w:vAlign w:val="center"/>
            <w:hideMark/>
          </w:tcPr>
          <w:p w14:paraId="1E32CBAA" w14:textId="46514810" w:rsidR="00F32011" w:rsidRPr="001E36E5" w:rsidRDefault="00AC607F" w:rsidP="00C96919">
            <w:pPr>
              <w:spacing w:before="120" w:after="120" w:line="240" w:lineRule="auto"/>
              <w:ind w:left="113" w:right="113"/>
              <w:jc w:val="center"/>
              <w:rPr>
                <w:rFonts w:cstheme="minorHAnsi"/>
                <w:b/>
              </w:rPr>
            </w:pPr>
            <w:r>
              <w:rPr>
                <w:rFonts w:cstheme="minorHAnsi"/>
                <w:b/>
              </w:rPr>
              <w:t>60</w:t>
            </w:r>
          </w:p>
        </w:tc>
      </w:tr>
      <w:tr w:rsidR="00F32011" w:rsidRPr="001E36E5" w14:paraId="5A96F2AE" w14:textId="77777777" w:rsidTr="00C96919">
        <w:trPr>
          <w:trHeight w:val="405"/>
        </w:trPr>
        <w:tc>
          <w:tcPr>
            <w:tcW w:w="738" w:type="dxa"/>
            <w:vMerge/>
            <w:shd w:val="clear" w:color="auto" w:fill="A6A6A6" w:themeFill="background1" w:themeFillShade="A6"/>
          </w:tcPr>
          <w:p w14:paraId="4D9C08E2" w14:textId="77777777" w:rsidR="00F32011" w:rsidRPr="001E36E5" w:rsidRDefault="00F32011" w:rsidP="00C96919">
            <w:pPr>
              <w:spacing w:before="120" w:after="120"/>
              <w:ind w:left="113" w:right="113"/>
              <w:rPr>
                <w:rFonts w:cstheme="minorHAnsi"/>
              </w:rPr>
            </w:pPr>
          </w:p>
        </w:tc>
        <w:tc>
          <w:tcPr>
            <w:tcW w:w="808" w:type="dxa"/>
            <w:shd w:val="clear" w:color="auto" w:fill="D9D9D9" w:themeFill="background1" w:themeFillShade="D9"/>
            <w:vAlign w:val="center"/>
            <w:hideMark/>
          </w:tcPr>
          <w:p w14:paraId="760D99CB"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N2</w:t>
            </w:r>
          </w:p>
        </w:tc>
        <w:tc>
          <w:tcPr>
            <w:tcW w:w="7313" w:type="dxa"/>
          </w:tcPr>
          <w:p w14:paraId="02D1FCD5" w14:textId="77777777" w:rsidR="00F32011" w:rsidRPr="001E36E5" w:rsidRDefault="00F32011" w:rsidP="00C96919">
            <w:pPr>
              <w:spacing w:before="120" w:after="120"/>
              <w:ind w:left="113" w:right="113"/>
              <w:jc w:val="both"/>
              <w:rPr>
                <w:rFonts w:cstheme="minorHAnsi"/>
              </w:rPr>
            </w:pPr>
          </w:p>
        </w:tc>
        <w:tc>
          <w:tcPr>
            <w:tcW w:w="731" w:type="dxa"/>
            <w:shd w:val="clear" w:color="auto" w:fill="D9D9D9" w:themeFill="background1" w:themeFillShade="D9"/>
            <w:vAlign w:val="center"/>
            <w:hideMark/>
          </w:tcPr>
          <w:p w14:paraId="4CDD2310" w14:textId="2478F288" w:rsidR="00F32011" w:rsidRPr="001E36E5" w:rsidRDefault="00AC607F" w:rsidP="00C96919">
            <w:pPr>
              <w:spacing w:before="120" w:after="120" w:line="240" w:lineRule="auto"/>
              <w:ind w:left="113" w:right="113"/>
              <w:jc w:val="center"/>
              <w:rPr>
                <w:rFonts w:cstheme="minorHAnsi"/>
                <w:b/>
              </w:rPr>
            </w:pPr>
            <w:r>
              <w:rPr>
                <w:rFonts w:cstheme="minorHAnsi"/>
                <w:b/>
              </w:rPr>
              <w:t>40</w:t>
            </w:r>
          </w:p>
        </w:tc>
      </w:tr>
      <w:tr w:rsidR="00F32011" w:rsidRPr="001E36E5" w14:paraId="08BFC7BF" w14:textId="77777777" w:rsidTr="00C96919">
        <w:tc>
          <w:tcPr>
            <w:tcW w:w="738" w:type="dxa"/>
            <w:vMerge/>
            <w:shd w:val="clear" w:color="auto" w:fill="A6A6A6" w:themeFill="background1" w:themeFillShade="A6"/>
          </w:tcPr>
          <w:p w14:paraId="6BE8F432" w14:textId="77777777" w:rsidR="00F32011" w:rsidRPr="001E36E5" w:rsidRDefault="00F32011" w:rsidP="00C96919">
            <w:pPr>
              <w:spacing w:before="120" w:after="120"/>
              <w:ind w:left="113" w:right="113"/>
              <w:rPr>
                <w:rFonts w:cstheme="minorHAnsi"/>
              </w:rPr>
            </w:pPr>
          </w:p>
        </w:tc>
        <w:tc>
          <w:tcPr>
            <w:tcW w:w="808" w:type="dxa"/>
            <w:shd w:val="clear" w:color="auto" w:fill="D9D9D9" w:themeFill="background1" w:themeFillShade="D9"/>
            <w:vAlign w:val="center"/>
            <w:hideMark/>
          </w:tcPr>
          <w:p w14:paraId="62ED0D16" w14:textId="77777777" w:rsidR="00F32011" w:rsidRPr="001E36E5" w:rsidRDefault="00F32011" w:rsidP="00C96919">
            <w:pPr>
              <w:spacing w:before="120" w:after="120" w:line="240" w:lineRule="auto"/>
              <w:ind w:left="113" w:right="113"/>
              <w:jc w:val="center"/>
              <w:rPr>
                <w:rFonts w:cstheme="minorHAnsi"/>
                <w:b/>
              </w:rPr>
            </w:pPr>
            <w:r w:rsidRPr="001E36E5">
              <w:rPr>
                <w:rFonts w:cstheme="minorHAnsi"/>
                <w:b/>
              </w:rPr>
              <w:t>N1</w:t>
            </w:r>
          </w:p>
        </w:tc>
        <w:tc>
          <w:tcPr>
            <w:tcW w:w="7313" w:type="dxa"/>
            <w:hideMark/>
          </w:tcPr>
          <w:p w14:paraId="31228622" w14:textId="77777777" w:rsidR="00AC607F" w:rsidRDefault="00F32011" w:rsidP="00C96919">
            <w:pPr>
              <w:spacing w:before="120" w:after="120" w:line="240" w:lineRule="auto"/>
              <w:ind w:left="113" w:right="113"/>
              <w:jc w:val="both"/>
              <w:rPr>
                <w:rFonts w:cs="Arial"/>
              </w:rPr>
            </w:pPr>
            <w:r w:rsidRPr="00AD0684">
              <w:rPr>
                <w:rFonts w:cs="Arial"/>
              </w:rPr>
              <w:t xml:space="preserve">Escreve um texto muito simples, respeitando as instruções dadas, embora revelando alguma inadequação e podendo não usar todos os elementos fornecidos. </w:t>
            </w:r>
          </w:p>
          <w:p w14:paraId="3B1BE6A0" w14:textId="14808EBC" w:rsidR="00F32011" w:rsidRPr="00A24852" w:rsidRDefault="00F32011" w:rsidP="00C96919">
            <w:pPr>
              <w:spacing w:before="120" w:after="120" w:line="240" w:lineRule="auto"/>
              <w:ind w:left="113" w:right="113"/>
              <w:jc w:val="both"/>
              <w:rPr>
                <w:rFonts w:cstheme="minorHAnsi"/>
              </w:rPr>
            </w:pPr>
            <w:r w:rsidRPr="00AD0684">
              <w:rPr>
                <w:rFonts w:cs="Arial"/>
              </w:rPr>
              <w:t>Escreve expressões e frases muito simples, estruturando deficientemente o texto e podendo revelar falta de coesão. Não usa cone</w:t>
            </w:r>
            <w:r>
              <w:rPr>
                <w:rFonts w:cs="Arial"/>
              </w:rPr>
              <w:t>c</w:t>
            </w:r>
            <w:r w:rsidRPr="00AD0684">
              <w:rPr>
                <w:rFonts w:cs="Arial"/>
              </w:rPr>
              <w:t>tores simples para ligar frases elementares. Ordena apenas uma cadeia de frases.</w:t>
            </w:r>
          </w:p>
        </w:tc>
        <w:tc>
          <w:tcPr>
            <w:tcW w:w="731" w:type="dxa"/>
            <w:shd w:val="clear" w:color="auto" w:fill="D9D9D9" w:themeFill="background1" w:themeFillShade="D9"/>
            <w:vAlign w:val="center"/>
          </w:tcPr>
          <w:p w14:paraId="386B559A" w14:textId="5AED7438" w:rsidR="00F32011" w:rsidRPr="001E36E5" w:rsidRDefault="00AC607F" w:rsidP="00C96919">
            <w:pPr>
              <w:spacing w:before="120" w:after="120" w:line="240" w:lineRule="auto"/>
              <w:ind w:left="113" w:right="113"/>
              <w:jc w:val="center"/>
              <w:rPr>
                <w:rFonts w:cstheme="minorHAnsi"/>
                <w:b/>
              </w:rPr>
            </w:pPr>
            <w:r>
              <w:rPr>
                <w:rFonts w:cstheme="minorHAnsi"/>
                <w:b/>
              </w:rPr>
              <w:t>25</w:t>
            </w:r>
          </w:p>
        </w:tc>
      </w:tr>
    </w:tbl>
    <w:p w14:paraId="405E92D9" w14:textId="77777777" w:rsidR="00F32011" w:rsidRPr="00513ECD" w:rsidRDefault="00F32011" w:rsidP="00F32011">
      <w:pPr>
        <w:rPr>
          <w:rFonts w:ascii="Arial" w:hAnsi="Arial" w:cs="Arial"/>
          <w:b/>
          <w:bCs/>
        </w:rPr>
      </w:pPr>
    </w:p>
    <w:tbl>
      <w:tblPr>
        <w:tblW w:w="958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741"/>
        <w:gridCol w:w="798"/>
        <w:gridCol w:w="7313"/>
        <w:gridCol w:w="731"/>
      </w:tblGrid>
      <w:tr w:rsidR="00F32011" w:rsidRPr="001E36E5" w14:paraId="49F3E84F" w14:textId="77777777" w:rsidTr="00C96919">
        <w:trPr>
          <w:cantSplit/>
          <w:trHeight w:val="1134"/>
        </w:trPr>
        <w:tc>
          <w:tcPr>
            <w:tcW w:w="741" w:type="dxa"/>
            <w:vMerge w:val="restart"/>
            <w:shd w:val="clear" w:color="auto" w:fill="A6A6A6" w:themeFill="background1" w:themeFillShade="A6"/>
            <w:textDirection w:val="btLr"/>
            <w:vAlign w:val="center"/>
          </w:tcPr>
          <w:p w14:paraId="07346BF9" w14:textId="77777777" w:rsidR="00F32011" w:rsidRPr="00A24852" w:rsidRDefault="00F32011" w:rsidP="00C96919">
            <w:pPr>
              <w:spacing w:before="120" w:after="120" w:line="240" w:lineRule="auto"/>
              <w:ind w:left="113" w:right="113"/>
              <w:jc w:val="center"/>
              <w:rPr>
                <w:rFonts w:cstheme="minorHAnsi"/>
              </w:rPr>
            </w:pPr>
            <w:r>
              <w:rPr>
                <w:rFonts w:cstheme="minorHAnsi"/>
                <w:b/>
              </w:rPr>
              <w:t>Linguística</w:t>
            </w:r>
          </w:p>
        </w:tc>
        <w:tc>
          <w:tcPr>
            <w:tcW w:w="798" w:type="dxa"/>
            <w:shd w:val="clear" w:color="auto" w:fill="D9D9D9" w:themeFill="background1" w:themeFillShade="D9"/>
            <w:vAlign w:val="center"/>
            <w:hideMark/>
          </w:tcPr>
          <w:p w14:paraId="011EDA78"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N3</w:t>
            </w:r>
          </w:p>
        </w:tc>
        <w:tc>
          <w:tcPr>
            <w:tcW w:w="7313" w:type="dxa"/>
            <w:hideMark/>
          </w:tcPr>
          <w:p w14:paraId="17AFEB1D" w14:textId="77777777" w:rsidR="00F32011" w:rsidRPr="00AD0684" w:rsidRDefault="00F32011" w:rsidP="00C96919">
            <w:pPr>
              <w:spacing w:before="120" w:after="120" w:line="240" w:lineRule="auto"/>
              <w:ind w:left="113" w:right="113"/>
              <w:jc w:val="both"/>
              <w:rPr>
                <w:rFonts w:cs="Arial"/>
              </w:rPr>
            </w:pPr>
            <w:r w:rsidRPr="00AD0684">
              <w:rPr>
                <w:rFonts w:cs="Arial"/>
              </w:rPr>
              <w:t>Escreve um texto bem estruturado. Pode ainda revelar alguma influência da língua materna, por exemplo, na organização sintática, na escolha de vocabulário, na grafia ou na pontuação, que não causa incompreensão.</w:t>
            </w:r>
          </w:p>
          <w:p w14:paraId="7961FB7E" w14:textId="77777777" w:rsidR="00AC607F" w:rsidRDefault="00F32011" w:rsidP="00C96919">
            <w:pPr>
              <w:spacing w:before="120" w:after="120" w:line="240" w:lineRule="auto"/>
              <w:ind w:left="113" w:right="113"/>
              <w:jc w:val="both"/>
              <w:rPr>
                <w:rFonts w:cs="Arial"/>
              </w:rPr>
            </w:pPr>
            <w:r w:rsidRPr="00AD0684">
              <w:rPr>
                <w:rFonts w:cs="Arial"/>
              </w:rPr>
              <w:t>Utiliza vocabulário adequado para se exprimir. Revela geralmente bom domínio gramatical, não cometendo erros q</w:t>
            </w:r>
            <w:r w:rsidR="00AC607F">
              <w:rPr>
                <w:rFonts w:cs="Arial"/>
              </w:rPr>
              <w:t>ue possam causar incompreensão.</w:t>
            </w:r>
          </w:p>
          <w:p w14:paraId="52DB6FE2" w14:textId="3EFA007E" w:rsidR="00F32011" w:rsidRPr="00A24852" w:rsidRDefault="00F32011" w:rsidP="00C96919">
            <w:pPr>
              <w:spacing w:before="120" w:after="120" w:line="240" w:lineRule="auto"/>
              <w:ind w:left="113" w:right="113"/>
              <w:jc w:val="both"/>
              <w:rPr>
                <w:rFonts w:cstheme="minorHAnsi"/>
              </w:rPr>
            </w:pPr>
            <w:r w:rsidRPr="00AD0684">
              <w:rPr>
                <w:rFonts w:cs="Arial"/>
              </w:rPr>
              <w:t>A pontuação e a ortografia são razoavelmente precisas.</w:t>
            </w:r>
          </w:p>
        </w:tc>
        <w:tc>
          <w:tcPr>
            <w:tcW w:w="731" w:type="dxa"/>
            <w:shd w:val="clear" w:color="auto" w:fill="D9D9D9" w:themeFill="background1" w:themeFillShade="D9"/>
            <w:vAlign w:val="center"/>
            <w:hideMark/>
          </w:tcPr>
          <w:p w14:paraId="476006DB" w14:textId="5C188872" w:rsidR="00F32011" w:rsidRPr="001E36E5" w:rsidRDefault="00AC607F" w:rsidP="00C96919">
            <w:pPr>
              <w:spacing w:before="120" w:after="120" w:line="240" w:lineRule="auto"/>
              <w:ind w:left="113" w:right="113"/>
              <w:jc w:val="center"/>
              <w:rPr>
                <w:rFonts w:cstheme="minorHAnsi"/>
                <w:b/>
              </w:rPr>
            </w:pPr>
            <w:r>
              <w:rPr>
                <w:rFonts w:cstheme="minorHAnsi"/>
                <w:b/>
              </w:rPr>
              <w:t>40</w:t>
            </w:r>
          </w:p>
        </w:tc>
      </w:tr>
      <w:tr w:rsidR="00F32011" w:rsidRPr="001E36E5" w14:paraId="589522D1" w14:textId="77777777" w:rsidTr="00C96919">
        <w:tc>
          <w:tcPr>
            <w:tcW w:w="741" w:type="dxa"/>
            <w:vMerge/>
            <w:shd w:val="clear" w:color="auto" w:fill="A6A6A6" w:themeFill="background1" w:themeFillShade="A6"/>
          </w:tcPr>
          <w:p w14:paraId="2D23F5FE" w14:textId="77777777" w:rsidR="00F32011" w:rsidRPr="001E36E5" w:rsidRDefault="00F32011" w:rsidP="00C96919">
            <w:pPr>
              <w:spacing w:before="120" w:after="120" w:line="240" w:lineRule="auto"/>
              <w:ind w:left="113" w:right="113"/>
              <w:jc w:val="center"/>
              <w:rPr>
                <w:rFonts w:cstheme="minorHAnsi"/>
              </w:rPr>
            </w:pPr>
          </w:p>
        </w:tc>
        <w:tc>
          <w:tcPr>
            <w:tcW w:w="798" w:type="dxa"/>
            <w:shd w:val="clear" w:color="auto" w:fill="D9D9D9" w:themeFill="background1" w:themeFillShade="D9"/>
            <w:vAlign w:val="center"/>
            <w:hideMark/>
          </w:tcPr>
          <w:p w14:paraId="57A0DC33"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N2</w:t>
            </w:r>
          </w:p>
        </w:tc>
        <w:tc>
          <w:tcPr>
            <w:tcW w:w="7313" w:type="dxa"/>
          </w:tcPr>
          <w:p w14:paraId="512C82F1" w14:textId="77777777" w:rsidR="00F32011" w:rsidRPr="001E36E5" w:rsidRDefault="00F32011" w:rsidP="00C96919">
            <w:pPr>
              <w:spacing w:before="120" w:after="120" w:line="240" w:lineRule="auto"/>
              <w:ind w:left="113" w:right="113"/>
              <w:jc w:val="center"/>
              <w:rPr>
                <w:rFonts w:cstheme="minorHAnsi"/>
              </w:rPr>
            </w:pPr>
          </w:p>
        </w:tc>
        <w:tc>
          <w:tcPr>
            <w:tcW w:w="731" w:type="dxa"/>
            <w:shd w:val="clear" w:color="auto" w:fill="D9D9D9" w:themeFill="background1" w:themeFillShade="D9"/>
            <w:vAlign w:val="center"/>
            <w:hideMark/>
          </w:tcPr>
          <w:p w14:paraId="33A83F67" w14:textId="4D29071C" w:rsidR="00F32011" w:rsidRPr="001E36E5" w:rsidRDefault="00AC607F" w:rsidP="00C96919">
            <w:pPr>
              <w:spacing w:before="120" w:after="120" w:line="240" w:lineRule="auto"/>
              <w:ind w:left="113" w:right="113"/>
              <w:jc w:val="center"/>
              <w:rPr>
                <w:rFonts w:cstheme="minorHAnsi"/>
                <w:b/>
              </w:rPr>
            </w:pPr>
            <w:r>
              <w:rPr>
                <w:rFonts w:cstheme="minorHAnsi"/>
                <w:b/>
              </w:rPr>
              <w:t>30</w:t>
            </w:r>
          </w:p>
        </w:tc>
      </w:tr>
      <w:tr w:rsidR="00F32011" w:rsidRPr="001E36E5" w14:paraId="0BB9B770" w14:textId="77777777" w:rsidTr="00C96919">
        <w:tc>
          <w:tcPr>
            <w:tcW w:w="741" w:type="dxa"/>
            <w:vMerge/>
            <w:shd w:val="clear" w:color="auto" w:fill="A6A6A6" w:themeFill="background1" w:themeFillShade="A6"/>
          </w:tcPr>
          <w:p w14:paraId="6C6581F1" w14:textId="77777777" w:rsidR="00F32011" w:rsidRPr="001E36E5" w:rsidRDefault="00F32011" w:rsidP="00C96919">
            <w:pPr>
              <w:spacing w:before="120" w:after="120" w:line="240" w:lineRule="auto"/>
              <w:ind w:left="113" w:right="113"/>
              <w:jc w:val="center"/>
              <w:rPr>
                <w:rFonts w:cstheme="minorHAnsi"/>
              </w:rPr>
            </w:pPr>
          </w:p>
        </w:tc>
        <w:tc>
          <w:tcPr>
            <w:tcW w:w="798" w:type="dxa"/>
            <w:shd w:val="clear" w:color="auto" w:fill="D9D9D9" w:themeFill="background1" w:themeFillShade="D9"/>
            <w:vAlign w:val="center"/>
            <w:hideMark/>
          </w:tcPr>
          <w:p w14:paraId="0D36E879" w14:textId="77777777" w:rsidR="00F32011" w:rsidRPr="00C22A13" w:rsidRDefault="00F32011" w:rsidP="00C96919">
            <w:pPr>
              <w:spacing w:before="120" w:after="120" w:line="240" w:lineRule="auto"/>
              <w:ind w:left="113" w:right="113"/>
              <w:jc w:val="center"/>
              <w:rPr>
                <w:rFonts w:cstheme="minorHAnsi"/>
                <w:b/>
              </w:rPr>
            </w:pPr>
            <w:r w:rsidRPr="00C22A13">
              <w:rPr>
                <w:rFonts w:cstheme="minorHAnsi"/>
                <w:b/>
              </w:rPr>
              <w:t>N1</w:t>
            </w:r>
          </w:p>
        </w:tc>
        <w:tc>
          <w:tcPr>
            <w:tcW w:w="7313" w:type="dxa"/>
            <w:hideMark/>
          </w:tcPr>
          <w:p w14:paraId="17F1B506" w14:textId="77777777" w:rsidR="00AC607F" w:rsidRDefault="00F32011" w:rsidP="00C96919">
            <w:pPr>
              <w:spacing w:before="120" w:after="120" w:line="240" w:lineRule="auto"/>
              <w:ind w:left="113" w:right="113"/>
              <w:jc w:val="both"/>
              <w:rPr>
                <w:rFonts w:cs="Arial"/>
              </w:rPr>
            </w:pPr>
            <w:r w:rsidRPr="00AD0684">
              <w:rPr>
                <w:rFonts w:cs="Arial"/>
              </w:rPr>
              <w:t>Escreve um texto pouco estruturado. Utiliza vocabulário elementar limitado.</w:t>
            </w:r>
            <w:r w:rsidRPr="00AD0684">
              <w:rPr>
                <w:rFonts w:cs="Times New Roman"/>
              </w:rPr>
              <w:t xml:space="preserve"> </w:t>
            </w:r>
            <w:r w:rsidRPr="00AD0684">
              <w:rPr>
                <w:rFonts w:cs="Arial"/>
              </w:rPr>
              <w:t xml:space="preserve">Utiliza, com pouco controlo, palavras ou expressões memorizadas. </w:t>
            </w:r>
          </w:p>
          <w:p w14:paraId="0E812F6B" w14:textId="3D125DC4" w:rsidR="00F32011" w:rsidRPr="00AD0684" w:rsidRDefault="00F32011" w:rsidP="00C96919">
            <w:pPr>
              <w:spacing w:before="120" w:after="120" w:line="240" w:lineRule="auto"/>
              <w:ind w:left="113" w:right="113"/>
              <w:jc w:val="both"/>
              <w:rPr>
                <w:rFonts w:cs="Arial"/>
              </w:rPr>
            </w:pPr>
            <w:r w:rsidRPr="00AD0684">
              <w:rPr>
                <w:rFonts w:cs="Arial"/>
              </w:rPr>
              <w:t>Utiliza estruturas elementares, cometendo erros gramaticais de forma sistemática</w:t>
            </w:r>
            <w:r w:rsidR="00AC607F">
              <w:rPr>
                <w:rFonts w:cs="Arial"/>
              </w:rPr>
              <w:t>,</w:t>
            </w:r>
            <w:r w:rsidRPr="00AD0684">
              <w:rPr>
                <w:rFonts w:cs="Arial"/>
              </w:rPr>
              <w:t xml:space="preserve"> que causam, frequentemente, incompreensão ou impedem a compreensão global da mensagem.</w:t>
            </w:r>
          </w:p>
          <w:p w14:paraId="0D04DDF6" w14:textId="77777777" w:rsidR="00F32011" w:rsidRPr="001E36E5" w:rsidRDefault="00F32011" w:rsidP="00C96919">
            <w:pPr>
              <w:spacing w:before="120" w:after="120" w:line="240" w:lineRule="auto"/>
              <w:ind w:left="113" w:right="113"/>
              <w:jc w:val="both"/>
              <w:rPr>
                <w:rFonts w:cstheme="minorHAnsi"/>
              </w:rPr>
            </w:pPr>
            <w:r w:rsidRPr="00AD0684">
              <w:rPr>
                <w:rFonts w:cs="Arial"/>
              </w:rPr>
              <w:t>A pontuação nem sempre é adequada.</w:t>
            </w:r>
          </w:p>
        </w:tc>
        <w:tc>
          <w:tcPr>
            <w:tcW w:w="731" w:type="dxa"/>
            <w:shd w:val="clear" w:color="auto" w:fill="D9D9D9" w:themeFill="background1" w:themeFillShade="D9"/>
            <w:vAlign w:val="center"/>
            <w:hideMark/>
          </w:tcPr>
          <w:p w14:paraId="0EC3E1CA" w14:textId="0F14EF07" w:rsidR="00F32011" w:rsidRPr="001E36E5" w:rsidRDefault="00AC607F" w:rsidP="00C96919">
            <w:pPr>
              <w:spacing w:before="120" w:after="120" w:line="240" w:lineRule="auto"/>
              <w:ind w:left="113" w:right="113"/>
              <w:jc w:val="center"/>
              <w:rPr>
                <w:rFonts w:cstheme="minorHAnsi"/>
                <w:b/>
              </w:rPr>
            </w:pPr>
            <w:r>
              <w:rPr>
                <w:rFonts w:cstheme="minorHAnsi"/>
                <w:b/>
              </w:rPr>
              <w:t>10</w:t>
            </w:r>
          </w:p>
        </w:tc>
      </w:tr>
    </w:tbl>
    <w:p w14:paraId="6EBEE7E0" w14:textId="77777777" w:rsidR="00F32011" w:rsidRPr="00C80913" w:rsidRDefault="00F32011" w:rsidP="00F32011">
      <w:pPr>
        <w:tabs>
          <w:tab w:val="right" w:leader="underscore" w:pos="9214"/>
        </w:tabs>
        <w:spacing w:after="0" w:line="240" w:lineRule="auto"/>
        <w:jc w:val="both"/>
        <w:rPr>
          <w:b/>
          <w:sz w:val="20"/>
          <w:szCs w:val="20"/>
          <w:lang w:val="en-US"/>
        </w:rPr>
      </w:pPr>
    </w:p>
    <w:p w14:paraId="2CD27250" w14:textId="77777777" w:rsidR="00F32011" w:rsidRPr="00520A7A" w:rsidRDefault="00F32011" w:rsidP="00F32011">
      <w:pPr>
        <w:spacing w:after="120"/>
        <w:rPr>
          <w:b/>
          <w:color w:val="000000" w:themeColor="text1"/>
          <w:sz w:val="24"/>
          <w:lang w:val="en-US"/>
        </w:rPr>
      </w:pPr>
    </w:p>
    <w:p w14:paraId="20783D4F" w14:textId="77777777" w:rsidR="00F32011" w:rsidRPr="003D4960" w:rsidRDefault="00F32011" w:rsidP="00F32011">
      <w:pPr>
        <w:spacing w:after="0" w:line="240" w:lineRule="auto"/>
        <w:rPr>
          <w:b/>
          <w:sz w:val="20"/>
          <w:szCs w:val="20"/>
        </w:rPr>
      </w:pPr>
    </w:p>
    <w:p w14:paraId="62580720" w14:textId="77777777" w:rsidR="00A678A7" w:rsidRDefault="00A678A7" w:rsidP="00F32011">
      <w:pPr>
        <w:spacing w:after="120"/>
        <w:rPr>
          <w:b/>
          <w:sz w:val="20"/>
          <w:szCs w:val="20"/>
        </w:rPr>
      </w:pPr>
    </w:p>
    <w:sectPr w:rsidR="00A678A7" w:rsidSect="002E6524">
      <w:headerReference w:type="even" r:id="rId9"/>
      <w:headerReference w:type="default" r:id="rId10"/>
      <w:footerReference w:type="even" r:id="rId11"/>
      <w:footerReference w:type="default" r:id="rId12"/>
      <w:headerReference w:type="first" r:id="rId13"/>
      <w:footerReference w:type="first" r:id="rId14"/>
      <w:pgSz w:w="11906" w:h="16838"/>
      <w:pgMar w:top="851" w:right="1134" w:bottom="993" w:left="1134" w:header="709" w:footer="567" w:gutter="0"/>
      <w:pgNumType w:start="1"/>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0CB586" w15:done="0"/>
  <w15:commentEx w15:paraId="27F0533B" w15:done="0"/>
  <w15:commentEx w15:paraId="767600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E07DB" w16cex:dateUtc="2021-10-10T23:46:00Z"/>
  <w16cex:commentExtensible w16cex:durableId="250C501E" w16cex:dateUtc="2021-10-09T16:30:00Z"/>
  <w16cex:commentExtensible w16cex:durableId="250C5084" w16cex:dateUtc="2021-10-09T1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0CB586" w16cid:durableId="250E07DB"/>
  <w16cid:commentId w16cid:paraId="27F0533B" w16cid:durableId="250C501E"/>
  <w16cid:commentId w16cid:paraId="767600FC" w16cid:durableId="250C508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E8A7F" w14:textId="77777777" w:rsidR="00364F83" w:rsidRDefault="00364F83">
      <w:pPr>
        <w:spacing w:after="0" w:line="240" w:lineRule="auto"/>
      </w:pPr>
      <w:r>
        <w:separator/>
      </w:r>
    </w:p>
  </w:endnote>
  <w:endnote w:type="continuationSeparator" w:id="0">
    <w:p w14:paraId="32AA161C" w14:textId="77777777" w:rsidR="00364F83" w:rsidRDefault="00364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97455" w14:textId="0FD2C025"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00F58" w14:textId="6D176E31"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p w14:paraId="71999455" w14:textId="77777777" w:rsidR="00A678A7" w:rsidRPr="002E6524" w:rsidRDefault="00A678A7">
    <w:pPr>
      <w:pBdr>
        <w:top w:val="nil"/>
        <w:left w:val="nil"/>
        <w:bottom w:val="nil"/>
        <w:right w:val="nil"/>
        <w:between w:val="nil"/>
      </w:pBdr>
      <w:tabs>
        <w:tab w:val="center" w:pos="4252"/>
        <w:tab w:val="right" w:pos="8504"/>
      </w:tabs>
      <w:spacing w:after="0" w:line="240" w:lineRule="auto"/>
      <w:rPr>
        <w:color w:val="00000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2A68F" w14:textId="485DED0A" w:rsidR="00A678A7" w:rsidRPr="002E6524" w:rsidRDefault="00172C1D" w:rsidP="00172C1D">
    <w:pPr>
      <w:pBdr>
        <w:top w:val="nil"/>
        <w:left w:val="nil"/>
        <w:bottom w:val="nil"/>
        <w:right w:val="nil"/>
        <w:between w:val="nil"/>
      </w:pBdr>
      <w:tabs>
        <w:tab w:val="center" w:pos="4252"/>
        <w:tab w:val="right" w:pos="8504"/>
        <w:tab w:val="center" w:pos="4820"/>
        <w:tab w:val="right" w:pos="9638"/>
      </w:tabs>
      <w:spacing w:after="0" w:line="240" w:lineRule="auto"/>
      <w:jc w:val="center"/>
      <w:rPr>
        <w:color w:val="000000"/>
        <w:lang w:val="en-GB"/>
      </w:rPr>
    </w:pPr>
    <w:r w:rsidRPr="002E6524">
      <w:rPr>
        <w:b/>
        <w:color w:val="808080"/>
        <w:sz w:val="16"/>
        <w:szCs w:val="16"/>
        <w:lang w:val="en-GB"/>
      </w:rPr>
      <w:t xml:space="preserve">Editable and </w:t>
    </w:r>
    <w:proofErr w:type="spellStart"/>
    <w:r w:rsidRPr="002E6524">
      <w:rPr>
        <w:b/>
        <w:color w:val="808080"/>
        <w:sz w:val="16"/>
        <w:szCs w:val="16"/>
        <w:lang w:val="en-GB"/>
      </w:rPr>
      <w:t>photocopiable</w:t>
    </w:r>
    <w:proofErr w:type="spellEnd"/>
    <w:r w:rsidRPr="002E6524">
      <w:rPr>
        <w:b/>
        <w:color w:val="808080"/>
        <w:sz w:val="16"/>
        <w:szCs w:val="16"/>
        <w:lang w:val="en-GB"/>
      </w:rPr>
      <w:t xml:space="preserve"> © </w:t>
    </w:r>
    <w:proofErr w:type="spellStart"/>
    <w:r w:rsidRPr="002E6524">
      <w:rPr>
        <w:b/>
        <w:color w:val="808080"/>
        <w:sz w:val="16"/>
        <w:szCs w:val="16"/>
        <w:lang w:val="en-GB"/>
      </w:rPr>
      <w:t>Texto</w:t>
    </w:r>
    <w:proofErr w:type="spellEnd"/>
    <w:r w:rsidRPr="002E6524">
      <w:rPr>
        <w:b/>
        <w:color w:val="808080"/>
        <w:sz w:val="16"/>
        <w:szCs w:val="16"/>
        <w:lang w:val="en-GB"/>
      </w:rPr>
      <w:t xml:space="preserve"> | </w:t>
    </w:r>
    <w:r w:rsidR="008705C6">
      <w:rPr>
        <w:b/>
        <w:bCs/>
        <w:i/>
        <w:color w:val="808080" w:themeColor="background1" w:themeShade="80"/>
        <w:sz w:val="16"/>
        <w:szCs w:val="16"/>
        <w:lang w:val="en-US"/>
      </w:rPr>
      <w:t xml:space="preserve">What’s up </w:t>
    </w:r>
    <w:r w:rsidR="006D371A">
      <w:rPr>
        <w:b/>
        <w:i/>
        <w:color w:val="808080"/>
        <w:sz w:val="16"/>
        <w:szCs w:val="16"/>
        <w:lang w:val="en-GB"/>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25EF5" w14:textId="77777777" w:rsidR="00364F83" w:rsidRDefault="00364F83">
      <w:pPr>
        <w:spacing w:after="0" w:line="240" w:lineRule="auto"/>
      </w:pPr>
      <w:r>
        <w:separator/>
      </w:r>
    </w:p>
  </w:footnote>
  <w:footnote w:type="continuationSeparator" w:id="0">
    <w:p w14:paraId="4C55F914" w14:textId="77777777" w:rsidR="00364F83" w:rsidRDefault="00364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6EA66" w14:textId="6806AC52" w:rsidR="00A678A7" w:rsidRDefault="00F32011">
    <w:pPr>
      <w:pBdr>
        <w:top w:val="nil"/>
        <w:left w:val="nil"/>
        <w:bottom w:val="nil"/>
        <w:right w:val="nil"/>
        <w:between w:val="nil"/>
      </w:pBdr>
      <w:tabs>
        <w:tab w:val="center" w:pos="4252"/>
        <w:tab w:val="right" w:pos="8504"/>
      </w:tabs>
      <w:spacing w:after="0" w:line="240" w:lineRule="auto"/>
      <w:rPr>
        <w:color w:val="000000"/>
      </w:rPr>
    </w:pPr>
    <w:r w:rsidRPr="00DA6EEA">
      <w:rPr>
        <w:noProof/>
      </w:rPr>
      <mc:AlternateContent>
        <mc:Choice Requires="wps">
          <w:drawing>
            <wp:anchor distT="0" distB="0" distL="114300" distR="114300" simplePos="0" relativeHeight="251672576" behindDoc="0" locked="1" layoutInCell="1" allowOverlap="1" wp14:anchorId="630DAFF6" wp14:editId="56D66DF2">
              <wp:simplePos x="0" y="0"/>
              <wp:positionH relativeFrom="page">
                <wp:posOffset>-29845</wp:posOffset>
              </wp:positionH>
              <wp:positionV relativeFrom="page">
                <wp:posOffset>0</wp:posOffset>
              </wp:positionV>
              <wp:extent cx="7919720" cy="431800"/>
              <wp:effectExtent l="0" t="0" r="5080" b="6350"/>
              <wp:wrapNone/>
              <wp:docPr id="24" name="Rectangle 24"/>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0C70B3" id="Rectangle 24" o:spid="_x0000_s1026" style="position:absolute;margin-left:-2.35pt;margin-top:0;width:623.6pt;height:3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" fillcolor="#00acdb" stroked="f" strokeweight="2pt">
              <v:fill opacity="16448f"/>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FD035" w14:textId="1B88B241" w:rsidR="00A678A7" w:rsidRDefault="00DD6601">
    <w:pPr>
      <w:pBdr>
        <w:top w:val="nil"/>
        <w:left w:val="nil"/>
        <w:bottom w:val="nil"/>
        <w:right w:val="nil"/>
        <w:between w:val="nil"/>
      </w:pBdr>
      <w:tabs>
        <w:tab w:val="center" w:pos="4252"/>
        <w:tab w:val="right" w:pos="8504"/>
      </w:tabs>
      <w:spacing w:after="0" w:line="240" w:lineRule="auto"/>
      <w:rPr>
        <w:color w:val="000000"/>
      </w:rPr>
    </w:pPr>
    <w:r w:rsidRPr="00DA6EEA">
      <w:rPr>
        <w:noProof/>
      </w:rPr>
      <mc:AlternateContent>
        <mc:Choice Requires="wps">
          <w:drawing>
            <wp:anchor distT="0" distB="0" distL="114300" distR="114300" simplePos="0" relativeHeight="251674624" behindDoc="0" locked="1" layoutInCell="1" allowOverlap="1" wp14:anchorId="12856C09" wp14:editId="21393652">
              <wp:simplePos x="0" y="0"/>
              <wp:positionH relativeFrom="page">
                <wp:posOffset>-92710</wp:posOffset>
              </wp:positionH>
              <wp:positionV relativeFrom="page">
                <wp:posOffset>0</wp:posOffset>
              </wp:positionV>
              <wp:extent cx="7919720" cy="431800"/>
              <wp:effectExtent l="0" t="0" r="5080" b="6350"/>
              <wp:wrapNone/>
              <wp:docPr id="2" name="Rectangle 2"/>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7.3pt;margin-top:0;width:623.6pt;height:34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" fillcolor="#00acdb" stroked="f" strokeweight="2pt">
              <v:fill opacity="16448f"/>
              <w10:wrap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B4012" w14:textId="613B21CC" w:rsidR="00A678A7" w:rsidRDefault="00F32011">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70528" behindDoc="0" locked="0" layoutInCell="1" allowOverlap="1" wp14:anchorId="7720DE3D" wp14:editId="122161FD">
              <wp:simplePos x="0" y="0"/>
              <wp:positionH relativeFrom="column">
                <wp:posOffset>5247640</wp:posOffset>
              </wp:positionH>
              <wp:positionV relativeFrom="paragraph">
                <wp:posOffset>-478155</wp:posOffset>
              </wp:positionV>
              <wp:extent cx="1698625" cy="603885"/>
              <wp:effectExtent l="0" t="0" r="0" b="571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24213FA6" w14:textId="77777777" w:rsidR="00F32011" w:rsidRPr="00E23A8B" w:rsidRDefault="00F32011" w:rsidP="00F32011">
                          <w:pPr>
                            <w:spacing w:after="0" w:line="240" w:lineRule="auto"/>
                            <w:jc w:val="center"/>
                            <w:rPr>
                              <w:b/>
                              <w:color w:val="FFFFFF" w:themeColor="background1"/>
                              <w:lang w:val="en-US"/>
                            </w:rPr>
                          </w:pPr>
                          <w:proofErr w:type="spellStart"/>
                          <w:r>
                            <w:rPr>
                              <w:b/>
                              <w:color w:val="FFFFFF" w:themeColor="background1"/>
                              <w:lang w:val="en-US"/>
                            </w:rPr>
                            <w:t>Matriz</w:t>
                          </w:r>
                          <w:proofErr w:type="spellEnd"/>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3.2pt;margin-top:-37.65pt;width:133.75pt;height:4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" filled="f" stroked="f">
              <v:textbox inset="0,0,0,0">
                <w:txbxContent>
                  <w:p w14:paraId="24213FA6" w14:textId="77777777" w:rsidR="00F32011" w:rsidRPr="00E23A8B" w:rsidRDefault="00F32011" w:rsidP="00F32011">
                    <w:pPr>
                      <w:spacing w:after="0" w:line="240" w:lineRule="auto"/>
                      <w:jc w:val="center"/>
                      <w:rPr>
                        <w:b/>
                        <w:color w:val="FFFFFF" w:themeColor="background1"/>
                        <w:lang w:val="en-US"/>
                      </w:rPr>
                    </w:pPr>
                    <w:proofErr w:type="spellStart"/>
                    <w:r>
                      <w:rPr>
                        <w:b/>
                        <w:color w:val="FFFFFF" w:themeColor="background1"/>
                        <w:lang w:val="en-US"/>
                      </w:rPr>
                      <w:t>Matriz</w:t>
                    </w:r>
                    <w:proofErr w:type="spellEnd"/>
                  </w:p>
                </w:txbxContent>
              </v:textbox>
            </v:shape>
          </w:pict>
        </mc:Fallback>
      </mc:AlternateContent>
    </w:r>
    <w:r w:rsidRPr="00DA6EEA">
      <w:rPr>
        <w:noProof/>
      </w:rPr>
      <mc:AlternateContent>
        <mc:Choice Requires="wps">
          <w:drawing>
            <wp:anchor distT="0" distB="0" distL="114300" distR="114300" simplePos="0" relativeHeight="251669504" behindDoc="0" locked="0" layoutInCell="1" allowOverlap="1" wp14:anchorId="62ADA807" wp14:editId="348C6F78">
              <wp:simplePos x="0" y="0"/>
              <wp:positionH relativeFrom="page">
                <wp:posOffset>5895975</wp:posOffset>
              </wp:positionH>
              <wp:positionV relativeFrom="page">
                <wp:posOffset>-30480</wp:posOffset>
              </wp:positionV>
              <wp:extent cx="1698625" cy="629920"/>
              <wp:effectExtent l="38100" t="38100" r="92075" b="93980"/>
              <wp:wrapNone/>
              <wp:docPr id="27" name="Rectangle 6"/>
              <wp:cNvGraphicFramePr/>
              <a:graphic xmlns:a="http://schemas.openxmlformats.org/drawingml/2006/main">
                <a:graphicData uri="http://schemas.microsoft.com/office/word/2010/wordprocessingShape">
                  <wps:wsp>
                    <wps:cNvSpPr/>
                    <wps:spPr>
                      <a:xfrm flipH="1">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437DAD" id="Rectangle 6" o:spid="_x0000_s1026" style="position:absolute;margin-left:464.25pt;margin-top:-2.4pt;width:133.75pt;height:49.6pt;flip:x;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" path="m,l1865670,v282286,261733,264650,595091,234456,812256c2069933,1029421,1897901,1254705,1684509,1302989v-213391,48284,-583981,-194546,-864732,-201027c539026,1095481,232913,1314500,,1264105l,xe" fillcolor="#00acdb"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rPr>
      <mc:AlternateContent>
        <mc:Choice Requires="wps">
          <w:drawing>
            <wp:anchor distT="0" distB="0" distL="114300" distR="114300" simplePos="0" relativeHeight="251665408" behindDoc="0" locked="1" layoutInCell="1" allowOverlap="1" wp14:anchorId="1DE22466" wp14:editId="401942B7">
              <wp:simplePos x="0" y="0"/>
              <wp:positionH relativeFrom="page">
                <wp:posOffset>-29845</wp:posOffset>
              </wp:positionH>
              <wp:positionV relativeFrom="page">
                <wp:posOffset>7620</wp:posOffset>
              </wp:positionV>
              <wp:extent cx="7919720" cy="431800"/>
              <wp:effectExtent l="0" t="0" r="5080" b="6350"/>
              <wp:wrapNone/>
              <wp:docPr id="26" name="Rectangle 26"/>
              <wp:cNvGraphicFramePr/>
              <a:graphic xmlns:a="http://schemas.openxmlformats.org/drawingml/2006/main">
                <a:graphicData uri="http://schemas.microsoft.com/office/word/2010/wordprocessingShape">
                  <wps:wsp>
                    <wps:cNvSpPr/>
                    <wps:spPr>
                      <a:xfrm>
                        <a:off x="0" y="0"/>
                        <a:ext cx="7919720" cy="4318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32175" id="Rectangle 26" o:spid="_x0000_s1026" style="position:absolute;margin-left:-2.35pt;margin-top:.6pt;width:623.6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" fillcolor="#00acdb" stroked="f" strokeweight="2pt">
              <v:fill opacity="16448f"/>
              <w10:wrap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E7AEC"/>
    <w:multiLevelType w:val="hybridMultilevel"/>
    <w:tmpl w:val="9B14EE6A"/>
    <w:lvl w:ilvl="0" w:tplc="04D0D8FC">
      <w:start w:val="1"/>
      <w:numFmt w:val="upperLetter"/>
      <w:lvlText w:val="%1."/>
      <w:lvlJc w:val="left"/>
      <w:pPr>
        <w:ind w:left="833" w:hanging="360"/>
      </w:pPr>
      <w:rPr>
        <w:rFonts w:hint="default"/>
        <w:b/>
      </w:rPr>
    </w:lvl>
    <w:lvl w:ilvl="1" w:tplc="08160019" w:tentative="1">
      <w:start w:val="1"/>
      <w:numFmt w:val="lowerLetter"/>
      <w:lvlText w:val="%2."/>
      <w:lvlJc w:val="left"/>
      <w:pPr>
        <w:ind w:left="1553" w:hanging="360"/>
      </w:pPr>
    </w:lvl>
    <w:lvl w:ilvl="2" w:tplc="0816001B" w:tentative="1">
      <w:start w:val="1"/>
      <w:numFmt w:val="lowerRoman"/>
      <w:lvlText w:val="%3."/>
      <w:lvlJc w:val="right"/>
      <w:pPr>
        <w:ind w:left="2273" w:hanging="180"/>
      </w:pPr>
    </w:lvl>
    <w:lvl w:ilvl="3" w:tplc="0816000F" w:tentative="1">
      <w:start w:val="1"/>
      <w:numFmt w:val="decimal"/>
      <w:lvlText w:val="%4."/>
      <w:lvlJc w:val="left"/>
      <w:pPr>
        <w:ind w:left="2993" w:hanging="360"/>
      </w:pPr>
    </w:lvl>
    <w:lvl w:ilvl="4" w:tplc="08160019" w:tentative="1">
      <w:start w:val="1"/>
      <w:numFmt w:val="lowerLetter"/>
      <w:lvlText w:val="%5."/>
      <w:lvlJc w:val="left"/>
      <w:pPr>
        <w:ind w:left="3713" w:hanging="360"/>
      </w:pPr>
    </w:lvl>
    <w:lvl w:ilvl="5" w:tplc="0816001B" w:tentative="1">
      <w:start w:val="1"/>
      <w:numFmt w:val="lowerRoman"/>
      <w:lvlText w:val="%6."/>
      <w:lvlJc w:val="right"/>
      <w:pPr>
        <w:ind w:left="4433" w:hanging="180"/>
      </w:pPr>
    </w:lvl>
    <w:lvl w:ilvl="6" w:tplc="0816000F" w:tentative="1">
      <w:start w:val="1"/>
      <w:numFmt w:val="decimal"/>
      <w:lvlText w:val="%7."/>
      <w:lvlJc w:val="left"/>
      <w:pPr>
        <w:ind w:left="5153" w:hanging="360"/>
      </w:pPr>
    </w:lvl>
    <w:lvl w:ilvl="7" w:tplc="08160019" w:tentative="1">
      <w:start w:val="1"/>
      <w:numFmt w:val="lowerLetter"/>
      <w:lvlText w:val="%8."/>
      <w:lvlJc w:val="left"/>
      <w:pPr>
        <w:ind w:left="5873" w:hanging="360"/>
      </w:pPr>
    </w:lvl>
    <w:lvl w:ilvl="8" w:tplc="0816001B" w:tentative="1">
      <w:start w:val="1"/>
      <w:numFmt w:val="lowerRoman"/>
      <w:lvlText w:val="%9."/>
      <w:lvlJc w:val="right"/>
      <w:pPr>
        <w:ind w:left="6593" w:hanging="180"/>
      </w:pPr>
    </w:lvl>
  </w:abstractNum>
  <w:abstractNum w:abstractNumId="1">
    <w:nsid w:val="1BC34280"/>
    <w:multiLevelType w:val="multilevel"/>
    <w:tmpl w:val="E1FE4B6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395836CC"/>
    <w:multiLevelType w:val="hybridMultilevel"/>
    <w:tmpl w:val="C4E05470"/>
    <w:lvl w:ilvl="0" w:tplc="D1983B5C">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4D272593"/>
    <w:multiLevelType w:val="hybridMultilevel"/>
    <w:tmpl w:val="E8C45566"/>
    <w:lvl w:ilvl="0" w:tplc="CAEC47AC">
      <w:start w:val="1"/>
      <w:numFmt w:val="upperLetter"/>
      <w:lvlText w:val="%1."/>
      <w:lvlJc w:val="left"/>
      <w:pPr>
        <w:ind w:left="473" w:hanging="360"/>
      </w:pPr>
      <w:rPr>
        <w:rFonts w:hint="default"/>
        <w:b/>
        <w:color w:val="000000"/>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4">
    <w:nsid w:val="4E28147B"/>
    <w:multiLevelType w:val="hybridMultilevel"/>
    <w:tmpl w:val="D9E26E0C"/>
    <w:lvl w:ilvl="0" w:tplc="5876299E">
      <w:start w:val="1"/>
      <w:numFmt w:val="upperLetter"/>
      <w:lvlText w:val="%1."/>
      <w:lvlJc w:val="left"/>
      <w:pPr>
        <w:ind w:left="473" w:hanging="360"/>
      </w:pPr>
      <w:rPr>
        <w:rFonts w:hint="default"/>
        <w:b/>
        <w:color w:val="000000"/>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5">
    <w:nsid w:val="75DF3496"/>
    <w:multiLevelType w:val="hybridMultilevel"/>
    <w:tmpl w:val="89422B78"/>
    <w:lvl w:ilvl="0" w:tplc="0204C0E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4"/>
  </w:num>
  <w:num w:numId="14">
    <w:abstractNumId w:val="2"/>
  </w:num>
  <w:num w:numId="1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Menezes">
    <w15:presenceInfo w15:providerId="Windows Live" w15:userId="fa5f768da0389c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8A7"/>
    <w:rsid w:val="00014C92"/>
    <w:rsid w:val="00172C1D"/>
    <w:rsid w:val="001B784D"/>
    <w:rsid w:val="002E6524"/>
    <w:rsid w:val="00364F83"/>
    <w:rsid w:val="003B5E33"/>
    <w:rsid w:val="004241DA"/>
    <w:rsid w:val="00637D0D"/>
    <w:rsid w:val="006D371A"/>
    <w:rsid w:val="00747FC0"/>
    <w:rsid w:val="008461E3"/>
    <w:rsid w:val="008705C6"/>
    <w:rsid w:val="009326B2"/>
    <w:rsid w:val="00985CF9"/>
    <w:rsid w:val="00A678A7"/>
    <w:rsid w:val="00AA700F"/>
    <w:rsid w:val="00AC607F"/>
    <w:rsid w:val="00C17232"/>
    <w:rsid w:val="00C25421"/>
    <w:rsid w:val="00C77EB2"/>
    <w:rsid w:val="00C8741A"/>
    <w:rsid w:val="00D10130"/>
    <w:rsid w:val="00D52471"/>
    <w:rsid w:val="00DD6601"/>
    <w:rsid w:val="00E76AEB"/>
    <w:rsid w:val="00F32011"/>
    <w:rsid w:val="00F62EAE"/>
    <w:rsid w:val="00FE6B1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C8A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A0"/>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tabs>
        <w:tab w:val="num" w:pos="720"/>
      </w:tabs>
      <w:ind w:left="720" w:hanging="720"/>
      <w:contextualSpacing/>
    </w:pPr>
  </w:style>
  <w:style w:type="paragraph" w:styleId="ListBullet3">
    <w:name w:val="List Bullet 3"/>
    <w:basedOn w:val="Normal"/>
    <w:uiPriority w:val="99"/>
    <w:semiHidden/>
    <w:unhideWhenUsed/>
    <w:rsid w:val="00B1026F"/>
    <w:pPr>
      <w:tabs>
        <w:tab w:val="num" w:pos="720"/>
      </w:tabs>
      <w:ind w:left="720" w:hanging="720"/>
      <w:contextualSpacing/>
    </w:pPr>
  </w:style>
  <w:style w:type="paragraph" w:styleId="ListBullet4">
    <w:name w:val="List Bullet 4"/>
    <w:basedOn w:val="Normal"/>
    <w:uiPriority w:val="99"/>
    <w:semiHidden/>
    <w:unhideWhenUsed/>
    <w:rsid w:val="00B1026F"/>
    <w:pPr>
      <w:tabs>
        <w:tab w:val="num" w:pos="720"/>
      </w:tabs>
      <w:ind w:left="720" w:hanging="720"/>
      <w:contextualSpacing/>
    </w:pPr>
  </w:style>
  <w:style w:type="paragraph" w:styleId="ListBullet5">
    <w:name w:val="List Bullet 5"/>
    <w:basedOn w:val="Normal"/>
    <w:uiPriority w:val="99"/>
    <w:semiHidden/>
    <w:unhideWhenUsed/>
    <w:rsid w:val="00B1026F"/>
    <w:pPr>
      <w:tabs>
        <w:tab w:val="num" w:pos="720"/>
      </w:tabs>
      <w:ind w:left="720" w:hanging="720"/>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tabs>
        <w:tab w:val="num" w:pos="720"/>
      </w:tabs>
      <w:ind w:left="720" w:hanging="720"/>
      <w:contextualSpacing/>
    </w:pPr>
  </w:style>
  <w:style w:type="paragraph" w:styleId="ListNumber2">
    <w:name w:val="List Number 2"/>
    <w:basedOn w:val="Normal"/>
    <w:uiPriority w:val="99"/>
    <w:semiHidden/>
    <w:unhideWhenUsed/>
    <w:rsid w:val="00B1026F"/>
    <w:pPr>
      <w:tabs>
        <w:tab w:val="num" w:pos="720"/>
      </w:tabs>
      <w:ind w:left="720" w:hanging="720"/>
      <w:contextualSpacing/>
    </w:pPr>
  </w:style>
  <w:style w:type="paragraph" w:styleId="ListNumber3">
    <w:name w:val="List Number 3"/>
    <w:basedOn w:val="Normal"/>
    <w:uiPriority w:val="99"/>
    <w:semiHidden/>
    <w:unhideWhenUsed/>
    <w:rsid w:val="00B1026F"/>
    <w:pPr>
      <w:tabs>
        <w:tab w:val="num" w:pos="720"/>
      </w:tabs>
      <w:ind w:left="720" w:hanging="720"/>
      <w:contextualSpacing/>
    </w:pPr>
  </w:style>
  <w:style w:type="paragraph" w:styleId="ListNumber4">
    <w:name w:val="List Number 4"/>
    <w:basedOn w:val="Normal"/>
    <w:uiPriority w:val="99"/>
    <w:semiHidden/>
    <w:unhideWhenUsed/>
    <w:rsid w:val="00B1026F"/>
    <w:pPr>
      <w:tabs>
        <w:tab w:val="num" w:pos="720"/>
      </w:tabs>
      <w:ind w:left="720" w:hanging="720"/>
      <w:contextualSpacing/>
    </w:pPr>
  </w:style>
  <w:style w:type="paragraph" w:styleId="ListNumber5">
    <w:name w:val="List Number 5"/>
    <w:basedOn w:val="Normal"/>
    <w:uiPriority w:val="99"/>
    <w:semiHidden/>
    <w:unhideWhenUsed/>
    <w:rsid w:val="00B1026F"/>
    <w:pPr>
      <w:tabs>
        <w:tab w:val="num" w:pos="720"/>
      </w:tabs>
      <w:ind w:left="720" w:hanging="720"/>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 w:type="paragraph" w:customStyle="1" w:styleId="Default">
    <w:name w:val="Default"/>
    <w:rsid w:val="00CE6754"/>
    <w:pPr>
      <w:autoSpaceDE w:val="0"/>
      <w:autoSpaceDN w:val="0"/>
      <w:adjustRightInd w:val="0"/>
      <w:spacing w:after="0" w:line="240" w:lineRule="auto"/>
    </w:pPr>
    <w:rPr>
      <w:color w:val="000000"/>
      <w:sz w:val="24"/>
      <w:szCs w:val="24"/>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A0"/>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tabs>
        <w:tab w:val="num" w:pos="720"/>
      </w:tabs>
      <w:ind w:left="720" w:hanging="720"/>
      <w:contextualSpacing/>
    </w:pPr>
  </w:style>
  <w:style w:type="paragraph" w:styleId="ListBullet3">
    <w:name w:val="List Bullet 3"/>
    <w:basedOn w:val="Normal"/>
    <w:uiPriority w:val="99"/>
    <w:semiHidden/>
    <w:unhideWhenUsed/>
    <w:rsid w:val="00B1026F"/>
    <w:pPr>
      <w:tabs>
        <w:tab w:val="num" w:pos="720"/>
      </w:tabs>
      <w:ind w:left="720" w:hanging="720"/>
      <w:contextualSpacing/>
    </w:pPr>
  </w:style>
  <w:style w:type="paragraph" w:styleId="ListBullet4">
    <w:name w:val="List Bullet 4"/>
    <w:basedOn w:val="Normal"/>
    <w:uiPriority w:val="99"/>
    <w:semiHidden/>
    <w:unhideWhenUsed/>
    <w:rsid w:val="00B1026F"/>
    <w:pPr>
      <w:tabs>
        <w:tab w:val="num" w:pos="720"/>
      </w:tabs>
      <w:ind w:left="720" w:hanging="720"/>
      <w:contextualSpacing/>
    </w:pPr>
  </w:style>
  <w:style w:type="paragraph" w:styleId="ListBullet5">
    <w:name w:val="List Bullet 5"/>
    <w:basedOn w:val="Normal"/>
    <w:uiPriority w:val="99"/>
    <w:semiHidden/>
    <w:unhideWhenUsed/>
    <w:rsid w:val="00B1026F"/>
    <w:pPr>
      <w:tabs>
        <w:tab w:val="num" w:pos="720"/>
      </w:tabs>
      <w:ind w:left="720" w:hanging="720"/>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tabs>
        <w:tab w:val="num" w:pos="720"/>
      </w:tabs>
      <w:ind w:left="720" w:hanging="720"/>
      <w:contextualSpacing/>
    </w:pPr>
  </w:style>
  <w:style w:type="paragraph" w:styleId="ListNumber2">
    <w:name w:val="List Number 2"/>
    <w:basedOn w:val="Normal"/>
    <w:uiPriority w:val="99"/>
    <w:semiHidden/>
    <w:unhideWhenUsed/>
    <w:rsid w:val="00B1026F"/>
    <w:pPr>
      <w:tabs>
        <w:tab w:val="num" w:pos="720"/>
      </w:tabs>
      <w:ind w:left="720" w:hanging="720"/>
      <w:contextualSpacing/>
    </w:pPr>
  </w:style>
  <w:style w:type="paragraph" w:styleId="ListNumber3">
    <w:name w:val="List Number 3"/>
    <w:basedOn w:val="Normal"/>
    <w:uiPriority w:val="99"/>
    <w:semiHidden/>
    <w:unhideWhenUsed/>
    <w:rsid w:val="00B1026F"/>
    <w:pPr>
      <w:tabs>
        <w:tab w:val="num" w:pos="720"/>
      </w:tabs>
      <w:ind w:left="720" w:hanging="720"/>
      <w:contextualSpacing/>
    </w:pPr>
  </w:style>
  <w:style w:type="paragraph" w:styleId="ListNumber4">
    <w:name w:val="List Number 4"/>
    <w:basedOn w:val="Normal"/>
    <w:uiPriority w:val="99"/>
    <w:semiHidden/>
    <w:unhideWhenUsed/>
    <w:rsid w:val="00B1026F"/>
    <w:pPr>
      <w:tabs>
        <w:tab w:val="num" w:pos="720"/>
      </w:tabs>
      <w:ind w:left="720" w:hanging="720"/>
      <w:contextualSpacing/>
    </w:pPr>
  </w:style>
  <w:style w:type="paragraph" w:styleId="ListNumber5">
    <w:name w:val="List Number 5"/>
    <w:basedOn w:val="Normal"/>
    <w:uiPriority w:val="99"/>
    <w:semiHidden/>
    <w:unhideWhenUsed/>
    <w:rsid w:val="00B1026F"/>
    <w:pPr>
      <w:tabs>
        <w:tab w:val="num" w:pos="720"/>
      </w:tabs>
      <w:ind w:left="720" w:hanging="720"/>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 w:type="paragraph" w:customStyle="1" w:styleId="Default">
    <w:name w:val="Default"/>
    <w:rsid w:val="00CE6754"/>
    <w:pPr>
      <w:autoSpaceDE w:val="0"/>
      <w:autoSpaceDN w:val="0"/>
      <w:adjustRightInd w:val="0"/>
      <w:spacing w:after="0" w:line="240" w:lineRule="auto"/>
    </w:pPr>
    <w:rPr>
      <w:color w:val="000000"/>
      <w:sz w:val="24"/>
      <w:szCs w:val="24"/>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Ltr0gFNPj1NIUkvKYus0S6Gysw==">AMUW2mUJksrDNOgpu4WHcVPng+lBku1IxetGER2fy20qIriiseZRL3SzYWuZdKh5tI92qQIJ6r4yDPspXmsSVzx/O6UF3XEZhLKc4Y9imrHc8vvzHjEcgYTmRoHx59Apw7l6qjt2cFIt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795</Words>
  <Characters>4293</Characters>
  <Application>Microsoft Office Word</Application>
  <DocSecurity>0</DocSecurity>
  <Lines>35</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3</cp:revision>
  <dcterms:created xsi:type="dcterms:W3CDTF">2022-02-03T19:15:00Z</dcterms:created>
  <dcterms:modified xsi:type="dcterms:W3CDTF">2022-02-03T19:17:00Z</dcterms:modified>
</cp:coreProperties>
</file>