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236BCA">
        <w:rPr>
          <w:sz w:val="22"/>
          <w:szCs w:val="22"/>
        </w:rPr>
        <w:t>Escreve, caso seja possível, cada um dos números seguintes na forma de fração decimal.</w:t>
      </w:r>
    </w:p>
    <w:p w:rsidR="00071CAC" w:rsidRPr="00C665E1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C665E1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Pr="00C665E1">
        <w:rPr>
          <w:b/>
          <w:sz w:val="22"/>
          <w:szCs w:val="22"/>
        </w:rPr>
        <w:tab/>
      </w:r>
      <w:r w:rsidR="00236BCA" w:rsidRPr="00236BCA">
        <w:rPr>
          <w:position w:val="-22"/>
          <w:sz w:val="22"/>
          <w:szCs w:val="22"/>
        </w:rPr>
        <w:object w:dxaOrig="3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2pt;height:29.8pt" o:ole="">
            <v:imagedata r:id="rId6" o:title=""/>
          </v:shape>
          <o:OLEObject Type="Embed" ProgID="Equation.DSMT4" ShapeID="_x0000_i1025" DrawAspect="Content" ObjectID="_1464183435" r:id="rId7"/>
        </w:object>
      </w:r>
      <w:r w:rsidR="00236BCA">
        <w:rPr>
          <w:sz w:val="22"/>
          <w:szCs w:val="22"/>
        </w:rPr>
        <w:tab/>
      </w:r>
      <w:r w:rsidR="005B0643" w:rsidRPr="00C665E1"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 w:rsidRPr="00C665E1">
        <w:rPr>
          <w:b/>
          <w:sz w:val="22"/>
          <w:szCs w:val="22"/>
        </w:rPr>
        <w:tab/>
      </w:r>
      <w:r w:rsidR="00236BCA" w:rsidRPr="00236BCA">
        <w:rPr>
          <w:position w:val="-22"/>
          <w:sz w:val="22"/>
          <w:szCs w:val="22"/>
        </w:rPr>
        <w:object w:dxaOrig="360" w:dyaOrig="580">
          <v:shape id="_x0000_i1026" type="#_x0000_t75" style="width:18.2pt;height:29.4pt" o:ole="">
            <v:imagedata r:id="rId8" o:title=""/>
          </v:shape>
          <o:OLEObject Type="Embed" ProgID="Equation.DSMT4" ShapeID="_x0000_i1026" DrawAspect="Content" ObjectID="_1464183436" r:id="rId9"/>
        </w:object>
      </w:r>
      <w:r w:rsidR="00236BCA"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  <w:t>1.3.</w:t>
      </w:r>
      <w:r w:rsidRPr="00C665E1">
        <w:rPr>
          <w:b/>
          <w:sz w:val="22"/>
          <w:szCs w:val="22"/>
        </w:rPr>
        <w:tab/>
      </w:r>
      <w:r w:rsidR="00236BCA" w:rsidRPr="00236BCA">
        <w:rPr>
          <w:b/>
          <w:position w:val="-22"/>
          <w:sz w:val="22"/>
          <w:szCs w:val="22"/>
        </w:rPr>
        <w:object w:dxaOrig="740" w:dyaOrig="580">
          <v:shape id="_x0000_i1027" type="#_x0000_t75" style="width:36.85pt;height:29.4pt" o:ole="">
            <v:imagedata r:id="rId10" o:title=""/>
          </v:shape>
          <o:OLEObject Type="Embed" ProgID="Equation.DSMT4" ShapeID="_x0000_i1027" DrawAspect="Content" ObjectID="_1464183437" r:id="rId11"/>
        </w:object>
      </w:r>
      <w:r w:rsidR="00236BCA">
        <w:rPr>
          <w:b/>
          <w:sz w:val="22"/>
          <w:szCs w:val="22"/>
        </w:rPr>
        <w:tab/>
        <w:t>1.4.</w:t>
      </w:r>
      <w:r w:rsidR="00236BCA">
        <w:rPr>
          <w:b/>
          <w:sz w:val="22"/>
          <w:szCs w:val="22"/>
        </w:rPr>
        <w:tab/>
      </w:r>
      <w:r w:rsidR="00236BCA" w:rsidRPr="00236BCA">
        <w:rPr>
          <w:b/>
          <w:position w:val="-22"/>
          <w:sz w:val="22"/>
          <w:szCs w:val="22"/>
        </w:rPr>
        <w:object w:dxaOrig="1060" w:dyaOrig="580">
          <v:shape id="_x0000_i1028" type="#_x0000_t75" style="width:53.4pt;height:29.4pt" o:ole="">
            <v:imagedata r:id="rId12" o:title=""/>
          </v:shape>
          <o:OLEObject Type="Embed" ProgID="Equation.DSMT4" ShapeID="_x0000_i1028" DrawAspect="Content" ObjectID="_1464183438" r:id="rId13"/>
        </w:object>
      </w: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Pr="00C665E1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236BCA">
        <w:rPr>
          <w:sz w:val="22"/>
          <w:szCs w:val="22"/>
        </w:rPr>
        <w:t>Usa o algoritmo da divisão para representar</w:t>
      </w:r>
      <w:r w:rsidR="000A360D">
        <w:rPr>
          <w:sz w:val="22"/>
          <w:szCs w:val="22"/>
        </w:rPr>
        <w:t>es</w:t>
      </w:r>
      <w:r w:rsidR="00236BCA">
        <w:rPr>
          <w:sz w:val="22"/>
          <w:szCs w:val="22"/>
        </w:rPr>
        <w:t xml:space="preserve"> cada uma das frações seguintes na forma de dízima e, caso a dízima obtida seja infinita, indica os respetivos período e comprimento do período.</w:t>
      </w:r>
    </w:p>
    <w:p w:rsid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36BCA" w:rsidRPr="00C665E1" w:rsidRDefault="00236BCA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29781E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r w:rsidRPr="00236BCA">
        <w:rPr>
          <w:position w:val="-22"/>
          <w:sz w:val="22"/>
          <w:szCs w:val="22"/>
        </w:rPr>
        <w:object w:dxaOrig="340" w:dyaOrig="580">
          <v:shape id="_x0000_i1029" type="#_x0000_t75" style="width:17.4pt;height:29.4pt" o:ole="">
            <v:imagedata r:id="rId14" o:title=""/>
          </v:shape>
          <o:OLEObject Type="Embed" ProgID="Equation.DSMT4" ShapeID="_x0000_i1029" DrawAspect="Content" ObjectID="_1464183439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36BCA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r w:rsidRPr="00236BCA">
        <w:rPr>
          <w:position w:val="-22"/>
          <w:sz w:val="22"/>
          <w:szCs w:val="22"/>
        </w:rPr>
        <w:object w:dxaOrig="480" w:dyaOrig="580">
          <v:shape id="_x0000_i1030" type="#_x0000_t75" style="width:24pt;height:29.4pt" o:ole="">
            <v:imagedata r:id="rId16" o:title=""/>
          </v:shape>
          <o:OLEObject Type="Embed" ProgID="Equation.DSMT4" ShapeID="_x0000_i1030" DrawAspect="Content" ObjectID="_1464183440" r:id="rId17"/>
        </w:object>
      </w: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Pr="00C665E1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Pr="00071CAC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071CAC">
        <w:rPr>
          <w:sz w:val="22"/>
          <w:szCs w:val="22"/>
        </w:rPr>
        <w:t xml:space="preserve">O Pedro usou o seguinte algoritmo da divisão para efetuar a divisão de </w:t>
      </w:r>
      <w:r w:rsidR="00071CAC">
        <w:rPr>
          <w:i/>
          <w:sz w:val="22"/>
          <w:szCs w:val="22"/>
        </w:rPr>
        <w:t>abc</w:t>
      </w:r>
      <w:r w:rsidR="00071CAC">
        <w:rPr>
          <w:sz w:val="22"/>
          <w:szCs w:val="22"/>
        </w:rPr>
        <w:t xml:space="preserve"> por 27. Os algarismos das centenas, dezenas e unidades do divisor são </w:t>
      </w:r>
      <w:r w:rsidR="00071CAC">
        <w:rPr>
          <w:i/>
          <w:sz w:val="22"/>
          <w:szCs w:val="22"/>
        </w:rPr>
        <w:t>a</w:t>
      </w:r>
      <w:r w:rsidR="00071CAC">
        <w:rPr>
          <w:sz w:val="22"/>
          <w:szCs w:val="22"/>
        </w:rPr>
        <w:t xml:space="preserve">, </w:t>
      </w:r>
      <w:r w:rsidR="00071CAC">
        <w:rPr>
          <w:i/>
          <w:sz w:val="22"/>
          <w:szCs w:val="22"/>
        </w:rPr>
        <w:t>b</w:t>
      </w:r>
      <w:r w:rsidR="00071CAC">
        <w:rPr>
          <w:sz w:val="22"/>
          <w:szCs w:val="22"/>
        </w:rPr>
        <w:t xml:space="preserve"> e </w:t>
      </w:r>
      <w:r w:rsidR="00071CAC">
        <w:rPr>
          <w:i/>
          <w:sz w:val="22"/>
          <w:szCs w:val="22"/>
        </w:rPr>
        <w:t>c</w:t>
      </w:r>
      <w:r w:rsidR="00071CAC">
        <w:rPr>
          <w:sz w:val="22"/>
          <w:szCs w:val="22"/>
        </w:rPr>
        <w:t>, respetivamente.</w:t>
      </w:r>
    </w:p>
    <w:tbl>
      <w:tblPr>
        <w:tblpPr w:leftFromText="141" w:rightFromText="141" w:vertAnchor="text" w:horzAnchor="margin" w:tblpXSpec="center" w:tblpY="44"/>
        <w:tblW w:w="2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3"/>
        <w:gridCol w:w="263"/>
        <w:gridCol w:w="263"/>
        <w:gridCol w:w="263"/>
        <w:gridCol w:w="263"/>
        <w:gridCol w:w="263"/>
        <w:gridCol w:w="691"/>
      </w:tblGrid>
      <w:tr w:rsidR="00071CAC" w:rsidRPr="00071CAC" w:rsidTr="00071CAC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proofErr w:type="gramStart"/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a</w:t>
            </w:r>
            <w:proofErr w:type="gramEnd"/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proofErr w:type="gramStart"/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b</w:t>
            </w:r>
            <w:proofErr w:type="gramEnd"/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proofErr w:type="gramStart"/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c</w:t>
            </w:r>
            <w:proofErr w:type="gramEnd"/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,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27</w:t>
            </w:r>
          </w:p>
        </w:tc>
      </w:tr>
      <w:tr w:rsidR="00071CAC" w:rsidRPr="00071CAC" w:rsidTr="00071CAC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4,629</w:t>
            </w:r>
          </w:p>
        </w:tc>
      </w:tr>
      <w:tr w:rsidR="00071CAC" w:rsidRPr="00071CAC" w:rsidTr="00071CAC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071CAC" w:rsidRPr="00071CAC" w:rsidTr="00071CAC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071CAC" w:rsidRPr="00071CAC" w:rsidTr="00071CAC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071CAC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CAC" w:rsidRPr="00071CAC" w:rsidRDefault="00071CAC" w:rsidP="00071C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071CAC" w:rsidRP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</w:p>
    <w:p w:rsidR="00071CAC" w:rsidRP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71CAC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</w:r>
    </w:p>
    <w:p w:rsid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B0643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31162" w:rsidRPr="00C665E1">
        <w:rPr>
          <w:b/>
          <w:sz w:val="22"/>
          <w:szCs w:val="22"/>
        </w:rPr>
        <w:t>3.1.</w:t>
      </w:r>
      <w:r w:rsidR="00831162" w:rsidRPr="00C665E1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Determina o </w:t>
      </w:r>
      <w:r w:rsidR="0029781E">
        <w:rPr>
          <w:sz w:val="22"/>
          <w:szCs w:val="22"/>
        </w:rPr>
        <w:t>dividendo</w:t>
      </w:r>
      <w:r>
        <w:rPr>
          <w:sz w:val="22"/>
          <w:szCs w:val="22"/>
        </w:rPr>
        <w:t>.</w:t>
      </w:r>
    </w:p>
    <w:p w:rsidR="00071CAC" w:rsidRPr="00071CAC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31162" w:rsidRPr="00C665E1" w:rsidRDefault="005B0643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831162" w:rsidRPr="00C665E1">
        <w:rPr>
          <w:b/>
          <w:sz w:val="22"/>
          <w:szCs w:val="22"/>
        </w:rPr>
        <w:t>3.2.</w:t>
      </w:r>
      <w:r w:rsidR="00831162" w:rsidRPr="00C665E1">
        <w:rPr>
          <w:b/>
          <w:sz w:val="22"/>
          <w:szCs w:val="22"/>
        </w:rPr>
        <w:tab/>
      </w:r>
      <w:r w:rsidR="00071CAC">
        <w:rPr>
          <w:sz w:val="22"/>
          <w:szCs w:val="22"/>
        </w:rPr>
        <w:t xml:space="preserve">Representa </w:t>
      </w:r>
      <w:r w:rsidR="00071CAC" w:rsidRPr="00071CAC">
        <w:rPr>
          <w:position w:val="-22"/>
          <w:sz w:val="22"/>
          <w:szCs w:val="22"/>
        </w:rPr>
        <w:object w:dxaOrig="480" w:dyaOrig="580">
          <v:shape id="_x0000_i1031" type="#_x0000_t75" style="width:24pt;height:29.4pt" o:ole="">
            <v:imagedata r:id="rId18" o:title=""/>
          </v:shape>
          <o:OLEObject Type="Embed" ProgID="Equation.DSMT4" ShapeID="_x0000_i1031" DrawAspect="Content" ObjectID="_1464183441" r:id="rId19"/>
        </w:object>
      </w:r>
      <w:r w:rsidR="00071CAC">
        <w:rPr>
          <w:sz w:val="22"/>
          <w:szCs w:val="22"/>
        </w:rPr>
        <w:t>na forma de dízima.</w:t>
      </w:r>
    </w:p>
    <w:p w:rsidR="00831162" w:rsidRPr="00C665E1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4.</w:t>
      </w:r>
      <w:r w:rsidRPr="00C665E1">
        <w:rPr>
          <w:sz w:val="22"/>
          <w:szCs w:val="22"/>
        </w:rPr>
        <w:tab/>
      </w:r>
      <w:r w:rsidR="000A360D">
        <w:rPr>
          <w:sz w:val="22"/>
          <w:szCs w:val="22"/>
        </w:rPr>
        <w:t>Qual é o</w:t>
      </w:r>
      <w:r w:rsidR="00071CAC">
        <w:rPr>
          <w:sz w:val="22"/>
          <w:szCs w:val="22"/>
        </w:rPr>
        <w:t xml:space="preserve"> milésimo algarismo da dízima infinita periódica gerada </w:t>
      </w:r>
      <w:proofErr w:type="gramStart"/>
      <w:r w:rsidR="00071CAC">
        <w:rPr>
          <w:sz w:val="22"/>
          <w:szCs w:val="22"/>
        </w:rPr>
        <w:t>por</w:t>
      </w:r>
      <w:proofErr w:type="gramEnd"/>
      <w:r w:rsidR="00071CAC">
        <w:rPr>
          <w:sz w:val="22"/>
          <w:szCs w:val="22"/>
        </w:rPr>
        <w:t xml:space="preserve"> </w:t>
      </w:r>
      <w:r w:rsidR="00071CAC" w:rsidRPr="00071CAC">
        <w:rPr>
          <w:position w:val="-22"/>
          <w:sz w:val="22"/>
          <w:szCs w:val="22"/>
        </w:rPr>
        <w:object w:dxaOrig="340" w:dyaOrig="580">
          <v:shape id="_x0000_i1032" type="#_x0000_t75" style="width:17.4pt;height:29.4pt" o:ole="">
            <v:imagedata r:id="rId20" o:title=""/>
          </v:shape>
          <o:OLEObject Type="Embed" ProgID="Equation.DSMT4" ShapeID="_x0000_i1032" DrawAspect="Content" ObjectID="_1464183442" r:id="rId21"/>
        </w:object>
      </w:r>
      <w:r w:rsidR="00071CAC">
        <w:rPr>
          <w:sz w:val="22"/>
          <w:szCs w:val="22"/>
        </w:rPr>
        <w:t>?</w:t>
      </w:r>
    </w:p>
    <w:p w:rsidR="00071CAC" w:rsidRPr="00C665E1" w:rsidRDefault="00071CAC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459FA" w:rsidRDefault="00071CAC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(A)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071CAC">
        <w:rPr>
          <w:b/>
          <w:sz w:val="22"/>
          <w:szCs w:val="22"/>
        </w:rPr>
        <w:t>(B</w:t>
      </w:r>
      <w:proofErr w:type="gramEnd"/>
      <w:r w:rsidRPr="00071CAC">
        <w:rPr>
          <w:b/>
          <w:sz w:val="22"/>
          <w:szCs w:val="22"/>
        </w:rPr>
        <w:t>)</w:t>
      </w:r>
      <w:r>
        <w:rPr>
          <w:sz w:val="22"/>
          <w:szCs w:val="22"/>
        </w:rPr>
        <w:tab/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071CAC">
        <w:rPr>
          <w:b/>
          <w:sz w:val="22"/>
          <w:szCs w:val="22"/>
        </w:rPr>
        <w:t>(C</w:t>
      </w:r>
      <w:proofErr w:type="gramEnd"/>
      <w:r w:rsidRPr="00071CAC">
        <w:rPr>
          <w:b/>
          <w:sz w:val="22"/>
          <w:szCs w:val="22"/>
        </w:rPr>
        <w:t>)</w:t>
      </w:r>
      <w:r>
        <w:rPr>
          <w:sz w:val="22"/>
          <w:szCs w:val="22"/>
        </w:rPr>
        <w:tab/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071CAC">
        <w:rPr>
          <w:b/>
          <w:sz w:val="22"/>
          <w:szCs w:val="22"/>
        </w:rPr>
        <w:t>(D</w:t>
      </w:r>
      <w:proofErr w:type="gramEnd"/>
      <w:r w:rsidRPr="00071CAC">
        <w:rPr>
          <w:b/>
          <w:sz w:val="22"/>
          <w:szCs w:val="22"/>
        </w:rPr>
        <w:t>)</w:t>
      </w:r>
      <w:r>
        <w:rPr>
          <w:sz w:val="22"/>
          <w:szCs w:val="22"/>
        </w:rPr>
        <w:tab/>
        <w:t>8</w:t>
      </w:r>
    </w:p>
    <w:p w:rsidR="005459FA" w:rsidRDefault="005459FA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831162" w:rsidRPr="005459FA" w:rsidRDefault="005459F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5459FA">
        <w:rPr>
          <w:b/>
          <w:color w:val="C00000"/>
          <w:sz w:val="22"/>
          <w:szCs w:val="22"/>
        </w:rPr>
        <w:lastRenderedPageBreak/>
        <w:t>Soluções:</w:t>
      </w:r>
      <w:bookmarkStart w:id="0" w:name="_GoBack"/>
      <w:bookmarkEnd w:id="0"/>
    </w:p>
    <w:p w:rsidR="00EF2BD2" w:rsidRDefault="005459FA" w:rsidP="005459FA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1.1.</w:t>
      </w:r>
      <w:r>
        <w:rPr>
          <w:sz w:val="15"/>
          <w:szCs w:val="15"/>
        </w:rPr>
        <w:t xml:space="preserve"> Não é possível</w:t>
      </w:r>
    </w:p>
    <w:p w:rsidR="005459FA" w:rsidRDefault="005459FA" w:rsidP="005459FA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1.</w:t>
      </w:r>
      <w:proofErr w:type="gramStart"/>
      <w:r w:rsidRPr="00D605D7">
        <w:rPr>
          <w:b/>
          <w:sz w:val="15"/>
          <w:szCs w:val="15"/>
        </w:rPr>
        <w:t>2.</w:t>
      </w:r>
      <w:r>
        <w:rPr>
          <w:b/>
          <w:sz w:val="15"/>
          <w:szCs w:val="15"/>
        </w:rPr>
        <w:t xml:space="preserve">  </w:t>
      </w:r>
      <w:proofErr w:type="gramEnd"/>
      <w:r w:rsidRPr="00EA6DA6">
        <w:rPr>
          <w:position w:val="-16"/>
          <w:sz w:val="15"/>
          <w:szCs w:val="15"/>
        </w:rPr>
        <w:object w:dxaOrig="260" w:dyaOrig="420">
          <v:shape id="_x0000_i1033" type="#_x0000_t75" style="width:13.65pt;height:21.1pt" o:ole="">
            <v:imagedata r:id="rId22" o:title=""/>
          </v:shape>
          <o:OLEObject Type="Embed" ProgID="Equation.DSMT4" ShapeID="_x0000_i1033" DrawAspect="Content" ObjectID="_1464183443" r:id="rId23"/>
        </w:object>
      </w:r>
    </w:p>
    <w:p w:rsidR="00EF2BD2" w:rsidRDefault="005459FA" w:rsidP="005459FA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1.3.</w:t>
      </w:r>
      <w:r w:rsidRPr="00D605D7">
        <w:rPr>
          <w:b/>
          <w:sz w:val="15"/>
          <w:szCs w:val="15"/>
        </w:rPr>
        <w:tab/>
      </w:r>
      <w:r>
        <w:rPr>
          <w:sz w:val="15"/>
          <w:szCs w:val="15"/>
        </w:rPr>
        <w:t>Não é possível</w:t>
      </w:r>
    </w:p>
    <w:p w:rsidR="005459FA" w:rsidRDefault="005459FA" w:rsidP="005459FA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1.</w:t>
      </w:r>
      <w:proofErr w:type="gramStart"/>
      <w:r w:rsidRPr="00D605D7">
        <w:rPr>
          <w:b/>
          <w:sz w:val="15"/>
          <w:szCs w:val="15"/>
        </w:rPr>
        <w:t>4.</w:t>
      </w:r>
      <w:r>
        <w:rPr>
          <w:b/>
          <w:sz w:val="15"/>
          <w:szCs w:val="15"/>
        </w:rPr>
        <w:t xml:space="preserve">  </w:t>
      </w:r>
      <w:proofErr w:type="gramEnd"/>
      <w:r w:rsidRPr="00EA6DA6">
        <w:rPr>
          <w:position w:val="-16"/>
          <w:sz w:val="15"/>
          <w:szCs w:val="15"/>
        </w:rPr>
        <w:object w:dxaOrig="340" w:dyaOrig="420">
          <v:shape id="_x0000_i1034" type="#_x0000_t75" style="width:17.4pt;height:21.1pt" o:ole="">
            <v:imagedata r:id="rId24" o:title=""/>
          </v:shape>
          <o:OLEObject Type="Embed" ProgID="Equation.DSMT4" ShapeID="_x0000_i1034" DrawAspect="Content" ObjectID="_1464183444" r:id="rId25"/>
        </w:object>
      </w:r>
    </w:p>
    <w:p w:rsidR="005459FA" w:rsidRDefault="005459FA" w:rsidP="005459FA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1,(5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); período: </w:t>
      </w:r>
      <w:proofErr w:type="gramStart"/>
      <w:r>
        <w:rPr>
          <w:rFonts w:ascii="Arial" w:hAnsi="Arial" w:cs="Arial"/>
          <w:sz w:val="15"/>
          <w:szCs w:val="15"/>
          <w:lang w:val="pt-PT"/>
        </w:rPr>
        <w:t>5 ;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comprimento do período: 1</w:t>
      </w:r>
    </w:p>
    <w:p w:rsidR="005459FA" w:rsidRDefault="005459FA" w:rsidP="005459FA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12,(12</w:t>
      </w:r>
      <w:proofErr w:type="gramEnd"/>
      <w:r>
        <w:rPr>
          <w:rFonts w:ascii="Arial" w:hAnsi="Arial" w:cs="Arial"/>
          <w:sz w:val="15"/>
          <w:szCs w:val="15"/>
          <w:lang w:val="pt-PT"/>
        </w:rPr>
        <w:t>) ; período: 12; comprimento do período: 2</w:t>
      </w:r>
    </w:p>
    <w:p w:rsidR="00EF2BD2" w:rsidRDefault="005459FA" w:rsidP="005459FA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3.1.</w:t>
      </w:r>
      <w:r>
        <w:rPr>
          <w:sz w:val="15"/>
          <w:szCs w:val="15"/>
        </w:rPr>
        <w:tab/>
        <w:t>125</w:t>
      </w:r>
    </w:p>
    <w:p w:rsidR="005459FA" w:rsidRDefault="005459FA" w:rsidP="005459FA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3.</w:t>
      </w:r>
      <w:proofErr w:type="gramStart"/>
      <w:r w:rsidRPr="00D605D7">
        <w:rPr>
          <w:b/>
          <w:sz w:val="15"/>
          <w:szCs w:val="15"/>
        </w:rPr>
        <w:t>2.</w:t>
      </w:r>
      <w:r>
        <w:rPr>
          <w:b/>
          <w:sz w:val="15"/>
          <w:szCs w:val="15"/>
        </w:rPr>
        <w:t xml:space="preserve">  </w:t>
      </w:r>
      <w:r>
        <w:rPr>
          <w:sz w:val="15"/>
          <w:szCs w:val="15"/>
        </w:rPr>
        <w:t>4</w:t>
      </w:r>
      <w:proofErr w:type="gramEnd"/>
      <w:r>
        <w:rPr>
          <w:sz w:val="15"/>
          <w:szCs w:val="15"/>
        </w:rPr>
        <w:t>,(629)</w:t>
      </w:r>
    </w:p>
    <w:p w:rsidR="005459FA" w:rsidRDefault="005459FA" w:rsidP="005459FA">
      <w:pPr>
        <w:pStyle w:val="Header"/>
        <w:tabs>
          <w:tab w:val="left" w:pos="284"/>
          <w:tab w:val="left" w:pos="1418"/>
          <w:tab w:val="left" w:pos="170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EA6DA6">
        <w:rPr>
          <w:rFonts w:ascii="Arial" w:hAnsi="Arial" w:cs="Arial"/>
          <w:b/>
          <w:sz w:val="15"/>
          <w:szCs w:val="15"/>
          <w:lang w:val="pt-PT"/>
        </w:rPr>
        <w:t>(D</w:t>
      </w:r>
      <w:proofErr w:type="gramEnd"/>
      <w:r w:rsidRPr="00EA6DA6">
        <w:rPr>
          <w:rFonts w:ascii="Arial" w:hAnsi="Arial" w:cs="Arial"/>
          <w:b/>
          <w:sz w:val="15"/>
          <w:szCs w:val="15"/>
          <w:lang w:val="pt-PT"/>
        </w:rPr>
        <w:t>)</w:t>
      </w:r>
    </w:p>
    <w:p w:rsidR="005459FA" w:rsidRPr="00071CAC" w:rsidRDefault="005459F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5459FA" w:rsidRPr="00071CAC" w:rsidSect="004C44FD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28743D">
      <w:rPr>
        <w:spacing w:val="0"/>
        <w:sz w:val="20"/>
        <w:szCs w:val="20"/>
        <w:lang w:val="pt-PT"/>
      </w:rPr>
      <w:t>.1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CAA94DB" wp14:editId="271D67C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8743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8743D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8743D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71CA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71CA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71CA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8743D"/>
    <w:rsid w:val="00294527"/>
    <w:rsid w:val="0029781E"/>
    <w:rsid w:val="002A1042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459FA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B6037"/>
    <w:rsid w:val="008F39BC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B4862"/>
    <w:rsid w:val="00DC5B66"/>
    <w:rsid w:val="00E1561C"/>
    <w:rsid w:val="00E70E42"/>
    <w:rsid w:val="00E755D9"/>
    <w:rsid w:val="00EE0E1E"/>
    <w:rsid w:val="00EF2BD2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5459FA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29</TotalTime>
  <Pages>2</Pages>
  <Words>189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13</cp:revision>
  <dcterms:created xsi:type="dcterms:W3CDTF">2014-02-28T16:32:00Z</dcterms:created>
  <dcterms:modified xsi:type="dcterms:W3CDTF">2014-06-13T15:36:00Z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