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57D2" w:rsidRDefault="00C34871" w:rsidP="0033172D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C665E1">
        <w:rPr>
          <w:b/>
          <w:bCs/>
          <w:sz w:val="22"/>
          <w:szCs w:val="22"/>
        </w:rPr>
        <w:t>1.</w:t>
      </w:r>
      <w:r w:rsidR="00BE0AAD" w:rsidRPr="00C665E1">
        <w:rPr>
          <w:sz w:val="22"/>
          <w:szCs w:val="22"/>
        </w:rPr>
        <w:tab/>
      </w:r>
      <w:r w:rsidR="004557D2">
        <w:rPr>
          <w:sz w:val="22"/>
          <w:szCs w:val="22"/>
        </w:rPr>
        <w:t>Na figura ao lado, o paralelogramo [</w:t>
      </w:r>
      <w:r w:rsidR="004557D2">
        <w:rPr>
          <w:i/>
          <w:sz w:val="22"/>
          <w:szCs w:val="22"/>
        </w:rPr>
        <w:t>AE</w:t>
      </w:r>
      <w:r w:rsidR="00D42899">
        <w:rPr>
          <w:i/>
          <w:sz w:val="22"/>
          <w:szCs w:val="22"/>
        </w:rPr>
        <w:t>TP</w:t>
      </w:r>
      <w:r w:rsidR="004557D2">
        <w:rPr>
          <w:sz w:val="22"/>
          <w:szCs w:val="22"/>
        </w:rPr>
        <w:t xml:space="preserve">] foi dividido em </w:t>
      </w:r>
      <w:r w:rsidR="004557D2" w:rsidRPr="004557D2">
        <w:rPr>
          <w:szCs w:val="22"/>
        </w:rPr>
        <w:t>12</w:t>
      </w:r>
      <w:r w:rsidR="00D42899">
        <w:rPr>
          <w:szCs w:val="22"/>
        </w:rPr>
        <w:t xml:space="preserve"> </w:t>
      </w:r>
      <w:r w:rsidR="003A58DE">
        <w:rPr>
          <w:sz w:val="22"/>
          <w:szCs w:val="22"/>
        </w:rPr>
        <w:t>paralelogramos geometricamente iguais</w:t>
      </w:r>
      <w:r w:rsidR="004557D2">
        <w:rPr>
          <w:sz w:val="22"/>
          <w:szCs w:val="22"/>
        </w:rPr>
        <w:t>.</w:t>
      </w:r>
    </w:p>
    <w:p w:rsidR="003A58DE" w:rsidRDefault="003A58DE" w:rsidP="0033172D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752600" cy="1338791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srv-files1.portoeditora.pt\users$\BG\Restauracao\NDomingues\Desktop\_TRABALHO_\M8FN\05_Guia_professor\imagens\20131537_CONT_DD103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1338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57D2" w:rsidRDefault="004557D2" w:rsidP="0033172D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8E3DD7">
        <w:rPr>
          <w:b/>
          <w:sz w:val="22"/>
          <w:szCs w:val="22"/>
        </w:rPr>
        <w:t>1.1.</w:t>
      </w:r>
      <w:r w:rsidRPr="008E3DD7">
        <w:rPr>
          <w:b/>
          <w:sz w:val="22"/>
          <w:szCs w:val="22"/>
        </w:rPr>
        <w:tab/>
      </w:r>
      <w:r>
        <w:rPr>
          <w:sz w:val="22"/>
          <w:szCs w:val="22"/>
        </w:rPr>
        <w:t>Utilizando letras da figura, indica:</w:t>
      </w:r>
      <w:r w:rsidR="00D42899" w:rsidRPr="00D42899">
        <w:t xml:space="preserve"> </w:t>
      </w:r>
    </w:p>
    <w:p w:rsidR="004557D2" w:rsidRDefault="004557D2" w:rsidP="0033172D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8E3DD7">
        <w:rPr>
          <w:b/>
          <w:sz w:val="22"/>
          <w:szCs w:val="22"/>
        </w:rPr>
        <w:t>a)</w:t>
      </w:r>
      <w:r w:rsidR="00971558">
        <w:rPr>
          <w:sz w:val="22"/>
          <w:szCs w:val="22"/>
        </w:rPr>
        <w:t xml:space="preserve"> </w:t>
      </w:r>
      <w:proofErr w:type="gramStart"/>
      <w:r w:rsidR="00971558">
        <w:rPr>
          <w:sz w:val="22"/>
          <w:szCs w:val="22"/>
        </w:rPr>
        <w:t>duas</w:t>
      </w:r>
      <w:proofErr w:type="gramEnd"/>
      <w:r w:rsidR="00971558">
        <w:rPr>
          <w:sz w:val="22"/>
          <w:szCs w:val="22"/>
        </w:rPr>
        <w:t xml:space="preserve"> retas com a mesma direção;</w:t>
      </w:r>
    </w:p>
    <w:p w:rsidR="004557D2" w:rsidRDefault="004557D2" w:rsidP="0033172D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8E3DD7">
        <w:rPr>
          <w:b/>
          <w:sz w:val="22"/>
          <w:szCs w:val="22"/>
        </w:rPr>
        <w:t>b)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duas</w:t>
      </w:r>
      <w:proofErr w:type="gramEnd"/>
      <w:r w:rsidR="00971558">
        <w:rPr>
          <w:sz w:val="22"/>
          <w:szCs w:val="22"/>
        </w:rPr>
        <w:t xml:space="preserve"> retas com direções diferentes;</w:t>
      </w:r>
    </w:p>
    <w:p w:rsidR="004557D2" w:rsidRDefault="004557D2" w:rsidP="0033172D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8E3DD7">
        <w:rPr>
          <w:b/>
          <w:sz w:val="22"/>
          <w:szCs w:val="22"/>
        </w:rPr>
        <w:t>c)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dois</w:t>
      </w:r>
      <w:proofErr w:type="gramEnd"/>
      <w:r>
        <w:rPr>
          <w:sz w:val="22"/>
          <w:szCs w:val="22"/>
        </w:rPr>
        <w:t xml:space="preserve"> segmentos de reta orientados com a mesma direção </w:t>
      </w:r>
      <w:r w:rsidR="00971558">
        <w:rPr>
          <w:sz w:val="22"/>
          <w:szCs w:val="22"/>
        </w:rPr>
        <w:br/>
        <w:t xml:space="preserve">           </w:t>
      </w:r>
      <w:proofErr w:type="gramStart"/>
      <w:r w:rsidR="00971558">
        <w:rPr>
          <w:sz w:val="22"/>
          <w:szCs w:val="22"/>
        </w:rPr>
        <w:t>e</w:t>
      </w:r>
      <w:proofErr w:type="gramEnd"/>
      <w:r w:rsidR="00971558">
        <w:rPr>
          <w:sz w:val="22"/>
          <w:szCs w:val="22"/>
        </w:rPr>
        <w:t xml:space="preserve"> sentidos contrários;</w:t>
      </w:r>
    </w:p>
    <w:p w:rsidR="004557D2" w:rsidRDefault="004557D2" w:rsidP="0033172D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8E3DD7">
        <w:rPr>
          <w:b/>
          <w:sz w:val="22"/>
          <w:szCs w:val="22"/>
        </w:rPr>
        <w:t>d)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dois</w:t>
      </w:r>
      <w:proofErr w:type="gramEnd"/>
      <w:r>
        <w:rPr>
          <w:sz w:val="22"/>
          <w:szCs w:val="22"/>
        </w:rPr>
        <w:t xml:space="preserve"> segmentos de reta orientados com direções </w:t>
      </w:r>
      <w:r w:rsidR="00971558">
        <w:rPr>
          <w:sz w:val="22"/>
          <w:szCs w:val="22"/>
        </w:rPr>
        <w:t>d</w:t>
      </w:r>
      <w:r w:rsidR="00D42899">
        <w:rPr>
          <w:sz w:val="22"/>
          <w:szCs w:val="22"/>
        </w:rPr>
        <w:t xml:space="preserve">iferentes, mas com o mesmo </w:t>
      </w:r>
      <w:r w:rsidR="00971558">
        <w:rPr>
          <w:sz w:val="22"/>
          <w:szCs w:val="22"/>
        </w:rPr>
        <w:br/>
        <w:t xml:space="preserve">           </w:t>
      </w:r>
      <w:proofErr w:type="gramStart"/>
      <w:r w:rsidR="00971558">
        <w:rPr>
          <w:sz w:val="22"/>
          <w:szCs w:val="22"/>
        </w:rPr>
        <w:t>comprimento</w:t>
      </w:r>
      <w:proofErr w:type="gramEnd"/>
      <w:r w:rsidR="00971558">
        <w:rPr>
          <w:sz w:val="22"/>
          <w:szCs w:val="22"/>
        </w:rPr>
        <w:t>;</w:t>
      </w:r>
    </w:p>
    <w:p w:rsidR="004557D2" w:rsidRDefault="004557D2" w:rsidP="0033172D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 w:rsidRPr="008E3DD7">
        <w:rPr>
          <w:b/>
          <w:sz w:val="22"/>
          <w:szCs w:val="22"/>
        </w:rPr>
        <w:t>e)</w:t>
      </w:r>
      <w:r>
        <w:rPr>
          <w:sz w:val="22"/>
          <w:szCs w:val="22"/>
        </w:rPr>
        <w:t xml:space="preserve">  dois</w:t>
      </w:r>
      <w:proofErr w:type="gramEnd"/>
      <w:r>
        <w:rPr>
          <w:sz w:val="22"/>
          <w:szCs w:val="22"/>
        </w:rPr>
        <w:t xml:space="preserve"> segmentos de reta orientados que represent</w:t>
      </w:r>
      <w:r w:rsidR="00515A17">
        <w:rPr>
          <w:sz w:val="22"/>
          <w:szCs w:val="22"/>
        </w:rPr>
        <w:t>e</w:t>
      </w:r>
      <w:r w:rsidR="00971558">
        <w:rPr>
          <w:sz w:val="22"/>
          <w:szCs w:val="22"/>
        </w:rPr>
        <w:t>m</w:t>
      </w:r>
      <w:r>
        <w:rPr>
          <w:sz w:val="22"/>
          <w:szCs w:val="22"/>
        </w:rPr>
        <w:t xml:space="preserve"> o vetor </w:t>
      </w:r>
      <w:r w:rsidRPr="004557D2">
        <w:rPr>
          <w:position w:val="-4"/>
          <w:sz w:val="22"/>
          <w:szCs w:val="22"/>
        </w:rPr>
        <w:object w:dxaOrig="420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.85pt;height:14.9pt" o:ole="">
            <v:imagedata r:id="rId8" o:title=""/>
          </v:shape>
          <o:OLEObject Type="Embed" ProgID="Equation.DSMT4" ShapeID="_x0000_i1025" DrawAspect="Content" ObjectID="_1513430256" r:id="rId9"/>
        </w:object>
      </w:r>
      <w:r w:rsidR="00971558">
        <w:rPr>
          <w:sz w:val="22"/>
          <w:szCs w:val="22"/>
        </w:rPr>
        <w:t>;</w:t>
      </w:r>
    </w:p>
    <w:p w:rsidR="004557D2" w:rsidRDefault="004557D2" w:rsidP="0033172D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8E3DD7">
        <w:rPr>
          <w:b/>
          <w:sz w:val="22"/>
          <w:szCs w:val="22"/>
        </w:rPr>
        <w:t>f)</w:t>
      </w:r>
      <w:r>
        <w:rPr>
          <w:sz w:val="22"/>
          <w:szCs w:val="22"/>
        </w:rPr>
        <w:t xml:space="preserve"> </w:t>
      </w:r>
      <w:proofErr w:type="gramStart"/>
      <w:r w:rsidR="008E3DD7">
        <w:rPr>
          <w:sz w:val="22"/>
          <w:szCs w:val="22"/>
        </w:rPr>
        <w:t>dois</w:t>
      </w:r>
      <w:proofErr w:type="gramEnd"/>
      <w:r w:rsidR="008E3DD7">
        <w:rPr>
          <w:sz w:val="22"/>
          <w:szCs w:val="22"/>
        </w:rPr>
        <w:t xml:space="preserve"> segmentos d</w:t>
      </w:r>
      <w:r w:rsidR="00971558">
        <w:rPr>
          <w:sz w:val="22"/>
          <w:szCs w:val="22"/>
        </w:rPr>
        <w:t>e reta orientados que represente</w:t>
      </w:r>
      <w:r w:rsidR="008E3DD7">
        <w:rPr>
          <w:sz w:val="22"/>
          <w:szCs w:val="22"/>
        </w:rPr>
        <w:t xml:space="preserve">m o vetor </w:t>
      </w:r>
      <w:r w:rsidR="008E3DD7" w:rsidRPr="008E3DD7">
        <w:rPr>
          <w:position w:val="-4"/>
          <w:sz w:val="22"/>
          <w:szCs w:val="22"/>
        </w:rPr>
        <w:object w:dxaOrig="440" w:dyaOrig="300">
          <v:shape id="_x0000_i1026" type="#_x0000_t75" style="width:21.85pt;height:14.9pt" o:ole="">
            <v:imagedata r:id="rId10" o:title=""/>
          </v:shape>
          <o:OLEObject Type="Embed" ProgID="Equation.DSMT4" ShapeID="_x0000_i1026" DrawAspect="Content" ObjectID="_1513430257" r:id="rId11"/>
        </w:object>
      </w:r>
      <w:r w:rsidR="00971558">
        <w:rPr>
          <w:sz w:val="22"/>
          <w:szCs w:val="22"/>
        </w:rPr>
        <w:t>;</w:t>
      </w:r>
    </w:p>
    <w:p w:rsidR="008E3DD7" w:rsidRDefault="008E3DD7" w:rsidP="0033172D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8E3DD7">
        <w:rPr>
          <w:b/>
          <w:sz w:val="22"/>
          <w:szCs w:val="22"/>
        </w:rPr>
        <w:tab/>
        <w:t>g)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dois</w:t>
      </w:r>
      <w:proofErr w:type="gramEnd"/>
      <w:r>
        <w:rPr>
          <w:sz w:val="22"/>
          <w:szCs w:val="22"/>
        </w:rPr>
        <w:t xml:space="preserve"> vetores com a mesma direção</w:t>
      </w:r>
      <w:r w:rsidR="00515A17">
        <w:rPr>
          <w:sz w:val="22"/>
          <w:szCs w:val="22"/>
        </w:rPr>
        <w:t>, o mesmo comprimento</w:t>
      </w:r>
      <w:r>
        <w:rPr>
          <w:sz w:val="22"/>
          <w:szCs w:val="22"/>
        </w:rPr>
        <w:t xml:space="preserve"> mas</w:t>
      </w:r>
      <w:r w:rsidR="00515A17">
        <w:rPr>
          <w:sz w:val="22"/>
          <w:szCs w:val="22"/>
        </w:rPr>
        <w:t xml:space="preserve"> com</w:t>
      </w:r>
      <w:r>
        <w:rPr>
          <w:sz w:val="22"/>
          <w:szCs w:val="22"/>
        </w:rPr>
        <w:t xml:space="preserve"> sentidos </w:t>
      </w:r>
      <w:r w:rsidR="00971558">
        <w:rPr>
          <w:sz w:val="22"/>
          <w:szCs w:val="22"/>
        </w:rPr>
        <w:br/>
        <w:t xml:space="preserve">           </w:t>
      </w:r>
      <w:proofErr w:type="gramStart"/>
      <w:r w:rsidR="00971558">
        <w:rPr>
          <w:sz w:val="22"/>
          <w:szCs w:val="22"/>
        </w:rPr>
        <w:t>contrários</w:t>
      </w:r>
      <w:proofErr w:type="gramEnd"/>
      <w:r w:rsidR="00971558">
        <w:rPr>
          <w:sz w:val="22"/>
          <w:szCs w:val="22"/>
        </w:rPr>
        <w:t>;</w:t>
      </w:r>
    </w:p>
    <w:p w:rsidR="008E3DD7" w:rsidRDefault="008E3DD7" w:rsidP="0033172D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8E3DD7">
        <w:rPr>
          <w:b/>
          <w:sz w:val="22"/>
          <w:szCs w:val="22"/>
        </w:rPr>
        <w:t>h)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dois</w:t>
      </w:r>
      <w:proofErr w:type="gramEnd"/>
      <w:r w:rsidR="00515A17">
        <w:rPr>
          <w:sz w:val="22"/>
          <w:szCs w:val="22"/>
        </w:rPr>
        <w:t xml:space="preserve"> vetores com a mesma direção </w:t>
      </w:r>
      <w:r>
        <w:rPr>
          <w:sz w:val="22"/>
          <w:szCs w:val="22"/>
        </w:rPr>
        <w:t>e comprimentos diferentes.</w:t>
      </w:r>
    </w:p>
    <w:p w:rsidR="008E3DD7" w:rsidRDefault="008E3DD7" w:rsidP="0033172D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</w:p>
    <w:p w:rsidR="008E3DD7" w:rsidRDefault="008E3DD7" w:rsidP="0033172D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8E3DD7">
        <w:rPr>
          <w:b/>
          <w:sz w:val="22"/>
          <w:szCs w:val="22"/>
        </w:rPr>
        <w:t>1.2.</w:t>
      </w:r>
      <w:r>
        <w:rPr>
          <w:sz w:val="22"/>
          <w:szCs w:val="22"/>
        </w:rPr>
        <w:tab/>
        <w:t>Como se designam:</w:t>
      </w:r>
    </w:p>
    <w:p w:rsidR="008E3DD7" w:rsidRDefault="008E3DD7" w:rsidP="0033172D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1E3441">
        <w:rPr>
          <w:b/>
          <w:sz w:val="22"/>
          <w:szCs w:val="22"/>
        </w:rPr>
        <w:t>a)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os</w:t>
      </w:r>
      <w:proofErr w:type="gramEnd"/>
      <w:r>
        <w:rPr>
          <w:sz w:val="22"/>
          <w:szCs w:val="22"/>
        </w:rPr>
        <w:t xml:space="preserve"> segmentos de reta orientados que indicaste em </w:t>
      </w:r>
      <w:r w:rsidRPr="008E3DD7">
        <w:rPr>
          <w:b/>
          <w:sz w:val="22"/>
          <w:szCs w:val="22"/>
        </w:rPr>
        <w:t>1.1.f)</w:t>
      </w:r>
      <w:r w:rsidR="00971558">
        <w:rPr>
          <w:sz w:val="22"/>
          <w:szCs w:val="22"/>
        </w:rPr>
        <w:t>;</w:t>
      </w:r>
    </w:p>
    <w:p w:rsidR="008E3DD7" w:rsidRDefault="008E3DD7" w:rsidP="0033172D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1E3441">
        <w:rPr>
          <w:b/>
          <w:sz w:val="22"/>
          <w:szCs w:val="22"/>
        </w:rPr>
        <w:t>b)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os</w:t>
      </w:r>
      <w:proofErr w:type="gramEnd"/>
      <w:r>
        <w:rPr>
          <w:sz w:val="22"/>
          <w:szCs w:val="22"/>
        </w:rPr>
        <w:t xml:space="preserve"> vetores que indicaste em </w:t>
      </w:r>
      <w:r w:rsidRPr="008E3DD7">
        <w:rPr>
          <w:b/>
          <w:sz w:val="22"/>
          <w:szCs w:val="22"/>
        </w:rPr>
        <w:t>1.1.g)</w:t>
      </w:r>
      <w:r w:rsidR="00971558">
        <w:rPr>
          <w:sz w:val="22"/>
          <w:szCs w:val="22"/>
        </w:rPr>
        <w:t>;</w:t>
      </w:r>
    </w:p>
    <w:p w:rsidR="008E3DD7" w:rsidRDefault="008E3DD7" w:rsidP="0033172D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1E3441">
        <w:rPr>
          <w:b/>
          <w:sz w:val="22"/>
          <w:szCs w:val="22"/>
        </w:rPr>
        <w:t>c)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os</w:t>
      </w:r>
      <w:proofErr w:type="gramEnd"/>
      <w:r>
        <w:rPr>
          <w:sz w:val="22"/>
          <w:szCs w:val="22"/>
        </w:rPr>
        <w:t xml:space="preserve"> vetores que indicaste em </w:t>
      </w:r>
      <w:r w:rsidRPr="008E3DD7">
        <w:rPr>
          <w:b/>
          <w:sz w:val="22"/>
          <w:szCs w:val="22"/>
        </w:rPr>
        <w:t>1.1.h)</w:t>
      </w:r>
      <w:r>
        <w:rPr>
          <w:sz w:val="22"/>
          <w:szCs w:val="22"/>
        </w:rPr>
        <w:t>?</w:t>
      </w:r>
    </w:p>
    <w:p w:rsidR="008E3DD7" w:rsidRDefault="008E3DD7" w:rsidP="0033172D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</w:p>
    <w:p w:rsidR="008E3DD7" w:rsidRDefault="008E3DD7" w:rsidP="0033172D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8E3DD7">
        <w:rPr>
          <w:b/>
          <w:sz w:val="22"/>
          <w:szCs w:val="22"/>
        </w:rPr>
        <w:t>1.3.</w:t>
      </w:r>
      <w:r>
        <w:rPr>
          <w:sz w:val="22"/>
          <w:szCs w:val="22"/>
        </w:rPr>
        <w:tab/>
        <w:t xml:space="preserve">Justifica </w:t>
      </w:r>
      <w:proofErr w:type="gramStart"/>
      <w:r>
        <w:rPr>
          <w:sz w:val="22"/>
          <w:szCs w:val="22"/>
        </w:rPr>
        <w:t>que</w:t>
      </w:r>
      <w:proofErr w:type="gramEnd"/>
      <w:r>
        <w:rPr>
          <w:sz w:val="22"/>
          <w:szCs w:val="22"/>
        </w:rPr>
        <w:t>:</w:t>
      </w:r>
    </w:p>
    <w:p w:rsidR="008E3DD7" w:rsidRDefault="008E3DD7" w:rsidP="0033172D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8E3DD7">
        <w:rPr>
          <w:b/>
          <w:sz w:val="22"/>
          <w:szCs w:val="22"/>
        </w:rPr>
        <w:t>a)</w:t>
      </w:r>
      <w:r>
        <w:rPr>
          <w:sz w:val="22"/>
          <w:szCs w:val="22"/>
        </w:rPr>
        <w:t xml:space="preserve"> </w:t>
      </w:r>
      <w:r w:rsidRPr="008E3DD7">
        <w:rPr>
          <w:position w:val="-6"/>
          <w:sz w:val="22"/>
          <w:szCs w:val="22"/>
        </w:rPr>
        <w:object w:dxaOrig="980" w:dyaOrig="320">
          <v:shape id="_x0000_i1027" type="#_x0000_t75" style="width:48.65pt;height:16.4pt" o:ole="">
            <v:imagedata r:id="rId12" o:title=""/>
          </v:shape>
          <o:OLEObject Type="Embed" ProgID="Equation.DSMT4" ShapeID="_x0000_i1027" DrawAspect="Content" ObjectID="_1513430258" r:id="rId13"/>
        </w:object>
      </w:r>
    </w:p>
    <w:p w:rsidR="008E3DD7" w:rsidRDefault="008E3DD7" w:rsidP="0033172D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8E3DD7">
        <w:rPr>
          <w:b/>
          <w:sz w:val="22"/>
          <w:szCs w:val="22"/>
        </w:rPr>
        <w:tab/>
        <w:t>b)</w:t>
      </w:r>
      <w:r>
        <w:rPr>
          <w:sz w:val="22"/>
          <w:szCs w:val="22"/>
        </w:rPr>
        <w:t xml:space="preserve"> </w:t>
      </w:r>
      <w:r w:rsidRPr="008E3DD7">
        <w:rPr>
          <w:position w:val="-6"/>
          <w:sz w:val="22"/>
          <w:szCs w:val="22"/>
        </w:rPr>
        <w:object w:dxaOrig="840" w:dyaOrig="320">
          <v:shape id="_x0000_i1028" type="#_x0000_t75" style="width:42.2pt;height:16.4pt" o:ole="">
            <v:imagedata r:id="rId14" o:title=""/>
          </v:shape>
          <o:OLEObject Type="Embed" ProgID="Equation.DSMT4" ShapeID="_x0000_i1028" DrawAspect="Content" ObjectID="_1513430259" r:id="rId15"/>
        </w:object>
      </w:r>
      <w:r>
        <w:rPr>
          <w:sz w:val="22"/>
          <w:szCs w:val="22"/>
        </w:rPr>
        <w:t xml:space="preserve">, </w:t>
      </w:r>
      <w:proofErr w:type="gramStart"/>
      <w:r>
        <w:rPr>
          <w:sz w:val="22"/>
          <w:szCs w:val="22"/>
        </w:rPr>
        <w:t>mas</w:t>
      </w:r>
      <w:proofErr w:type="gramEnd"/>
      <w:r>
        <w:rPr>
          <w:sz w:val="22"/>
          <w:szCs w:val="22"/>
        </w:rPr>
        <w:t xml:space="preserve"> </w:t>
      </w:r>
      <w:r w:rsidRPr="008E3DD7">
        <w:rPr>
          <w:position w:val="-6"/>
          <w:sz w:val="22"/>
          <w:szCs w:val="22"/>
        </w:rPr>
        <w:object w:dxaOrig="840" w:dyaOrig="320">
          <v:shape id="_x0000_i1029" type="#_x0000_t75" style="width:42.2pt;height:16.4pt" o:ole="">
            <v:imagedata r:id="rId16" o:title=""/>
          </v:shape>
          <o:OLEObject Type="Embed" ProgID="Equation.DSMT4" ShapeID="_x0000_i1029" DrawAspect="Content" ObjectID="_1513430260" r:id="rId17"/>
        </w:object>
      </w:r>
    </w:p>
    <w:p w:rsidR="008E3DD7" w:rsidRDefault="008E3DD7" w:rsidP="0033172D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</w:p>
    <w:p w:rsidR="008E3DD7" w:rsidRDefault="008E3DD7" w:rsidP="0033172D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8E3DD7">
        <w:rPr>
          <w:b/>
          <w:sz w:val="22"/>
          <w:szCs w:val="22"/>
        </w:rPr>
        <w:t>1.4.</w:t>
      </w:r>
      <w:r w:rsidRPr="008E3DD7">
        <w:rPr>
          <w:b/>
          <w:sz w:val="22"/>
          <w:szCs w:val="22"/>
        </w:rPr>
        <w:tab/>
      </w:r>
      <w:r>
        <w:rPr>
          <w:sz w:val="22"/>
          <w:szCs w:val="22"/>
        </w:rPr>
        <w:t>Quantos segmentos de reta orientados equipolentes ao segmento [</w:t>
      </w:r>
      <w:r>
        <w:rPr>
          <w:i/>
          <w:sz w:val="22"/>
          <w:szCs w:val="22"/>
        </w:rPr>
        <w:t>A</w:t>
      </w:r>
      <w:r>
        <w:rPr>
          <w:sz w:val="22"/>
          <w:szCs w:val="22"/>
        </w:rPr>
        <w:t xml:space="preserve"> , </w:t>
      </w:r>
      <w:r w:rsidR="00515A17">
        <w:rPr>
          <w:i/>
          <w:sz w:val="22"/>
          <w:szCs w:val="22"/>
        </w:rPr>
        <w:t>T</w:t>
      </w:r>
      <w:r>
        <w:rPr>
          <w:sz w:val="22"/>
          <w:szCs w:val="22"/>
        </w:rPr>
        <w:t xml:space="preserve">] podes observar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na figura?</w:t>
      </w:r>
    </w:p>
    <w:p w:rsidR="008E3DD7" w:rsidRDefault="008E3DD7" w:rsidP="0033172D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 w:rsidRPr="008E3DD7">
        <w:rPr>
          <w:b/>
          <w:sz w:val="22"/>
          <w:szCs w:val="22"/>
        </w:rPr>
        <w:t>(A)</w:t>
      </w:r>
      <w:r>
        <w:rPr>
          <w:sz w:val="22"/>
          <w:szCs w:val="22"/>
        </w:rPr>
        <w:t xml:space="preserve">  0</w:t>
      </w:r>
      <w:proofErr w:type="gramEnd"/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 w:rsidRPr="008E3DD7">
        <w:rPr>
          <w:b/>
          <w:sz w:val="22"/>
          <w:szCs w:val="22"/>
        </w:rPr>
        <w:t>(B)</w:t>
      </w:r>
      <w:r>
        <w:rPr>
          <w:sz w:val="22"/>
          <w:szCs w:val="22"/>
        </w:rPr>
        <w:t xml:space="preserve">  1</w:t>
      </w:r>
      <w:proofErr w:type="gramEnd"/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 w:rsidRPr="008E3DD7">
        <w:rPr>
          <w:b/>
          <w:sz w:val="22"/>
          <w:szCs w:val="22"/>
        </w:rPr>
        <w:t>(C)</w:t>
      </w:r>
      <w:r>
        <w:rPr>
          <w:sz w:val="22"/>
          <w:szCs w:val="22"/>
        </w:rPr>
        <w:t xml:space="preserve">  2</w:t>
      </w:r>
      <w:proofErr w:type="gramEnd"/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 w:rsidRPr="008E3DD7">
        <w:rPr>
          <w:b/>
          <w:sz w:val="22"/>
          <w:szCs w:val="22"/>
        </w:rPr>
        <w:t>(D)</w:t>
      </w:r>
      <w:r>
        <w:rPr>
          <w:sz w:val="22"/>
          <w:szCs w:val="22"/>
        </w:rPr>
        <w:t xml:space="preserve">  4</w:t>
      </w:r>
      <w:proofErr w:type="gramEnd"/>
    </w:p>
    <w:p w:rsidR="00BC377F" w:rsidRPr="00BC377F" w:rsidRDefault="00BC377F" w:rsidP="0033172D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b/>
          <w:color w:val="C00000"/>
          <w:sz w:val="22"/>
          <w:szCs w:val="22"/>
        </w:rPr>
      </w:pPr>
      <w:r w:rsidRPr="00BC377F">
        <w:rPr>
          <w:b/>
          <w:color w:val="C00000"/>
          <w:sz w:val="22"/>
          <w:szCs w:val="22"/>
        </w:rPr>
        <w:lastRenderedPageBreak/>
        <w:t>Soluções:</w:t>
      </w:r>
    </w:p>
    <w:p w:rsidR="00BC377F" w:rsidRDefault="00BC377F" w:rsidP="00BC377F">
      <w:pPr>
        <w:pStyle w:val="Cabealho"/>
        <w:tabs>
          <w:tab w:val="left" w:pos="284"/>
          <w:tab w:val="left" w:pos="1560"/>
          <w:tab w:val="left" w:pos="1985"/>
          <w:tab w:val="left" w:pos="3119"/>
          <w:tab w:val="left" w:pos="3402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1.1.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>Por exemplo:</w:t>
      </w:r>
    </w:p>
    <w:p w:rsidR="00BC377F" w:rsidRDefault="00BC377F" w:rsidP="00BC377F">
      <w:pPr>
        <w:pStyle w:val="Cabealho"/>
        <w:tabs>
          <w:tab w:val="left" w:pos="284"/>
          <w:tab w:val="left" w:pos="1560"/>
          <w:tab w:val="left" w:pos="1985"/>
          <w:tab w:val="left" w:pos="3119"/>
          <w:tab w:val="left" w:pos="3402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</w:r>
      <w:r w:rsidRPr="00160AEE">
        <w:rPr>
          <w:rFonts w:ascii="Arial" w:hAnsi="Arial" w:cs="Arial"/>
          <w:b/>
          <w:sz w:val="15"/>
          <w:szCs w:val="15"/>
          <w:lang w:val="pt-PT"/>
        </w:rPr>
        <w:t>a)</w:t>
      </w:r>
      <w:r>
        <w:rPr>
          <w:rFonts w:ascii="Arial" w:hAnsi="Arial" w:cs="Arial"/>
          <w:sz w:val="15"/>
          <w:szCs w:val="15"/>
          <w:lang w:val="pt-PT"/>
        </w:rPr>
        <w:t xml:space="preserve"> Retas </w:t>
      </w:r>
      <w:r>
        <w:rPr>
          <w:rFonts w:ascii="Arial" w:hAnsi="Arial" w:cs="Arial"/>
          <w:i/>
          <w:sz w:val="15"/>
          <w:szCs w:val="15"/>
          <w:lang w:val="pt-PT"/>
        </w:rPr>
        <w:t>AE</w:t>
      </w:r>
      <w:r>
        <w:rPr>
          <w:rFonts w:ascii="Arial" w:hAnsi="Arial" w:cs="Arial"/>
          <w:sz w:val="15"/>
          <w:szCs w:val="15"/>
          <w:lang w:val="pt-PT"/>
        </w:rPr>
        <w:t xml:space="preserve"> e </w:t>
      </w:r>
      <w:r>
        <w:rPr>
          <w:rFonts w:ascii="Arial" w:hAnsi="Arial" w:cs="Arial"/>
          <w:i/>
          <w:sz w:val="15"/>
          <w:szCs w:val="15"/>
          <w:lang w:val="pt-PT"/>
        </w:rPr>
        <w:t>PT</w:t>
      </w:r>
      <w:r>
        <w:rPr>
          <w:rFonts w:ascii="Arial" w:hAnsi="Arial" w:cs="Arial"/>
          <w:i/>
          <w:sz w:val="15"/>
          <w:szCs w:val="15"/>
          <w:lang w:val="pt-PT"/>
        </w:rPr>
        <w:tab/>
      </w:r>
      <w:r>
        <w:rPr>
          <w:rFonts w:ascii="Arial" w:hAnsi="Arial" w:cs="Arial"/>
          <w:i/>
          <w:sz w:val="15"/>
          <w:szCs w:val="15"/>
          <w:lang w:val="pt-PT"/>
        </w:rPr>
        <w:tab/>
      </w:r>
      <w:r w:rsidRPr="00160AEE">
        <w:rPr>
          <w:rFonts w:ascii="Arial" w:hAnsi="Arial" w:cs="Arial"/>
          <w:b/>
          <w:sz w:val="15"/>
          <w:szCs w:val="15"/>
          <w:lang w:val="pt-PT"/>
        </w:rPr>
        <w:t>b)</w:t>
      </w:r>
      <w:r w:rsidRPr="00A94219">
        <w:rPr>
          <w:rFonts w:ascii="Arial" w:hAnsi="Arial" w:cs="Arial"/>
          <w:sz w:val="15"/>
          <w:szCs w:val="15"/>
          <w:lang w:val="pt-PT"/>
        </w:rPr>
        <w:t xml:space="preserve"> </w:t>
      </w:r>
      <w:r>
        <w:rPr>
          <w:rFonts w:ascii="Arial" w:hAnsi="Arial" w:cs="Arial"/>
          <w:sz w:val="15"/>
          <w:szCs w:val="15"/>
          <w:lang w:val="pt-PT"/>
        </w:rPr>
        <w:t xml:space="preserve">Retas </w:t>
      </w:r>
      <w:r>
        <w:rPr>
          <w:rFonts w:ascii="Arial" w:hAnsi="Arial" w:cs="Arial"/>
          <w:i/>
          <w:sz w:val="15"/>
          <w:szCs w:val="15"/>
          <w:lang w:val="pt-PT"/>
        </w:rPr>
        <w:t>AE</w:t>
      </w:r>
      <w:r>
        <w:rPr>
          <w:rFonts w:ascii="Arial" w:hAnsi="Arial" w:cs="Arial"/>
          <w:sz w:val="15"/>
          <w:szCs w:val="15"/>
          <w:lang w:val="pt-PT"/>
        </w:rPr>
        <w:t xml:space="preserve"> e </w:t>
      </w:r>
      <w:r>
        <w:rPr>
          <w:rFonts w:ascii="Arial" w:hAnsi="Arial" w:cs="Arial"/>
          <w:i/>
          <w:sz w:val="15"/>
          <w:szCs w:val="15"/>
          <w:lang w:val="pt-PT"/>
        </w:rPr>
        <w:t>AP</w:t>
      </w:r>
    </w:p>
    <w:p w:rsidR="00BC377F" w:rsidRDefault="00BC377F" w:rsidP="00BC377F">
      <w:pPr>
        <w:pStyle w:val="Cabealho"/>
        <w:tabs>
          <w:tab w:val="left" w:pos="284"/>
          <w:tab w:val="left" w:pos="1560"/>
          <w:tab w:val="left" w:pos="1985"/>
          <w:tab w:val="left" w:pos="3119"/>
          <w:tab w:val="left" w:pos="3402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 w:rsidRPr="00160AEE">
        <w:rPr>
          <w:rFonts w:ascii="Arial" w:hAnsi="Arial" w:cs="Arial"/>
          <w:b/>
          <w:sz w:val="15"/>
          <w:szCs w:val="15"/>
          <w:lang w:val="pt-PT"/>
        </w:rPr>
        <w:tab/>
        <w:t xml:space="preserve">c) </w:t>
      </w:r>
      <w:r w:rsidRPr="00A54C93">
        <w:rPr>
          <w:rFonts w:ascii="Arial" w:hAnsi="Arial" w:cs="Arial"/>
          <w:sz w:val="15"/>
          <w:szCs w:val="15"/>
          <w:lang w:val="pt-PT"/>
        </w:rPr>
        <w:t>[</w:t>
      </w:r>
      <w:proofErr w:type="gramStart"/>
      <w:r>
        <w:rPr>
          <w:rFonts w:ascii="Arial" w:hAnsi="Arial" w:cs="Arial"/>
          <w:i/>
          <w:sz w:val="15"/>
          <w:szCs w:val="15"/>
          <w:lang w:val="pt-PT"/>
        </w:rPr>
        <w:t>A</w:t>
      </w:r>
      <w:r>
        <w:rPr>
          <w:rFonts w:ascii="Arial" w:hAnsi="Arial" w:cs="Arial"/>
          <w:sz w:val="15"/>
          <w:szCs w:val="15"/>
          <w:lang w:val="pt-PT"/>
        </w:rPr>
        <w:t xml:space="preserve"> ,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</w:t>
      </w:r>
      <w:r>
        <w:rPr>
          <w:rFonts w:ascii="Arial" w:hAnsi="Arial" w:cs="Arial"/>
          <w:i/>
          <w:sz w:val="15"/>
          <w:szCs w:val="15"/>
          <w:lang w:val="pt-PT"/>
        </w:rPr>
        <w:t>B</w:t>
      </w:r>
      <w:r>
        <w:rPr>
          <w:rFonts w:ascii="Arial" w:hAnsi="Arial" w:cs="Arial"/>
          <w:sz w:val="15"/>
          <w:szCs w:val="15"/>
          <w:lang w:val="pt-PT"/>
        </w:rPr>
        <w:t>] e [</w:t>
      </w:r>
      <w:r>
        <w:rPr>
          <w:rFonts w:ascii="Arial" w:hAnsi="Arial" w:cs="Arial"/>
          <w:i/>
          <w:sz w:val="15"/>
          <w:szCs w:val="15"/>
          <w:lang w:val="pt-PT"/>
        </w:rPr>
        <w:t>O</w:t>
      </w:r>
      <w:r>
        <w:rPr>
          <w:rFonts w:ascii="Arial" w:hAnsi="Arial" w:cs="Arial"/>
          <w:sz w:val="15"/>
          <w:szCs w:val="15"/>
          <w:lang w:val="pt-PT"/>
        </w:rPr>
        <w:t xml:space="preserve"> , </w:t>
      </w:r>
      <w:r>
        <w:rPr>
          <w:rFonts w:ascii="Arial" w:hAnsi="Arial" w:cs="Arial"/>
          <w:i/>
          <w:sz w:val="15"/>
          <w:szCs w:val="15"/>
          <w:lang w:val="pt-PT"/>
        </w:rPr>
        <w:t>K</w:t>
      </w:r>
      <w:r>
        <w:rPr>
          <w:rFonts w:ascii="Arial" w:hAnsi="Arial" w:cs="Arial"/>
          <w:sz w:val="15"/>
          <w:szCs w:val="15"/>
          <w:lang w:val="pt-PT"/>
        </w:rPr>
        <w:t>]</w:t>
      </w:r>
      <w:r>
        <w:rPr>
          <w:rFonts w:ascii="Arial" w:hAnsi="Arial" w:cs="Arial"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ab/>
      </w:r>
      <w:r w:rsidRPr="00160AEE">
        <w:rPr>
          <w:rFonts w:ascii="Arial" w:hAnsi="Arial" w:cs="Arial"/>
          <w:b/>
          <w:sz w:val="15"/>
          <w:szCs w:val="15"/>
          <w:lang w:val="pt-PT"/>
        </w:rPr>
        <w:t>d)</w:t>
      </w:r>
      <w:r>
        <w:rPr>
          <w:rFonts w:ascii="Arial" w:hAnsi="Arial" w:cs="Arial"/>
          <w:sz w:val="15"/>
          <w:szCs w:val="15"/>
          <w:lang w:val="pt-PT"/>
        </w:rPr>
        <w:t xml:space="preserve"> [</w:t>
      </w:r>
      <w:proofErr w:type="gramStart"/>
      <w:r>
        <w:rPr>
          <w:rFonts w:ascii="Arial" w:hAnsi="Arial" w:cs="Arial"/>
          <w:i/>
          <w:sz w:val="15"/>
          <w:szCs w:val="15"/>
          <w:lang w:val="pt-PT"/>
        </w:rPr>
        <w:t>A</w:t>
      </w:r>
      <w:r>
        <w:rPr>
          <w:rFonts w:ascii="Arial" w:hAnsi="Arial" w:cs="Arial"/>
          <w:sz w:val="15"/>
          <w:szCs w:val="15"/>
          <w:lang w:val="pt-PT"/>
        </w:rPr>
        <w:t xml:space="preserve"> ,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</w:t>
      </w:r>
      <w:r>
        <w:rPr>
          <w:rFonts w:ascii="Arial" w:hAnsi="Arial" w:cs="Arial"/>
          <w:i/>
          <w:sz w:val="15"/>
          <w:szCs w:val="15"/>
          <w:lang w:val="pt-PT"/>
        </w:rPr>
        <w:t>B</w:t>
      </w:r>
      <w:r>
        <w:rPr>
          <w:rFonts w:ascii="Arial" w:hAnsi="Arial" w:cs="Arial"/>
          <w:sz w:val="15"/>
          <w:szCs w:val="15"/>
          <w:lang w:val="pt-PT"/>
        </w:rPr>
        <w:t>] e [</w:t>
      </w:r>
      <w:r>
        <w:rPr>
          <w:rFonts w:ascii="Arial" w:hAnsi="Arial" w:cs="Arial"/>
          <w:i/>
          <w:sz w:val="15"/>
          <w:szCs w:val="15"/>
          <w:lang w:val="pt-PT"/>
        </w:rPr>
        <w:t>A</w:t>
      </w:r>
      <w:r>
        <w:rPr>
          <w:rFonts w:ascii="Arial" w:hAnsi="Arial" w:cs="Arial"/>
          <w:sz w:val="15"/>
          <w:szCs w:val="15"/>
          <w:lang w:val="pt-PT"/>
        </w:rPr>
        <w:t xml:space="preserve"> , </w:t>
      </w:r>
      <w:r>
        <w:rPr>
          <w:rFonts w:ascii="Arial" w:hAnsi="Arial" w:cs="Arial"/>
          <w:i/>
          <w:sz w:val="15"/>
          <w:szCs w:val="15"/>
          <w:lang w:val="pt-PT"/>
        </w:rPr>
        <w:t>F</w:t>
      </w:r>
      <w:r>
        <w:rPr>
          <w:rFonts w:ascii="Arial" w:hAnsi="Arial" w:cs="Arial"/>
          <w:sz w:val="15"/>
          <w:szCs w:val="15"/>
          <w:lang w:val="pt-PT"/>
        </w:rPr>
        <w:t>]</w:t>
      </w:r>
      <w:r>
        <w:rPr>
          <w:rFonts w:ascii="Arial" w:hAnsi="Arial" w:cs="Arial"/>
          <w:sz w:val="15"/>
          <w:szCs w:val="15"/>
          <w:lang w:val="pt-PT"/>
        </w:rPr>
        <w:tab/>
      </w:r>
    </w:p>
    <w:p w:rsidR="00BC377F" w:rsidRDefault="00BC377F" w:rsidP="00BC377F">
      <w:pPr>
        <w:pStyle w:val="Cabealho"/>
        <w:tabs>
          <w:tab w:val="left" w:pos="284"/>
          <w:tab w:val="left" w:pos="1560"/>
          <w:tab w:val="left" w:pos="1985"/>
          <w:tab w:val="left" w:pos="3119"/>
          <w:tab w:val="left" w:pos="3402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</w:r>
      <w:r w:rsidRPr="00160AEE">
        <w:rPr>
          <w:rFonts w:ascii="Arial" w:hAnsi="Arial" w:cs="Arial"/>
          <w:b/>
          <w:sz w:val="15"/>
          <w:szCs w:val="15"/>
          <w:lang w:val="pt-PT"/>
        </w:rPr>
        <w:t xml:space="preserve">e) </w:t>
      </w:r>
      <w:r w:rsidRPr="00A54C93">
        <w:rPr>
          <w:rFonts w:ascii="Arial" w:hAnsi="Arial" w:cs="Arial"/>
          <w:sz w:val="15"/>
          <w:szCs w:val="15"/>
          <w:lang w:val="pt-PT"/>
        </w:rPr>
        <w:t>[</w:t>
      </w:r>
      <w:proofErr w:type="gramStart"/>
      <w:r>
        <w:rPr>
          <w:rFonts w:ascii="Arial" w:hAnsi="Arial" w:cs="Arial"/>
          <w:i/>
          <w:sz w:val="15"/>
          <w:szCs w:val="15"/>
          <w:lang w:val="pt-PT"/>
        </w:rPr>
        <w:t>A</w:t>
      </w:r>
      <w:r>
        <w:rPr>
          <w:rFonts w:ascii="Arial" w:hAnsi="Arial" w:cs="Arial"/>
          <w:sz w:val="15"/>
          <w:szCs w:val="15"/>
          <w:lang w:val="pt-PT"/>
        </w:rPr>
        <w:t xml:space="preserve"> ,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</w:t>
      </w:r>
      <w:r>
        <w:rPr>
          <w:rFonts w:ascii="Arial" w:hAnsi="Arial" w:cs="Arial"/>
          <w:i/>
          <w:sz w:val="15"/>
          <w:szCs w:val="15"/>
          <w:lang w:val="pt-PT"/>
        </w:rPr>
        <w:t>C</w:t>
      </w:r>
      <w:r>
        <w:rPr>
          <w:rFonts w:ascii="Arial" w:hAnsi="Arial" w:cs="Arial"/>
          <w:sz w:val="15"/>
          <w:szCs w:val="15"/>
          <w:lang w:val="pt-PT"/>
        </w:rPr>
        <w:t>] e [</w:t>
      </w:r>
      <w:r>
        <w:rPr>
          <w:rFonts w:ascii="Arial" w:hAnsi="Arial" w:cs="Arial"/>
          <w:i/>
          <w:sz w:val="15"/>
          <w:szCs w:val="15"/>
          <w:lang w:val="pt-PT"/>
        </w:rPr>
        <w:t>R</w:t>
      </w:r>
      <w:r>
        <w:rPr>
          <w:rFonts w:ascii="Arial" w:hAnsi="Arial" w:cs="Arial"/>
          <w:sz w:val="15"/>
          <w:szCs w:val="15"/>
          <w:lang w:val="pt-PT"/>
        </w:rPr>
        <w:t xml:space="preserve"> , </w:t>
      </w:r>
      <w:r>
        <w:rPr>
          <w:rFonts w:ascii="Arial" w:hAnsi="Arial" w:cs="Arial"/>
          <w:i/>
          <w:sz w:val="15"/>
          <w:szCs w:val="15"/>
          <w:lang w:val="pt-PT"/>
        </w:rPr>
        <w:t>T</w:t>
      </w:r>
      <w:r>
        <w:rPr>
          <w:rFonts w:ascii="Arial" w:hAnsi="Arial" w:cs="Arial"/>
          <w:sz w:val="15"/>
          <w:szCs w:val="15"/>
          <w:lang w:val="pt-PT"/>
        </w:rPr>
        <w:t>]</w:t>
      </w:r>
      <w:r>
        <w:rPr>
          <w:rFonts w:ascii="Arial" w:hAnsi="Arial" w:cs="Arial"/>
          <w:sz w:val="15"/>
          <w:szCs w:val="15"/>
          <w:lang w:val="pt-PT"/>
        </w:rPr>
        <w:tab/>
      </w:r>
      <w:r>
        <w:rPr>
          <w:rFonts w:ascii="Arial" w:hAnsi="Arial" w:cs="Arial"/>
          <w:i/>
          <w:sz w:val="15"/>
          <w:szCs w:val="15"/>
          <w:lang w:val="pt-PT"/>
        </w:rPr>
        <w:tab/>
      </w:r>
      <w:proofErr w:type="gramStart"/>
      <w:r w:rsidRPr="00160AEE">
        <w:rPr>
          <w:rFonts w:ascii="Arial" w:hAnsi="Arial" w:cs="Arial"/>
          <w:b/>
          <w:sz w:val="15"/>
          <w:szCs w:val="15"/>
          <w:lang w:val="pt-PT"/>
        </w:rPr>
        <w:t>f)</w:t>
      </w:r>
      <w:r w:rsidRPr="00A94219">
        <w:rPr>
          <w:rFonts w:ascii="Arial" w:hAnsi="Arial" w:cs="Arial"/>
          <w:sz w:val="15"/>
          <w:szCs w:val="15"/>
          <w:lang w:val="pt-PT"/>
        </w:rPr>
        <w:t xml:space="preserve"> </w:t>
      </w:r>
      <w:r>
        <w:rPr>
          <w:rFonts w:ascii="Arial" w:hAnsi="Arial" w:cs="Arial"/>
          <w:sz w:val="15"/>
          <w:szCs w:val="15"/>
          <w:lang w:val="pt-PT"/>
        </w:rPr>
        <w:t xml:space="preserve"> [</w:t>
      </w:r>
      <w:r>
        <w:rPr>
          <w:rFonts w:ascii="Arial" w:hAnsi="Arial" w:cs="Arial"/>
          <w:i/>
          <w:sz w:val="15"/>
          <w:szCs w:val="15"/>
          <w:lang w:val="pt-PT"/>
        </w:rPr>
        <w:t>A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, </w:t>
      </w:r>
      <w:r>
        <w:rPr>
          <w:rFonts w:ascii="Arial" w:hAnsi="Arial" w:cs="Arial"/>
          <w:i/>
          <w:sz w:val="15"/>
          <w:szCs w:val="15"/>
          <w:lang w:val="pt-PT"/>
        </w:rPr>
        <w:t>M</w:t>
      </w:r>
      <w:r>
        <w:rPr>
          <w:rFonts w:ascii="Arial" w:hAnsi="Arial" w:cs="Arial"/>
          <w:sz w:val="15"/>
          <w:szCs w:val="15"/>
          <w:lang w:val="pt-PT"/>
        </w:rPr>
        <w:t>] e [</w:t>
      </w:r>
      <w:r>
        <w:rPr>
          <w:rFonts w:ascii="Arial" w:hAnsi="Arial" w:cs="Arial"/>
          <w:i/>
          <w:sz w:val="15"/>
          <w:szCs w:val="15"/>
          <w:lang w:val="pt-PT"/>
        </w:rPr>
        <w:t>B</w:t>
      </w:r>
      <w:r>
        <w:rPr>
          <w:rFonts w:ascii="Arial" w:hAnsi="Arial" w:cs="Arial"/>
          <w:sz w:val="15"/>
          <w:szCs w:val="15"/>
          <w:lang w:val="pt-PT"/>
        </w:rPr>
        <w:t xml:space="preserve"> , </w:t>
      </w:r>
      <w:r>
        <w:rPr>
          <w:rFonts w:ascii="Arial" w:hAnsi="Arial" w:cs="Arial"/>
          <w:i/>
          <w:sz w:val="15"/>
          <w:szCs w:val="15"/>
          <w:lang w:val="pt-PT"/>
        </w:rPr>
        <w:t>N</w:t>
      </w:r>
      <w:r>
        <w:rPr>
          <w:rFonts w:ascii="Arial" w:hAnsi="Arial" w:cs="Arial"/>
          <w:sz w:val="15"/>
          <w:szCs w:val="15"/>
          <w:lang w:val="pt-PT"/>
        </w:rPr>
        <w:t>]</w:t>
      </w:r>
    </w:p>
    <w:p w:rsidR="00BC377F" w:rsidRDefault="00BC377F" w:rsidP="00BC377F">
      <w:pPr>
        <w:pStyle w:val="Cabealho"/>
        <w:tabs>
          <w:tab w:val="left" w:pos="284"/>
          <w:tab w:val="left" w:pos="1560"/>
          <w:tab w:val="left" w:pos="1985"/>
          <w:tab w:val="left" w:pos="3119"/>
          <w:tab w:val="left" w:pos="3402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</w:r>
      <w:r w:rsidRPr="00160AEE">
        <w:rPr>
          <w:rFonts w:ascii="Arial" w:hAnsi="Arial" w:cs="Arial"/>
          <w:b/>
          <w:sz w:val="15"/>
          <w:szCs w:val="15"/>
          <w:lang w:val="pt-PT"/>
        </w:rPr>
        <w:t>g)</w:t>
      </w:r>
      <w:r>
        <w:rPr>
          <w:rFonts w:ascii="Arial" w:hAnsi="Arial" w:cs="Arial"/>
          <w:sz w:val="15"/>
          <w:szCs w:val="15"/>
          <w:lang w:val="pt-PT"/>
        </w:rPr>
        <w:t xml:space="preserve"> </w:t>
      </w:r>
      <w:r w:rsidRPr="00A94219">
        <w:rPr>
          <w:rFonts w:ascii="Arial" w:hAnsi="Arial" w:cs="Arial"/>
          <w:position w:val="-6"/>
          <w:sz w:val="15"/>
          <w:szCs w:val="15"/>
          <w:lang w:val="pt-PT"/>
        </w:rPr>
        <w:object w:dxaOrig="300" w:dyaOrig="260">
          <v:shape id="_x0000_i1030" type="#_x0000_t75" style="width:14.9pt;height:13.4pt" o:ole="">
            <v:imagedata r:id="rId18" o:title=""/>
          </v:shape>
          <o:OLEObject Type="Embed" ProgID="Equation.DSMT4" ShapeID="_x0000_i1030" DrawAspect="Content" ObjectID="_1513430261" r:id="rId19"/>
        </w:object>
      </w:r>
      <w:r>
        <w:rPr>
          <w:rFonts w:ascii="Arial" w:hAnsi="Arial" w:cs="Arial"/>
          <w:sz w:val="15"/>
          <w:szCs w:val="15"/>
          <w:lang w:val="pt-PT"/>
        </w:rPr>
        <w:t xml:space="preserve"> </w:t>
      </w:r>
      <w:proofErr w:type="gramStart"/>
      <w:r>
        <w:rPr>
          <w:rFonts w:ascii="Arial" w:hAnsi="Arial" w:cs="Arial"/>
          <w:sz w:val="15"/>
          <w:szCs w:val="15"/>
          <w:lang w:val="pt-PT"/>
        </w:rPr>
        <w:t>e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</w:t>
      </w:r>
      <w:r w:rsidRPr="00A94219">
        <w:rPr>
          <w:rFonts w:ascii="Arial" w:hAnsi="Arial" w:cs="Arial"/>
          <w:position w:val="-6"/>
          <w:sz w:val="15"/>
          <w:szCs w:val="15"/>
          <w:lang w:val="pt-PT"/>
        </w:rPr>
        <w:object w:dxaOrig="279" w:dyaOrig="260">
          <v:shape id="_x0000_i1031" type="#_x0000_t75" style="width:13.4pt;height:13.4pt" o:ole="">
            <v:imagedata r:id="rId20" o:title=""/>
          </v:shape>
          <o:OLEObject Type="Embed" ProgID="Equation.DSMT4" ShapeID="_x0000_i1031" DrawAspect="Content" ObjectID="_1513430262" r:id="rId21"/>
        </w:object>
      </w:r>
      <w:r>
        <w:rPr>
          <w:rFonts w:ascii="Arial" w:hAnsi="Arial" w:cs="Arial"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ab/>
      </w:r>
      <w:r w:rsidRPr="00160AEE">
        <w:rPr>
          <w:rFonts w:ascii="Arial" w:hAnsi="Arial" w:cs="Arial"/>
          <w:b/>
          <w:sz w:val="15"/>
          <w:szCs w:val="15"/>
          <w:lang w:val="pt-PT"/>
        </w:rPr>
        <w:t>h)</w:t>
      </w:r>
      <w:r>
        <w:rPr>
          <w:rFonts w:ascii="Arial" w:hAnsi="Arial" w:cs="Arial"/>
          <w:sz w:val="15"/>
          <w:szCs w:val="15"/>
          <w:lang w:val="pt-PT"/>
        </w:rPr>
        <w:t xml:space="preserve"> </w:t>
      </w:r>
      <w:r w:rsidRPr="00A94219">
        <w:rPr>
          <w:rFonts w:ascii="Arial" w:hAnsi="Arial" w:cs="Arial"/>
          <w:position w:val="-4"/>
          <w:sz w:val="15"/>
          <w:szCs w:val="15"/>
          <w:lang w:val="pt-PT"/>
        </w:rPr>
        <w:object w:dxaOrig="260" w:dyaOrig="240">
          <v:shape id="_x0000_i1032" type="#_x0000_t75" style="width:13.4pt;height:11.4pt" o:ole="">
            <v:imagedata r:id="rId22" o:title=""/>
          </v:shape>
          <o:OLEObject Type="Embed" ProgID="Equation.DSMT4" ShapeID="_x0000_i1032" DrawAspect="Content" ObjectID="_1513430263" r:id="rId23"/>
        </w:object>
      </w:r>
      <w:r>
        <w:rPr>
          <w:rFonts w:ascii="Arial" w:hAnsi="Arial" w:cs="Arial"/>
          <w:sz w:val="15"/>
          <w:szCs w:val="15"/>
          <w:lang w:val="pt-PT"/>
        </w:rPr>
        <w:t xml:space="preserve"> e </w:t>
      </w:r>
      <w:r w:rsidRPr="00A94219">
        <w:rPr>
          <w:rFonts w:ascii="Arial" w:hAnsi="Arial" w:cs="Arial"/>
          <w:position w:val="-4"/>
          <w:sz w:val="15"/>
          <w:szCs w:val="15"/>
          <w:lang w:val="pt-PT"/>
        </w:rPr>
        <w:object w:dxaOrig="220" w:dyaOrig="240">
          <v:shape id="_x0000_i1033" type="#_x0000_t75" style="width:11.4pt;height:11.4pt" o:ole="">
            <v:imagedata r:id="rId24" o:title=""/>
          </v:shape>
          <o:OLEObject Type="Embed" ProgID="Equation.DSMT4" ShapeID="_x0000_i1033" DrawAspect="Content" ObjectID="_1513430264" r:id="rId25"/>
        </w:object>
      </w:r>
    </w:p>
    <w:p w:rsidR="00BC377F" w:rsidRDefault="00BC377F" w:rsidP="00BC377F">
      <w:pPr>
        <w:pStyle w:val="Cabealho"/>
        <w:tabs>
          <w:tab w:val="left" w:pos="284"/>
          <w:tab w:val="left" w:pos="1560"/>
          <w:tab w:val="left" w:pos="1985"/>
          <w:tab w:val="left" w:pos="3119"/>
          <w:tab w:val="left" w:pos="3402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 w:rsidRPr="00160AEE">
        <w:rPr>
          <w:rFonts w:ascii="Arial" w:hAnsi="Arial" w:cs="Arial"/>
          <w:b/>
          <w:sz w:val="15"/>
          <w:szCs w:val="15"/>
          <w:lang w:val="pt-PT"/>
        </w:rPr>
        <w:t>1.2.</w:t>
      </w:r>
      <w:r w:rsidRPr="00160AEE">
        <w:rPr>
          <w:rFonts w:ascii="Arial" w:hAnsi="Arial" w:cs="Arial"/>
          <w:b/>
          <w:sz w:val="15"/>
          <w:szCs w:val="15"/>
          <w:lang w:val="pt-PT"/>
        </w:rPr>
        <w:tab/>
        <w:t>a)</w:t>
      </w:r>
      <w:r>
        <w:rPr>
          <w:rFonts w:ascii="Arial" w:hAnsi="Arial" w:cs="Arial"/>
          <w:sz w:val="15"/>
          <w:szCs w:val="15"/>
          <w:lang w:val="pt-PT"/>
        </w:rPr>
        <w:t xml:space="preserve"> Segmentos de reta equipolentes</w:t>
      </w:r>
    </w:p>
    <w:p w:rsidR="00BC377F" w:rsidRDefault="00BC377F" w:rsidP="00BC377F">
      <w:pPr>
        <w:pStyle w:val="Cabealho"/>
        <w:tabs>
          <w:tab w:val="left" w:pos="284"/>
          <w:tab w:val="left" w:pos="1560"/>
          <w:tab w:val="left" w:pos="1985"/>
          <w:tab w:val="left" w:pos="3119"/>
          <w:tab w:val="left" w:pos="3402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</w:r>
      <w:r w:rsidRPr="00160AEE">
        <w:rPr>
          <w:rFonts w:ascii="Arial" w:hAnsi="Arial" w:cs="Arial"/>
          <w:b/>
          <w:sz w:val="15"/>
          <w:szCs w:val="15"/>
          <w:lang w:val="pt-PT"/>
        </w:rPr>
        <w:t>b)</w:t>
      </w:r>
      <w:r>
        <w:rPr>
          <w:rFonts w:ascii="Arial" w:hAnsi="Arial" w:cs="Arial"/>
          <w:sz w:val="15"/>
          <w:szCs w:val="15"/>
          <w:lang w:val="pt-PT"/>
        </w:rPr>
        <w:t xml:space="preserve"> Vetores simétricos</w:t>
      </w:r>
    </w:p>
    <w:p w:rsidR="00BC377F" w:rsidRDefault="00BC377F" w:rsidP="00BC377F">
      <w:pPr>
        <w:pStyle w:val="Cabealho"/>
        <w:tabs>
          <w:tab w:val="left" w:pos="284"/>
          <w:tab w:val="left" w:pos="1560"/>
          <w:tab w:val="left" w:pos="1985"/>
          <w:tab w:val="left" w:pos="3119"/>
          <w:tab w:val="left" w:pos="3402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</w:r>
      <w:r w:rsidRPr="00160AEE">
        <w:rPr>
          <w:rFonts w:ascii="Arial" w:hAnsi="Arial" w:cs="Arial"/>
          <w:b/>
          <w:sz w:val="15"/>
          <w:szCs w:val="15"/>
          <w:lang w:val="pt-PT"/>
        </w:rPr>
        <w:t>c)</w:t>
      </w:r>
      <w:r>
        <w:rPr>
          <w:rFonts w:ascii="Arial" w:hAnsi="Arial" w:cs="Arial"/>
          <w:sz w:val="15"/>
          <w:szCs w:val="15"/>
          <w:lang w:val="pt-PT"/>
        </w:rPr>
        <w:t xml:space="preserve"> Vetores colineares</w:t>
      </w:r>
    </w:p>
    <w:p w:rsidR="00BC377F" w:rsidRDefault="00BC377F" w:rsidP="00BC377F">
      <w:pPr>
        <w:pStyle w:val="Cabealho"/>
        <w:tabs>
          <w:tab w:val="left" w:pos="284"/>
          <w:tab w:val="left" w:pos="1560"/>
          <w:tab w:val="left" w:pos="1985"/>
          <w:tab w:val="left" w:pos="3119"/>
          <w:tab w:val="left" w:pos="3402"/>
        </w:tabs>
        <w:spacing w:line="252" w:lineRule="auto"/>
        <w:ind w:left="285" w:hanging="285"/>
        <w:rPr>
          <w:rFonts w:ascii="Arial" w:hAnsi="Arial" w:cs="Arial"/>
          <w:sz w:val="15"/>
          <w:szCs w:val="15"/>
          <w:lang w:val="pt-PT"/>
        </w:rPr>
      </w:pPr>
      <w:r w:rsidRPr="00160AEE">
        <w:rPr>
          <w:rFonts w:ascii="Arial" w:hAnsi="Arial" w:cs="Arial"/>
          <w:b/>
          <w:sz w:val="15"/>
          <w:szCs w:val="15"/>
          <w:lang w:val="pt-PT"/>
        </w:rPr>
        <w:t>1.3.</w:t>
      </w:r>
      <w:r w:rsidRPr="00160AEE">
        <w:rPr>
          <w:rFonts w:ascii="Arial" w:hAnsi="Arial" w:cs="Arial"/>
          <w:b/>
          <w:sz w:val="15"/>
          <w:szCs w:val="15"/>
          <w:lang w:val="pt-PT"/>
        </w:rPr>
        <w:tab/>
        <w:t xml:space="preserve">a) </w:t>
      </w:r>
      <w:r w:rsidRPr="00A94219">
        <w:rPr>
          <w:rFonts w:ascii="Arial" w:hAnsi="Arial" w:cs="Arial"/>
          <w:position w:val="-6"/>
          <w:sz w:val="15"/>
          <w:szCs w:val="15"/>
          <w:lang w:val="pt-PT"/>
        </w:rPr>
        <w:object w:dxaOrig="700" w:dyaOrig="260">
          <v:shape id="_x0000_i1034" type="#_x0000_t75" style="width:34.75pt;height:12.9pt" o:ole="">
            <v:imagedata r:id="rId26" o:title=""/>
            <o:lock v:ext="edit" aspectratio="f"/>
          </v:shape>
          <o:OLEObject Type="Embed" ProgID="Equation.DSMT4" ShapeID="_x0000_i1034" DrawAspect="Content" ObjectID="_1513430265" r:id="rId27"/>
        </w:object>
      </w:r>
      <w:r>
        <w:rPr>
          <w:rFonts w:ascii="Arial" w:hAnsi="Arial" w:cs="Arial"/>
          <w:sz w:val="15"/>
          <w:szCs w:val="15"/>
          <w:lang w:val="pt-PT"/>
        </w:rPr>
        <w:t xml:space="preserve">, </w:t>
      </w:r>
      <w:proofErr w:type="gramStart"/>
      <w:r>
        <w:rPr>
          <w:rFonts w:ascii="Arial" w:hAnsi="Arial" w:cs="Arial"/>
          <w:sz w:val="15"/>
          <w:szCs w:val="15"/>
          <w:lang w:val="pt-PT"/>
        </w:rPr>
        <w:t>porque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os segmentos de reta orientados </w:t>
      </w:r>
      <w:r>
        <w:rPr>
          <w:rFonts w:ascii="Arial" w:hAnsi="Arial" w:cs="Arial"/>
          <w:sz w:val="15"/>
          <w:szCs w:val="15"/>
          <w:lang w:val="pt-PT"/>
        </w:rPr>
        <w:br/>
        <w:t xml:space="preserve">     </w:t>
      </w:r>
      <w:proofErr w:type="gramStart"/>
      <w:r>
        <w:rPr>
          <w:rFonts w:ascii="Arial" w:hAnsi="Arial" w:cs="Arial"/>
          <w:sz w:val="15"/>
          <w:szCs w:val="15"/>
          <w:lang w:val="pt-PT"/>
        </w:rPr>
        <w:t>[</w:t>
      </w:r>
      <w:r>
        <w:rPr>
          <w:rFonts w:ascii="Arial" w:hAnsi="Arial" w:cs="Arial"/>
          <w:i/>
          <w:sz w:val="15"/>
          <w:szCs w:val="15"/>
          <w:lang w:val="pt-PT"/>
        </w:rPr>
        <w:t>A</w:t>
      </w:r>
      <w:r>
        <w:rPr>
          <w:rFonts w:ascii="Arial" w:hAnsi="Arial" w:cs="Arial"/>
          <w:sz w:val="15"/>
          <w:szCs w:val="15"/>
          <w:lang w:val="pt-PT"/>
        </w:rPr>
        <w:t xml:space="preserve"> ,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</w:t>
      </w:r>
      <w:r>
        <w:rPr>
          <w:rFonts w:ascii="Arial" w:hAnsi="Arial" w:cs="Arial"/>
          <w:i/>
          <w:sz w:val="15"/>
          <w:szCs w:val="15"/>
          <w:lang w:val="pt-PT"/>
        </w:rPr>
        <w:t>C</w:t>
      </w:r>
      <w:r>
        <w:rPr>
          <w:rFonts w:ascii="Arial" w:hAnsi="Arial" w:cs="Arial"/>
          <w:sz w:val="15"/>
          <w:szCs w:val="15"/>
          <w:lang w:val="pt-PT"/>
        </w:rPr>
        <w:t>] e [</w:t>
      </w:r>
      <w:r>
        <w:rPr>
          <w:rFonts w:ascii="Arial" w:hAnsi="Arial" w:cs="Arial"/>
          <w:i/>
          <w:sz w:val="15"/>
          <w:szCs w:val="15"/>
          <w:lang w:val="pt-PT"/>
        </w:rPr>
        <w:t>K</w:t>
      </w:r>
      <w:r>
        <w:rPr>
          <w:rFonts w:ascii="Arial" w:hAnsi="Arial" w:cs="Arial"/>
          <w:sz w:val="15"/>
          <w:szCs w:val="15"/>
          <w:lang w:val="pt-PT"/>
        </w:rPr>
        <w:t xml:space="preserve"> , </w:t>
      </w:r>
      <w:r>
        <w:rPr>
          <w:rFonts w:ascii="Arial" w:hAnsi="Arial" w:cs="Arial"/>
          <w:i/>
          <w:sz w:val="15"/>
          <w:szCs w:val="15"/>
          <w:lang w:val="pt-PT"/>
        </w:rPr>
        <w:t>M</w:t>
      </w:r>
      <w:r>
        <w:rPr>
          <w:rFonts w:ascii="Arial" w:hAnsi="Arial" w:cs="Arial"/>
          <w:sz w:val="15"/>
          <w:szCs w:val="15"/>
          <w:lang w:val="pt-PT"/>
        </w:rPr>
        <w:t>] são equipolentes.</w:t>
      </w:r>
    </w:p>
    <w:p w:rsidR="00BC377F" w:rsidRDefault="00BC377F" w:rsidP="00BC377F">
      <w:pPr>
        <w:pStyle w:val="Cabealho"/>
        <w:tabs>
          <w:tab w:val="left" w:pos="284"/>
          <w:tab w:val="left" w:pos="1560"/>
          <w:tab w:val="left" w:pos="1985"/>
          <w:tab w:val="left" w:pos="3119"/>
          <w:tab w:val="left" w:pos="3402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</w:r>
      <w:r w:rsidRPr="00160AEE">
        <w:rPr>
          <w:rFonts w:ascii="Arial" w:hAnsi="Arial" w:cs="Arial"/>
          <w:b/>
          <w:sz w:val="15"/>
          <w:szCs w:val="15"/>
          <w:lang w:val="pt-PT"/>
        </w:rPr>
        <w:t xml:space="preserve">b) </w:t>
      </w:r>
      <w:r w:rsidRPr="00A94219">
        <w:rPr>
          <w:rFonts w:ascii="Arial" w:hAnsi="Arial" w:cs="Arial"/>
          <w:position w:val="-6"/>
          <w:sz w:val="15"/>
          <w:szCs w:val="15"/>
          <w:lang w:val="pt-PT"/>
        </w:rPr>
        <w:object w:dxaOrig="600" w:dyaOrig="260">
          <v:shape id="_x0000_i1035" type="#_x0000_t75" style="width:30.3pt;height:12.9pt" o:ole="">
            <v:imagedata r:id="rId28" o:title=""/>
            <o:lock v:ext="edit" aspectratio="f"/>
          </v:shape>
          <o:OLEObject Type="Embed" ProgID="Equation.DSMT4" ShapeID="_x0000_i1035" DrawAspect="Content" ObjectID="_1513430266" r:id="rId29"/>
        </w:object>
      </w:r>
      <w:r>
        <w:rPr>
          <w:rFonts w:ascii="Arial" w:hAnsi="Arial" w:cs="Arial"/>
          <w:sz w:val="15"/>
          <w:szCs w:val="15"/>
          <w:lang w:val="pt-PT"/>
        </w:rPr>
        <w:t xml:space="preserve"> </w:t>
      </w:r>
      <w:proofErr w:type="gramStart"/>
      <w:r>
        <w:rPr>
          <w:rFonts w:ascii="Arial" w:hAnsi="Arial" w:cs="Arial"/>
          <w:sz w:val="15"/>
          <w:szCs w:val="15"/>
          <w:lang w:val="pt-PT"/>
        </w:rPr>
        <w:t>e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</w:t>
      </w:r>
      <w:r w:rsidRPr="00583970">
        <w:rPr>
          <w:rFonts w:ascii="Arial" w:hAnsi="Arial" w:cs="Arial"/>
          <w:position w:val="-6"/>
          <w:sz w:val="15"/>
          <w:szCs w:val="15"/>
          <w:lang w:val="pt-PT"/>
        </w:rPr>
        <w:object w:dxaOrig="600" w:dyaOrig="260">
          <v:shape id="_x0000_i1036" type="#_x0000_t75" style="width:30.3pt;height:12.9pt" o:ole="">
            <v:imagedata r:id="rId30" o:title=""/>
            <o:lock v:ext="edit" aspectratio="f"/>
          </v:shape>
          <o:OLEObject Type="Embed" ProgID="Equation.DSMT4" ShapeID="_x0000_i1036" DrawAspect="Content" ObjectID="_1513430267" r:id="rId31"/>
        </w:object>
      </w:r>
      <w:r>
        <w:rPr>
          <w:rFonts w:ascii="Arial" w:hAnsi="Arial" w:cs="Arial"/>
          <w:sz w:val="15"/>
          <w:szCs w:val="15"/>
          <w:lang w:val="pt-PT"/>
        </w:rPr>
        <w:t xml:space="preserve">porque os vetores têm o mesmo </w:t>
      </w:r>
    </w:p>
    <w:p w:rsidR="00BC377F" w:rsidRDefault="00BC377F" w:rsidP="00BC377F">
      <w:pPr>
        <w:pStyle w:val="Cabealho"/>
        <w:tabs>
          <w:tab w:val="left" w:pos="284"/>
          <w:tab w:val="left" w:pos="1560"/>
          <w:tab w:val="left" w:pos="1985"/>
          <w:tab w:val="left" w:pos="3119"/>
          <w:tab w:val="left" w:pos="3402"/>
        </w:tabs>
        <w:spacing w:line="252" w:lineRule="auto"/>
        <w:rPr>
          <w:rFonts w:ascii="Arial" w:hAnsi="Arial" w:cs="Arial"/>
          <w:i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  <w:t xml:space="preserve">     </w:t>
      </w:r>
      <w:proofErr w:type="gramStart"/>
      <w:r>
        <w:rPr>
          <w:rFonts w:ascii="Arial" w:hAnsi="Arial" w:cs="Arial"/>
          <w:sz w:val="15"/>
          <w:szCs w:val="15"/>
          <w:lang w:val="pt-PT"/>
        </w:rPr>
        <w:t>comprimento</w:t>
      </w:r>
      <w:proofErr w:type="gramEnd"/>
      <w:r>
        <w:rPr>
          <w:rFonts w:ascii="Arial" w:hAnsi="Arial" w:cs="Arial"/>
          <w:sz w:val="15"/>
          <w:szCs w:val="15"/>
          <w:lang w:val="pt-PT"/>
        </w:rPr>
        <w:t>, mas não são colineares.</w:t>
      </w:r>
    </w:p>
    <w:p w:rsidR="00BC377F" w:rsidRDefault="00BC377F" w:rsidP="00BC377F">
      <w:pPr>
        <w:pStyle w:val="Cabealho"/>
        <w:tabs>
          <w:tab w:val="left" w:pos="284"/>
          <w:tab w:val="left" w:pos="1560"/>
          <w:tab w:val="left" w:pos="1985"/>
          <w:tab w:val="left" w:pos="3119"/>
          <w:tab w:val="left" w:pos="3402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 w:rsidRPr="00160AEE">
        <w:rPr>
          <w:rFonts w:ascii="Arial" w:hAnsi="Arial" w:cs="Arial"/>
          <w:b/>
          <w:sz w:val="15"/>
          <w:szCs w:val="15"/>
          <w:lang w:val="pt-PT"/>
        </w:rPr>
        <w:t>1.4</w:t>
      </w:r>
      <w:r w:rsidRPr="00160AEE">
        <w:rPr>
          <w:rFonts w:ascii="Arial" w:hAnsi="Arial" w:cs="Arial"/>
          <w:b/>
          <w:i/>
          <w:sz w:val="15"/>
          <w:szCs w:val="15"/>
          <w:lang w:val="pt-PT"/>
        </w:rPr>
        <w:t>.</w:t>
      </w:r>
      <w:r>
        <w:rPr>
          <w:rFonts w:ascii="Arial" w:hAnsi="Arial" w:cs="Arial"/>
          <w:i/>
          <w:sz w:val="15"/>
          <w:szCs w:val="15"/>
          <w:lang w:val="pt-PT"/>
        </w:rPr>
        <w:tab/>
      </w:r>
      <w:proofErr w:type="gramStart"/>
      <w:r w:rsidRPr="00583970">
        <w:rPr>
          <w:rFonts w:ascii="Arial" w:hAnsi="Arial" w:cs="Arial"/>
          <w:b/>
          <w:sz w:val="15"/>
          <w:szCs w:val="15"/>
          <w:lang w:val="pt-PT"/>
        </w:rPr>
        <w:t>(A</w:t>
      </w:r>
      <w:proofErr w:type="gramEnd"/>
      <w:r w:rsidRPr="00583970">
        <w:rPr>
          <w:rFonts w:ascii="Arial" w:hAnsi="Arial" w:cs="Arial"/>
          <w:b/>
          <w:sz w:val="15"/>
          <w:szCs w:val="15"/>
          <w:lang w:val="pt-PT"/>
        </w:rPr>
        <w:t>)</w:t>
      </w:r>
    </w:p>
    <w:p w:rsidR="00BC377F" w:rsidRDefault="00BC377F" w:rsidP="002F7CD3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bookmarkStart w:id="0" w:name="_GoBack"/>
      <w:bookmarkEnd w:id="0"/>
    </w:p>
    <w:sectPr w:rsidR="00BC377F" w:rsidSect="004C44FD">
      <w:headerReference w:type="even" r:id="rId32"/>
      <w:headerReference w:type="default" r:id="rId33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1118" w:rsidRDefault="00AA1118" w:rsidP="00D177B5">
      <w:pPr>
        <w:spacing w:after="0" w:line="240" w:lineRule="auto"/>
      </w:pPr>
      <w:r>
        <w:separator/>
      </w:r>
    </w:p>
  </w:endnote>
  <w:endnote w:type="continuationSeparator" w:id="0">
    <w:p w:rsidR="00AA1118" w:rsidRDefault="00AA1118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ogos Std 2010">
    <w:altName w:val="Wide Latin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1118" w:rsidRDefault="00AA1118" w:rsidP="00D177B5">
      <w:pPr>
        <w:spacing w:after="0" w:line="240" w:lineRule="auto"/>
      </w:pPr>
      <w:r>
        <w:separator/>
      </w:r>
    </w:p>
  </w:footnote>
  <w:footnote w:type="continuationSeparator" w:id="0">
    <w:p w:rsidR="00AA1118" w:rsidRDefault="00AA1118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4FD" w:rsidRPr="00360BC9" w:rsidRDefault="00CC6A4E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Miniteste</w:t>
    </w:r>
    <w:proofErr w:type="spellEnd"/>
    <w:r w:rsidR="004C44FD" w:rsidRPr="00360BC9">
      <w:rPr>
        <w:spacing w:val="0"/>
        <w:sz w:val="20"/>
        <w:szCs w:val="20"/>
        <w:lang w:val="pt-PT"/>
      </w:rPr>
      <w:t xml:space="preserve"> </w:t>
    </w:r>
    <w:r w:rsidR="009F0855">
      <w:rPr>
        <w:spacing w:val="0"/>
        <w:sz w:val="20"/>
        <w:szCs w:val="20"/>
        <w:lang w:val="pt-PT"/>
      </w:rPr>
      <w:t>3.1.</w:t>
    </w:r>
    <w:r w:rsidR="00A7250C">
      <w:rPr>
        <w:noProof/>
        <w:lang w:val="pt-PT" w:eastAsia="pt-P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Cabealho"/>
      <w:rPr>
        <w:lang w:val="pt-PT"/>
      </w:rPr>
    </w:pPr>
  </w:p>
  <w:p w:rsidR="004C44FD" w:rsidRPr="00360BC9" w:rsidRDefault="004C44FD">
    <w:pPr>
      <w:pStyle w:val="Cabealho"/>
      <w:rPr>
        <w:lang w:val="pt-PT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394" w:rsidRPr="00563B7E" w:rsidRDefault="000E76F8">
    <w:pPr>
      <w:pStyle w:val="Cabealho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F7CD3" w:rsidRPr="002F7CD3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CC6A4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proofErr w:type="spellEnd"/>
                <w:r w:rsidR="004557D2">
                  <w:rPr>
                    <w:spacing w:val="0"/>
                    <w:sz w:val="28"/>
                    <w:szCs w:val="28"/>
                  </w:rPr>
                  <w:t xml:space="preserve"> 3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236BCA">
                  <w:rPr>
                    <w:spacing w:val="0"/>
                    <w:sz w:val="28"/>
                    <w:szCs w:val="28"/>
                  </w:rPr>
                  <w:t>1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2F7CD3" w:rsidRPr="002F7CD3">
      <w:rPr>
        <w:noProof/>
        <w:lang w:val="pt-PT" w:eastAsia="pt-PT"/>
      </w:rPr>
      <w:pict>
        <v:rect id="Rectangle 8" o:spid="_x0000_s6146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2F7CD3" w:rsidRPr="002F7CD3">
      <w:rPr>
        <w:noProof/>
        <w:lang w:val="pt-PT" w:eastAsia="pt-PT"/>
      </w:rPr>
      <w:pict>
        <v:shape id="Text Box 1" o:spid="_x0000_s6145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33172D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33172D" w:rsidP="00130517">
                      <w:pPr>
                        <w:pStyle w:val="IDENTIFICACAO"/>
                      </w:pPr>
                      <w:r>
                        <w:t>CASA DA AULA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940F68"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33172D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33172D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1"/>
  <w:embedSystemFonts/>
  <w:proofState w:spelling="clean" w:grammar="clean"/>
  <w:attachedTemplate r:id="rId1"/>
  <w:stylePaneFormatFilter w:val="1F08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8194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0F12"/>
    <w:rsid w:val="000428A3"/>
    <w:rsid w:val="00071CAC"/>
    <w:rsid w:val="000C37B1"/>
    <w:rsid w:val="000E76F8"/>
    <w:rsid w:val="000F3806"/>
    <w:rsid w:val="000F5C16"/>
    <w:rsid w:val="00130517"/>
    <w:rsid w:val="00140A26"/>
    <w:rsid w:val="00184916"/>
    <w:rsid w:val="001A1B8D"/>
    <w:rsid w:val="001B64EC"/>
    <w:rsid w:val="001E3441"/>
    <w:rsid w:val="001F4490"/>
    <w:rsid w:val="00236BCA"/>
    <w:rsid w:val="00241938"/>
    <w:rsid w:val="00256A42"/>
    <w:rsid w:val="00262CB6"/>
    <w:rsid w:val="00266005"/>
    <w:rsid w:val="00271F71"/>
    <w:rsid w:val="00294527"/>
    <w:rsid w:val="002A1042"/>
    <w:rsid w:val="002F7CD3"/>
    <w:rsid w:val="003012AD"/>
    <w:rsid w:val="00306537"/>
    <w:rsid w:val="0033172D"/>
    <w:rsid w:val="00360BC9"/>
    <w:rsid w:val="0036406B"/>
    <w:rsid w:val="003A58DE"/>
    <w:rsid w:val="003F5A65"/>
    <w:rsid w:val="0040597E"/>
    <w:rsid w:val="0040704D"/>
    <w:rsid w:val="00433136"/>
    <w:rsid w:val="004557D2"/>
    <w:rsid w:val="004602AB"/>
    <w:rsid w:val="00470177"/>
    <w:rsid w:val="004756FC"/>
    <w:rsid w:val="00476446"/>
    <w:rsid w:val="00493BAA"/>
    <w:rsid w:val="004C44FD"/>
    <w:rsid w:val="004D0B7B"/>
    <w:rsid w:val="004D23F5"/>
    <w:rsid w:val="00515A17"/>
    <w:rsid w:val="00523422"/>
    <w:rsid w:val="00560EC5"/>
    <w:rsid w:val="00596566"/>
    <w:rsid w:val="005B0643"/>
    <w:rsid w:val="005E1078"/>
    <w:rsid w:val="005E1CF5"/>
    <w:rsid w:val="006007F1"/>
    <w:rsid w:val="00627293"/>
    <w:rsid w:val="00653546"/>
    <w:rsid w:val="006A50CF"/>
    <w:rsid w:val="006A59C6"/>
    <w:rsid w:val="006C3C18"/>
    <w:rsid w:val="006D4D88"/>
    <w:rsid w:val="00715D47"/>
    <w:rsid w:val="00751EFB"/>
    <w:rsid w:val="0076259D"/>
    <w:rsid w:val="00773ADD"/>
    <w:rsid w:val="00782F5E"/>
    <w:rsid w:val="00787FD3"/>
    <w:rsid w:val="00794D89"/>
    <w:rsid w:val="007A5DAC"/>
    <w:rsid w:val="007B03B3"/>
    <w:rsid w:val="007B1BAC"/>
    <w:rsid w:val="007B66B9"/>
    <w:rsid w:val="007C335B"/>
    <w:rsid w:val="007E3D9C"/>
    <w:rsid w:val="00831162"/>
    <w:rsid w:val="00871045"/>
    <w:rsid w:val="008A3513"/>
    <w:rsid w:val="008A504C"/>
    <w:rsid w:val="008E3DD7"/>
    <w:rsid w:val="008F39BC"/>
    <w:rsid w:val="00907DF4"/>
    <w:rsid w:val="00940F68"/>
    <w:rsid w:val="009519C0"/>
    <w:rsid w:val="009559C7"/>
    <w:rsid w:val="00960394"/>
    <w:rsid w:val="009700D4"/>
    <w:rsid w:val="00971558"/>
    <w:rsid w:val="009B5347"/>
    <w:rsid w:val="009C2ABF"/>
    <w:rsid w:val="009E04ED"/>
    <w:rsid w:val="009F0855"/>
    <w:rsid w:val="00A115C4"/>
    <w:rsid w:val="00A25439"/>
    <w:rsid w:val="00A50C94"/>
    <w:rsid w:val="00A7250C"/>
    <w:rsid w:val="00AA1118"/>
    <w:rsid w:val="00AC74EF"/>
    <w:rsid w:val="00AD3AA3"/>
    <w:rsid w:val="00AD4BE7"/>
    <w:rsid w:val="00B108B4"/>
    <w:rsid w:val="00B35244"/>
    <w:rsid w:val="00B50C52"/>
    <w:rsid w:val="00B514FB"/>
    <w:rsid w:val="00B826C3"/>
    <w:rsid w:val="00BA4776"/>
    <w:rsid w:val="00BA55F0"/>
    <w:rsid w:val="00BB57A9"/>
    <w:rsid w:val="00BB77A9"/>
    <w:rsid w:val="00BC3526"/>
    <w:rsid w:val="00BC377F"/>
    <w:rsid w:val="00BE0AAD"/>
    <w:rsid w:val="00BE18BB"/>
    <w:rsid w:val="00BE6E70"/>
    <w:rsid w:val="00BF5DA5"/>
    <w:rsid w:val="00C02FFE"/>
    <w:rsid w:val="00C23320"/>
    <w:rsid w:val="00C34871"/>
    <w:rsid w:val="00C50BE9"/>
    <w:rsid w:val="00C615BE"/>
    <w:rsid w:val="00C665E1"/>
    <w:rsid w:val="00C82F0D"/>
    <w:rsid w:val="00C96750"/>
    <w:rsid w:val="00CC6822"/>
    <w:rsid w:val="00CC6A4E"/>
    <w:rsid w:val="00D13BC6"/>
    <w:rsid w:val="00D177B5"/>
    <w:rsid w:val="00D25B76"/>
    <w:rsid w:val="00D42899"/>
    <w:rsid w:val="00D62E7B"/>
    <w:rsid w:val="00D87E42"/>
    <w:rsid w:val="00DB4862"/>
    <w:rsid w:val="00DC5B66"/>
    <w:rsid w:val="00E14985"/>
    <w:rsid w:val="00E1561C"/>
    <w:rsid w:val="00E70E42"/>
    <w:rsid w:val="00E755D9"/>
    <w:rsid w:val="00ED480C"/>
    <w:rsid w:val="00EE0E1E"/>
    <w:rsid w:val="00EF317E"/>
    <w:rsid w:val="00F007C4"/>
    <w:rsid w:val="00F1013F"/>
    <w:rsid w:val="00F3563A"/>
    <w:rsid w:val="00F363B7"/>
    <w:rsid w:val="00F5791C"/>
    <w:rsid w:val="00F66EC1"/>
    <w:rsid w:val="00F77632"/>
    <w:rsid w:val="00F804DC"/>
    <w:rsid w:val="00FA19DC"/>
    <w:rsid w:val="00FB3178"/>
    <w:rsid w:val="00FC5AF9"/>
    <w:rsid w:val="00FE3C2F"/>
    <w:rsid w:val="00FE5902"/>
    <w:rsid w:val="00FE6848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cter">
    <w:name w:val="Cabeçalho Carác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cter">
    <w:name w:val="Rodapé Carác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3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" Type="http://schemas.openxmlformats.org/officeDocument/2006/relationships/settings" Target="settings.xml"/><Relationship Id="rId21" Type="http://schemas.openxmlformats.org/officeDocument/2006/relationships/oleObject" Target="embeddings/oleObject7.bin"/><Relationship Id="rId34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oleObject" Target="embeddings/oleObject11.bin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10.wmf"/><Relationship Id="rId32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2.wmf"/><Relationship Id="rId10" Type="http://schemas.openxmlformats.org/officeDocument/2006/relationships/image" Target="media/image3.wmf"/><Relationship Id="rId19" Type="http://schemas.openxmlformats.org/officeDocument/2006/relationships/oleObject" Target="embeddings/oleObject6.bin"/><Relationship Id="rId31" Type="http://schemas.openxmlformats.org/officeDocument/2006/relationships/oleObject" Target="embeddings/oleObject12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3.wmf"/><Relationship Id="rId35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BF1097-D39B-4B19-A8C8-929E462F8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</Template>
  <TotalTime>106</TotalTime>
  <Pages>2</Pages>
  <Words>286</Words>
  <Characters>1549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Carlos</cp:lastModifiedBy>
  <cp:revision>19</cp:revision>
  <cp:lastPrinted>2016-01-04T16:30:00Z</cp:lastPrinted>
  <dcterms:created xsi:type="dcterms:W3CDTF">2014-02-28T16:32:00Z</dcterms:created>
  <dcterms:modified xsi:type="dcterms:W3CDTF">2016-01-04T16:31:00Z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