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19C25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r w:rsidRPr="00F620E7">
        <w:rPr>
          <w:lang w:val="pt-PT"/>
        </w:rPr>
        <w:t>Miniteste 1</w:t>
      </w:r>
      <w:bookmarkEnd w:id="0"/>
      <w:r w:rsidR="00B32118" w:rsidRPr="00F620E7">
        <w:rPr>
          <w:lang w:val="pt-PT"/>
        </w:rPr>
        <w:tab/>
      </w:r>
      <w:bookmarkStart w:id="1" w:name="_Hlk99640445"/>
      <w:r w:rsidRPr="00F620E7">
        <w:rPr>
          <w:rStyle w:val="TITULOFICHAS-alinea"/>
          <w:sz w:val="18"/>
          <w:szCs w:val="18"/>
          <w:lang w:val="pt-PT"/>
        </w:rPr>
        <w:t xml:space="preserve">1. </w:t>
      </w:r>
      <w:bookmarkEnd w:id="1"/>
      <w:r w:rsidR="00EC3412" w:rsidRPr="00741C22">
        <w:rPr>
          <w:rStyle w:val="TITULOFICHAS-alinea"/>
          <w:sz w:val="18"/>
          <w:szCs w:val="18"/>
          <w:lang w:val="pt-PT"/>
        </w:rPr>
        <w:t>Números racionais e dízimas</w:t>
      </w:r>
    </w:p>
    <w:p w14:paraId="43600BE3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188174E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79CFE9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2A036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D12D4F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C3EDAB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5C75AE3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6F0CE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4EAFDD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BDA919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0CE8A4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45BD23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0C72B2C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A997A0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2AA393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D21F10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FE686E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F8FF9C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740D60B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188174E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79CFE9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2A036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D12D4F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C3EDAB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5C75AE3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6F0CE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4EAFDD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BDA919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0CE8A4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645BD23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0C72B2C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9A997A0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A2AA393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D21F10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7FE686E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5F8FF9C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740D60B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D60351A" w14:textId="77777777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6EE22B7A" w14:textId="77777777" w:rsidR="004B15C0" w:rsidRPr="00C1086C" w:rsidRDefault="004B15C0" w:rsidP="004B15C0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196ED1F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BF6D0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D7BF6D0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150AC" w:rsidRPr="00C1086C">
        <w:rPr>
          <w:sz w:val="19"/>
          <w:szCs w:val="19"/>
        </w:rPr>
        <w:t>Qual das seguintes afirmações é verdadeira?</w:t>
      </w:r>
    </w:p>
    <w:p w14:paraId="37B85B63" w14:textId="43D37125" w:rsidR="004B15C0" w:rsidRPr="00C1086C" w:rsidRDefault="004B15C0" w:rsidP="004B15C0">
      <w:pPr>
        <w:pStyle w:val="QUESTAO11"/>
        <w:rPr>
          <w:sz w:val="19"/>
          <w:szCs w:val="19"/>
        </w:rPr>
      </w:pPr>
      <w:r w:rsidRPr="00C1086C">
        <w:rPr>
          <w:b/>
          <w:sz w:val="19"/>
          <w:szCs w:val="19"/>
        </w:rPr>
        <w:t>(A)</w:t>
      </w:r>
      <w:r w:rsidRPr="00C1086C">
        <w:rPr>
          <w:b/>
          <w:sz w:val="19"/>
          <w:szCs w:val="19"/>
        </w:rPr>
        <w:tab/>
      </w:r>
      <w:r w:rsidR="00C1086C" w:rsidRPr="00C1086C">
        <w:rPr>
          <w:position w:val="-20"/>
          <w:sz w:val="19"/>
          <w:szCs w:val="19"/>
        </w:rPr>
        <w:object w:dxaOrig="400" w:dyaOrig="520" w14:anchorId="15CE6121">
          <v:shape id="_x0000_i1028" type="#_x0000_t75" style="width:19.7pt;height:25.15pt" o:ole="">
            <v:imagedata r:id="rId11" o:title=""/>
          </v:shape>
          <o:OLEObject Type="Embed" ProgID="Equation.DSMT4" ShapeID="_x0000_i1028" DrawAspect="Content" ObjectID="_1736955119" r:id="rId12"/>
        </w:object>
      </w:r>
      <w:r w:rsidR="00796C45" w:rsidRPr="00C1086C">
        <w:rPr>
          <w:bCs w:val="0"/>
          <w:sz w:val="19"/>
          <w:szCs w:val="19"/>
        </w:rPr>
        <w:t>é equivalente</w:t>
      </w:r>
      <w:r w:rsidR="009150AC" w:rsidRPr="00C1086C">
        <w:rPr>
          <w:bCs w:val="0"/>
          <w:sz w:val="19"/>
          <w:szCs w:val="19"/>
        </w:rPr>
        <w:t xml:space="preserve"> a uma fração decimal</w:t>
      </w:r>
      <w:r w:rsidRPr="00C1086C">
        <w:rPr>
          <w:bCs w:val="0"/>
          <w:sz w:val="19"/>
          <w:szCs w:val="19"/>
        </w:rPr>
        <w:t>.</w:t>
      </w:r>
    </w:p>
    <w:p w14:paraId="5053A85F" w14:textId="77777777" w:rsidR="004B15C0" w:rsidRPr="00C1086C" w:rsidRDefault="004B15C0" w:rsidP="004B15C0">
      <w:pPr>
        <w:pStyle w:val="QUESTAO11"/>
        <w:rPr>
          <w:sz w:val="19"/>
          <w:szCs w:val="19"/>
        </w:rPr>
      </w:pPr>
      <w:r w:rsidRPr="00C1086C">
        <w:rPr>
          <w:b/>
          <w:sz w:val="19"/>
          <w:szCs w:val="19"/>
        </w:rPr>
        <w:t>(B)</w:t>
      </w:r>
      <w:r w:rsidRPr="00C1086C">
        <w:rPr>
          <w:b/>
          <w:sz w:val="19"/>
          <w:szCs w:val="19"/>
        </w:rPr>
        <w:tab/>
      </w:r>
      <w:r w:rsidR="009150AC" w:rsidRPr="00C1086C">
        <w:rPr>
          <w:bCs w:val="0"/>
          <w:sz w:val="19"/>
          <w:szCs w:val="19"/>
        </w:rPr>
        <w:t>As dízimas infinitas não são números racionais.</w:t>
      </w:r>
    </w:p>
    <w:p w14:paraId="346F1CC7" w14:textId="17C6D916" w:rsidR="004B15C0" w:rsidRPr="00C1086C" w:rsidRDefault="004B15C0" w:rsidP="004B15C0">
      <w:pPr>
        <w:pStyle w:val="QUESTAO11"/>
        <w:rPr>
          <w:sz w:val="19"/>
          <w:szCs w:val="19"/>
        </w:rPr>
      </w:pPr>
      <w:r w:rsidRPr="00C1086C">
        <w:rPr>
          <w:b/>
          <w:sz w:val="19"/>
          <w:szCs w:val="19"/>
        </w:rPr>
        <w:t>(C)</w:t>
      </w:r>
      <w:r w:rsidRPr="00C1086C">
        <w:rPr>
          <w:b/>
          <w:sz w:val="19"/>
          <w:szCs w:val="19"/>
        </w:rPr>
        <w:tab/>
      </w:r>
      <w:r w:rsidR="009150AC" w:rsidRPr="00C1086C">
        <w:rPr>
          <w:rFonts w:eastAsia="Times New Roman"/>
          <w:bCs w:val="0"/>
          <w:color w:val="auto"/>
          <w:sz w:val="19"/>
          <w:szCs w:val="19"/>
          <w:lang w:eastAsia="pt-PT"/>
        </w:rPr>
        <w:t xml:space="preserve">1,(5) é equivalente a uma fração </w:t>
      </w:r>
      <w:r w:rsidR="003064C3" w:rsidRPr="00C1086C">
        <w:rPr>
          <w:rFonts w:eastAsia="Times New Roman"/>
          <w:bCs w:val="0"/>
          <w:color w:val="auto"/>
          <w:sz w:val="19"/>
          <w:szCs w:val="19"/>
          <w:lang w:eastAsia="pt-PT"/>
        </w:rPr>
        <w:t>decimal</w:t>
      </w:r>
      <w:r w:rsidR="009150AC" w:rsidRPr="00C1086C">
        <w:rPr>
          <w:rFonts w:eastAsia="Times New Roman"/>
          <w:bCs w:val="0"/>
          <w:color w:val="auto"/>
          <w:sz w:val="19"/>
          <w:szCs w:val="19"/>
          <w:lang w:eastAsia="pt-PT"/>
        </w:rPr>
        <w:t>.</w:t>
      </w:r>
    </w:p>
    <w:p w14:paraId="25AFD716" w14:textId="788D15F7" w:rsidR="004B15C0" w:rsidRPr="00C1086C" w:rsidRDefault="004B15C0" w:rsidP="004B15C0">
      <w:pPr>
        <w:pStyle w:val="QUESTAO11"/>
        <w:rPr>
          <w:sz w:val="19"/>
          <w:szCs w:val="19"/>
        </w:rPr>
      </w:pPr>
      <w:r w:rsidRPr="00C1086C">
        <w:rPr>
          <w:b/>
          <w:sz w:val="19"/>
          <w:szCs w:val="19"/>
        </w:rPr>
        <w:t>(D)</w:t>
      </w:r>
      <w:r w:rsidRPr="00C1086C">
        <w:rPr>
          <w:b/>
          <w:sz w:val="19"/>
          <w:szCs w:val="19"/>
        </w:rPr>
        <w:tab/>
      </w:r>
      <w:r w:rsidR="00C1086C" w:rsidRPr="00C1086C">
        <w:rPr>
          <w:position w:val="-20"/>
          <w:sz w:val="19"/>
          <w:szCs w:val="19"/>
        </w:rPr>
        <w:object w:dxaOrig="300" w:dyaOrig="520" w14:anchorId="05A8038A">
          <v:shape id="_x0000_i1029" type="#_x0000_t75" style="width:14.95pt;height:25.15pt" o:ole="">
            <v:imagedata r:id="rId13" o:title=""/>
          </v:shape>
          <o:OLEObject Type="Embed" ProgID="Equation.DSMT4" ShapeID="_x0000_i1029" DrawAspect="Content" ObjectID="_1736955120" r:id="rId14"/>
        </w:object>
      </w:r>
      <w:r w:rsidR="009150AC" w:rsidRPr="00C1086C">
        <w:rPr>
          <w:rFonts w:eastAsia="Times New Roman"/>
          <w:bCs w:val="0"/>
          <w:color w:val="auto"/>
          <w:sz w:val="19"/>
          <w:szCs w:val="19"/>
          <w:lang w:eastAsia="pt-PT"/>
        </w:rPr>
        <w:t xml:space="preserve"> pode s</w:t>
      </w:r>
      <w:r w:rsidR="003D3016" w:rsidRPr="00C1086C">
        <w:rPr>
          <w:rFonts w:eastAsia="Times New Roman"/>
          <w:bCs w:val="0"/>
          <w:color w:val="auto"/>
          <w:sz w:val="19"/>
          <w:szCs w:val="19"/>
          <w:lang w:eastAsia="pt-PT"/>
        </w:rPr>
        <w:t>er representado por uma dí</w:t>
      </w:r>
      <w:r w:rsidR="009150AC" w:rsidRPr="00C1086C">
        <w:rPr>
          <w:rFonts w:eastAsia="Times New Roman"/>
          <w:bCs w:val="0"/>
          <w:color w:val="auto"/>
          <w:sz w:val="19"/>
          <w:szCs w:val="19"/>
          <w:lang w:eastAsia="pt-PT"/>
        </w:rPr>
        <w:t>zima finita.</w:t>
      </w:r>
    </w:p>
    <w:p w14:paraId="77645BCA" w14:textId="132A9CE8" w:rsidR="004B15C0" w:rsidRPr="00C1086C" w:rsidRDefault="004B15C0" w:rsidP="00926F46">
      <w:pPr>
        <w:pStyle w:val="QUESTAO1"/>
        <w:spacing w:after="240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88E11D3" wp14:editId="3D4E98C1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89EAA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8E11D3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F89EAA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A3B5D" w:rsidRPr="00C1086C">
        <w:rPr>
          <w:sz w:val="19"/>
          <w:szCs w:val="19"/>
        </w:rPr>
        <w:t xml:space="preserve">Considera o conjunto </w:t>
      </w:r>
      <w:r w:rsidR="00362074" w:rsidRPr="00C1086C">
        <w:rPr>
          <w:position w:val="-24"/>
          <w:sz w:val="19"/>
          <w:szCs w:val="19"/>
        </w:rPr>
        <w:object w:dxaOrig="2820" w:dyaOrig="580" w14:anchorId="3E5775BF">
          <v:shape id="_x0000_i1030" type="#_x0000_t75" style="width:141.3pt;height:29.2pt" o:ole="">
            <v:imagedata r:id="rId15" o:title=""/>
          </v:shape>
          <o:OLEObject Type="Embed" ProgID="Equation.DSMT4" ShapeID="_x0000_i1030" DrawAspect="Content" ObjectID="_1736955121" r:id="rId16"/>
        </w:object>
      </w:r>
    </w:p>
    <w:p w14:paraId="7CDFD61F" w14:textId="7B15AD30" w:rsidR="003C0EAA" w:rsidRPr="00C1086C" w:rsidRDefault="003C0EAA" w:rsidP="009D1596">
      <w:pPr>
        <w:pStyle w:val="QUESTAO1"/>
        <w:spacing w:before="0"/>
        <w:rPr>
          <w:sz w:val="19"/>
          <w:szCs w:val="19"/>
        </w:rPr>
      </w:pPr>
      <w:r w:rsidRPr="00C1086C">
        <w:rPr>
          <w:sz w:val="19"/>
          <w:szCs w:val="19"/>
        </w:rPr>
        <w:tab/>
      </w:r>
      <w:r w:rsidRPr="00C1086C">
        <w:rPr>
          <w:sz w:val="19"/>
          <w:szCs w:val="19"/>
        </w:rPr>
        <w:tab/>
        <w:t xml:space="preserve">Qual das opções seguintes representa </w:t>
      </w:r>
      <w:r w:rsidR="00750EE0" w:rsidRPr="00C1086C">
        <w:rPr>
          <w:sz w:val="19"/>
          <w:szCs w:val="19"/>
        </w:rPr>
        <w:t>os elementos</w:t>
      </w:r>
      <w:r w:rsidRPr="00C1086C">
        <w:rPr>
          <w:sz w:val="19"/>
          <w:szCs w:val="19"/>
        </w:rPr>
        <w:t xml:space="preserve"> de </w:t>
      </w:r>
      <w:r w:rsidRPr="00C1086C">
        <w:rPr>
          <w:i/>
          <w:sz w:val="19"/>
          <w:szCs w:val="19"/>
        </w:rPr>
        <w:t>A</w:t>
      </w:r>
      <w:r w:rsidRPr="00C1086C">
        <w:rPr>
          <w:sz w:val="19"/>
          <w:szCs w:val="19"/>
        </w:rPr>
        <w:t xml:space="preserve"> que pertencem ao conjunto </w:t>
      </w:r>
      <w:r w:rsidR="00D76717" w:rsidRPr="00C1086C">
        <w:rPr>
          <w:position w:val="-4"/>
          <w:sz w:val="19"/>
          <w:szCs w:val="19"/>
        </w:rPr>
        <w:object w:dxaOrig="220" w:dyaOrig="240" w14:anchorId="181EE9C1">
          <v:shape id="_x0000_i1049" type="#_x0000_t75" style="width:11.55pt;height:11.55pt" o:ole="">
            <v:imagedata r:id="rId17" o:title=""/>
          </v:shape>
          <o:OLEObject Type="Embed" ProgID="Equation.DSMT4" ShapeID="_x0000_i1049" DrawAspect="Content" ObjectID="_1736955122" r:id="rId18"/>
        </w:object>
      </w:r>
      <w:r w:rsidRPr="00C1086C">
        <w:rPr>
          <w:sz w:val="19"/>
          <w:szCs w:val="19"/>
        </w:rPr>
        <w:t>.</w:t>
      </w:r>
    </w:p>
    <w:p w14:paraId="32266F14" w14:textId="1DF2166A" w:rsidR="004B15C0" w:rsidRPr="00C1086C" w:rsidRDefault="004B15C0" w:rsidP="00926F46">
      <w:pPr>
        <w:pStyle w:val="QUESTAO11"/>
        <w:tabs>
          <w:tab w:val="left" w:pos="4253"/>
          <w:tab w:val="left" w:pos="4536"/>
        </w:tabs>
        <w:ind w:left="851" w:hanging="397"/>
        <w:rPr>
          <w:sz w:val="19"/>
          <w:szCs w:val="19"/>
        </w:rPr>
      </w:pPr>
      <w:r w:rsidRPr="00C1086C">
        <w:rPr>
          <w:b/>
          <w:sz w:val="19"/>
          <w:szCs w:val="19"/>
        </w:rPr>
        <w:t>(A)</w:t>
      </w:r>
      <w:r w:rsidRPr="00C1086C">
        <w:rPr>
          <w:b/>
          <w:sz w:val="19"/>
          <w:szCs w:val="19"/>
        </w:rPr>
        <w:tab/>
      </w:r>
      <w:r w:rsidR="00C1086C" w:rsidRPr="00C1086C">
        <w:rPr>
          <w:position w:val="-20"/>
          <w:sz w:val="19"/>
          <w:szCs w:val="19"/>
        </w:rPr>
        <w:object w:dxaOrig="220" w:dyaOrig="520" w14:anchorId="1C85BC2C">
          <v:shape id="_x0000_i1032" type="#_x0000_t75" style="width:10.2pt;height:25.15pt" o:ole="">
            <v:imagedata r:id="rId19" o:title=""/>
          </v:shape>
          <o:OLEObject Type="Embed" ProgID="Equation.DSMT4" ShapeID="_x0000_i1032" DrawAspect="Content" ObjectID="_1736955123" r:id="rId20"/>
        </w:object>
      </w:r>
      <w:r w:rsidR="0068310B" w:rsidRPr="00C1086C">
        <w:rPr>
          <w:sz w:val="19"/>
          <w:szCs w:val="19"/>
        </w:rPr>
        <w:t xml:space="preserve">  e </w:t>
      </w:r>
      <w:r w:rsidR="00C1086C" w:rsidRPr="00C1086C">
        <w:rPr>
          <w:position w:val="-20"/>
          <w:sz w:val="19"/>
          <w:szCs w:val="19"/>
        </w:rPr>
        <w:object w:dxaOrig="440" w:dyaOrig="520" w14:anchorId="50E61554">
          <v:shape id="_x0000_i1033" type="#_x0000_t75" style="width:21.75pt;height:25.15pt" o:ole="">
            <v:imagedata r:id="rId21" o:title=""/>
          </v:shape>
          <o:OLEObject Type="Embed" ProgID="Equation.DSMT4" ShapeID="_x0000_i1033" DrawAspect="Content" ObjectID="_1736955124" r:id="rId22"/>
        </w:object>
      </w:r>
      <w:r w:rsidRPr="00C1086C">
        <w:rPr>
          <w:sz w:val="19"/>
          <w:szCs w:val="19"/>
        </w:rPr>
        <w:tab/>
      </w:r>
      <w:r w:rsidRPr="00C1086C">
        <w:rPr>
          <w:b/>
          <w:sz w:val="19"/>
          <w:szCs w:val="19"/>
        </w:rPr>
        <w:t>(B)</w:t>
      </w:r>
      <w:r w:rsidRPr="00C1086C">
        <w:rPr>
          <w:b/>
          <w:sz w:val="19"/>
          <w:szCs w:val="19"/>
        </w:rPr>
        <w:tab/>
      </w:r>
      <w:r w:rsidR="00C1086C" w:rsidRPr="00C1086C">
        <w:rPr>
          <w:position w:val="-4"/>
          <w:sz w:val="19"/>
          <w:szCs w:val="19"/>
        </w:rPr>
        <w:object w:dxaOrig="279" w:dyaOrig="220" w14:anchorId="021BB3AB">
          <v:shape id="_x0000_i1034" type="#_x0000_t75" style="width:14.25pt;height:10.2pt" o:ole="">
            <v:imagedata r:id="rId23" o:title=""/>
          </v:shape>
          <o:OLEObject Type="Embed" ProgID="Equation.DSMT4" ShapeID="_x0000_i1034" DrawAspect="Content" ObjectID="_1736955125" r:id="rId24"/>
        </w:object>
      </w:r>
    </w:p>
    <w:p w14:paraId="3B172712" w14:textId="180646B6" w:rsidR="004B15C0" w:rsidRPr="00C1086C" w:rsidRDefault="004B15C0" w:rsidP="00926F46">
      <w:pPr>
        <w:pStyle w:val="QUESTAO11"/>
        <w:tabs>
          <w:tab w:val="left" w:pos="4253"/>
          <w:tab w:val="left" w:pos="4820"/>
        </w:tabs>
        <w:spacing w:before="0"/>
        <w:ind w:left="851" w:hanging="397"/>
        <w:rPr>
          <w:b/>
          <w:sz w:val="19"/>
          <w:szCs w:val="19"/>
        </w:rPr>
      </w:pPr>
      <w:r w:rsidRPr="00C1086C">
        <w:rPr>
          <w:b/>
          <w:sz w:val="19"/>
          <w:szCs w:val="19"/>
        </w:rPr>
        <w:t>(C)</w:t>
      </w:r>
      <w:r w:rsidR="00926F46">
        <w:rPr>
          <w:b/>
          <w:sz w:val="19"/>
          <w:szCs w:val="19"/>
        </w:rPr>
        <w:tab/>
      </w:r>
      <w:r w:rsidR="00F85225" w:rsidRPr="00C1086C">
        <w:rPr>
          <w:position w:val="-20"/>
          <w:sz w:val="19"/>
          <w:szCs w:val="19"/>
        </w:rPr>
        <w:object w:dxaOrig="639" w:dyaOrig="520" w14:anchorId="553E544E">
          <v:shape id="_x0000_i1051" type="#_x0000_t75" style="width:31.25pt;height:25.15pt" o:ole="">
            <v:imagedata r:id="rId25" o:title=""/>
          </v:shape>
          <o:OLEObject Type="Embed" ProgID="Equation.DSMT4" ShapeID="_x0000_i1051" DrawAspect="Content" ObjectID="_1736955126" r:id="rId26"/>
        </w:object>
      </w:r>
      <w:r w:rsidR="0068310B" w:rsidRPr="00C1086C">
        <w:rPr>
          <w:sz w:val="19"/>
          <w:szCs w:val="19"/>
        </w:rPr>
        <w:t xml:space="preserve">  e</w:t>
      </w:r>
      <w:r w:rsidR="00C1086C" w:rsidRPr="00C1086C">
        <w:rPr>
          <w:position w:val="-20"/>
          <w:sz w:val="19"/>
          <w:szCs w:val="19"/>
        </w:rPr>
        <w:object w:dxaOrig="560" w:dyaOrig="520" w14:anchorId="0FF3E684">
          <v:shape id="_x0000_i1036" type="#_x0000_t75" style="width:27.85pt;height:25.15pt" o:ole="">
            <v:imagedata r:id="rId27" o:title=""/>
          </v:shape>
          <o:OLEObject Type="Embed" ProgID="Equation.DSMT4" ShapeID="_x0000_i1036" DrawAspect="Content" ObjectID="_1736955127" r:id="rId28"/>
        </w:object>
      </w:r>
      <w:r w:rsidRPr="00C1086C">
        <w:rPr>
          <w:b/>
          <w:sz w:val="19"/>
          <w:szCs w:val="19"/>
        </w:rPr>
        <w:tab/>
        <w:t>(D)</w:t>
      </w:r>
      <w:r w:rsidR="0068310B" w:rsidRPr="00C1086C">
        <w:rPr>
          <w:b/>
          <w:sz w:val="19"/>
          <w:szCs w:val="19"/>
        </w:rPr>
        <w:t xml:space="preserve"> </w:t>
      </w:r>
      <w:r w:rsidR="00C1086C" w:rsidRPr="00C1086C">
        <w:rPr>
          <w:position w:val="-4"/>
          <w:sz w:val="19"/>
          <w:szCs w:val="19"/>
        </w:rPr>
        <w:object w:dxaOrig="279" w:dyaOrig="220" w14:anchorId="57403F9A">
          <v:shape id="_x0000_i1037" type="#_x0000_t75" style="width:14.25pt;height:10.2pt" o:ole="">
            <v:imagedata r:id="rId29" o:title=""/>
          </v:shape>
          <o:OLEObject Type="Embed" ProgID="Equation.DSMT4" ShapeID="_x0000_i1037" DrawAspect="Content" ObjectID="_1736955128" r:id="rId30"/>
        </w:object>
      </w:r>
      <w:r w:rsidR="0068310B" w:rsidRPr="00C1086C">
        <w:rPr>
          <w:sz w:val="19"/>
          <w:szCs w:val="19"/>
        </w:rPr>
        <w:t xml:space="preserve">  e </w:t>
      </w:r>
      <w:r w:rsidR="00C1086C" w:rsidRPr="00C1086C">
        <w:rPr>
          <w:position w:val="-20"/>
          <w:sz w:val="19"/>
          <w:szCs w:val="19"/>
        </w:rPr>
        <w:object w:dxaOrig="440" w:dyaOrig="520" w14:anchorId="426A2B7B">
          <v:shape id="_x0000_i1038" type="#_x0000_t75" style="width:21.75pt;height:25.15pt" o:ole="">
            <v:imagedata r:id="rId31" o:title=""/>
          </v:shape>
          <o:OLEObject Type="Embed" ProgID="Equation.DSMT4" ShapeID="_x0000_i1038" DrawAspect="Content" ObjectID="_1736955129" r:id="rId32"/>
        </w:object>
      </w:r>
    </w:p>
    <w:p w14:paraId="4057D27B" w14:textId="30BBF737" w:rsidR="004B15C0" w:rsidRPr="00C1086C" w:rsidRDefault="0001062B" w:rsidP="004B15C0">
      <w:pPr>
        <w:pStyle w:val="QUESTAO1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03488D4F" wp14:editId="1AB956A5">
            <wp:simplePos x="0" y="0"/>
            <wp:positionH relativeFrom="column">
              <wp:posOffset>1882445</wp:posOffset>
            </wp:positionH>
            <wp:positionV relativeFrom="paragraph">
              <wp:posOffset>542925</wp:posOffset>
            </wp:positionV>
            <wp:extent cx="2343785" cy="1350010"/>
            <wp:effectExtent l="0" t="0" r="0" b="2540"/>
            <wp:wrapTopAndBottom/>
            <wp:docPr id="8" name="Imagem 8" descr="Uma imagem com cabo, linh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Uma imagem com cabo, linha&#10;&#10;Descrição gerada automaticament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39CDE0D" wp14:editId="598FFC65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BC886D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9CDE0D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BC886D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7105A8" w:rsidRPr="00C1086C">
        <w:rPr>
          <w:sz w:val="19"/>
          <w:szCs w:val="19"/>
        </w:rPr>
        <w:t xml:space="preserve">Considera a reta numérica e o ponto </w:t>
      </w:r>
      <w:r w:rsidR="007105A8" w:rsidRPr="00C1086C">
        <w:rPr>
          <w:i/>
          <w:sz w:val="19"/>
          <w:szCs w:val="19"/>
        </w:rPr>
        <w:t>P</w:t>
      </w:r>
      <w:r w:rsidR="007105A8" w:rsidRPr="00C1086C">
        <w:rPr>
          <w:sz w:val="19"/>
          <w:szCs w:val="19"/>
        </w:rPr>
        <w:t xml:space="preserve"> representado</w:t>
      </w:r>
      <w:r w:rsidR="004B15C0" w:rsidRPr="00C1086C">
        <w:rPr>
          <w:sz w:val="19"/>
          <w:szCs w:val="19"/>
        </w:rPr>
        <w:t>.</w:t>
      </w:r>
    </w:p>
    <w:p w14:paraId="09E10CD9" w14:textId="7A47E0F7" w:rsidR="007105A8" w:rsidRPr="00C1086C" w:rsidRDefault="002174E9" w:rsidP="00946CDC">
      <w:pPr>
        <w:pStyle w:val="QUESTAO11"/>
        <w:tabs>
          <w:tab w:val="left" w:pos="4253"/>
          <w:tab w:val="left" w:pos="4820"/>
        </w:tabs>
        <w:spacing w:before="0"/>
        <w:ind w:left="0" w:firstLine="0"/>
        <w:rPr>
          <w:b/>
          <w:sz w:val="19"/>
          <w:szCs w:val="19"/>
        </w:rPr>
      </w:pPr>
      <w:r w:rsidRPr="00C1086C">
        <w:rPr>
          <w:sz w:val="19"/>
          <w:szCs w:val="19"/>
        </w:rPr>
        <w:tab/>
      </w:r>
      <w:r w:rsidRPr="00C1086C">
        <w:rPr>
          <w:sz w:val="19"/>
          <w:szCs w:val="19"/>
        </w:rPr>
        <w:tab/>
      </w:r>
      <w:r w:rsidR="007105A8" w:rsidRPr="00C1086C">
        <w:rPr>
          <w:sz w:val="19"/>
          <w:szCs w:val="19"/>
        </w:rPr>
        <w:t xml:space="preserve">A abcissa do ponto </w:t>
      </w:r>
      <w:r w:rsidR="00C1086C" w:rsidRPr="00C1086C">
        <w:rPr>
          <w:position w:val="-4"/>
          <w:sz w:val="19"/>
          <w:szCs w:val="19"/>
        </w:rPr>
        <w:object w:dxaOrig="220" w:dyaOrig="220" w14:anchorId="242B4951">
          <v:shape id="_x0000_i1039" type="#_x0000_t75" style="width:10.2pt;height:10.2pt" o:ole="">
            <v:imagedata r:id="rId34" o:title=""/>
          </v:shape>
          <o:OLEObject Type="Embed" ProgID="Equation.DSMT4" ShapeID="_x0000_i1039" DrawAspect="Content" ObjectID="_1736955130" r:id="rId35"/>
        </w:object>
      </w:r>
      <w:r w:rsidR="007105A8" w:rsidRPr="00C1086C">
        <w:rPr>
          <w:sz w:val="19"/>
          <w:szCs w:val="19"/>
        </w:rPr>
        <w:t xml:space="preserve"> na forma de fração irredutível</w:t>
      </w:r>
      <w:r w:rsidR="007105A8" w:rsidRPr="00C1086C">
        <w:rPr>
          <w:b/>
          <w:sz w:val="19"/>
          <w:szCs w:val="19"/>
        </w:rPr>
        <w:t xml:space="preserve"> </w:t>
      </w:r>
      <w:r w:rsidR="007105A8" w:rsidRPr="00C1086C">
        <w:rPr>
          <w:sz w:val="19"/>
          <w:szCs w:val="19"/>
        </w:rPr>
        <w:t>é</w:t>
      </w:r>
      <w:r w:rsidR="009002EC">
        <w:rPr>
          <w:sz w:val="19"/>
          <w:szCs w:val="19"/>
        </w:rPr>
        <w:t>:</w:t>
      </w:r>
    </w:p>
    <w:p w14:paraId="19B69A3B" w14:textId="4BB1E5CD" w:rsidR="004B15C0" w:rsidRPr="00C1086C" w:rsidRDefault="004B15C0" w:rsidP="009D1596">
      <w:pPr>
        <w:pStyle w:val="QUESTAO11"/>
        <w:tabs>
          <w:tab w:val="left" w:pos="4253"/>
          <w:tab w:val="left" w:pos="4820"/>
        </w:tabs>
        <w:spacing w:before="0"/>
        <w:rPr>
          <w:b/>
          <w:sz w:val="19"/>
          <w:szCs w:val="19"/>
        </w:rPr>
      </w:pPr>
      <w:r w:rsidRPr="00C1086C">
        <w:rPr>
          <w:b/>
          <w:sz w:val="19"/>
          <w:szCs w:val="19"/>
        </w:rPr>
        <w:t>(A)</w:t>
      </w:r>
      <w:r w:rsidR="000C6245" w:rsidRPr="00C1086C">
        <w:rPr>
          <w:b/>
          <w:sz w:val="19"/>
          <w:szCs w:val="19"/>
        </w:rPr>
        <w:tab/>
      </w:r>
      <w:r w:rsidR="00C1086C" w:rsidRPr="00C1086C">
        <w:rPr>
          <w:position w:val="-20"/>
          <w:sz w:val="19"/>
          <w:szCs w:val="19"/>
        </w:rPr>
        <w:object w:dxaOrig="200" w:dyaOrig="520" w14:anchorId="32BB3077">
          <v:shape id="_x0000_i1040" type="#_x0000_t75" style="width:10.2pt;height:25.15pt" o:ole="">
            <v:imagedata r:id="rId36" o:title=""/>
          </v:shape>
          <o:OLEObject Type="Embed" ProgID="Equation.DSMT4" ShapeID="_x0000_i1040" DrawAspect="Content" ObjectID="_1736955131" r:id="rId37"/>
        </w:object>
      </w:r>
      <w:r w:rsidRPr="00C1086C">
        <w:rPr>
          <w:sz w:val="19"/>
          <w:szCs w:val="19"/>
        </w:rPr>
        <w:tab/>
      </w:r>
      <w:r w:rsidRPr="00C1086C">
        <w:rPr>
          <w:b/>
          <w:sz w:val="19"/>
          <w:szCs w:val="19"/>
        </w:rPr>
        <w:t>(B)</w:t>
      </w:r>
      <w:r w:rsidR="000C6245" w:rsidRPr="00C1086C">
        <w:rPr>
          <w:b/>
          <w:sz w:val="19"/>
          <w:szCs w:val="19"/>
        </w:rPr>
        <w:tab/>
      </w:r>
      <w:r w:rsidR="00C1086C" w:rsidRPr="00C1086C">
        <w:rPr>
          <w:position w:val="-20"/>
          <w:sz w:val="19"/>
          <w:szCs w:val="19"/>
        </w:rPr>
        <w:object w:dxaOrig="200" w:dyaOrig="520" w14:anchorId="2E5E1366">
          <v:shape id="_x0000_i1041" type="#_x0000_t75" style="width:10.2pt;height:25.15pt" o:ole="">
            <v:imagedata r:id="rId38" o:title=""/>
          </v:shape>
          <o:OLEObject Type="Embed" ProgID="Equation.DSMT4" ShapeID="_x0000_i1041" DrawAspect="Content" ObjectID="_1736955132" r:id="rId39"/>
        </w:object>
      </w:r>
    </w:p>
    <w:p w14:paraId="509B4353" w14:textId="4FCF8569" w:rsidR="004B15C0" w:rsidRPr="00C1086C" w:rsidRDefault="004B15C0" w:rsidP="009D1596">
      <w:pPr>
        <w:pStyle w:val="QUESTAO11"/>
        <w:tabs>
          <w:tab w:val="left" w:pos="4253"/>
          <w:tab w:val="left" w:pos="4820"/>
        </w:tabs>
        <w:spacing w:before="0"/>
        <w:rPr>
          <w:sz w:val="19"/>
          <w:szCs w:val="19"/>
        </w:rPr>
      </w:pPr>
      <w:r w:rsidRPr="00C1086C">
        <w:rPr>
          <w:b/>
          <w:sz w:val="19"/>
          <w:szCs w:val="19"/>
        </w:rPr>
        <w:t>(C)</w:t>
      </w:r>
      <w:r w:rsidRPr="00C1086C">
        <w:rPr>
          <w:sz w:val="19"/>
          <w:szCs w:val="19"/>
        </w:rPr>
        <w:tab/>
      </w:r>
      <w:r w:rsidR="00C1086C" w:rsidRPr="00C1086C">
        <w:rPr>
          <w:position w:val="-20"/>
          <w:sz w:val="19"/>
          <w:szCs w:val="19"/>
        </w:rPr>
        <w:object w:dxaOrig="279" w:dyaOrig="520" w14:anchorId="6FFFD243">
          <v:shape id="_x0000_i1042" type="#_x0000_t75" style="width:14.25pt;height:25.15pt" o:ole="">
            <v:imagedata r:id="rId40" o:title=""/>
          </v:shape>
          <o:OLEObject Type="Embed" ProgID="Equation.DSMT4" ShapeID="_x0000_i1042" DrawAspect="Content" ObjectID="_1736955133" r:id="rId41"/>
        </w:object>
      </w:r>
      <w:r w:rsidR="00220040" w:rsidRPr="00C1086C">
        <w:rPr>
          <w:sz w:val="19"/>
          <w:szCs w:val="19"/>
        </w:rPr>
        <w:tab/>
      </w:r>
      <w:r w:rsidRPr="00C1086C">
        <w:rPr>
          <w:b/>
          <w:sz w:val="19"/>
          <w:szCs w:val="19"/>
        </w:rPr>
        <w:t>(D)</w:t>
      </w:r>
      <w:r w:rsidR="00C63363" w:rsidRPr="00C1086C">
        <w:rPr>
          <w:b/>
          <w:sz w:val="19"/>
          <w:szCs w:val="19"/>
        </w:rPr>
        <w:tab/>
      </w:r>
      <w:r w:rsidR="00C1086C" w:rsidRPr="00C1086C">
        <w:rPr>
          <w:position w:val="-20"/>
          <w:sz w:val="19"/>
          <w:szCs w:val="19"/>
        </w:rPr>
        <w:object w:dxaOrig="279" w:dyaOrig="520" w14:anchorId="4C67E325">
          <v:shape id="_x0000_i1043" type="#_x0000_t75" style="width:14.25pt;height:25.15pt" o:ole="">
            <v:imagedata r:id="rId42" o:title=""/>
          </v:shape>
          <o:OLEObject Type="Embed" ProgID="Equation.DSMT4" ShapeID="_x0000_i1043" DrawAspect="Content" ObjectID="_1736955134" r:id="rId43"/>
        </w:object>
      </w:r>
    </w:p>
    <w:p w14:paraId="33BFFDF1" w14:textId="77777777" w:rsidR="00220040" w:rsidRPr="00C1086C" w:rsidRDefault="000C6245" w:rsidP="00220040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BF01B7B" wp14:editId="555B254F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0FF31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F01B7B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8D0FF31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85BCD" w:rsidRPr="00C1086C">
        <w:rPr>
          <w:sz w:val="19"/>
          <w:szCs w:val="19"/>
        </w:rPr>
        <w:t xml:space="preserve">Qual </w:t>
      </w:r>
      <w:r w:rsidR="00551716" w:rsidRPr="00C1086C">
        <w:rPr>
          <w:sz w:val="19"/>
          <w:szCs w:val="19"/>
        </w:rPr>
        <w:t>das seguintes opções</w:t>
      </w:r>
      <w:r w:rsidR="00185BCD" w:rsidRPr="00C1086C">
        <w:rPr>
          <w:sz w:val="19"/>
          <w:szCs w:val="19"/>
        </w:rPr>
        <w:t xml:space="preserve"> apresenta os números corretamente ordenados?</w:t>
      </w:r>
    </w:p>
    <w:p w14:paraId="24DAB3C0" w14:textId="766A0195" w:rsidR="004B15C0" w:rsidRPr="00C1086C" w:rsidRDefault="00185BCD" w:rsidP="00ED3EDC">
      <w:pPr>
        <w:pStyle w:val="QUESTAO1"/>
        <w:spacing w:before="0"/>
        <w:rPr>
          <w:b/>
          <w:sz w:val="19"/>
          <w:szCs w:val="19"/>
        </w:rPr>
      </w:pPr>
      <w:r w:rsidRPr="00C1086C">
        <w:rPr>
          <w:b/>
          <w:sz w:val="19"/>
          <w:szCs w:val="19"/>
        </w:rPr>
        <w:tab/>
      </w:r>
      <w:r w:rsidRPr="00C1086C">
        <w:rPr>
          <w:b/>
          <w:sz w:val="19"/>
          <w:szCs w:val="19"/>
        </w:rPr>
        <w:tab/>
      </w:r>
      <w:r w:rsidR="004B15C0" w:rsidRPr="00C1086C">
        <w:rPr>
          <w:b/>
          <w:sz w:val="19"/>
          <w:szCs w:val="19"/>
        </w:rPr>
        <w:t>(A)</w:t>
      </w:r>
      <w:r w:rsidR="00ED3EDC">
        <w:rPr>
          <w:b/>
          <w:sz w:val="19"/>
          <w:szCs w:val="19"/>
        </w:rPr>
        <w:t xml:space="preserve">  </w:t>
      </w:r>
      <w:r w:rsidR="002427EE" w:rsidRPr="00C1086C">
        <w:rPr>
          <w:position w:val="-20"/>
          <w:sz w:val="19"/>
          <w:szCs w:val="19"/>
        </w:rPr>
        <w:object w:dxaOrig="1840" w:dyaOrig="520" w14:anchorId="5369CF22">
          <v:shape id="_x0000_i1044" type="#_x0000_t75" style="width:92.4pt;height:25.15pt" o:ole="">
            <v:imagedata r:id="rId44" o:title=""/>
          </v:shape>
          <o:OLEObject Type="Embed" ProgID="Equation.DSMT4" ShapeID="_x0000_i1044" DrawAspect="Content" ObjectID="_1736955135" r:id="rId45"/>
        </w:object>
      </w:r>
      <w:r w:rsidR="004B15C0" w:rsidRPr="00C1086C">
        <w:rPr>
          <w:b/>
          <w:sz w:val="19"/>
          <w:szCs w:val="19"/>
        </w:rPr>
        <w:tab/>
      </w:r>
      <w:r w:rsidR="00946CDC">
        <w:rPr>
          <w:b/>
          <w:sz w:val="19"/>
          <w:szCs w:val="19"/>
        </w:rPr>
        <w:tab/>
      </w:r>
      <w:r w:rsidRPr="00C1086C">
        <w:rPr>
          <w:b/>
          <w:sz w:val="19"/>
          <w:szCs w:val="19"/>
        </w:rPr>
        <w:tab/>
      </w:r>
      <w:r w:rsidR="004B15C0" w:rsidRPr="00C1086C">
        <w:rPr>
          <w:b/>
          <w:sz w:val="19"/>
          <w:szCs w:val="19"/>
        </w:rPr>
        <w:t>(B)</w:t>
      </w:r>
      <w:r w:rsidR="001445B5">
        <w:rPr>
          <w:b/>
          <w:sz w:val="19"/>
          <w:szCs w:val="19"/>
        </w:rPr>
        <w:t xml:space="preserve">   </w:t>
      </w:r>
      <w:r w:rsidR="002427EE" w:rsidRPr="00C1086C">
        <w:rPr>
          <w:position w:val="-20"/>
          <w:sz w:val="19"/>
          <w:szCs w:val="19"/>
        </w:rPr>
        <w:object w:dxaOrig="1840" w:dyaOrig="520" w14:anchorId="6D29D87F">
          <v:shape id="_x0000_i1045" type="#_x0000_t75" style="width:92.4pt;height:25.15pt" o:ole="">
            <v:imagedata r:id="rId46" o:title=""/>
          </v:shape>
          <o:OLEObject Type="Embed" ProgID="Equation.DSMT4" ShapeID="_x0000_i1045" DrawAspect="Content" ObjectID="_1736955136" r:id="rId47"/>
        </w:object>
      </w:r>
    </w:p>
    <w:p w14:paraId="3583645C" w14:textId="40E1654C" w:rsidR="004B15C0" w:rsidRPr="00C1086C" w:rsidRDefault="004B15C0" w:rsidP="00946CDC">
      <w:pPr>
        <w:pStyle w:val="QUESTAO11"/>
        <w:tabs>
          <w:tab w:val="left" w:pos="4253"/>
          <w:tab w:val="left" w:pos="4678"/>
        </w:tabs>
        <w:spacing w:before="0"/>
        <w:ind w:left="851" w:hanging="397"/>
        <w:rPr>
          <w:b/>
          <w:sz w:val="19"/>
          <w:szCs w:val="19"/>
        </w:rPr>
      </w:pPr>
      <w:r w:rsidRPr="00C1086C">
        <w:rPr>
          <w:b/>
          <w:sz w:val="19"/>
          <w:szCs w:val="19"/>
        </w:rPr>
        <w:t>(C)</w:t>
      </w:r>
      <w:r w:rsidR="00946CDC">
        <w:rPr>
          <w:b/>
          <w:sz w:val="19"/>
          <w:szCs w:val="19"/>
        </w:rPr>
        <w:tab/>
      </w:r>
      <w:r w:rsidR="002427EE" w:rsidRPr="00C1086C">
        <w:rPr>
          <w:position w:val="-20"/>
          <w:sz w:val="19"/>
          <w:szCs w:val="19"/>
        </w:rPr>
        <w:object w:dxaOrig="1840" w:dyaOrig="520" w14:anchorId="301DC9C0">
          <v:shape id="_x0000_i1046" type="#_x0000_t75" style="width:91pt;height:25.15pt" o:ole="">
            <v:imagedata r:id="rId48" o:title=""/>
          </v:shape>
          <o:OLEObject Type="Embed" ProgID="Equation.DSMT4" ShapeID="_x0000_i1046" DrawAspect="Content" ObjectID="_1736955137" r:id="rId49"/>
        </w:object>
      </w:r>
      <w:r w:rsidR="00946CDC">
        <w:rPr>
          <w:sz w:val="19"/>
          <w:szCs w:val="19"/>
        </w:rPr>
        <w:tab/>
      </w:r>
      <w:r w:rsidRPr="00C1086C">
        <w:rPr>
          <w:b/>
          <w:sz w:val="19"/>
          <w:szCs w:val="19"/>
        </w:rPr>
        <w:t>(D)</w:t>
      </w:r>
      <w:r w:rsidR="00C63363" w:rsidRPr="00C1086C">
        <w:rPr>
          <w:b/>
          <w:sz w:val="19"/>
          <w:szCs w:val="19"/>
        </w:rPr>
        <w:tab/>
      </w:r>
      <w:r w:rsidR="00745121" w:rsidRPr="00C1086C">
        <w:rPr>
          <w:position w:val="-20"/>
          <w:sz w:val="19"/>
          <w:szCs w:val="19"/>
        </w:rPr>
        <w:object w:dxaOrig="1800" w:dyaOrig="520" w14:anchorId="2D606F6C">
          <v:shape id="_x0000_i1047" type="#_x0000_t75" style="width:89pt;height:25.15pt" o:ole="">
            <v:imagedata r:id="rId50" o:title=""/>
          </v:shape>
          <o:OLEObject Type="Embed" ProgID="Equation.DSMT4" ShapeID="_x0000_i1047" DrawAspect="Content" ObjectID="_1736955138" r:id="rId51"/>
        </w:object>
      </w:r>
    </w:p>
    <w:sectPr w:rsidR="004B15C0" w:rsidRPr="00C1086C" w:rsidSect="00A22A4E">
      <w:headerReference w:type="even" r:id="rId52"/>
      <w:headerReference w:type="default" r:id="rId5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395D3" w14:textId="77777777" w:rsidR="00FC0831" w:rsidRDefault="00FC0831" w:rsidP="00D177B5">
      <w:pPr>
        <w:spacing w:after="0" w:line="240" w:lineRule="auto"/>
      </w:pPr>
      <w:r>
        <w:separator/>
      </w:r>
    </w:p>
  </w:endnote>
  <w:endnote w:type="continuationSeparator" w:id="0">
    <w:p w14:paraId="4954E60B" w14:textId="77777777" w:rsidR="00FC0831" w:rsidRDefault="00FC083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22924" w14:textId="77777777" w:rsidR="00FC0831" w:rsidRDefault="00FC0831" w:rsidP="00D177B5">
      <w:pPr>
        <w:spacing w:after="0" w:line="240" w:lineRule="auto"/>
      </w:pPr>
      <w:r>
        <w:separator/>
      </w:r>
    </w:p>
  </w:footnote>
  <w:footnote w:type="continuationSeparator" w:id="0">
    <w:p w14:paraId="6A50E24C" w14:textId="77777777" w:rsidR="00FC0831" w:rsidRDefault="00FC083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B6B9" w14:textId="77777777" w:rsidR="007A4811" w:rsidRDefault="007A4811">
    <w:pPr>
      <w:pStyle w:val="Cabealho"/>
      <w:rPr>
        <w:lang w:val="pt-PT"/>
      </w:rPr>
    </w:pPr>
  </w:p>
  <w:p w14:paraId="16D4A835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89C32" w14:textId="16C045A1" w:rsidR="007A4811" w:rsidRPr="00AE5CF6" w:rsidRDefault="0001062B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37EC0E42" wp14:editId="6F11C25B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pt;height:17pt;visibility:visible" o:bullet="t">
        <v:imagedata r:id="rId1" o:title=""/>
      </v:shape>
    </w:pict>
  </w:numPicBullet>
  <w:numPicBullet w:numPicBulletId="1">
    <w:pict>
      <v:shape id="_x0000_i1027" type="#_x0000_t75" style="width:17pt;height:17pt;visibility:visible" o:bullet="t">
        <v:imagedata r:id="rId2" o:title=""/>
      </v:shape>
    </w:pict>
  </w:numPicBullet>
  <w:numPicBullet w:numPicBulletId="2">
    <w:pict>
      <v:shape id="_x0000_i1028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751079450">
    <w:abstractNumId w:val="14"/>
  </w:num>
  <w:num w:numId="2" w16cid:durableId="146479900">
    <w:abstractNumId w:val="15"/>
  </w:num>
  <w:num w:numId="3" w16cid:durableId="992952195">
    <w:abstractNumId w:val="12"/>
  </w:num>
  <w:num w:numId="4" w16cid:durableId="15083275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937082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092993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783018">
    <w:abstractNumId w:val="16"/>
  </w:num>
  <w:num w:numId="8" w16cid:durableId="1413889065">
    <w:abstractNumId w:val="13"/>
  </w:num>
  <w:num w:numId="9" w16cid:durableId="922642150">
    <w:abstractNumId w:val="9"/>
  </w:num>
  <w:num w:numId="10" w16cid:durableId="574319421">
    <w:abstractNumId w:val="7"/>
  </w:num>
  <w:num w:numId="11" w16cid:durableId="759059117">
    <w:abstractNumId w:val="6"/>
  </w:num>
  <w:num w:numId="12" w16cid:durableId="1474636101">
    <w:abstractNumId w:val="5"/>
  </w:num>
  <w:num w:numId="13" w16cid:durableId="912932488">
    <w:abstractNumId w:val="4"/>
  </w:num>
  <w:num w:numId="14" w16cid:durableId="33776059">
    <w:abstractNumId w:val="8"/>
  </w:num>
  <w:num w:numId="15" w16cid:durableId="1653019322">
    <w:abstractNumId w:val="3"/>
  </w:num>
  <w:num w:numId="16" w16cid:durableId="307707473">
    <w:abstractNumId w:val="2"/>
  </w:num>
  <w:num w:numId="17" w16cid:durableId="1696685750">
    <w:abstractNumId w:val="1"/>
  </w:num>
  <w:num w:numId="18" w16cid:durableId="1998611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1062B"/>
    <w:rsid w:val="00025793"/>
    <w:rsid w:val="00026F67"/>
    <w:rsid w:val="000541B6"/>
    <w:rsid w:val="00084847"/>
    <w:rsid w:val="00086D19"/>
    <w:rsid w:val="00087949"/>
    <w:rsid w:val="000A78A5"/>
    <w:rsid w:val="000A7AC2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1ADB"/>
    <w:rsid w:val="00125686"/>
    <w:rsid w:val="00130517"/>
    <w:rsid w:val="00131497"/>
    <w:rsid w:val="001367D9"/>
    <w:rsid w:val="001425BC"/>
    <w:rsid w:val="001445B5"/>
    <w:rsid w:val="00152806"/>
    <w:rsid w:val="00153DEB"/>
    <w:rsid w:val="00162A96"/>
    <w:rsid w:val="00174392"/>
    <w:rsid w:val="00182809"/>
    <w:rsid w:val="001849CD"/>
    <w:rsid w:val="00185BCD"/>
    <w:rsid w:val="001959D8"/>
    <w:rsid w:val="001A7745"/>
    <w:rsid w:val="001C5DAF"/>
    <w:rsid w:val="001C7A1B"/>
    <w:rsid w:val="001D6B42"/>
    <w:rsid w:val="001E4CE7"/>
    <w:rsid w:val="00203059"/>
    <w:rsid w:val="002109D0"/>
    <w:rsid w:val="002150A1"/>
    <w:rsid w:val="002174E9"/>
    <w:rsid w:val="00220040"/>
    <w:rsid w:val="00221223"/>
    <w:rsid w:val="00223CE9"/>
    <w:rsid w:val="0022472A"/>
    <w:rsid w:val="00226C3A"/>
    <w:rsid w:val="0023123F"/>
    <w:rsid w:val="00241938"/>
    <w:rsid w:val="002427EE"/>
    <w:rsid w:val="00245779"/>
    <w:rsid w:val="0025008B"/>
    <w:rsid w:val="002519FE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2F9F"/>
    <w:rsid w:val="0030367A"/>
    <w:rsid w:val="003064C3"/>
    <w:rsid w:val="00313640"/>
    <w:rsid w:val="00350A6D"/>
    <w:rsid w:val="00354194"/>
    <w:rsid w:val="00360BC9"/>
    <w:rsid w:val="00362074"/>
    <w:rsid w:val="0036406B"/>
    <w:rsid w:val="00365C7C"/>
    <w:rsid w:val="00371CF4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1716"/>
    <w:rsid w:val="00552529"/>
    <w:rsid w:val="005608BA"/>
    <w:rsid w:val="00560EC5"/>
    <w:rsid w:val="0056333E"/>
    <w:rsid w:val="00570BCB"/>
    <w:rsid w:val="005728B7"/>
    <w:rsid w:val="00580C18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C3C18"/>
    <w:rsid w:val="006C4DEF"/>
    <w:rsid w:val="006D3A39"/>
    <w:rsid w:val="006D4D88"/>
    <w:rsid w:val="006E3FB9"/>
    <w:rsid w:val="006E72C0"/>
    <w:rsid w:val="006F4F46"/>
    <w:rsid w:val="00702F0B"/>
    <w:rsid w:val="007105A8"/>
    <w:rsid w:val="00715D47"/>
    <w:rsid w:val="00721BE9"/>
    <w:rsid w:val="0073333E"/>
    <w:rsid w:val="0073590B"/>
    <w:rsid w:val="00745121"/>
    <w:rsid w:val="00747DAE"/>
    <w:rsid w:val="00750EE0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96C45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26431"/>
    <w:rsid w:val="00835C1D"/>
    <w:rsid w:val="00840629"/>
    <w:rsid w:val="008418E3"/>
    <w:rsid w:val="00854FA7"/>
    <w:rsid w:val="00871045"/>
    <w:rsid w:val="00884BD6"/>
    <w:rsid w:val="008C3EF7"/>
    <w:rsid w:val="008C50B1"/>
    <w:rsid w:val="008C6599"/>
    <w:rsid w:val="008E2813"/>
    <w:rsid w:val="008F3880"/>
    <w:rsid w:val="009002EC"/>
    <w:rsid w:val="0090122B"/>
    <w:rsid w:val="0090282A"/>
    <w:rsid w:val="00904DE7"/>
    <w:rsid w:val="009150AC"/>
    <w:rsid w:val="00922AFF"/>
    <w:rsid w:val="00923321"/>
    <w:rsid w:val="009246FD"/>
    <w:rsid w:val="00926F46"/>
    <w:rsid w:val="00927F3E"/>
    <w:rsid w:val="00930EC2"/>
    <w:rsid w:val="00946CDC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1596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1712"/>
    <w:rsid w:val="00BB57A9"/>
    <w:rsid w:val="00BB77A9"/>
    <w:rsid w:val="00BC38D8"/>
    <w:rsid w:val="00BE0AAD"/>
    <w:rsid w:val="00BE18BB"/>
    <w:rsid w:val="00BE6E70"/>
    <w:rsid w:val="00BF5DA5"/>
    <w:rsid w:val="00C04C98"/>
    <w:rsid w:val="00C1086C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0757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76717"/>
    <w:rsid w:val="00D82537"/>
    <w:rsid w:val="00D91957"/>
    <w:rsid w:val="00D97572"/>
    <w:rsid w:val="00DA4DE7"/>
    <w:rsid w:val="00DB2ED5"/>
    <w:rsid w:val="00DB4D58"/>
    <w:rsid w:val="00DC43A3"/>
    <w:rsid w:val="00DC5B66"/>
    <w:rsid w:val="00DD6C10"/>
    <w:rsid w:val="00DF79F1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D3EDC"/>
    <w:rsid w:val="00EE0E1E"/>
    <w:rsid w:val="00F007C4"/>
    <w:rsid w:val="00F1013F"/>
    <w:rsid w:val="00F1363F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85225"/>
    <w:rsid w:val="00FA19DC"/>
    <w:rsid w:val="00FB3A45"/>
    <w:rsid w:val="00FC0831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4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header" Target="header2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png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/><Relationship Id="rId1" Type="http://schemas.openxmlformats.org/officeDocument/2006/relationships/image" Target="media/image2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9FBE3F-443B-48F6-AE4F-C2693F2215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2022-12-20T12:16:00Z</dcterms:created>
  <dcterms:modified xsi:type="dcterms:W3CDTF">2023-02-03T18:45:00Z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