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65C43" w14:textId="77777777" w:rsidR="00C72BA7" w:rsidRPr="004B15C0" w:rsidRDefault="00571DB0" w:rsidP="00571DB0">
      <w:pPr>
        <w:pStyle w:val="TITULOFICHAS"/>
        <w:rPr>
          <w:rStyle w:val="TITULOFICHAS-alinea"/>
        </w:rPr>
      </w:pPr>
      <w:r w:rsidRPr="00571DB0">
        <w:t>Teste de</w:t>
      </w:r>
      <w:r w:rsidR="00F339DC" w:rsidRPr="00571DB0">
        <w:t xml:space="preserve"> </w:t>
      </w:r>
      <w:proofErr w:type="spellStart"/>
      <w:r w:rsidR="00F339DC" w:rsidRPr="00571DB0">
        <w:t>A</w:t>
      </w:r>
      <w:r w:rsidRPr="00571DB0">
        <w:t>valiação</w:t>
      </w:r>
      <w:proofErr w:type="spellEnd"/>
    </w:p>
    <w:p w14:paraId="142E1F54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846BDE" w:rsidRPr="00DB2ED5" w14:paraId="1836BD2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81C1AB" w14:textId="77777777" w:rsidR="00846BDE" w:rsidRPr="00DB2ED5" w:rsidRDefault="00846BD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EF9097" w14:textId="77777777" w:rsidR="00846BDE" w:rsidRPr="00DB2ED5" w:rsidRDefault="00846BD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C8AD809" w14:textId="77777777" w:rsidR="00846BDE" w:rsidRPr="00DB2ED5" w:rsidRDefault="00846BD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8E8952" w14:textId="77777777" w:rsidR="00846BDE" w:rsidRPr="00DB2ED5" w:rsidRDefault="00846BD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846BDE" w:rsidRPr="00DB2ED5" w14:paraId="72D4368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04052C" w14:textId="77777777" w:rsidR="00846BDE" w:rsidRPr="00DB2ED5" w:rsidRDefault="00846BD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4727B3" w14:textId="77777777" w:rsidR="00846BDE" w:rsidRPr="00DB2ED5" w:rsidRDefault="00846BD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CAD925" w14:textId="77777777" w:rsidR="00846BDE" w:rsidRPr="00DB2ED5" w:rsidRDefault="00846BD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F90F1E" w14:textId="77777777" w:rsidR="00846BDE" w:rsidRPr="00DB2ED5" w:rsidRDefault="00846BD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C5F853" w14:textId="77777777" w:rsidR="00846BDE" w:rsidRPr="00DB2ED5" w:rsidRDefault="00846BD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846BDE" w:rsidRPr="00DB2ED5" w14:paraId="75634F3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3CE9F4" w14:textId="77777777" w:rsidR="00846BDE" w:rsidRPr="00DB2ED5" w:rsidRDefault="00846BD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E81ADF" w14:textId="77777777" w:rsidR="00846BDE" w:rsidRPr="00DB2ED5" w:rsidRDefault="00846BD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5B9FB3" w14:textId="77777777" w:rsidR="00846BDE" w:rsidRPr="00DB2ED5" w:rsidRDefault="00846BD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0A62D4" w14:textId="77777777" w:rsidR="00846BDE" w:rsidRPr="00DB2ED5" w:rsidRDefault="00846BD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7E3FD3" w14:textId="77777777" w:rsidR="00846BDE" w:rsidRPr="00DB2ED5" w:rsidRDefault="00846BD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DE257A7" w14:textId="77777777" w:rsidR="00846BDE" w:rsidRPr="0005099D" w:rsidRDefault="00846BDE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846BDE" w:rsidRPr="00DB2ED5" w14:paraId="1836BD2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781C1AB" w14:textId="77777777" w:rsidR="00846BDE" w:rsidRPr="00DB2ED5" w:rsidRDefault="00846BD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7EF9097" w14:textId="77777777" w:rsidR="00846BDE" w:rsidRPr="00DB2ED5" w:rsidRDefault="00846BD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C8AD809" w14:textId="77777777" w:rsidR="00846BDE" w:rsidRPr="00DB2ED5" w:rsidRDefault="00846BD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8E8952" w14:textId="77777777" w:rsidR="00846BDE" w:rsidRPr="00DB2ED5" w:rsidRDefault="00846BD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846BDE" w:rsidRPr="00DB2ED5" w14:paraId="72D4368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04052C" w14:textId="77777777" w:rsidR="00846BDE" w:rsidRPr="00DB2ED5" w:rsidRDefault="00846BD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04727B3" w14:textId="77777777" w:rsidR="00846BDE" w:rsidRPr="00DB2ED5" w:rsidRDefault="00846BD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4CAD925" w14:textId="77777777" w:rsidR="00846BDE" w:rsidRPr="00DB2ED5" w:rsidRDefault="00846BD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4F90F1E" w14:textId="77777777" w:rsidR="00846BDE" w:rsidRPr="00DB2ED5" w:rsidRDefault="00846BD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1C5F853" w14:textId="77777777" w:rsidR="00846BDE" w:rsidRPr="00DB2ED5" w:rsidRDefault="00846BD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846BDE" w:rsidRPr="00DB2ED5" w14:paraId="75634F3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23CE9F4" w14:textId="77777777" w:rsidR="00846BDE" w:rsidRPr="00DB2ED5" w:rsidRDefault="00846BD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E81ADF" w14:textId="77777777" w:rsidR="00846BDE" w:rsidRPr="00DB2ED5" w:rsidRDefault="00846BD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45B9FB3" w14:textId="77777777" w:rsidR="00846BDE" w:rsidRPr="00DB2ED5" w:rsidRDefault="00846BD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0A62D4" w14:textId="77777777" w:rsidR="00846BDE" w:rsidRPr="00DB2ED5" w:rsidRDefault="00846BD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B7E3FD3" w14:textId="77777777" w:rsidR="00846BDE" w:rsidRPr="00DB2ED5" w:rsidRDefault="00846BD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DE257A7" w14:textId="77777777" w:rsidR="00846BDE" w:rsidRPr="0005099D" w:rsidRDefault="00846BDE" w:rsidP="00DB2ED5"/>
                  </w:txbxContent>
                </v:textbox>
                <w10:anchorlock/>
              </v:roundrect>
            </w:pict>
          </mc:Fallback>
        </mc:AlternateContent>
      </w:r>
    </w:p>
    <w:p w14:paraId="6F4992E2" w14:textId="2908F89D" w:rsidR="00571DB0" w:rsidRDefault="00571DB0" w:rsidP="00571DB0">
      <w:pPr>
        <w:pStyle w:val="QUESTAO1"/>
        <w:rPr>
          <w:b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A923361" wp14:editId="55C9FCA9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B3E3D" w14:textId="77777777" w:rsidR="00846BDE" w:rsidRPr="00086D19" w:rsidRDefault="00846BDE" w:rsidP="00571D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923361" id="Oval 1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8B3E3D" w14:textId="77777777" w:rsidR="00846BDE" w:rsidRPr="00086D19" w:rsidRDefault="00846BDE" w:rsidP="00571D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AB7FBE">
        <w:t xml:space="preserve">Qual dos seguintes conjuntos é o conjunto-solução da equação  </w:t>
      </w:r>
      <w:r w:rsidR="003F61D5" w:rsidRPr="003F61D5">
        <w:rPr>
          <w:position w:val="-20"/>
        </w:rPr>
        <w:object w:dxaOrig="1939" w:dyaOrig="540" w14:anchorId="2B4A2280">
          <v:shape id="_x0000_i1028" type="#_x0000_t75" style="width:98.2pt;height:27.1pt" o:ole="">
            <v:imagedata r:id="rId11" o:title=""/>
          </v:shape>
          <o:OLEObject Type="Embed" ProgID="Equation.DSMT4" ShapeID="_x0000_i1028" DrawAspect="Content" ObjectID="_1737534554" r:id="rId12"/>
        </w:object>
      </w:r>
      <w:r w:rsidR="003F6326">
        <w:t xml:space="preserve"> ?</w:t>
      </w:r>
    </w:p>
    <w:p w14:paraId="79F3837B" w14:textId="708292F4" w:rsidR="00571DB0" w:rsidRPr="00571DB0" w:rsidRDefault="00571DB0" w:rsidP="00C77FC2">
      <w:pPr>
        <w:pStyle w:val="QUESTAO11"/>
        <w:tabs>
          <w:tab w:val="left" w:pos="4253"/>
          <w:tab w:val="left" w:pos="4820"/>
        </w:tabs>
        <w:spacing w:before="120"/>
        <w:rPr>
          <w:b/>
        </w:rPr>
      </w:pPr>
      <w:r w:rsidRPr="00571DB0">
        <w:rPr>
          <w:b/>
        </w:rPr>
        <w:t xml:space="preserve">(A)  </w:t>
      </w:r>
      <w:r w:rsidR="003F61D5" w:rsidRPr="003F61D5">
        <w:rPr>
          <w:position w:val="-12"/>
        </w:rPr>
        <w:object w:dxaOrig="800" w:dyaOrig="340" w14:anchorId="208BEFAA">
          <v:shape id="_x0000_i1029" type="#_x0000_t75" style="width:40.2pt;height:15.9pt" o:ole="">
            <v:imagedata r:id="rId13" o:title=""/>
          </v:shape>
          <o:OLEObject Type="Embed" ProgID="Equation.DSMT4" ShapeID="_x0000_i1029" DrawAspect="Content" ObjectID="_1737534555" r:id="rId14"/>
        </w:object>
      </w:r>
      <w:r w:rsidRPr="003F6326">
        <w:tab/>
      </w:r>
      <w:r w:rsidRPr="00571DB0">
        <w:rPr>
          <w:b/>
        </w:rPr>
        <w:t xml:space="preserve">(B)  </w:t>
      </w:r>
      <w:r w:rsidR="003F61D5" w:rsidRPr="003F61D5">
        <w:rPr>
          <w:position w:val="-12"/>
        </w:rPr>
        <w:object w:dxaOrig="700" w:dyaOrig="340" w14:anchorId="44506AD5">
          <v:shape id="_x0000_i1030" type="#_x0000_t75" style="width:35.55pt;height:15.9pt" o:ole="">
            <v:imagedata r:id="rId15" o:title=""/>
          </v:shape>
          <o:OLEObject Type="Embed" ProgID="Equation.DSMT4" ShapeID="_x0000_i1030" DrawAspect="Content" ObjectID="_1737534556" r:id="rId16"/>
        </w:object>
      </w:r>
    </w:p>
    <w:p w14:paraId="71372CF4" w14:textId="4C176A94" w:rsidR="00571DB0" w:rsidRPr="00571DB0" w:rsidRDefault="00571DB0" w:rsidP="003F61D5">
      <w:pPr>
        <w:pStyle w:val="QUESTAO11"/>
        <w:tabs>
          <w:tab w:val="left" w:pos="4253"/>
          <w:tab w:val="left" w:pos="4820"/>
        </w:tabs>
        <w:spacing w:before="120"/>
        <w:rPr>
          <w:b/>
        </w:rPr>
      </w:pPr>
      <w:r w:rsidRPr="00571DB0">
        <w:rPr>
          <w:b/>
        </w:rPr>
        <w:t xml:space="preserve">(C)  </w:t>
      </w:r>
      <w:r w:rsidR="003F61D5" w:rsidRPr="003F61D5">
        <w:rPr>
          <w:position w:val="-24"/>
        </w:rPr>
        <w:object w:dxaOrig="999" w:dyaOrig="580" w14:anchorId="7440A14A">
          <v:shape id="_x0000_i1031" type="#_x0000_t75" style="width:50.5pt;height:29pt" o:ole="">
            <v:imagedata r:id="rId17" o:title=""/>
          </v:shape>
          <o:OLEObject Type="Embed" ProgID="Equation.DSMT4" ShapeID="_x0000_i1031" DrawAspect="Content" ObjectID="_1737534557" r:id="rId18"/>
        </w:object>
      </w:r>
      <w:r w:rsidR="003F6326">
        <w:tab/>
      </w:r>
      <w:r w:rsidRPr="00571DB0">
        <w:rPr>
          <w:b/>
        </w:rPr>
        <w:t>(D</w:t>
      </w:r>
      <w:r w:rsidR="00AB7FBE">
        <w:rPr>
          <w:b/>
        </w:rPr>
        <w:t xml:space="preserve">) </w:t>
      </w:r>
      <w:r w:rsidR="003F61D5" w:rsidRPr="003F61D5">
        <w:rPr>
          <w:position w:val="-24"/>
        </w:rPr>
        <w:object w:dxaOrig="880" w:dyaOrig="580" w14:anchorId="12436183">
          <v:shape id="_x0000_i1032" type="#_x0000_t75" style="width:44.9pt;height:29pt" o:ole="">
            <v:imagedata r:id="rId19" o:title=""/>
          </v:shape>
          <o:OLEObject Type="Embed" ProgID="Equation.DSMT4" ShapeID="_x0000_i1032" DrawAspect="Content" ObjectID="_1737534558" r:id="rId20"/>
        </w:object>
      </w:r>
    </w:p>
    <w:p w14:paraId="4DCD604B" w14:textId="64ED64B7" w:rsidR="00AB7FBE" w:rsidRDefault="00312438" w:rsidP="00320532">
      <w:pPr>
        <w:pStyle w:val="QUESTAO1"/>
        <w:spacing w:before="300"/>
      </w:pPr>
      <w:r w:rsidRPr="00312438">
        <w:rPr>
          <w:noProof/>
        </w:rPr>
        <w:drawing>
          <wp:anchor distT="0" distB="0" distL="114300" distR="114300" simplePos="0" relativeHeight="251667456" behindDoc="1" locked="0" layoutInCell="1" allowOverlap="1" wp14:anchorId="2DF9BF0C" wp14:editId="570790AF">
            <wp:simplePos x="0" y="0"/>
            <wp:positionH relativeFrom="column">
              <wp:posOffset>4274412</wp:posOffset>
            </wp:positionH>
            <wp:positionV relativeFrom="paragraph">
              <wp:posOffset>186690</wp:posOffset>
            </wp:positionV>
            <wp:extent cx="1692000" cy="1519200"/>
            <wp:effectExtent l="0" t="0" r="3810" b="5080"/>
            <wp:wrapTight wrapText="bothSides">
              <wp:wrapPolygon edited="0">
                <wp:start x="0" y="0"/>
                <wp:lineTo x="0" y="21401"/>
                <wp:lineTo x="21405" y="21401"/>
                <wp:lineTo x="21405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92000" cy="15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1DB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33F7D1F" wp14:editId="65B00D43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BA1DC" w14:textId="77777777" w:rsidR="00846BDE" w:rsidRPr="00086D19" w:rsidRDefault="00846BDE" w:rsidP="00571D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33F7D1F" id="Oval 2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E8BA1DC" w14:textId="77777777" w:rsidR="00846BDE" w:rsidRPr="00086D19" w:rsidRDefault="00846BDE" w:rsidP="00571D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B7FBE">
        <w:t xml:space="preserve">  Observa a figura ao lado.</w:t>
      </w:r>
      <w:r w:rsidR="00AB7FBE" w:rsidRPr="00AB7FBE">
        <w:rPr>
          <w:noProof/>
          <w:lang w:eastAsia="pt-PT"/>
        </w:rPr>
        <w:t xml:space="preserve"> </w:t>
      </w:r>
      <w:r w:rsidR="00AB7FBE">
        <w:t xml:space="preserve">Qual é </w:t>
      </w:r>
      <w:r w:rsidR="008858B4">
        <w:t>o valor de</w:t>
      </w:r>
      <w:r w:rsidR="00AB7FBE">
        <w:t xml:space="preserve"> </w:t>
      </w:r>
      <w:r w:rsidR="003F61D5" w:rsidRPr="00025957">
        <w:rPr>
          <w:position w:val="-4"/>
        </w:rPr>
        <w:object w:dxaOrig="200" w:dyaOrig="200" w14:anchorId="2E487CC6">
          <v:shape id="_x0000_i1033" type="#_x0000_t75" style="width:9.35pt;height:9.35pt" o:ole="">
            <v:imagedata r:id="rId22" o:title=""/>
          </v:shape>
          <o:OLEObject Type="Embed" ProgID="Equation.DSMT4" ShapeID="_x0000_i1033" DrawAspect="Content" ObjectID="_1737534559" r:id="rId23"/>
        </w:object>
      </w:r>
      <w:r w:rsidR="00AB7FBE">
        <w:t>?</w:t>
      </w:r>
      <w:r w:rsidRPr="00312438">
        <w:rPr>
          <w:noProof/>
          <w:lang w:eastAsia="pt-PT"/>
        </w:rPr>
        <w:t xml:space="preserve"> </w:t>
      </w:r>
    </w:p>
    <w:p w14:paraId="5AF40253" w14:textId="2E8C8E5D" w:rsidR="00571DB0" w:rsidRPr="00571DB0" w:rsidRDefault="00571DB0" w:rsidP="00571DB0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(A)  </w:t>
      </w:r>
      <w:r w:rsidR="004D2A3C" w:rsidRPr="004D2A3C">
        <w:rPr>
          <w:position w:val="-4"/>
        </w:rPr>
        <w:object w:dxaOrig="620" w:dyaOrig="240" w14:anchorId="6998B671">
          <v:shape id="_x0000_i1034" type="#_x0000_t75" style="width:30.85pt;height:12.15pt" o:ole="">
            <v:imagedata r:id="rId24" o:title=""/>
          </v:shape>
          <o:OLEObject Type="Embed" ProgID="Equation.DSMT4" ShapeID="_x0000_i1034" DrawAspect="Content" ObjectID="_1737534560" r:id="rId25"/>
        </w:object>
      </w:r>
      <w:r w:rsidR="0082638A">
        <w:rPr>
          <w:b/>
        </w:rPr>
        <w:tab/>
      </w:r>
      <w:r w:rsidRPr="00571DB0">
        <w:rPr>
          <w:b/>
        </w:rPr>
        <w:t xml:space="preserve">(B)  </w:t>
      </w:r>
      <w:r w:rsidR="00FF0C40" w:rsidRPr="003F61D5">
        <w:rPr>
          <w:position w:val="-6"/>
        </w:rPr>
        <w:object w:dxaOrig="620" w:dyaOrig="260" w14:anchorId="6130A499">
          <v:shape id="_x0000_i1035" type="#_x0000_t75" style="width:30.85pt;height:13.1pt" o:ole="">
            <v:imagedata r:id="rId26" o:title=""/>
          </v:shape>
          <o:OLEObject Type="Embed" ProgID="Equation.DSMT4" ShapeID="_x0000_i1035" DrawAspect="Content" ObjectID="_1737534561" r:id="rId27"/>
        </w:object>
      </w:r>
    </w:p>
    <w:p w14:paraId="25628EAE" w14:textId="64CB954F" w:rsidR="00571DB0" w:rsidRPr="00571DB0" w:rsidRDefault="00571DB0" w:rsidP="00571DB0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(C)  </w:t>
      </w:r>
      <w:r w:rsidR="00FF0C40" w:rsidRPr="003F61D5">
        <w:rPr>
          <w:position w:val="-6"/>
        </w:rPr>
        <w:object w:dxaOrig="620" w:dyaOrig="260" w14:anchorId="66329A50">
          <v:shape id="_x0000_i1036" type="#_x0000_t75" style="width:30.85pt;height:13.1pt" o:ole="">
            <v:imagedata r:id="rId28" o:title=""/>
          </v:shape>
          <o:OLEObject Type="Embed" ProgID="Equation.DSMT4" ShapeID="_x0000_i1036" DrawAspect="Content" ObjectID="_1737534562" r:id="rId29"/>
        </w:object>
      </w:r>
      <w:r w:rsidRPr="00571DB0">
        <w:rPr>
          <w:b/>
        </w:rPr>
        <w:tab/>
        <w:t xml:space="preserve">(D)  </w:t>
      </w:r>
      <w:r w:rsidR="00FF0C40" w:rsidRPr="003F61D5">
        <w:rPr>
          <w:position w:val="-6"/>
        </w:rPr>
        <w:object w:dxaOrig="620" w:dyaOrig="260" w14:anchorId="2A3D6F1D">
          <v:shape id="_x0000_i1037" type="#_x0000_t75" style="width:31.8pt;height:13.1pt" o:ole="">
            <v:imagedata r:id="rId30" o:title=""/>
          </v:shape>
          <o:OLEObject Type="Embed" ProgID="Equation.DSMT4" ShapeID="_x0000_i1037" DrawAspect="Content" ObjectID="_1737534563" r:id="rId31"/>
        </w:object>
      </w:r>
    </w:p>
    <w:p w14:paraId="34D479F0" w14:textId="3A63D30B" w:rsidR="00571DB0" w:rsidRDefault="00571DB0" w:rsidP="00320532">
      <w:pPr>
        <w:pStyle w:val="QUESTAO1"/>
        <w:spacing w:before="30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5715CF2" wp14:editId="69076CD4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2EE43F" w14:textId="77777777" w:rsidR="00846BDE" w:rsidRPr="00086D19" w:rsidRDefault="00846BDE" w:rsidP="00571D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715CF2" id="Oval 21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02EE43F" w14:textId="77777777" w:rsidR="00846BDE" w:rsidRPr="00086D19" w:rsidRDefault="00846BDE" w:rsidP="00571D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312438">
        <w:t xml:space="preserve">Considera a função </w:t>
      </w:r>
      <w:r w:rsidR="003F61D5" w:rsidRPr="003F61D5">
        <w:rPr>
          <w:position w:val="-6"/>
        </w:rPr>
        <w:object w:dxaOrig="180" w:dyaOrig="260" w14:anchorId="6D79CFC4">
          <v:shape id="_x0000_i1038" type="#_x0000_t75" style="width:9.35pt;height:13.1pt" o:ole="">
            <v:imagedata r:id="rId32" o:title=""/>
          </v:shape>
          <o:OLEObject Type="Embed" ProgID="Equation.DSMT4" ShapeID="_x0000_i1038" DrawAspect="Content" ObjectID="_1737534564" r:id="rId33"/>
        </w:object>
      </w:r>
      <w:r w:rsidR="00312438">
        <w:t xml:space="preserve">definida por </w:t>
      </w:r>
      <w:r w:rsidR="003F61D5" w:rsidRPr="003F61D5">
        <w:rPr>
          <w:position w:val="-24"/>
        </w:rPr>
        <w:object w:dxaOrig="2000" w:dyaOrig="580" w14:anchorId="694403AB">
          <v:shape id="_x0000_i1039" type="#_x0000_t75" style="width:99.1pt;height:29pt" o:ole="">
            <v:imagedata r:id="rId34" o:title=""/>
          </v:shape>
          <o:OLEObject Type="Embed" ProgID="Equation.DSMT4" ShapeID="_x0000_i1039" DrawAspect="Content" ObjectID="_1737534565" r:id="rId35"/>
        </w:object>
      </w:r>
      <w:r w:rsidR="00312438">
        <w:t>.</w:t>
      </w:r>
    </w:p>
    <w:p w14:paraId="00E36298" w14:textId="7CD410D6" w:rsidR="00703819" w:rsidRPr="00AF2A20" w:rsidRDefault="00703819" w:rsidP="00703819">
      <w:pPr>
        <w:pStyle w:val="QUESTAO1"/>
        <w:spacing w:before="0"/>
        <w:ind w:hanging="28"/>
      </w:pPr>
      <w:r>
        <w:t>Qual é o declive da reta que representa o gráfico da função</w:t>
      </w:r>
      <w:r w:rsidR="003F61D5" w:rsidRPr="003F61D5">
        <w:rPr>
          <w:position w:val="-6"/>
        </w:rPr>
        <w:object w:dxaOrig="180" w:dyaOrig="260" w14:anchorId="76DF409A">
          <v:shape id="_x0000_i1040" type="#_x0000_t75" style="width:9.35pt;height:13.1pt" o:ole="">
            <v:imagedata r:id="rId36" o:title=""/>
          </v:shape>
          <o:OLEObject Type="Embed" ProgID="Equation.DSMT4" ShapeID="_x0000_i1040" DrawAspect="Content" ObjectID="_1737534566" r:id="rId37"/>
        </w:object>
      </w:r>
      <w:r>
        <w:t xml:space="preserve"> ?</w:t>
      </w:r>
    </w:p>
    <w:p w14:paraId="2E4A1239" w14:textId="08C4342D" w:rsidR="00571DB0" w:rsidRPr="0009288A" w:rsidRDefault="00571DB0" w:rsidP="00C77FC2">
      <w:pPr>
        <w:pStyle w:val="QUESTAO11"/>
        <w:tabs>
          <w:tab w:val="left" w:pos="4253"/>
          <w:tab w:val="left" w:pos="4820"/>
        </w:tabs>
        <w:spacing w:before="120"/>
      </w:pPr>
      <w:r w:rsidRPr="00571DB0">
        <w:rPr>
          <w:b/>
        </w:rPr>
        <w:t xml:space="preserve">(A)  </w:t>
      </w:r>
      <w:r w:rsidR="003F61D5" w:rsidRPr="00025957">
        <w:rPr>
          <w:position w:val="-4"/>
        </w:rPr>
        <w:object w:dxaOrig="300" w:dyaOrig="240" w14:anchorId="79992518">
          <v:shape id="_x0000_i1041" type="#_x0000_t75" style="width:15.9pt;height:12.15pt" o:ole="">
            <v:imagedata r:id="rId38" o:title=""/>
          </v:shape>
          <o:OLEObject Type="Embed" ProgID="Equation.DSMT4" ShapeID="_x0000_i1041" DrawAspect="Content" ObjectID="_1737534567" r:id="rId39"/>
        </w:object>
      </w:r>
      <w:r w:rsidR="003F61D5">
        <w:tab/>
      </w:r>
      <w:r w:rsidRPr="00571DB0">
        <w:rPr>
          <w:b/>
        </w:rPr>
        <w:t xml:space="preserve">(B)  </w:t>
      </w:r>
      <w:r w:rsidR="003F61D5" w:rsidRPr="003F61D5">
        <w:rPr>
          <w:position w:val="-20"/>
        </w:rPr>
        <w:object w:dxaOrig="220" w:dyaOrig="540" w14:anchorId="4A09C50C">
          <v:shape id="_x0000_i1042" type="#_x0000_t75" style="width:11.2pt;height:27.1pt" o:ole="">
            <v:imagedata r:id="rId40" o:title=""/>
          </v:shape>
          <o:OLEObject Type="Embed" ProgID="Equation.DSMT4" ShapeID="_x0000_i1042" DrawAspect="Content" ObjectID="_1737534568" r:id="rId41"/>
        </w:object>
      </w:r>
    </w:p>
    <w:p w14:paraId="10101810" w14:textId="760382E7" w:rsidR="00571DB0" w:rsidRPr="00571DB0" w:rsidRDefault="00571DB0" w:rsidP="003F61D5">
      <w:pPr>
        <w:pStyle w:val="QUESTAO11"/>
        <w:tabs>
          <w:tab w:val="left" w:pos="4253"/>
          <w:tab w:val="left" w:pos="4820"/>
        </w:tabs>
        <w:spacing w:before="120"/>
        <w:rPr>
          <w:b/>
        </w:rPr>
      </w:pPr>
      <w:r w:rsidRPr="00571DB0">
        <w:rPr>
          <w:b/>
        </w:rPr>
        <w:t xml:space="preserve">(C)  </w:t>
      </w:r>
      <w:r w:rsidR="003F61D5" w:rsidRPr="003F61D5">
        <w:rPr>
          <w:position w:val="-20"/>
        </w:rPr>
        <w:object w:dxaOrig="220" w:dyaOrig="540" w14:anchorId="7116D1F8">
          <v:shape id="_x0000_i1043" type="#_x0000_t75" style="width:11.2pt;height:27.1pt" o:ole="">
            <v:imagedata r:id="rId42" o:title=""/>
          </v:shape>
          <o:OLEObject Type="Embed" ProgID="Equation.DSMT4" ShapeID="_x0000_i1043" DrawAspect="Content" ObjectID="_1737534569" r:id="rId43"/>
        </w:object>
      </w:r>
      <w:r w:rsidRPr="00571DB0">
        <w:rPr>
          <w:b/>
        </w:rPr>
        <w:tab/>
        <w:t>(D)</w:t>
      </w:r>
      <w:r w:rsidRPr="00436363">
        <w:rPr>
          <w:b/>
        </w:rPr>
        <w:t xml:space="preserve">  </w:t>
      </w:r>
      <w:r w:rsidR="003F61D5" w:rsidRPr="003F61D5">
        <w:rPr>
          <w:position w:val="-20"/>
        </w:rPr>
        <w:object w:dxaOrig="360" w:dyaOrig="540" w14:anchorId="4A31FE25">
          <v:shape id="_x0000_i1044" type="#_x0000_t75" style="width:17.75pt;height:27.1pt" o:ole="">
            <v:imagedata r:id="rId44" o:title=""/>
          </v:shape>
          <o:OLEObject Type="Embed" ProgID="Equation.DSMT4" ShapeID="_x0000_i1044" DrawAspect="Content" ObjectID="_1737534570" r:id="rId45"/>
        </w:object>
      </w:r>
    </w:p>
    <w:p w14:paraId="1D433A35" w14:textId="00C7BAB8" w:rsidR="0015659C" w:rsidRPr="00846BDE" w:rsidRDefault="00846BDE" w:rsidP="00320532">
      <w:pPr>
        <w:pStyle w:val="QUESTAO1"/>
        <w:spacing w:before="300"/>
        <w:ind w:left="425" w:hanging="425"/>
        <w:rPr>
          <w:bCs/>
          <w:noProof/>
          <w:lang w:eastAsia="pt-PT"/>
        </w:rPr>
      </w:pPr>
      <w:r w:rsidRPr="00846BDE">
        <w:rPr>
          <w:bCs/>
          <w:noProof/>
          <w:lang w:eastAsia="pt-PT"/>
        </w:rPr>
        <w:drawing>
          <wp:anchor distT="0" distB="0" distL="114300" distR="114300" simplePos="0" relativeHeight="251668480" behindDoc="1" locked="0" layoutInCell="1" allowOverlap="1" wp14:anchorId="75E81B56" wp14:editId="08B61D6E">
            <wp:simplePos x="0" y="0"/>
            <wp:positionH relativeFrom="column">
              <wp:posOffset>4386268</wp:posOffset>
            </wp:positionH>
            <wp:positionV relativeFrom="paragraph">
              <wp:posOffset>78992</wp:posOffset>
            </wp:positionV>
            <wp:extent cx="1630800" cy="1645200"/>
            <wp:effectExtent l="0" t="0" r="7620" b="0"/>
            <wp:wrapTight wrapText="bothSides">
              <wp:wrapPolygon edited="0">
                <wp:start x="0" y="0"/>
                <wp:lineTo x="0" y="21266"/>
                <wp:lineTo x="21449" y="21266"/>
                <wp:lineTo x="21449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 rotWithShape="1">
                    <a:blip r:embed="rId46"/>
                    <a:srcRect t="-2851" b="1042"/>
                    <a:stretch/>
                  </pic:blipFill>
                  <pic:spPr bwMode="auto">
                    <a:xfrm>
                      <a:off x="0" y="0"/>
                      <a:ext cx="1630800" cy="164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363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D6C87B7" wp14:editId="279F6F84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27276" w14:textId="77777777" w:rsidR="00846BDE" w:rsidRPr="00086D19" w:rsidRDefault="00846BDE" w:rsidP="0043636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6C87B7" id="Oval 2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0E27276" w14:textId="77777777" w:rsidR="00846BDE" w:rsidRPr="00086D19" w:rsidRDefault="00846BDE" w:rsidP="0043636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36363" w:rsidRPr="004E7A84">
        <w:tab/>
      </w:r>
      <w:r w:rsidR="0015659C">
        <w:t xml:space="preserve">Na </w:t>
      </w:r>
      <w:r w:rsidR="003648D1">
        <w:t>figura ao lado está representada, num referencial cartesiano, parte</w:t>
      </w:r>
      <w:r w:rsidR="0015659C">
        <w:t xml:space="preserve"> </w:t>
      </w:r>
      <w:r w:rsidR="003648D1">
        <w:t>d</w:t>
      </w:r>
      <w:r w:rsidR="0015659C">
        <w:t>o gráfico de uma função afim</w:t>
      </w:r>
      <w:r w:rsidR="003648D1">
        <w:t xml:space="preserve"> </w:t>
      </w:r>
      <w:r w:rsidR="003F61D5" w:rsidRPr="00025957">
        <w:rPr>
          <w:position w:val="-4"/>
        </w:rPr>
        <w:object w:dxaOrig="160" w:dyaOrig="240" w14:anchorId="4A7BB3B8">
          <v:shape id="_x0000_i1045" type="#_x0000_t75" style="width:8.4pt;height:12.15pt" o:ole="">
            <v:imagedata r:id="rId47" o:title=""/>
          </v:shape>
          <o:OLEObject Type="Embed" ProgID="Equation.DSMT4" ShapeID="_x0000_i1045" DrawAspect="Content" ObjectID="_1737534571" r:id="rId48"/>
        </w:object>
      </w:r>
      <w:r w:rsidR="0015659C">
        <w:t xml:space="preserve">, </w:t>
      </w:r>
      <w:r w:rsidR="003648D1">
        <w:t xml:space="preserve">definida por uma expressão do tipo </w:t>
      </w:r>
      <w:r w:rsidR="003F61D5" w:rsidRPr="003F61D5">
        <w:rPr>
          <w:position w:val="-12"/>
        </w:rPr>
        <w:object w:dxaOrig="1200" w:dyaOrig="340" w14:anchorId="6F087249">
          <v:shape id="_x0000_i1046" type="#_x0000_t75" style="width:59.85pt;height:15.9pt" o:ole="">
            <v:imagedata r:id="rId49" o:title=""/>
          </v:shape>
          <o:OLEObject Type="Embed" ProgID="Equation.DSMT4" ShapeID="_x0000_i1046" DrawAspect="Content" ObjectID="_1737534572" r:id="rId50"/>
        </w:object>
      </w:r>
      <w:r w:rsidR="0015659C">
        <w:t>.</w:t>
      </w:r>
      <w:r w:rsidR="003F61D5">
        <w:t xml:space="preserve"> </w:t>
      </w:r>
      <w:r w:rsidR="003648D1">
        <w:rPr>
          <w:bCs/>
          <w:noProof/>
          <w:lang w:eastAsia="pt-PT"/>
        </w:rPr>
        <w:t xml:space="preserve">Quais são os valores de </w:t>
      </w:r>
      <w:r w:rsidR="003F61D5" w:rsidRPr="003F61D5">
        <w:rPr>
          <w:position w:val="-6"/>
        </w:rPr>
        <w:object w:dxaOrig="180" w:dyaOrig="220" w14:anchorId="38AF9513">
          <v:shape id="_x0000_i1047" type="#_x0000_t75" style="width:9.35pt;height:11.2pt" o:ole="">
            <v:imagedata r:id="rId51" o:title=""/>
          </v:shape>
          <o:OLEObject Type="Embed" ProgID="Equation.DSMT4" ShapeID="_x0000_i1047" DrawAspect="Content" ObjectID="_1737534573" r:id="rId52"/>
        </w:object>
      </w:r>
      <w:r w:rsidR="003648D1">
        <w:rPr>
          <w:bCs/>
          <w:noProof/>
          <w:lang w:eastAsia="pt-PT"/>
        </w:rPr>
        <w:t xml:space="preserve">  e de  </w:t>
      </w:r>
      <w:r w:rsidR="003F61D5" w:rsidRPr="003F61D5">
        <w:rPr>
          <w:position w:val="-6"/>
        </w:rPr>
        <w:object w:dxaOrig="200" w:dyaOrig="260" w14:anchorId="37FA974C">
          <v:shape id="_x0000_i1048" type="#_x0000_t75" style="width:9.35pt;height:13.1pt" o:ole="">
            <v:imagedata r:id="rId53" o:title=""/>
          </v:shape>
          <o:OLEObject Type="Embed" ProgID="Equation.DSMT4" ShapeID="_x0000_i1048" DrawAspect="Content" ObjectID="_1737534574" r:id="rId54"/>
        </w:object>
      </w:r>
      <w:r w:rsidR="0015659C">
        <w:rPr>
          <w:bCs/>
          <w:noProof/>
          <w:lang w:eastAsia="pt-PT"/>
        </w:rPr>
        <w:t>?</w:t>
      </w:r>
    </w:p>
    <w:p w14:paraId="371CC0A0" w14:textId="21A78353" w:rsidR="00571DB0" w:rsidRPr="00436363" w:rsidRDefault="00571DB0" w:rsidP="00C77FC2">
      <w:pPr>
        <w:pStyle w:val="QUESTAO11"/>
        <w:tabs>
          <w:tab w:val="left" w:pos="4253"/>
          <w:tab w:val="left" w:pos="4820"/>
        </w:tabs>
        <w:spacing w:before="120"/>
        <w:rPr>
          <w:b/>
        </w:rPr>
      </w:pPr>
      <w:r w:rsidRPr="00436363">
        <w:rPr>
          <w:b/>
        </w:rPr>
        <w:t>(A)</w:t>
      </w:r>
      <w:r w:rsidR="00407D3B">
        <w:rPr>
          <w:b/>
        </w:rPr>
        <w:t xml:space="preserve">  </w:t>
      </w:r>
      <w:r w:rsidRPr="00436363">
        <w:rPr>
          <w:b/>
        </w:rPr>
        <w:t xml:space="preserve"> </w:t>
      </w:r>
      <w:r w:rsidR="003F61D5" w:rsidRPr="003F61D5">
        <w:rPr>
          <w:position w:val="-20"/>
        </w:rPr>
        <w:object w:dxaOrig="540" w:dyaOrig="540" w14:anchorId="31463113">
          <v:shape id="_x0000_i1049" type="#_x0000_t75" style="width:27.1pt;height:27.1pt" o:ole="">
            <v:imagedata r:id="rId55" o:title=""/>
          </v:shape>
          <o:OLEObject Type="Embed" ProgID="Equation.DSMT4" ShapeID="_x0000_i1049" DrawAspect="Content" ObjectID="_1737534575" r:id="rId56"/>
        </w:object>
      </w:r>
      <w:r w:rsidR="003648D1">
        <w:t xml:space="preserve">  e  </w:t>
      </w:r>
      <w:r w:rsidR="003F61D5" w:rsidRPr="003F61D5">
        <w:rPr>
          <w:position w:val="-6"/>
        </w:rPr>
        <w:object w:dxaOrig="499" w:dyaOrig="260" w14:anchorId="4392FFFA">
          <v:shape id="_x0000_i1050" type="#_x0000_t75" style="width:25.25pt;height:13.1pt" o:ole="">
            <v:imagedata r:id="rId57" o:title=""/>
          </v:shape>
          <o:OLEObject Type="Embed" ProgID="Equation.DSMT4" ShapeID="_x0000_i1050" DrawAspect="Content" ObjectID="_1737534576" r:id="rId58"/>
        </w:object>
      </w:r>
      <w:r w:rsidRPr="00436363">
        <w:rPr>
          <w:b/>
        </w:rPr>
        <w:tab/>
        <w:t>(B)</w:t>
      </w:r>
      <w:r w:rsidR="00407D3B">
        <w:rPr>
          <w:b/>
        </w:rPr>
        <w:t xml:space="preserve">  </w:t>
      </w:r>
      <w:r w:rsidR="003F61D5" w:rsidRPr="003F61D5">
        <w:rPr>
          <w:position w:val="-6"/>
        </w:rPr>
        <w:object w:dxaOrig="499" w:dyaOrig="260" w14:anchorId="443A7601">
          <v:shape id="_x0000_i1051" type="#_x0000_t75" style="width:25.25pt;height:13.1pt" o:ole="">
            <v:imagedata r:id="rId59" o:title=""/>
          </v:shape>
          <o:OLEObject Type="Embed" ProgID="Equation.DSMT4" ShapeID="_x0000_i1051" DrawAspect="Content" ObjectID="_1737534577" r:id="rId60"/>
        </w:object>
      </w:r>
      <w:r w:rsidR="003648D1">
        <w:t xml:space="preserve">  e  </w:t>
      </w:r>
      <w:r w:rsidR="003F61D5" w:rsidRPr="003F61D5">
        <w:rPr>
          <w:position w:val="-20"/>
        </w:rPr>
        <w:object w:dxaOrig="540" w:dyaOrig="540" w14:anchorId="78EC749B">
          <v:shape id="_x0000_i1052" type="#_x0000_t75" style="width:27.1pt;height:27.1pt" o:ole="">
            <v:imagedata r:id="rId61" o:title=""/>
          </v:shape>
          <o:OLEObject Type="Embed" ProgID="Equation.DSMT4" ShapeID="_x0000_i1052" DrawAspect="Content" ObjectID="_1737534578" r:id="rId62"/>
        </w:object>
      </w:r>
    </w:p>
    <w:p w14:paraId="61A898AC" w14:textId="77174E2D" w:rsidR="00571DB0" w:rsidRPr="00436363" w:rsidRDefault="00571DB0" w:rsidP="003F61D5">
      <w:pPr>
        <w:pStyle w:val="QUESTAO11"/>
        <w:tabs>
          <w:tab w:val="left" w:pos="4253"/>
          <w:tab w:val="left" w:pos="4820"/>
        </w:tabs>
        <w:spacing w:before="120"/>
        <w:rPr>
          <w:b/>
        </w:rPr>
      </w:pPr>
      <w:r w:rsidRPr="00436363">
        <w:rPr>
          <w:b/>
        </w:rPr>
        <w:t>(C)</w:t>
      </w:r>
      <w:r w:rsidR="00407D3B">
        <w:rPr>
          <w:b/>
        </w:rPr>
        <w:t xml:space="preserve">  </w:t>
      </w:r>
      <w:r w:rsidRPr="00436363">
        <w:rPr>
          <w:b/>
        </w:rPr>
        <w:t xml:space="preserve"> </w:t>
      </w:r>
      <w:r w:rsidR="003F61D5" w:rsidRPr="003F61D5">
        <w:rPr>
          <w:position w:val="-6"/>
        </w:rPr>
        <w:object w:dxaOrig="460" w:dyaOrig="260" w14:anchorId="24B7D993">
          <v:shape id="_x0000_i1053" type="#_x0000_t75" style="width:23.4pt;height:13.1pt" o:ole="">
            <v:imagedata r:id="rId63" o:title=""/>
          </v:shape>
          <o:OLEObject Type="Embed" ProgID="Equation.DSMT4" ShapeID="_x0000_i1053" DrawAspect="Content" ObjectID="_1737534579" r:id="rId64"/>
        </w:object>
      </w:r>
      <w:r w:rsidR="003648D1">
        <w:t xml:space="preserve">  e  </w:t>
      </w:r>
      <w:r w:rsidR="003F61D5" w:rsidRPr="003F61D5">
        <w:rPr>
          <w:position w:val="-6"/>
        </w:rPr>
        <w:object w:dxaOrig="499" w:dyaOrig="260" w14:anchorId="776012D8">
          <v:shape id="_x0000_i1054" type="#_x0000_t75" style="width:25.25pt;height:13.1pt" o:ole="">
            <v:imagedata r:id="rId65" o:title=""/>
          </v:shape>
          <o:OLEObject Type="Embed" ProgID="Equation.DSMT4" ShapeID="_x0000_i1054" DrawAspect="Content" ObjectID="_1737534580" r:id="rId66"/>
        </w:object>
      </w:r>
      <w:r w:rsidRPr="00436363">
        <w:rPr>
          <w:b/>
        </w:rPr>
        <w:tab/>
        <w:t>(D)</w:t>
      </w:r>
      <w:r w:rsidR="00407D3B">
        <w:rPr>
          <w:b/>
        </w:rPr>
        <w:t xml:space="preserve">  </w:t>
      </w:r>
      <w:r w:rsidR="003F61D5" w:rsidRPr="003F61D5">
        <w:rPr>
          <w:position w:val="-20"/>
        </w:rPr>
        <w:object w:dxaOrig="540" w:dyaOrig="540" w14:anchorId="46BABBC4">
          <v:shape id="_x0000_i1055" type="#_x0000_t75" style="width:27.1pt;height:27.1pt" o:ole="">
            <v:imagedata r:id="rId67" o:title=""/>
          </v:shape>
          <o:OLEObject Type="Embed" ProgID="Equation.DSMT4" ShapeID="_x0000_i1055" DrawAspect="Content" ObjectID="_1737534581" r:id="rId68"/>
        </w:object>
      </w:r>
      <w:r w:rsidR="003648D1">
        <w:t xml:space="preserve">  e  </w:t>
      </w:r>
      <w:r w:rsidR="003F61D5" w:rsidRPr="003F61D5">
        <w:rPr>
          <w:position w:val="-6"/>
        </w:rPr>
        <w:object w:dxaOrig="520" w:dyaOrig="260" w14:anchorId="20E3CD52">
          <v:shape id="_x0000_i1056" type="#_x0000_t75" style="width:26.2pt;height:13.1pt" o:ole="">
            <v:imagedata r:id="rId69" o:title=""/>
          </v:shape>
          <o:OLEObject Type="Embed" ProgID="Equation.DSMT4" ShapeID="_x0000_i1056" DrawAspect="Content" ObjectID="_1737534582" r:id="rId70"/>
        </w:object>
      </w:r>
    </w:p>
    <w:p w14:paraId="301E3F42" w14:textId="557725A9" w:rsidR="00302134" w:rsidRDefault="00114DC9" w:rsidP="00320532">
      <w:pPr>
        <w:pStyle w:val="QUESTAO1"/>
        <w:spacing w:before="300"/>
      </w:pPr>
      <w:r w:rsidRPr="00114DC9">
        <w:rPr>
          <w:noProof/>
        </w:rPr>
        <w:drawing>
          <wp:anchor distT="0" distB="0" distL="114300" distR="114300" simplePos="0" relativeHeight="251669504" behindDoc="1" locked="0" layoutInCell="1" allowOverlap="1" wp14:anchorId="079ECDB2" wp14:editId="35958422">
            <wp:simplePos x="0" y="0"/>
            <wp:positionH relativeFrom="column">
              <wp:posOffset>4084320</wp:posOffset>
            </wp:positionH>
            <wp:positionV relativeFrom="paragraph">
              <wp:posOffset>161925</wp:posOffset>
            </wp:positionV>
            <wp:extent cx="2253615" cy="1835150"/>
            <wp:effectExtent l="0" t="0" r="0" b="0"/>
            <wp:wrapTight wrapText="bothSides">
              <wp:wrapPolygon edited="0">
                <wp:start x="8582" y="0"/>
                <wp:lineTo x="6938" y="224"/>
                <wp:lineTo x="2191" y="2915"/>
                <wp:lineTo x="1096" y="5381"/>
                <wp:lineTo x="183" y="6951"/>
                <wp:lineTo x="0" y="8745"/>
                <wp:lineTo x="0" y="12556"/>
                <wp:lineTo x="183" y="14350"/>
                <wp:lineTo x="2191" y="17938"/>
                <wp:lineTo x="2374" y="18610"/>
                <wp:lineTo x="7121" y="21301"/>
                <wp:lineTo x="8216" y="21301"/>
                <wp:lineTo x="13146" y="21301"/>
                <wp:lineTo x="14242" y="21301"/>
                <wp:lineTo x="18989" y="18610"/>
                <wp:lineTo x="19172" y="17938"/>
                <wp:lineTo x="21180" y="14350"/>
                <wp:lineTo x="21363" y="12781"/>
                <wp:lineTo x="21363" y="8296"/>
                <wp:lineTo x="21180" y="7175"/>
                <wp:lineTo x="20085" y="4933"/>
                <wp:lineTo x="19354" y="2915"/>
                <wp:lineTo x="14607" y="224"/>
                <wp:lineTo x="12781" y="0"/>
                <wp:lineTo x="8582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 rotWithShape="1">
                    <a:blip r:embed="rId71"/>
                    <a:srcRect l="3713" r="10248"/>
                    <a:stretch/>
                  </pic:blipFill>
                  <pic:spPr bwMode="auto">
                    <a:xfrm>
                      <a:off x="0" y="0"/>
                      <a:ext cx="2253615" cy="1835150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363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675A84D" wp14:editId="5AC661B2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285137" w14:textId="77777777" w:rsidR="00846BDE" w:rsidRPr="00086D19" w:rsidRDefault="00846BDE" w:rsidP="0043636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675A84D" id="Oval 24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7285137" w14:textId="77777777" w:rsidR="00846BDE" w:rsidRPr="00086D19" w:rsidRDefault="00846BDE" w:rsidP="0043636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36363" w:rsidRPr="004E7A84">
        <w:tab/>
      </w:r>
      <w:r w:rsidR="00617C6A">
        <w:t xml:space="preserve">Um aparelho de refrigeração de uma sala frigorífica sofreu uma avaria. A temperatura, </w:t>
      </w:r>
      <w:r w:rsidR="003F61D5" w:rsidRPr="003F61D5">
        <w:rPr>
          <w:position w:val="-6"/>
        </w:rPr>
        <w:object w:dxaOrig="220" w:dyaOrig="260" w14:anchorId="2DD57FA0">
          <v:shape id="_x0000_i1057" type="#_x0000_t75" style="width:11.2pt;height:13.1pt" o:ole="">
            <v:imagedata r:id="rId72" o:title=""/>
          </v:shape>
          <o:OLEObject Type="Embed" ProgID="Equation.DSMT4" ShapeID="_x0000_i1057" DrawAspect="Content" ObjectID="_1737534583" r:id="rId73"/>
        </w:object>
      </w:r>
      <w:r w:rsidR="00617C6A">
        <w:t xml:space="preserve">, da sala, </w:t>
      </w:r>
      <w:r w:rsidR="003F61D5" w:rsidRPr="003F61D5">
        <w:rPr>
          <w:position w:val="-6"/>
        </w:rPr>
        <w:object w:dxaOrig="139" w:dyaOrig="260" w14:anchorId="7E865E7A">
          <v:shape id="_x0000_i1058" type="#_x0000_t75" style="width:6.55pt;height:13.1pt" o:ole="">
            <v:imagedata r:id="rId74" o:title=""/>
          </v:shape>
          <o:OLEObject Type="Embed" ProgID="Equation.DSMT4" ShapeID="_x0000_i1058" DrawAspect="Content" ObjectID="_1737534584" r:id="rId75"/>
        </w:object>
      </w:r>
      <w:r w:rsidR="00617C6A">
        <w:t xml:space="preserve"> horas após a avaria, pode ser dada, aproximadamente, pela função: </w:t>
      </w:r>
      <w:r w:rsidR="003F61D5" w:rsidRPr="003F61D5">
        <w:rPr>
          <w:position w:val="-12"/>
        </w:rPr>
        <w:object w:dxaOrig="1280" w:dyaOrig="340" w14:anchorId="3C50C418">
          <v:shape id="_x0000_i1059" type="#_x0000_t75" style="width:63.6pt;height:15.9pt" o:ole="">
            <v:imagedata r:id="rId76" o:title=""/>
          </v:shape>
          <o:OLEObject Type="Embed" ProgID="Equation.DSMT4" ShapeID="_x0000_i1059" DrawAspect="Content" ObjectID="_1737534585" r:id="rId77"/>
        </w:object>
      </w:r>
      <w:r w:rsidR="00617C6A">
        <w:t xml:space="preserve">, com </w:t>
      </w:r>
      <w:r w:rsidR="003F61D5" w:rsidRPr="003F61D5">
        <w:rPr>
          <w:position w:val="-6"/>
        </w:rPr>
        <w:object w:dxaOrig="220" w:dyaOrig="260" w14:anchorId="5B04BF55">
          <v:shape id="_x0000_i1060" type="#_x0000_t75" style="width:11.2pt;height:13.1pt" o:ole="">
            <v:imagedata r:id="rId78" o:title=""/>
          </v:shape>
          <o:OLEObject Type="Embed" ProgID="Equation.DSMT4" ShapeID="_x0000_i1060" DrawAspect="Content" ObjectID="_1737534586" r:id="rId79"/>
        </w:object>
      </w:r>
      <w:r w:rsidR="00617C6A">
        <w:t xml:space="preserve"> expresso em graus </w:t>
      </w:r>
      <w:r w:rsidR="000F1404">
        <w:t>Celsius</w:t>
      </w:r>
      <w:r w:rsidR="00617C6A">
        <w:t>.</w:t>
      </w:r>
      <w:r w:rsidRPr="00114DC9">
        <w:rPr>
          <w:noProof/>
          <w:lang w:eastAsia="pt-PT"/>
        </w:rPr>
        <w:t xml:space="preserve"> </w:t>
      </w:r>
    </w:p>
    <w:p w14:paraId="70C08411" w14:textId="56ECB5E9" w:rsidR="00302134" w:rsidRDefault="00302134" w:rsidP="00302134">
      <w:pPr>
        <w:pStyle w:val="QUESTAO1"/>
        <w:spacing w:before="0"/>
        <w:ind w:hanging="28"/>
      </w:pPr>
      <w:r>
        <w:t xml:space="preserve">Os produtos que se encontram na sala frigorífica começam a deteriorar-se se a temperatura for superior a </w:t>
      </w:r>
      <w:r w:rsidR="00320532" w:rsidRPr="00320532">
        <w:rPr>
          <w:position w:val="-10"/>
        </w:rPr>
        <w:object w:dxaOrig="560" w:dyaOrig="300" w14:anchorId="112DAD27">
          <v:shape id="_x0000_i1061" type="#_x0000_t75" style="width:27.1pt;height:15.9pt" o:ole="">
            <v:imagedata r:id="rId80" o:title=""/>
          </v:shape>
          <o:OLEObject Type="Embed" ProgID="Equation.DSMT4" ShapeID="_x0000_i1061" DrawAspect="Content" ObjectID="_1737534587" r:id="rId81"/>
        </w:object>
      </w:r>
      <w:r>
        <w:t>.</w:t>
      </w:r>
    </w:p>
    <w:p w14:paraId="24977F42" w14:textId="6C3CC255" w:rsidR="00302134" w:rsidRDefault="00302134" w:rsidP="00302134">
      <w:pPr>
        <w:pStyle w:val="QUESTAO1"/>
        <w:spacing w:before="0"/>
        <w:ind w:hanging="28"/>
      </w:pPr>
      <w:r>
        <w:t>Sabendo que a avaria</w:t>
      </w:r>
      <w:r w:rsidR="00114DC9">
        <w:t xml:space="preserve"> ocorreu às 11</w:t>
      </w:r>
      <w:r>
        <w:t xml:space="preserve">:00, </w:t>
      </w:r>
      <w:r w:rsidR="00114DC9">
        <w:t xml:space="preserve">a partir de </w:t>
      </w:r>
      <w:r>
        <w:t>que horas os produtos se começam a deteriorar?</w:t>
      </w:r>
    </w:p>
    <w:p w14:paraId="24D51F36" w14:textId="6F8DBBD5" w:rsidR="00571DB0" w:rsidRPr="00436363" w:rsidRDefault="00571DB0" w:rsidP="00C77FC2">
      <w:pPr>
        <w:pStyle w:val="QUESTAO11"/>
        <w:tabs>
          <w:tab w:val="left" w:pos="4253"/>
          <w:tab w:val="left" w:pos="4820"/>
        </w:tabs>
        <w:spacing w:before="120"/>
        <w:rPr>
          <w:b/>
        </w:rPr>
      </w:pPr>
      <w:r w:rsidRPr="00436363">
        <w:rPr>
          <w:b/>
        </w:rPr>
        <w:t>(A)</w:t>
      </w:r>
      <w:r w:rsidR="00407D3B">
        <w:rPr>
          <w:b/>
        </w:rPr>
        <w:t xml:space="preserve">   </w:t>
      </w:r>
      <w:r w:rsidR="00316E99" w:rsidRPr="00316E99">
        <w:rPr>
          <w:bCs w:val="0"/>
        </w:rPr>
        <w:t>15:00</w:t>
      </w:r>
      <w:r w:rsidRPr="00436363">
        <w:rPr>
          <w:b/>
        </w:rPr>
        <w:tab/>
        <w:t>(B)</w:t>
      </w:r>
      <w:r w:rsidR="00407D3B">
        <w:rPr>
          <w:b/>
        </w:rPr>
        <w:t xml:space="preserve">   </w:t>
      </w:r>
      <w:r w:rsidR="00316E99" w:rsidRPr="00316E99">
        <w:rPr>
          <w:bCs w:val="0"/>
        </w:rPr>
        <w:t>16:00</w:t>
      </w:r>
      <w:r w:rsidR="00D85898" w:rsidRPr="00114DC9">
        <w:t xml:space="preserve"> </w:t>
      </w:r>
    </w:p>
    <w:p w14:paraId="1F1B1F67" w14:textId="45FEF495" w:rsidR="008D7EB6" w:rsidRDefault="00571DB0" w:rsidP="00D85898">
      <w:pPr>
        <w:pStyle w:val="QUESTAO11"/>
        <w:tabs>
          <w:tab w:val="left" w:pos="4253"/>
          <w:tab w:val="left" w:pos="4820"/>
        </w:tabs>
      </w:pPr>
      <w:r w:rsidRPr="00436363">
        <w:rPr>
          <w:b/>
        </w:rPr>
        <w:t>(C)</w:t>
      </w:r>
      <w:r w:rsidR="00407D3B">
        <w:rPr>
          <w:b/>
        </w:rPr>
        <w:t xml:space="preserve">   </w:t>
      </w:r>
      <w:r w:rsidR="00316E99" w:rsidRPr="00316E99">
        <w:rPr>
          <w:bCs w:val="0"/>
        </w:rPr>
        <w:t>17:00</w:t>
      </w:r>
      <w:r w:rsidRPr="00436363">
        <w:rPr>
          <w:b/>
        </w:rPr>
        <w:tab/>
        <w:t>(D)</w:t>
      </w:r>
      <w:r w:rsidR="00407D3B">
        <w:rPr>
          <w:b/>
        </w:rPr>
        <w:t xml:space="preserve">   </w:t>
      </w:r>
      <w:r w:rsidR="00316E99" w:rsidRPr="00316E99">
        <w:rPr>
          <w:bCs w:val="0"/>
        </w:rPr>
        <w:t>18:00</w:t>
      </w:r>
    </w:p>
    <w:p w14:paraId="1E46D3DD" w14:textId="77777777" w:rsidR="00AE7085" w:rsidRPr="00C42ED1" w:rsidRDefault="00AE7085" w:rsidP="00320532">
      <w:pPr>
        <w:pStyle w:val="QUESTAO11"/>
        <w:tabs>
          <w:tab w:val="left" w:pos="4253"/>
          <w:tab w:val="left" w:pos="4820"/>
        </w:tabs>
        <w:ind w:left="0" w:firstLine="0"/>
        <w:rPr>
          <w:sz w:val="10"/>
          <w:szCs w:val="10"/>
        </w:rPr>
      </w:pPr>
    </w:p>
    <w:p w14:paraId="6E908284" w14:textId="6A06B47B" w:rsidR="001E4C5F" w:rsidRDefault="001E4C5F" w:rsidP="00C42ED1">
      <w:pPr>
        <w:pStyle w:val="QUESTAO11"/>
        <w:tabs>
          <w:tab w:val="left" w:pos="4253"/>
          <w:tab w:val="left" w:pos="4820"/>
        </w:tabs>
        <w:spacing w:before="80"/>
        <w:ind w:left="0" w:firstLine="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23CA34B" wp14:editId="558DEF89">
                <wp:simplePos x="0" y="0"/>
                <wp:positionH relativeFrom="column">
                  <wp:posOffset>3971</wp:posOffset>
                </wp:positionH>
                <wp:positionV relativeFrom="paragraph">
                  <wp:posOffset>3175</wp:posOffset>
                </wp:positionV>
                <wp:extent cx="214630" cy="214630"/>
                <wp:effectExtent l="0" t="0" r="0" b="0"/>
                <wp:wrapTight wrapText="bothSides">
                  <wp:wrapPolygon edited="0">
                    <wp:start x="1917" y="0"/>
                    <wp:lineTo x="0" y="1917"/>
                    <wp:lineTo x="0" y="19172"/>
                    <wp:lineTo x="19172" y="19172"/>
                    <wp:lineTo x="19172" y="0"/>
                    <wp:lineTo x="1917" y="0"/>
                  </wp:wrapPolygon>
                </wp:wrapTight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21463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38CE87" w14:textId="77777777" w:rsidR="001E4C5F" w:rsidRPr="00086D19" w:rsidRDefault="001E4C5F" w:rsidP="001E4C5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3CA34B" id="Oval 15" o:spid="_x0000_s1032" style="position:absolute;margin-left:.3pt;margin-top:.25pt;width:16.9pt;height:16.9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" fillcolor="#c83d47" stroked="f" strokeweight="2pt">
                <v:textbox inset="0,0,0,0">
                  <w:txbxContent>
                    <w:p w14:paraId="7238CE87" w14:textId="77777777" w:rsidR="001E4C5F" w:rsidRPr="00086D19" w:rsidRDefault="001E4C5F" w:rsidP="001E4C5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wrap type="tight"/>
              </v:oval>
            </w:pict>
          </mc:Fallback>
        </mc:AlternateContent>
      </w:r>
      <w:r>
        <w:t>Resolve cada uma das seguintes equações.</w:t>
      </w:r>
    </w:p>
    <w:p w14:paraId="73466307" w14:textId="7DD136B4" w:rsidR="00511F34" w:rsidRDefault="001E4C5F" w:rsidP="001C6C5E">
      <w:pPr>
        <w:pStyle w:val="QUESTAO11"/>
        <w:tabs>
          <w:tab w:val="clear" w:pos="113"/>
          <w:tab w:val="clear" w:pos="425"/>
          <w:tab w:val="left" w:pos="4253"/>
          <w:tab w:val="left" w:pos="4820"/>
        </w:tabs>
        <w:spacing w:before="160"/>
        <w:ind w:left="238" w:firstLine="284"/>
        <w:rPr>
          <w:b/>
          <w:noProof/>
          <w:color w:val="C0504D" w:themeColor="accent2"/>
          <w:lang w:eastAsia="pt-PT"/>
        </w:rPr>
      </w:pPr>
      <w:r w:rsidRPr="00511F34">
        <w:rPr>
          <w:b/>
        </w:rPr>
        <w:t>6.1.</w:t>
      </w:r>
      <w:r>
        <w:t xml:space="preserve">  </w:t>
      </w:r>
      <w:r w:rsidR="003F61D5" w:rsidRPr="003F61D5">
        <w:rPr>
          <w:position w:val="-20"/>
        </w:rPr>
        <w:object w:dxaOrig="1840" w:dyaOrig="540" w14:anchorId="44EABACB">
          <v:shape id="_x0000_i1062" type="#_x0000_t75" style="width:92.55pt;height:27.1pt" o:ole="">
            <v:imagedata r:id="rId82" o:title=""/>
          </v:shape>
          <o:OLEObject Type="Embed" ProgID="Equation.DSMT4" ShapeID="_x0000_i1062" DrawAspect="Content" ObjectID="_1737534588" r:id="rId83"/>
        </w:object>
      </w:r>
      <w:r w:rsidR="003F61D5">
        <w:tab/>
      </w:r>
      <w:r w:rsidR="003F61D5">
        <w:tab/>
      </w:r>
      <w:r w:rsidR="00511F34" w:rsidRPr="00511F34">
        <w:rPr>
          <w:b/>
        </w:rPr>
        <w:t>6.2.</w:t>
      </w:r>
      <w:r w:rsidR="00511F34">
        <w:t xml:space="preserve">  </w:t>
      </w:r>
      <w:r w:rsidR="003F61D5" w:rsidRPr="003F61D5">
        <w:rPr>
          <w:position w:val="-20"/>
        </w:rPr>
        <w:object w:dxaOrig="1320" w:dyaOrig="540" w14:anchorId="297445A6">
          <v:shape id="_x0000_i1063" type="#_x0000_t75" style="width:66.4pt;height:27.1pt" o:ole="">
            <v:imagedata r:id="rId84" o:title=""/>
          </v:shape>
          <o:OLEObject Type="Embed" ProgID="Equation.DSMT4" ShapeID="_x0000_i1063" DrawAspect="Content" ObjectID="_1737534589" r:id="rId85"/>
        </w:object>
      </w:r>
    </w:p>
    <w:p w14:paraId="518C76DE" w14:textId="64BD9280" w:rsidR="00A260B1" w:rsidRDefault="00607296" w:rsidP="00EF1425">
      <w:pPr>
        <w:pStyle w:val="QUESTAO1"/>
        <w:spacing w:before="300" w:after="120"/>
      </w:pPr>
      <w:r w:rsidRPr="00607296">
        <w:rPr>
          <w:noProof/>
        </w:rPr>
        <w:drawing>
          <wp:anchor distT="0" distB="0" distL="114300" distR="114300" simplePos="0" relativeHeight="251671552" behindDoc="1" locked="0" layoutInCell="1" allowOverlap="1" wp14:anchorId="23D19659" wp14:editId="3526F427">
            <wp:simplePos x="0" y="0"/>
            <wp:positionH relativeFrom="column">
              <wp:posOffset>4208145</wp:posOffset>
            </wp:positionH>
            <wp:positionV relativeFrom="paragraph">
              <wp:posOffset>325755</wp:posOffset>
            </wp:positionV>
            <wp:extent cx="1949450" cy="1478280"/>
            <wp:effectExtent l="0" t="0" r="0" b="7620"/>
            <wp:wrapTight wrapText="bothSides">
              <wp:wrapPolygon edited="0">
                <wp:start x="0" y="0"/>
                <wp:lineTo x="0" y="21433"/>
                <wp:lineTo x="21319" y="21433"/>
                <wp:lineTo x="21319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86"/>
                    <a:srcRect t="-2704" b="2143"/>
                    <a:stretch/>
                  </pic:blipFill>
                  <pic:spPr bwMode="auto">
                    <a:xfrm>
                      <a:off x="0" y="0"/>
                      <a:ext cx="1949450" cy="147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C5A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491DB3B" wp14:editId="7A943C13">
                <wp:extent cx="216000" cy="216000"/>
                <wp:effectExtent l="0" t="0" r="0" b="0"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B12CB" w14:textId="77777777" w:rsidR="00846BDE" w:rsidRPr="00086D19" w:rsidRDefault="00846BDE" w:rsidP="002A0C5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491DB3B" id="Oval 33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3B12CB" w14:textId="77777777" w:rsidR="00846BDE" w:rsidRPr="00086D19" w:rsidRDefault="00846BDE" w:rsidP="002A0C5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A0C5A" w:rsidRPr="004E7A84">
        <w:tab/>
      </w:r>
      <w:r w:rsidR="00511F34">
        <w:t xml:space="preserve">No referencial da figura ao lado, está representada a reta </w:t>
      </w:r>
      <w:r w:rsidR="003F61D5" w:rsidRPr="00025957">
        <w:rPr>
          <w:position w:val="-4"/>
        </w:rPr>
        <w:object w:dxaOrig="180" w:dyaOrig="200" w14:anchorId="064252DC">
          <v:shape id="_x0000_i1064" type="#_x0000_t75" style="width:9.35pt;height:9.35pt" o:ole="">
            <v:imagedata r:id="rId87" o:title=""/>
          </v:shape>
          <o:OLEObject Type="Embed" ProgID="Equation.DSMT4" ShapeID="_x0000_i1064" DrawAspect="Content" ObjectID="_1737534590" r:id="rId88"/>
        </w:object>
      </w:r>
      <w:r w:rsidR="00511F34">
        <w:t xml:space="preserve"> , que é o gráfico de uma função afim</w:t>
      </w:r>
      <w:r>
        <w:t>,</w:t>
      </w:r>
      <w:r w:rsidR="00511F34">
        <w:t xml:space="preserve"> </w:t>
      </w:r>
      <w:r w:rsidR="003F61D5" w:rsidRPr="00025957">
        <w:rPr>
          <w:position w:val="-4"/>
        </w:rPr>
        <w:object w:dxaOrig="160" w:dyaOrig="240" w14:anchorId="43C0C5E8">
          <v:shape id="_x0000_i1065" type="#_x0000_t75" style="width:8.4pt;height:12.15pt" o:ole="">
            <v:imagedata r:id="rId89" o:title=""/>
          </v:shape>
          <o:OLEObject Type="Embed" ProgID="Equation.DSMT4" ShapeID="_x0000_i1065" DrawAspect="Content" ObjectID="_1737534591" r:id="rId90"/>
        </w:object>
      </w:r>
      <w:r w:rsidR="00511F34">
        <w:t xml:space="preserve"> .</w:t>
      </w:r>
    </w:p>
    <w:p w14:paraId="6F4CD487" w14:textId="3D896ED3" w:rsidR="00511F34" w:rsidRPr="00C860BB" w:rsidRDefault="00511F34" w:rsidP="00607296">
      <w:pPr>
        <w:pStyle w:val="QUESTAO1"/>
        <w:spacing w:before="0" w:after="120"/>
        <w:ind w:hanging="28"/>
      </w:pPr>
      <w:r>
        <w:t xml:space="preserve">Os pontos de coordenadas </w:t>
      </w:r>
      <w:r w:rsidR="003F61D5" w:rsidRPr="003F61D5">
        <w:rPr>
          <w:position w:val="-12"/>
        </w:rPr>
        <w:object w:dxaOrig="620" w:dyaOrig="340" w14:anchorId="06CAB0BF">
          <v:shape id="_x0000_i1066" type="#_x0000_t75" style="width:31.8pt;height:15.9pt" o:ole="">
            <v:imagedata r:id="rId91" o:title=""/>
          </v:shape>
          <o:OLEObject Type="Embed" ProgID="Equation.DSMT4" ShapeID="_x0000_i1066" DrawAspect="Content" ObjectID="_1737534592" r:id="rId92"/>
        </w:object>
      </w:r>
      <w:r w:rsidR="00607296">
        <w:t xml:space="preserve">  e  </w:t>
      </w:r>
      <w:r w:rsidR="003F61D5" w:rsidRPr="003F61D5">
        <w:rPr>
          <w:position w:val="-12"/>
        </w:rPr>
        <w:object w:dxaOrig="460" w:dyaOrig="340" w14:anchorId="60A6580B">
          <v:shape id="_x0000_i1067" type="#_x0000_t75" style="width:23.4pt;height:15.9pt" o:ole="">
            <v:imagedata r:id="rId93" o:title=""/>
          </v:shape>
          <o:OLEObject Type="Embed" ProgID="Equation.DSMT4" ShapeID="_x0000_i1067" DrawAspect="Content" ObjectID="_1737534593" r:id="rId94"/>
        </w:object>
      </w:r>
      <w:r w:rsidR="00607296">
        <w:t xml:space="preserve"> pertencem à reta </w:t>
      </w:r>
      <w:r w:rsidR="003F61D5" w:rsidRPr="00025957">
        <w:rPr>
          <w:position w:val="-4"/>
        </w:rPr>
        <w:object w:dxaOrig="180" w:dyaOrig="200" w14:anchorId="2F5A96C0">
          <v:shape id="_x0000_i1068" type="#_x0000_t75" style="width:9.35pt;height:9.35pt" o:ole="">
            <v:imagedata r:id="rId95" o:title=""/>
          </v:shape>
          <o:OLEObject Type="Embed" ProgID="Equation.DSMT4" ShapeID="_x0000_i1068" DrawAspect="Content" ObjectID="_1737534594" r:id="rId96"/>
        </w:object>
      </w:r>
      <w:r w:rsidR="00607296">
        <w:t xml:space="preserve"> .</w:t>
      </w:r>
    </w:p>
    <w:p w14:paraId="3D84BEC9" w14:textId="021245C5" w:rsidR="00571DB0" w:rsidRDefault="00C860BB" w:rsidP="00C42ED1">
      <w:pPr>
        <w:pStyle w:val="QUESTAO11"/>
        <w:spacing w:before="160"/>
        <w:rPr>
          <w:noProof/>
          <w:lang w:eastAsia="pt-PT"/>
        </w:rPr>
      </w:pPr>
      <w:r w:rsidRPr="00607296">
        <w:rPr>
          <w:b/>
        </w:rPr>
        <w:t>7</w:t>
      </w:r>
      <w:r w:rsidR="00571DB0" w:rsidRPr="00607296">
        <w:rPr>
          <w:b/>
        </w:rPr>
        <w:t>.</w:t>
      </w:r>
      <w:r w:rsidR="00607296" w:rsidRPr="00607296">
        <w:rPr>
          <w:b/>
          <w:noProof/>
          <w:lang w:eastAsia="pt-PT"/>
        </w:rPr>
        <w:t xml:space="preserve">1. </w:t>
      </w:r>
      <w:r w:rsidR="00607296">
        <w:rPr>
          <w:noProof/>
          <w:lang w:eastAsia="pt-PT"/>
        </w:rPr>
        <w:t xml:space="preserve">Determina o declive da reta </w:t>
      </w:r>
      <w:r w:rsidR="003F61D5" w:rsidRPr="00025957">
        <w:rPr>
          <w:position w:val="-4"/>
        </w:rPr>
        <w:object w:dxaOrig="180" w:dyaOrig="200" w14:anchorId="3458FE3D">
          <v:shape id="_x0000_i1069" type="#_x0000_t75" style="width:9.35pt;height:9.35pt" o:ole="">
            <v:imagedata r:id="rId97" o:title=""/>
          </v:shape>
          <o:OLEObject Type="Embed" ProgID="Equation.DSMT4" ShapeID="_x0000_i1069" DrawAspect="Content" ObjectID="_1737534595" r:id="rId98"/>
        </w:object>
      </w:r>
      <w:r w:rsidR="00607296">
        <w:rPr>
          <w:noProof/>
          <w:lang w:eastAsia="pt-PT"/>
        </w:rPr>
        <w:t>.</w:t>
      </w:r>
    </w:p>
    <w:p w14:paraId="289803BB" w14:textId="7A48C7E6" w:rsidR="00607296" w:rsidRDefault="00607296" w:rsidP="00E23A09">
      <w:pPr>
        <w:pStyle w:val="QUESTAO11"/>
        <w:ind w:left="851" w:hanging="397"/>
      </w:pPr>
      <w:r w:rsidRPr="00607296">
        <w:rPr>
          <w:b/>
        </w:rPr>
        <w:t xml:space="preserve">7.2. </w:t>
      </w:r>
      <w:r>
        <w:t xml:space="preserve">Determina as coordenadas do ponto de interseção da reta </w:t>
      </w:r>
      <w:r w:rsidR="003F61D5" w:rsidRPr="00025957">
        <w:rPr>
          <w:position w:val="-4"/>
        </w:rPr>
        <w:object w:dxaOrig="180" w:dyaOrig="200" w14:anchorId="36DE9A6C">
          <v:shape id="_x0000_i1070" type="#_x0000_t75" style="width:9.35pt;height:9.35pt" o:ole="">
            <v:imagedata r:id="rId99" o:title=""/>
          </v:shape>
          <o:OLEObject Type="Embed" ProgID="Equation.DSMT4" ShapeID="_x0000_i1070" DrawAspect="Content" ObjectID="_1737534596" r:id="rId100"/>
        </w:object>
      </w:r>
      <w:r>
        <w:t xml:space="preserve"> com o eixo das ordenadas.</w:t>
      </w:r>
    </w:p>
    <w:p w14:paraId="6AD3E72F" w14:textId="2FECAF08" w:rsidR="00607296" w:rsidRDefault="00607296" w:rsidP="00511F34">
      <w:pPr>
        <w:pStyle w:val="QUESTAO11"/>
      </w:pPr>
      <w:r w:rsidRPr="00607296">
        <w:rPr>
          <w:b/>
        </w:rPr>
        <w:t xml:space="preserve">7.3. </w:t>
      </w:r>
      <w:r>
        <w:t xml:space="preserve">Escreve a expressão algébrica da função </w:t>
      </w:r>
      <w:r w:rsidR="003F61D5" w:rsidRPr="00025957">
        <w:rPr>
          <w:position w:val="-4"/>
        </w:rPr>
        <w:object w:dxaOrig="160" w:dyaOrig="240" w14:anchorId="54266414">
          <v:shape id="_x0000_i1071" type="#_x0000_t75" style="width:8.4pt;height:12.15pt" o:ole="">
            <v:imagedata r:id="rId101" o:title=""/>
          </v:shape>
          <o:OLEObject Type="Embed" ProgID="Equation.DSMT4" ShapeID="_x0000_i1071" DrawAspect="Content" ObjectID="_1737534597" r:id="rId102"/>
        </w:object>
      </w:r>
      <w:r>
        <w:t>.</w:t>
      </w:r>
    </w:p>
    <w:p w14:paraId="5E58F680" w14:textId="4A07DD2D" w:rsidR="00607296" w:rsidRDefault="00607296" w:rsidP="00511F34">
      <w:pPr>
        <w:pStyle w:val="QUESTAO11"/>
      </w:pPr>
      <w:r w:rsidRPr="00607296">
        <w:rPr>
          <w:b/>
        </w:rPr>
        <w:t xml:space="preserve">7.4. </w:t>
      </w:r>
      <w:r>
        <w:t xml:space="preserve">Calcula o valor de </w:t>
      </w:r>
      <w:r w:rsidR="003F61D5" w:rsidRPr="00025957">
        <w:rPr>
          <w:position w:val="-4"/>
        </w:rPr>
        <w:object w:dxaOrig="200" w:dyaOrig="200" w14:anchorId="7D4A16A7">
          <v:shape id="_x0000_i1072" type="#_x0000_t75" style="width:9.35pt;height:9.35pt" o:ole="">
            <v:imagedata r:id="rId103" o:title=""/>
          </v:shape>
          <o:OLEObject Type="Embed" ProgID="Equation.DSMT4" ShapeID="_x0000_i1072" DrawAspect="Content" ObjectID="_1737534598" r:id="rId104"/>
        </w:object>
      </w:r>
      <w:r>
        <w:t xml:space="preserve"> para o qual se tem </w:t>
      </w:r>
      <w:r w:rsidR="003F61D5" w:rsidRPr="003F61D5">
        <w:rPr>
          <w:position w:val="-12"/>
        </w:rPr>
        <w:object w:dxaOrig="780" w:dyaOrig="340" w14:anchorId="4920F464">
          <v:shape id="_x0000_i1073" type="#_x0000_t75" style="width:39.25pt;height:15.9pt" o:ole="">
            <v:imagedata r:id="rId105" o:title=""/>
          </v:shape>
          <o:OLEObject Type="Embed" ProgID="Equation.DSMT4" ShapeID="_x0000_i1073" DrawAspect="Content" ObjectID="_1737534599" r:id="rId106"/>
        </w:object>
      </w:r>
      <w:r>
        <w:t>.</w:t>
      </w:r>
    </w:p>
    <w:p w14:paraId="15F5733B" w14:textId="191F46C2" w:rsidR="00607296" w:rsidRPr="00880862" w:rsidRDefault="00607296" w:rsidP="00C42ED1">
      <w:pPr>
        <w:pStyle w:val="QUESTAO11"/>
        <w:spacing w:before="160"/>
      </w:pPr>
      <w:r w:rsidRPr="00607296">
        <w:rPr>
          <w:b/>
        </w:rPr>
        <w:t xml:space="preserve">7.5. </w:t>
      </w:r>
      <w:r w:rsidR="00E23A09">
        <w:t>Esc</w:t>
      </w:r>
      <w:r>
        <w:t xml:space="preserve">reve a expressão algébrica da função linear, </w:t>
      </w:r>
      <w:r w:rsidR="003F61D5" w:rsidRPr="003F61D5">
        <w:rPr>
          <w:position w:val="-10"/>
        </w:rPr>
        <w:object w:dxaOrig="200" w:dyaOrig="260" w14:anchorId="1CC9E599">
          <v:shape id="_x0000_i1074" type="#_x0000_t75" style="width:9.35pt;height:13.1pt" o:ole="">
            <v:imagedata r:id="rId107" o:title=""/>
          </v:shape>
          <o:OLEObject Type="Embed" ProgID="Equation.DSMT4" ShapeID="_x0000_i1074" DrawAspect="Content" ObjectID="_1737534600" r:id="rId108"/>
        </w:object>
      </w:r>
      <w:r w:rsidR="00E23A09">
        <w:t>, cujo gráfico é uma reta paralela à r</w:t>
      </w:r>
      <w:r>
        <w:t xml:space="preserve">eta </w:t>
      </w:r>
      <w:r w:rsidR="003F61D5" w:rsidRPr="00025957">
        <w:rPr>
          <w:position w:val="-4"/>
        </w:rPr>
        <w:object w:dxaOrig="180" w:dyaOrig="200" w14:anchorId="2CC068A6">
          <v:shape id="_x0000_i1075" type="#_x0000_t75" style="width:9.35pt;height:9.35pt" o:ole="">
            <v:imagedata r:id="rId109" o:title=""/>
          </v:shape>
          <o:OLEObject Type="Embed" ProgID="Equation.DSMT4" ShapeID="_x0000_i1075" DrawAspect="Content" ObjectID="_1737534601" r:id="rId110"/>
        </w:object>
      </w:r>
      <w:r>
        <w:t>.</w:t>
      </w:r>
    </w:p>
    <w:p w14:paraId="0452530A" w14:textId="634A607B" w:rsidR="007B1C4C" w:rsidRDefault="0020379F" w:rsidP="00511F34">
      <w:pPr>
        <w:pStyle w:val="QUESTAO1"/>
        <w:spacing w:line="360" w:lineRule="auto"/>
      </w:pPr>
      <w:r w:rsidRPr="0020379F">
        <w:rPr>
          <w:noProof/>
        </w:rPr>
        <w:drawing>
          <wp:anchor distT="0" distB="0" distL="114300" distR="114300" simplePos="0" relativeHeight="251672576" behindDoc="1" locked="0" layoutInCell="1" allowOverlap="1" wp14:anchorId="7B698F31" wp14:editId="369B2719">
            <wp:simplePos x="0" y="0"/>
            <wp:positionH relativeFrom="column">
              <wp:posOffset>4153535</wp:posOffset>
            </wp:positionH>
            <wp:positionV relativeFrom="paragraph">
              <wp:posOffset>147158</wp:posOffset>
            </wp:positionV>
            <wp:extent cx="1814830" cy="2044065"/>
            <wp:effectExtent l="0" t="0" r="0" b="0"/>
            <wp:wrapTight wrapText="bothSides">
              <wp:wrapPolygon edited="0">
                <wp:start x="0" y="0"/>
                <wp:lineTo x="0" y="21338"/>
                <wp:lineTo x="21313" y="21338"/>
                <wp:lineTo x="21313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 rotWithShape="1">
                    <a:blip r:embed="rId111"/>
                    <a:srcRect t="-948" b="-2318"/>
                    <a:stretch/>
                  </pic:blipFill>
                  <pic:spPr bwMode="auto">
                    <a:xfrm>
                      <a:off x="0" y="0"/>
                      <a:ext cx="1814830" cy="2044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C5A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AECC301" wp14:editId="6801FF96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4A9031" w14:textId="77777777" w:rsidR="00846BDE" w:rsidRPr="00086D19" w:rsidRDefault="00846BDE" w:rsidP="002A0C5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ECC301" id="Oval 34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4A9031" w14:textId="77777777" w:rsidR="00846BDE" w:rsidRPr="00086D19" w:rsidRDefault="00846BDE" w:rsidP="002A0C5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A0C5A" w:rsidRPr="004E7A84">
        <w:tab/>
      </w:r>
      <w:r>
        <w:t xml:space="preserve">Numa loja de doces, o preço </w:t>
      </w:r>
      <w:r w:rsidR="003F61D5" w:rsidRPr="00025957">
        <w:rPr>
          <w:position w:val="-4"/>
        </w:rPr>
        <w:object w:dxaOrig="220" w:dyaOrig="240" w14:anchorId="110570B3">
          <v:shape id="_x0000_i1076" type="#_x0000_t75" style="width:11.2pt;height:12.15pt" o:ole="">
            <v:imagedata r:id="rId112" o:title=""/>
          </v:shape>
          <o:OLEObject Type="Embed" ProgID="Equation.DSMT4" ShapeID="_x0000_i1076" DrawAspect="Content" ObjectID="_1737534602" r:id="rId113"/>
        </w:object>
      </w:r>
      <w:r>
        <w:t xml:space="preserve"> , em euros, a pagar por uma caixa com </w:t>
      </w:r>
      <w:r w:rsidR="003F61D5" w:rsidRPr="00025957">
        <w:rPr>
          <w:position w:val="-4"/>
        </w:rPr>
        <w:object w:dxaOrig="200" w:dyaOrig="200" w14:anchorId="2A4290A2">
          <v:shape id="_x0000_i1077" type="#_x0000_t75" style="width:9.35pt;height:9.35pt" o:ole="">
            <v:imagedata r:id="rId114" o:title=""/>
          </v:shape>
          <o:OLEObject Type="Embed" ProgID="Equation.DSMT4" ShapeID="_x0000_i1077" DrawAspect="Content" ObjectID="_1737534603" r:id="rId115"/>
        </w:object>
      </w:r>
      <w:r>
        <w:t xml:space="preserve"> bombons, está representado no gráfico </w:t>
      </w:r>
      <w:r w:rsidR="0031175F">
        <w:t>ao lado</w:t>
      </w:r>
      <w:r>
        <w:t>.</w:t>
      </w:r>
    </w:p>
    <w:p w14:paraId="338A8B75" w14:textId="77777777" w:rsidR="00793A4F" w:rsidRDefault="00793A4F" w:rsidP="002A0C5A">
      <w:pPr>
        <w:pStyle w:val="QuestaoTexto"/>
      </w:pPr>
    </w:p>
    <w:p w14:paraId="6514D14E" w14:textId="56349D50" w:rsidR="00793A4F" w:rsidRDefault="00793A4F" w:rsidP="00793A4F">
      <w:pPr>
        <w:pStyle w:val="QuestaoTexto"/>
        <w:spacing w:line="360" w:lineRule="auto"/>
      </w:pPr>
      <w:r w:rsidRPr="00793A4F">
        <w:rPr>
          <w:b/>
        </w:rPr>
        <w:t xml:space="preserve">8.1. </w:t>
      </w:r>
      <w:r>
        <w:t>Qual é o custo de um bombom?</w:t>
      </w:r>
    </w:p>
    <w:p w14:paraId="55E6BCCF" w14:textId="77777777" w:rsidR="007003FF" w:rsidRDefault="00793A4F" w:rsidP="00320532">
      <w:pPr>
        <w:pStyle w:val="QuestaoTexto"/>
        <w:spacing w:line="360" w:lineRule="auto"/>
        <w:ind w:left="840" w:hanging="386"/>
      </w:pPr>
      <w:r w:rsidRPr="00793A4F">
        <w:rPr>
          <w:b/>
        </w:rPr>
        <w:t xml:space="preserve">8.2. </w:t>
      </w:r>
      <w:r>
        <w:t xml:space="preserve">Escreve a expressão algébrica que define a função </w:t>
      </w:r>
      <w:r w:rsidR="003F61D5" w:rsidRPr="00025957">
        <w:rPr>
          <w:position w:val="-4"/>
        </w:rPr>
        <w:object w:dxaOrig="220" w:dyaOrig="240" w14:anchorId="7F5D885C">
          <v:shape id="_x0000_i1078" type="#_x0000_t75" style="width:11.2pt;height:12.15pt" o:ole="">
            <v:imagedata r:id="rId116" o:title=""/>
          </v:shape>
          <o:OLEObject Type="Embed" ProgID="Equation.DSMT4" ShapeID="_x0000_i1078" DrawAspect="Content" ObjectID="_1737534604" r:id="rId117"/>
        </w:object>
      </w:r>
      <w:r>
        <w:t xml:space="preserve">, </w:t>
      </w:r>
    </w:p>
    <w:p w14:paraId="6AAE9A50" w14:textId="0FE64305" w:rsidR="00793A4F" w:rsidRDefault="007003FF" w:rsidP="00320532">
      <w:pPr>
        <w:pStyle w:val="QuestaoTexto"/>
        <w:spacing w:line="360" w:lineRule="auto"/>
        <w:ind w:left="840" w:hanging="386"/>
      </w:pPr>
      <w:r>
        <w:rPr>
          <w:b/>
        </w:rPr>
        <w:tab/>
      </w:r>
      <w:r w:rsidR="00793A4F">
        <w:t xml:space="preserve">para qualquer </w:t>
      </w:r>
      <w:r w:rsidR="003F61D5" w:rsidRPr="003F61D5">
        <w:rPr>
          <w:position w:val="-6"/>
        </w:rPr>
        <w:object w:dxaOrig="540" w:dyaOrig="240" w14:anchorId="1E4DC0A9">
          <v:shape id="_x0000_i1079" type="#_x0000_t75" style="width:27.1pt;height:12.15pt" o:ole="">
            <v:imagedata r:id="rId118" o:title=""/>
          </v:shape>
          <o:OLEObject Type="Embed" ProgID="Equation.DSMT4" ShapeID="_x0000_i1079" DrawAspect="Content" ObjectID="_1737534605" r:id="rId119"/>
        </w:object>
      </w:r>
      <w:r w:rsidR="00793A4F">
        <w:t>.</w:t>
      </w:r>
    </w:p>
    <w:p w14:paraId="4762EE5E" w14:textId="30DF5064" w:rsidR="00793A4F" w:rsidRDefault="00793A4F" w:rsidP="00320532">
      <w:pPr>
        <w:pStyle w:val="QuestaoTexto"/>
        <w:spacing w:line="360" w:lineRule="auto"/>
        <w:ind w:left="826" w:hanging="372"/>
      </w:pPr>
      <w:r w:rsidRPr="00793A4F">
        <w:rPr>
          <w:b/>
        </w:rPr>
        <w:t xml:space="preserve">8.3. </w:t>
      </w:r>
      <w:r>
        <w:t xml:space="preserve">A Catarina comprou, nessa loja, uma caixa de bombons por 17,50 euros. Quantos bombons comprou a Catarina? </w:t>
      </w:r>
    </w:p>
    <w:p w14:paraId="395F56ED" w14:textId="77777777" w:rsidR="006A6D80" w:rsidRDefault="006A6D80" w:rsidP="00EF1425">
      <w:pPr>
        <w:pStyle w:val="QuestaoTexto"/>
        <w:spacing w:line="240" w:lineRule="auto"/>
        <w:ind w:left="0"/>
      </w:pPr>
    </w:p>
    <w:p w14:paraId="1996A694" w14:textId="77777777" w:rsidR="007B1C4C" w:rsidRDefault="007B1C4C" w:rsidP="00793A4F">
      <w:pPr>
        <w:pStyle w:val="QuestaoTexto"/>
        <w:ind w:left="0"/>
      </w:pPr>
    </w:p>
    <w:p w14:paraId="4381457F" w14:textId="6F8FECBF" w:rsidR="0078703A" w:rsidRDefault="00BF2B8E" w:rsidP="007B1C4C">
      <w:pPr>
        <w:pStyle w:val="QuestaoTexto"/>
        <w:ind w:hanging="454"/>
      </w:pPr>
      <w:r w:rsidRPr="006121FA">
        <w:rPr>
          <w:noProof/>
        </w:rPr>
        <w:drawing>
          <wp:anchor distT="0" distB="0" distL="114300" distR="114300" simplePos="0" relativeHeight="251660288" behindDoc="1" locked="0" layoutInCell="1" allowOverlap="1" wp14:anchorId="5FD17DDF" wp14:editId="51A50D34">
            <wp:simplePos x="0" y="0"/>
            <wp:positionH relativeFrom="column">
              <wp:posOffset>3707885</wp:posOffset>
            </wp:positionH>
            <wp:positionV relativeFrom="paragraph">
              <wp:posOffset>525780</wp:posOffset>
            </wp:positionV>
            <wp:extent cx="2109470" cy="1885315"/>
            <wp:effectExtent l="0" t="0" r="5080" b="635"/>
            <wp:wrapTight wrapText="bothSides">
              <wp:wrapPolygon edited="0">
                <wp:start x="8583" y="0"/>
                <wp:lineTo x="7022" y="218"/>
                <wp:lineTo x="2341" y="2837"/>
                <wp:lineTo x="1170" y="5238"/>
                <wp:lineTo x="195" y="6766"/>
                <wp:lineTo x="0" y="8948"/>
                <wp:lineTo x="0" y="13968"/>
                <wp:lineTo x="1756" y="17897"/>
                <wp:lineTo x="6047" y="20953"/>
                <wp:lineTo x="8193" y="21389"/>
                <wp:lineTo x="13264" y="21389"/>
                <wp:lineTo x="15410" y="20953"/>
                <wp:lineTo x="19701" y="17897"/>
                <wp:lineTo x="21457" y="13968"/>
                <wp:lineTo x="21457" y="8512"/>
                <wp:lineTo x="21262" y="6984"/>
                <wp:lineTo x="19701" y="4147"/>
                <wp:lineTo x="19311" y="2837"/>
                <wp:lineTo x="14435" y="218"/>
                <wp:lineTo x="12874" y="0"/>
                <wp:lineTo x="8583" y="0"/>
              </wp:wrapPolygon>
            </wp:wrapTight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 rotWithShape="1">
                    <a:blip r:embed="rId120"/>
                    <a:srcRect l="9822" r="15555"/>
                    <a:stretch/>
                  </pic:blipFill>
                  <pic:spPr bwMode="auto">
                    <a:xfrm>
                      <a:off x="0" y="0"/>
                      <a:ext cx="2109470" cy="1885315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C4C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3764674" wp14:editId="17497B33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3EA408" w14:textId="77777777" w:rsidR="00846BDE" w:rsidRPr="00086D19" w:rsidRDefault="00846BDE" w:rsidP="007B1C4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3764674" id="Oval 9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03EA408" w14:textId="77777777" w:rsidR="00846BDE" w:rsidRPr="00086D19" w:rsidRDefault="00846BDE" w:rsidP="007B1C4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A6D80">
        <w:t xml:space="preserve">  Na figura está representada parte de um gráfico, que relaciona</w:t>
      </w:r>
      <w:r w:rsidR="00572573">
        <w:t xml:space="preserve"> a altura, </w:t>
      </w:r>
      <w:r w:rsidR="003F61D5" w:rsidRPr="00025957">
        <w:rPr>
          <w:position w:val="-4"/>
        </w:rPr>
        <w:object w:dxaOrig="180" w:dyaOrig="240" w14:anchorId="271D950F">
          <v:shape id="_x0000_i1080" type="#_x0000_t75" style="width:9.35pt;height:12.15pt" o:ole="">
            <v:imagedata r:id="rId121" o:title=""/>
          </v:shape>
          <o:OLEObject Type="Embed" ProgID="Equation.DSMT4" ShapeID="_x0000_i1080" DrawAspect="Content" ObjectID="_1737534606" r:id="rId122"/>
        </w:object>
      </w:r>
      <w:r w:rsidR="00572573">
        <w:t>, de água num depósito</w:t>
      </w:r>
      <w:r w:rsidR="006121FA">
        <w:t>, em decí</w:t>
      </w:r>
      <w:r w:rsidR="00572573">
        <w:t xml:space="preserve">metros, em função do tempo </w:t>
      </w:r>
      <w:r w:rsidR="003F61D5" w:rsidRPr="003F61D5">
        <w:rPr>
          <w:position w:val="-6"/>
        </w:rPr>
        <w:object w:dxaOrig="139" w:dyaOrig="260" w14:anchorId="285F2E56">
          <v:shape id="_x0000_i1081" type="#_x0000_t75" style="width:6.55pt;height:13.1pt" o:ole="">
            <v:imagedata r:id="rId123" o:title=""/>
          </v:shape>
          <o:OLEObject Type="Embed" ProgID="Equation.DSMT4" ShapeID="_x0000_i1081" DrawAspect="Content" ObjectID="_1737534607" r:id="rId124"/>
        </w:object>
      </w:r>
      <w:r w:rsidR="00572573">
        <w:t>, em minutos, decorrido após a abertura de uma torneira com caudal constante.</w:t>
      </w:r>
    </w:p>
    <w:p w14:paraId="3E27AEE8" w14:textId="1C5EEAEA" w:rsidR="00572573" w:rsidRDefault="00572573" w:rsidP="00EF1425">
      <w:pPr>
        <w:pStyle w:val="QuestaoTexto"/>
        <w:spacing w:after="80"/>
        <w:ind w:hanging="6"/>
      </w:pPr>
      <w:r>
        <w:t>Inicialmente o depósito estava cheio.</w:t>
      </w:r>
    </w:p>
    <w:p w14:paraId="136DD89E" w14:textId="60BF732E" w:rsidR="00572573" w:rsidRDefault="00294572" w:rsidP="00EF1425">
      <w:pPr>
        <w:pStyle w:val="QuestaoTexto"/>
        <w:ind w:hanging="28"/>
        <w:jc w:val="center"/>
      </w:pPr>
      <w:r w:rsidRPr="00C74854">
        <w:rPr>
          <w:noProof/>
        </w:rPr>
        <w:drawing>
          <wp:inline distT="0" distB="0" distL="0" distR="0" wp14:anchorId="187EA513" wp14:editId="2EBD58A2">
            <wp:extent cx="1810800" cy="1792800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125"/>
                    <a:srcRect l="301" r="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800" cy="179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946786" w14:textId="4D229C50" w:rsidR="006A6D80" w:rsidRDefault="006A6D80" w:rsidP="00EF1425">
      <w:pPr>
        <w:pStyle w:val="QuestaoTexto"/>
        <w:spacing w:before="80" w:line="360" w:lineRule="auto"/>
        <w:ind w:left="913" w:hanging="425"/>
      </w:pPr>
      <w:r w:rsidRPr="006A6D80">
        <w:rPr>
          <w:b/>
        </w:rPr>
        <w:t xml:space="preserve">9.1. </w:t>
      </w:r>
      <w:r>
        <w:t>Qual é a altura do depósito?</w:t>
      </w:r>
    </w:p>
    <w:p w14:paraId="36547C5C" w14:textId="2237AE33" w:rsidR="006A6D80" w:rsidRDefault="006A6D80" w:rsidP="00320532">
      <w:pPr>
        <w:pStyle w:val="QuestaoTexto"/>
        <w:spacing w:line="360" w:lineRule="auto"/>
        <w:ind w:left="882" w:hanging="397"/>
      </w:pPr>
      <w:r w:rsidRPr="006A6D80">
        <w:rPr>
          <w:b/>
        </w:rPr>
        <w:t xml:space="preserve">9.2. </w:t>
      </w:r>
      <w:r>
        <w:t xml:space="preserve">Calcula o declive da reta que representa graficamente a função </w:t>
      </w:r>
      <w:r w:rsidR="003F61D5" w:rsidRPr="00025957">
        <w:rPr>
          <w:position w:val="-4"/>
        </w:rPr>
        <w:object w:dxaOrig="180" w:dyaOrig="240" w14:anchorId="239DB11E">
          <v:shape id="_x0000_i1082" type="#_x0000_t75" style="width:9.35pt;height:12.15pt" o:ole="">
            <v:imagedata r:id="rId126" o:title=""/>
          </v:shape>
          <o:OLEObject Type="Embed" ProgID="Equation.DSMT4" ShapeID="_x0000_i1082" DrawAspect="Content" ObjectID="_1737534608" r:id="rId127"/>
        </w:object>
      </w:r>
      <w:r>
        <w:t xml:space="preserve"> e indica o seu significado no contexto da situação descrita.</w:t>
      </w:r>
    </w:p>
    <w:p w14:paraId="6233B8DA" w14:textId="48FC8FB4" w:rsidR="006A6D80" w:rsidRDefault="006A6D80" w:rsidP="00320532">
      <w:pPr>
        <w:pStyle w:val="QuestaoTexto"/>
        <w:spacing w:line="360" w:lineRule="auto"/>
        <w:ind w:left="910" w:hanging="425"/>
      </w:pPr>
      <w:r w:rsidRPr="006A6D80">
        <w:rPr>
          <w:b/>
        </w:rPr>
        <w:t>9.</w:t>
      </w:r>
      <w:r w:rsidR="0075549C">
        <w:rPr>
          <w:b/>
        </w:rPr>
        <w:t>3</w:t>
      </w:r>
      <w:r w:rsidRPr="006A6D80">
        <w:rPr>
          <w:b/>
        </w:rPr>
        <w:t xml:space="preserve">. </w:t>
      </w:r>
      <w:r>
        <w:t>Determina quanto tempo demora o depósito a ficar vazio.</w:t>
      </w:r>
    </w:p>
    <w:sectPr w:rsidR="006A6D80" w:rsidSect="00B8492A">
      <w:headerReference w:type="default" r:id="rId128"/>
      <w:pgSz w:w="11900" w:h="16840"/>
      <w:pgMar w:top="959" w:right="1134" w:bottom="1134" w:left="1134" w:header="567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B8589" w14:textId="77777777" w:rsidR="00357455" w:rsidRDefault="00357455" w:rsidP="00D177B5">
      <w:pPr>
        <w:spacing w:after="0" w:line="240" w:lineRule="auto"/>
      </w:pPr>
      <w:r>
        <w:separator/>
      </w:r>
    </w:p>
  </w:endnote>
  <w:endnote w:type="continuationSeparator" w:id="0">
    <w:p w14:paraId="3B3D73D0" w14:textId="77777777" w:rsidR="00357455" w:rsidRDefault="0035745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9F097" w14:textId="77777777" w:rsidR="00357455" w:rsidRDefault="00357455" w:rsidP="00D177B5">
      <w:pPr>
        <w:spacing w:after="0" w:line="240" w:lineRule="auto"/>
      </w:pPr>
      <w:r>
        <w:separator/>
      </w:r>
    </w:p>
  </w:footnote>
  <w:footnote w:type="continuationSeparator" w:id="0">
    <w:p w14:paraId="3E937D7E" w14:textId="77777777" w:rsidR="00357455" w:rsidRDefault="0035745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917C" w14:textId="77777777" w:rsidR="00846BDE" w:rsidRPr="00AE5CF6" w:rsidRDefault="00846BDE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5C5A491F" wp14:editId="0EB420E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2F5DF975" wp14:editId="4337CD4D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4ECBEDF8" wp14:editId="00752B9F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95" type="#_x0000_t75" style="width:15.9pt;height:15.9pt;visibility:visible" o:bullet="t">
        <v:imagedata r:id="rId1" o:title=""/>
      </v:shape>
    </w:pict>
  </w:numPicBullet>
  <w:numPicBullet w:numPicBulletId="1">
    <w:pict>
      <v:shape id="_x0000_i1796" type="#_x0000_t75" style="width:15.9pt;height:15.9pt;visibility:visible" o:bullet="t">
        <v:imagedata r:id="rId2" o:title=""/>
      </v:shape>
    </w:pict>
  </w:numPicBullet>
  <w:numPicBullet w:numPicBulletId="2">
    <w:pict>
      <v:shape id="_x0000_i1797" type="#_x0000_t75" style="width:15.9pt;height:15.9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360A96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0C56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C7ED3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D844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E4D7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A38E0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F4AD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789D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D0F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FEA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006010562">
    <w:abstractNumId w:val="14"/>
  </w:num>
  <w:num w:numId="2" w16cid:durableId="780806865">
    <w:abstractNumId w:val="15"/>
  </w:num>
  <w:num w:numId="3" w16cid:durableId="642858264">
    <w:abstractNumId w:val="12"/>
  </w:num>
  <w:num w:numId="4" w16cid:durableId="15143029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7503764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944002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16542082">
    <w:abstractNumId w:val="16"/>
  </w:num>
  <w:num w:numId="8" w16cid:durableId="1886677581">
    <w:abstractNumId w:val="13"/>
  </w:num>
  <w:num w:numId="9" w16cid:durableId="1220094819">
    <w:abstractNumId w:val="9"/>
  </w:num>
  <w:num w:numId="10" w16cid:durableId="1212304751">
    <w:abstractNumId w:val="7"/>
  </w:num>
  <w:num w:numId="11" w16cid:durableId="1428961808">
    <w:abstractNumId w:val="6"/>
  </w:num>
  <w:num w:numId="12" w16cid:durableId="630284828">
    <w:abstractNumId w:val="5"/>
  </w:num>
  <w:num w:numId="13" w16cid:durableId="2044165094">
    <w:abstractNumId w:val="4"/>
  </w:num>
  <w:num w:numId="14" w16cid:durableId="1441532259">
    <w:abstractNumId w:val="8"/>
  </w:num>
  <w:num w:numId="15" w16cid:durableId="1466700359">
    <w:abstractNumId w:val="3"/>
  </w:num>
  <w:num w:numId="16" w16cid:durableId="214513832">
    <w:abstractNumId w:val="2"/>
  </w:num>
  <w:num w:numId="17" w16cid:durableId="1157575747">
    <w:abstractNumId w:val="1"/>
  </w:num>
  <w:num w:numId="18" w16cid:durableId="122029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B0"/>
    <w:rsid w:val="00026F67"/>
    <w:rsid w:val="000541B6"/>
    <w:rsid w:val="0005423D"/>
    <w:rsid w:val="00084847"/>
    <w:rsid w:val="00086D19"/>
    <w:rsid w:val="00087949"/>
    <w:rsid w:val="0009288A"/>
    <w:rsid w:val="000A78A5"/>
    <w:rsid w:val="000C37B1"/>
    <w:rsid w:val="000C3CE6"/>
    <w:rsid w:val="000C6245"/>
    <w:rsid w:val="000D413C"/>
    <w:rsid w:val="000D739D"/>
    <w:rsid w:val="000F1404"/>
    <w:rsid w:val="000F1D5F"/>
    <w:rsid w:val="000F3806"/>
    <w:rsid w:val="000F5C16"/>
    <w:rsid w:val="00101ADB"/>
    <w:rsid w:val="00114DC9"/>
    <w:rsid w:val="00125686"/>
    <w:rsid w:val="00130517"/>
    <w:rsid w:val="00131497"/>
    <w:rsid w:val="001425BC"/>
    <w:rsid w:val="00142E0F"/>
    <w:rsid w:val="00152806"/>
    <w:rsid w:val="00153DEB"/>
    <w:rsid w:val="0015659C"/>
    <w:rsid w:val="00162A96"/>
    <w:rsid w:val="00174392"/>
    <w:rsid w:val="00182809"/>
    <w:rsid w:val="001849CD"/>
    <w:rsid w:val="001959D8"/>
    <w:rsid w:val="001A7745"/>
    <w:rsid w:val="001C5264"/>
    <w:rsid w:val="001C5DAF"/>
    <w:rsid w:val="001C6C5E"/>
    <w:rsid w:val="001C7A1B"/>
    <w:rsid w:val="001E4C5F"/>
    <w:rsid w:val="001E4CE7"/>
    <w:rsid w:val="00203059"/>
    <w:rsid w:val="0020379F"/>
    <w:rsid w:val="002109D0"/>
    <w:rsid w:val="00221223"/>
    <w:rsid w:val="00223CE9"/>
    <w:rsid w:val="0022472A"/>
    <w:rsid w:val="00226C3A"/>
    <w:rsid w:val="0023123F"/>
    <w:rsid w:val="00241938"/>
    <w:rsid w:val="00242610"/>
    <w:rsid w:val="00245779"/>
    <w:rsid w:val="0025008B"/>
    <w:rsid w:val="002519FE"/>
    <w:rsid w:val="002569B9"/>
    <w:rsid w:val="00265A68"/>
    <w:rsid w:val="00266005"/>
    <w:rsid w:val="00271F71"/>
    <w:rsid w:val="00274E47"/>
    <w:rsid w:val="002944EB"/>
    <w:rsid w:val="00294572"/>
    <w:rsid w:val="00295F4C"/>
    <w:rsid w:val="002A0C5A"/>
    <w:rsid w:val="002A1042"/>
    <w:rsid w:val="002B338B"/>
    <w:rsid w:val="002E1C60"/>
    <w:rsid w:val="002E6EDD"/>
    <w:rsid w:val="002F1ADA"/>
    <w:rsid w:val="002F41AF"/>
    <w:rsid w:val="0030103E"/>
    <w:rsid w:val="003012AD"/>
    <w:rsid w:val="00302134"/>
    <w:rsid w:val="0030367A"/>
    <w:rsid w:val="0031175F"/>
    <w:rsid w:val="00312438"/>
    <w:rsid w:val="00316E99"/>
    <w:rsid w:val="00317C86"/>
    <w:rsid w:val="00320532"/>
    <w:rsid w:val="00350A6D"/>
    <w:rsid w:val="00357455"/>
    <w:rsid w:val="00360BC9"/>
    <w:rsid w:val="0036406B"/>
    <w:rsid w:val="003648D1"/>
    <w:rsid w:val="00365C7C"/>
    <w:rsid w:val="00371CF4"/>
    <w:rsid w:val="00393864"/>
    <w:rsid w:val="003949E3"/>
    <w:rsid w:val="003B338A"/>
    <w:rsid w:val="003D42D1"/>
    <w:rsid w:val="003E2A77"/>
    <w:rsid w:val="003F4CE6"/>
    <w:rsid w:val="003F5A65"/>
    <w:rsid w:val="003F61D5"/>
    <w:rsid w:val="003F6326"/>
    <w:rsid w:val="00401547"/>
    <w:rsid w:val="0040597E"/>
    <w:rsid w:val="004067E0"/>
    <w:rsid w:val="00407D3B"/>
    <w:rsid w:val="00426607"/>
    <w:rsid w:val="00427019"/>
    <w:rsid w:val="0042777D"/>
    <w:rsid w:val="00433136"/>
    <w:rsid w:val="00436363"/>
    <w:rsid w:val="0044282D"/>
    <w:rsid w:val="004453EA"/>
    <w:rsid w:val="00445942"/>
    <w:rsid w:val="004602AB"/>
    <w:rsid w:val="004676B1"/>
    <w:rsid w:val="00470089"/>
    <w:rsid w:val="00476446"/>
    <w:rsid w:val="00482564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2A3C"/>
    <w:rsid w:val="004D6448"/>
    <w:rsid w:val="004E7A84"/>
    <w:rsid w:val="004F47FE"/>
    <w:rsid w:val="004F4ED0"/>
    <w:rsid w:val="004F7D91"/>
    <w:rsid w:val="00507BAB"/>
    <w:rsid w:val="00510026"/>
    <w:rsid w:val="00511F34"/>
    <w:rsid w:val="0052168E"/>
    <w:rsid w:val="00552529"/>
    <w:rsid w:val="005608BA"/>
    <w:rsid w:val="00560EC5"/>
    <w:rsid w:val="0056333E"/>
    <w:rsid w:val="00570BCB"/>
    <w:rsid w:val="00571DB0"/>
    <w:rsid w:val="00572573"/>
    <w:rsid w:val="005728B7"/>
    <w:rsid w:val="00580C18"/>
    <w:rsid w:val="005873EF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07296"/>
    <w:rsid w:val="006121FA"/>
    <w:rsid w:val="00616F7F"/>
    <w:rsid w:val="00617C6A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A6D80"/>
    <w:rsid w:val="006B1CE4"/>
    <w:rsid w:val="006C3C18"/>
    <w:rsid w:val="006D3A39"/>
    <w:rsid w:val="006D4D88"/>
    <w:rsid w:val="006E72C0"/>
    <w:rsid w:val="006F4F46"/>
    <w:rsid w:val="007003FF"/>
    <w:rsid w:val="00702F0B"/>
    <w:rsid w:val="00703819"/>
    <w:rsid w:val="00715D47"/>
    <w:rsid w:val="00721BE9"/>
    <w:rsid w:val="0073590B"/>
    <w:rsid w:val="007424E9"/>
    <w:rsid w:val="00747DAE"/>
    <w:rsid w:val="00751EFB"/>
    <w:rsid w:val="00752AAD"/>
    <w:rsid w:val="0075549C"/>
    <w:rsid w:val="0076259D"/>
    <w:rsid w:val="007628BB"/>
    <w:rsid w:val="00773ADD"/>
    <w:rsid w:val="007745E7"/>
    <w:rsid w:val="00776F98"/>
    <w:rsid w:val="0078703A"/>
    <w:rsid w:val="00787FD3"/>
    <w:rsid w:val="00790F61"/>
    <w:rsid w:val="0079313A"/>
    <w:rsid w:val="00793A4F"/>
    <w:rsid w:val="00794D89"/>
    <w:rsid w:val="007A211C"/>
    <w:rsid w:val="007A4811"/>
    <w:rsid w:val="007A5DAC"/>
    <w:rsid w:val="007B03B3"/>
    <w:rsid w:val="007B1BAC"/>
    <w:rsid w:val="007B1C4C"/>
    <w:rsid w:val="007B66B9"/>
    <w:rsid w:val="007C335B"/>
    <w:rsid w:val="007C5022"/>
    <w:rsid w:val="007D7AD3"/>
    <w:rsid w:val="007F14DE"/>
    <w:rsid w:val="007F1917"/>
    <w:rsid w:val="00813E36"/>
    <w:rsid w:val="0082638A"/>
    <w:rsid w:val="00835C1D"/>
    <w:rsid w:val="00840629"/>
    <w:rsid w:val="008418E3"/>
    <w:rsid w:val="00846BDE"/>
    <w:rsid w:val="00854FA7"/>
    <w:rsid w:val="00871045"/>
    <w:rsid w:val="00884BD6"/>
    <w:rsid w:val="008858B4"/>
    <w:rsid w:val="00890F9F"/>
    <w:rsid w:val="008C3EF7"/>
    <w:rsid w:val="008C50B1"/>
    <w:rsid w:val="008D7EB6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020D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139B"/>
    <w:rsid w:val="00A22A4E"/>
    <w:rsid w:val="00A25439"/>
    <w:rsid w:val="00A260B1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B7FBE"/>
    <w:rsid w:val="00AC74EF"/>
    <w:rsid w:val="00AD26B9"/>
    <w:rsid w:val="00AD29FA"/>
    <w:rsid w:val="00AD48BA"/>
    <w:rsid w:val="00AD5AA8"/>
    <w:rsid w:val="00AD69B6"/>
    <w:rsid w:val="00AD73B0"/>
    <w:rsid w:val="00AE5CF6"/>
    <w:rsid w:val="00AE7085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15C"/>
    <w:rsid w:val="00B848AE"/>
    <w:rsid w:val="00B8492A"/>
    <w:rsid w:val="00B857C5"/>
    <w:rsid w:val="00BA0B0F"/>
    <w:rsid w:val="00BA3142"/>
    <w:rsid w:val="00BA4776"/>
    <w:rsid w:val="00BB57A9"/>
    <w:rsid w:val="00BB6401"/>
    <w:rsid w:val="00BB77A9"/>
    <w:rsid w:val="00BC38D8"/>
    <w:rsid w:val="00BD0D60"/>
    <w:rsid w:val="00BE0AAD"/>
    <w:rsid w:val="00BE18BB"/>
    <w:rsid w:val="00BE6E70"/>
    <w:rsid w:val="00BF2B8E"/>
    <w:rsid w:val="00BF5DA5"/>
    <w:rsid w:val="00BF7991"/>
    <w:rsid w:val="00C04C98"/>
    <w:rsid w:val="00C11B28"/>
    <w:rsid w:val="00C144C2"/>
    <w:rsid w:val="00C2303C"/>
    <w:rsid w:val="00C2327F"/>
    <w:rsid w:val="00C23320"/>
    <w:rsid w:val="00C274FC"/>
    <w:rsid w:val="00C34871"/>
    <w:rsid w:val="00C410BD"/>
    <w:rsid w:val="00C42ED1"/>
    <w:rsid w:val="00C615BE"/>
    <w:rsid w:val="00C63363"/>
    <w:rsid w:val="00C72BA7"/>
    <w:rsid w:val="00C74234"/>
    <w:rsid w:val="00C74854"/>
    <w:rsid w:val="00C77EB1"/>
    <w:rsid w:val="00C77FC2"/>
    <w:rsid w:val="00C860BB"/>
    <w:rsid w:val="00CA3B94"/>
    <w:rsid w:val="00CB3DD5"/>
    <w:rsid w:val="00CC6822"/>
    <w:rsid w:val="00CD729E"/>
    <w:rsid w:val="00CE4C41"/>
    <w:rsid w:val="00CE79A3"/>
    <w:rsid w:val="00CE7CFB"/>
    <w:rsid w:val="00CF07FF"/>
    <w:rsid w:val="00D01B93"/>
    <w:rsid w:val="00D06DDC"/>
    <w:rsid w:val="00D177B5"/>
    <w:rsid w:val="00D37324"/>
    <w:rsid w:val="00D50060"/>
    <w:rsid w:val="00D50BC3"/>
    <w:rsid w:val="00D57C37"/>
    <w:rsid w:val="00D62E7B"/>
    <w:rsid w:val="00D724C3"/>
    <w:rsid w:val="00D7603C"/>
    <w:rsid w:val="00D82537"/>
    <w:rsid w:val="00D85898"/>
    <w:rsid w:val="00D97572"/>
    <w:rsid w:val="00DA4DE7"/>
    <w:rsid w:val="00DB2ED5"/>
    <w:rsid w:val="00DB4D58"/>
    <w:rsid w:val="00DC43A3"/>
    <w:rsid w:val="00DC5B66"/>
    <w:rsid w:val="00DD6C10"/>
    <w:rsid w:val="00DE21D2"/>
    <w:rsid w:val="00E01D0F"/>
    <w:rsid w:val="00E1061E"/>
    <w:rsid w:val="00E1561C"/>
    <w:rsid w:val="00E212E0"/>
    <w:rsid w:val="00E23A09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F1425"/>
    <w:rsid w:val="00F007C4"/>
    <w:rsid w:val="00F1013F"/>
    <w:rsid w:val="00F11DE2"/>
    <w:rsid w:val="00F1363F"/>
    <w:rsid w:val="00F339DC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A82"/>
    <w:rsid w:val="00FE3C2F"/>
    <w:rsid w:val="00FE5902"/>
    <w:rsid w:val="00FF0C4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ED23C552-93EB-4BE2-BBC6-E2BCB66E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  <w:style w:type="paragraph" w:customStyle="1" w:styleId="muitypography-root">
    <w:name w:val="muitypography-root"/>
    <w:basedOn w:val="Normal"/>
    <w:rsid w:val="00D85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47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56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530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1" Type="http://schemas.openxmlformats.org/officeDocument/2006/relationships/image" Target="media/image9.png"/><Relationship Id="rId42" Type="http://schemas.openxmlformats.org/officeDocument/2006/relationships/image" Target="media/image20.wmf"/><Relationship Id="rId47" Type="http://schemas.openxmlformats.org/officeDocument/2006/relationships/image" Target="media/image23.wmf"/><Relationship Id="rId63" Type="http://schemas.openxmlformats.org/officeDocument/2006/relationships/image" Target="media/image31.wmf"/><Relationship Id="rId68" Type="http://schemas.openxmlformats.org/officeDocument/2006/relationships/oleObject" Target="embeddings/oleObject28.bin"/><Relationship Id="rId84" Type="http://schemas.openxmlformats.org/officeDocument/2006/relationships/image" Target="media/image42.wmf"/><Relationship Id="rId89" Type="http://schemas.openxmlformats.org/officeDocument/2006/relationships/image" Target="media/image45.wmf"/><Relationship Id="rId112" Type="http://schemas.openxmlformats.org/officeDocument/2006/relationships/image" Target="media/image57.wmf"/><Relationship Id="rId16" Type="http://schemas.openxmlformats.org/officeDocument/2006/relationships/oleObject" Target="embeddings/oleObject3.bin"/><Relationship Id="rId107" Type="http://schemas.openxmlformats.org/officeDocument/2006/relationships/image" Target="media/image54.wmf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53" Type="http://schemas.openxmlformats.org/officeDocument/2006/relationships/image" Target="media/image26.wmf"/><Relationship Id="rId58" Type="http://schemas.openxmlformats.org/officeDocument/2006/relationships/oleObject" Target="embeddings/oleObject23.bin"/><Relationship Id="rId74" Type="http://schemas.openxmlformats.org/officeDocument/2006/relationships/image" Target="media/image37.wmf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4.bin"/><Relationship Id="rId123" Type="http://schemas.openxmlformats.org/officeDocument/2006/relationships/image" Target="media/image63.wmf"/><Relationship Id="rId128" Type="http://schemas.openxmlformats.org/officeDocument/2006/relationships/header" Target="header1.xml"/><Relationship Id="rId5" Type="http://schemas.openxmlformats.org/officeDocument/2006/relationships/numbering" Target="numbering.xml"/><Relationship Id="rId90" Type="http://schemas.openxmlformats.org/officeDocument/2006/relationships/oleObject" Target="embeddings/oleObject38.bin"/><Relationship Id="rId95" Type="http://schemas.openxmlformats.org/officeDocument/2006/relationships/image" Target="media/image48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4.wmf"/><Relationship Id="rId113" Type="http://schemas.openxmlformats.org/officeDocument/2006/relationships/oleObject" Target="embeddings/oleObject49.bin"/><Relationship Id="rId118" Type="http://schemas.openxmlformats.org/officeDocument/2006/relationships/image" Target="media/image60.wmf"/><Relationship Id="rId80" Type="http://schemas.openxmlformats.org/officeDocument/2006/relationships/image" Target="media/image40.wmf"/><Relationship Id="rId85" Type="http://schemas.openxmlformats.org/officeDocument/2006/relationships/oleObject" Target="embeddings/oleObject36.bin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image" Target="media/image52.wmf"/><Relationship Id="rId108" Type="http://schemas.openxmlformats.org/officeDocument/2006/relationships/oleObject" Target="embeddings/oleObject47.bin"/><Relationship Id="rId124" Type="http://schemas.openxmlformats.org/officeDocument/2006/relationships/oleObject" Target="embeddings/oleObject54.bin"/><Relationship Id="rId129" Type="http://schemas.openxmlformats.org/officeDocument/2006/relationships/fontTable" Target="fontTable.xml"/><Relationship Id="rId54" Type="http://schemas.openxmlformats.org/officeDocument/2006/relationships/oleObject" Target="embeddings/oleObject21.bin"/><Relationship Id="rId70" Type="http://schemas.openxmlformats.org/officeDocument/2006/relationships/oleObject" Target="embeddings/oleObject29.bin"/><Relationship Id="rId75" Type="http://schemas.openxmlformats.org/officeDocument/2006/relationships/oleObject" Target="embeddings/oleObject31.bin"/><Relationship Id="rId91" Type="http://schemas.openxmlformats.org/officeDocument/2006/relationships/image" Target="media/image46.wmf"/><Relationship Id="rId96" Type="http://schemas.openxmlformats.org/officeDocument/2006/relationships/oleObject" Target="embeddings/oleObject41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49" Type="http://schemas.openxmlformats.org/officeDocument/2006/relationships/image" Target="media/image24.wmf"/><Relationship Id="rId114" Type="http://schemas.openxmlformats.org/officeDocument/2006/relationships/image" Target="media/image58.wmf"/><Relationship Id="rId119" Type="http://schemas.openxmlformats.org/officeDocument/2006/relationships/oleObject" Target="embeddings/oleObject52.bin"/><Relationship Id="rId44" Type="http://schemas.openxmlformats.org/officeDocument/2006/relationships/image" Target="media/image21.wmf"/><Relationship Id="rId60" Type="http://schemas.openxmlformats.org/officeDocument/2006/relationships/oleObject" Target="embeddings/oleObject24.bin"/><Relationship Id="rId65" Type="http://schemas.openxmlformats.org/officeDocument/2006/relationships/image" Target="media/image32.wmf"/><Relationship Id="rId81" Type="http://schemas.openxmlformats.org/officeDocument/2006/relationships/oleObject" Target="embeddings/oleObject34.bin"/><Relationship Id="rId86" Type="http://schemas.openxmlformats.org/officeDocument/2006/relationships/image" Target="media/image43.png"/><Relationship Id="rId130" Type="http://schemas.openxmlformats.org/officeDocument/2006/relationships/theme" Target="theme/theme1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Relationship Id="rId109" Type="http://schemas.openxmlformats.org/officeDocument/2006/relationships/image" Target="media/image55.wmf"/><Relationship Id="rId34" Type="http://schemas.openxmlformats.org/officeDocument/2006/relationships/image" Target="media/image16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7.wmf"/><Relationship Id="rId76" Type="http://schemas.openxmlformats.org/officeDocument/2006/relationships/image" Target="media/image38.wmf"/><Relationship Id="rId97" Type="http://schemas.openxmlformats.org/officeDocument/2006/relationships/image" Target="media/image49.wmf"/><Relationship Id="rId104" Type="http://schemas.openxmlformats.org/officeDocument/2006/relationships/oleObject" Target="embeddings/oleObject45.bin"/><Relationship Id="rId120" Type="http://schemas.openxmlformats.org/officeDocument/2006/relationships/image" Target="media/image61.jpg"/><Relationship Id="rId125" Type="http://schemas.openxmlformats.org/officeDocument/2006/relationships/image" Target="media/image64.png"/><Relationship Id="rId7" Type="http://schemas.openxmlformats.org/officeDocument/2006/relationships/settings" Target="settings.xml"/><Relationship Id="rId71" Type="http://schemas.openxmlformats.org/officeDocument/2006/relationships/image" Target="media/image35.jpg"/><Relationship Id="rId92" Type="http://schemas.openxmlformats.org/officeDocument/2006/relationships/oleObject" Target="embeddings/oleObject39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9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7.bin"/><Relationship Id="rId87" Type="http://schemas.openxmlformats.org/officeDocument/2006/relationships/image" Target="media/image44.wmf"/><Relationship Id="rId110" Type="http://schemas.openxmlformats.org/officeDocument/2006/relationships/oleObject" Target="embeddings/oleObject48.bin"/><Relationship Id="rId115" Type="http://schemas.openxmlformats.org/officeDocument/2006/relationships/oleObject" Target="embeddings/oleObject50.bin"/><Relationship Id="rId61" Type="http://schemas.openxmlformats.org/officeDocument/2006/relationships/image" Target="media/image30.wmf"/><Relationship Id="rId82" Type="http://schemas.openxmlformats.org/officeDocument/2006/relationships/image" Target="media/image41.wmf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3.bin"/><Relationship Id="rId105" Type="http://schemas.openxmlformats.org/officeDocument/2006/relationships/image" Target="media/image53.wmf"/><Relationship Id="rId126" Type="http://schemas.openxmlformats.org/officeDocument/2006/relationships/image" Target="media/image65.wmf"/><Relationship Id="rId8" Type="http://schemas.openxmlformats.org/officeDocument/2006/relationships/webSettings" Target="webSettings.xml"/><Relationship Id="rId51" Type="http://schemas.openxmlformats.org/officeDocument/2006/relationships/image" Target="media/image25.wmf"/><Relationship Id="rId72" Type="http://schemas.openxmlformats.org/officeDocument/2006/relationships/image" Target="media/image36.wmf"/><Relationship Id="rId93" Type="http://schemas.openxmlformats.org/officeDocument/2006/relationships/image" Target="media/image47.wmf"/><Relationship Id="rId98" Type="http://schemas.openxmlformats.org/officeDocument/2006/relationships/oleObject" Target="embeddings/oleObject42.bin"/><Relationship Id="rId121" Type="http://schemas.openxmlformats.org/officeDocument/2006/relationships/image" Target="media/image62.wmf"/><Relationship Id="rId3" Type="http://schemas.openxmlformats.org/officeDocument/2006/relationships/customXml" Target="../customXml/item3.xml"/><Relationship Id="rId25" Type="http://schemas.openxmlformats.org/officeDocument/2006/relationships/oleObject" Target="embeddings/oleObject7.bin"/><Relationship Id="rId46" Type="http://schemas.openxmlformats.org/officeDocument/2006/relationships/image" Target="media/image22.png"/><Relationship Id="rId67" Type="http://schemas.openxmlformats.org/officeDocument/2006/relationships/image" Target="media/image33.wmf"/><Relationship Id="rId116" Type="http://schemas.openxmlformats.org/officeDocument/2006/relationships/image" Target="media/image59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5.bin"/><Relationship Id="rId88" Type="http://schemas.openxmlformats.org/officeDocument/2006/relationships/oleObject" Target="embeddings/oleObject37.bin"/><Relationship Id="rId111" Type="http://schemas.openxmlformats.org/officeDocument/2006/relationships/image" Target="media/image56.png"/><Relationship Id="rId15" Type="http://schemas.openxmlformats.org/officeDocument/2006/relationships/image" Target="media/image6.wmf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106" Type="http://schemas.openxmlformats.org/officeDocument/2006/relationships/oleObject" Target="embeddings/oleObject46.bin"/><Relationship Id="rId127" Type="http://schemas.openxmlformats.org/officeDocument/2006/relationships/oleObject" Target="embeddings/oleObject55.bin"/><Relationship Id="rId10" Type="http://schemas.openxmlformats.org/officeDocument/2006/relationships/endnotes" Target="endnotes.xml"/><Relationship Id="rId31" Type="http://schemas.openxmlformats.org/officeDocument/2006/relationships/oleObject" Target="embeddings/oleObject10.bin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30.bin"/><Relationship Id="rId78" Type="http://schemas.openxmlformats.org/officeDocument/2006/relationships/image" Target="media/image39.wmf"/><Relationship Id="rId94" Type="http://schemas.openxmlformats.org/officeDocument/2006/relationships/oleObject" Target="embeddings/oleObject40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oleObject" Target="embeddings/oleObject53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8568CA-9ECA-4AEE-91B5-B74262AD94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1750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2023-02-10T10:46:00Z</cp:lastPrinted>
  <dcterms:created xsi:type="dcterms:W3CDTF">2022-12-22T10:49:00Z</dcterms:created>
  <dcterms:modified xsi:type="dcterms:W3CDTF">2023-02-10T10:46:00Z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