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5AF33" w14:textId="77777777" w:rsidR="00C72BA7" w:rsidRPr="004B15C0" w:rsidRDefault="006C2C0F" w:rsidP="00162A96">
      <w:pPr>
        <w:pStyle w:val="TITULOFICHAS"/>
        <w:rPr>
          <w:rStyle w:val="TITULOFICHAS-alinea"/>
        </w:rPr>
      </w:pPr>
      <w:proofErr w:type="spellStart"/>
      <w:r w:rsidRPr="006C2C0F">
        <w:t>Ficha</w:t>
      </w:r>
      <w:proofErr w:type="spellEnd"/>
      <w:r w:rsidRPr="006C2C0F">
        <w:t xml:space="preserve"> de </w:t>
      </w:r>
      <w:proofErr w:type="spellStart"/>
      <w:r w:rsidRPr="006C2C0F">
        <w:t>desenvolvimento</w:t>
      </w:r>
      <w:proofErr w:type="spellEnd"/>
    </w:p>
    <w:p w14:paraId="337EE635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3BAA55C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2244F4F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E9B9E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8D86E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7DC175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738869" w14:textId="77777777" w:rsidR="00DB2ED5" w:rsidRPr="00DB2ED5" w:rsidRDefault="00DB2ED5" w:rsidP="00F654D4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F654D4">
                                    <w:rPr>
                                      <w:sz w:val="16"/>
                                    </w:rPr>
                                    <w:t>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251E9A5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778DB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8560D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E17932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F31928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18CA87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51254D7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13309B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3C649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EC4DE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7638B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6B9AF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F190C72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2244F4F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E9B9E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08D86E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7DC175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3738869" w14:textId="77777777" w:rsidR="00DB2ED5" w:rsidRPr="00DB2ED5" w:rsidRDefault="00DB2ED5" w:rsidP="00F654D4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F654D4">
                              <w:rPr>
                                <w:sz w:val="16"/>
                              </w:rPr>
                              <w:t>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251E9A5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778DB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8560D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E17932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F31928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F18CA87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51254D7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13309B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3C649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EC4DE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7638B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6B9AF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F190C72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EFF38D3" w14:textId="4B792C57" w:rsidR="006C2C0F" w:rsidRDefault="006C2C0F" w:rsidP="006C2C0F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D0616C3" wp14:editId="6DA43431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269FD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0616C3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B3269FD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F2BF5">
        <w:t>Qual dos seguintes números</w:t>
      </w:r>
      <w:r w:rsidR="00B9253F">
        <w:t xml:space="preserve"> </w:t>
      </w:r>
      <w:r w:rsidR="00F654D4">
        <w:t xml:space="preserve">é solução da equação </w:t>
      </w:r>
      <w:bookmarkStart w:id="0" w:name="MTBlankEqn"/>
      <w:r w:rsidR="00351281" w:rsidRPr="00351281">
        <w:rPr>
          <w:position w:val="-24"/>
        </w:rPr>
        <w:object w:dxaOrig="1840" w:dyaOrig="580" w14:anchorId="72566608">
          <v:shape id="_x0000_i1028" type="#_x0000_t75" style="width:92.55pt;height:29pt" o:ole="">
            <v:imagedata r:id="rId11" o:title=""/>
          </v:shape>
          <o:OLEObject Type="Embed" ProgID="Equation.DSMT4" ShapeID="_x0000_i1028" DrawAspect="Content" ObjectID="_1737534829" r:id="rId12"/>
        </w:object>
      </w:r>
      <w:bookmarkEnd w:id="0"/>
      <w:r w:rsidR="00B9253F">
        <w:t>?</w:t>
      </w:r>
    </w:p>
    <w:p w14:paraId="00C991E5" w14:textId="38019841" w:rsidR="00B9253F" w:rsidRPr="00571DB0" w:rsidRDefault="00B9253F" w:rsidP="00B9253F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w:r w:rsidR="00351281" w:rsidRPr="00351281">
        <w:rPr>
          <w:position w:val="-20"/>
        </w:rPr>
        <w:object w:dxaOrig="220" w:dyaOrig="540" w14:anchorId="2F71CA33">
          <v:shape id="_x0000_i1029" type="#_x0000_t75" style="width:11.2pt;height:27.1pt" o:ole="">
            <v:imagedata r:id="rId13" o:title=""/>
          </v:shape>
          <o:OLEObject Type="Embed" ProgID="Equation.DSMT4" ShapeID="_x0000_i1029" DrawAspect="Content" ObjectID="_1737534830" r:id="rId14"/>
        </w:object>
      </w:r>
      <w:r w:rsidRPr="003F6326">
        <w:tab/>
      </w:r>
      <w:r>
        <w:rPr>
          <w:b/>
        </w:rPr>
        <w:tab/>
      </w:r>
      <w:r w:rsidR="00F654D4">
        <w:rPr>
          <w:b/>
        </w:rPr>
        <w:tab/>
      </w:r>
      <w:r w:rsidRPr="00571DB0">
        <w:rPr>
          <w:b/>
        </w:rPr>
        <w:t xml:space="preserve">(B)  </w:t>
      </w:r>
      <w:r w:rsidR="00351281" w:rsidRPr="00351281">
        <w:rPr>
          <w:position w:val="-20"/>
        </w:rPr>
        <w:object w:dxaOrig="360" w:dyaOrig="540" w14:anchorId="584E7864">
          <v:shape id="_x0000_i1030" type="#_x0000_t75" style="width:17.75pt;height:27.1pt" o:ole="">
            <v:imagedata r:id="rId15" o:title=""/>
          </v:shape>
          <o:OLEObject Type="Embed" ProgID="Equation.DSMT4" ShapeID="_x0000_i1030" DrawAspect="Content" ObjectID="_1737534831" r:id="rId16"/>
        </w:object>
      </w:r>
    </w:p>
    <w:p w14:paraId="34283180" w14:textId="2A16ECDA" w:rsidR="006C2C0F" w:rsidRPr="00A6344F" w:rsidRDefault="00B9253F" w:rsidP="00A6344F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w:r w:rsidR="00351281" w:rsidRPr="00351281">
        <w:rPr>
          <w:position w:val="-20"/>
        </w:rPr>
        <w:object w:dxaOrig="220" w:dyaOrig="540" w14:anchorId="26E90061">
          <v:shape id="_x0000_i1031" type="#_x0000_t75" style="width:11.2pt;height:27.1pt" o:ole="">
            <v:imagedata r:id="rId17" o:title=""/>
          </v:shape>
          <o:OLEObject Type="Embed" ProgID="Equation.DSMT4" ShapeID="_x0000_i1031" DrawAspect="Content" ObjectID="_1737534832" r:id="rId18"/>
        </w:object>
      </w:r>
      <w:r w:rsidRPr="003F6326">
        <w:tab/>
      </w:r>
      <w:r>
        <w:tab/>
      </w:r>
      <w:r w:rsidR="00F654D4">
        <w:tab/>
      </w:r>
      <w:r w:rsidRPr="00571DB0">
        <w:rPr>
          <w:b/>
        </w:rPr>
        <w:t xml:space="preserve">(D)  </w:t>
      </w:r>
      <w:r w:rsidR="00351281" w:rsidRPr="00351281">
        <w:rPr>
          <w:position w:val="-20"/>
        </w:rPr>
        <w:object w:dxaOrig="360" w:dyaOrig="540" w14:anchorId="2B622DDB">
          <v:shape id="_x0000_i1032" type="#_x0000_t75" style="width:17.75pt;height:27.1pt" o:ole="">
            <v:imagedata r:id="rId19" o:title=""/>
          </v:shape>
          <o:OLEObject Type="Embed" ProgID="Equation.DSMT4" ShapeID="_x0000_i1032" DrawAspect="Content" ObjectID="_1737534833" r:id="rId20"/>
        </w:object>
      </w:r>
    </w:p>
    <w:p w14:paraId="757FBEA8" w14:textId="77777777" w:rsidR="006C2C0F" w:rsidRDefault="00564BCF" w:rsidP="006C2C0F">
      <w:pPr>
        <w:pStyle w:val="QUESTAO1"/>
      </w:pPr>
      <w:r w:rsidRPr="00564BCF">
        <w:rPr>
          <w:noProof/>
        </w:rPr>
        <w:drawing>
          <wp:anchor distT="0" distB="0" distL="114300" distR="114300" simplePos="0" relativeHeight="251664384" behindDoc="1" locked="0" layoutInCell="1" allowOverlap="1" wp14:anchorId="40C39154" wp14:editId="5972A631">
            <wp:simplePos x="0" y="0"/>
            <wp:positionH relativeFrom="column">
              <wp:posOffset>4196571</wp:posOffset>
            </wp:positionH>
            <wp:positionV relativeFrom="paragraph">
              <wp:posOffset>292160</wp:posOffset>
            </wp:positionV>
            <wp:extent cx="1026000" cy="1879200"/>
            <wp:effectExtent l="0" t="0" r="3175" b="6985"/>
            <wp:wrapTight wrapText="bothSides">
              <wp:wrapPolygon edited="0">
                <wp:start x="0" y="0"/>
                <wp:lineTo x="0" y="21461"/>
                <wp:lineTo x="21266" y="21461"/>
                <wp:lineTo x="2126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21"/>
                    <a:srcRect t="-1324" b="803"/>
                    <a:stretch/>
                  </pic:blipFill>
                  <pic:spPr bwMode="auto">
                    <a:xfrm>
                      <a:off x="0" y="0"/>
                      <a:ext cx="1026000" cy="187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C0F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D789E43" wp14:editId="475C7364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21829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789E43" id="Oval 1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2321829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C2C0F" w:rsidRPr="004E7A84">
        <w:tab/>
      </w:r>
      <w:r w:rsidR="002F2F61">
        <w:t>Observa a figura ao lado</w:t>
      </w:r>
      <w:r>
        <w:t>.</w:t>
      </w:r>
    </w:p>
    <w:p w14:paraId="56D58F78" w14:textId="77777777" w:rsidR="000F3A2E" w:rsidRDefault="000F3A2E" w:rsidP="008A454B">
      <w:pPr>
        <w:pStyle w:val="QUESTAO1"/>
        <w:spacing w:before="80"/>
        <w:ind w:left="0" w:firstLine="448"/>
      </w:pPr>
      <w:r>
        <w:t>Sabe-se que:</w:t>
      </w:r>
      <w:r w:rsidRPr="000F3A2E">
        <w:t xml:space="preserve"> </w:t>
      </w:r>
    </w:p>
    <w:p w14:paraId="59EDDFBD" w14:textId="00C82B3D" w:rsidR="00564BCF" w:rsidRDefault="00EF48BA" w:rsidP="007E0D87">
      <w:pPr>
        <w:pStyle w:val="QUESTAO1"/>
        <w:numPr>
          <w:ilvl w:val="0"/>
          <w:numId w:val="20"/>
        </w:numPr>
        <w:spacing w:before="120"/>
        <w:ind w:left="993" w:hanging="284"/>
      </w:pPr>
      <w:r>
        <w:t>o</w:t>
      </w:r>
      <w:r w:rsidR="000F3A2E">
        <w:t xml:space="preserve"> quadrilátero </w:t>
      </w:r>
      <w:r>
        <w:t>[</w:t>
      </w:r>
      <w:r w:rsidRPr="00EF48BA">
        <w:rPr>
          <w:i/>
          <w:iCs/>
        </w:rPr>
        <w:t>ABCD</w:t>
      </w:r>
      <w:r>
        <w:t>]</w:t>
      </w:r>
      <w:r w:rsidR="000F3A2E">
        <w:t xml:space="preserve"> é um losango;</w:t>
      </w:r>
    </w:p>
    <w:p w14:paraId="66636C53" w14:textId="6014F6BF" w:rsidR="000F3A2E" w:rsidRDefault="00EF48BA" w:rsidP="007E0D87">
      <w:pPr>
        <w:pStyle w:val="QUESTAO1"/>
        <w:numPr>
          <w:ilvl w:val="0"/>
          <w:numId w:val="20"/>
        </w:numPr>
        <w:spacing w:before="120"/>
        <w:ind w:left="993" w:hanging="284"/>
      </w:pPr>
      <w:r>
        <w:t>[</w:t>
      </w:r>
      <w:r w:rsidRPr="00EF48BA">
        <w:rPr>
          <w:i/>
          <w:iCs/>
        </w:rPr>
        <w:t>AC</w:t>
      </w:r>
      <w:r>
        <w:t>] e [</w:t>
      </w:r>
      <w:r w:rsidRPr="00EF48BA">
        <w:rPr>
          <w:i/>
          <w:iCs/>
        </w:rPr>
        <w:t>BD</w:t>
      </w:r>
      <w:r>
        <w:t>]</w:t>
      </w:r>
      <w:r w:rsidR="007E0D87">
        <w:t xml:space="preserve"> são </w:t>
      </w:r>
      <w:r w:rsidR="000F3A2E">
        <w:t>as diagonais</w:t>
      </w:r>
      <w:r w:rsidR="007E0D87">
        <w:t xml:space="preserve"> do losango</w:t>
      </w:r>
      <w:r w:rsidR="000F3A2E">
        <w:t>;</w:t>
      </w:r>
    </w:p>
    <w:p w14:paraId="331F5EF3" w14:textId="51A6761C" w:rsidR="002C4E04" w:rsidRDefault="00351281" w:rsidP="007E0D87">
      <w:pPr>
        <w:pStyle w:val="QUESTAO1"/>
        <w:numPr>
          <w:ilvl w:val="0"/>
          <w:numId w:val="20"/>
        </w:numPr>
        <w:spacing w:before="120"/>
        <w:ind w:left="993" w:hanging="284"/>
      </w:pPr>
      <w:r w:rsidRPr="00351281">
        <w:rPr>
          <w:position w:val="-6"/>
        </w:rPr>
        <w:object w:dxaOrig="980" w:dyaOrig="300" w14:anchorId="235FC1C8">
          <v:shape id="_x0000_i1033" type="#_x0000_t75" style="width:48.6pt;height:14.95pt" o:ole="">
            <v:imagedata r:id="rId22" o:title=""/>
          </v:shape>
          <o:OLEObject Type="Embed" ProgID="Equation.DSMT4" ShapeID="_x0000_i1033" DrawAspect="Content" ObjectID="_1737534834" r:id="rId23"/>
        </w:object>
      </w:r>
    </w:p>
    <w:p w14:paraId="2F0308BB" w14:textId="340ECE7D" w:rsidR="002C4E04" w:rsidRDefault="002C4E04" w:rsidP="007E0D87">
      <w:pPr>
        <w:pStyle w:val="QUESTAO1"/>
        <w:numPr>
          <w:ilvl w:val="0"/>
          <w:numId w:val="20"/>
        </w:numPr>
        <w:spacing w:before="120"/>
        <w:ind w:left="993" w:hanging="284"/>
      </w:pPr>
      <w:r>
        <w:t>a área do losango</w:t>
      </w:r>
      <w:r w:rsidR="00EF48BA">
        <w:t xml:space="preserve"> [</w:t>
      </w:r>
      <w:r w:rsidR="00EF48BA" w:rsidRPr="00EF48BA">
        <w:rPr>
          <w:i/>
          <w:iCs/>
        </w:rPr>
        <w:t>ABCD</w:t>
      </w:r>
      <w:r w:rsidR="00EF48BA">
        <w:t>]</w:t>
      </w:r>
      <w:r w:rsidR="007E0D87">
        <w:t xml:space="preserve"> é igual à</w:t>
      </w:r>
      <w:r>
        <w:t xml:space="preserve"> terça parte de </w:t>
      </w:r>
      <w:r w:rsidR="00351281" w:rsidRPr="00351281">
        <w:rPr>
          <w:position w:val="-6"/>
        </w:rPr>
        <w:object w:dxaOrig="700" w:dyaOrig="300" w14:anchorId="41807B0D">
          <v:shape id="_x0000_i1034" type="#_x0000_t75" style="width:35.55pt;height:14.95pt" o:ole="">
            <v:imagedata r:id="rId24" o:title=""/>
          </v:shape>
          <o:OLEObject Type="Embed" ProgID="Equation.DSMT4" ShapeID="_x0000_i1034" DrawAspect="Content" ObjectID="_1737534835" r:id="rId25"/>
        </w:object>
      </w:r>
      <w:r>
        <w:t xml:space="preserve"> </w:t>
      </w:r>
      <w:r w:rsidR="007E0D87">
        <w:t>.</w:t>
      </w:r>
    </w:p>
    <w:p w14:paraId="159DC7EE" w14:textId="4F4072D8" w:rsidR="001A652A" w:rsidRDefault="002C4E04" w:rsidP="007E0D87">
      <w:pPr>
        <w:pStyle w:val="QUESTAO1"/>
        <w:ind w:left="567" w:hanging="141"/>
      </w:pPr>
      <w:r w:rsidRPr="002C4E04">
        <w:rPr>
          <w:b/>
        </w:rPr>
        <w:t>2.1.</w:t>
      </w:r>
      <w:r w:rsidRPr="002C4E04">
        <w:t xml:space="preserve"> </w:t>
      </w:r>
      <w:r>
        <w:t>Determin</w:t>
      </w:r>
      <w:r w:rsidR="000F3A2E">
        <w:t xml:space="preserve">a </w:t>
      </w:r>
      <w:r w:rsidR="00351281" w:rsidRPr="00025957">
        <w:rPr>
          <w:position w:val="-4"/>
        </w:rPr>
        <w:object w:dxaOrig="360" w:dyaOrig="279" w14:anchorId="6A6DACF3">
          <v:shape id="_x0000_i1035" type="#_x0000_t75" style="width:17.75pt;height:14.05pt" o:ole="">
            <v:imagedata r:id="rId26" o:title=""/>
          </v:shape>
          <o:OLEObject Type="Embed" ProgID="Equation.DSMT4" ShapeID="_x0000_i1035" DrawAspect="Content" ObjectID="_1737534836" r:id="rId27"/>
        </w:object>
      </w:r>
      <w:r>
        <w:t>.</w:t>
      </w:r>
    </w:p>
    <w:p w14:paraId="1090ABF1" w14:textId="77777777" w:rsidR="002C4E04" w:rsidRDefault="002C4E04" w:rsidP="007E0D87">
      <w:pPr>
        <w:pStyle w:val="QUESTAO1"/>
        <w:ind w:left="567" w:hanging="141"/>
      </w:pPr>
      <w:r w:rsidRPr="002C4E04">
        <w:rPr>
          <w:b/>
        </w:rPr>
        <w:t>2.2.</w:t>
      </w:r>
      <w:r w:rsidRPr="002C4E04">
        <w:t xml:space="preserve"> Calcula o perímetro do </w:t>
      </w:r>
      <w:r w:rsidR="003E4309">
        <w:t>quadrado que tem área igual à área do losango</w:t>
      </w:r>
      <w:r>
        <w:t>.</w:t>
      </w:r>
    </w:p>
    <w:p w14:paraId="1F884F83" w14:textId="683B8DA9" w:rsidR="00B73A6C" w:rsidRDefault="006C2C0F" w:rsidP="008A454B">
      <w:pPr>
        <w:pStyle w:val="QUESTAO1"/>
        <w:spacing w:before="48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4336D00" wp14:editId="53E978E8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2ABB9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336D00" id="Oval 1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E2ABB9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73A6C">
        <w:t xml:space="preserve">Observa a função </w:t>
      </w:r>
      <w:r w:rsidR="00351281" w:rsidRPr="00025957">
        <w:rPr>
          <w:position w:val="-4"/>
        </w:rPr>
        <w:object w:dxaOrig="160" w:dyaOrig="240" w14:anchorId="3EAE80B5">
          <v:shape id="_x0000_i1036" type="#_x0000_t75" style="width:8.4pt;height:12.15pt" o:ole="">
            <v:imagedata r:id="rId28" o:title=""/>
          </v:shape>
          <o:OLEObject Type="Embed" ProgID="Equation.DSMT4" ShapeID="_x0000_i1036" DrawAspect="Content" ObjectID="_1737534837" r:id="rId29"/>
        </w:object>
      </w:r>
      <w:r w:rsidR="00B73A6C">
        <w:t xml:space="preserve"> definida pela tabela.</w:t>
      </w:r>
    </w:p>
    <w:tbl>
      <w:tblPr>
        <w:tblStyle w:val="TabelacomGrelha"/>
        <w:tblpPr w:leftFromText="141" w:rightFromText="141" w:vertAnchor="text" w:horzAnchor="page" w:tblpX="2061" w:tblpY="185"/>
        <w:tblW w:w="0" w:type="auto"/>
        <w:tblLook w:val="04A0" w:firstRow="1" w:lastRow="0" w:firstColumn="1" w:lastColumn="0" w:noHBand="0" w:noVBand="1"/>
      </w:tblPr>
      <w:tblGrid>
        <w:gridCol w:w="839"/>
        <w:gridCol w:w="830"/>
        <w:gridCol w:w="830"/>
        <w:gridCol w:w="830"/>
        <w:gridCol w:w="830"/>
        <w:gridCol w:w="830"/>
        <w:gridCol w:w="830"/>
      </w:tblGrid>
      <w:tr w:rsidR="00B73A6C" w:rsidRPr="00EF48BA" w14:paraId="6B9F1DFE" w14:textId="77777777" w:rsidTr="00EF48BA">
        <w:trPr>
          <w:trHeight w:val="423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68E2B26B" w14:textId="50B76A92" w:rsidR="00B73A6C" w:rsidRPr="00EF48BA" w:rsidRDefault="00351281" w:rsidP="00EF48BA">
            <w:pPr>
              <w:pStyle w:val="QUESTAO1"/>
              <w:tabs>
                <w:tab w:val="clear" w:pos="113"/>
                <w:tab w:val="center" w:pos="640"/>
                <w:tab w:val="right" w:pos="1280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200" w:dyaOrig="200" w14:anchorId="29874781">
                <v:shape id="_x0000_i1037" type="#_x0000_t75" style="width:9.35pt;height:9.35pt" o:ole="">
                  <v:imagedata r:id="rId30" o:title=""/>
                </v:shape>
                <o:OLEObject Type="Embed" ProgID="Equation.DSMT4" ShapeID="_x0000_i1037" DrawAspect="Content" ObjectID="_1737534838" r:id="rId31"/>
              </w:object>
            </w:r>
          </w:p>
        </w:tc>
        <w:tc>
          <w:tcPr>
            <w:tcW w:w="830" w:type="dxa"/>
            <w:vAlign w:val="center"/>
          </w:tcPr>
          <w:p w14:paraId="5BE3A762" w14:textId="13F916F1" w:rsidR="00B73A6C" w:rsidRPr="00EF48BA" w:rsidRDefault="00351281" w:rsidP="00EF48BA">
            <w:pPr>
              <w:pStyle w:val="QUESTAO1"/>
              <w:tabs>
                <w:tab w:val="clear" w:pos="113"/>
                <w:tab w:val="center" w:pos="500"/>
                <w:tab w:val="right" w:pos="1000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279" w:dyaOrig="240" w14:anchorId="153A84C2">
                <v:shape id="_x0000_i1038" type="#_x0000_t75" style="width:14.05pt;height:12.15pt" o:ole="">
                  <v:imagedata r:id="rId32" o:title=""/>
                </v:shape>
                <o:OLEObject Type="Embed" ProgID="Equation.DSMT4" ShapeID="_x0000_i1038" DrawAspect="Content" ObjectID="_1737534839" r:id="rId33"/>
              </w:object>
            </w:r>
          </w:p>
        </w:tc>
        <w:tc>
          <w:tcPr>
            <w:tcW w:w="830" w:type="dxa"/>
            <w:vAlign w:val="center"/>
          </w:tcPr>
          <w:p w14:paraId="479945C0" w14:textId="17E42CBE" w:rsidR="00B73A6C" w:rsidRPr="00EF48BA" w:rsidRDefault="00351281" w:rsidP="00EF48BA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351281">
              <w:rPr>
                <w:position w:val="-20"/>
              </w:rPr>
              <w:object w:dxaOrig="360" w:dyaOrig="540" w14:anchorId="7230C606">
                <v:shape id="_x0000_i1039" type="#_x0000_t75" style="width:17.75pt;height:27.1pt" o:ole="">
                  <v:imagedata r:id="rId34" o:title=""/>
                </v:shape>
                <o:OLEObject Type="Embed" ProgID="Equation.DSMT4" ShapeID="_x0000_i1039" DrawAspect="Content" ObjectID="_1737534840" r:id="rId35"/>
              </w:object>
            </w:r>
          </w:p>
        </w:tc>
        <w:tc>
          <w:tcPr>
            <w:tcW w:w="830" w:type="dxa"/>
            <w:vAlign w:val="center"/>
          </w:tcPr>
          <w:p w14:paraId="52CBBCF3" w14:textId="77777777" w:rsidR="00B73A6C" w:rsidRPr="00EF48BA" w:rsidRDefault="00B73A6C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0</w:t>
            </w:r>
          </w:p>
        </w:tc>
        <w:tc>
          <w:tcPr>
            <w:tcW w:w="830" w:type="dxa"/>
            <w:vAlign w:val="center"/>
          </w:tcPr>
          <w:p w14:paraId="6D1CA4B8" w14:textId="77777777" w:rsidR="00B73A6C" w:rsidRPr="00EF48BA" w:rsidRDefault="007E0D87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2</w:t>
            </w:r>
          </w:p>
        </w:tc>
        <w:tc>
          <w:tcPr>
            <w:tcW w:w="830" w:type="dxa"/>
            <w:vAlign w:val="center"/>
          </w:tcPr>
          <w:p w14:paraId="7EE81D01" w14:textId="5B574C33" w:rsidR="00B73A6C" w:rsidRPr="00EF48BA" w:rsidRDefault="00351281" w:rsidP="00EF48BA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351281">
              <w:rPr>
                <w:position w:val="-20"/>
              </w:rPr>
              <w:object w:dxaOrig="220" w:dyaOrig="540" w14:anchorId="7FD2FB0A">
                <v:shape id="_x0000_i1040" type="#_x0000_t75" style="width:11.2pt;height:27.1pt" o:ole="">
                  <v:imagedata r:id="rId36" o:title=""/>
                </v:shape>
                <o:OLEObject Type="Embed" ProgID="Equation.DSMT4" ShapeID="_x0000_i1040" DrawAspect="Content" ObjectID="_1737534841" r:id="rId37"/>
              </w:object>
            </w:r>
          </w:p>
        </w:tc>
        <w:tc>
          <w:tcPr>
            <w:tcW w:w="830" w:type="dxa"/>
            <w:vAlign w:val="center"/>
          </w:tcPr>
          <w:p w14:paraId="11830D3A" w14:textId="77777777" w:rsidR="00B73A6C" w:rsidRPr="00EF48BA" w:rsidRDefault="007E0D87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7</w:t>
            </w:r>
          </w:p>
        </w:tc>
      </w:tr>
      <w:tr w:rsidR="00B73A6C" w:rsidRPr="00EF48BA" w14:paraId="6B5C247D" w14:textId="77777777" w:rsidTr="00EF48BA">
        <w:trPr>
          <w:trHeight w:val="394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524E94C1" w14:textId="5EEB6D4C" w:rsidR="00B73A6C" w:rsidRPr="00EF48BA" w:rsidRDefault="00351281" w:rsidP="00EF48BA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351281">
              <w:rPr>
                <w:position w:val="-12"/>
              </w:rPr>
              <w:object w:dxaOrig="460" w:dyaOrig="340" w14:anchorId="00320F33">
                <v:shape id="_x0000_i1041" type="#_x0000_t75" style="width:23.4pt;height:17.75pt" o:ole="">
                  <v:imagedata r:id="rId38" o:title=""/>
                </v:shape>
                <o:OLEObject Type="Embed" ProgID="Equation.DSMT4" ShapeID="_x0000_i1041" DrawAspect="Content" ObjectID="_1737534842" r:id="rId39"/>
              </w:object>
            </w:r>
          </w:p>
        </w:tc>
        <w:tc>
          <w:tcPr>
            <w:tcW w:w="830" w:type="dxa"/>
            <w:vAlign w:val="center"/>
          </w:tcPr>
          <w:p w14:paraId="2CEAB10E" w14:textId="34D6602B" w:rsidR="00B73A6C" w:rsidRPr="00EF48BA" w:rsidRDefault="00351281" w:rsidP="00EF48BA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279" w:dyaOrig="240" w14:anchorId="7BCDAE0D">
                <v:shape id="_x0000_i1042" type="#_x0000_t75" style="width:14.05pt;height:12.15pt" o:ole="">
                  <v:imagedata r:id="rId40" o:title=""/>
                </v:shape>
                <o:OLEObject Type="Embed" ProgID="Equation.DSMT4" ShapeID="_x0000_i1042" DrawAspect="Content" ObjectID="_1737534843" r:id="rId41"/>
              </w:object>
            </w:r>
          </w:p>
        </w:tc>
        <w:tc>
          <w:tcPr>
            <w:tcW w:w="830" w:type="dxa"/>
            <w:vAlign w:val="center"/>
          </w:tcPr>
          <w:p w14:paraId="42972BD8" w14:textId="77777777" w:rsidR="00B73A6C" w:rsidRPr="00EF48BA" w:rsidRDefault="00B73A6C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0</w:t>
            </w:r>
          </w:p>
        </w:tc>
        <w:tc>
          <w:tcPr>
            <w:tcW w:w="830" w:type="dxa"/>
            <w:vAlign w:val="center"/>
          </w:tcPr>
          <w:p w14:paraId="3C79DB6E" w14:textId="77777777" w:rsidR="00B73A6C" w:rsidRPr="00EF48BA" w:rsidRDefault="00B73A6C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1</w:t>
            </w:r>
          </w:p>
        </w:tc>
        <w:tc>
          <w:tcPr>
            <w:tcW w:w="830" w:type="dxa"/>
            <w:vAlign w:val="center"/>
          </w:tcPr>
          <w:p w14:paraId="29E3DC43" w14:textId="77777777" w:rsidR="00B73A6C" w:rsidRPr="00EF48BA" w:rsidRDefault="007E0D87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5</w:t>
            </w:r>
          </w:p>
        </w:tc>
        <w:tc>
          <w:tcPr>
            <w:tcW w:w="830" w:type="dxa"/>
            <w:vAlign w:val="center"/>
          </w:tcPr>
          <w:p w14:paraId="2585ACE4" w14:textId="77777777" w:rsidR="00B73A6C" w:rsidRPr="00EF48BA" w:rsidRDefault="007E0D87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6</w:t>
            </w:r>
          </w:p>
        </w:tc>
        <w:tc>
          <w:tcPr>
            <w:tcW w:w="830" w:type="dxa"/>
            <w:vAlign w:val="center"/>
          </w:tcPr>
          <w:p w14:paraId="1446634C" w14:textId="77777777" w:rsidR="00B73A6C" w:rsidRPr="00EF48BA" w:rsidRDefault="00B73A6C" w:rsidP="00B73A6C">
            <w:pPr>
              <w:pStyle w:val="QUESTAO1"/>
              <w:spacing w:before="0" w:line="240" w:lineRule="auto"/>
              <w:ind w:left="0" w:firstLine="0"/>
              <w:jc w:val="center"/>
            </w:pPr>
            <w:r w:rsidRPr="00EF48BA">
              <w:t>1</w:t>
            </w:r>
            <w:r w:rsidR="007E0D87" w:rsidRPr="00EF48BA">
              <w:t>4</w:t>
            </w:r>
          </w:p>
        </w:tc>
      </w:tr>
    </w:tbl>
    <w:p w14:paraId="48F0ACFF" w14:textId="77777777" w:rsidR="00B73A6C" w:rsidRDefault="00B73A6C" w:rsidP="00B73A6C">
      <w:pPr>
        <w:pStyle w:val="QUESTAO1"/>
      </w:pPr>
    </w:p>
    <w:p w14:paraId="54298788" w14:textId="77777777" w:rsidR="00C85CAF" w:rsidRDefault="00C85CAF" w:rsidP="00B73A6C">
      <w:pPr>
        <w:pStyle w:val="QUESTAO1"/>
      </w:pPr>
    </w:p>
    <w:p w14:paraId="58413E87" w14:textId="77777777" w:rsidR="00580455" w:rsidRDefault="00B73A6C" w:rsidP="00580455">
      <w:pPr>
        <w:pStyle w:val="QUESTAO11"/>
        <w:tabs>
          <w:tab w:val="left" w:pos="4253"/>
          <w:tab w:val="left" w:pos="4820"/>
        </w:tabs>
      </w:pPr>
      <w:r>
        <w:rPr>
          <w:b/>
        </w:rPr>
        <w:t>3</w:t>
      </w:r>
      <w:r w:rsidR="006C2C0F" w:rsidRPr="00FE761C">
        <w:rPr>
          <w:b/>
        </w:rPr>
        <w:t>.1</w:t>
      </w:r>
      <w:r>
        <w:rPr>
          <w:b/>
        </w:rPr>
        <w:t xml:space="preserve">. </w:t>
      </w:r>
      <w:r>
        <w:t>Qual é o objeto cuja imagem é 0 ?</w:t>
      </w:r>
    </w:p>
    <w:p w14:paraId="5A089DE1" w14:textId="7CC940D4" w:rsidR="00B73A6C" w:rsidRDefault="00B73A6C" w:rsidP="00B73A6C">
      <w:pPr>
        <w:pStyle w:val="QUESTAO11"/>
        <w:tabs>
          <w:tab w:val="left" w:pos="4253"/>
          <w:tab w:val="left" w:pos="4820"/>
        </w:tabs>
        <w:rPr>
          <w:sz w:val="18"/>
          <w:szCs w:val="18"/>
        </w:rPr>
      </w:pPr>
      <w:r>
        <w:rPr>
          <w:b/>
        </w:rPr>
        <w:t xml:space="preserve">3.2. </w:t>
      </w:r>
      <w:r>
        <w:t xml:space="preserve">Calcula </w:t>
      </w:r>
      <w:r w:rsidR="00EF48BA">
        <w:t xml:space="preserve"> </w:t>
      </w:r>
      <w:r w:rsidR="00351281" w:rsidRPr="00351281">
        <w:rPr>
          <w:position w:val="-24"/>
        </w:rPr>
        <w:object w:dxaOrig="1280" w:dyaOrig="580" w14:anchorId="717CFCC1">
          <v:shape id="_x0000_i1043" type="#_x0000_t75" style="width:63.6pt;height:29pt" o:ole="">
            <v:imagedata r:id="rId42" o:title=""/>
          </v:shape>
          <o:OLEObject Type="Embed" ProgID="Equation.DSMT4" ShapeID="_x0000_i1043" DrawAspect="Content" ObjectID="_1737534844" r:id="rId43"/>
        </w:object>
      </w:r>
      <w:r>
        <w:rPr>
          <w:sz w:val="18"/>
          <w:szCs w:val="18"/>
        </w:rPr>
        <w:t>.</w:t>
      </w:r>
    </w:p>
    <w:p w14:paraId="54E87FE1" w14:textId="6AD2BF59" w:rsidR="00B73A6C" w:rsidRDefault="00B73A6C" w:rsidP="007E0D87">
      <w:pPr>
        <w:pStyle w:val="QUESTAO11"/>
        <w:tabs>
          <w:tab w:val="left" w:pos="4253"/>
          <w:tab w:val="left" w:pos="4820"/>
        </w:tabs>
        <w:ind w:left="851" w:hanging="397"/>
      </w:pPr>
      <w:r>
        <w:rPr>
          <w:b/>
        </w:rPr>
        <w:t>3.</w:t>
      </w:r>
      <w:r w:rsidR="00236710">
        <w:rPr>
          <w:b/>
        </w:rPr>
        <w:t>3</w:t>
      </w:r>
      <w:r>
        <w:rPr>
          <w:b/>
        </w:rPr>
        <w:t xml:space="preserve">. </w:t>
      </w:r>
      <w:r w:rsidR="007E0D87">
        <w:t>Indica</w:t>
      </w:r>
      <w:r w:rsidR="00AC5908">
        <w:t xml:space="preserve"> o valor lógico da afirmação: “A função </w:t>
      </w:r>
      <w:r w:rsidR="00351281" w:rsidRPr="00025957">
        <w:rPr>
          <w:position w:val="-4"/>
        </w:rPr>
        <w:object w:dxaOrig="160" w:dyaOrig="240" w14:anchorId="306F44CC">
          <v:shape id="_x0000_i1044" type="#_x0000_t75" style="width:8.4pt;height:12.15pt" o:ole="">
            <v:imagedata r:id="rId44" o:title=""/>
          </v:shape>
          <o:OLEObject Type="Embed" ProgID="Equation.DSMT4" ShapeID="_x0000_i1044" DrawAspect="Content" ObjectID="_1737534845" r:id="rId45"/>
        </w:object>
      </w:r>
      <w:r w:rsidR="00AC5908">
        <w:t xml:space="preserve"> pode representar parte de u</w:t>
      </w:r>
      <w:r>
        <w:t>ma função afim</w:t>
      </w:r>
      <w:r w:rsidR="00AC5908">
        <w:t>”. Justifica a tua resposta.</w:t>
      </w:r>
    </w:p>
    <w:p w14:paraId="756C9433" w14:textId="56C3B643" w:rsidR="00522956" w:rsidRDefault="00522956" w:rsidP="008A454B">
      <w:pPr>
        <w:pStyle w:val="QUESTAO11"/>
        <w:tabs>
          <w:tab w:val="left" w:pos="4253"/>
          <w:tab w:val="left" w:pos="4820"/>
        </w:tabs>
        <w:spacing w:before="360"/>
        <w:ind w:hanging="102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34109DF" wp14:editId="412477B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566C12" w14:textId="77777777" w:rsidR="00522956" w:rsidRPr="00086D19" w:rsidRDefault="00522956" w:rsidP="0052295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4109DF" id="Oval 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566C12" w14:textId="77777777" w:rsidR="00522956" w:rsidRPr="00086D19" w:rsidRDefault="00522956" w:rsidP="0052295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Considera, num referencial cartesiano, a reta </w:t>
      </w:r>
      <w:r w:rsidR="00351281" w:rsidRPr="00025957">
        <w:rPr>
          <w:position w:val="-4"/>
        </w:rPr>
        <w:object w:dxaOrig="180" w:dyaOrig="200" w14:anchorId="618922F3">
          <v:shape id="_x0000_i1045" type="#_x0000_t75" style="width:9.35pt;height:9.35pt" o:ole="">
            <v:imagedata r:id="rId46" o:title=""/>
          </v:shape>
          <o:OLEObject Type="Embed" ProgID="Equation.DSMT4" ShapeID="_x0000_i1045" DrawAspect="Content" ObjectID="_1737534846" r:id="rId47"/>
        </w:object>
      </w:r>
      <w:r>
        <w:t xml:space="preserve">, que é o gráfico da função afim  </w:t>
      </w:r>
      <w:r w:rsidR="00351281" w:rsidRPr="00351281">
        <w:rPr>
          <w:position w:val="-20"/>
        </w:rPr>
        <w:object w:dxaOrig="1380" w:dyaOrig="540" w14:anchorId="130F1887">
          <v:shape id="_x0000_i1046" type="#_x0000_t75" style="width:69.2pt;height:27.1pt" o:ole="">
            <v:imagedata r:id="rId48" o:title=""/>
          </v:shape>
          <o:OLEObject Type="Embed" ProgID="Equation.DSMT4" ShapeID="_x0000_i1046" DrawAspect="Content" ObjectID="_1737534847" r:id="rId49"/>
        </w:object>
      </w:r>
      <w:r>
        <w:t xml:space="preserve">. </w:t>
      </w:r>
    </w:p>
    <w:p w14:paraId="0A0AED9B" w14:textId="020CB340" w:rsidR="007E0D87" w:rsidRDefault="00522956" w:rsidP="007E0D87">
      <w:pPr>
        <w:pStyle w:val="QUESTAO11"/>
        <w:tabs>
          <w:tab w:val="left" w:pos="4253"/>
          <w:tab w:val="left" w:pos="4820"/>
        </w:tabs>
        <w:spacing w:before="0" w:line="360" w:lineRule="auto"/>
        <w:ind w:hanging="595"/>
      </w:pPr>
      <w:r>
        <w:t xml:space="preserve">Seja </w:t>
      </w:r>
      <w:r w:rsidR="00351281" w:rsidRPr="00351281">
        <w:rPr>
          <w:position w:val="-6"/>
        </w:rPr>
        <w:object w:dxaOrig="180" w:dyaOrig="220" w14:anchorId="53F1C95E">
          <v:shape id="_x0000_i1047" type="#_x0000_t75" style="width:9.35pt;height:11.2pt" o:ole="">
            <v:imagedata r:id="rId50" o:title=""/>
          </v:shape>
          <o:OLEObject Type="Embed" ProgID="Equation.DSMT4" ShapeID="_x0000_i1047" DrawAspect="Content" ObjectID="_1737534848" r:id="rId51"/>
        </w:object>
      </w:r>
      <w:r w:rsidR="007E0D87">
        <w:t xml:space="preserve"> a reta paralela à</w:t>
      </w:r>
      <w:r>
        <w:t xml:space="preserve"> reta </w:t>
      </w:r>
      <w:r w:rsidR="00351281" w:rsidRPr="00025957">
        <w:rPr>
          <w:position w:val="-4"/>
        </w:rPr>
        <w:object w:dxaOrig="180" w:dyaOrig="200" w14:anchorId="00409222">
          <v:shape id="_x0000_i1048" type="#_x0000_t75" style="width:9.35pt;height:9.35pt" o:ole="">
            <v:imagedata r:id="rId52" o:title=""/>
          </v:shape>
          <o:OLEObject Type="Embed" ProgID="Equation.DSMT4" ShapeID="_x0000_i1048" DrawAspect="Content" ObjectID="_1737534849" r:id="rId53"/>
        </w:object>
      </w:r>
      <w:r w:rsidR="00A6344F">
        <w:t xml:space="preserve"> que representa o gráfico de uma</w:t>
      </w:r>
      <w:r w:rsidR="007E0D87">
        <w:t xml:space="preserve"> função linear </w:t>
      </w:r>
      <w:r w:rsidR="00351281" w:rsidRPr="00351281">
        <w:rPr>
          <w:position w:val="-10"/>
        </w:rPr>
        <w:object w:dxaOrig="200" w:dyaOrig="260" w14:anchorId="466A5061">
          <v:shape id="_x0000_i1049" type="#_x0000_t75" style="width:9.35pt;height:13.1pt" o:ole="">
            <v:imagedata r:id="rId54" o:title=""/>
          </v:shape>
          <o:OLEObject Type="Embed" ProgID="Equation.DSMT4" ShapeID="_x0000_i1049" DrawAspect="Content" ObjectID="_1737534850" r:id="rId55"/>
        </w:object>
      </w:r>
      <w:r w:rsidR="007E0D87">
        <w:t>.</w:t>
      </w:r>
    </w:p>
    <w:p w14:paraId="6049FED7" w14:textId="0839DED2" w:rsidR="00B73A6C" w:rsidRDefault="008E2DC0" w:rsidP="007E0D87">
      <w:pPr>
        <w:pStyle w:val="QUESTAO11"/>
        <w:tabs>
          <w:tab w:val="left" w:pos="4253"/>
          <w:tab w:val="left" w:pos="4820"/>
        </w:tabs>
        <w:spacing w:before="0" w:line="360" w:lineRule="auto"/>
        <w:ind w:hanging="595"/>
      </w:pPr>
      <w:r>
        <w:t>Escreve</w:t>
      </w:r>
      <w:r w:rsidR="007E0D87">
        <w:t xml:space="preserve"> a expressão algébrica da função </w:t>
      </w:r>
      <w:r w:rsidR="00351281" w:rsidRPr="00351281">
        <w:rPr>
          <w:position w:val="-10"/>
        </w:rPr>
        <w:object w:dxaOrig="200" w:dyaOrig="260" w14:anchorId="2318E85B">
          <v:shape id="_x0000_i1050" type="#_x0000_t75" style="width:9.35pt;height:13.1pt" o:ole="">
            <v:imagedata r:id="rId56" o:title=""/>
          </v:shape>
          <o:OLEObject Type="Embed" ProgID="Equation.DSMT4" ShapeID="_x0000_i1050" DrawAspect="Content" ObjectID="_1737534851" r:id="rId57"/>
        </w:object>
      </w:r>
      <w:r w:rsidR="007E0D87">
        <w:t xml:space="preserve"> .</w:t>
      </w:r>
    </w:p>
    <w:p w14:paraId="53892B69" w14:textId="77777777" w:rsidR="008A454B" w:rsidRDefault="008A454B" w:rsidP="007E0D87">
      <w:pPr>
        <w:pStyle w:val="QUESTAO11"/>
        <w:tabs>
          <w:tab w:val="left" w:pos="4253"/>
          <w:tab w:val="left" w:pos="4820"/>
        </w:tabs>
        <w:spacing w:before="0" w:line="360" w:lineRule="auto"/>
        <w:ind w:hanging="595"/>
      </w:pPr>
    </w:p>
    <w:p w14:paraId="1FB5C974" w14:textId="137427E5" w:rsidR="00B3235B" w:rsidRDefault="005A31E2" w:rsidP="005C20C8">
      <w:pPr>
        <w:pStyle w:val="QUESTAO11"/>
        <w:tabs>
          <w:tab w:val="clear" w:pos="113"/>
          <w:tab w:val="clear" w:pos="425"/>
          <w:tab w:val="left" w:pos="4253"/>
          <w:tab w:val="left" w:pos="4820"/>
        </w:tabs>
        <w:ind w:left="448" w:hanging="448"/>
      </w:pPr>
      <w:r w:rsidRPr="001949C9"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7B331191" wp14:editId="2D6DDD64">
            <wp:simplePos x="0" y="0"/>
            <wp:positionH relativeFrom="column">
              <wp:posOffset>3507295</wp:posOffset>
            </wp:positionH>
            <wp:positionV relativeFrom="paragraph">
              <wp:posOffset>57785</wp:posOffset>
            </wp:positionV>
            <wp:extent cx="2617200" cy="2062800"/>
            <wp:effectExtent l="0" t="0" r="0" b="0"/>
            <wp:wrapTight wrapText="bothSides">
              <wp:wrapPolygon edited="0">
                <wp:start x="0" y="0"/>
                <wp:lineTo x="0" y="21347"/>
                <wp:lineTo x="21385" y="21347"/>
                <wp:lineTo x="21385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 rotWithShape="1">
                    <a:blip r:embed="rId58"/>
                    <a:srcRect l="-985" r="-1388"/>
                    <a:stretch/>
                  </pic:blipFill>
                  <pic:spPr bwMode="auto">
                    <a:xfrm>
                      <a:off x="0" y="0"/>
                      <a:ext cx="2617200" cy="206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0C8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76ADEFF" wp14:editId="49F9A5C4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75D13F" w14:textId="77777777" w:rsidR="005C20C8" w:rsidRPr="00086D19" w:rsidRDefault="005C20C8" w:rsidP="005C20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6ADEFF" id="Oval 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75D13F" w14:textId="77777777" w:rsidR="005C20C8" w:rsidRPr="00086D19" w:rsidRDefault="005C20C8" w:rsidP="005C20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C20C8">
        <w:tab/>
        <w:t xml:space="preserve">No referencial da figura ao lado, estão representadas as retas  </w:t>
      </w:r>
      <w:r w:rsidR="005C20C8" w:rsidRPr="004C62CE">
        <w:rPr>
          <w:i/>
          <w:iCs/>
        </w:rPr>
        <w:t>r</w:t>
      </w:r>
      <w:r w:rsidR="005C20C8">
        <w:t xml:space="preserve"> ,  </w:t>
      </w:r>
      <w:r w:rsidR="005C20C8" w:rsidRPr="004C62CE">
        <w:rPr>
          <w:i/>
          <w:iCs/>
        </w:rPr>
        <w:t>s</w:t>
      </w:r>
      <w:r w:rsidR="005C20C8">
        <w:t xml:space="preserve">  e  </w:t>
      </w:r>
      <w:r w:rsidR="005C20C8" w:rsidRPr="004C62CE">
        <w:rPr>
          <w:i/>
          <w:iCs/>
        </w:rPr>
        <w:t>t</w:t>
      </w:r>
      <w:r w:rsidR="005C20C8">
        <w:t xml:space="preserve"> . </w:t>
      </w:r>
      <w:r w:rsidR="00B3235B">
        <w:t xml:space="preserve">Sabe-se que: </w:t>
      </w:r>
    </w:p>
    <w:p w14:paraId="1BFE2901" w14:textId="7996961F" w:rsidR="00B3235B" w:rsidRDefault="00B3235B" w:rsidP="00522956">
      <w:pPr>
        <w:pStyle w:val="QUESTAO11"/>
        <w:tabs>
          <w:tab w:val="clear" w:pos="113"/>
          <w:tab w:val="left" w:pos="1134"/>
          <w:tab w:val="left" w:pos="4253"/>
          <w:tab w:val="left" w:pos="4820"/>
        </w:tabs>
        <w:ind w:left="993" w:hanging="142"/>
      </w:pPr>
      <w:r>
        <w:t xml:space="preserve">• a reta </w:t>
      </w:r>
      <w:r w:rsidR="004C62CE">
        <w:t xml:space="preserve"> </w:t>
      </w:r>
      <w:r w:rsidR="004C62CE" w:rsidRPr="004C62CE">
        <w:rPr>
          <w:i/>
          <w:iCs/>
        </w:rPr>
        <w:t>r</w:t>
      </w:r>
      <w:r w:rsidR="004C62CE">
        <w:rPr>
          <w:i/>
          <w:iCs/>
        </w:rPr>
        <w:t xml:space="preserve"> </w:t>
      </w:r>
      <w:r>
        <w:t xml:space="preserve"> passa nos pontos de coor</w:t>
      </w:r>
      <w:r w:rsidR="00522956">
        <w:t xml:space="preserve">denadas </w:t>
      </w:r>
      <w:r w:rsidR="00351281" w:rsidRPr="00351281">
        <w:rPr>
          <w:position w:val="-12"/>
        </w:rPr>
        <w:object w:dxaOrig="680" w:dyaOrig="340" w14:anchorId="0A352599">
          <v:shape id="_x0000_i1051" type="#_x0000_t75" style="width:33.65pt;height:17.75pt" o:ole="">
            <v:imagedata r:id="rId59" o:title=""/>
          </v:shape>
          <o:OLEObject Type="Embed" ProgID="Equation.DSMT4" ShapeID="_x0000_i1051" DrawAspect="Content" ObjectID="_1737534852" r:id="rId60"/>
        </w:object>
      </w:r>
      <w:r w:rsidR="00522956">
        <w:t xml:space="preserve"> e </w:t>
      </w:r>
      <w:r w:rsidR="00351281" w:rsidRPr="00351281">
        <w:rPr>
          <w:position w:val="-12"/>
        </w:rPr>
        <w:object w:dxaOrig="520" w:dyaOrig="340" w14:anchorId="16EBC3FA">
          <v:shape id="_x0000_i1052" type="#_x0000_t75" style="width:26.2pt;height:17.75pt" o:ole="">
            <v:imagedata r:id="rId61" o:title=""/>
          </v:shape>
          <o:OLEObject Type="Embed" ProgID="Equation.DSMT4" ShapeID="_x0000_i1052" DrawAspect="Content" ObjectID="_1737534853" r:id="rId62"/>
        </w:object>
      </w:r>
      <w:r>
        <w:t xml:space="preserve">; </w:t>
      </w:r>
    </w:p>
    <w:p w14:paraId="0077D83E" w14:textId="5C8D20FC" w:rsidR="00B3235B" w:rsidRDefault="00B3235B" w:rsidP="00FE7257">
      <w:pPr>
        <w:pStyle w:val="QUESTAO11"/>
        <w:tabs>
          <w:tab w:val="clear" w:pos="113"/>
          <w:tab w:val="left" w:pos="993"/>
          <w:tab w:val="left" w:pos="4253"/>
          <w:tab w:val="left" w:pos="4820"/>
        </w:tabs>
        <w:spacing w:before="60"/>
        <w:ind w:left="993" w:hanging="142"/>
      </w:pPr>
      <w:r>
        <w:t xml:space="preserve">• a reta </w:t>
      </w:r>
      <w:r w:rsidR="00351281" w:rsidRPr="00351281">
        <w:rPr>
          <w:position w:val="-6"/>
        </w:rPr>
        <w:object w:dxaOrig="180" w:dyaOrig="220" w14:anchorId="4816FA29">
          <v:shape id="_x0000_i1053" type="#_x0000_t75" style="width:9.35pt;height:11.2pt" o:ole="">
            <v:imagedata r:id="rId63" o:title=""/>
          </v:shape>
          <o:OLEObject Type="Embed" ProgID="Equation.DSMT4" ShapeID="_x0000_i1053" DrawAspect="Content" ObjectID="_1737534854" r:id="rId64"/>
        </w:object>
      </w:r>
      <w:r w:rsidR="00522956">
        <w:t xml:space="preserve"> passa nos pontos de coor</w:t>
      </w:r>
      <w:r>
        <w:t>denadas</w:t>
      </w:r>
      <w:r w:rsidR="00522956">
        <w:t xml:space="preserve"> </w:t>
      </w:r>
      <w:r w:rsidR="00351281" w:rsidRPr="00351281">
        <w:rPr>
          <w:position w:val="-12"/>
        </w:rPr>
        <w:object w:dxaOrig="680" w:dyaOrig="340" w14:anchorId="7C879618">
          <v:shape id="_x0000_i1054" type="#_x0000_t75" style="width:33.65pt;height:17.75pt" o:ole="">
            <v:imagedata r:id="rId65" o:title=""/>
          </v:shape>
          <o:OLEObject Type="Embed" ProgID="Equation.DSMT4" ShapeID="_x0000_i1054" DrawAspect="Content" ObjectID="_1737534855" r:id="rId66"/>
        </w:object>
      </w:r>
      <w:r w:rsidR="00522956">
        <w:t xml:space="preserve"> e </w:t>
      </w:r>
      <w:r w:rsidR="00351281" w:rsidRPr="00351281">
        <w:rPr>
          <w:position w:val="-12"/>
        </w:rPr>
        <w:object w:dxaOrig="580" w:dyaOrig="340" w14:anchorId="0B0D241D">
          <v:shape id="_x0000_i1055" type="#_x0000_t75" style="width:29pt;height:17.75pt" o:ole="">
            <v:imagedata r:id="rId67" o:title=""/>
          </v:shape>
          <o:OLEObject Type="Embed" ProgID="Equation.DSMT4" ShapeID="_x0000_i1055" DrawAspect="Content" ObjectID="_1737534856" r:id="rId68"/>
        </w:object>
      </w:r>
      <w:r>
        <w:t xml:space="preserve">; </w:t>
      </w:r>
    </w:p>
    <w:p w14:paraId="10AF83F0" w14:textId="4740426A" w:rsidR="00B3235B" w:rsidRDefault="00B3235B" w:rsidP="00FE7257">
      <w:pPr>
        <w:pStyle w:val="QUESTAO11"/>
        <w:tabs>
          <w:tab w:val="clear" w:pos="113"/>
          <w:tab w:val="left" w:pos="993"/>
          <w:tab w:val="left" w:pos="4253"/>
          <w:tab w:val="left" w:pos="4820"/>
        </w:tabs>
        <w:spacing w:before="60"/>
        <w:ind w:left="993" w:hanging="142"/>
      </w:pPr>
      <w:r>
        <w:t xml:space="preserve">• a reta </w:t>
      </w:r>
      <w:r w:rsidR="00351281" w:rsidRPr="00351281">
        <w:rPr>
          <w:position w:val="-6"/>
        </w:rPr>
        <w:object w:dxaOrig="139" w:dyaOrig="260" w14:anchorId="00B0BD04">
          <v:shape id="_x0000_i1056" type="#_x0000_t75" style="width:6.55pt;height:13.1pt" o:ole="">
            <v:imagedata r:id="rId69" o:title=""/>
          </v:shape>
          <o:OLEObject Type="Embed" ProgID="Equation.DSMT4" ShapeID="_x0000_i1056" DrawAspect="Content" ObjectID="_1737534857" r:id="rId70"/>
        </w:object>
      </w:r>
      <w:r>
        <w:t xml:space="preserve"> passa nos pontos d</w:t>
      </w:r>
      <w:r w:rsidR="00522956">
        <w:t xml:space="preserve">e coordenadas </w:t>
      </w:r>
      <w:r w:rsidR="00351281" w:rsidRPr="00351281">
        <w:rPr>
          <w:position w:val="-12"/>
        </w:rPr>
        <w:object w:dxaOrig="520" w:dyaOrig="340" w14:anchorId="5F08A90D">
          <v:shape id="_x0000_i1057" type="#_x0000_t75" style="width:26.2pt;height:17.75pt" o:ole="">
            <v:imagedata r:id="rId71" o:title=""/>
          </v:shape>
          <o:OLEObject Type="Embed" ProgID="Equation.DSMT4" ShapeID="_x0000_i1057" DrawAspect="Content" ObjectID="_1737534858" r:id="rId72"/>
        </w:object>
      </w:r>
      <w:r w:rsidR="00522956">
        <w:t xml:space="preserve"> e </w:t>
      </w:r>
      <w:r w:rsidR="00351281" w:rsidRPr="00351281">
        <w:rPr>
          <w:position w:val="-12"/>
        </w:rPr>
        <w:object w:dxaOrig="580" w:dyaOrig="340" w14:anchorId="4DD6C5CE">
          <v:shape id="_x0000_i1058" type="#_x0000_t75" style="width:29pt;height:17.75pt" o:ole="">
            <v:imagedata r:id="rId73" o:title=""/>
          </v:shape>
          <o:OLEObject Type="Embed" ProgID="Equation.DSMT4" ShapeID="_x0000_i1058" DrawAspect="Content" ObjectID="_1737534859" r:id="rId74"/>
        </w:object>
      </w:r>
      <w:r>
        <w:t>.</w:t>
      </w:r>
    </w:p>
    <w:p w14:paraId="3865579F" w14:textId="46F06C9F" w:rsidR="001949C9" w:rsidRDefault="00522956" w:rsidP="00351281">
      <w:pPr>
        <w:pStyle w:val="QUESTAO11"/>
        <w:tabs>
          <w:tab w:val="left" w:pos="4253"/>
          <w:tab w:val="left" w:pos="4820"/>
        </w:tabs>
        <w:spacing w:before="160"/>
        <w:ind w:left="0" w:firstLine="448"/>
      </w:pPr>
      <w:r w:rsidRPr="00522956">
        <w:rPr>
          <w:b/>
        </w:rPr>
        <w:t>5.1.</w:t>
      </w:r>
      <w:r>
        <w:t xml:space="preserve">  Indica a ordenada na origem da reta </w:t>
      </w:r>
      <w:r w:rsidR="00351281" w:rsidRPr="00351281">
        <w:rPr>
          <w:position w:val="-6"/>
        </w:rPr>
        <w:object w:dxaOrig="180" w:dyaOrig="220" w14:anchorId="4F443979">
          <v:shape id="_x0000_i1059" type="#_x0000_t75" style="width:9.35pt;height:11.2pt" o:ole="">
            <v:imagedata r:id="rId75" o:title=""/>
          </v:shape>
          <o:OLEObject Type="Embed" ProgID="Equation.DSMT4" ShapeID="_x0000_i1059" DrawAspect="Content" ObjectID="_1737534860" r:id="rId76"/>
        </w:object>
      </w:r>
      <w:r>
        <w:t>.</w:t>
      </w:r>
    </w:p>
    <w:p w14:paraId="22DF2E0A" w14:textId="2A35BDC1" w:rsidR="001949C9" w:rsidRDefault="00522956" w:rsidP="00351281">
      <w:pPr>
        <w:pStyle w:val="QUESTAO11"/>
        <w:tabs>
          <w:tab w:val="left" w:pos="4253"/>
          <w:tab w:val="left" w:pos="4820"/>
        </w:tabs>
        <w:spacing w:before="160"/>
        <w:ind w:left="0" w:firstLine="448"/>
      </w:pPr>
      <w:r w:rsidRPr="00522956">
        <w:rPr>
          <w:b/>
        </w:rPr>
        <w:t>5.2.</w:t>
      </w:r>
      <w:r>
        <w:t xml:space="preserve">  </w:t>
      </w:r>
      <w:r w:rsidR="001949C9">
        <w:t xml:space="preserve">Determina o ponto de interseção da reta </w:t>
      </w:r>
      <w:r w:rsidR="00351281" w:rsidRPr="00351281">
        <w:rPr>
          <w:position w:val="-6"/>
        </w:rPr>
        <w:object w:dxaOrig="139" w:dyaOrig="260" w14:anchorId="5A4CFC9A">
          <v:shape id="_x0000_i1060" type="#_x0000_t75" style="width:6.55pt;height:13.1pt" o:ole="">
            <v:imagedata r:id="rId77" o:title=""/>
          </v:shape>
          <o:OLEObject Type="Embed" ProgID="Equation.DSMT4" ShapeID="_x0000_i1060" DrawAspect="Content" ObjectID="_1737534861" r:id="rId78"/>
        </w:object>
      </w:r>
      <w:r w:rsidR="001949C9">
        <w:t xml:space="preserve"> com o eixo </w:t>
      </w:r>
      <w:r w:rsidR="00351281" w:rsidRPr="00351281">
        <w:rPr>
          <w:position w:val="-10"/>
        </w:rPr>
        <w:object w:dxaOrig="340" w:dyaOrig="300" w14:anchorId="3983F148">
          <v:shape id="_x0000_i1061" type="#_x0000_t75" style="width:17.75pt;height:14.95pt" o:ole="">
            <v:imagedata r:id="rId79" o:title=""/>
          </v:shape>
          <o:OLEObject Type="Embed" ProgID="Equation.DSMT4" ShapeID="_x0000_i1061" DrawAspect="Content" ObjectID="_1737534862" r:id="rId80"/>
        </w:object>
      </w:r>
      <w:r w:rsidR="001949C9">
        <w:t>.</w:t>
      </w:r>
    </w:p>
    <w:p w14:paraId="66F60B80" w14:textId="6ABD6AFB" w:rsidR="00522956" w:rsidRDefault="001949C9" w:rsidP="00351281">
      <w:pPr>
        <w:pStyle w:val="QUESTAO11"/>
        <w:tabs>
          <w:tab w:val="left" w:pos="4253"/>
          <w:tab w:val="left" w:pos="4820"/>
        </w:tabs>
        <w:spacing w:before="160"/>
        <w:ind w:left="0" w:firstLine="448"/>
      </w:pPr>
      <w:r w:rsidRPr="001949C9">
        <w:rPr>
          <w:b/>
        </w:rPr>
        <w:t>5.3.</w:t>
      </w:r>
      <w:r>
        <w:t xml:space="preserve">  </w:t>
      </w:r>
      <w:r w:rsidR="00522956">
        <w:t xml:space="preserve">Determina o declive da reta </w:t>
      </w:r>
      <w:r w:rsidR="00351281" w:rsidRPr="00025957">
        <w:rPr>
          <w:position w:val="-4"/>
        </w:rPr>
        <w:object w:dxaOrig="180" w:dyaOrig="200" w14:anchorId="40065793">
          <v:shape id="_x0000_i1062" type="#_x0000_t75" style="width:9.35pt;height:9.35pt" o:ole="">
            <v:imagedata r:id="rId81" o:title=""/>
          </v:shape>
          <o:OLEObject Type="Embed" ProgID="Equation.DSMT4" ShapeID="_x0000_i1062" DrawAspect="Content" ObjectID="_1737534863" r:id="rId82"/>
        </w:object>
      </w:r>
      <w:r w:rsidR="00522956">
        <w:t>.</w:t>
      </w:r>
    </w:p>
    <w:p w14:paraId="08240D7D" w14:textId="4A39C143" w:rsidR="00522956" w:rsidRDefault="001949C9" w:rsidP="00351281">
      <w:pPr>
        <w:pStyle w:val="QUESTAO11"/>
        <w:tabs>
          <w:tab w:val="left" w:pos="4253"/>
          <w:tab w:val="left" w:pos="4820"/>
        </w:tabs>
        <w:spacing w:before="160"/>
        <w:ind w:left="0" w:firstLine="448"/>
      </w:pPr>
      <w:r>
        <w:rPr>
          <w:b/>
        </w:rPr>
        <w:t>5.4</w:t>
      </w:r>
      <w:r w:rsidR="00522956" w:rsidRPr="001949C9">
        <w:rPr>
          <w:b/>
        </w:rPr>
        <w:t>.</w:t>
      </w:r>
      <w:r w:rsidR="00522956">
        <w:t xml:space="preserve">  </w:t>
      </w:r>
      <w:r>
        <w:t xml:space="preserve">Indica o valor lógico da afirmação: “As retas </w:t>
      </w:r>
      <w:r w:rsidR="00A916B0">
        <w:t xml:space="preserve"> </w:t>
      </w:r>
      <w:r w:rsidR="00A916B0" w:rsidRPr="00A916B0">
        <w:rPr>
          <w:i/>
          <w:iCs/>
        </w:rPr>
        <w:t>r</w:t>
      </w:r>
      <w:r w:rsidR="00A916B0">
        <w:t xml:space="preserve"> </w:t>
      </w:r>
      <w:r>
        <w:t xml:space="preserve"> e </w:t>
      </w:r>
      <w:r w:rsidR="00A916B0">
        <w:t xml:space="preserve"> </w:t>
      </w:r>
      <w:r w:rsidR="00A916B0" w:rsidRPr="00A916B0">
        <w:rPr>
          <w:i/>
          <w:iCs/>
        </w:rPr>
        <w:t>s</w:t>
      </w:r>
      <w:r>
        <w:t xml:space="preserve"> </w:t>
      </w:r>
      <w:r w:rsidR="00A916B0">
        <w:t xml:space="preserve"> </w:t>
      </w:r>
      <w:r>
        <w:t>são paralelas.”</w:t>
      </w:r>
    </w:p>
    <w:p w14:paraId="6A261BAC" w14:textId="77777777" w:rsidR="001949C9" w:rsidRDefault="001949C9" w:rsidP="00FE7257">
      <w:pPr>
        <w:pStyle w:val="QUESTAO11"/>
        <w:tabs>
          <w:tab w:val="left" w:pos="4253"/>
          <w:tab w:val="left" w:pos="4820"/>
        </w:tabs>
        <w:spacing w:before="120"/>
        <w:ind w:left="0" w:firstLine="425"/>
      </w:pPr>
    </w:p>
    <w:p w14:paraId="53007637" w14:textId="1C7F1C49" w:rsidR="0058531B" w:rsidRDefault="008A6B4D" w:rsidP="00351281">
      <w:pPr>
        <w:pStyle w:val="QUESTAO11"/>
        <w:tabs>
          <w:tab w:val="clear" w:pos="113"/>
          <w:tab w:val="clear" w:pos="425"/>
          <w:tab w:val="left" w:pos="4253"/>
          <w:tab w:val="left" w:pos="4820"/>
        </w:tabs>
        <w:ind w:left="448" w:hanging="448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C7A373" wp14:editId="4732B1B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E12E1" w14:textId="77777777" w:rsidR="008A6B4D" w:rsidRPr="00086D19" w:rsidRDefault="008A6B4D" w:rsidP="008A6B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C7A373" id="Oval 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FE12E1" w14:textId="77777777" w:rsidR="008A6B4D" w:rsidRPr="00086D19" w:rsidRDefault="008A6B4D" w:rsidP="008A6B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3E4309">
        <w:t>O gráfico da figura mostra a quantidade máxima de sal, em gramas, que é possível dissolver num recipiente com água a uma certa temperatura, em graus centígrados.</w:t>
      </w:r>
    </w:p>
    <w:p w14:paraId="4E26FC68" w14:textId="454443DD" w:rsidR="003E4309" w:rsidRDefault="005A31E2" w:rsidP="005A31E2">
      <w:pPr>
        <w:pStyle w:val="QUESTAO11"/>
        <w:tabs>
          <w:tab w:val="left" w:pos="4253"/>
          <w:tab w:val="left" w:pos="4820"/>
        </w:tabs>
        <w:ind w:left="0" w:firstLine="0"/>
        <w:jc w:val="center"/>
      </w:pPr>
      <w:r>
        <w:t xml:space="preserve">       </w:t>
      </w:r>
      <w:r w:rsidR="00FE7257" w:rsidRPr="00246AE5">
        <w:rPr>
          <w:noProof/>
        </w:rPr>
        <w:drawing>
          <wp:inline distT="0" distB="0" distL="0" distR="0" wp14:anchorId="2950A23E" wp14:editId="519537F9">
            <wp:extent cx="2394000" cy="2577600"/>
            <wp:effectExtent l="0" t="0" r="635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94000" cy="25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626A" w:rsidRPr="00246AE5">
        <w:rPr>
          <w:noProof/>
        </w:rPr>
        <w:drawing>
          <wp:anchor distT="0" distB="0" distL="114300" distR="114300" simplePos="0" relativeHeight="251654144" behindDoc="1" locked="0" layoutInCell="1" allowOverlap="1" wp14:anchorId="22D53CEA" wp14:editId="0F0FBD0F">
            <wp:simplePos x="0" y="0"/>
            <wp:positionH relativeFrom="column">
              <wp:posOffset>3169920</wp:posOffset>
            </wp:positionH>
            <wp:positionV relativeFrom="paragraph">
              <wp:posOffset>132080</wp:posOffset>
            </wp:positionV>
            <wp:extent cx="2677795" cy="1785620"/>
            <wp:effectExtent l="0" t="0" r="8255" b="5080"/>
            <wp:wrapTight wrapText="bothSides">
              <wp:wrapPolygon edited="0">
                <wp:start x="8605" y="0"/>
                <wp:lineTo x="6915" y="230"/>
                <wp:lineTo x="2151" y="2996"/>
                <wp:lineTo x="1229" y="5300"/>
                <wp:lineTo x="154" y="7374"/>
                <wp:lineTo x="0" y="8987"/>
                <wp:lineTo x="0" y="12674"/>
                <wp:lineTo x="307" y="14748"/>
                <wp:lineTo x="2612" y="18435"/>
                <wp:lineTo x="2766" y="19127"/>
                <wp:lineTo x="7222" y="21431"/>
                <wp:lineTo x="8298" y="21431"/>
                <wp:lineTo x="13369" y="21431"/>
                <wp:lineTo x="14291" y="21431"/>
                <wp:lineTo x="18747" y="18896"/>
                <wp:lineTo x="18901" y="18435"/>
                <wp:lineTo x="21206" y="14979"/>
                <wp:lineTo x="21513" y="12674"/>
                <wp:lineTo x="21513" y="7374"/>
                <wp:lineTo x="20591" y="5761"/>
                <wp:lineTo x="19362" y="2996"/>
                <wp:lineTo x="14598" y="230"/>
                <wp:lineTo x="12908" y="0"/>
                <wp:lineTo x="8605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178562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B6E43" w14:textId="05B68A9D" w:rsidR="003E4309" w:rsidRDefault="003E4309" w:rsidP="00351281">
      <w:pPr>
        <w:pStyle w:val="QUESTAO11"/>
        <w:tabs>
          <w:tab w:val="left" w:pos="4253"/>
          <w:tab w:val="left" w:pos="4820"/>
        </w:tabs>
        <w:spacing w:before="160"/>
        <w:ind w:left="0" w:firstLine="434"/>
      </w:pPr>
      <w:r w:rsidRPr="00246AE5">
        <w:rPr>
          <w:b/>
        </w:rPr>
        <w:t xml:space="preserve">6.1.  </w:t>
      </w:r>
      <w:r>
        <w:t>Escre</w:t>
      </w:r>
      <w:r w:rsidR="00246AE5">
        <w:t xml:space="preserve">ve a equação da reta, </w:t>
      </w:r>
      <w:r w:rsidR="00351281" w:rsidRPr="00351281">
        <w:rPr>
          <w:position w:val="-10"/>
        </w:rPr>
        <w:object w:dxaOrig="1240" w:dyaOrig="300" w14:anchorId="58984759">
          <v:shape id="_x0000_i1063" type="#_x0000_t75" style="width:62.65pt;height:14.95pt" o:ole="">
            <v:imagedata r:id="rId85" o:title=""/>
          </v:shape>
          <o:OLEObject Type="Embed" ProgID="Equation.DSMT4" ShapeID="_x0000_i1063" DrawAspect="Content" ObjectID="_1737534864" r:id="rId86"/>
        </w:object>
      </w:r>
      <w:r w:rsidR="00246AE5">
        <w:t xml:space="preserve">,  que </w:t>
      </w:r>
      <w:r w:rsidR="006D3C28">
        <w:t>passa por</w:t>
      </w:r>
      <w:r w:rsidR="00246AE5">
        <w:t xml:space="preserve"> todos os pontos do gráfico.</w:t>
      </w:r>
    </w:p>
    <w:p w14:paraId="7861D47B" w14:textId="4F3A2BFE" w:rsidR="00246AE5" w:rsidRDefault="00246AE5" w:rsidP="00351281">
      <w:pPr>
        <w:pStyle w:val="QUESTAO11"/>
        <w:tabs>
          <w:tab w:val="left" w:pos="4253"/>
          <w:tab w:val="left" w:pos="4820"/>
        </w:tabs>
        <w:spacing w:before="160"/>
        <w:ind w:left="0" w:firstLine="434"/>
      </w:pPr>
      <w:r w:rsidRPr="00246AE5">
        <w:rPr>
          <w:b/>
        </w:rPr>
        <w:t xml:space="preserve">6.2.  </w:t>
      </w:r>
      <w:r>
        <w:t xml:space="preserve">Determina a quantidade máxima de sal que é possível dissolver a uma temperatura de </w:t>
      </w:r>
      <w:r w:rsidR="00351281" w:rsidRPr="00351281">
        <w:rPr>
          <w:position w:val="-10"/>
        </w:rPr>
        <w:object w:dxaOrig="580" w:dyaOrig="300" w14:anchorId="50A9F1BE">
          <v:shape id="_x0000_i1064" type="#_x0000_t75" style="width:29pt;height:14.95pt" o:ole="">
            <v:imagedata r:id="rId87" o:title=""/>
          </v:shape>
          <o:OLEObject Type="Embed" ProgID="Equation.DSMT4" ShapeID="_x0000_i1064" DrawAspect="Content" ObjectID="_1737534865" r:id="rId88"/>
        </w:object>
      </w:r>
      <w:r>
        <w:t>.</w:t>
      </w:r>
    </w:p>
    <w:p w14:paraId="5C217236" w14:textId="77777777" w:rsidR="00246AE5" w:rsidRDefault="00246AE5" w:rsidP="00351281">
      <w:pPr>
        <w:pStyle w:val="QUESTAO11"/>
        <w:tabs>
          <w:tab w:val="left" w:pos="4253"/>
          <w:tab w:val="left" w:pos="4820"/>
        </w:tabs>
        <w:spacing w:before="160"/>
        <w:ind w:left="0" w:firstLine="434"/>
      </w:pPr>
      <w:r w:rsidRPr="00246AE5">
        <w:rPr>
          <w:b/>
        </w:rPr>
        <w:t xml:space="preserve">6.3. </w:t>
      </w:r>
      <w:r>
        <w:t xml:space="preserve"> Determina a temperatura mínima a que é possível dissolver 65 gramas de sal.</w:t>
      </w:r>
    </w:p>
    <w:p w14:paraId="0A276174" w14:textId="7D7BAA6B" w:rsidR="00DC0750" w:rsidRPr="001F2730" w:rsidRDefault="00246AE5" w:rsidP="00351281">
      <w:pPr>
        <w:pStyle w:val="QUESTAO11"/>
        <w:tabs>
          <w:tab w:val="left" w:pos="4253"/>
          <w:tab w:val="left" w:pos="4820"/>
        </w:tabs>
        <w:spacing w:before="160"/>
        <w:ind w:left="0" w:firstLine="434"/>
      </w:pPr>
      <w:r w:rsidRPr="00246AE5">
        <w:rPr>
          <w:b/>
        </w:rPr>
        <w:t xml:space="preserve">6.4.  </w:t>
      </w:r>
      <w:r>
        <w:t xml:space="preserve">Escreve a equação da reta </w:t>
      </w:r>
      <w:r w:rsidR="00351281" w:rsidRPr="00351281">
        <w:rPr>
          <w:position w:val="-6"/>
        </w:rPr>
        <w:object w:dxaOrig="180" w:dyaOrig="220" w14:anchorId="3EE3DBC3">
          <v:shape id="_x0000_i1065" type="#_x0000_t75" style="width:9.35pt;height:11.2pt" o:ole="">
            <v:imagedata r:id="rId89" o:title=""/>
          </v:shape>
          <o:OLEObject Type="Embed" ProgID="Equation.DSMT4" ShapeID="_x0000_i1065" DrawAspect="Content" ObjectID="_1737534866" r:id="rId90"/>
        </w:object>
      </w:r>
      <w:r>
        <w:t xml:space="preserve">, paralela à reta </w:t>
      </w:r>
      <w:r w:rsidR="00351281" w:rsidRPr="00025957">
        <w:rPr>
          <w:position w:val="-4"/>
        </w:rPr>
        <w:object w:dxaOrig="180" w:dyaOrig="200" w14:anchorId="77909F63">
          <v:shape id="_x0000_i1066" type="#_x0000_t75" style="width:9.35pt;height:9.35pt" o:ole="">
            <v:imagedata r:id="rId91" o:title=""/>
          </v:shape>
          <o:OLEObject Type="Embed" ProgID="Equation.DSMT4" ShapeID="_x0000_i1066" DrawAspect="Content" ObjectID="_1737534867" r:id="rId92"/>
        </w:object>
      </w:r>
      <w:r>
        <w:t xml:space="preserve">  e que passa na origem do referencial.</w:t>
      </w:r>
    </w:p>
    <w:p w14:paraId="23D25ED5" w14:textId="1252C2B5" w:rsidR="00164A36" w:rsidRDefault="00164A36" w:rsidP="005A31E2">
      <w:pPr>
        <w:spacing w:after="0" w:line="240" w:lineRule="auto"/>
        <w:ind w:right="-629"/>
        <w:jc w:val="both"/>
        <w:rPr>
          <w:rFonts w:ascii="Arial" w:hAnsi="Arial" w:cs="Arial"/>
          <w:sz w:val="24"/>
          <w:szCs w:val="24"/>
        </w:rPr>
      </w:pPr>
    </w:p>
    <w:p w14:paraId="588CD3FD" w14:textId="084AE7B1" w:rsidR="001F2730" w:rsidRDefault="00FE7257" w:rsidP="001F2730">
      <w:pPr>
        <w:pStyle w:val="QUESTAO11"/>
        <w:tabs>
          <w:tab w:val="clear" w:pos="113"/>
          <w:tab w:val="left" w:pos="4253"/>
          <w:tab w:val="left" w:pos="4820"/>
        </w:tabs>
        <w:ind w:left="426" w:hanging="426"/>
      </w:pPr>
      <w:r w:rsidRPr="00A6344F">
        <w:rPr>
          <w:noProof/>
        </w:rPr>
        <w:drawing>
          <wp:anchor distT="0" distB="0" distL="114300" distR="114300" simplePos="0" relativeHeight="251660288" behindDoc="1" locked="0" layoutInCell="1" allowOverlap="1" wp14:anchorId="1BD3F350" wp14:editId="0CA46276">
            <wp:simplePos x="0" y="0"/>
            <wp:positionH relativeFrom="column">
              <wp:posOffset>3282315</wp:posOffset>
            </wp:positionH>
            <wp:positionV relativeFrom="paragraph">
              <wp:posOffset>13970</wp:posOffset>
            </wp:positionV>
            <wp:extent cx="2794635" cy="1302385"/>
            <wp:effectExtent l="0" t="0" r="5715" b="0"/>
            <wp:wrapTight wrapText="bothSides">
              <wp:wrapPolygon edited="0">
                <wp:start x="0" y="0"/>
                <wp:lineTo x="0" y="21168"/>
                <wp:lineTo x="21497" y="21168"/>
                <wp:lineTo x="21497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 rotWithShape="1">
                    <a:blip r:embed="rId93"/>
                    <a:srcRect t="-2505" b="-2394"/>
                    <a:stretch/>
                  </pic:blipFill>
                  <pic:spPr bwMode="auto">
                    <a:xfrm>
                      <a:off x="0" y="0"/>
                      <a:ext cx="2794635" cy="130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244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2671D0A" wp14:editId="48D1CA0C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7074D7" w14:textId="77777777" w:rsidR="00E62244" w:rsidRPr="00086D19" w:rsidRDefault="008A6B4D" w:rsidP="00E622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="00E62244"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671D0A" id="Oval 22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7074D7" w14:textId="77777777" w:rsidR="00E62244" w:rsidRPr="00086D19" w:rsidRDefault="008A6B4D" w:rsidP="00E622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  <w:r w:rsidR="00E62244"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62244" w:rsidRPr="004E7A84">
        <w:tab/>
      </w:r>
      <w:r w:rsidR="00A6344F">
        <w:t xml:space="preserve">No referencial da figura estão representadas as retas </w:t>
      </w:r>
      <w:r w:rsidR="00351281" w:rsidRPr="00025957">
        <w:rPr>
          <w:position w:val="-4"/>
        </w:rPr>
        <w:object w:dxaOrig="180" w:dyaOrig="200" w14:anchorId="3C5A2A78">
          <v:shape id="_x0000_i1067" type="#_x0000_t75" style="width:9.35pt;height:9.35pt" o:ole="">
            <v:imagedata r:id="rId94" o:title=""/>
          </v:shape>
          <o:OLEObject Type="Embed" ProgID="Equation.DSMT4" ShapeID="_x0000_i1067" DrawAspect="Content" ObjectID="_1737534868" r:id="rId95"/>
        </w:object>
      </w:r>
      <w:r w:rsidR="00A6344F">
        <w:t xml:space="preserve"> e </w:t>
      </w:r>
      <w:r w:rsidR="00351281" w:rsidRPr="00351281">
        <w:rPr>
          <w:position w:val="-6"/>
        </w:rPr>
        <w:object w:dxaOrig="180" w:dyaOrig="220" w14:anchorId="0C8AFD62">
          <v:shape id="_x0000_i1068" type="#_x0000_t75" style="width:9.35pt;height:11.2pt" o:ole="">
            <v:imagedata r:id="rId96" o:title=""/>
          </v:shape>
          <o:OLEObject Type="Embed" ProgID="Equation.DSMT4" ShapeID="_x0000_i1068" DrawAspect="Content" ObjectID="_1737534869" r:id="rId97"/>
        </w:object>
      </w:r>
      <w:r w:rsidR="00A6344F">
        <w:t xml:space="preserve"> </w:t>
      </w:r>
      <w:proofErr w:type="spellStart"/>
      <w:r w:rsidR="00A6344F">
        <w:t>e</w:t>
      </w:r>
      <w:proofErr w:type="spellEnd"/>
      <w:r w:rsidR="00A6344F">
        <w:t xml:space="preserve"> um quadrilátero.</w:t>
      </w:r>
    </w:p>
    <w:p w14:paraId="5A3F132D" w14:textId="77777777" w:rsidR="00A6344F" w:rsidRPr="0058531B" w:rsidRDefault="00A6344F" w:rsidP="00A6344F">
      <w:pPr>
        <w:pStyle w:val="QUESTAO11"/>
        <w:tabs>
          <w:tab w:val="clear" w:pos="113"/>
          <w:tab w:val="left" w:pos="4253"/>
          <w:tab w:val="left" w:pos="4820"/>
        </w:tabs>
        <w:ind w:left="426" w:firstLine="0"/>
      </w:pPr>
      <w:r>
        <w:t>Verifica se o quadrilátero é um trapézio.</w:t>
      </w:r>
    </w:p>
    <w:p w14:paraId="40CF9298" w14:textId="77777777" w:rsidR="0058531B" w:rsidRPr="0058531B" w:rsidRDefault="0058531B" w:rsidP="0058531B">
      <w:pPr>
        <w:pStyle w:val="QUESTAO11"/>
        <w:ind w:hanging="28"/>
      </w:pPr>
    </w:p>
    <w:sectPr w:rsidR="0058531B" w:rsidRPr="0058531B" w:rsidSect="00B3235B">
      <w:headerReference w:type="even" r:id="rId98"/>
      <w:headerReference w:type="default" r:id="rId99"/>
      <w:pgSz w:w="11900" w:h="16840"/>
      <w:pgMar w:top="684" w:right="1134" w:bottom="1134" w:left="1134" w:header="568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E8C3A" w14:textId="77777777" w:rsidR="00C1690D" w:rsidRDefault="00C1690D" w:rsidP="00D177B5">
      <w:pPr>
        <w:spacing w:after="0" w:line="240" w:lineRule="auto"/>
      </w:pPr>
      <w:r>
        <w:separator/>
      </w:r>
    </w:p>
  </w:endnote>
  <w:endnote w:type="continuationSeparator" w:id="0">
    <w:p w14:paraId="12EBE853" w14:textId="77777777" w:rsidR="00C1690D" w:rsidRDefault="00C1690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7226C" w14:textId="77777777" w:rsidR="00C1690D" w:rsidRDefault="00C1690D" w:rsidP="00D177B5">
      <w:pPr>
        <w:spacing w:after="0" w:line="240" w:lineRule="auto"/>
      </w:pPr>
      <w:r>
        <w:separator/>
      </w:r>
    </w:p>
  </w:footnote>
  <w:footnote w:type="continuationSeparator" w:id="0">
    <w:p w14:paraId="3C431CFA" w14:textId="77777777" w:rsidR="00C1690D" w:rsidRDefault="00C1690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FB3E" w14:textId="77777777" w:rsidR="007A4811" w:rsidRDefault="007A4811">
    <w:pPr>
      <w:pStyle w:val="Cabealho"/>
      <w:rPr>
        <w:lang w:val="pt-PT"/>
      </w:rPr>
    </w:pPr>
  </w:p>
  <w:p w14:paraId="205D5C0E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A536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8BFA3DF" wp14:editId="0AFE4E99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5919F9FB" wp14:editId="5497E714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6288BC63" wp14:editId="32AFFECD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95" type="#_x0000_t75" style="width:15.9pt;height:15.9pt;visibility:visible" o:bullet="t">
        <v:imagedata r:id="rId1" o:title=""/>
      </v:shape>
    </w:pict>
  </w:numPicBullet>
  <w:numPicBullet w:numPicBulletId="1">
    <w:pict>
      <v:shape id="_x0000_i2096" type="#_x0000_t75" style="width:15.9pt;height:15.9pt;visibility:visible" o:bullet="t">
        <v:imagedata r:id="rId2" o:title=""/>
      </v:shape>
    </w:pict>
  </w:numPicBullet>
  <w:numPicBullet w:numPicBulletId="2">
    <w:pict>
      <v:shape id="_x0000_i2097" type="#_x0000_t75" style="width:15.9pt;height:15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2C033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808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D0D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9019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78CD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E404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F099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C23F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E4A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8E7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30F9D"/>
    <w:multiLevelType w:val="hybridMultilevel"/>
    <w:tmpl w:val="3C9800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BE10622"/>
    <w:multiLevelType w:val="hybridMultilevel"/>
    <w:tmpl w:val="D1704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03055959">
    <w:abstractNumId w:val="15"/>
  </w:num>
  <w:num w:numId="2" w16cid:durableId="1954628420">
    <w:abstractNumId w:val="17"/>
  </w:num>
  <w:num w:numId="3" w16cid:durableId="21977521">
    <w:abstractNumId w:val="12"/>
  </w:num>
  <w:num w:numId="4" w16cid:durableId="12099965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37989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75965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8912120">
    <w:abstractNumId w:val="18"/>
  </w:num>
  <w:num w:numId="8" w16cid:durableId="2029795079">
    <w:abstractNumId w:val="14"/>
  </w:num>
  <w:num w:numId="9" w16cid:durableId="351222936">
    <w:abstractNumId w:val="9"/>
  </w:num>
  <w:num w:numId="10" w16cid:durableId="767118987">
    <w:abstractNumId w:val="7"/>
  </w:num>
  <w:num w:numId="11" w16cid:durableId="542135692">
    <w:abstractNumId w:val="6"/>
  </w:num>
  <w:num w:numId="12" w16cid:durableId="2087531280">
    <w:abstractNumId w:val="5"/>
  </w:num>
  <w:num w:numId="13" w16cid:durableId="534344742">
    <w:abstractNumId w:val="4"/>
  </w:num>
  <w:num w:numId="14" w16cid:durableId="160202675">
    <w:abstractNumId w:val="8"/>
  </w:num>
  <w:num w:numId="15" w16cid:durableId="1543444626">
    <w:abstractNumId w:val="3"/>
  </w:num>
  <w:num w:numId="16" w16cid:durableId="1485781436">
    <w:abstractNumId w:val="2"/>
  </w:num>
  <w:num w:numId="17" w16cid:durableId="1104686432">
    <w:abstractNumId w:val="1"/>
  </w:num>
  <w:num w:numId="18" w16cid:durableId="1952740228">
    <w:abstractNumId w:val="0"/>
  </w:num>
  <w:num w:numId="19" w16cid:durableId="900673677">
    <w:abstractNumId w:val="16"/>
  </w:num>
  <w:num w:numId="20" w16cid:durableId="750155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496"/>
    <w:rsid w:val="00005881"/>
    <w:rsid w:val="00026F67"/>
    <w:rsid w:val="000407C6"/>
    <w:rsid w:val="000541B6"/>
    <w:rsid w:val="00062BD5"/>
    <w:rsid w:val="000844D9"/>
    <w:rsid w:val="00084847"/>
    <w:rsid w:val="00085C11"/>
    <w:rsid w:val="00086D19"/>
    <w:rsid w:val="00087949"/>
    <w:rsid w:val="00091DDA"/>
    <w:rsid w:val="000A78A5"/>
    <w:rsid w:val="000B148B"/>
    <w:rsid w:val="000C37B1"/>
    <w:rsid w:val="000C6245"/>
    <w:rsid w:val="000D413C"/>
    <w:rsid w:val="000D739D"/>
    <w:rsid w:val="000F1D5F"/>
    <w:rsid w:val="000F3806"/>
    <w:rsid w:val="000F3A2E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64A36"/>
    <w:rsid w:val="00174392"/>
    <w:rsid w:val="00182809"/>
    <w:rsid w:val="001849CD"/>
    <w:rsid w:val="001949C9"/>
    <w:rsid w:val="001959D8"/>
    <w:rsid w:val="001A652A"/>
    <w:rsid w:val="001A7745"/>
    <w:rsid w:val="001B679C"/>
    <w:rsid w:val="001C5DAF"/>
    <w:rsid w:val="001C7A1B"/>
    <w:rsid w:val="001E4CE7"/>
    <w:rsid w:val="001E6F9B"/>
    <w:rsid w:val="001F0CD8"/>
    <w:rsid w:val="001F2730"/>
    <w:rsid w:val="00203059"/>
    <w:rsid w:val="002109D0"/>
    <w:rsid w:val="00221223"/>
    <w:rsid w:val="00223CE9"/>
    <w:rsid w:val="0022472A"/>
    <w:rsid w:val="00226C3A"/>
    <w:rsid w:val="00227149"/>
    <w:rsid w:val="0023123F"/>
    <w:rsid w:val="00236710"/>
    <w:rsid w:val="00241938"/>
    <w:rsid w:val="00245779"/>
    <w:rsid w:val="00246AE5"/>
    <w:rsid w:val="0025008B"/>
    <w:rsid w:val="002519FE"/>
    <w:rsid w:val="002569B9"/>
    <w:rsid w:val="00266005"/>
    <w:rsid w:val="00271F71"/>
    <w:rsid w:val="00274E47"/>
    <w:rsid w:val="00295F4C"/>
    <w:rsid w:val="002A1042"/>
    <w:rsid w:val="002A199D"/>
    <w:rsid w:val="002B338B"/>
    <w:rsid w:val="002C4E04"/>
    <w:rsid w:val="002E6EDD"/>
    <w:rsid w:val="002F1ADA"/>
    <w:rsid w:val="002F2BF5"/>
    <w:rsid w:val="002F2F61"/>
    <w:rsid w:val="002F41AF"/>
    <w:rsid w:val="0030103E"/>
    <w:rsid w:val="003012AD"/>
    <w:rsid w:val="0030367A"/>
    <w:rsid w:val="00335DAB"/>
    <w:rsid w:val="00350A6D"/>
    <w:rsid w:val="00351281"/>
    <w:rsid w:val="00360BC9"/>
    <w:rsid w:val="0036406B"/>
    <w:rsid w:val="00365C7C"/>
    <w:rsid w:val="00371CF4"/>
    <w:rsid w:val="003949E3"/>
    <w:rsid w:val="003B338A"/>
    <w:rsid w:val="003D42D1"/>
    <w:rsid w:val="003E2A77"/>
    <w:rsid w:val="003E4309"/>
    <w:rsid w:val="003F0F45"/>
    <w:rsid w:val="003F5A65"/>
    <w:rsid w:val="00401547"/>
    <w:rsid w:val="004029A8"/>
    <w:rsid w:val="0040597E"/>
    <w:rsid w:val="004067E0"/>
    <w:rsid w:val="00412CAA"/>
    <w:rsid w:val="00426607"/>
    <w:rsid w:val="00427019"/>
    <w:rsid w:val="0042777D"/>
    <w:rsid w:val="00433136"/>
    <w:rsid w:val="0044282D"/>
    <w:rsid w:val="004453EA"/>
    <w:rsid w:val="00445942"/>
    <w:rsid w:val="004602AB"/>
    <w:rsid w:val="004616C9"/>
    <w:rsid w:val="004676B1"/>
    <w:rsid w:val="00476446"/>
    <w:rsid w:val="00490305"/>
    <w:rsid w:val="00493BAA"/>
    <w:rsid w:val="004A36BB"/>
    <w:rsid w:val="004B15C0"/>
    <w:rsid w:val="004C44FD"/>
    <w:rsid w:val="004C62CE"/>
    <w:rsid w:val="004C7EA8"/>
    <w:rsid w:val="004D0B7B"/>
    <w:rsid w:val="004D0C5D"/>
    <w:rsid w:val="004D23F5"/>
    <w:rsid w:val="004D6448"/>
    <w:rsid w:val="004E5822"/>
    <w:rsid w:val="004E7A84"/>
    <w:rsid w:val="004F47FE"/>
    <w:rsid w:val="004F4ED0"/>
    <w:rsid w:val="004F7D91"/>
    <w:rsid w:val="00505333"/>
    <w:rsid w:val="00510026"/>
    <w:rsid w:val="0052168E"/>
    <w:rsid w:val="00522956"/>
    <w:rsid w:val="00552529"/>
    <w:rsid w:val="005608BA"/>
    <w:rsid w:val="00560EC5"/>
    <w:rsid w:val="0056333E"/>
    <w:rsid w:val="00564BCF"/>
    <w:rsid w:val="00570BCB"/>
    <w:rsid w:val="005728B7"/>
    <w:rsid w:val="00580455"/>
    <w:rsid w:val="00580C18"/>
    <w:rsid w:val="00580ECD"/>
    <w:rsid w:val="0058531B"/>
    <w:rsid w:val="005912DB"/>
    <w:rsid w:val="00596566"/>
    <w:rsid w:val="005A06B8"/>
    <w:rsid w:val="005A31E2"/>
    <w:rsid w:val="005C20C8"/>
    <w:rsid w:val="005D240E"/>
    <w:rsid w:val="005D38D7"/>
    <w:rsid w:val="005D4451"/>
    <w:rsid w:val="005D5FF5"/>
    <w:rsid w:val="005E1CF5"/>
    <w:rsid w:val="005E2F6C"/>
    <w:rsid w:val="006007F1"/>
    <w:rsid w:val="00616F7F"/>
    <w:rsid w:val="00626873"/>
    <w:rsid w:val="00627293"/>
    <w:rsid w:val="0063038D"/>
    <w:rsid w:val="00653546"/>
    <w:rsid w:val="006568A5"/>
    <w:rsid w:val="00682499"/>
    <w:rsid w:val="00693559"/>
    <w:rsid w:val="006A3D4C"/>
    <w:rsid w:val="006A50CF"/>
    <w:rsid w:val="006A59C6"/>
    <w:rsid w:val="006C2C0F"/>
    <w:rsid w:val="006C3C18"/>
    <w:rsid w:val="006D3A39"/>
    <w:rsid w:val="006D3C28"/>
    <w:rsid w:val="006D4D88"/>
    <w:rsid w:val="006E72C0"/>
    <w:rsid w:val="006F1321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E0D87"/>
    <w:rsid w:val="007F14DE"/>
    <w:rsid w:val="007F1917"/>
    <w:rsid w:val="00813E36"/>
    <w:rsid w:val="00835C1D"/>
    <w:rsid w:val="00840629"/>
    <w:rsid w:val="008418E3"/>
    <w:rsid w:val="00854FA7"/>
    <w:rsid w:val="008704A8"/>
    <w:rsid w:val="00871045"/>
    <w:rsid w:val="00884BD6"/>
    <w:rsid w:val="008A454B"/>
    <w:rsid w:val="008A6B4D"/>
    <w:rsid w:val="008C2B2F"/>
    <w:rsid w:val="008C3EF7"/>
    <w:rsid w:val="008C50B1"/>
    <w:rsid w:val="008E2813"/>
    <w:rsid w:val="008E2DC0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344F"/>
    <w:rsid w:val="00A649F4"/>
    <w:rsid w:val="00A72A2F"/>
    <w:rsid w:val="00A748EA"/>
    <w:rsid w:val="00A82518"/>
    <w:rsid w:val="00A85C3D"/>
    <w:rsid w:val="00A87044"/>
    <w:rsid w:val="00A916B0"/>
    <w:rsid w:val="00A91AE6"/>
    <w:rsid w:val="00AA2A7C"/>
    <w:rsid w:val="00AB4A8F"/>
    <w:rsid w:val="00AC5908"/>
    <w:rsid w:val="00AC74EF"/>
    <w:rsid w:val="00AD26B9"/>
    <w:rsid w:val="00AD29FA"/>
    <w:rsid w:val="00AD2EB1"/>
    <w:rsid w:val="00AD5AA8"/>
    <w:rsid w:val="00AD69B6"/>
    <w:rsid w:val="00AD73B0"/>
    <w:rsid w:val="00AE5CF6"/>
    <w:rsid w:val="00AF0B1B"/>
    <w:rsid w:val="00AF462C"/>
    <w:rsid w:val="00AF6F80"/>
    <w:rsid w:val="00B01D1D"/>
    <w:rsid w:val="00B06B4D"/>
    <w:rsid w:val="00B108B4"/>
    <w:rsid w:val="00B10F5E"/>
    <w:rsid w:val="00B14EE8"/>
    <w:rsid w:val="00B26A56"/>
    <w:rsid w:val="00B32118"/>
    <w:rsid w:val="00B3235B"/>
    <w:rsid w:val="00B35244"/>
    <w:rsid w:val="00B40527"/>
    <w:rsid w:val="00B50C52"/>
    <w:rsid w:val="00B514FB"/>
    <w:rsid w:val="00B73A6C"/>
    <w:rsid w:val="00B848AE"/>
    <w:rsid w:val="00B9253F"/>
    <w:rsid w:val="00BA0B0F"/>
    <w:rsid w:val="00BA3142"/>
    <w:rsid w:val="00BA4776"/>
    <w:rsid w:val="00BA6BA9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1690D"/>
    <w:rsid w:val="00C22139"/>
    <w:rsid w:val="00C2303C"/>
    <w:rsid w:val="00C23320"/>
    <w:rsid w:val="00C274FC"/>
    <w:rsid w:val="00C33ED7"/>
    <w:rsid w:val="00C34871"/>
    <w:rsid w:val="00C410BD"/>
    <w:rsid w:val="00C615BE"/>
    <w:rsid w:val="00C63363"/>
    <w:rsid w:val="00C72BA7"/>
    <w:rsid w:val="00C74234"/>
    <w:rsid w:val="00C77EB1"/>
    <w:rsid w:val="00C85CAF"/>
    <w:rsid w:val="00CA3B94"/>
    <w:rsid w:val="00CB3DD5"/>
    <w:rsid w:val="00CB67B9"/>
    <w:rsid w:val="00CB7024"/>
    <w:rsid w:val="00CC626A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0750"/>
    <w:rsid w:val="00DC0757"/>
    <w:rsid w:val="00DC43A3"/>
    <w:rsid w:val="00DC5B66"/>
    <w:rsid w:val="00DC79EF"/>
    <w:rsid w:val="00DD6C10"/>
    <w:rsid w:val="00E1061E"/>
    <w:rsid w:val="00E1561C"/>
    <w:rsid w:val="00E212E0"/>
    <w:rsid w:val="00E42002"/>
    <w:rsid w:val="00E4687D"/>
    <w:rsid w:val="00E62244"/>
    <w:rsid w:val="00E70E42"/>
    <w:rsid w:val="00E755D9"/>
    <w:rsid w:val="00E828DF"/>
    <w:rsid w:val="00E857AC"/>
    <w:rsid w:val="00E941C7"/>
    <w:rsid w:val="00EB4909"/>
    <w:rsid w:val="00EB5BB5"/>
    <w:rsid w:val="00ED1713"/>
    <w:rsid w:val="00ED30E2"/>
    <w:rsid w:val="00ED458D"/>
    <w:rsid w:val="00EE0E1E"/>
    <w:rsid w:val="00EF48BA"/>
    <w:rsid w:val="00F007C4"/>
    <w:rsid w:val="00F1013F"/>
    <w:rsid w:val="00F1064A"/>
    <w:rsid w:val="00F1363F"/>
    <w:rsid w:val="00F35C87"/>
    <w:rsid w:val="00F363B7"/>
    <w:rsid w:val="00F55EB4"/>
    <w:rsid w:val="00F57443"/>
    <w:rsid w:val="00F5791C"/>
    <w:rsid w:val="00F654D4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E725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64A36"/>
    <w:pPr>
      <w:tabs>
        <w:tab w:val="left" w:pos="113"/>
      </w:tabs>
      <w:spacing w:before="36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164A36"/>
    <w:pPr>
      <w:tabs>
        <w:tab w:val="left" w:pos="113"/>
        <w:tab w:val="left" w:pos="425"/>
      </w:tabs>
      <w:spacing w:before="240" w:line="264" w:lineRule="auto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64A3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E62244"/>
    <w:pPr>
      <w:tabs>
        <w:tab w:val="left" w:pos="1134"/>
      </w:tabs>
      <w:spacing w:line="240" w:lineRule="auto"/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QUESTAO11Texto">
    <w:name w:val="QUESTAO 1.1. Texto"/>
    <w:basedOn w:val="QUESTAO11"/>
    <w:qFormat/>
    <w:rsid w:val="005E2F6C"/>
    <w:pPr>
      <w:spacing w:before="0"/>
      <w:ind w:firstLine="0"/>
    </w:pPr>
  </w:style>
  <w:style w:type="paragraph" w:customStyle="1" w:styleId="muitypography-root">
    <w:name w:val="muitypography-root"/>
    <w:basedOn w:val="Normal"/>
    <w:rsid w:val="00246A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41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image" Target="media/image9.png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image" Target="media/image31.wmf"/><Relationship Id="rId68" Type="http://schemas.openxmlformats.org/officeDocument/2006/relationships/oleObject" Target="embeddings/oleObject28.bin"/><Relationship Id="rId84" Type="http://schemas.openxmlformats.org/officeDocument/2006/relationships/image" Target="media/image42.jpg"/><Relationship Id="rId89" Type="http://schemas.openxmlformats.org/officeDocument/2006/relationships/image" Target="media/image45.wmf"/><Relationship Id="rId16" Type="http://schemas.openxmlformats.org/officeDocument/2006/relationships/oleObject" Target="embeddings/oleObject3.bin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png"/><Relationship Id="rId74" Type="http://schemas.openxmlformats.org/officeDocument/2006/relationships/oleObject" Target="embeddings/oleObject31.bin"/><Relationship Id="rId79" Type="http://schemas.openxmlformats.org/officeDocument/2006/relationships/image" Target="media/image39.wmf"/><Relationship Id="rId5" Type="http://schemas.openxmlformats.org/officeDocument/2006/relationships/numbering" Target="numbering.xml"/><Relationship Id="rId90" Type="http://schemas.openxmlformats.org/officeDocument/2006/relationships/oleObject" Target="embeddings/oleObject38.bin"/><Relationship Id="rId95" Type="http://schemas.openxmlformats.org/officeDocument/2006/relationships/oleObject" Target="embeddings/oleObject40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3.wmf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83" Type="http://schemas.openxmlformats.org/officeDocument/2006/relationships/image" Target="media/image41.png"/><Relationship Id="rId88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6" Type="http://schemas.openxmlformats.org/officeDocument/2006/relationships/image" Target="media/image4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6.bin"/><Relationship Id="rId94" Type="http://schemas.openxmlformats.org/officeDocument/2006/relationships/image" Target="media/image48.wmf"/><Relationship Id="rId99" Type="http://schemas.openxmlformats.org/officeDocument/2006/relationships/header" Target="header2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1.bin"/><Relationship Id="rId7" Type="http://schemas.openxmlformats.org/officeDocument/2006/relationships/settings" Target="setting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4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image" Target="media/image47.png"/><Relationship Id="rId98" Type="http://schemas.openxmlformats.org/officeDocument/2006/relationships/header" Target="header1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770457-E0AD-4FFE-8709-78EF16375E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1317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2023-01-28T19:11:00Z</dcterms:created>
  <dcterms:modified xsi:type="dcterms:W3CDTF">2023-02-10T10:49:00Z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