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acomgrelha"/>
        <w:tblW w:w="0" w:type="auto"/>
        <w:tblBorders>
          <w:top w:val="single" w:sz="12" w:space="0" w:color="626365"/>
          <w:left w:val="single" w:sz="12" w:space="0" w:color="626365"/>
          <w:bottom w:val="single" w:sz="12" w:space="0" w:color="626365"/>
          <w:right w:val="single" w:sz="12" w:space="0" w:color="626365"/>
          <w:insideH w:val="none" w:sz="0" w:space="0" w:color="auto"/>
          <w:insideV w:val="none" w:sz="0" w:space="0" w:color="auto"/>
        </w:tblBorders>
        <w:tblLook w:val="04A0"/>
      </w:tblPr>
      <w:tblGrid>
        <w:gridCol w:w="9212"/>
      </w:tblGrid>
      <w:tr w:rsidR="00C74229" w:rsidTr="00976225">
        <w:tc>
          <w:tcPr>
            <w:tcW w:w="9212" w:type="dxa"/>
          </w:tcPr>
          <w:p w:rsidR="00E57330" w:rsidRDefault="00E57330" w:rsidP="00E57330">
            <w:pPr>
              <w:spacing w:before="200" w:after="240"/>
              <w:jc w:val="center"/>
              <w:rPr>
                <w:rFonts w:cs="Arial"/>
                <w:b/>
                <w:bCs/>
                <w:sz w:val="18"/>
                <w:szCs w:val="18"/>
              </w:rPr>
            </w:pPr>
            <w:r w:rsidRPr="00DD1372">
              <w:rPr>
                <w:rFonts w:cs="Arial"/>
                <w:b/>
                <w:bCs/>
                <w:sz w:val="18"/>
                <w:szCs w:val="18"/>
              </w:rPr>
              <w:t>Teste de Avaliação de Português</w:t>
            </w:r>
            <w:r>
              <w:rPr>
                <w:rFonts w:cs="Arial"/>
                <w:b/>
                <w:bCs/>
                <w:sz w:val="18"/>
                <w:szCs w:val="18"/>
              </w:rPr>
              <w:t xml:space="preserve"> </w:t>
            </w:r>
            <w:proofErr w:type="spellStart"/>
            <w:r>
              <w:rPr>
                <w:rFonts w:cs="Arial"/>
                <w:b/>
                <w:bCs/>
                <w:sz w:val="18"/>
                <w:szCs w:val="18"/>
              </w:rPr>
              <w:t>n.°</w:t>
            </w:r>
            <w:proofErr w:type="spellEnd"/>
            <w:r>
              <w:rPr>
                <w:rFonts w:cs="Arial"/>
                <w:b/>
                <w:bCs/>
                <w:sz w:val="18"/>
                <w:szCs w:val="18"/>
              </w:rPr>
              <w:t xml:space="preserve"> 5</w:t>
            </w:r>
          </w:p>
          <w:p w:rsidR="00E57330" w:rsidRDefault="00E57330" w:rsidP="00E57330">
            <w:pPr>
              <w:spacing w:before="200" w:after="240"/>
              <w:jc w:val="center"/>
              <w:rPr>
                <w:rFonts w:cs="Arial"/>
                <w:b/>
                <w:bCs/>
                <w:sz w:val="18"/>
                <w:szCs w:val="18"/>
              </w:rPr>
            </w:pPr>
          </w:p>
          <w:p w:rsidR="00E57330" w:rsidRDefault="00E57330" w:rsidP="00E57330">
            <w:pPr>
              <w:widowControl w:val="0"/>
              <w:tabs>
                <w:tab w:val="left" w:pos="6946"/>
              </w:tabs>
              <w:autoSpaceDE w:val="0"/>
              <w:autoSpaceDN w:val="0"/>
              <w:adjustRightInd w:val="0"/>
              <w:spacing w:after="0" w:line="408" w:lineRule="auto"/>
              <w:ind w:left="170"/>
              <w:rPr>
                <w:rFonts w:cs="Arial"/>
                <w:b/>
                <w:bCs/>
                <w:sz w:val="16"/>
                <w:szCs w:val="16"/>
                <w:u w:val="single"/>
              </w:rPr>
            </w:pPr>
            <w:r>
              <w:rPr>
                <w:rFonts w:cs="Arial"/>
                <w:b/>
                <w:bCs/>
                <w:sz w:val="16"/>
                <w:szCs w:val="16"/>
              </w:rPr>
              <w:t xml:space="preserve"> </w:t>
            </w:r>
            <w:r w:rsidRPr="004E7558">
              <w:rPr>
                <w:rFonts w:cs="Arial"/>
                <w:b/>
                <w:bCs/>
                <w:sz w:val="16"/>
                <w:szCs w:val="16"/>
              </w:rPr>
              <w:t>Nome:</w:t>
            </w:r>
            <w:r>
              <w:rPr>
                <w:rFonts w:cs="Arial"/>
                <w:b/>
                <w:bCs/>
                <w:sz w:val="16"/>
                <w:szCs w:val="16"/>
              </w:rPr>
              <w:t xml:space="preserve"> </w:t>
            </w:r>
            <w:r w:rsidRPr="004E7558">
              <w:rPr>
                <w:rFonts w:cs="Arial"/>
                <w:b/>
                <w:bCs/>
                <w:sz w:val="16"/>
                <w:szCs w:val="16"/>
                <w:u w:val="single"/>
              </w:rPr>
              <w:tab/>
            </w:r>
            <w:r>
              <w:rPr>
                <w:rFonts w:cs="Arial"/>
                <w:b/>
                <w:bCs/>
                <w:sz w:val="16"/>
                <w:szCs w:val="16"/>
              </w:rPr>
              <w:t>____________________</w:t>
            </w:r>
          </w:p>
          <w:p w:rsidR="00E57330" w:rsidRDefault="00E57330" w:rsidP="00E57330">
            <w:pPr>
              <w:widowControl w:val="0"/>
              <w:tabs>
                <w:tab w:val="left" w:pos="6521"/>
                <w:tab w:val="left" w:pos="8789"/>
              </w:tabs>
              <w:autoSpaceDE w:val="0"/>
              <w:autoSpaceDN w:val="0"/>
              <w:adjustRightInd w:val="0"/>
              <w:spacing w:after="0" w:line="408" w:lineRule="auto"/>
              <w:ind w:left="170"/>
              <w:jc w:val="both"/>
              <w:rPr>
                <w:rFonts w:cs="Arial"/>
                <w:b/>
                <w:bCs/>
                <w:sz w:val="16"/>
                <w:szCs w:val="16"/>
                <w:u w:val="single"/>
              </w:rPr>
            </w:pPr>
            <w:r w:rsidRPr="00182398">
              <w:rPr>
                <w:rFonts w:cs="Arial"/>
                <w:b/>
                <w:bCs/>
                <w:sz w:val="16"/>
                <w:szCs w:val="16"/>
              </w:rPr>
              <w:t xml:space="preserve">Duração </w:t>
            </w:r>
            <w:r w:rsidRPr="00DD1372">
              <w:rPr>
                <w:rFonts w:cs="Arial"/>
                <w:b/>
                <w:bCs/>
                <w:sz w:val="16"/>
                <w:szCs w:val="16"/>
              </w:rPr>
              <w:t>do teste</w:t>
            </w:r>
            <w:r w:rsidRPr="00182398">
              <w:rPr>
                <w:rFonts w:cs="Arial"/>
                <w:b/>
                <w:bCs/>
                <w:sz w:val="16"/>
                <w:szCs w:val="16"/>
              </w:rPr>
              <w:t>:</w:t>
            </w:r>
            <w:r w:rsidRPr="004E7558">
              <w:rPr>
                <w:rFonts w:cs="Arial"/>
                <w:b/>
                <w:bCs/>
                <w:sz w:val="16"/>
                <w:szCs w:val="16"/>
              </w:rPr>
              <w:t xml:space="preserve"> 90 minutos</w:t>
            </w:r>
            <w:r w:rsidRPr="004E7558">
              <w:rPr>
                <w:rFonts w:cs="Arial"/>
                <w:b/>
                <w:bCs/>
                <w:sz w:val="16"/>
                <w:szCs w:val="16"/>
              </w:rPr>
              <w:tab/>
              <w:t xml:space="preserve"> Data:</w:t>
            </w:r>
            <w:r>
              <w:rPr>
                <w:rFonts w:cs="Arial"/>
                <w:b/>
                <w:bCs/>
                <w:sz w:val="16"/>
                <w:szCs w:val="16"/>
              </w:rPr>
              <w:t xml:space="preserve"> </w:t>
            </w:r>
            <w:r>
              <w:rPr>
                <w:rFonts w:cs="Arial"/>
                <w:b/>
                <w:bCs/>
                <w:sz w:val="16"/>
                <w:szCs w:val="16"/>
                <w:u w:val="single"/>
              </w:rPr>
              <w:tab/>
            </w:r>
          </w:p>
          <w:p w:rsidR="00E57330" w:rsidRDefault="00E57330" w:rsidP="00E57330">
            <w:pPr>
              <w:widowControl w:val="0"/>
              <w:tabs>
                <w:tab w:val="left" w:pos="3969"/>
                <w:tab w:val="left" w:pos="8789"/>
              </w:tabs>
              <w:autoSpaceDE w:val="0"/>
              <w:autoSpaceDN w:val="0"/>
              <w:adjustRightInd w:val="0"/>
              <w:spacing w:after="0" w:line="408" w:lineRule="auto"/>
              <w:ind w:left="170"/>
              <w:jc w:val="both"/>
              <w:rPr>
                <w:rFonts w:cs="Arial"/>
                <w:b/>
                <w:bCs/>
                <w:sz w:val="16"/>
                <w:szCs w:val="16"/>
              </w:rPr>
            </w:pPr>
            <w:r w:rsidRPr="004E7558">
              <w:rPr>
                <w:rFonts w:cs="Arial"/>
                <w:b/>
                <w:bCs/>
                <w:sz w:val="16"/>
                <w:szCs w:val="16"/>
              </w:rPr>
              <w:t>Professor:</w:t>
            </w:r>
            <w:r>
              <w:rPr>
                <w:rFonts w:cs="Arial"/>
                <w:b/>
                <w:bCs/>
                <w:sz w:val="16"/>
                <w:szCs w:val="16"/>
              </w:rPr>
              <w:t xml:space="preserve"> </w:t>
            </w:r>
            <w:r w:rsidRPr="004E7558">
              <w:rPr>
                <w:rFonts w:cs="Arial"/>
                <w:b/>
                <w:bCs/>
                <w:sz w:val="16"/>
                <w:szCs w:val="16"/>
                <w:u w:val="single"/>
              </w:rPr>
              <w:tab/>
            </w:r>
            <w:r w:rsidRPr="00C04897">
              <w:rPr>
                <w:rFonts w:cs="Arial"/>
                <w:b/>
                <w:bCs/>
                <w:sz w:val="16"/>
                <w:szCs w:val="16"/>
              </w:rPr>
              <w:t xml:space="preserve"> </w:t>
            </w:r>
            <w:r w:rsidRPr="004E7558">
              <w:rPr>
                <w:rFonts w:cs="Arial"/>
                <w:b/>
                <w:bCs/>
                <w:sz w:val="16"/>
                <w:szCs w:val="16"/>
              </w:rPr>
              <w:t>Encarregado de Educação:</w:t>
            </w:r>
            <w:r>
              <w:rPr>
                <w:rFonts w:cs="Arial"/>
                <w:b/>
                <w:bCs/>
                <w:sz w:val="16"/>
                <w:szCs w:val="16"/>
              </w:rPr>
              <w:t xml:space="preserve"> </w:t>
            </w:r>
            <w:r w:rsidRPr="004E7558">
              <w:rPr>
                <w:rFonts w:cs="Arial"/>
                <w:b/>
                <w:bCs/>
                <w:sz w:val="16"/>
                <w:szCs w:val="16"/>
                <w:u w:val="single"/>
              </w:rPr>
              <w:tab/>
            </w:r>
          </w:p>
          <w:p w:rsidR="00C74229" w:rsidRDefault="00E57330" w:rsidP="00E57330">
            <w:pPr>
              <w:widowControl w:val="0"/>
              <w:tabs>
                <w:tab w:val="left" w:pos="8789"/>
              </w:tabs>
              <w:autoSpaceDE w:val="0"/>
              <w:autoSpaceDN w:val="0"/>
              <w:adjustRightInd w:val="0"/>
              <w:spacing w:after="200" w:line="408" w:lineRule="auto"/>
              <w:ind w:left="170"/>
              <w:jc w:val="both"/>
            </w:pPr>
            <w:r w:rsidRPr="004E7558">
              <w:rPr>
                <w:rFonts w:cs="Arial"/>
                <w:b/>
                <w:bCs/>
                <w:sz w:val="16"/>
                <w:szCs w:val="16"/>
              </w:rPr>
              <w:t>Classificação:</w:t>
            </w:r>
            <w:r>
              <w:rPr>
                <w:rFonts w:cs="Arial"/>
                <w:b/>
                <w:bCs/>
                <w:sz w:val="16"/>
                <w:szCs w:val="16"/>
              </w:rPr>
              <w:t xml:space="preserve"> </w:t>
            </w:r>
            <w:r w:rsidRPr="004E7558">
              <w:rPr>
                <w:rFonts w:cs="Arial"/>
                <w:b/>
                <w:bCs/>
                <w:sz w:val="16"/>
                <w:szCs w:val="16"/>
                <w:u w:val="single"/>
              </w:rPr>
              <w:tab/>
            </w:r>
          </w:p>
        </w:tc>
      </w:tr>
    </w:tbl>
    <w:p w:rsidR="00C74229" w:rsidRDefault="00C74229" w:rsidP="00C74229">
      <w:pPr>
        <w:tabs>
          <w:tab w:val="right" w:pos="9072"/>
        </w:tabs>
        <w:spacing w:before="240" w:after="0"/>
        <w:jc w:val="center"/>
        <w:rPr>
          <w:rFonts w:cs="Arial"/>
          <w:b/>
          <w:bCs/>
          <w:color w:val="848688"/>
          <w:sz w:val="24"/>
          <w:szCs w:val="24"/>
        </w:rPr>
      </w:pPr>
      <w:r w:rsidRPr="004E7558">
        <w:rPr>
          <w:rFonts w:cs="Arial"/>
          <w:b/>
          <w:bCs/>
          <w:color w:val="848688"/>
          <w:sz w:val="24"/>
          <w:szCs w:val="24"/>
        </w:rPr>
        <w:t>Grupo I</w:t>
      </w:r>
    </w:p>
    <w:p w:rsidR="00C74229" w:rsidRDefault="00C74229" w:rsidP="00C74229">
      <w:pPr>
        <w:tabs>
          <w:tab w:val="right" w:pos="9072"/>
        </w:tabs>
        <w:spacing w:after="0"/>
        <w:rPr>
          <w:rFonts w:cs="Arial"/>
          <w:sz w:val="16"/>
          <w:szCs w:val="16"/>
        </w:rPr>
      </w:pPr>
      <w:r>
        <w:rPr>
          <w:rFonts w:cs="Arial"/>
          <w:b/>
          <w:bCs/>
          <w:color w:val="848688"/>
          <w:sz w:val="24"/>
          <w:szCs w:val="24"/>
        </w:rPr>
        <w:tab/>
      </w:r>
      <w:r w:rsidRPr="004E7558">
        <w:rPr>
          <w:rFonts w:cs="Arial"/>
          <w:sz w:val="16"/>
          <w:szCs w:val="16"/>
        </w:rPr>
        <w:t>(50 pontos)</w:t>
      </w:r>
    </w:p>
    <w:p w:rsidR="00C74229" w:rsidRDefault="00C74229" w:rsidP="00C74229">
      <w:pPr>
        <w:tabs>
          <w:tab w:val="right" w:pos="9072"/>
        </w:tabs>
        <w:jc w:val="center"/>
        <w:rPr>
          <w:rFonts w:cs="Arial"/>
          <w:b/>
          <w:bCs/>
          <w:szCs w:val="20"/>
        </w:rPr>
      </w:pPr>
      <w:r>
        <w:rPr>
          <w:rFonts w:cs="Arial"/>
          <w:b/>
          <w:bCs/>
          <w:szCs w:val="20"/>
        </w:rPr>
        <w:t>P</w:t>
      </w:r>
      <w:r w:rsidRPr="004E7558">
        <w:rPr>
          <w:rFonts w:cs="Arial"/>
          <w:b/>
          <w:bCs/>
          <w:szCs w:val="20"/>
        </w:rPr>
        <w:t>arte A</w:t>
      </w:r>
    </w:p>
    <w:p w:rsidR="00C74229" w:rsidRDefault="00C74229" w:rsidP="00C74229">
      <w:pPr>
        <w:tabs>
          <w:tab w:val="right" w:pos="9072"/>
        </w:tabs>
        <w:rPr>
          <w:rFonts w:cs="Arial"/>
          <w:b/>
          <w:bCs/>
          <w:szCs w:val="20"/>
        </w:rPr>
      </w:pPr>
      <w:r w:rsidRPr="00AD4AED">
        <w:rPr>
          <w:rFonts w:cs="Arial"/>
          <w:b/>
          <w:bCs/>
          <w:szCs w:val="20"/>
        </w:rPr>
        <w:t>Lê atentamente o texto.</w:t>
      </w:r>
    </w:p>
    <w:tbl>
      <w:tblPr>
        <w:tblStyle w:val="Tabelacomgrelha"/>
        <w:tblW w:w="0" w:type="auto"/>
        <w:tblLook w:val="04A0"/>
      </w:tblPr>
      <w:tblGrid>
        <w:gridCol w:w="394"/>
        <w:gridCol w:w="8818"/>
      </w:tblGrid>
      <w:tr w:rsidR="009460D8" w:rsidTr="00976225">
        <w:trPr>
          <w:trHeight w:val="3151"/>
        </w:trPr>
        <w:tc>
          <w:tcPr>
            <w:tcW w:w="394" w:type="dxa"/>
            <w:tcBorders>
              <w:top w:val="single" w:sz="12" w:space="0" w:color="BCBDC0"/>
              <w:left w:val="single" w:sz="12" w:space="0" w:color="BCBDC0"/>
              <w:bottom w:val="nil"/>
              <w:right w:val="nil"/>
            </w:tcBorders>
            <w:vAlign w:val="bottom"/>
          </w:tcPr>
          <w:p w:rsidR="009460D8" w:rsidRDefault="009460D8" w:rsidP="00976225">
            <w:pPr>
              <w:spacing w:after="0"/>
              <w:jc w:val="right"/>
            </w:pPr>
            <w:r w:rsidRPr="00155994">
              <w:rPr>
                <w:rFonts w:cs="Arial"/>
                <w:color w:val="727376"/>
                <w:sz w:val="16"/>
                <w:szCs w:val="12"/>
              </w:rPr>
              <w:t>5</w:t>
            </w:r>
            <w:bookmarkStart w:id="0" w:name="_GoBack"/>
            <w:bookmarkEnd w:id="0"/>
          </w:p>
        </w:tc>
        <w:tc>
          <w:tcPr>
            <w:tcW w:w="8818" w:type="dxa"/>
            <w:vMerge w:val="restart"/>
            <w:tcBorders>
              <w:top w:val="single" w:sz="12" w:space="0" w:color="BCBDC0"/>
              <w:left w:val="nil"/>
              <w:right w:val="single" w:sz="12" w:space="0" w:color="BCBDC0"/>
            </w:tcBorders>
          </w:tcPr>
          <w:p w:rsidR="009460D8" w:rsidRDefault="009460D8" w:rsidP="00C74229">
            <w:pPr>
              <w:widowControl w:val="0"/>
              <w:autoSpaceDE w:val="0"/>
              <w:autoSpaceDN w:val="0"/>
              <w:adjustRightInd w:val="0"/>
              <w:spacing w:before="200" w:after="200"/>
              <w:ind w:right="227"/>
              <w:jc w:val="center"/>
              <w:rPr>
                <w:rFonts w:cs="Arial"/>
                <w:b/>
                <w:bCs/>
                <w:szCs w:val="21"/>
              </w:rPr>
            </w:pPr>
            <w:r w:rsidRPr="004E7558">
              <w:rPr>
                <w:rFonts w:cs="Arial"/>
                <w:b/>
                <w:bCs/>
                <w:color w:val="848688"/>
                <w:sz w:val="36"/>
                <w:szCs w:val="36"/>
              </w:rPr>
              <w:t>Jovens de bairros sociais são um</w:t>
            </w:r>
            <w:r>
              <w:rPr>
                <w:rFonts w:cs="Arial"/>
                <w:b/>
                <w:bCs/>
                <w:color w:val="848688"/>
                <w:sz w:val="36"/>
                <w:szCs w:val="36"/>
              </w:rPr>
              <w:br/>
            </w:r>
            <w:r w:rsidRPr="004E7558">
              <w:rPr>
                <w:rFonts w:cs="Arial"/>
                <w:b/>
                <w:bCs/>
                <w:color w:val="848688"/>
                <w:sz w:val="36"/>
                <w:szCs w:val="36"/>
              </w:rPr>
              <w:t>“Bando à parte” no Teatrão</w:t>
            </w:r>
          </w:p>
          <w:p w:rsidR="009460D8" w:rsidRPr="00C74229" w:rsidRDefault="009460D8" w:rsidP="00976225">
            <w:pPr>
              <w:widowControl w:val="0"/>
              <w:autoSpaceDE w:val="0"/>
              <w:autoSpaceDN w:val="0"/>
              <w:adjustRightInd w:val="0"/>
              <w:spacing w:before="120" w:after="0" w:line="300" w:lineRule="auto"/>
              <w:ind w:right="113" w:firstLine="318"/>
              <w:jc w:val="both"/>
              <w:rPr>
                <w:rFonts w:eastAsia="Meiryo" w:cs="Arial"/>
                <w:b/>
                <w:bCs/>
                <w:sz w:val="21"/>
                <w:szCs w:val="21"/>
              </w:rPr>
            </w:pPr>
            <w:r w:rsidRPr="00C74229">
              <w:rPr>
                <w:rFonts w:eastAsia="Meiryo" w:cs="Arial"/>
                <w:b/>
                <w:bCs/>
                <w:sz w:val="21"/>
                <w:szCs w:val="21"/>
              </w:rPr>
              <w:t>Projeto de quase dois anos chega ao fim com um espetáculo onde cada um dos atores apresenta a personagem por si criada.</w:t>
            </w:r>
          </w:p>
          <w:p w:rsidR="009460D8" w:rsidRPr="00C74229" w:rsidRDefault="009460D8" w:rsidP="00976225">
            <w:pPr>
              <w:widowControl w:val="0"/>
              <w:autoSpaceDE w:val="0"/>
              <w:autoSpaceDN w:val="0"/>
              <w:adjustRightInd w:val="0"/>
              <w:spacing w:before="120" w:after="0" w:line="300" w:lineRule="auto"/>
              <w:ind w:right="113" w:firstLine="318"/>
              <w:jc w:val="right"/>
              <w:rPr>
                <w:rFonts w:cs="Arial"/>
                <w:sz w:val="21"/>
                <w:szCs w:val="21"/>
              </w:rPr>
            </w:pPr>
            <w:r w:rsidRPr="00C74229">
              <w:rPr>
                <w:rFonts w:eastAsia="Meiryo" w:cs="Arial"/>
                <w:b/>
                <w:bCs/>
                <w:sz w:val="21"/>
                <w:szCs w:val="21"/>
              </w:rPr>
              <w:t>Margarida Alvarinhas</w:t>
            </w:r>
          </w:p>
          <w:p w:rsidR="009460D8" w:rsidRPr="00C74229" w:rsidRDefault="009460D8" w:rsidP="007A435D">
            <w:pPr>
              <w:widowControl w:val="0"/>
              <w:autoSpaceDE w:val="0"/>
              <w:autoSpaceDN w:val="0"/>
              <w:adjustRightInd w:val="0"/>
              <w:spacing w:before="120" w:after="0"/>
              <w:ind w:right="113" w:firstLine="318"/>
              <w:jc w:val="both"/>
              <w:rPr>
                <w:rFonts w:cs="Arial"/>
                <w:iCs/>
                <w:sz w:val="21"/>
                <w:szCs w:val="21"/>
              </w:rPr>
            </w:pPr>
            <w:r w:rsidRPr="00C74229">
              <w:rPr>
                <w:rFonts w:cs="Arial"/>
                <w:iCs/>
                <w:sz w:val="21"/>
                <w:szCs w:val="21"/>
              </w:rPr>
              <w:t>Dez jovens, oriundos de bairros sociais e municipais de Coimbra, aceitaram o desafio proposto pelo Teatrão. Com isso, mudaram um pouco as suas vidas. Passaram a ter novas rotinas, a sentir a necessidade de gerir melhor o tempo, porque esse tempo passou a ser também necessário para os ensaios, para a preparação, para todo o processo que envolveu a produção do espetáculo. Porque ser artista requer esforço. De hoje a sábado, esses jovens são um “Bando à parte” que se apresenta no palco da Oficina Municipal de Teatro. São atores, músicos e bailarinos; são personagens que eles próprios idealizaram e construíram, após um longo processo de aprendizagem que começou há 22 meses.</w:t>
            </w:r>
          </w:p>
          <w:p w:rsidR="009460D8" w:rsidRPr="00C74229" w:rsidRDefault="009460D8" w:rsidP="007A435D">
            <w:pPr>
              <w:widowControl w:val="0"/>
              <w:autoSpaceDE w:val="0"/>
              <w:autoSpaceDN w:val="0"/>
              <w:adjustRightInd w:val="0"/>
              <w:spacing w:after="0"/>
              <w:ind w:right="113" w:firstLine="318"/>
              <w:jc w:val="both"/>
              <w:rPr>
                <w:rFonts w:cs="Arial"/>
                <w:iCs/>
                <w:sz w:val="21"/>
                <w:szCs w:val="21"/>
              </w:rPr>
            </w:pPr>
            <w:r w:rsidRPr="00C74229">
              <w:rPr>
                <w:rFonts w:cs="Arial"/>
                <w:iCs/>
                <w:sz w:val="21"/>
                <w:szCs w:val="21"/>
              </w:rPr>
              <w:t>O projeto “Bando à parte: culturas juvenis, arte e inserção social” é um processo de formação específica em teatro, música e dança, que implicou um trabalho continuado desde janeiro de 2010 até ontem, último dia dos ensaios. Pelo meio houve todo um longo processo de aprendizagem, que foi muito além dos ensaios e da criação das personagens. Os jovens, conta Cláudia Pato Carvalho, coordenadora do projeto, “começaram por vir assistir a espetáculos de formação para perceberem que há diferentes coisas”. Ou seja, aos participantes foi permitida uma interligação com as atividades do Teatrão e, inclusivamente</w:t>
            </w:r>
            <w:proofErr w:type="gramStart"/>
            <w:r w:rsidRPr="00C74229">
              <w:rPr>
                <w:rFonts w:cs="Arial"/>
                <w:iCs/>
                <w:sz w:val="21"/>
                <w:szCs w:val="21"/>
              </w:rPr>
              <w:t>,</w:t>
            </w:r>
            <w:proofErr w:type="gramEnd"/>
            <w:r w:rsidRPr="00C74229">
              <w:rPr>
                <w:rFonts w:cs="Arial"/>
                <w:iCs/>
                <w:sz w:val="21"/>
                <w:szCs w:val="21"/>
              </w:rPr>
              <w:t xml:space="preserve"> participar nos espetáculos da companhia. Houve também espaço para intercâmbios, nomeadamente com projetos semelhantes de Itália e Holanda.</w:t>
            </w:r>
          </w:p>
          <w:p w:rsidR="009460D8" w:rsidRPr="00C74229" w:rsidRDefault="009460D8" w:rsidP="007A435D">
            <w:pPr>
              <w:widowControl w:val="0"/>
              <w:autoSpaceDE w:val="0"/>
              <w:autoSpaceDN w:val="0"/>
              <w:adjustRightInd w:val="0"/>
              <w:spacing w:before="120" w:after="0"/>
              <w:ind w:right="113" w:firstLine="318"/>
              <w:jc w:val="both"/>
              <w:rPr>
                <w:rFonts w:cs="Arial"/>
                <w:iCs/>
                <w:sz w:val="21"/>
                <w:szCs w:val="21"/>
              </w:rPr>
            </w:pPr>
            <w:r w:rsidRPr="00C74229">
              <w:rPr>
                <w:rFonts w:cs="Arial"/>
                <w:b/>
                <w:bCs/>
                <w:iCs/>
                <w:sz w:val="21"/>
                <w:szCs w:val="21"/>
              </w:rPr>
              <w:t>Experiência de crescimento</w:t>
            </w:r>
          </w:p>
          <w:p w:rsidR="009460D8" w:rsidRPr="009460D8" w:rsidRDefault="009460D8" w:rsidP="009460D8">
            <w:pPr>
              <w:widowControl w:val="0"/>
              <w:autoSpaceDE w:val="0"/>
              <w:autoSpaceDN w:val="0"/>
              <w:adjustRightInd w:val="0"/>
              <w:spacing w:before="120" w:after="0"/>
              <w:ind w:right="113" w:firstLine="318"/>
              <w:jc w:val="both"/>
              <w:rPr>
                <w:rFonts w:cs="Arial"/>
                <w:iCs/>
                <w:szCs w:val="19"/>
              </w:rPr>
            </w:pPr>
            <w:r w:rsidRPr="00C74229">
              <w:rPr>
                <w:rFonts w:cs="Arial"/>
                <w:iCs/>
                <w:sz w:val="21"/>
                <w:szCs w:val="21"/>
              </w:rPr>
              <w:t>Ao envolver jovens de bairros sociais e municipais de Coimbra, o Teatrão pretendeu o desenvolvimento do raciocínio e da capacidade de reflexão sobre o mundo. E os jovens sentem que o conseguiram. “Todos nós crescemos muito. Nota-se a diferença na nossa maneira de pensar, de agir. Hoje sou uma Maria João muito mais preenchida, porque todo este processo nos foi enriquecendo”, contou a Maria João, uma jovem oriunda da Urbanização Fonte do Castanheiro, uma das participantes.</w:t>
            </w:r>
          </w:p>
        </w:tc>
      </w:tr>
      <w:tr w:rsidR="009460D8" w:rsidTr="00976225">
        <w:trPr>
          <w:trHeight w:val="1369"/>
        </w:trPr>
        <w:tc>
          <w:tcPr>
            <w:tcW w:w="394" w:type="dxa"/>
            <w:tcBorders>
              <w:top w:val="nil"/>
              <w:left w:val="single" w:sz="12" w:space="0" w:color="BCBDC0"/>
              <w:bottom w:val="nil"/>
              <w:right w:val="nil"/>
            </w:tcBorders>
            <w:vAlign w:val="bottom"/>
          </w:tcPr>
          <w:p w:rsidR="009460D8" w:rsidRDefault="009460D8" w:rsidP="00976225">
            <w:pPr>
              <w:spacing w:after="0"/>
              <w:jc w:val="right"/>
              <w:rPr>
                <w:rFonts w:cs="Arial"/>
                <w:color w:val="727376"/>
                <w:sz w:val="16"/>
                <w:szCs w:val="12"/>
              </w:rPr>
            </w:pPr>
            <w:r w:rsidRPr="00155994">
              <w:rPr>
                <w:rFonts w:cs="Arial"/>
                <w:color w:val="727376"/>
                <w:sz w:val="16"/>
                <w:szCs w:val="12"/>
              </w:rPr>
              <w:t>10</w:t>
            </w:r>
          </w:p>
          <w:p w:rsidR="00E167E7" w:rsidRPr="00155994" w:rsidRDefault="00E167E7" w:rsidP="00976225">
            <w:pPr>
              <w:spacing w:after="0"/>
              <w:jc w:val="right"/>
              <w:rPr>
                <w:rFonts w:cs="Arial"/>
                <w:color w:val="727376"/>
                <w:sz w:val="16"/>
                <w:szCs w:val="12"/>
              </w:rPr>
            </w:pPr>
          </w:p>
        </w:tc>
        <w:tc>
          <w:tcPr>
            <w:tcW w:w="8818" w:type="dxa"/>
            <w:vMerge/>
            <w:tcBorders>
              <w:left w:val="nil"/>
              <w:right w:val="single" w:sz="12" w:space="0" w:color="BCBDC0"/>
            </w:tcBorders>
          </w:tcPr>
          <w:p w:rsidR="009460D8" w:rsidRPr="004E7558" w:rsidRDefault="009460D8" w:rsidP="00976225">
            <w:pPr>
              <w:widowControl w:val="0"/>
              <w:autoSpaceDE w:val="0"/>
              <w:autoSpaceDN w:val="0"/>
              <w:adjustRightInd w:val="0"/>
              <w:spacing w:before="200" w:after="0"/>
              <w:ind w:right="227" w:firstLine="318"/>
              <w:jc w:val="center"/>
              <w:rPr>
                <w:rFonts w:cs="Arial"/>
                <w:b/>
                <w:bCs/>
                <w:color w:val="848688"/>
                <w:sz w:val="36"/>
                <w:szCs w:val="36"/>
              </w:rPr>
            </w:pPr>
          </w:p>
        </w:tc>
      </w:tr>
      <w:tr w:rsidR="009460D8" w:rsidTr="00976225">
        <w:trPr>
          <w:trHeight w:val="1354"/>
        </w:trPr>
        <w:tc>
          <w:tcPr>
            <w:tcW w:w="394" w:type="dxa"/>
            <w:tcBorders>
              <w:top w:val="nil"/>
              <w:left w:val="single" w:sz="12" w:space="0" w:color="BCBDC0"/>
              <w:bottom w:val="nil"/>
              <w:right w:val="nil"/>
            </w:tcBorders>
            <w:vAlign w:val="bottom"/>
          </w:tcPr>
          <w:p w:rsidR="009460D8" w:rsidRDefault="009460D8" w:rsidP="00976225">
            <w:pPr>
              <w:spacing w:after="0"/>
              <w:jc w:val="right"/>
              <w:rPr>
                <w:rFonts w:cs="Arial"/>
                <w:color w:val="727376"/>
                <w:sz w:val="16"/>
                <w:szCs w:val="12"/>
              </w:rPr>
            </w:pPr>
            <w:r w:rsidRPr="00155994">
              <w:rPr>
                <w:rFonts w:cs="Arial"/>
                <w:color w:val="727376"/>
                <w:sz w:val="16"/>
                <w:szCs w:val="12"/>
              </w:rPr>
              <w:t>1</w:t>
            </w:r>
            <w:r>
              <w:rPr>
                <w:rFonts w:cs="Arial"/>
                <w:color w:val="727376"/>
                <w:sz w:val="16"/>
                <w:szCs w:val="12"/>
              </w:rPr>
              <w:t>5</w:t>
            </w:r>
          </w:p>
          <w:p w:rsidR="00E167E7" w:rsidRDefault="00E167E7" w:rsidP="00976225">
            <w:pPr>
              <w:spacing w:after="0"/>
              <w:jc w:val="right"/>
              <w:rPr>
                <w:rFonts w:cs="Arial"/>
                <w:color w:val="727376"/>
                <w:sz w:val="16"/>
                <w:szCs w:val="12"/>
              </w:rPr>
            </w:pPr>
          </w:p>
          <w:p w:rsidR="00E167E7" w:rsidRPr="00155994" w:rsidRDefault="00E167E7" w:rsidP="00976225">
            <w:pPr>
              <w:spacing w:after="0"/>
              <w:jc w:val="right"/>
              <w:rPr>
                <w:rFonts w:cs="Arial"/>
                <w:color w:val="727376"/>
                <w:sz w:val="16"/>
                <w:szCs w:val="12"/>
              </w:rPr>
            </w:pPr>
          </w:p>
        </w:tc>
        <w:tc>
          <w:tcPr>
            <w:tcW w:w="8818" w:type="dxa"/>
            <w:vMerge/>
            <w:tcBorders>
              <w:left w:val="nil"/>
              <w:right w:val="single" w:sz="12" w:space="0" w:color="BCBDC0"/>
            </w:tcBorders>
          </w:tcPr>
          <w:p w:rsidR="009460D8" w:rsidRPr="004E7558" w:rsidRDefault="009460D8" w:rsidP="00976225">
            <w:pPr>
              <w:widowControl w:val="0"/>
              <w:autoSpaceDE w:val="0"/>
              <w:autoSpaceDN w:val="0"/>
              <w:adjustRightInd w:val="0"/>
              <w:spacing w:before="200" w:after="0"/>
              <w:ind w:right="227" w:firstLine="318"/>
              <w:jc w:val="center"/>
              <w:rPr>
                <w:rFonts w:cs="Arial"/>
                <w:b/>
                <w:bCs/>
                <w:color w:val="848688"/>
                <w:sz w:val="36"/>
                <w:szCs w:val="36"/>
              </w:rPr>
            </w:pPr>
          </w:p>
        </w:tc>
      </w:tr>
      <w:tr w:rsidR="009460D8" w:rsidTr="00976225">
        <w:trPr>
          <w:trHeight w:val="1928"/>
        </w:trPr>
        <w:tc>
          <w:tcPr>
            <w:tcW w:w="394" w:type="dxa"/>
            <w:tcBorders>
              <w:top w:val="nil"/>
              <w:left w:val="single" w:sz="12" w:space="0" w:color="BCBDC0"/>
              <w:bottom w:val="nil"/>
              <w:right w:val="nil"/>
            </w:tcBorders>
            <w:vAlign w:val="bottom"/>
          </w:tcPr>
          <w:p w:rsidR="009460D8" w:rsidRDefault="009460D8" w:rsidP="00976225">
            <w:pPr>
              <w:spacing w:after="0"/>
              <w:jc w:val="right"/>
              <w:rPr>
                <w:rFonts w:cs="Arial"/>
                <w:color w:val="727376"/>
                <w:sz w:val="16"/>
                <w:szCs w:val="12"/>
              </w:rPr>
            </w:pPr>
            <w:r>
              <w:rPr>
                <w:rFonts w:cs="Arial"/>
                <w:color w:val="727376"/>
                <w:sz w:val="16"/>
                <w:szCs w:val="12"/>
              </w:rPr>
              <w:t>2</w:t>
            </w:r>
            <w:r w:rsidRPr="00155994">
              <w:rPr>
                <w:rFonts w:cs="Arial"/>
                <w:color w:val="727376"/>
                <w:sz w:val="16"/>
                <w:szCs w:val="12"/>
              </w:rPr>
              <w:t>0</w:t>
            </w:r>
          </w:p>
          <w:p w:rsidR="00E167E7" w:rsidRDefault="00E167E7" w:rsidP="00976225">
            <w:pPr>
              <w:spacing w:after="0"/>
              <w:jc w:val="right"/>
              <w:rPr>
                <w:rFonts w:cs="Arial"/>
                <w:color w:val="727376"/>
                <w:sz w:val="16"/>
                <w:szCs w:val="12"/>
              </w:rPr>
            </w:pPr>
          </w:p>
          <w:p w:rsidR="00E167E7" w:rsidRDefault="00E167E7" w:rsidP="00976225">
            <w:pPr>
              <w:spacing w:after="0"/>
              <w:jc w:val="right"/>
              <w:rPr>
                <w:rFonts w:cs="Arial"/>
                <w:color w:val="727376"/>
                <w:sz w:val="16"/>
                <w:szCs w:val="12"/>
              </w:rPr>
            </w:pPr>
          </w:p>
          <w:p w:rsidR="00E167E7" w:rsidRPr="00155994" w:rsidRDefault="00E167E7" w:rsidP="00976225">
            <w:pPr>
              <w:spacing w:after="0"/>
              <w:jc w:val="right"/>
              <w:rPr>
                <w:rFonts w:cs="Arial"/>
                <w:color w:val="727376"/>
                <w:sz w:val="16"/>
                <w:szCs w:val="12"/>
              </w:rPr>
            </w:pPr>
          </w:p>
        </w:tc>
        <w:tc>
          <w:tcPr>
            <w:tcW w:w="8818" w:type="dxa"/>
            <w:vMerge/>
            <w:tcBorders>
              <w:left w:val="nil"/>
              <w:right w:val="single" w:sz="12" w:space="0" w:color="BCBDC0"/>
            </w:tcBorders>
          </w:tcPr>
          <w:p w:rsidR="009460D8" w:rsidRPr="004E7558" w:rsidRDefault="009460D8" w:rsidP="00976225">
            <w:pPr>
              <w:widowControl w:val="0"/>
              <w:autoSpaceDE w:val="0"/>
              <w:autoSpaceDN w:val="0"/>
              <w:adjustRightInd w:val="0"/>
              <w:spacing w:before="200" w:after="0"/>
              <w:ind w:right="227" w:firstLine="318"/>
              <w:jc w:val="center"/>
              <w:rPr>
                <w:rFonts w:cs="Arial"/>
                <w:b/>
                <w:bCs/>
                <w:color w:val="848688"/>
                <w:sz w:val="36"/>
                <w:szCs w:val="36"/>
              </w:rPr>
            </w:pPr>
          </w:p>
        </w:tc>
      </w:tr>
      <w:tr w:rsidR="009460D8" w:rsidTr="009460D8">
        <w:trPr>
          <w:trHeight w:val="1382"/>
        </w:trPr>
        <w:tc>
          <w:tcPr>
            <w:tcW w:w="394" w:type="dxa"/>
            <w:tcBorders>
              <w:top w:val="nil"/>
              <w:left w:val="single" w:sz="12" w:space="0" w:color="BCBDC0"/>
              <w:bottom w:val="nil"/>
              <w:right w:val="nil"/>
            </w:tcBorders>
            <w:vAlign w:val="bottom"/>
          </w:tcPr>
          <w:p w:rsidR="009460D8" w:rsidRDefault="009460D8" w:rsidP="00976225">
            <w:pPr>
              <w:spacing w:after="0"/>
              <w:jc w:val="right"/>
              <w:rPr>
                <w:rFonts w:cs="Arial"/>
                <w:color w:val="727376"/>
                <w:sz w:val="16"/>
                <w:szCs w:val="12"/>
              </w:rPr>
            </w:pPr>
            <w:r>
              <w:rPr>
                <w:rFonts w:cs="Arial"/>
                <w:color w:val="727376"/>
                <w:sz w:val="16"/>
                <w:szCs w:val="12"/>
              </w:rPr>
              <w:t>25</w:t>
            </w:r>
          </w:p>
          <w:p w:rsidR="00E167E7" w:rsidRDefault="00E167E7" w:rsidP="00976225">
            <w:pPr>
              <w:spacing w:after="0"/>
              <w:jc w:val="right"/>
              <w:rPr>
                <w:rFonts w:cs="Arial"/>
                <w:color w:val="727376"/>
                <w:sz w:val="16"/>
                <w:szCs w:val="12"/>
              </w:rPr>
            </w:pPr>
          </w:p>
          <w:p w:rsidR="00E167E7" w:rsidRDefault="00E167E7" w:rsidP="00976225">
            <w:pPr>
              <w:spacing w:after="0"/>
              <w:jc w:val="right"/>
              <w:rPr>
                <w:rFonts w:cs="Arial"/>
                <w:color w:val="727376"/>
                <w:sz w:val="16"/>
                <w:szCs w:val="12"/>
              </w:rPr>
            </w:pPr>
          </w:p>
          <w:p w:rsidR="00E167E7" w:rsidRDefault="00E167E7" w:rsidP="00976225">
            <w:pPr>
              <w:spacing w:after="0"/>
              <w:jc w:val="right"/>
              <w:rPr>
                <w:rFonts w:cs="Arial"/>
                <w:color w:val="727376"/>
                <w:sz w:val="16"/>
                <w:szCs w:val="12"/>
              </w:rPr>
            </w:pPr>
          </w:p>
          <w:p w:rsidR="00E167E7" w:rsidRPr="00155994" w:rsidRDefault="00E167E7" w:rsidP="00976225">
            <w:pPr>
              <w:spacing w:after="0"/>
              <w:jc w:val="right"/>
              <w:rPr>
                <w:rFonts w:cs="Arial"/>
                <w:color w:val="727376"/>
                <w:sz w:val="16"/>
                <w:szCs w:val="12"/>
              </w:rPr>
            </w:pPr>
          </w:p>
        </w:tc>
        <w:tc>
          <w:tcPr>
            <w:tcW w:w="8818" w:type="dxa"/>
            <w:vMerge/>
            <w:tcBorders>
              <w:left w:val="nil"/>
              <w:right w:val="single" w:sz="12" w:space="0" w:color="BCBDC0"/>
            </w:tcBorders>
          </w:tcPr>
          <w:p w:rsidR="009460D8" w:rsidRPr="004E7558" w:rsidRDefault="009460D8" w:rsidP="00976225">
            <w:pPr>
              <w:widowControl w:val="0"/>
              <w:autoSpaceDE w:val="0"/>
              <w:autoSpaceDN w:val="0"/>
              <w:adjustRightInd w:val="0"/>
              <w:spacing w:before="200" w:after="0"/>
              <w:ind w:right="227" w:firstLine="318"/>
              <w:jc w:val="center"/>
              <w:rPr>
                <w:rFonts w:cs="Arial"/>
                <w:b/>
                <w:bCs/>
                <w:color w:val="848688"/>
                <w:sz w:val="36"/>
                <w:szCs w:val="36"/>
              </w:rPr>
            </w:pPr>
          </w:p>
        </w:tc>
      </w:tr>
      <w:tr w:rsidR="009460D8" w:rsidTr="009460D8">
        <w:trPr>
          <w:trHeight w:val="20"/>
        </w:trPr>
        <w:tc>
          <w:tcPr>
            <w:tcW w:w="394" w:type="dxa"/>
            <w:tcBorders>
              <w:top w:val="nil"/>
              <w:left w:val="single" w:sz="12" w:space="0" w:color="BCBDC0"/>
              <w:bottom w:val="single" w:sz="12" w:space="0" w:color="BCBDC0"/>
              <w:right w:val="nil"/>
            </w:tcBorders>
            <w:vAlign w:val="bottom"/>
          </w:tcPr>
          <w:p w:rsidR="009460D8" w:rsidRPr="00155994" w:rsidRDefault="009460D8" w:rsidP="00976225">
            <w:pPr>
              <w:spacing w:after="0"/>
              <w:jc w:val="right"/>
              <w:rPr>
                <w:rFonts w:cs="Arial"/>
                <w:color w:val="727376"/>
                <w:sz w:val="16"/>
                <w:szCs w:val="12"/>
              </w:rPr>
            </w:pPr>
          </w:p>
        </w:tc>
        <w:tc>
          <w:tcPr>
            <w:tcW w:w="8818" w:type="dxa"/>
            <w:vMerge/>
            <w:tcBorders>
              <w:left w:val="nil"/>
              <w:bottom w:val="single" w:sz="12" w:space="0" w:color="BCBDC0"/>
              <w:right w:val="single" w:sz="12" w:space="0" w:color="BCBDC0"/>
            </w:tcBorders>
          </w:tcPr>
          <w:p w:rsidR="009460D8" w:rsidRPr="004E7558" w:rsidRDefault="009460D8" w:rsidP="00976225">
            <w:pPr>
              <w:widowControl w:val="0"/>
              <w:autoSpaceDE w:val="0"/>
              <w:autoSpaceDN w:val="0"/>
              <w:adjustRightInd w:val="0"/>
              <w:spacing w:before="200" w:after="0"/>
              <w:ind w:right="227" w:firstLine="318"/>
              <w:jc w:val="center"/>
              <w:rPr>
                <w:rFonts w:cs="Arial"/>
                <w:b/>
                <w:bCs/>
                <w:color w:val="848688"/>
                <w:sz w:val="36"/>
                <w:szCs w:val="36"/>
              </w:rPr>
            </w:pPr>
          </w:p>
        </w:tc>
      </w:tr>
    </w:tbl>
    <w:p w:rsidR="00ED5A4E" w:rsidRDefault="00ED5A4E" w:rsidP="007A435D"/>
    <w:tbl>
      <w:tblPr>
        <w:tblStyle w:val="Tabelacomgrelha"/>
        <w:tblW w:w="0" w:type="auto"/>
        <w:tblLook w:val="04A0"/>
      </w:tblPr>
      <w:tblGrid>
        <w:gridCol w:w="394"/>
        <w:gridCol w:w="8818"/>
      </w:tblGrid>
      <w:tr w:rsidR="009460D8" w:rsidTr="009460D8">
        <w:trPr>
          <w:trHeight w:val="1461"/>
        </w:trPr>
        <w:tc>
          <w:tcPr>
            <w:tcW w:w="394" w:type="dxa"/>
            <w:tcBorders>
              <w:top w:val="single" w:sz="12" w:space="0" w:color="BCBDC0"/>
              <w:left w:val="single" w:sz="12" w:space="0" w:color="BCBDC0"/>
              <w:bottom w:val="nil"/>
              <w:right w:val="nil"/>
            </w:tcBorders>
            <w:vAlign w:val="bottom"/>
          </w:tcPr>
          <w:p w:rsidR="009460D8" w:rsidRDefault="009460D8" w:rsidP="00976225">
            <w:pPr>
              <w:spacing w:after="0"/>
              <w:jc w:val="right"/>
              <w:rPr>
                <w:rFonts w:cs="Arial"/>
                <w:color w:val="727376"/>
                <w:sz w:val="16"/>
                <w:szCs w:val="12"/>
              </w:rPr>
            </w:pPr>
            <w:r>
              <w:rPr>
                <w:rFonts w:cs="Arial"/>
                <w:color w:val="727376"/>
                <w:sz w:val="16"/>
                <w:szCs w:val="12"/>
              </w:rPr>
              <w:lastRenderedPageBreak/>
              <w:t>30</w:t>
            </w:r>
          </w:p>
          <w:p w:rsidR="005867B6" w:rsidRDefault="005867B6" w:rsidP="00976225">
            <w:pPr>
              <w:spacing w:after="0"/>
              <w:jc w:val="right"/>
            </w:pPr>
          </w:p>
        </w:tc>
        <w:tc>
          <w:tcPr>
            <w:tcW w:w="8818" w:type="dxa"/>
            <w:vMerge w:val="restart"/>
            <w:tcBorders>
              <w:top w:val="single" w:sz="12" w:space="0" w:color="BCBDC0"/>
              <w:left w:val="nil"/>
              <w:bottom w:val="single" w:sz="12" w:space="0" w:color="BCBDC0"/>
              <w:right w:val="single" w:sz="12" w:space="0" w:color="BCBDC0"/>
            </w:tcBorders>
          </w:tcPr>
          <w:p w:rsidR="009460D8" w:rsidRPr="009460D8" w:rsidRDefault="009460D8" w:rsidP="009460D8">
            <w:pPr>
              <w:widowControl w:val="0"/>
              <w:autoSpaceDE w:val="0"/>
              <w:autoSpaceDN w:val="0"/>
              <w:adjustRightInd w:val="0"/>
              <w:spacing w:before="120" w:after="0"/>
              <w:ind w:right="113" w:firstLine="318"/>
              <w:jc w:val="both"/>
              <w:rPr>
                <w:rFonts w:cs="Arial"/>
                <w:iCs/>
                <w:sz w:val="21"/>
                <w:szCs w:val="21"/>
              </w:rPr>
            </w:pPr>
            <w:r w:rsidRPr="009460D8">
              <w:rPr>
                <w:rFonts w:cs="Arial"/>
                <w:iCs/>
                <w:sz w:val="21"/>
                <w:szCs w:val="21"/>
              </w:rPr>
              <w:t>Maria João, que optou pela área do teatro, fala da personagem, idealizada e trabalhada por si.</w:t>
            </w:r>
          </w:p>
          <w:p w:rsidR="009460D8" w:rsidRPr="009460D8" w:rsidRDefault="009460D8" w:rsidP="009460D8">
            <w:pPr>
              <w:widowControl w:val="0"/>
              <w:autoSpaceDE w:val="0"/>
              <w:autoSpaceDN w:val="0"/>
              <w:adjustRightInd w:val="0"/>
              <w:spacing w:after="0"/>
              <w:ind w:right="113" w:firstLine="318"/>
              <w:jc w:val="both"/>
              <w:rPr>
                <w:rFonts w:cs="Arial"/>
                <w:iCs/>
                <w:sz w:val="21"/>
                <w:szCs w:val="21"/>
              </w:rPr>
            </w:pPr>
            <w:r w:rsidRPr="009460D8">
              <w:rPr>
                <w:rFonts w:cs="Arial"/>
                <w:iCs/>
                <w:sz w:val="21"/>
                <w:szCs w:val="21"/>
              </w:rPr>
              <w:t>“Sou uma exploradora, ando sempre à procura de alguma coisa, à procura de um caminho”, explica a jovem de 16 anos, visivelmente entusiasmada com o projeto que,</w:t>
            </w:r>
            <w:r>
              <w:rPr>
                <w:rFonts w:cs="Arial"/>
                <w:iCs/>
                <w:sz w:val="21"/>
                <w:szCs w:val="21"/>
              </w:rPr>
              <w:t xml:space="preserve"> </w:t>
            </w:r>
            <w:r w:rsidRPr="009460D8">
              <w:rPr>
                <w:rFonts w:cs="Arial"/>
                <w:iCs/>
                <w:sz w:val="21"/>
                <w:szCs w:val="21"/>
              </w:rPr>
              <w:t>admite, lhe tem roubado muito tempo. E explica também como chegou à personagem final: “começámos com sessões individuais, a falar sobre o que achávamos que era importante e interessante mostrar às pessoas. Trabalhei com textos para chegar à “Exploradora”. Houve uma espécie de processo que nos levou às personagens”.</w:t>
            </w:r>
          </w:p>
          <w:p w:rsidR="009460D8" w:rsidRPr="009460D8" w:rsidRDefault="009460D8" w:rsidP="009460D8">
            <w:pPr>
              <w:widowControl w:val="0"/>
              <w:autoSpaceDE w:val="0"/>
              <w:autoSpaceDN w:val="0"/>
              <w:adjustRightInd w:val="0"/>
              <w:spacing w:after="0"/>
              <w:ind w:right="113" w:firstLine="318"/>
              <w:jc w:val="both"/>
              <w:rPr>
                <w:rFonts w:cs="Arial"/>
                <w:iCs/>
                <w:sz w:val="21"/>
                <w:szCs w:val="21"/>
              </w:rPr>
            </w:pPr>
            <w:r w:rsidRPr="009460D8">
              <w:rPr>
                <w:rFonts w:cs="Arial"/>
                <w:iCs/>
                <w:sz w:val="21"/>
                <w:szCs w:val="21"/>
              </w:rPr>
              <w:t>No final, juntaram-se as personagens e criou-se o espetá</w:t>
            </w:r>
            <w:r>
              <w:rPr>
                <w:rFonts w:cs="Arial"/>
                <w:iCs/>
                <w:sz w:val="21"/>
                <w:szCs w:val="21"/>
              </w:rPr>
              <w:t xml:space="preserve">culo. Leonor </w:t>
            </w:r>
            <w:proofErr w:type="spellStart"/>
            <w:r>
              <w:rPr>
                <w:rFonts w:cs="Arial"/>
                <w:iCs/>
                <w:sz w:val="21"/>
                <w:szCs w:val="21"/>
              </w:rPr>
              <w:t>Picareto</w:t>
            </w:r>
            <w:proofErr w:type="spellEnd"/>
            <w:r>
              <w:rPr>
                <w:rFonts w:cs="Arial"/>
                <w:iCs/>
                <w:sz w:val="21"/>
                <w:szCs w:val="21"/>
              </w:rPr>
              <w:t>, por exem</w:t>
            </w:r>
            <w:r w:rsidRPr="009460D8">
              <w:rPr>
                <w:rFonts w:cs="Arial"/>
                <w:iCs/>
                <w:sz w:val="21"/>
                <w:szCs w:val="21"/>
              </w:rPr>
              <w:t>plo, baseou-se na sua vida para criar algo e levar ao público. “Sou cigana e tento mostrar às outras pessoas a outra faceta dos ciganos, que não os feirantes que não querem outra vida”.</w:t>
            </w:r>
          </w:p>
          <w:p w:rsidR="009460D8" w:rsidRDefault="009460D8" w:rsidP="009460D8">
            <w:pPr>
              <w:widowControl w:val="0"/>
              <w:autoSpaceDE w:val="0"/>
              <w:autoSpaceDN w:val="0"/>
              <w:adjustRightInd w:val="0"/>
              <w:spacing w:after="0"/>
              <w:ind w:right="113" w:firstLine="318"/>
              <w:jc w:val="both"/>
              <w:rPr>
                <w:rFonts w:cs="Arial"/>
                <w:iCs/>
                <w:sz w:val="21"/>
                <w:szCs w:val="21"/>
              </w:rPr>
            </w:pPr>
            <w:r w:rsidRPr="009460D8">
              <w:rPr>
                <w:rFonts w:cs="Arial"/>
                <w:iCs/>
                <w:sz w:val="21"/>
                <w:szCs w:val="21"/>
              </w:rPr>
              <w:t>O projeto chega ao fim, com os espetáculos de hoje a sábado, às 21:30, mas é intenção dar-lhe seguimento, através de novos ciclos, em que se possam integrar outros jovens. Aliás, interessados em participar não faltaram, garante Cláudia Pato, recordando que a divulgação do projeto começou em finais de 2009, nos bairros sociais da cidade, onde foram estabelecidos contactos com as associações locais, no sentido de se perceber quem poderiam ser os potenciais participantes. “Encontrámos muitas pessoas interessadas”,</w:t>
            </w:r>
            <w:r>
              <w:rPr>
                <w:rFonts w:cs="Arial"/>
                <w:iCs/>
                <w:sz w:val="21"/>
                <w:szCs w:val="21"/>
              </w:rPr>
              <w:t xml:space="preserve"> </w:t>
            </w:r>
            <w:r w:rsidRPr="009460D8">
              <w:rPr>
                <w:rFonts w:cs="Arial"/>
                <w:iCs/>
                <w:sz w:val="21"/>
                <w:szCs w:val="21"/>
              </w:rPr>
              <w:t>garante a coordenadora do projeto.</w:t>
            </w:r>
          </w:p>
          <w:p w:rsidR="009460D8" w:rsidRPr="009460D8" w:rsidRDefault="009460D8" w:rsidP="009460D8">
            <w:pPr>
              <w:widowControl w:val="0"/>
              <w:autoSpaceDE w:val="0"/>
              <w:autoSpaceDN w:val="0"/>
              <w:adjustRightInd w:val="0"/>
              <w:spacing w:before="120" w:after="200"/>
              <w:ind w:right="113" w:firstLine="318"/>
              <w:jc w:val="right"/>
              <w:rPr>
                <w:rFonts w:cs="Arial"/>
                <w:iCs/>
                <w:szCs w:val="19"/>
              </w:rPr>
            </w:pPr>
            <w:proofErr w:type="gramStart"/>
            <w:r w:rsidRPr="009460D8">
              <w:rPr>
                <w:rFonts w:cs="Arial"/>
                <w:sz w:val="16"/>
                <w:szCs w:val="15"/>
              </w:rPr>
              <w:t>in</w:t>
            </w:r>
            <w:proofErr w:type="gramEnd"/>
            <w:r w:rsidRPr="009460D8">
              <w:rPr>
                <w:rFonts w:cs="Arial"/>
                <w:sz w:val="16"/>
                <w:szCs w:val="15"/>
              </w:rPr>
              <w:t xml:space="preserve"> </w:t>
            </w:r>
            <w:r w:rsidRPr="009460D8">
              <w:rPr>
                <w:rFonts w:cs="Arial"/>
                <w:i/>
                <w:iCs/>
                <w:sz w:val="16"/>
                <w:szCs w:val="15"/>
              </w:rPr>
              <w:t>Diário de Coimbra</w:t>
            </w:r>
            <w:r w:rsidRPr="009460D8">
              <w:rPr>
                <w:rFonts w:cs="Arial"/>
                <w:sz w:val="16"/>
                <w:szCs w:val="15"/>
              </w:rPr>
              <w:t>, 13 de outubro de 2011</w:t>
            </w:r>
          </w:p>
        </w:tc>
      </w:tr>
      <w:tr w:rsidR="009460D8" w:rsidTr="009460D8">
        <w:trPr>
          <w:trHeight w:val="1362"/>
        </w:trPr>
        <w:tc>
          <w:tcPr>
            <w:tcW w:w="394" w:type="dxa"/>
            <w:tcBorders>
              <w:top w:val="nil"/>
              <w:left w:val="single" w:sz="12" w:space="0" w:color="BCBDC0"/>
              <w:bottom w:val="nil"/>
              <w:right w:val="nil"/>
            </w:tcBorders>
            <w:vAlign w:val="bottom"/>
          </w:tcPr>
          <w:p w:rsidR="009460D8" w:rsidRDefault="009460D8" w:rsidP="00976225">
            <w:pPr>
              <w:spacing w:after="0"/>
              <w:jc w:val="right"/>
              <w:rPr>
                <w:rFonts w:cs="Arial"/>
                <w:color w:val="727376"/>
                <w:sz w:val="16"/>
                <w:szCs w:val="12"/>
              </w:rPr>
            </w:pPr>
            <w:r>
              <w:rPr>
                <w:rFonts w:cs="Arial"/>
                <w:color w:val="727376"/>
                <w:sz w:val="16"/>
                <w:szCs w:val="12"/>
              </w:rPr>
              <w:t>35</w:t>
            </w:r>
          </w:p>
          <w:p w:rsidR="005867B6" w:rsidRDefault="005867B6" w:rsidP="00976225">
            <w:pPr>
              <w:spacing w:after="0"/>
              <w:jc w:val="right"/>
              <w:rPr>
                <w:rFonts w:cs="Arial"/>
                <w:color w:val="727376"/>
                <w:sz w:val="16"/>
                <w:szCs w:val="12"/>
              </w:rPr>
            </w:pPr>
          </w:p>
          <w:p w:rsidR="005867B6" w:rsidRPr="00155994" w:rsidRDefault="005867B6" w:rsidP="00976225">
            <w:pPr>
              <w:spacing w:after="0"/>
              <w:jc w:val="right"/>
              <w:rPr>
                <w:rFonts w:cs="Arial"/>
                <w:color w:val="727376"/>
                <w:sz w:val="16"/>
                <w:szCs w:val="12"/>
              </w:rPr>
            </w:pPr>
          </w:p>
        </w:tc>
        <w:tc>
          <w:tcPr>
            <w:tcW w:w="8818" w:type="dxa"/>
            <w:vMerge/>
            <w:tcBorders>
              <w:left w:val="nil"/>
              <w:bottom w:val="single" w:sz="12" w:space="0" w:color="BCBDC0"/>
              <w:right w:val="single" w:sz="12" w:space="0" w:color="BCBDC0"/>
            </w:tcBorders>
          </w:tcPr>
          <w:p w:rsidR="009460D8" w:rsidRPr="004E7558" w:rsidRDefault="009460D8" w:rsidP="00976225">
            <w:pPr>
              <w:widowControl w:val="0"/>
              <w:autoSpaceDE w:val="0"/>
              <w:autoSpaceDN w:val="0"/>
              <w:adjustRightInd w:val="0"/>
              <w:spacing w:before="200" w:after="0"/>
              <w:ind w:right="227" w:firstLine="318"/>
              <w:jc w:val="center"/>
              <w:rPr>
                <w:rFonts w:cs="Arial"/>
                <w:b/>
                <w:bCs/>
                <w:color w:val="848688"/>
                <w:sz w:val="36"/>
                <w:szCs w:val="36"/>
              </w:rPr>
            </w:pPr>
          </w:p>
        </w:tc>
      </w:tr>
      <w:tr w:rsidR="009460D8" w:rsidTr="009460D8">
        <w:trPr>
          <w:trHeight w:val="1348"/>
        </w:trPr>
        <w:tc>
          <w:tcPr>
            <w:tcW w:w="394" w:type="dxa"/>
            <w:tcBorders>
              <w:top w:val="nil"/>
              <w:left w:val="single" w:sz="12" w:space="0" w:color="BCBDC0"/>
              <w:bottom w:val="nil"/>
              <w:right w:val="nil"/>
            </w:tcBorders>
            <w:vAlign w:val="bottom"/>
          </w:tcPr>
          <w:p w:rsidR="009460D8" w:rsidRDefault="009460D8" w:rsidP="00976225">
            <w:pPr>
              <w:spacing w:after="0"/>
              <w:jc w:val="right"/>
              <w:rPr>
                <w:rFonts w:cs="Arial"/>
                <w:color w:val="727376"/>
                <w:sz w:val="16"/>
                <w:szCs w:val="12"/>
              </w:rPr>
            </w:pPr>
            <w:r>
              <w:rPr>
                <w:rFonts w:cs="Arial"/>
                <w:color w:val="727376"/>
                <w:sz w:val="16"/>
                <w:szCs w:val="12"/>
              </w:rPr>
              <w:t>40</w:t>
            </w:r>
          </w:p>
          <w:p w:rsidR="005867B6" w:rsidRDefault="005867B6" w:rsidP="00976225">
            <w:pPr>
              <w:spacing w:after="0"/>
              <w:jc w:val="right"/>
              <w:rPr>
                <w:rFonts w:cs="Arial"/>
                <w:color w:val="727376"/>
                <w:sz w:val="16"/>
                <w:szCs w:val="12"/>
              </w:rPr>
            </w:pPr>
          </w:p>
          <w:p w:rsidR="005867B6" w:rsidRDefault="005867B6" w:rsidP="00976225">
            <w:pPr>
              <w:spacing w:after="0"/>
              <w:jc w:val="right"/>
              <w:rPr>
                <w:rFonts w:cs="Arial"/>
                <w:color w:val="727376"/>
                <w:sz w:val="16"/>
                <w:szCs w:val="12"/>
              </w:rPr>
            </w:pPr>
          </w:p>
          <w:p w:rsidR="005867B6" w:rsidRPr="00155994" w:rsidRDefault="005867B6" w:rsidP="00976225">
            <w:pPr>
              <w:spacing w:after="0"/>
              <w:jc w:val="right"/>
              <w:rPr>
                <w:rFonts w:cs="Arial"/>
                <w:color w:val="727376"/>
                <w:sz w:val="16"/>
                <w:szCs w:val="12"/>
              </w:rPr>
            </w:pPr>
          </w:p>
        </w:tc>
        <w:tc>
          <w:tcPr>
            <w:tcW w:w="8818" w:type="dxa"/>
            <w:vMerge/>
            <w:tcBorders>
              <w:left w:val="nil"/>
              <w:bottom w:val="single" w:sz="12" w:space="0" w:color="BCBDC0"/>
              <w:right w:val="single" w:sz="12" w:space="0" w:color="BCBDC0"/>
            </w:tcBorders>
          </w:tcPr>
          <w:p w:rsidR="009460D8" w:rsidRPr="004E7558" w:rsidRDefault="009460D8" w:rsidP="00976225">
            <w:pPr>
              <w:widowControl w:val="0"/>
              <w:autoSpaceDE w:val="0"/>
              <w:autoSpaceDN w:val="0"/>
              <w:adjustRightInd w:val="0"/>
              <w:spacing w:before="200" w:after="0"/>
              <w:ind w:right="227" w:firstLine="318"/>
              <w:jc w:val="center"/>
              <w:rPr>
                <w:rFonts w:cs="Arial"/>
                <w:b/>
                <w:bCs/>
                <w:color w:val="848688"/>
                <w:sz w:val="36"/>
                <w:szCs w:val="36"/>
              </w:rPr>
            </w:pPr>
          </w:p>
        </w:tc>
      </w:tr>
      <w:tr w:rsidR="009460D8" w:rsidTr="009460D8">
        <w:trPr>
          <w:trHeight w:val="850"/>
        </w:trPr>
        <w:tc>
          <w:tcPr>
            <w:tcW w:w="394" w:type="dxa"/>
            <w:tcBorders>
              <w:top w:val="nil"/>
              <w:left w:val="single" w:sz="12" w:space="0" w:color="BCBDC0"/>
              <w:bottom w:val="single" w:sz="12" w:space="0" w:color="BCBDC0"/>
              <w:right w:val="nil"/>
            </w:tcBorders>
            <w:vAlign w:val="bottom"/>
          </w:tcPr>
          <w:p w:rsidR="009460D8" w:rsidRPr="00155994" w:rsidRDefault="009460D8" w:rsidP="00976225">
            <w:pPr>
              <w:spacing w:after="0"/>
              <w:jc w:val="right"/>
              <w:rPr>
                <w:rFonts w:cs="Arial"/>
                <w:color w:val="727376"/>
                <w:sz w:val="16"/>
                <w:szCs w:val="12"/>
              </w:rPr>
            </w:pPr>
          </w:p>
        </w:tc>
        <w:tc>
          <w:tcPr>
            <w:tcW w:w="8818" w:type="dxa"/>
            <w:vMerge/>
            <w:tcBorders>
              <w:left w:val="nil"/>
              <w:bottom w:val="single" w:sz="12" w:space="0" w:color="BCBDC0"/>
              <w:right w:val="single" w:sz="12" w:space="0" w:color="BCBDC0"/>
            </w:tcBorders>
          </w:tcPr>
          <w:p w:rsidR="009460D8" w:rsidRPr="004E7558" w:rsidRDefault="009460D8" w:rsidP="00976225">
            <w:pPr>
              <w:widowControl w:val="0"/>
              <w:autoSpaceDE w:val="0"/>
              <w:autoSpaceDN w:val="0"/>
              <w:adjustRightInd w:val="0"/>
              <w:spacing w:before="200" w:after="0"/>
              <w:ind w:right="227" w:firstLine="318"/>
              <w:jc w:val="center"/>
              <w:rPr>
                <w:rFonts w:cs="Arial"/>
                <w:b/>
                <w:bCs/>
                <w:color w:val="848688"/>
                <w:sz w:val="36"/>
                <w:szCs w:val="36"/>
              </w:rPr>
            </w:pPr>
          </w:p>
        </w:tc>
      </w:tr>
    </w:tbl>
    <w:p w:rsidR="009460D8" w:rsidRPr="000F4BD8" w:rsidRDefault="009460D8" w:rsidP="000F4BD8">
      <w:pPr>
        <w:spacing w:before="240"/>
        <w:rPr>
          <w:b/>
        </w:rPr>
      </w:pPr>
      <w:r w:rsidRPr="000F4BD8">
        <w:rPr>
          <w:b/>
        </w:rPr>
        <w:t>Responde aos itens que se seguem, de acordo com as orientações que te são dadas.</w:t>
      </w:r>
    </w:p>
    <w:p w:rsidR="009460D8" w:rsidRDefault="009460D8" w:rsidP="00E70C1A">
      <w:pPr>
        <w:pStyle w:val="PargrafodaLista"/>
        <w:numPr>
          <w:ilvl w:val="0"/>
          <w:numId w:val="59"/>
        </w:numPr>
        <w:tabs>
          <w:tab w:val="right" w:pos="9072"/>
        </w:tabs>
        <w:ind w:left="357" w:hanging="357"/>
        <w:contextualSpacing w:val="0"/>
      </w:pPr>
      <w:r>
        <w:t>Indica se as afirmações seguintes são verdadeiras (</w:t>
      </w:r>
      <w:r w:rsidRPr="000F4BD8">
        <w:rPr>
          <w:b/>
        </w:rPr>
        <w:t>V</w:t>
      </w:r>
      <w:r>
        <w:t>) ou falsas (</w:t>
      </w:r>
      <w:r w:rsidRPr="000F4BD8">
        <w:rPr>
          <w:b/>
        </w:rPr>
        <w:t>F</w:t>
      </w:r>
      <w:r>
        <w:t xml:space="preserve">). </w:t>
      </w:r>
      <w:r>
        <w:tab/>
      </w:r>
      <w:r w:rsidRPr="000F4BD8">
        <w:rPr>
          <w:sz w:val="16"/>
        </w:rPr>
        <w:t>(5 pontos)</w:t>
      </w:r>
    </w:p>
    <w:p w:rsidR="009460D8" w:rsidRDefault="00953D7F" w:rsidP="00E70C1A">
      <w:pPr>
        <w:pStyle w:val="PargrafodaLista"/>
        <w:numPr>
          <w:ilvl w:val="0"/>
          <w:numId w:val="60"/>
        </w:numPr>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86" o:spid="_x0000_s1043"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r w:rsidR="009460D8">
        <w:t>O projeto denomina-se “Bando à parte”.</w:t>
      </w:r>
    </w:p>
    <w:p w:rsidR="009460D8" w:rsidRDefault="00953D7F" w:rsidP="00E70C1A">
      <w:pPr>
        <w:pStyle w:val="PargrafodaLista"/>
        <w:numPr>
          <w:ilvl w:val="0"/>
          <w:numId w:val="60"/>
        </w:numPr>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87" o:spid="_x0000_s1042"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r w:rsidR="009460D8">
        <w:t>O projeto foi desenvolvido durante um ano.</w:t>
      </w:r>
    </w:p>
    <w:p w:rsidR="009460D8" w:rsidRDefault="00953D7F" w:rsidP="00E70C1A">
      <w:pPr>
        <w:pStyle w:val="PargrafodaLista"/>
        <w:numPr>
          <w:ilvl w:val="0"/>
          <w:numId w:val="60"/>
        </w:numPr>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88" o:spid="_x0000_s1041"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r w:rsidR="009460D8">
        <w:t>A meta final do projeto é a criação de um espetáculo teatral.</w:t>
      </w:r>
    </w:p>
    <w:p w:rsidR="009460D8" w:rsidRDefault="00953D7F" w:rsidP="00E70C1A">
      <w:pPr>
        <w:pStyle w:val="PargrafodaLista"/>
        <w:numPr>
          <w:ilvl w:val="0"/>
          <w:numId w:val="60"/>
        </w:numPr>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89" o:spid="_x0000_s1040"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r w:rsidR="009460D8">
        <w:t>Participaram no projeto jovens oriundos de todo o país.</w:t>
      </w:r>
    </w:p>
    <w:p w:rsidR="009460D8" w:rsidRDefault="00953D7F" w:rsidP="00E70C1A">
      <w:pPr>
        <w:pStyle w:val="PargrafodaLista"/>
        <w:numPr>
          <w:ilvl w:val="0"/>
          <w:numId w:val="60"/>
        </w:numPr>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0" o:spid="_x0000_s1039"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r w:rsidR="009460D8">
        <w:t>Este projeto beneficiou de intercâmbios com projetos análogos em Itália e na Bélgica.</w:t>
      </w:r>
    </w:p>
    <w:p w:rsidR="009460D8" w:rsidRDefault="00953D7F" w:rsidP="00E70C1A">
      <w:pPr>
        <w:pStyle w:val="PargrafodaLista"/>
        <w:numPr>
          <w:ilvl w:val="0"/>
          <w:numId w:val="60"/>
        </w:numPr>
        <w:ind w:left="714" w:hanging="357"/>
        <w:contextualSpacing w:val="0"/>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1" o:spid="_x0000_s1038"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r w:rsidR="009460D8">
        <w:t>Pretende-se dar continuidade ao projeto.</w:t>
      </w:r>
    </w:p>
    <w:p w:rsidR="009460D8" w:rsidRDefault="009460D8" w:rsidP="00E70C1A">
      <w:pPr>
        <w:pStyle w:val="PargrafodaLista"/>
        <w:numPr>
          <w:ilvl w:val="0"/>
          <w:numId w:val="59"/>
        </w:numPr>
        <w:spacing w:before="240"/>
        <w:ind w:left="357" w:hanging="357"/>
        <w:contextualSpacing w:val="0"/>
      </w:pPr>
      <w:r>
        <w:t>Para responderes a cada item (</w:t>
      </w:r>
      <w:r w:rsidRPr="000F4BD8">
        <w:rPr>
          <w:b/>
        </w:rPr>
        <w:t>2.1.</w:t>
      </w:r>
      <w:r>
        <w:t xml:space="preserve"> a </w:t>
      </w:r>
      <w:r w:rsidRPr="000F4BD8">
        <w:rPr>
          <w:b/>
        </w:rPr>
        <w:t>2.4.</w:t>
      </w:r>
      <w:r>
        <w:t xml:space="preserve">), seleciona a única opção que te permite obter </w:t>
      </w:r>
      <w:r w:rsidR="000F4BD8">
        <w:br/>
      </w:r>
      <w:proofErr w:type="gramStart"/>
      <w:r>
        <w:t>uma</w:t>
      </w:r>
      <w:proofErr w:type="gramEnd"/>
      <w:r>
        <w:t xml:space="preserve"> afirmação adequada ao sentido do texto.</w:t>
      </w:r>
    </w:p>
    <w:p w:rsidR="009460D8" w:rsidRDefault="009460D8" w:rsidP="00E70C1A">
      <w:pPr>
        <w:pStyle w:val="PargrafodaLista"/>
        <w:numPr>
          <w:ilvl w:val="1"/>
          <w:numId w:val="59"/>
        </w:numPr>
        <w:tabs>
          <w:tab w:val="right" w:pos="9072"/>
        </w:tabs>
        <w:contextualSpacing w:val="0"/>
      </w:pPr>
      <w:r>
        <w:t>Este projeto visou desenvo</w:t>
      </w:r>
      <w:r w:rsidR="000F4BD8">
        <w:t xml:space="preserve">lver nos jovens participantes… </w:t>
      </w:r>
      <w:r>
        <w:t xml:space="preserve"> </w:t>
      </w:r>
      <w:r>
        <w:tab/>
      </w:r>
      <w:r w:rsidRPr="000F4BD8">
        <w:rPr>
          <w:sz w:val="16"/>
        </w:rPr>
        <w:t>(3 pontos)</w:t>
      </w:r>
    </w:p>
    <w:p w:rsidR="009460D8" w:rsidRDefault="00953D7F" w:rsidP="00E70C1A">
      <w:pPr>
        <w:pStyle w:val="PargrafodaLista"/>
        <w:numPr>
          <w:ilvl w:val="0"/>
          <w:numId w:val="61"/>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2" o:spid="_x0000_s1037"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a</w:t>
      </w:r>
      <w:proofErr w:type="gramEnd"/>
      <w:r w:rsidR="009460D8">
        <w:t xml:space="preserve"> capacidade de reflexão. </w:t>
      </w:r>
    </w:p>
    <w:p w:rsidR="009460D8" w:rsidRDefault="00953D7F" w:rsidP="00E70C1A">
      <w:pPr>
        <w:pStyle w:val="PargrafodaLista"/>
        <w:numPr>
          <w:ilvl w:val="0"/>
          <w:numId w:val="61"/>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3" o:spid="_x0000_s1036"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o</w:t>
      </w:r>
      <w:proofErr w:type="gramEnd"/>
      <w:r w:rsidR="009460D8">
        <w:t xml:space="preserve"> conhecimento de dramaturgos portugueses.</w:t>
      </w:r>
    </w:p>
    <w:p w:rsidR="009460D8" w:rsidRDefault="00953D7F" w:rsidP="00E70C1A">
      <w:pPr>
        <w:pStyle w:val="PargrafodaLista"/>
        <w:numPr>
          <w:ilvl w:val="0"/>
          <w:numId w:val="61"/>
        </w:numPr>
        <w:ind w:left="1134" w:hanging="357"/>
        <w:contextualSpacing w:val="0"/>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4" o:spid="_x0000_s1035"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o</w:t>
      </w:r>
      <w:proofErr w:type="gramEnd"/>
      <w:r w:rsidR="009460D8">
        <w:t xml:space="preserve"> contacto com a língua italiana.</w:t>
      </w:r>
    </w:p>
    <w:p w:rsidR="009460D8" w:rsidRDefault="009460D8" w:rsidP="00E70C1A">
      <w:pPr>
        <w:pStyle w:val="PargrafodaLista"/>
        <w:numPr>
          <w:ilvl w:val="1"/>
          <w:numId w:val="59"/>
        </w:numPr>
        <w:tabs>
          <w:tab w:val="right" w:pos="9072"/>
        </w:tabs>
        <w:contextualSpacing w:val="0"/>
      </w:pPr>
      <w:r>
        <w:t>O espetáculo teatr</w:t>
      </w:r>
      <w:r w:rsidR="000F4BD8">
        <w:t xml:space="preserve">al levado a público baseia-se… </w:t>
      </w:r>
      <w:r>
        <w:t xml:space="preserve"> </w:t>
      </w:r>
      <w:r>
        <w:tab/>
      </w:r>
      <w:r w:rsidRPr="000F4BD8">
        <w:rPr>
          <w:sz w:val="16"/>
        </w:rPr>
        <w:t>(3 pontos)</w:t>
      </w:r>
    </w:p>
    <w:p w:rsidR="009460D8" w:rsidRDefault="00953D7F" w:rsidP="00E70C1A">
      <w:pPr>
        <w:pStyle w:val="PargrafodaLista"/>
        <w:numPr>
          <w:ilvl w:val="0"/>
          <w:numId w:val="62"/>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5" o:spid="_x0000_s1034"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num</w:t>
      </w:r>
      <w:proofErr w:type="gramEnd"/>
      <w:r w:rsidR="009460D8">
        <w:t xml:space="preserve"> texto dramático definido.</w:t>
      </w:r>
    </w:p>
    <w:p w:rsidR="009460D8" w:rsidRDefault="00953D7F" w:rsidP="00E70C1A">
      <w:pPr>
        <w:pStyle w:val="PargrafodaLista"/>
        <w:numPr>
          <w:ilvl w:val="0"/>
          <w:numId w:val="62"/>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6" o:spid="_x0000_s1033"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em</w:t>
      </w:r>
      <w:proofErr w:type="gramEnd"/>
      <w:r w:rsidR="009460D8">
        <w:t xml:space="preserve"> personagens criadas pelos atores.</w:t>
      </w:r>
    </w:p>
    <w:p w:rsidR="009460D8" w:rsidRDefault="00953D7F" w:rsidP="00E70C1A">
      <w:pPr>
        <w:pStyle w:val="PargrafodaLista"/>
        <w:numPr>
          <w:ilvl w:val="0"/>
          <w:numId w:val="62"/>
        </w:numPr>
        <w:ind w:left="1134" w:hanging="357"/>
        <w:contextualSpacing w:val="0"/>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7" o:spid="_x0000_s1032"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num</w:t>
      </w:r>
      <w:proofErr w:type="gramEnd"/>
      <w:r w:rsidR="009460D8">
        <w:t xml:space="preserve"> facto real, passado na Urbanização Fonte do Castanheiro.</w:t>
      </w:r>
    </w:p>
    <w:p w:rsidR="009460D8" w:rsidRDefault="009460D8" w:rsidP="00E70C1A">
      <w:pPr>
        <w:pStyle w:val="PargrafodaLista"/>
        <w:numPr>
          <w:ilvl w:val="1"/>
          <w:numId w:val="59"/>
        </w:numPr>
        <w:tabs>
          <w:tab w:val="right" w:pos="9072"/>
        </w:tabs>
        <w:contextualSpacing w:val="0"/>
      </w:pPr>
      <w:r>
        <w:t xml:space="preserve">A personagem representada por Leonor </w:t>
      </w:r>
      <w:proofErr w:type="spellStart"/>
      <w:r>
        <w:t>Picareto</w:t>
      </w:r>
      <w:proofErr w:type="spellEnd"/>
      <w:r>
        <w:t xml:space="preserve"> tem patente uma dimensão… </w:t>
      </w:r>
      <w:r>
        <w:tab/>
      </w:r>
      <w:r w:rsidRPr="000F4BD8">
        <w:rPr>
          <w:sz w:val="16"/>
        </w:rPr>
        <w:t>(3 pontos)</w:t>
      </w:r>
    </w:p>
    <w:p w:rsidR="009460D8" w:rsidRDefault="00953D7F" w:rsidP="00E70C1A">
      <w:pPr>
        <w:pStyle w:val="PargrafodaLista"/>
        <w:numPr>
          <w:ilvl w:val="0"/>
          <w:numId w:val="63"/>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8" o:spid="_x0000_s1031"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coletiva</w:t>
      </w:r>
      <w:proofErr w:type="gramEnd"/>
      <w:r w:rsidR="009460D8">
        <w:t>.</w:t>
      </w:r>
    </w:p>
    <w:p w:rsidR="009460D8" w:rsidRDefault="00953D7F" w:rsidP="00E70C1A">
      <w:pPr>
        <w:pStyle w:val="PargrafodaLista"/>
        <w:numPr>
          <w:ilvl w:val="0"/>
          <w:numId w:val="63"/>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199" o:spid="_x0000_s1030"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interativa</w:t>
      </w:r>
      <w:proofErr w:type="gramEnd"/>
      <w:r w:rsidR="009460D8">
        <w:t>.</w:t>
      </w:r>
    </w:p>
    <w:p w:rsidR="009460D8" w:rsidRDefault="00953D7F" w:rsidP="00E70C1A">
      <w:pPr>
        <w:pStyle w:val="PargrafodaLista"/>
        <w:numPr>
          <w:ilvl w:val="0"/>
          <w:numId w:val="63"/>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200" o:spid="_x0000_s1029"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F4BD8">
        <w:t xml:space="preserve"> </w:t>
      </w:r>
      <w:proofErr w:type="gramStart"/>
      <w:r w:rsidR="009460D8">
        <w:t>estética</w:t>
      </w:r>
      <w:proofErr w:type="gramEnd"/>
      <w:r w:rsidR="009460D8">
        <w:t>.</w:t>
      </w:r>
    </w:p>
    <w:p w:rsidR="00A9361E" w:rsidRDefault="00A9361E" w:rsidP="00A9361E">
      <w:pPr>
        <w:pStyle w:val="PargrafodaLista"/>
        <w:ind w:left="1134"/>
      </w:pPr>
    </w:p>
    <w:p w:rsidR="00F97D8E" w:rsidRDefault="00F97D8E" w:rsidP="00E70C1A">
      <w:pPr>
        <w:pStyle w:val="PargrafodaLista"/>
        <w:numPr>
          <w:ilvl w:val="1"/>
          <w:numId w:val="59"/>
        </w:numPr>
        <w:tabs>
          <w:tab w:val="right" w:pos="9072"/>
        </w:tabs>
      </w:pPr>
      <w:proofErr w:type="gramStart"/>
      <w:r>
        <w:t>Os organismos cujo papel foi essencial para</w:t>
      </w:r>
      <w:proofErr w:type="gramEnd"/>
      <w:r>
        <w:t xml:space="preserve"> divulgar o projeto e chegar a potenciais </w:t>
      </w:r>
      <w:r>
        <w:br/>
      </w:r>
      <w:proofErr w:type="gramStart"/>
      <w:r>
        <w:t>inte</w:t>
      </w:r>
      <w:r w:rsidR="00FA7756">
        <w:t>ressados</w:t>
      </w:r>
      <w:proofErr w:type="gramEnd"/>
      <w:r w:rsidR="00FA7756">
        <w:t xml:space="preserve"> foram as associações… </w:t>
      </w:r>
      <w:r>
        <w:t xml:space="preserve"> </w:t>
      </w:r>
      <w:r>
        <w:tab/>
      </w:r>
      <w:r w:rsidRPr="00FA7756">
        <w:rPr>
          <w:sz w:val="16"/>
        </w:rPr>
        <w:t>(3 pontos)</w:t>
      </w:r>
    </w:p>
    <w:p w:rsidR="00F97D8E" w:rsidRDefault="00953D7F" w:rsidP="00E70C1A">
      <w:pPr>
        <w:pStyle w:val="PargrafodaLista"/>
        <w:numPr>
          <w:ilvl w:val="0"/>
          <w:numId w:val="64"/>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201" o:spid="_x0000_s1028"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D28B9">
        <w:t xml:space="preserve"> </w:t>
      </w:r>
      <w:proofErr w:type="gramStart"/>
      <w:r w:rsidR="00F97D8E">
        <w:t>locais</w:t>
      </w:r>
      <w:proofErr w:type="gramEnd"/>
      <w:r w:rsidR="00F97D8E">
        <w:t>.</w:t>
      </w:r>
    </w:p>
    <w:p w:rsidR="00F97D8E" w:rsidRDefault="00953D7F" w:rsidP="00E70C1A">
      <w:pPr>
        <w:pStyle w:val="PargrafodaLista"/>
        <w:numPr>
          <w:ilvl w:val="0"/>
          <w:numId w:val="64"/>
        </w:numPr>
        <w:ind w:left="1134"/>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202" o:spid="_x0000_s1027"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D28B9">
        <w:t xml:space="preserve"> </w:t>
      </w:r>
      <w:proofErr w:type="gramStart"/>
      <w:r w:rsidR="00F97D8E">
        <w:t>municipais</w:t>
      </w:r>
      <w:proofErr w:type="gramEnd"/>
      <w:r w:rsidR="00F97D8E">
        <w:t>.</w:t>
      </w:r>
    </w:p>
    <w:p w:rsidR="00F97D8E" w:rsidRDefault="00953D7F" w:rsidP="00E70C1A">
      <w:pPr>
        <w:pStyle w:val="PargrafodaLista"/>
        <w:numPr>
          <w:ilvl w:val="0"/>
          <w:numId w:val="64"/>
        </w:numPr>
        <w:ind w:left="1134" w:hanging="357"/>
        <w:contextualSpacing w:val="0"/>
      </w:pPr>
      <w:r w:rsidRPr="00953D7F">
        <w:rPr>
          <w:rFonts w:eastAsia="Meiryo" w:cs="Arial"/>
          <w:b/>
          <w:bCs/>
          <w:noProof/>
          <w:sz w:val="19"/>
          <w:szCs w:val="19"/>
          <w:lang w:eastAsia="pt-PT"/>
        </w:rPr>
      </w:r>
      <w:r w:rsidRPr="00953D7F">
        <w:rPr>
          <w:rFonts w:eastAsia="Meiryo" w:cs="Arial"/>
          <w:b/>
          <w:bCs/>
          <w:noProof/>
          <w:sz w:val="19"/>
          <w:szCs w:val="19"/>
          <w:lang w:eastAsia="pt-PT"/>
        </w:rPr>
        <w:pict>
          <v:shape id="Volný tvar 203" o:spid="_x0000_s1026"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0D28B9">
        <w:t xml:space="preserve"> </w:t>
      </w:r>
      <w:proofErr w:type="gramStart"/>
      <w:r w:rsidR="00F97D8E">
        <w:t>nacionais</w:t>
      </w:r>
      <w:proofErr w:type="gramEnd"/>
      <w:r w:rsidR="00F97D8E">
        <w:t>.</w:t>
      </w:r>
    </w:p>
    <w:p w:rsidR="00F97D8E" w:rsidRDefault="00F97D8E" w:rsidP="00E70C1A">
      <w:pPr>
        <w:pStyle w:val="PargrafodaLista"/>
        <w:numPr>
          <w:ilvl w:val="0"/>
          <w:numId w:val="59"/>
        </w:numPr>
        <w:tabs>
          <w:tab w:val="right" w:pos="9072"/>
        </w:tabs>
        <w:spacing w:before="240"/>
        <w:ind w:left="357" w:hanging="357"/>
        <w:contextualSpacing w:val="0"/>
      </w:pPr>
      <w:r>
        <w:t xml:space="preserve">Seleciona a opção que corresponde à única afirmação </w:t>
      </w:r>
      <w:r w:rsidRPr="000D28B9">
        <w:rPr>
          <w:b/>
        </w:rPr>
        <w:t>falsa</w:t>
      </w:r>
      <w:r>
        <w:t xml:space="preserve">, de acordo com o sentido </w:t>
      </w:r>
      <w:r>
        <w:br/>
      </w:r>
      <w:proofErr w:type="gramStart"/>
      <w:r>
        <w:t>do</w:t>
      </w:r>
      <w:proofErr w:type="gramEnd"/>
      <w:r>
        <w:t xml:space="preserve"> texto. </w:t>
      </w:r>
      <w:r>
        <w:tab/>
      </w:r>
      <w:r w:rsidRPr="00FA7756">
        <w:rPr>
          <w:sz w:val="16"/>
        </w:rPr>
        <w:t>(3 pontos)</w:t>
      </w:r>
    </w:p>
    <w:p w:rsidR="00F97D8E" w:rsidRDefault="005D4916" w:rsidP="00E70C1A">
      <w:pPr>
        <w:pStyle w:val="PargrafodaLista"/>
        <w:numPr>
          <w:ilvl w:val="0"/>
          <w:numId w:val="65"/>
        </w:numPr>
        <w:ind w:left="714" w:hanging="357"/>
        <w:contextualSpacing w:val="0"/>
      </w:pPr>
      <w:r w:rsidRPr="005D4916">
        <w:rPr>
          <w:i/>
        </w:rPr>
        <w:t>“</w:t>
      </w:r>
      <w:proofErr w:type="gramStart"/>
      <w:r w:rsidR="00F97D8E" w:rsidRPr="000D28B9">
        <w:rPr>
          <w:i/>
        </w:rPr>
        <w:t>isso</w:t>
      </w:r>
      <w:proofErr w:type="gramEnd"/>
      <w:r w:rsidRPr="005D4916">
        <w:rPr>
          <w:i/>
        </w:rPr>
        <w:t>”</w:t>
      </w:r>
      <w:r w:rsidR="00F97D8E">
        <w:t xml:space="preserve"> (l. 4) refere-se a </w:t>
      </w:r>
      <w:r w:rsidRPr="005D4916">
        <w:rPr>
          <w:i/>
        </w:rPr>
        <w:t>“</w:t>
      </w:r>
      <w:r w:rsidR="00F97D8E" w:rsidRPr="000D28B9">
        <w:rPr>
          <w:i/>
        </w:rPr>
        <w:t>aceitaram o desafio proposto pelo Teatrão</w:t>
      </w:r>
      <w:r w:rsidRPr="005D4916">
        <w:rPr>
          <w:i/>
        </w:rPr>
        <w:t>”</w:t>
      </w:r>
      <w:r w:rsidR="00F97D8E">
        <w:t>.</w:t>
      </w:r>
    </w:p>
    <w:p w:rsidR="00F97D8E" w:rsidRDefault="005D4916" w:rsidP="00E70C1A">
      <w:pPr>
        <w:pStyle w:val="PargrafodaLista"/>
        <w:numPr>
          <w:ilvl w:val="0"/>
          <w:numId w:val="65"/>
        </w:numPr>
        <w:ind w:left="714" w:hanging="357"/>
        <w:contextualSpacing w:val="0"/>
      </w:pPr>
      <w:r w:rsidRPr="005D4916">
        <w:rPr>
          <w:i/>
        </w:rPr>
        <w:t>“</w:t>
      </w:r>
      <w:proofErr w:type="gramStart"/>
      <w:r w:rsidR="00F97D8E" w:rsidRPr="000D28B9">
        <w:rPr>
          <w:i/>
        </w:rPr>
        <w:t>lhe</w:t>
      </w:r>
      <w:proofErr w:type="gramEnd"/>
      <w:r w:rsidRPr="005D4916">
        <w:rPr>
          <w:i/>
        </w:rPr>
        <w:t>”</w:t>
      </w:r>
      <w:r w:rsidR="00F97D8E">
        <w:t xml:space="preserve"> (l. 30) refere-se a </w:t>
      </w:r>
      <w:r w:rsidRPr="005D4916">
        <w:rPr>
          <w:i/>
        </w:rPr>
        <w:t>“</w:t>
      </w:r>
      <w:r w:rsidR="00F97D8E" w:rsidRPr="000D28B9">
        <w:rPr>
          <w:i/>
        </w:rPr>
        <w:t>jovem de 16 anos</w:t>
      </w:r>
      <w:r w:rsidRPr="005D4916">
        <w:rPr>
          <w:i/>
        </w:rPr>
        <w:t>”</w:t>
      </w:r>
      <w:r w:rsidR="00F97D8E">
        <w:t>.</w:t>
      </w:r>
    </w:p>
    <w:p w:rsidR="000F4BD8" w:rsidRDefault="005D4916" w:rsidP="00E70C1A">
      <w:pPr>
        <w:pStyle w:val="PargrafodaLista"/>
        <w:numPr>
          <w:ilvl w:val="0"/>
          <w:numId w:val="65"/>
        </w:numPr>
        <w:ind w:left="714" w:hanging="357"/>
        <w:contextualSpacing w:val="0"/>
      </w:pPr>
      <w:r w:rsidRPr="005D4916">
        <w:rPr>
          <w:i/>
        </w:rPr>
        <w:t>“</w:t>
      </w:r>
      <w:proofErr w:type="gramStart"/>
      <w:r w:rsidR="00F97D8E" w:rsidRPr="000D28B9">
        <w:rPr>
          <w:i/>
        </w:rPr>
        <w:t>onde</w:t>
      </w:r>
      <w:proofErr w:type="gramEnd"/>
      <w:r w:rsidRPr="005D4916">
        <w:rPr>
          <w:i/>
        </w:rPr>
        <w:t>”</w:t>
      </w:r>
      <w:r w:rsidR="00F97D8E">
        <w:t xml:space="preserve"> (l. 4</w:t>
      </w:r>
      <w:r w:rsidR="00380409">
        <w:t>2</w:t>
      </w:r>
      <w:r w:rsidR="00F97D8E">
        <w:t xml:space="preserve">) refere-se a </w:t>
      </w:r>
      <w:r w:rsidRPr="005D4916">
        <w:rPr>
          <w:i/>
        </w:rPr>
        <w:t>“</w:t>
      </w:r>
      <w:r w:rsidR="00F97D8E" w:rsidRPr="000D28B9">
        <w:rPr>
          <w:i/>
        </w:rPr>
        <w:t>da cidade</w:t>
      </w:r>
      <w:r w:rsidRPr="005D4916">
        <w:rPr>
          <w:i/>
        </w:rPr>
        <w:t>”</w:t>
      </w:r>
      <w:r w:rsidR="00F97D8E">
        <w:t>.</w:t>
      </w:r>
    </w:p>
    <w:p w:rsidR="000D28B9" w:rsidRDefault="00F154A9" w:rsidP="00F154A9">
      <w:pPr>
        <w:spacing w:before="360"/>
        <w:jc w:val="center"/>
        <w:rPr>
          <w:rFonts w:cs="Arial"/>
          <w:b/>
          <w:bCs/>
          <w:szCs w:val="20"/>
        </w:rPr>
      </w:pPr>
      <w:r w:rsidRPr="004E7558">
        <w:rPr>
          <w:rFonts w:cs="Arial"/>
          <w:b/>
          <w:bCs/>
          <w:szCs w:val="20"/>
        </w:rPr>
        <w:t>Parte B</w:t>
      </w:r>
    </w:p>
    <w:p w:rsidR="00F154A9" w:rsidRDefault="00F154A9" w:rsidP="000D28B9">
      <w:pPr>
        <w:rPr>
          <w:rFonts w:cs="Arial"/>
          <w:b/>
          <w:bCs/>
          <w:szCs w:val="20"/>
        </w:rPr>
      </w:pPr>
      <w:r w:rsidRPr="004E7558">
        <w:rPr>
          <w:rFonts w:cs="Arial"/>
          <w:b/>
          <w:bCs/>
          <w:szCs w:val="20"/>
        </w:rPr>
        <w:t>Lê atentamente o texto.</w:t>
      </w:r>
    </w:p>
    <w:p w:rsidR="00F154A9" w:rsidRDefault="00F154A9" w:rsidP="00F154A9">
      <w:pPr>
        <w:spacing w:before="120"/>
        <w:jc w:val="center"/>
        <w:rPr>
          <w:rFonts w:eastAsia="Meiryo" w:cs="Arial"/>
          <w:b/>
          <w:bCs/>
          <w:color w:val="848688"/>
          <w:sz w:val="36"/>
          <w:szCs w:val="36"/>
        </w:rPr>
      </w:pPr>
      <w:r w:rsidRPr="004E7558">
        <w:rPr>
          <w:rFonts w:cs="Arial"/>
          <w:b/>
          <w:bCs/>
          <w:color w:val="848688"/>
          <w:sz w:val="36"/>
          <w:szCs w:val="36"/>
        </w:rPr>
        <w:t>Andando, andando</w:t>
      </w:r>
      <w:r>
        <w:rPr>
          <w:rFonts w:eastAsia="Meiryo" w:cs="Arial"/>
          <w:b/>
          <w:bCs/>
          <w:color w:val="848688"/>
          <w:sz w:val="36"/>
          <w:szCs w:val="36"/>
        </w:rPr>
        <w:t xml:space="preserve"> </w:t>
      </w:r>
      <w:r>
        <w:rPr>
          <w:noProof/>
          <w:lang w:eastAsia="pt-PT"/>
        </w:rPr>
        <w:drawing>
          <wp:inline distT="0" distB="0" distL="0" distR="0">
            <wp:extent cx="360000" cy="360000"/>
            <wp:effectExtent l="0" t="0" r="2540" b="2540"/>
            <wp:docPr id="204" name="Obrázek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0000" cy="360000"/>
                    </a:xfrm>
                    <a:prstGeom prst="rect">
                      <a:avLst/>
                    </a:prstGeom>
                  </pic:spPr>
                </pic:pic>
              </a:graphicData>
            </a:graphic>
          </wp:inline>
        </w:drawing>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
        <w:gridCol w:w="8787"/>
      </w:tblGrid>
      <w:tr w:rsidR="00F154A9" w:rsidTr="00187A69">
        <w:trPr>
          <w:trHeight w:val="1364"/>
          <w:jc w:val="center"/>
        </w:trPr>
        <w:tc>
          <w:tcPr>
            <w:tcW w:w="394" w:type="dxa"/>
            <w:vAlign w:val="bottom"/>
          </w:tcPr>
          <w:p w:rsidR="00F154A9" w:rsidRPr="002E40F2" w:rsidRDefault="00F154A9" w:rsidP="00976225">
            <w:pPr>
              <w:spacing w:after="0"/>
              <w:jc w:val="right"/>
              <w:rPr>
                <w:sz w:val="16"/>
              </w:rPr>
            </w:pPr>
            <w:r w:rsidRPr="00155994">
              <w:rPr>
                <w:rFonts w:cs="Arial"/>
                <w:color w:val="727376"/>
                <w:sz w:val="16"/>
                <w:szCs w:val="12"/>
              </w:rPr>
              <w:t>5</w:t>
            </w:r>
          </w:p>
        </w:tc>
        <w:tc>
          <w:tcPr>
            <w:tcW w:w="8787" w:type="dxa"/>
            <w:vMerge w:val="restart"/>
          </w:tcPr>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ELA</w:t>
            </w:r>
            <w:r>
              <w:rPr>
                <w:rFonts w:cs="Arial"/>
                <w:b/>
                <w:bCs/>
              </w:rPr>
              <w:t xml:space="preserve"> </w:t>
            </w:r>
            <w:r w:rsidR="005D4916" w:rsidRPr="005D4916">
              <w:rPr>
                <w:rFonts w:cs="Arial"/>
                <w:bCs/>
              </w:rPr>
              <w:t>–</w:t>
            </w:r>
            <w:r>
              <w:rPr>
                <w:rFonts w:cs="Arial"/>
                <w:b/>
                <w:bCs/>
              </w:rPr>
              <w:t xml:space="preserve"> </w:t>
            </w:r>
            <w:r w:rsidRPr="004E7558">
              <w:rPr>
                <w:rFonts w:cs="Arial"/>
              </w:rPr>
              <w:t>E como é que eu vou saber se és tu o verdadeiro Amor…?</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ELE </w:t>
            </w:r>
            <w:r w:rsidR="005D4916" w:rsidRPr="005D4916">
              <w:rPr>
                <w:rFonts w:cs="Arial"/>
                <w:bCs/>
              </w:rPr>
              <w:t>–</w:t>
            </w:r>
            <w:r>
              <w:rPr>
                <w:rFonts w:cs="Arial"/>
                <w:b/>
                <w:bCs/>
              </w:rPr>
              <w:t xml:space="preserve"> </w:t>
            </w:r>
            <w:r w:rsidRPr="004E7558">
              <w:rPr>
                <w:rFonts w:cs="Arial"/>
              </w:rPr>
              <w:t>Basta que to diga. Porque é que eu havia de dizer que era o Amor se não fosse?!</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ELA </w:t>
            </w:r>
            <w:r w:rsidR="005D4916" w:rsidRPr="005D4916">
              <w:rPr>
                <w:rFonts w:cs="Arial"/>
                <w:bCs/>
              </w:rPr>
              <w:t>–</w:t>
            </w:r>
            <w:r>
              <w:rPr>
                <w:rFonts w:cs="Arial"/>
                <w:b/>
                <w:bCs/>
              </w:rPr>
              <w:t xml:space="preserve"> </w:t>
            </w:r>
            <w:r w:rsidRPr="004E7558">
              <w:rPr>
                <w:rFonts w:cs="Arial"/>
              </w:rPr>
              <w:t>Então mostra-me como é que tu fazes para ver se gosto da tua voz!</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ELE </w:t>
            </w:r>
            <w:r w:rsidR="005D4916" w:rsidRPr="005D4916">
              <w:rPr>
                <w:rFonts w:cs="Arial"/>
                <w:bCs/>
              </w:rPr>
              <w:t>–</w:t>
            </w:r>
            <w:r>
              <w:rPr>
                <w:rFonts w:cs="Arial"/>
                <w:b/>
                <w:bCs/>
              </w:rPr>
              <w:t xml:space="preserve"> </w:t>
            </w:r>
            <w:r w:rsidRPr="004E7558">
              <w:rPr>
                <w:rFonts w:cs="Arial"/>
              </w:rPr>
              <w:t xml:space="preserve">Ah! </w:t>
            </w:r>
            <w:proofErr w:type="gramStart"/>
            <w:r w:rsidRPr="004E7558">
              <w:rPr>
                <w:rFonts w:cs="Arial"/>
              </w:rPr>
              <w:t>não</w:t>
            </w:r>
            <w:proofErr w:type="gramEnd"/>
            <w:r w:rsidRPr="004E7558">
              <w:rPr>
                <w:rFonts w:cs="Arial"/>
              </w:rPr>
              <w:t xml:space="preserve"> recomeces com histórias da Carochinha que eu já não vou nisso!</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ELA </w:t>
            </w:r>
            <w:r w:rsidR="005D4916" w:rsidRPr="005D4916">
              <w:rPr>
                <w:rFonts w:cs="Arial"/>
                <w:bCs/>
              </w:rPr>
              <w:t>–</w:t>
            </w:r>
            <w:r>
              <w:rPr>
                <w:rFonts w:cs="Arial"/>
                <w:b/>
                <w:bCs/>
              </w:rPr>
              <w:t xml:space="preserve"> </w:t>
            </w:r>
            <w:r w:rsidRPr="004E7558">
              <w:rPr>
                <w:rFonts w:cs="Arial"/>
              </w:rPr>
              <w:t>Vês? Vês que és tu…? Eu bem desconfiava!</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ELE </w:t>
            </w:r>
            <w:r w:rsidR="005D4916" w:rsidRPr="005D4916">
              <w:rPr>
                <w:rFonts w:cs="Arial"/>
                <w:bCs/>
              </w:rPr>
              <w:t>–</w:t>
            </w:r>
            <w:r>
              <w:rPr>
                <w:rFonts w:cs="Arial"/>
                <w:b/>
                <w:bCs/>
              </w:rPr>
              <w:t xml:space="preserve"> </w:t>
            </w:r>
            <w:r w:rsidRPr="004E7558">
              <w:rPr>
                <w:rFonts w:cs="Arial"/>
              </w:rPr>
              <w:t>Que eu sou eu já eu sabia há muito tempo. Mas eu, quem é?</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proofErr w:type="gramStart"/>
            <w:r w:rsidRPr="004E7558">
              <w:rPr>
                <w:rFonts w:cs="Arial"/>
                <w:b/>
                <w:bCs/>
              </w:rPr>
              <w:t xml:space="preserve">ELA </w:t>
            </w:r>
            <w:r w:rsidR="005D4916" w:rsidRPr="005D4916">
              <w:rPr>
                <w:rFonts w:cs="Arial"/>
                <w:bCs/>
              </w:rPr>
              <w:t>–</w:t>
            </w:r>
            <w:r>
              <w:rPr>
                <w:rFonts w:cs="Arial"/>
                <w:b/>
                <w:bCs/>
              </w:rPr>
              <w:t xml:space="preserve"> </w:t>
            </w:r>
            <w:r w:rsidRPr="004E7558">
              <w:rPr>
                <w:rFonts w:cs="Arial"/>
              </w:rPr>
              <w:t>Andas há tanto tempo à tua procura e ainda não te achaste</w:t>
            </w:r>
            <w:proofErr w:type="gramEnd"/>
            <w:r w:rsidRPr="004E7558">
              <w:rPr>
                <w:rFonts w:cs="Arial"/>
              </w:rPr>
              <w:t>?</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ELE </w:t>
            </w:r>
            <w:r w:rsidR="005D4916" w:rsidRPr="005D4916">
              <w:rPr>
                <w:rFonts w:cs="Arial"/>
                <w:bCs/>
              </w:rPr>
              <w:t>–</w:t>
            </w:r>
            <w:r>
              <w:rPr>
                <w:rFonts w:cs="Arial"/>
                <w:b/>
                <w:bCs/>
              </w:rPr>
              <w:t xml:space="preserve"> </w:t>
            </w:r>
            <w:r w:rsidRPr="004E7558">
              <w:rPr>
                <w:rFonts w:cs="Arial"/>
              </w:rPr>
              <w:t>Pensas que uma pessoa se acha a si própria assim de repente, como a Carochinha achou cinco réis a varrer a cozinha…?</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proofErr w:type="gramStart"/>
            <w:r w:rsidRPr="004E7558">
              <w:rPr>
                <w:rFonts w:cs="Arial"/>
                <w:b/>
                <w:bCs/>
              </w:rPr>
              <w:t xml:space="preserve">ELA </w:t>
            </w:r>
            <w:r w:rsidR="005D4916" w:rsidRPr="005D4916">
              <w:rPr>
                <w:rFonts w:cs="Arial"/>
                <w:bCs/>
              </w:rPr>
              <w:t>–</w:t>
            </w:r>
            <w:r>
              <w:rPr>
                <w:rFonts w:cs="Arial"/>
                <w:b/>
                <w:bCs/>
              </w:rPr>
              <w:t xml:space="preserve"> </w:t>
            </w:r>
            <w:r w:rsidRPr="004E7558">
              <w:rPr>
                <w:rFonts w:cs="Arial"/>
              </w:rPr>
              <w:t>Então porque é que dizes</w:t>
            </w:r>
            <w:proofErr w:type="gramEnd"/>
            <w:r w:rsidRPr="004E7558">
              <w:rPr>
                <w:rFonts w:cs="Arial"/>
              </w:rPr>
              <w:t xml:space="preserve"> que és o Amor…?</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ELE </w:t>
            </w:r>
            <w:r w:rsidR="005D4916" w:rsidRPr="005D4916">
              <w:rPr>
                <w:rFonts w:cs="Arial"/>
                <w:bCs/>
              </w:rPr>
              <w:t>–</w:t>
            </w:r>
            <w:r>
              <w:rPr>
                <w:rFonts w:cs="Arial"/>
                <w:b/>
                <w:bCs/>
              </w:rPr>
              <w:t xml:space="preserve"> </w:t>
            </w:r>
            <w:r w:rsidRPr="004E7558">
              <w:rPr>
                <w:rFonts w:cs="Arial"/>
              </w:rPr>
              <w:t xml:space="preserve">Se </w:t>
            </w:r>
            <w:proofErr w:type="gramStart"/>
            <w:r w:rsidRPr="004E7558">
              <w:rPr>
                <w:rFonts w:cs="Arial"/>
              </w:rPr>
              <w:t>eu</w:t>
            </w:r>
            <w:proofErr w:type="gramEnd"/>
            <w:r w:rsidRPr="004E7558">
              <w:rPr>
                <w:rFonts w:cs="Arial"/>
              </w:rPr>
              <w:t xml:space="preserve"> não sei quem sou, e tu andas à procura de alguém que não sabes quem é, pode muito bem ser que esse alguém seja eu!</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ELA </w:t>
            </w:r>
            <w:r w:rsidR="005D4916" w:rsidRPr="005D4916">
              <w:rPr>
                <w:rFonts w:cs="Arial"/>
                <w:bCs/>
              </w:rPr>
              <w:t>–</w:t>
            </w:r>
            <w:r>
              <w:rPr>
                <w:rFonts w:cs="Arial"/>
                <w:b/>
                <w:bCs/>
              </w:rPr>
              <w:t xml:space="preserve"> </w:t>
            </w:r>
            <w:r w:rsidRPr="004E7558">
              <w:rPr>
                <w:rFonts w:cs="Arial"/>
              </w:rPr>
              <w:t xml:space="preserve">Para amar alguém tenho que saber quem é </w:t>
            </w:r>
            <w:proofErr w:type="gramStart"/>
            <w:r w:rsidRPr="004E7558">
              <w:rPr>
                <w:rFonts w:cs="Arial"/>
              </w:rPr>
              <w:t>esse</w:t>
            </w:r>
            <w:proofErr w:type="gramEnd"/>
            <w:r w:rsidRPr="004E7558">
              <w:rPr>
                <w:rFonts w:cs="Arial"/>
              </w:rPr>
              <w:t xml:space="preserve"> </w:t>
            </w:r>
            <w:proofErr w:type="gramStart"/>
            <w:r w:rsidRPr="004E7558">
              <w:rPr>
                <w:rFonts w:cs="Arial"/>
              </w:rPr>
              <w:t>alguém</w:t>
            </w:r>
            <w:proofErr w:type="gramEnd"/>
            <w:r w:rsidRPr="004E7558">
              <w:rPr>
                <w:rFonts w:cs="Arial"/>
              </w:rPr>
              <w:t xml:space="preserve">. Se tu não sabes quem és, como é que eu </w:t>
            </w:r>
            <w:proofErr w:type="gramStart"/>
            <w:r w:rsidRPr="004E7558">
              <w:rPr>
                <w:rFonts w:cs="Arial"/>
              </w:rPr>
              <w:t>hei de</w:t>
            </w:r>
            <w:proofErr w:type="gramEnd"/>
            <w:r w:rsidRPr="004E7558">
              <w:rPr>
                <w:rFonts w:cs="Arial"/>
              </w:rPr>
              <w:t xml:space="preserve"> saber?</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ELE </w:t>
            </w:r>
            <w:r w:rsidR="005D4916" w:rsidRPr="005D4916">
              <w:rPr>
                <w:rFonts w:cs="Arial"/>
                <w:bCs/>
              </w:rPr>
              <w:t>–</w:t>
            </w:r>
            <w:r>
              <w:rPr>
                <w:rFonts w:cs="Arial"/>
                <w:b/>
                <w:bCs/>
              </w:rPr>
              <w:t xml:space="preserve"> </w:t>
            </w:r>
            <w:r w:rsidRPr="004E7558">
              <w:rPr>
                <w:rFonts w:cs="Arial"/>
              </w:rPr>
              <w:t xml:space="preserve">E </w:t>
            </w:r>
            <w:proofErr w:type="gramStart"/>
            <w:r w:rsidRPr="004E7558">
              <w:rPr>
                <w:rFonts w:cs="Arial"/>
              </w:rPr>
              <w:t>tu</w:t>
            </w:r>
            <w:proofErr w:type="gramEnd"/>
            <w:r w:rsidRPr="004E7558">
              <w:rPr>
                <w:rFonts w:cs="Arial"/>
              </w:rPr>
              <w:t>, sabes quem és?</w:t>
            </w:r>
          </w:p>
          <w:p w:rsidR="00F154A9" w:rsidRPr="004E7558" w:rsidRDefault="00187A69" w:rsidP="00F154A9">
            <w:pPr>
              <w:widowControl w:val="0"/>
              <w:autoSpaceDE w:val="0"/>
              <w:autoSpaceDN w:val="0"/>
              <w:adjustRightInd w:val="0"/>
              <w:spacing w:after="0" w:line="300" w:lineRule="auto"/>
              <w:ind w:left="659" w:right="227"/>
              <w:rPr>
                <w:rFonts w:cs="Arial"/>
                <w:color w:val="000000"/>
              </w:rPr>
            </w:pPr>
            <w:r>
              <w:rPr>
                <w:rFonts w:cs="Arial"/>
                <w:i/>
                <w:iCs/>
              </w:rPr>
              <w:tab/>
            </w:r>
            <w:r>
              <w:rPr>
                <w:rFonts w:cs="Arial"/>
                <w:i/>
                <w:iCs/>
              </w:rPr>
              <w:tab/>
            </w:r>
            <w:r w:rsidR="00F154A9" w:rsidRPr="004E7558">
              <w:rPr>
                <w:rFonts w:cs="Arial"/>
                <w:i/>
                <w:iCs/>
              </w:rPr>
              <w:t>Ela não responde.</w:t>
            </w:r>
          </w:p>
          <w:p w:rsidR="00F154A9" w:rsidRPr="004E7558" w:rsidRDefault="00F154A9" w:rsidP="00F154A9">
            <w:pPr>
              <w:widowControl w:val="0"/>
              <w:autoSpaceDE w:val="0"/>
              <w:autoSpaceDN w:val="0"/>
              <w:adjustRightInd w:val="0"/>
              <w:spacing w:after="0" w:line="300" w:lineRule="auto"/>
              <w:ind w:left="659" w:right="227"/>
              <w:rPr>
                <w:rFonts w:cs="Arial"/>
                <w:color w:val="000000"/>
              </w:rPr>
            </w:pPr>
            <w:r w:rsidRPr="004E7558">
              <w:rPr>
                <w:rFonts w:cs="Arial"/>
              </w:rPr>
              <w:t>E tu, não andas também à tua procura?</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proofErr w:type="gramStart"/>
            <w:r w:rsidRPr="004E7558">
              <w:rPr>
                <w:rFonts w:cs="Arial"/>
                <w:b/>
                <w:bCs/>
              </w:rPr>
              <w:t xml:space="preserve">ELA </w:t>
            </w:r>
            <w:r w:rsidR="005D4916" w:rsidRPr="005D4916">
              <w:rPr>
                <w:rFonts w:cs="Arial"/>
                <w:bCs/>
              </w:rPr>
              <w:t>–</w:t>
            </w:r>
            <w:r>
              <w:rPr>
                <w:rFonts w:cs="Arial"/>
                <w:b/>
                <w:bCs/>
              </w:rPr>
              <w:t xml:space="preserve"> </w:t>
            </w:r>
            <w:r w:rsidRPr="004E7558">
              <w:rPr>
                <w:rFonts w:cs="Arial"/>
              </w:rPr>
              <w:t>Não, eu ando</w:t>
            </w:r>
            <w:proofErr w:type="gramEnd"/>
            <w:r w:rsidRPr="004E7558">
              <w:rPr>
                <w:rFonts w:cs="Arial"/>
              </w:rPr>
              <w:t xml:space="preserve"> à procura do Amor.</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ELE </w:t>
            </w:r>
            <w:r w:rsidR="005D4916" w:rsidRPr="005D4916">
              <w:rPr>
                <w:rFonts w:cs="Arial"/>
                <w:bCs/>
              </w:rPr>
              <w:t>–</w:t>
            </w:r>
            <w:r>
              <w:rPr>
                <w:rFonts w:cs="Arial"/>
                <w:b/>
                <w:bCs/>
              </w:rPr>
              <w:t xml:space="preserve"> </w:t>
            </w:r>
            <w:r w:rsidRPr="004E7558">
              <w:rPr>
                <w:rFonts w:cs="Arial"/>
              </w:rPr>
              <w:t>Se calhar é a mesma coisa.</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ELA </w:t>
            </w:r>
            <w:r w:rsidR="005D4916" w:rsidRPr="005D4916">
              <w:rPr>
                <w:rFonts w:cs="Arial"/>
                <w:bCs/>
              </w:rPr>
              <w:t>–</w:t>
            </w:r>
            <w:r>
              <w:rPr>
                <w:rFonts w:cs="Arial"/>
                <w:b/>
                <w:bCs/>
              </w:rPr>
              <w:t xml:space="preserve"> </w:t>
            </w:r>
            <w:r w:rsidRPr="004E7558">
              <w:rPr>
                <w:rFonts w:cs="Arial"/>
              </w:rPr>
              <w:t>Quem sabe se tens razão…</w:t>
            </w:r>
          </w:p>
          <w:p w:rsidR="00F154A9" w:rsidRPr="004E7558" w:rsidRDefault="00F154A9" w:rsidP="00F154A9">
            <w:pPr>
              <w:widowControl w:val="0"/>
              <w:autoSpaceDE w:val="0"/>
              <w:autoSpaceDN w:val="0"/>
              <w:adjustRightInd w:val="0"/>
              <w:spacing w:after="0" w:line="300" w:lineRule="auto"/>
              <w:ind w:left="659" w:right="227"/>
              <w:rPr>
                <w:rFonts w:cs="Arial"/>
                <w:color w:val="000000"/>
              </w:rPr>
            </w:pPr>
            <w:r>
              <w:rPr>
                <w:rFonts w:cs="Arial"/>
                <w:i/>
                <w:iCs/>
              </w:rPr>
              <w:tab/>
            </w:r>
            <w:r>
              <w:rPr>
                <w:rFonts w:cs="Arial"/>
                <w:i/>
                <w:iCs/>
              </w:rPr>
              <w:tab/>
            </w:r>
            <w:r w:rsidRPr="004E7558">
              <w:rPr>
                <w:rFonts w:cs="Arial"/>
                <w:i/>
                <w:iCs/>
              </w:rPr>
              <w:t>Suspira.</w:t>
            </w:r>
          </w:p>
          <w:p w:rsidR="00F154A9" w:rsidRPr="004E7558" w:rsidRDefault="00F154A9" w:rsidP="00F154A9">
            <w:pPr>
              <w:widowControl w:val="0"/>
              <w:autoSpaceDE w:val="0"/>
              <w:autoSpaceDN w:val="0"/>
              <w:adjustRightInd w:val="0"/>
              <w:spacing w:after="0" w:line="300" w:lineRule="auto"/>
              <w:ind w:left="659" w:right="227"/>
              <w:rPr>
                <w:rFonts w:cs="Arial"/>
                <w:color w:val="000000"/>
              </w:rPr>
            </w:pPr>
            <w:r w:rsidRPr="004E7558">
              <w:rPr>
                <w:rFonts w:cs="Arial"/>
              </w:rPr>
              <w:t>Tenho fome. Não tens por aí uma maçã?</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r w:rsidRPr="004E7558">
              <w:rPr>
                <w:rFonts w:cs="Arial"/>
                <w:b/>
                <w:bCs/>
              </w:rPr>
              <w:t xml:space="preserve">ELE </w:t>
            </w:r>
            <w:r w:rsidR="005D4916" w:rsidRPr="005D4916">
              <w:rPr>
                <w:rFonts w:cs="Arial"/>
                <w:bCs/>
              </w:rPr>
              <w:t>–</w:t>
            </w:r>
            <w:r>
              <w:rPr>
                <w:rFonts w:cs="Arial"/>
                <w:b/>
                <w:bCs/>
              </w:rPr>
              <w:t xml:space="preserve"> </w:t>
            </w:r>
            <w:r w:rsidRPr="004E7558">
              <w:rPr>
                <w:rFonts w:cs="Arial"/>
                <w:i/>
                <w:iCs/>
              </w:rPr>
              <w:t xml:space="preserve">(alegre, tirando uma maçã do saco e dando-lha) </w:t>
            </w:r>
            <w:r w:rsidRPr="004E7558">
              <w:rPr>
                <w:rFonts w:cs="Arial"/>
              </w:rPr>
              <w:t>Toma!</w:t>
            </w:r>
          </w:p>
          <w:p w:rsidR="00F154A9" w:rsidRPr="004E7558" w:rsidRDefault="00F154A9" w:rsidP="00F154A9">
            <w:pPr>
              <w:widowControl w:val="0"/>
              <w:autoSpaceDE w:val="0"/>
              <w:autoSpaceDN w:val="0"/>
              <w:adjustRightInd w:val="0"/>
              <w:spacing w:after="0" w:line="300" w:lineRule="auto"/>
              <w:ind w:left="659" w:right="227"/>
              <w:rPr>
                <w:rFonts w:cs="Arial"/>
                <w:color w:val="000000"/>
              </w:rPr>
            </w:pPr>
            <w:r>
              <w:rPr>
                <w:rFonts w:cs="Arial"/>
                <w:i/>
                <w:iCs/>
              </w:rPr>
              <w:tab/>
            </w:r>
            <w:r>
              <w:rPr>
                <w:rFonts w:cs="Arial"/>
                <w:i/>
                <w:iCs/>
              </w:rPr>
              <w:tab/>
            </w:r>
            <w:r w:rsidRPr="004E7558">
              <w:rPr>
                <w:rFonts w:cs="Arial"/>
                <w:i/>
                <w:iCs/>
              </w:rPr>
              <w:t>(Pausa)</w:t>
            </w:r>
          </w:p>
          <w:p w:rsidR="00F154A9" w:rsidRPr="004E7558" w:rsidRDefault="00F154A9" w:rsidP="00F154A9">
            <w:pPr>
              <w:widowControl w:val="0"/>
              <w:tabs>
                <w:tab w:val="left" w:pos="2200"/>
              </w:tabs>
              <w:autoSpaceDE w:val="0"/>
              <w:autoSpaceDN w:val="0"/>
              <w:adjustRightInd w:val="0"/>
              <w:spacing w:after="0" w:line="300" w:lineRule="auto"/>
              <w:ind w:left="659" w:right="227"/>
              <w:rPr>
                <w:rFonts w:cs="Arial"/>
                <w:color w:val="000000"/>
              </w:rPr>
            </w:pPr>
            <w:r w:rsidRPr="004E7558">
              <w:rPr>
                <w:rFonts w:cs="Arial"/>
              </w:rPr>
              <w:t>E se fizéssemos um foguinho?</w:t>
            </w:r>
          </w:p>
          <w:p w:rsidR="00F154A9" w:rsidRPr="004E7558" w:rsidRDefault="00F154A9" w:rsidP="00F154A9">
            <w:pPr>
              <w:widowControl w:val="0"/>
              <w:autoSpaceDE w:val="0"/>
              <w:autoSpaceDN w:val="0"/>
              <w:adjustRightInd w:val="0"/>
              <w:spacing w:after="0" w:line="300" w:lineRule="auto"/>
              <w:ind w:left="659" w:right="227"/>
              <w:rPr>
                <w:rFonts w:cs="Arial"/>
                <w:color w:val="000000"/>
              </w:rPr>
            </w:pPr>
            <w:r>
              <w:rPr>
                <w:rFonts w:cs="Arial"/>
                <w:i/>
                <w:iCs/>
              </w:rPr>
              <w:tab/>
            </w:r>
            <w:r>
              <w:rPr>
                <w:rFonts w:cs="Arial"/>
                <w:i/>
                <w:iCs/>
              </w:rPr>
              <w:tab/>
            </w:r>
            <w:r w:rsidRPr="004E7558">
              <w:rPr>
                <w:rFonts w:cs="Arial"/>
                <w:i/>
                <w:iCs/>
              </w:rPr>
              <w:t>Vai juntar lenha. Ela ajuda-o.</w:t>
            </w:r>
          </w:p>
          <w:p w:rsidR="00F154A9" w:rsidRPr="004E7558" w:rsidRDefault="00F154A9" w:rsidP="00F154A9">
            <w:pPr>
              <w:widowControl w:val="0"/>
              <w:autoSpaceDE w:val="0"/>
              <w:autoSpaceDN w:val="0"/>
              <w:adjustRightInd w:val="0"/>
              <w:spacing w:after="0" w:line="300" w:lineRule="auto"/>
              <w:ind w:left="659" w:right="227" w:hanging="623"/>
              <w:rPr>
                <w:rFonts w:cs="Arial"/>
                <w:color w:val="000000"/>
              </w:rPr>
            </w:pPr>
            <w:proofErr w:type="gramStart"/>
            <w:r w:rsidRPr="004E7558">
              <w:rPr>
                <w:rFonts w:cs="Arial"/>
                <w:b/>
                <w:bCs/>
              </w:rPr>
              <w:t xml:space="preserve">ELA </w:t>
            </w:r>
            <w:r w:rsidR="005D4916" w:rsidRPr="005D4916">
              <w:rPr>
                <w:rFonts w:cs="Arial"/>
                <w:bCs/>
              </w:rPr>
              <w:t>–</w:t>
            </w:r>
            <w:r>
              <w:rPr>
                <w:rFonts w:cs="Arial"/>
                <w:b/>
                <w:bCs/>
              </w:rPr>
              <w:t xml:space="preserve"> </w:t>
            </w:r>
            <w:r w:rsidRPr="004E7558">
              <w:rPr>
                <w:rFonts w:cs="Arial"/>
              </w:rPr>
              <w:t>Ainda tens</w:t>
            </w:r>
            <w:proofErr w:type="gramEnd"/>
            <w:r w:rsidRPr="004E7558">
              <w:rPr>
                <w:rFonts w:cs="Arial"/>
              </w:rPr>
              <w:t xml:space="preserve"> batatas?</w:t>
            </w:r>
          </w:p>
          <w:p w:rsidR="00F154A9" w:rsidRPr="004E7558" w:rsidRDefault="00F154A9" w:rsidP="00F154A9">
            <w:pPr>
              <w:widowControl w:val="0"/>
              <w:autoSpaceDE w:val="0"/>
              <w:autoSpaceDN w:val="0"/>
              <w:adjustRightInd w:val="0"/>
              <w:spacing w:after="0" w:line="300" w:lineRule="auto"/>
              <w:ind w:left="36" w:right="227"/>
              <w:rPr>
                <w:rFonts w:cs="Arial"/>
                <w:color w:val="000000"/>
              </w:rPr>
            </w:pPr>
            <w:r w:rsidRPr="004E7558">
              <w:rPr>
                <w:rFonts w:cs="Arial"/>
                <w:b/>
                <w:bCs/>
              </w:rPr>
              <w:t xml:space="preserve">ELE </w:t>
            </w:r>
            <w:r w:rsidR="00EA37A6" w:rsidRPr="00B077D6">
              <w:t>–</w:t>
            </w:r>
            <w:r w:rsidR="00EA37A6">
              <w:t xml:space="preserve"> </w:t>
            </w:r>
            <w:r w:rsidRPr="004E7558">
              <w:rPr>
                <w:rFonts w:cs="Arial"/>
              </w:rPr>
              <w:t>Claro! E azeitonas! Arranjei-as a pensar em ti!</w:t>
            </w:r>
          </w:p>
          <w:p w:rsidR="00F154A9" w:rsidRPr="0037503A" w:rsidRDefault="00F154A9" w:rsidP="00F154A9">
            <w:pPr>
              <w:widowControl w:val="0"/>
              <w:autoSpaceDE w:val="0"/>
              <w:autoSpaceDN w:val="0"/>
              <w:adjustRightInd w:val="0"/>
              <w:spacing w:after="0" w:line="300" w:lineRule="auto"/>
              <w:ind w:left="36" w:right="227"/>
              <w:jc w:val="both"/>
              <w:rPr>
                <w:rFonts w:eastAsia="Meiryo" w:cs="Arial"/>
              </w:rPr>
            </w:pPr>
            <w:proofErr w:type="gramStart"/>
            <w:r w:rsidRPr="004E7558">
              <w:rPr>
                <w:rFonts w:cs="Arial"/>
                <w:b/>
                <w:bCs/>
              </w:rPr>
              <w:t xml:space="preserve">ELA </w:t>
            </w:r>
            <w:r w:rsidR="00EA37A6" w:rsidRPr="00B077D6">
              <w:t>–</w:t>
            </w:r>
            <w:r w:rsidR="00EA37A6">
              <w:t xml:space="preserve"> </w:t>
            </w:r>
            <w:r w:rsidRPr="004E7558">
              <w:rPr>
                <w:rFonts w:cs="Arial"/>
              </w:rPr>
              <w:t>Sempre pensei</w:t>
            </w:r>
            <w:proofErr w:type="gramEnd"/>
            <w:r w:rsidRPr="004E7558">
              <w:rPr>
                <w:rFonts w:cs="Arial"/>
              </w:rPr>
              <w:t xml:space="preserve"> que o Amor oferecia flores e não azeitonas…</w:t>
            </w:r>
          </w:p>
        </w:tc>
      </w:tr>
      <w:tr w:rsidR="00F154A9" w:rsidTr="00187A69">
        <w:trPr>
          <w:trHeight w:val="1434"/>
          <w:jc w:val="center"/>
        </w:trPr>
        <w:tc>
          <w:tcPr>
            <w:tcW w:w="394" w:type="dxa"/>
            <w:vAlign w:val="bottom"/>
          </w:tcPr>
          <w:p w:rsidR="00F154A9" w:rsidRPr="00155994" w:rsidRDefault="00F154A9" w:rsidP="00976225">
            <w:pPr>
              <w:spacing w:after="0"/>
              <w:jc w:val="right"/>
              <w:rPr>
                <w:rFonts w:cs="Arial"/>
                <w:color w:val="727376"/>
                <w:sz w:val="16"/>
                <w:szCs w:val="12"/>
              </w:rPr>
            </w:pPr>
            <w:r>
              <w:rPr>
                <w:rFonts w:cs="Arial"/>
                <w:color w:val="727376"/>
                <w:sz w:val="16"/>
                <w:szCs w:val="12"/>
              </w:rPr>
              <w:t>10</w:t>
            </w:r>
          </w:p>
        </w:tc>
        <w:tc>
          <w:tcPr>
            <w:tcW w:w="8787" w:type="dxa"/>
            <w:vMerge/>
          </w:tcPr>
          <w:p w:rsidR="00F154A9" w:rsidRPr="004E7558" w:rsidRDefault="00F154A9" w:rsidP="00F154A9">
            <w:pPr>
              <w:widowControl w:val="0"/>
              <w:autoSpaceDE w:val="0"/>
              <w:autoSpaceDN w:val="0"/>
              <w:adjustRightInd w:val="0"/>
              <w:spacing w:after="0"/>
              <w:ind w:left="36" w:right="227"/>
              <w:jc w:val="both"/>
              <w:rPr>
                <w:rFonts w:eastAsia="Meiryo" w:cs="Arial"/>
              </w:rPr>
            </w:pPr>
          </w:p>
        </w:tc>
      </w:tr>
      <w:tr w:rsidR="00F154A9" w:rsidTr="00187A69">
        <w:trPr>
          <w:trHeight w:val="1434"/>
          <w:jc w:val="center"/>
        </w:trPr>
        <w:tc>
          <w:tcPr>
            <w:tcW w:w="394" w:type="dxa"/>
            <w:vAlign w:val="bottom"/>
          </w:tcPr>
          <w:p w:rsidR="00F154A9" w:rsidRPr="00155994" w:rsidRDefault="00F154A9" w:rsidP="00976225">
            <w:pPr>
              <w:spacing w:after="0"/>
              <w:jc w:val="right"/>
              <w:rPr>
                <w:rFonts w:cs="Arial"/>
                <w:color w:val="727376"/>
                <w:sz w:val="16"/>
                <w:szCs w:val="12"/>
              </w:rPr>
            </w:pPr>
            <w:r>
              <w:rPr>
                <w:rFonts w:cs="Arial"/>
                <w:color w:val="727376"/>
                <w:sz w:val="16"/>
                <w:szCs w:val="12"/>
              </w:rPr>
              <w:t>15</w:t>
            </w:r>
          </w:p>
        </w:tc>
        <w:tc>
          <w:tcPr>
            <w:tcW w:w="8787" w:type="dxa"/>
            <w:vMerge/>
          </w:tcPr>
          <w:p w:rsidR="00F154A9" w:rsidRPr="004E7558" w:rsidRDefault="00F154A9" w:rsidP="00F154A9">
            <w:pPr>
              <w:widowControl w:val="0"/>
              <w:autoSpaceDE w:val="0"/>
              <w:autoSpaceDN w:val="0"/>
              <w:adjustRightInd w:val="0"/>
              <w:spacing w:after="0"/>
              <w:ind w:left="36" w:right="227"/>
              <w:jc w:val="both"/>
              <w:rPr>
                <w:rFonts w:eastAsia="Meiryo" w:cs="Arial"/>
              </w:rPr>
            </w:pPr>
          </w:p>
        </w:tc>
      </w:tr>
      <w:tr w:rsidR="00F154A9" w:rsidTr="00187A69">
        <w:trPr>
          <w:trHeight w:val="1434"/>
          <w:jc w:val="center"/>
        </w:trPr>
        <w:tc>
          <w:tcPr>
            <w:tcW w:w="394" w:type="dxa"/>
            <w:vAlign w:val="bottom"/>
          </w:tcPr>
          <w:p w:rsidR="00F154A9" w:rsidRPr="00155994" w:rsidRDefault="00F154A9" w:rsidP="00976225">
            <w:pPr>
              <w:spacing w:after="0"/>
              <w:jc w:val="right"/>
              <w:rPr>
                <w:rFonts w:cs="Arial"/>
                <w:color w:val="727376"/>
                <w:sz w:val="16"/>
                <w:szCs w:val="12"/>
              </w:rPr>
            </w:pPr>
            <w:r>
              <w:rPr>
                <w:rFonts w:cs="Arial"/>
                <w:color w:val="727376"/>
                <w:sz w:val="16"/>
                <w:szCs w:val="12"/>
              </w:rPr>
              <w:t>20</w:t>
            </w:r>
          </w:p>
        </w:tc>
        <w:tc>
          <w:tcPr>
            <w:tcW w:w="8787" w:type="dxa"/>
            <w:vMerge/>
          </w:tcPr>
          <w:p w:rsidR="00F154A9" w:rsidRPr="004E7558" w:rsidRDefault="00F154A9" w:rsidP="00F154A9">
            <w:pPr>
              <w:widowControl w:val="0"/>
              <w:autoSpaceDE w:val="0"/>
              <w:autoSpaceDN w:val="0"/>
              <w:adjustRightInd w:val="0"/>
              <w:spacing w:after="0"/>
              <w:ind w:left="36" w:right="227"/>
              <w:jc w:val="both"/>
              <w:rPr>
                <w:rFonts w:eastAsia="Meiryo" w:cs="Arial"/>
              </w:rPr>
            </w:pPr>
          </w:p>
        </w:tc>
      </w:tr>
      <w:tr w:rsidR="00F154A9" w:rsidTr="00187A69">
        <w:trPr>
          <w:trHeight w:val="1448"/>
          <w:jc w:val="center"/>
        </w:trPr>
        <w:tc>
          <w:tcPr>
            <w:tcW w:w="394" w:type="dxa"/>
            <w:vAlign w:val="bottom"/>
          </w:tcPr>
          <w:p w:rsidR="00F154A9" w:rsidRPr="00155994" w:rsidRDefault="00F154A9" w:rsidP="00976225">
            <w:pPr>
              <w:spacing w:after="0"/>
              <w:jc w:val="right"/>
              <w:rPr>
                <w:rFonts w:cs="Arial"/>
                <w:color w:val="727376"/>
                <w:sz w:val="16"/>
                <w:szCs w:val="12"/>
              </w:rPr>
            </w:pPr>
            <w:r>
              <w:rPr>
                <w:rFonts w:cs="Arial"/>
                <w:color w:val="727376"/>
                <w:sz w:val="16"/>
                <w:szCs w:val="12"/>
              </w:rPr>
              <w:t>25</w:t>
            </w:r>
          </w:p>
        </w:tc>
        <w:tc>
          <w:tcPr>
            <w:tcW w:w="8787" w:type="dxa"/>
            <w:vMerge/>
          </w:tcPr>
          <w:p w:rsidR="00F154A9" w:rsidRPr="004E7558" w:rsidRDefault="00F154A9" w:rsidP="00F154A9">
            <w:pPr>
              <w:widowControl w:val="0"/>
              <w:autoSpaceDE w:val="0"/>
              <w:autoSpaceDN w:val="0"/>
              <w:adjustRightInd w:val="0"/>
              <w:spacing w:after="0"/>
              <w:ind w:left="36" w:right="227"/>
              <w:jc w:val="both"/>
              <w:rPr>
                <w:rFonts w:eastAsia="Meiryo" w:cs="Arial"/>
              </w:rPr>
            </w:pPr>
          </w:p>
        </w:tc>
      </w:tr>
      <w:tr w:rsidR="00F154A9" w:rsidTr="00187A69">
        <w:trPr>
          <w:trHeight w:val="113"/>
          <w:jc w:val="center"/>
        </w:trPr>
        <w:tc>
          <w:tcPr>
            <w:tcW w:w="394" w:type="dxa"/>
            <w:vAlign w:val="bottom"/>
          </w:tcPr>
          <w:p w:rsidR="00F154A9" w:rsidRPr="00155994" w:rsidRDefault="00F154A9" w:rsidP="00976225">
            <w:pPr>
              <w:spacing w:after="0"/>
              <w:jc w:val="right"/>
              <w:rPr>
                <w:rFonts w:cs="Arial"/>
                <w:color w:val="727376"/>
                <w:sz w:val="16"/>
                <w:szCs w:val="12"/>
              </w:rPr>
            </w:pPr>
          </w:p>
        </w:tc>
        <w:tc>
          <w:tcPr>
            <w:tcW w:w="8787" w:type="dxa"/>
            <w:vMerge/>
          </w:tcPr>
          <w:p w:rsidR="00F154A9" w:rsidRPr="004E7558" w:rsidRDefault="00F154A9" w:rsidP="00F154A9">
            <w:pPr>
              <w:widowControl w:val="0"/>
              <w:autoSpaceDE w:val="0"/>
              <w:autoSpaceDN w:val="0"/>
              <w:adjustRightInd w:val="0"/>
              <w:spacing w:after="0"/>
              <w:ind w:left="36" w:right="227"/>
              <w:jc w:val="both"/>
              <w:rPr>
                <w:rFonts w:eastAsia="Meiryo" w:cs="Arial"/>
              </w:rPr>
            </w:pPr>
          </w:p>
        </w:tc>
      </w:tr>
    </w:tbl>
    <w:p w:rsidR="00F154A9" w:rsidRDefault="00F154A9" w:rsidP="000D28B9"/>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
        <w:gridCol w:w="8787"/>
      </w:tblGrid>
      <w:tr w:rsidR="0004634B" w:rsidTr="0004634B">
        <w:trPr>
          <w:trHeight w:val="219"/>
          <w:jc w:val="center"/>
        </w:trPr>
        <w:tc>
          <w:tcPr>
            <w:tcW w:w="394" w:type="dxa"/>
            <w:vAlign w:val="bottom"/>
          </w:tcPr>
          <w:p w:rsidR="0004634B" w:rsidRPr="002E40F2" w:rsidRDefault="0004634B" w:rsidP="00976225">
            <w:pPr>
              <w:spacing w:after="0"/>
              <w:jc w:val="right"/>
              <w:rPr>
                <w:sz w:val="16"/>
              </w:rPr>
            </w:pPr>
            <w:r>
              <w:rPr>
                <w:rFonts w:cs="Arial"/>
                <w:color w:val="727376"/>
                <w:sz w:val="16"/>
                <w:szCs w:val="12"/>
              </w:rPr>
              <w:t>30</w:t>
            </w:r>
          </w:p>
        </w:tc>
        <w:tc>
          <w:tcPr>
            <w:tcW w:w="8787" w:type="dxa"/>
            <w:vMerge w:val="restart"/>
          </w:tcPr>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r w:rsidRPr="00187A69">
              <w:rPr>
                <w:rFonts w:cs="Arial"/>
                <w:bCs/>
              </w:rPr>
              <w:t>O Amor oferece aquilo de que a gente está precisada. E tu, o que é que me ofereces?</w:t>
            </w:r>
          </w:p>
          <w:p w:rsidR="0004634B"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lastRenderedPageBreak/>
              <w:t>ELA</w:t>
            </w:r>
            <w:r w:rsidRPr="00187A69">
              <w:rPr>
                <w:rFonts w:cs="Arial"/>
                <w:bCs/>
              </w:rPr>
              <w:t xml:space="preserve"> </w:t>
            </w:r>
            <w:r w:rsidR="005D4916" w:rsidRPr="005D4916">
              <w:rPr>
                <w:rFonts w:cs="Arial"/>
                <w:bCs/>
              </w:rPr>
              <w:t>–</w:t>
            </w:r>
            <w:r>
              <w:rPr>
                <w:rFonts w:cs="Arial"/>
                <w:b/>
                <w:bCs/>
              </w:rPr>
              <w:t xml:space="preserve"> </w:t>
            </w:r>
            <w:r w:rsidRPr="00187A69">
              <w:rPr>
                <w:rFonts w:cs="Arial"/>
                <w:bCs/>
                <w:i/>
                <w:iCs/>
              </w:rPr>
              <w:t xml:space="preserve">(tira, com gestos misteriosos, qualquer coisa do bolso) </w:t>
            </w:r>
            <w:r>
              <w:rPr>
                <w:rFonts w:cs="Arial"/>
                <w:bCs/>
              </w:rPr>
              <w:t>Adivinha.</w:t>
            </w:r>
          </w:p>
          <w:p w:rsidR="0004634B"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r w:rsidRPr="00187A69">
              <w:rPr>
                <w:rFonts w:cs="Arial"/>
                <w:bCs/>
              </w:rPr>
              <w:t>O que mais jeito agora nos fazia era a</w:t>
            </w:r>
            <w:r>
              <w:rPr>
                <w:rFonts w:cs="Arial"/>
                <w:bCs/>
              </w:rPr>
              <w:t>zeite para temperar as batatas!</w:t>
            </w:r>
          </w:p>
          <w:p w:rsidR="0004634B"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r w:rsidRPr="00187A69">
              <w:rPr>
                <w:rFonts w:cs="Arial"/>
                <w:bCs/>
                <w:i/>
                <w:iCs/>
              </w:rPr>
              <w:t xml:space="preserve">(amuando) </w:t>
            </w:r>
            <w:r w:rsidRPr="00187A69">
              <w:rPr>
                <w:rFonts w:cs="Arial"/>
                <w:bCs/>
              </w:rPr>
              <w:t>Pronto! Já não te dou! Não</w:t>
            </w:r>
            <w:r>
              <w:rPr>
                <w:rFonts w:cs="Arial"/>
                <w:bCs/>
              </w:rPr>
              <w:t xml:space="preserve"> sabes apreciar o que é bonito!</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proofErr w:type="gramStart"/>
            <w:r w:rsidRPr="00187A69">
              <w:rPr>
                <w:rFonts w:cs="Arial"/>
                <w:b/>
                <w:bCs/>
              </w:rPr>
              <w:t>ELE</w:t>
            </w:r>
            <w:r w:rsidRPr="00187A69">
              <w:rPr>
                <w:rFonts w:cs="Arial"/>
                <w:bCs/>
              </w:rPr>
              <w:t xml:space="preserve"> </w:t>
            </w:r>
            <w:r w:rsidR="005D4916" w:rsidRPr="005D4916">
              <w:rPr>
                <w:rFonts w:cs="Arial"/>
                <w:bCs/>
              </w:rPr>
              <w:t xml:space="preserve">– </w:t>
            </w:r>
            <w:r w:rsidRPr="00187A69">
              <w:rPr>
                <w:rFonts w:cs="Arial"/>
                <w:bCs/>
              </w:rPr>
              <w:t>Se gosto</w:t>
            </w:r>
            <w:proofErr w:type="gramEnd"/>
            <w:r w:rsidRPr="00187A69">
              <w:rPr>
                <w:rFonts w:cs="Arial"/>
                <w:bCs/>
              </w:rPr>
              <w:t xml:space="preserve"> de ti como é que não sei?! Dá cá!</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proofErr w:type="gramStart"/>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r w:rsidRPr="00187A69">
              <w:rPr>
                <w:rFonts w:cs="Arial"/>
                <w:bCs/>
                <w:i/>
                <w:iCs/>
              </w:rPr>
              <w:t xml:space="preserve">(apaziguada tira um pássaro do bolso e entrega-lho, nas duas mãos fechadas) </w:t>
            </w:r>
            <w:r w:rsidRPr="00187A69">
              <w:rPr>
                <w:rFonts w:cs="Arial"/>
                <w:bCs/>
              </w:rPr>
              <w:t>Não é lindo</w:t>
            </w:r>
            <w:proofErr w:type="gramEnd"/>
            <w:r w:rsidRPr="00187A69">
              <w:rPr>
                <w:rFonts w:cs="Arial"/>
                <w:bCs/>
              </w:rPr>
              <w:t>…?</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r w:rsidRPr="00187A69">
              <w:rPr>
                <w:rFonts w:cs="Arial"/>
                <w:bCs/>
              </w:rPr>
              <w:t>É… Sobretudo a voar... Vamos deitá-lo a voar?</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proofErr w:type="gramStart"/>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r w:rsidRPr="00187A69">
              <w:rPr>
                <w:rFonts w:cs="Arial"/>
                <w:bCs/>
              </w:rPr>
              <w:t>Não gostas</w:t>
            </w:r>
            <w:proofErr w:type="gramEnd"/>
            <w:r w:rsidRPr="00187A69">
              <w:rPr>
                <w:rFonts w:cs="Arial"/>
                <w:bCs/>
              </w:rPr>
              <w:t xml:space="preserve"> d</w:t>
            </w:r>
            <w:r>
              <w:rPr>
                <w:rFonts w:cs="Arial"/>
                <w:bCs/>
              </w:rPr>
              <w:t>ele</w:t>
            </w:r>
            <w:r w:rsidRPr="00187A69">
              <w:rPr>
                <w:rFonts w:cs="Arial"/>
                <w:bCs/>
              </w:rPr>
              <w:t>?</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r w:rsidRPr="00187A69">
              <w:rPr>
                <w:rFonts w:cs="Arial"/>
                <w:bCs/>
              </w:rPr>
              <w:t>Gosto. Gosto muito. Por isso é que gostava que o deitássemos a voar. Posso…?</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proofErr w:type="gramStart"/>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r w:rsidRPr="00187A69">
              <w:rPr>
                <w:rFonts w:cs="Arial"/>
                <w:bCs/>
              </w:rPr>
              <w:t>Já que to dei, podes</w:t>
            </w:r>
            <w:proofErr w:type="gramEnd"/>
            <w:r w:rsidRPr="00187A69">
              <w:rPr>
                <w:rFonts w:cs="Arial"/>
                <w:bCs/>
              </w:rPr>
              <w:t xml:space="preserve"> fazer d</w:t>
            </w:r>
            <w:r>
              <w:rPr>
                <w:rFonts w:cs="Arial"/>
                <w:bCs/>
              </w:rPr>
              <w:t>ele</w:t>
            </w:r>
            <w:r w:rsidRPr="00187A69">
              <w:rPr>
                <w:rFonts w:cs="Arial"/>
                <w:bCs/>
              </w:rPr>
              <w:t xml:space="preserve"> o que quiseres…</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r w:rsidRPr="00187A69">
              <w:rPr>
                <w:rFonts w:cs="Arial"/>
                <w:bCs/>
                <w:i/>
                <w:iCs/>
              </w:rPr>
              <w:t xml:space="preserve">(para o pássaro) </w:t>
            </w:r>
            <w:r w:rsidRPr="00187A69">
              <w:rPr>
                <w:rFonts w:cs="Arial"/>
                <w:bCs/>
              </w:rPr>
              <w:t>Vá, vai à nossa frente e descobre o nosso caminho. Se eu soubesse voar já tinha descoberto.</w:t>
            </w:r>
          </w:p>
          <w:p w:rsidR="0004634B" w:rsidRPr="00187A69" w:rsidRDefault="0004634B" w:rsidP="00187A69">
            <w:pPr>
              <w:widowControl w:val="0"/>
              <w:autoSpaceDE w:val="0"/>
              <w:autoSpaceDN w:val="0"/>
              <w:adjustRightInd w:val="0"/>
              <w:spacing w:after="0" w:line="300" w:lineRule="auto"/>
              <w:ind w:left="659" w:right="227"/>
              <w:rPr>
                <w:rFonts w:cs="Arial"/>
                <w:bCs/>
              </w:rPr>
            </w:pPr>
            <w:r>
              <w:rPr>
                <w:rFonts w:cs="Arial"/>
                <w:bCs/>
                <w:i/>
                <w:iCs/>
              </w:rPr>
              <w:tab/>
            </w:r>
            <w:r>
              <w:rPr>
                <w:rFonts w:cs="Arial"/>
                <w:bCs/>
                <w:i/>
                <w:iCs/>
              </w:rPr>
              <w:tab/>
            </w:r>
            <w:r w:rsidRPr="00187A69">
              <w:rPr>
                <w:rFonts w:cs="Arial"/>
                <w:bCs/>
                <w:i/>
                <w:iCs/>
              </w:rPr>
              <w:t>Abre a mão e o pássaro solta-se.</w:t>
            </w:r>
          </w:p>
          <w:p w:rsidR="0004634B" w:rsidRPr="00187A69" w:rsidRDefault="0004634B" w:rsidP="00187A69">
            <w:pPr>
              <w:widowControl w:val="0"/>
              <w:autoSpaceDE w:val="0"/>
              <w:autoSpaceDN w:val="0"/>
              <w:adjustRightInd w:val="0"/>
              <w:spacing w:after="0" w:line="300" w:lineRule="auto"/>
              <w:ind w:left="659" w:right="227"/>
              <w:rPr>
                <w:rFonts w:cs="Arial"/>
                <w:bCs/>
              </w:rPr>
            </w:pPr>
            <w:r w:rsidRPr="00187A69">
              <w:rPr>
                <w:rFonts w:cs="Arial"/>
                <w:bCs/>
              </w:rPr>
              <w:t>Agora vamos assar as batatas!</w:t>
            </w:r>
          </w:p>
          <w:p w:rsidR="0004634B" w:rsidRPr="00187A69" w:rsidRDefault="0004634B" w:rsidP="00187A69">
            <w:pPr>
              <w:widowControl w:val="0"/>
              <w:autoSpaceDE w:val="0"/>
              <w:autoSpaceDN w:val="0"/>
              <w:adjustRightInd w:val="0"/>
              <w:spacing w:after="0" w:line="300" w:lineRule="auto"/>
              <w:ind w:left="659" w:right="227"/>
              <w:rPr>
                <w:rFonts w:cs="Arial"/>
                <w:bCs/>
              </w:rPr>
            </w:pPr>
            <w:r>
              <w:rPr>
                <w:rFonts w:cs="Arial"/>
                <w:bCs/>
                <w:i/>
                <w:iCs/>
              </w:rPr>
              <w:tab/>
            </w:r>
            <w:r>
              <w:rPr>
                <w:rFonts w:cs="Arial"/>
                <w:bCs/>
                <w:i/>
                <w:iCs/>
              </w:rPr>
              <w:tab/>
            </w:r>
            <w:r w:rsidRPr="00187A69">
              <w:rPr>
                <w:rFonts w:cs="Arial"/>
                <w:bCs/>
                <w:i/>
                <w:iCs/>
              </w:rPr>
              <w:t>ELA ajuda-o. Acocoram-se ambos em volta da fogueira.</w:t>
            </w:r>
          </w:p>
          <w:p w:rsidR="0004634B" w:rsidRPr="00187A69" w:rsidRDefault="0004634B" w:rsidP="00187A69">
            <w:pPr>
              <w:widowControl w:val="0"/>
              <w:autoSpaceDE w:val="0"/>
              <w:autoSpaceDN w:val="0"/>
              <w:adjustRightInd w:val="0"/>
              <w:spacing w:after="0" w:line="300" w:lineRule="auto"/>
              <w:ind w:left="659" w:right="227"/>
              <w:rPr>
                <w:rFonts w:cs="Arial"/>
                <w:bCs/>
              </w:rPr>
            </w:pPr>
            <w:r w:rsidRPr="00187A69">
              <w:rPr>
                <w:rFonts w:cs="Arial"/>
                <w:bCs/>
              </w:rPr>
              <w:t>Às vezes sonho que sou um pássaro. É tão bom voar!</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r w:rsidRPr="00187A69">
              <w:rPr>
                <w:rFonts w:cs="Arial"/>
                <w:bCs/>
              </w:rPr>
              <w:t xml:space="preserve">E </w:t>
            </w:r>
            <w:proofErr w:type="gramStart"/>
            <w:r w:rsidRPr="00187A69">
              <w:rPr>
                <w:rFonts w:cs="Arial"/>
                <w:bCs/>
              </w:rPr>
              <w:t>eu</w:t>
            </w:r>
            <w:proofErr w:type="gramEnd"/>
            <w:r w:rsidRPr="00187A69">
              <w:rPr>
                <w:rFonts w:cs="Arial"/>
                <w:bCs/>
              </w:rPr>
              <w:t xml:space="preserve"> sonho que sou a Lua. É tão bom andar pelo céu como por uma praia deserta!</w:t>
            </w:r>
          </w:p>
          <w:p w:rsidR="0004634B" w:rsidRDefault="0004634B" w:rsidP="00187A69">
            <w:pPr>
              <w:widowControl w:val="0"/>
              <w:autoSpaceDE w:val="0"/>
              <w:autoSpaceDN w:val="0"/>
              <w:adjustRightInd w:val="0"/>
              <w:spacing w:after="0" w:line="300" w:lineRule="auto"/>
              <w:ind w:left="659" w:right="227"/>
              <w:rPr>
                <w:rFonts w:cs="Arial"/>
                <w:bCs/>
                <w:i/>
                <w:iCs/>
              </w:rPr>
            </w:pPr>
            <w:r>
              <w:rPr>
                <w:rFonts w:cs="Arial"/>
                <w:bCs/>
                <w:i/>
                <w:iCs/>
              </w:rPr>
              <w:tab/>
            </w:r>
            <w:r>
              <w:rPr>
                <w:rFonts w:cs="Arial"/>
                <w:bCs/>
                <w:i/>
                <w:iCs/>
              </w:rPr>
              <w:tab/>
            </w:r>
            <w:r w:rsidRPr="00187A69">
              <w:rPr>
                <w:rFonts w:cs="Arial"/>
                <w:bCs/>
                <w:i/>
                <w:iCs/>
              </w:rPr>
              <w:t xml:space="preserve">A </w:t>
            </w:r>
            <w:r>
              <w:rPr>
                <w:rFonts w:cs="Arial"/>
                <w:bCs/>
                <w:i/>
                <w:iCs/>
              </w:rPr>
              <w:t>luz diminui lentamente. Escuro.</w:t>
            </w:r>
          </w:p>
          <w:p w:rsidR="0004634B" w:rsidRPr="00187A69" w:rsidRDefault="0004634B" w:rsidP="00187A69">
            <w:pPr>
              <w:widowControl w:val="0"/>
              <w:autoSpaceDE w:val="0"/>
              <w:autoSpaceDN w:val="0"/>
              <w:adjustRightInd w:val="0"/>
              <w:spacing w:after="0" w:line="300" w:lineRule="auto"/>
              <w:ind w:left="659" w:right="227"/>
              <w:rPr>
                <w:rFonts w:cs="Arial"/>
                <w:bCs/>
              </w:rPr>
            </w:pPr>
            <w:r>
              <w:rPr>
                <w:rFonts w:cs="Arial"/>
                <w:bCs/>
                <w:i/>
                <w:iCs/>
              </w:rPr>
              <w:tab/>
            </w:r>
            <w:r>
              <w:rPr>
                <w:rFonts w:cs="Arial"/>
                <w:bCs/>
                <w:i/>
                <w:iCs/>
              </w:rPr>
              <w:tab/>
            </w:r>
            <w:r w:rsidRPr="00187A69">
              <w:rPr>
                <w:rFonts w:cs="Arial"/>
                <w:bCs/>
                <w:i/>
                <w:iCs/>
              </w:rPr>
              <w:t>Canto de galo. Súbita claridade.</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ELE</w:t>
            </w:r>
            <w:r w:rsidRPr="00187A69">
              <w:rPr>
                <w:rFonts w:cs="Arial"/>
                <w:bCs/>
              </w:rPr>
              <w:t xml:space="preserve"> </w:t>
            </w:r>
            <w:r w:rsidR="005D4916" w:rsidRPr="005D4916">
              <w:rPr>
                <w:rFonts w:cs="Arial"/>
                <w:bCs/>
              </w:rPr>
              <w:t xml:space="preserve">– </w:t>
            </w:r>
            <w:r w:rsidRPr="00187A69">
              <w:rPr>
                <w:rFonts w:cs="Arial"/>
                <w:bCs/>
              </w:rPr>
              <w:t>Já é de manhã!</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proofErr w:type="gramStart"/>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r w:rsidRPr="00187A69">
              <w:rPr>
                <w:rFonts w:cs="Arial"/>
                <w:bCs/>
              </w:rPr>
              <w:t>Ainda tenho</w:t>
            </w:r>
            <w:proofErr w:type="gramEnd"/>
            <w:r w:rsidRPr="00187A69">
              <w:rPr>
                <w:rFonts w:cs="Arial"/>
                <w:bCs/>
              </w:rPr>
              <w:t xml:space="preserve"> um bocadinho de sono…</w:t>
            </w:r>
          </w:p>
          <w:p w:rsidR="0004634B" w:rsidRPr="00187A69" w:rsidRDefault="0004634B" w:rsidP="00187A69">
            <w:pPr>
              <w:widowControl w:val="0"/>
              <w:autoSpaceDE w:val="0"/>
              <w:autoSpaceDN w:val="0"/>
              <w:adjustRightInd w:val="0"/>
              <w:spacing w:after="0" w:line="300" w:lineRule="auto"/>
              <w:ind w:left="659" w:right="227"/>
              <w:rPr>
                <w:rFonts w:cs="Arial"/>
                <w:bCs/>
              </w:rPr>
            </w:pPr>
            <w:r>
              <w:rPr>
                <w:rFonts w:cs="Arial"/>
                <w:bCs/>
                <w:i/>
                <w:iCs/>
              </w:rPr>
              <w:tab/>
            </w:r>
            <w:r>
              <w:rPr>
                <w:rFonts w:cs="Arial"/>
                <w:bCs/>
                <w:i/>
                <w:iCs/>
              </w:rPr>
              <w:tab/>
            </w:r>
            <w:r w:rsidRPr="00187A69">
              <w:rPr>
                <w:rFonts w:cs="Arial"/>
                <w:bCs/>
                <w:i/>
                <w:iCs/>
              </w:rPr>
              <w:t>ELE levanta-se.</w:t>
            </w:r>
          </w:p>
          <w:p w:rsidR="0004634B" w:rsidRPr="00187A69" w:rsidRDefault="0004634B" w:rsidP="00187A69">
            <w:pPr>
              <w:widowControl w:val="0"/>
              <w:autoSpaceDE w:val="0"/>
              <w:autoSpaceDN w:val="0"/>
              <w:adjustRightInd w:val="0"/>
              <w:spacing w:after="0" w:line="300" w:lineRule="auto"/>
              <w:ind w:left="659" w:right="227"/>
              <w:rPr>
                <w:rFonts w:cs="Arial"/>
                <w:bCs/>
              </w:rPr>
            </w:pPr>
            <w:r w:rsidRPr="00187A69">
              <w:rPr>
                <w:rFonts w:cs="Arial"/>
                <w:bCs/>
              </w:rPr>
              <w:t>Vais-te embora?</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proofErr w:type="gramStart"/>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r w:rsidRPr="00187A69">
              <w:rPr>
                <w:rFonts w:cs="Arial"/>
                <w:bCs/>
              </w:rPr>
              <w:t>Não, espero</w:t>
            </w:r>
            <w:proofErr w:type="gramEnd"/>
            <w:r w:rsidRPr="00187A69">
              <w:rPr>
                <w:rFonts w:cs="Arial"/>
                <w:bCs/>
              </w:rPr>
              <w:t xml:space="preserve"> por ti.</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proofErr w:type="spellStart"/>
            <w:r w:rsidRPr="00187A69">
              <w:rPr>
                <w:rFonts w:cs="Arial"/>
                <w:bCs/>
              </w:rPr>
              <w:t>P’ra</w:t>
            </w:r>
            <w:proofErr w:type="spellEnd"/>
            <w:r w:rsidRPr="00187A69">
              <w:rPr>
                <w:rFonts w:cs="Arial"/>
                <w:bCs/>
              </w:rPr>
              <w:t xml:space="preserve"> quê?</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proofErr w:type="gramStart"/>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proofErr w:type="spellStart"/>
            <w:r w:rsidRPr="00187A69">
              <w:rPr>
                <w:rFonts w:cs="Arial"/>
                <w:bCs/>
              </w:rPr>
              <w:t>P’ra</w:t>
            </w:r>
            <w:proofErr w:type="spellEnd"/>
            <w:r w:rsidRPr="00187A69">
              <w:rPr>
                <w:rFonts w:cs="Arial"/>
                <w:bCs/>
              </w:rPr>
              <w:t xml:space="preserve"> partirmos</w:t>
            </w:r>
            <w:proofErr w:type="gramEnd"/>
            <w:r w:rsidRPr="00187A69">
              <w:rPr>
                <w:rFonts w:cs="Arial"/>
                <w:bCs/>
              </w:rPr>
              <w:t xml:space="preserve"> juntos. Afinal, se andamos à procura do mesmo, vamos na mesma direção.</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r w:rsidRPr="00187A69">
              <w:rPr>
                <w:rFonts w:cs="Arial"/>
                <w:bCs/>
              </w:rPr>
              <w:t>E se nos tornamos a zangar?</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r w:rsidRPr="00187A69">
              <w:rPr>
                <w:rFonts w:cs="Arial"/>
                <w:bCs/>
              </w:rPr>
              <w:t>Tornamos a ir cada um para o seu lado.</w:t>
            </w:r>
          </w:p>
          <w:p w:rsidR="0004634B" w:rsidRPr="00187A69" w:rsidRDefault="0004634B" w:rsidP="00187A69">
            <w:pPr>
              <w:widowControl w:val="0"/>
              <w:autoSpaceDE w:val="0"/>
              <w:autoSpaceDN w:val="0"/>
              <w:adjustRightInd w:val="0"/>
              <w:spacing w:after="0" w:line="300" w:lineRule="auto"/>
              <w:ind w:left="659" w:right="227"/>
              <w:rPr>
                <w:rFonts w:cs="Arial"/>
                <w:bCs/>
              </w:rPr>
            </w:pPr>
            <w:r>
              <w:rPr>
                <w:rFonts w:cs="Arial"/>
                <w:bCs/>
                <w:i/>
                <w:iCs/>
              </w:rPr>
              <w:tab/>
            </w:r>
            <w:r>
              <w:rPr>
                <w:rFonts w:cs="Arial"/>
                <w:bCs/>
                <w:i/>
                <w:iCs/>
              </w:rPr>
              <w:tab/>
            </w:r>
            <w:r w:rsidRPr="00187A69">
              <w:rPr>
                <w:rFonts w:cs="Arial"/>
                <w:bCs/>
                <w:i/>
                <w:iCs/>
              </w:rPr>
              <w:t>Um apito longínquo de navio.</w:t>
            </w:r>
          </w:p>
          <w:p w:rsidR="0004634B" w:rsidRPr="00187A69" w:rsidRDefault="0004634B" w:rsidP="00187A69">
            <w:pPr>
              <w:widowControl w:val="0"/>
              <w:autoSpaceDE w:val="0"/>
              <w:autoSpaceDN w:val="0"/>
              <w:adjustRightInd w:val="0"/>
              <w:spacing w:after="0" w:line="300" w:lineRule="auto"/>
              <w:ind w:left="659" w:right="227" w:hanging="623"/>
              <w:rPr>
                <w:rFonts w:cs="Arial"/>
                <w:bCs/>
              </w:rPr>
            </w:pPr>
            <w:proofErr w:type="gramStart"/>
            <w:r w:rsidRPr="00187A69">
              <w:rPr>
                <w:rFonts w:cs="Arial"/>
                <w:b/>
                <w:bCs/>
              </w:rPr>
              <w:t>ELA</w:t>
            </w:r>
            <w:r w:rsidRPr="00187A69">
              <w:rPr>
                <w:rFonts w:cs="Arial"/>
                <w:bCs/>
              </w:rPr>
              <w:t xml:space="preserve"> </w:t>
            </w:r>
            <w:r w:rsidR="005D4916" w:rsidRPr="005D4916">
              <w:rPr>
                <w:rFonts w:cs="Arial"/>
                <w:bCs/>
              </w:rPr>
              <w:t>–</w:t>
            </w:r>
            <w:r>
              <w:rPr>
                <w:rFonts w:cs="Arial"/>
                <w:b/>
                <w:bCs/>
              </w:rPr>
              <w:t xml:space="preserve"> </w:t>
            </w:r>
            <w:r w:rsidRPr="00187A69">
              <w:rPr>
                <w:rFonts w:cs="Arial"/>
                <w:bCs/>
              </w:rPr>
              <w:t>Onde estamos</w:t>
            </w:r>
            <w:proofErr w:type="gramEnd"/>
            <w:r w:rsidRPr="00187A69">
              <w:rPr>
                <w:rFonts w:cs="Arial"/>
                <w:bCs/>
              </w:rPr>
              <w:t>?</w:t>
            </w:r>
          </w:p>
          <w:p w:rsidR="0004634B" w:rsidRDefault="0004634B" w:rsidP="00187A69">
            <w:pPr>
              <w:widowControl w:val="0"/>
              <w:autoSpaceDE w:val="0"/>
              <w:autoSpaceDN w:val="0"/>
              <w:adjustRightInd w:val="0"/>
              <w:spacing w:after="0" w:line="300" w:lineRule="auto"/>
              <w:ind w:left="659" w:right="227" w:hanging="623"/>
              <w:jc w:val="both"/>
              <w:rPr>
                <w:rFonts w:cs="Arial"/>
                <w:bCs/>
              </w:rPr>
            </w:pPr>
            <w:proofErr w:type="gramStart"/>
            <w:r w:rsidRPr="00187A69">
              <w:rPr>
                <w:rFonts w:cs="Arial"/>
                <w:b/>
                <w:bCs/>
              </w:rPr>
              <w:t>ELE</w:t>
            </w:r>
            <w:r w:rsidRPr="00187A69">
              <w:rPr>
                <w:rFonts w:cs="Arial"/>
                <w:bCs/>
              </w:rPr>
              <w:t xml:space="preserve"> </w:t>
            </w:r>
            <w:r w:rsidR="005D4916" w:rsidRPr="005D4916">
              <w:rPr>
                <w:rFonts w:cs="Arial"/>
                <w:bCs/>
              </w:rPr>
              <w:t>–</w:t>
            </w:r>
            <w:r>
              <w:rPr>
                <w:rFonts w:cs="Arial"/>
                <w:b/>
                <w:bCs/>
              </w:rPr>
              <w:t xml:space="preserve"> </w:t>
            </w:r>
            <w:r w:rsidRPr="00187A69">
              <w:rPr>
                <w:rFonts w:cs="Arial"/>
                <w:bCs/>
              </w:rPr>
              <w:t>A caminho</w:t>
            </w:r>
            <w:proofErr w:type="gramEnd"/>
            <w:r w:rsidRPr="00187A69">
              <w:rPr>
                <w:rFonts w:cs="Arial"/>
                <w:bCs/>
              </w:rPr>
              <w:t>.</w:t>
            </w:r>
          </w:p>
          <w:p w:rsidR="0004634B" w:rsidRPr="00187A69" w:rsidRDefault="0004634B" w:rsidP="0004634B">
            <w:pPr>
              <w:widowControl w:val="0"/>
              <w:autoSpaceDE w:val="0"/>
              <w:autoSpaceDN w:val="0"/>
              <w:adjustRightInd w:val="0"/>
              <w:spacing w:after="0" w:line="300" w:lineRule="auto"/>
              <w:ind w:left="659" w:right="227" w:hanging="623"/>
              <w:jc w:val="right"/>
              <w:rPr>
                <w:rFonts w:eastAsia="Meiryo" w:cs="Arial"/>
              </w:rPr>
            </w:pPr>
            <w:r w:rsidRPr="004E7558">
              <w:rPr>
                <w:rFonts w:cs="Arial"/>
                <w:sz w:val="15"/>
                <w:szCs w:val="15"/>
              </w:rPr>
              <w:t xml:space="preserve">Teresa Rita Lopes, </w:t>
            </w:r>
            <w:r w:rsidRPr="004E7558">
              <w:rPr>
                <w:rFonts w:cs="Arial"/>
                <w:i/>
                <w:iCs/>
                <w:sz w:val="15"/>
                <w:szCs w:val="15"/>
              </w:rPr>
              <w:t>Andando, Andando</w:t>
            </w:r>
            <w:r w:rsidRPr="004E7558">
              <w:rPr>
                <w:rFonts w:cs="Arial"/>
                <w:sz w:val="15"/>
                <w:szCs w:val="15"/>
              </w:rPr>
              <w:t>, Campo das Letras, 1999</w:t>
            </w:r>
          </w:p>
        </w:tc>
      </w:tr>
      <w:tr w:rsidR="0004634B" w:rsidTr="0004634B">
        <w:trPr>
          <w:trHeight w:val="1435"/>
          <w:jc w:val="center"/>
        </w:trPr>
        <w:tc>
          <w:tcPr>
            <w:tcW w:w="394" w:type="dxa"/>
            <w:vAlign w:val="bottom"/>
          </w:tcPr>
          <w:p w:rsidR="0004634B" w:rsidRPr="00155994" w:rsidRDefault="0004634B" w:rsidP="00976225">
            <w:pPr>
              <w:spacing w:after="0"/>
              <w:jc w:val="right"/>
              <w:rPr>
                <w:rFonts w:cs="Arial"/>
                <w:color w:val="727376"/>
                <w:sz w:val="16"/>
                <w:szCs w:val="12"/>
              </w:rPr>
            </w:pPr>
            <w:r>
              <w:rPr>
                <w:rFonts w:cs="Arial"/>
                <w:color w:val="727376"/>
                <w:sz w:val="16"/>
                <w:szCs w:val="12"/>
              </w:rPr>
              <w:lastRenderedPageBreak/>
              <w:t>35</w:t>
            </w:r>
          </w:p>
        </w:tc>
        <w:tc>
          <w:tcPr>
            <w:tcW w:w="8787" w:type="dxa"/>
            <w:vMerge/>
          </w:tcPr>
          <w:p w:rsidR="0004634B" w:rsidRPr="00187A69" w:rsidRDefault="0004634B" w:rsidP="00976225">
            <w:pPr>
              <w:widowControl w:val="0"/>
              <w:autoSpaceDE w:val="0"/>
              <w:autoSpaceDN w:val="0"/>
              <w:adjustRightInd w:val="0"/>
              <w:spacing w:after="0"/>
              <w:ind w:left="36" w:right="227"/>
              <w:jc w:val="both"/>
              <w:rPr>
                <w:rFonts w:eastAsia="Meiryo" w:cs="Arial"/>
              </w:rPr>
            </w:pPr>
          </w:p>
        </w:tc>
      </w:tr>
      <w:tr w:rsidR="0004634B" w:rsidTr="00187A69">
        <w:trPr>
          <w:trHeight w:val="1434"/>
          <w:jc w:val="center"/>
        </w:trPr>
        <w:tc>
          <w:tcPr>
            <w:tcW w:w="394" w:type="dxa"/>
            <w:vAlign w:val="bottom"/>
          </w:tcPr>
          <w:p w:rsidR="0004634B" w:rsidRPr="00155994" w:rsidRDefault="0004634B" w:rsidP="00976225">
            <w:pPr>
              <w:spacing w:after="0"/>
              <w:jc w:val="right"/>
              <w:rPr>
                <w:rFonts w:cs="Arial"/>
                <w:color w:val="727376"/>
                <w:sz w:val="16"/>
                <w:szCs w:val="12"/>
              </w:rPr>
            </w:pPr>
            <w:r>
              <w:rPr>
                <w:rFonts w:cs="Arial"/>
                <w:color w:val="727376"/>
                <w:sz w:val="16"/>
                <w:szCs w:val="12"/>
              </w:rPr>
              <w:lastRenderedPageBreak/>
              <w:t>40</w:t>
            </w:r>
          </w:p>
        </w:tc>
        <w:tc>
          <w:tcPr>
            <w:tcW w:w="8787" w:type="dxa"/>
            <w:vMerge/>
          </w:tcPr>
          <w:p w:rsidR="0004634B" w:rsidRPr="00187A69" w:rsidRDefault="0004634B" w:rsidP="00976225">
            <w:pPr>
              <w:widowControl w:val="0"/>
              <w:autoSpaceDE w:val="0"/>
              <w:autoSpaceDN w:val="0"/>
              <w:adjustRightInd w:val="0"/>
              <w:spacing w:after="0"/>
              <w:ind w:left="36" w:right="227"/>
              <w:jc w:val="both"/>
              <w:rPr>
                <w:rFonts w:eastAsia="Meiryo" w:cs="Arial"/>
              </w:rPr>
            </w:pPr>
          </w:p>
        </w:tc>
      </w:tr>
      <w:tr w:rsidR="0004634B" w:rsidTr="00187A69">
        <w:trPr>
          <w:trHeight w:val="1434"/>
          <w:jc w:val="center"/>
        </w:trPr>
        <w:tc>
          <w:tcPr>
            <w:tcW w:w="394" w:type="dxa"/>
            <w:vAlign w:val="bottom"/>
          </w:tcPr>
          <w:p w:rsidR="0004634B" w:rsidRPr="00155994" w:rsidRDefault="0004634B" w:rsidP="00976225">
            <w:pPr>
              <w:spacing w:after="0"/>
              <w:jc w:val="right"/>
              <w:rPr>
                <w:rFonts w:cs="Arial"/>
                <w:color w:val="727376"/>
                <w:sz w:val="16"/>
                <w:szCs w:val="12"/>
              </w:rPr>
            </w:pPr>
            <w:r>
              <w:rPr>
                <w:rFonts w:cs="Arial"/>
                <w:color w:val="727376"/>
                <w:sz w:val="16"/>
                <w:szCs w:val="12"/>
              </w:rPr>
              <w:t>45</w:t>
            </w:r>
          </w:p>
        </w:tc>
        <w:tc>
          <w:tcPr>
            <w:tcW w:w="8787" w:type="dxa"/>
            <w:vMerge/>
          </w:tcPr>
          <w:p w:rsidR="0004634B" w:rsidRPr="00187A69" w:rsidRDefault="0004634B" w:rsidP="00976225">
            <w:pPr>
              <w:widowControl w:val="0"/>
              <w:autoSpaceDE w:val="0"/>
              <w:autoSpaceDN w:val="0"/>
              <w:adjustRightInd w:val="0"/>
              <w:spacing w:after="0"/>
              <w:ind w:left="36" w:right="227"/>
              <w:jc w:val="both"/>
              <w:rPr>
                <w:rFonts w:eastAsia="Meiryo" w:cs="Arial"/>
              </w:rPr>
            </w:pPr>
          </w:p>
        </w:tc>
      </w:tr>
      <w:tr w:rsidR="0004634B" w:rsidTr="00187A69">
        <w:trPr>
          <w:trHeight w:val="1448"/>
          <w:jc w:val="center"/>
        </w:trPr>
        <w:tc>
          <w:tcPr>
            <w:tcW w:w="394" w:type="dxa"/>
            <w:vAlign w:val="bottom"/>
          </w:tcPr>
          <w:p w:rsidR="0004634B" w:rsidRPr="00155994" w:rsidRDefault="0004634B" w:rsidP="00976225">
            <w:pPr>
              <w:spacing w:after="0"/>
              <w:jc w:val="right"/>
              <w:rPr>
                <w:rFonts w:cs="Arial"/>
                <w:color w:val="727376"/>
                <w:sz w:val="16"/>
                <w:szCs w:val="12"/>
              </w:rPr>
            </w:pPr>
            <w:r>
              <w:rPr>
                <w:rFonts w:cs="Arial"/>
                <w:color w:val="727376"/>
                <w:sz w:val="16"/>
                <w:szCs w:val="12"/>
              </w:rPr>
              <w:t>50</w:t>
            </w:r>
          </w:p>
        </w:tc>
        <w:tc>
          <w:tcPr>
            <w:tcW w:w="8787" w:type="dxa"/>
            <w:vMerge/>
          </w:tcPr>
          <w:p w:rsidR="0004634B" w:rsidRPr="00187A69" w:rsidRDefault="0004634B" w:rsidP="00976225">
            <w:pPr>
              <w:widowControl w:val="0"/>
              <w:autoSpaceDE w:val="0"/>
              <w:autoSpaceDN w:val="0"/>
              <w:adjustRightInd w:val="0"/>
              <w:spacing w:after="0"/>
              <w:ind w:left="36" w:right="227"/>
              <w:jc w:val="both"/>
              <w:rPr>
                <w:rFonts w:eastAsia="Meiryo" w:cs="Arial"/>
              </w:rPr>
            </w:pPr>
          </w:p>
        </w:tc>
      </w:tr>
      <w:tr w:rsidR="0004634B" w:rsidTr="0004634B">
        <w:trPr>
          <w:trHeight w:val="1434"/>
          <w:jc w:val="center"/>
        </w:trPr>
        <w:tc>
          <w:tcPr>
            <w:tcW w:w="394" w:type="dxa"/>
            <w:vAlign w:val="bottom"/>
          </w:tcPr>
          <w:p w:rsidR="0004634B" w:rsidRPr="00155994" w:rsidRDefault="0004634B" w:rsidP="00976225">
            <w:pPr>
              <w:spacing w:after="0"/>
              <w:jc w:val="right"/>
              <w:rPr>
                <w:rFonts w:cs="Arial"/>
                <w:color w:val="727376"/>
                <w:sz w:val="16"/>
                <w:szCs w:val="12"/>
              </w:rPr>
            </w:pPr>
            <w:r>
              <w:rPr>
                <w:rFonts w:cs="Arial"/>
                <w:color w:val="727376"/>
                <w:sz w:val="16"/>
                <w:szCs w:val="12"/>
              </w:rPr>
              <w:t>55</w:t>
            </w:r>
          </w:p>
        </w:tc>
        <w:tc>
          <w:tcPr>
            <w:tcW w:w="8787" w:type="dxa"/>
            <w:vMerge/>
          </w:tcPr>
          <w:p w:rsidR="0004634B" w:rsidRPr="00187A69" w:rsidRDefault="0004634B" w:rsidP="00976225">
            <w:pPr>
              <w:widowControl w:val="0"/>
              <w:autoSpaceDE w:val="0"/>
              <w:autoSpaceDN w:val="0"/>
              <w:adjustRightInd w:val="0"/>
              <w:spacing w:after="0"/>
              <w:ind w:left="36" w:right="227"/>
              <w:jc w:val="both"/>
              <w:rPr>
                <w:rFonts w:eastAsia="Meiryo" w:cs="Arial"/>
              </w:rPr>
            </w:pPr>
          </w:p>
        </w:tc>
      </w:tr>
      <w:tr w:rsidR="0004634B" w:rsidTr="0004634B">
        <w:trPr>
          <w:trHeight w:val="1448"/>
          <w:jc w:val="center"/>
        </w:trPr>
        <w:tc>
          <w:tcPr>
            <w:tcW w:w="394" w:type="dxa"/>
            <w:vAlign w:val="bottom"/>
          </w:tcPr>
          <w:p w:rsidR="0004634B" w:rsidRPr="00155994" w:rsidRDefault="0004634B" w:rsidP="00976225">
            <w:pPr>
              <w:spacing w:after="0"/>
              <w:jc w:val="right"/>
              <w:rPr>
                <w:rFonts w:cs="Arial"/>
                <w:color w:val="727376"/>
                <w:sz w:val="16"/>
                <w:szCs w:val="12"/>
              </w:rPr>
            </w:pPr>
            <w:r>
              <w:rPr>
                <w:rFonts w:cs="Arial"/>
                <w:color w:val="727376"/>
                <w:sz w:val="16"/>
                <w:szCs w:val="12"/>
              </w:rPr>
              <w:t>60</w:t>
            </w:r>
          </w:p>
        </w:tc>
        <w:tc>
          <w:tcPr>
            <w:tcW w:w="8787" w:type="dxa"/>
            <w:vMerge/>
          </w:tcPr>
          <w:p w:rsidR="0004634B" w:rsidRPr="00187A69" w:rsidRDefault="0004634B" w:rsidP="00976225">
            <w:pPr>
              <w:widowControl w:val="0"/>
              <w:autoSpaceDE w:val="0"/>
              <w:autoSpaceDN w:val="0"/>
              <w:adjustRightInd w:val="0"/>
              <w:spacing w:after="0"/>
              <w:ind w:left="36" w:right="227"/>
              <w:jc w:val="both"/>
              <w:rPr>
                <w:rFonts w:eastAsia="Meiryo" w:cs="Arial"/>
              </w:rPr>
            </w:pPr>
          </w:p>
        </w:tc>
      </w:tr>
      <w:tr w:rsidR="0004634B" w:rsidTr="0004634B">
        <w:trPr>
          <w:trHeight w:val="567"/>
          <w:jc w:val="center"/>
        </w:trPr>
        <w:tc>
          <w:tcPr>
            <w:tcW w:w="394" w:type="dxa"/>
            <w:vAlign w:val="bottom"/>
          </w:tcPr>
          <w:p w:rsidR="0004634B" w:rsidRPr="00155994" w:rsidRDefault="0004634B" w:rsidP="00976225">
            <w:pPr>
              <w:spacing w:after="0"/>
              <w:jc w:val="right"/>
              <w:rPr>
                <w:rFonts w:cs="Arial"/>
                <w:color w:val="727376"/>
                <w:sz w:val="16"/>
                <w:szCs w:val="12"/>
              </w:rPr>
            </w:pPr>
          </w:p>
        </w:tc>
        <w:tc>
          <w:tcPr>
            <w:tcW w:w="8787" w:type="dxa"/>
            <w:vMerge/>
          </w:tcPr>
          <w:p w:rsidR="0004634B" w:rsidRPr="00187A69" w:rsidRDefault="0004634B" w:rsidP="00976225">
            <w:pPr>
              <w:widowControl w:val="0"/>
              <w:autoSpaceDE w:val="0"/>
              <w:autoSpaceDN w:val="0"/>
              <w:adjustRightInd w:val="0"/>
              <w:spacing w:after="0"/>
              <w:ind w:left="36" w:right="227"/>
              <w:jc w:val="both"/>
              <w:rPr>
                <w:rFonts w:eastAsia="Meiryo" w:cs="Arial"/>
              </w:rPr>
            </w:pPr>
          </w:p>
        </w:tc>
      </w:tr>
    </w:tbl>
    <w:p w:rsidR="005563DE" w:rsidRPr="005563DE" w:rsidRDefault="005563DE" w:rsidP="005563DE">
      <w:pPr>
        <w:spacing w:before="360"/>
        <w:rPr>
          <w:b/>
        </w:rPr>
      </w:pPr>
      <w:r w:rsidRPr="005563DE">
        <w:rPr>
          <w:b/>
        </w:rPr>
        <w:t>Responde, de forma completa e bem estruturada, aos itens que se seguem.</w:t>
      </w:r>
    </w:p>
    <w:p w:rsidR="005563DE" w:rsidRDefault="005563DE" w:rsidP="00E70C1A">
      <w:pPr>
        <w:pStyle w:val="PargrafodaLista"/>
        <w:numPr>
          <w:ilvl w:val="0"/>
          <w:numId w:val="66"/>
        </w:numPr>
        <w:tabs>
          <w:tab w:val="right" w:pos="9072"/>
        </w:tabs>
        <w:spacing w:before="240"/>
        <w:ind w:left="357" w:hanging="357"/>
        <w:contextualSpacing w:val="0"/>
      </w:pPr>
      <w:r>
        <w:t xml:space="preserve">O presente excerto começa com uma dúvida, que remete para o tema que será </w:t>
      </w:r>
      <w:r>
        <w:br/>
      </w:r>
      <w:proofErr w:type="gramStart"/>
      <w:r>
        <w:t>abordado</w:t>
      </w:r>
      <w:proofErr w:type="gramEnd"/>
      <w:r>
        <w:t xml:space="preserve"> ao longo do texto.</w:t>
      </w:r>
    </w:p>
    <w:p w:rsidR="005563DE" w:rsidRDefault="005563DE" w:rsidP="00E70C1A">
      <w:pPr>
        <w:pStyle w:val="PargrafodaLista"/>
        <w:numPr>
          <w:ilvl w:val="1"/>
          <w:numId w:val="66"/>
        </w:numPr>
        <w:tabs>
          <w:tab w:val="right" w:pos="9072"/>
        </w:tabs>
        <w:contextualSpacing w:val="0"/>
      </w:pPr>
      <w:r>
        <w:t xml:space="preserve">Identifica essa dúvida, bem como o tema que introduz.  </w:t>
      </w:r>
      <w:r>
        <w:tab/>
      </w:r>
      <w:r w:rsidRPr="005563DE">
        <w:rPr>
          <w:sz w:val="16"/>
        </w:rPr>
        <w:t>(4 pontos)</w:t>
      </w:r>
    </w:p>
    <w:p w:rsidR="005563DE" w:rsidRDefault="005563DE" w:rsidP="00E70C1A">
      <w:pPr>
        <w:pStyle w:val="PargrafodaLista"/>
        <w:numPr>
          <w:ilvl w:val="0"/>
          <w:numId w:val="66"/>
        </w:numPr>
        <w:tabs>
          <w:tab w:val="right" w:pos="9072"/>
        </w:tabs>
        <w:spacing w:before="240"/>
        <w:ind w:left="357" w:hanging="357"/>
        <w:contextualSpacing w:val="0"/>
      </w:pPr>
      <w:r>
        <w:t xml:space="preserve">Transcreve as falas que mostram como, para a personagem “ELE”, a questão do amor </w:t>
      </w:r>
      <w:r>
        <w:br/>
      </w:r>
      <w:proofErr w:type="gramStart"/>
      <w:r>
        <w:t>está</w:t>
      </w:r>
      <w:proofErr w:type="gramEnd"/>
      <w:r>
        <w:t xml:space="preserve"> ligada à questão da identidade pessoal. </w:t>
      </w:r>
      <w:r>
        <w:tab/>
      </w:r>
      <w:r w:rsidRPr="005563DE">
        <w:rPr>
          <w:sz w:val="16"/>
        </w:rPr>
        <w:t>(4 pontos)</w:t>
      </w:r>
    </w:p>
    <w:p w:rsidR="005563DE" w:rsidRDefault="005563DE" w:rsidP="00E70C1A">
      <w:pPr>
        <w:pStyle w:val="PargrafodaLista"/>
        <w:numPr>
          <w:ilvl w:val="0"/>
          <w:numId w:val="66"/>
        </w:numPr>
        <w:tabs>
          <w:tab w:val="right" w:pos="9072"/>
        </w:tabs>
        <w:spacing w:before="240"/>
        <w:ind w:left="357" w:hanging="357"/>
        <w:contextualSpacing w:val="0"/>
      </w:pPr>
      <w:r>
        <w:t>Foca a tua atenção nos presentes que as personagens oferecem uma à outra.</w:t>
      </w:r>
    </w:p>
    <w:p w:rsidR="005563DE" w:rsidRDefault="005563DE" w:rsidP="00E70C1A">
      <w:pPr>
        <w:pStyle w:val="PargrafodaLista"/>
        <w:numPr>
          <w:ilvl w:val="1"/>
          <w:numId w:val="66"/>
        </w:numPr>
        <w:tabs>
          <w:tab w:val="right" w:pos="9072"/>
        </w:tabs>
        <w:contextualSpacing w:val="0"/>
      </w:pPr>
      <w:r>
        <w:t xml:space="preserve">Identifica esses presentes, referindo o seu possível simbolismo. </w:t>
      </w:r>
      <w:r>
        <w:tab/>
      </w:r>
      <w:r w:rsidRPr="005563DE">
        <w:rPr>
          <w:sz w:val="16"/>
        </w:rPr>
        <w:t>(6 pontos)</w:t>
      </w:r>
    </w:p>
    <w:p w:rsidR="00187A69" w:rsidRPr="005563DE" w:rsidRDefault="005563DE" w:rsidP="00E70C1A">
      <w:pPr>
        <w:pStyle w:val="PargrafodaLista"/>
        <w:numPr>
          <w:ilvl w:val="1"/>
          <w:numId w:val="66"/>
        </w:numPr>
        <w:tabs>
          <w:tab w:val="right" w:pos="9072"/>
        </w:tabs>
        <w:contextualSpacing w:val="0"/>
      </w:pPr>
      <w:r>
        <w:t xml:space="preserve">Tendo em conta os presentes que dão, caracteriza psicologicamente as personagens </w:t>
      </w:r>
      <w:r>
        <w:br/>
        <w:t xml:space="preserve">“ELE” e “ELA”. </w:t>
      </w:r>
      <w:r>
        <w:tab/>
      </w:r>
      <w:r w:rsidRPr="005563DE">
        <w:rPr>
          <w:sz w:val="16"/>
        </w:rPr>
        <w:t>(6 pontos)</w:t>
      </w:r>
    </w:p>
    <w:p w:rsidR="008F4BBD" w:rsidRDefault="008F4BBD" w:rsidP="00E70C1A">
      <w:pPr>
        <w:pStyle w:val="PargrafodaLista"/>
        <w:numPr>
          <w:ilvl w:val="0"/>
          <w:numId w:val="66"/>
        </w:numPr>
        <w:contextualSpacing w:val="0"/>
      </w:pPr>
      <w:r>
        <w:t>Considera a seguinte fala:</w:t>
      </w:r>
    </w:p>
    <w:p w:rsidR="008F4BBD" w:rsidRDefault="005D4916" w:rsidP="004F7C3B">
      <w:pPr>
        <w:ind w:left="350"/>
      </w:pPr>
      <w:r w:rsidRPr="005D4916">
        <w:rPr>
          <w:i/>
        </w:rPr>
        <w:lastRenderedPageBreak/>
        <w:t>“</w:t>
      </w:r>
      <w:r w:rsidR="008F4BBD" w:rsidRPr="008F4BBD">
        <w:rPr>
          <w:i/>
        </w:rPr>
        <w:t>E eu sonho que sou a Lua. É tão bom andar pelo céu como por uma praia deserta!</w:t>
      </w:r>
      <w:r w:rsidRPr="005D4916">
        <w:rPr>
          <w:i/>
        </w:rPr>
        <w:t>”</w:t>
      </w:r>
      <w:r w:rsidR="008F4BBD">
        <w:t xml:space="preserve"> (l. 47)</w:t>
      </w:r>
    </w:p>
    <w:p w:rsidR="008F4BBD" w:rsidRDefault="008F4BBD" w:rsidP="00E70C1A">
      <w:pPr>
        <w:pStyle w:val="PargrafodaLista"/>
        <w:numPr>
          <w:ilvl w:val="1"/>
          <w:numId w:val="66"/>
        </w:numPr>
        <w:tabs>
          <w:tab w:val="right" w:pos="9072"/>
        </w:tabs>
        <w:contextualSpacing w:val="0"/>
      </w:pPr>
      <w:r>
        <w:t>Identifica dois recurso</w:t>
      </w:r>
      <w:r w:rsidR="004F7C3B">
        <w:t xml:space="preserve">s expressivos </w:t>
      </w:r>
      <w:proofErr w:type="gramStart"/>
      <w:r w:rsidR="004F7C3B">
        <w:t>nela presentes</w:t>
      </w:r>
      <w:proofErr w:type="gramEnd"/>
      <w:r w:rsidR="004F7C3B">
        <w:t xml:space="preserve">. </w:t>
      </w:r>
      <w:r>
        <w:tab/>
      </w:r>
      <w:r w:rsidRPr="004F7C3B">
        <w:rPr>
          <w:sz w:val="16"/>
        </w:rPr>
        <w:t>(4 pontos)</w:t>
      </w:r>
    </w:p>
    <w:p w:rsidR="005563DE" w:rsidRDefault="008F4BBD" w:rsidP="00E70C1A">
      <w:pPr>
        <w:pStyle w:val="PargrafodaLista"/>
        <w:numPr>
          <w:ilvl w:val="1"/>
          <w:numId w:val="66"/>
        </w:numPr>
        <w:tabs>
          <w:tab w:val="right" w:pos="9072"/>
        </w:tabs>
        <w:contextualSpacing w:val="0"/>
      </w:pPr>
      <w:r>
        <w:t>Ex</w:t>
      </w:r>
      <w:r w:rsidR="004F7C3B">
        <w:t xml:space="preserve">plicita a sua expressividade. </w:t>
      </w:r>
      <w:r w:rsidR="004F7C3B">
        <w:tab/>
      </w:r>
      <w:r w:rsidRPr="004F7C3B">
        <w:rPr>
          <w:sz w:val="16"/>
        </w:rPr>
        <w:t>(6 pontos)</w:t>
      </w:r>
    </w:p>
    <w:p w:rsidR="008F4BBD" w:rsidRDefault="008F4BBD" w:rsidP="004F7C3B">
      <w:pPr>
        <w:spacing w:before="360"/>
        <w:jc w:val="center"/>
        <w:rPr>
          <w:rFonts w:cs="Arial"/>
          <w:b/>
          <w:bCs/>
          <w:color w:val="848688"/>
          <w:sz w:val="24"/>
          <w:szCs w:val="24"/>
        </w:rPr>
      </w:pPr>
      <w:r w:rsidRPr="004E7558">
        <w:rPr>
          <w:rFonts w:cs="Arial"/>
          <w:b/>
          <w:bCs/>
          <w:color w:val="848688"/>
          <w:sz w:val="24"/>
          <w:szCs w:val="24"/>
        </w:rPr>
        <w:t>GRUPO II</w:t>
      </w:r>
    </w:p>
    <w:p w:rsidR="008F4BBD" w:rsidRDefault="004F7C3B" w:rsidP="004F7C3B">
      <w:pPr>
        <w:tabs>
          <w:tab w:val="right" w:pos="9072"/>
        </w:tabs>
        <w:rPr>
          <w:rFonts w:cs="Arial"/>
          <w:sz w:val="16"/>
          <w:szCs w:val="16"/>
        </w:rPr>
      </w:pPr>
      <w:r>
        <w:rPr>
          <w:rFonts w:cs="Arial"/>
          <w:sz w:val="16"/>
          <w:szCs w:val="16"/>
        </w:rPr>
        <w:tab/>
      </w:r>
      <w:r w:rsidR="008F4BBD" w:rsidRPr="004E7558">
        <w:rPr>
          <w:rFonts w:cs="Arial"/>
          <w:sz w:val="16"/>
          <w:szCs w:val="16"/>
        </w:rPr>
        <w:t>(20 pontos)</w:t>
      </w:r>
    </w:p>
    <w:p w:rsidR="008F4BBD" w:rsidRDefault="008F4BBD" w:rsidP="00E70C1A">
      <w:pPr>
        <w:pStyle w:val="PargrafodaLista"/>
        <w:numPr>
          <w:ilvl w:val="0"/>
          <w:numId w:val="67"/>
        </w:numPr>
        <w:tabs>
          <w:tab w:val="right" w:pos="9072"/>
        </w:tabs>
        <w:spacing w:before="240"/>
        <w:ind w:left="357" w:hanging="357"/>
        <w:contextualSpacing w:val="0"/>
      </w:pPr>
      <w:r>
        <w:t xml:space="preserve">Identifica o hiperónimo presente em cada alínea. </w:t>
      </w:r>
      <w:r>
        <w:tab/>
      </w:r>
      <w:r w:rsidRPr="009E3766">
        <w:rPr>
          <w:sz w:val="16"/>
        </w:rPr>
        <w:t>(4 pontos)</w:t>
      </w:r>
    </w:p>
    <w:p w:rsidR="008F4BBD" w:rsidRDefault="008F4BBD" w:rsidP="00E70C1A">
      <w:pPr>
        <w:pStyle w:val="PargrafodaLista"/>
        <w:numPr>
          <w:ilvl w:val="0"/>
          <w:numId w:val="68"/>
        </w:numPr>
        <w:tabs>
          <w:tab w:val="right" w:pos="9072"/>
        </w:tabs>
        <w:ind w:left="714" w:hanging="357"/>
        <w:contextualSpacing w:val="0"/>
      </w:pPr>
      <w:proofErr w:type="gramStart"/>
      <w:r>
        <w:t>mobília</w:t>
      </w:r>
      <w:proofErr w:type="gramEnd"/>
      <w:r>
        <w:t xml:space="preserve"> – secretária – estante – armário</w:t>
      </w:r>
    </w:p>
    <w:p w:rsidR="008F4BBD" w:rsidRDefault="008F4BBD" w:rsidP="00E70C1A">
      <w:pPr>
        <w:pStyle w:val="PargrafodaLista"/>
        <w:numPr>
          <w:ilvl w:val="0"/>
          <w:numId w:val="68"/>
        </w:numPr>
        <w:tabs>
          <w:tab w:val="right" w:pos="9072"/>
        </w:tabs>
        <w:ind w:left="714" w:hanging="357"/>
        <w:contextualSpacing w:val="0"/>
      </w:pPr>
      <w:proofErr w:type="gramStart"/>
      <w:r>
        <w:t>televisão</w:t>
      </w:r>
      <w:proofErr w:type="gramEnd"/>
      <w:r>
        <w:t xml:space="preserve"> – </w:t>
      </w:r>
      <w:r w:rsidR="005D4916" w:rsidRPr="005D4916">
        <w:rPr>
          <w:i/>
        </w:rPr>
        <w:t>Internet</w:t>
      </w:r>
      <w:r>
        <w:t xml:space="preserve"> – jornal – </w:t>
      </w:r>
      <w:r w:rsidR="005D4916" w:rsidRPr="005D4916">
        <w:rPr>
          <w:i/>
        </w:rPr>
        <w:t>media</w:t>
      </w:r>
    </w:p>
    <w:p w:rsidR="008F4BBD" w:rsidRDefault="008F4BBD" w:rsidP="00E70C1A">
      <w:pPr>
        <w:pStyle w:val="PargrafodaLista"/>
        <w:numPr>
          <w:ilvl w:val="0"/>
          <w:numId w:val="68"/>
        </w:numPr>
        <w:tabs>
          <w:tab w:val="right" w:pos="9072"/>
        </w:tabs>
        <w:ind w:left="714" w:hanging="357"/>
        <w:contextualSpacing w:val="0"/>
      </w:pPr>
      <w:proofErr w:type="gramStart"/>
      <w:r>
        <w:t>lilás</w:t>
      </w:r>
      <w:proofErr w:type="gramEnd"/>
      <w:r>
        <w:t xml:space="preserve"> – cor – azul-marinho – verde-alface</w:t>
      </w:r>
    </w:p>
    <w:p w:rsidR="008F4BBD" w:rsidRDefault="008F4BBD" w:rsidP="00E70C1A">
      <w:pPr>
        <w:pStyle w:val="PargrafodaLista"/>
        <w:numPr>
          <w:ilvl w:val="0"/>
          <w:numId w:val="68"/>
        </w:numPr>
        <w:tabs>
          <w:tab w:val="right" w:pos="9072"/>
        </w:tabs>
        <w:ind w:left="714" w:hanging="357"/>
        <w:contextualSpacing w:val="0"/>
      </w:pPr>
      <w:proofErr w:type="gramStart"/>
      <w:r>
        <w:t>estrelas</w:t>
      </w:r>
      <w:proofErr w:type="gramEnd"/>
      <w:r>
        <w:t xml:space="preserve"> – corpos celestes – cometas – planetas </w:t>
      </w:r>
    </w:p>
    <w:p w:rsidR="008F4BBD" w:rsidRDefault="008F4BBD" w:rsidP="00E70C1A">
      <w:pPr>
        <w:pStyle w:val="PargrafodaLista"/>
        <w:numPr>
          <w:ilvl w:val="0"/>
          <w:numId w:val="67"/>
        </w:numPr>
        <w:tabs>
          <w:tab w:val="right" w:pos="9072"/>
        </w:tabs>
        <w:spacing w:before="240"/>
        <w:ind w:left="357" w:hanging="357"/>
        <w:contextualSpacing w:val="0"/>
      </w:pPr>
      <w:r>
        <w:t xml:space="preserve">Reescreve as frases seguintes, substituindo a expressão sublinhada pelo pronome pessoal </w:t>
      </w:r>
      <w:r>
        <w:br/>
      </w:r>
      <w:proofErr w:type="gramStart"/>
      <w:r>
        <w:t>adequado</w:t>
      </w:r>
      <w:proofErr w:type="gramEnd"/>
      <w:r>
        <w:t xml:space="preserve">. Faz as transformações necessárias. </w:t>
      </w:r>
      <w:r>
        <w:tab/>
      </w:r>
      <w:r w:rsidRPr="009E3766">
        <w:rPr>
          <w:sz w:val="16"/>
        </w:rPr>
        <w:t>(4 pontos)</w:t>
      </w:r>
    </w:p>
    <w:p w:rsidR="008F4BBD" w:rsidRDefault="008F4BBD" w:rsidP="00E70C1A">
      <w:pPr>
        <w:pStyle w:val="PargrafodaLista"/>
        <w:numPr>
          <w:ilvl w:val="0"/>
          <w:numId w:val="69"/>
        </w:numPr>
        <w:tabs>
          <w:tab w:val="right" w:pos="9072"/>
        </w:tabs>
        <w:ind w:left="714" w:hanging="357"/>
        <w:contextualSpacing w:val="0"/>
      </w:pPr>
      <w:r>
        <w:t xml:space="preserve">Ele procurou, mas afinal não trazia </w:t>
      </w:r>
      <w:r w:rsidRPr="009E3766">
        <w:rPr>
          <w:u w:val="single"/>
        </w:rPr>
        <w:t>batatas</w:t>
      </w:r>
      <w:r>
        <w:t xml:space="preserve"> no alforge.</w:t>
      </w:r>
    </w:p>
    <w:p w:rsidR="008F4BBD" w:rsidRDefault="008F4BBD" w:rsidP="00E70C1A">
      <w:pPr>
        <w:pStyle w:val="PargrafodaLista"/>
        <w:numPr>
          <w:ilvl w:val="0"/>
          <w:numId w:val="69"/>
        </w:numPr>
        <w:tabs>
          <w:tab w:val="right" w:pos="9072"/>
        </w:tabs>
        <w:ind w:left="714" w:hanging="357"/>
        <w:contextualSpacing w:val="0"/>
      </w:pPr>
      <w:r>
        <w:t xml:space="preserve">Se pudesse, o João ofereceria também flores </w:t>
      </w:r>
      <w:r w:rsidRPr="009E3766">
        <w:rPr>
          <w:u w:val="single"/>
        </w:rPr>
        <w:t>à Maria</w:t>
      </w:r>
      <w:r>
        <w:t>.</w:t>
      </w:r>
    </w:p>
    <w:p w:rsidR="008F4BBD" w:rsidRDefault="008F4BBD" w:rsidP="00E70C1A">
      <w:pPr>
        <w:pStyle w:val="PargrafodaLista"/>
        <w:numPr>
          <w:ilvl w:val="0"/>
          <w:numId w:val="67"/>
        </w:numPr>
        <w:tabs>
          <w:tab w:val="right" w:pos="9072"/>
        </w:tabs>
        <w:spacing w:before="240"/>
        <w:ind w:left="357" w:hanging="357"/>
        <w:contextualSpacing w:val="0"/>
      </w:pPr>
      <w:r>
        <w:t xml:space="preserve">Reescreve o enunciado seguinte no discurso indireto, procedendo às alterações </w:t>
      </w:r>
      <w:r>
        <w:br/>
      </w:r>
      <w:proofErr w:type="gramStart"/>
      <w:r>
        <w:t>necessárias</w:t>
      </w:r>
      <w:proofErr w:type="gramEnd"/>
      <w:r>
        <w:t xml:space="preserve">. </w:t>
      </w:r>
      <w:r>
        <w:tab/>
      </w:r>
      <w:r w:rsidRPr="009E3766">
        <w:rPr>
          <w:sz w:val="16"/>
        </w:rPr>
        <w:t>(4 pontos)</w:t>
      </w:r>
    </w:p>
    <w:p w:rsidR="008F4BBD" w:rsidRPr="008F4BBD" w:rsidRDefault="005D4916" w:rsidP="009E3766">
      <w:pPr>
        <w:tabs>
          <w:tab w:val="right" w:pos="9072"/>
        </w:tabs>
        <w:ind w:left="364"/>
        <w:rPr>
          <w:i/>
        </w:rPr>
      </w:pPr>
      <w:r w:rsidRPr="005D4916">
        <w:rPr>
          <w:i/>
        </w:rPr>
        <w:t>“</w:t>
      </w:r>
      <w:proofErr w:type="gramStart"/>
      <w:r w:rsidR="008F4BBD" w:rsidRPr="008F4BBD">
        <w:rPr>
          <w:b/>
          <w:i/>
        </w:rPr>
        <w:t>ELA</w:t>
      </w:r>
      <w:r w:rsidR="008F4BBD" w:rsidRPr="008F4BBD">
        <w:rPr>
          <w:i/>
        </w:rPr>
        <w:t xml:space="preserve"> </w:t>
      </w:r>
      <w:r w:rsidR="00EA37A6">
        <w:t xml:space="preserve">– </w:t>
      </w:r>
      <w:r w:rsidR="008F4BBD" w:rsidRPr="008F4BBD">
        <w:rPr>
          <w:i/>
        </w:rPr>
        <w:t>Ainda tens</w:t>
      </w:r>
      <w:proofErr w:type="gramEnd"/>
      <w:r w:rsidR="008F4BBD" w:rsidRPr="008F4BBD">
        <w:rPr>
          <w:i/>
        </w:rPr>
        <w:t xml:space="preserve"> batatas?</w:t>
      </w:r>
    </w:p>
    <w:p w:rsidR="008F4BBD" w:rsidRPr="008F4BBD" w:rsidRDefault="008F4BBD" w:rsidP="009E3766">
      <w:pPr>
        <w:tabs>
          <w:tab w:val="right" w:pos="9072"/>
        </w:tabs>
        <w:ind w:left="364"/>
        <w:rPr>
          <w:i/>
        </w:rPr>
      </w:pPr>
      <w:r w:rsidRPr="008F4BBD">
        <w:rPr>
          <w:b/>
          <w:i/>
        </w:rPr>
        <w:t>ELE</w:t>
      </w:r>
      <w:r w:rsidRPr="008F4BBD">
        <w:rPr>
          <w:i/>
        </w:rPr>
        <w:t xml:space="preserve"> </w:t>
      </w:r>
      <w:r w:rsidR="00EA37A6">
        <w:t xml:space="preserve">– </w:t>
      </w:r>
      <w:r w:rsidRPr="008F4BBD">
        <w:rPr>
          <w:i/>
        </w:rPr>
        <w:t>Claro! E azeitonas! Arranjei-as a pensar em ti!</w:t>
      </w:r>
    </w:p>
    <w:p w:rsidR="008F4BBD" w:rsidRDefault="008F4BBD" w:rsidP="009E3766">
      <w:pPr>
        <w:tabs>
          <w:tab w:val="right" w:pos="9072"/>
        </w:tabs>
        <w:ind w:left="364"/>
      </w:pPr>
      <w:proofErr w:type="gramStart"/>
      <w:r w:rsidRPr="008F4BBD">
        <w:rPr>
          <w:b/>
          <w:i/>
        </w:rPr>
        <w:t>ELA</w:t>
      </w:r>
      <w:r w:rsidRPr="008F4BBD">
        <w:rPr>
          <w:i/>
        </w:rPr>
        <w:t xml:space="preserve"> </w:t>
      </w:r>
      <w:r w:rsidR="00EA37A6">
        <w:t xml:space="preserve">– </w:t>
      </w:r>
      <w:r w:rsidRPr="008F4BBD">
        <w:rPr>
          <w:i/>
        </w:rPr>
        <w:t>Sempre pensei</w:t>
      </w:r>
      <w:proofErr w:type="gramEnd"/>
      <w:r w:rsidRPr="008F4BBD">
        <w:rPr>
          <w:i/>
        </w:rPr>
        <w:t xml:space="preserve"> que o Amor oferecia flores e não azeitonas…</w:t>
      </w:r>
      <w:r w:rsidR="005D4916" w:rsidRPr="005D4916">
        <w:rPr>
          <w:i/>
        </w:rPr>
        <w:t>”</w:t>
      </w:r>
    </w:p>
    <w:p w:rsidR="008F4BBD" w:rsidRDefault="008F4BBD" w:rsidP="00E70C1A">
      <w:pPr>
        <w:pStyle w:val="PargrafodaLista"/>
        <w:numPr>
          <w:ilvl w:val="0"/>
          <w:numId w:val="67"/>
        </w:numPr>
        <w:tabs>
          <w:tab w:val="right" w:pos="9072"/>
        </w:tabs>
        <w:spacing w:before="240"/>
        <w:ind w:left="357" w:hanging="357"/>
        <w:contextualSpacing w:val="0"/>
      </w:pPr>
      <w:r>
        <w:t xml:space="preserve">Indica a função sintática que a expressão sublinhada desempenha na frase abaixo. </w:t>
      </w:r>
      <w:r>
        <w:tab/>
      </w:r>
      <w:r w:rsidRPr="009E3766">
        <w:rPr>
          <w:sz w:val="16"/>
        </w:rPr>
        <w:t>(3 pontos)</w:t>
      </w:r>
    </w:p>
    <w:p w:rsidR="008F4BBD" w:rsidRDefault="005D4916" w:rsidP="009E3766">
      <w:pPr>
        <w:tabs>
          <w:tab w:val="right" w:pos="9072"/>
        </w:tabs>
        <w:ind w:left="364"/>
      </w:pPr>
      <w:r w:rsidRPr="005D4916">
        <w:rPr>
          <w:i/>
        </w:rPr>
        <w:t>“</w:t>
      </w:r>
      <w:r w:rsidR="008F4BBD" w:rsidRPr="008F4BBD">
        <w:rPr>
          <w:i/>
        </w:rPr>
        <w:t xml:space="preserve">Então porque é que dizes </w:t>
      </w:r>
      <w:r w:rsidR="008F4BBD" w:rsidRPr="008F4BBD">
        <w:rPr>
          <w:i/>
          <w:u w:val="single"/>
        </w:rPr>
        <w:t>que és o Amor</w:t>
      </w:r>
      <w:r w:rsidR="008F4BBD" w:rsidRPr="008F4BBD">
        <w:rPr>
          <w:i/>
        </w:rPr>
        <w:t>…?</w:t>
      </w:r>
      <w:r w:rsidRPr="005D4916">
        <w:rPr>
          <w:i/>
        </w:rPr>
        <w:t>”</w:t>
      </w:r>
      <w:r w:rsidR="008F4BBD">
        <w:t xml:space="preserve"> (l. 10)</w:t>
      </w:r>
    </w:p>
    <w:p w:rsidR="008F4BBD" w:rsidRPr="009E3766" w:rsidRDefault="008F4BBD" w:rsidP="00E70C1A">
      <w:pPr>
        <w:pStyle w:val="PargrafodaLista"/>
        <w:numPr>
          <w:ilvl w:val="0"/>
          <w:numId w:val="67"/>
        </w:numPr>
        <w:tabs>
          <w:tab w:val="right" w:pos="9072"/>
        </w:tabs>
        <w:spacing w:before="240" w:after="240"/>
        <w:ind w:left="357" w:hanging="357"/>
        <w:contextualSpacing w:val="0"/>
      </w:pPr>
      <w:r>
        <w:t xml:space="preserve">Os segmentos </w:t>
      </w:r>
      <w:r w:rsidRPr="009E3766">
        <w:rPr>
          <w:b/>
        </w:rPr>
        <w:t>A.</w:t>
      </w:r>
      <w:r w:rsidR="005D4916" w:rsidRPr="005D4916">
        <w:t xml:space="preserve">, </w:t>
      </w:r>
      <w:r w:rsidRPr="009E3766">
        <w:rPr>
          <w:b/>
        </w:rPr>
        <w:t>B.</w:t>
      </w:r>
      <w:r w:rsidR="005D4916" w:rsidRPr="005D4916">
        <w:t>,</w:t>
      </w:r>
      <w:r w:rsidRPr="009E3766">
        <w:rPr>
          <w:b/>
        </w:rPr>
        <w:t xml:space="preserve"> C.</w:t>
      </w:r>
      <w:r w:rsidR="005D4916" w:rsidRPr="005D4916">
        <w:t>,</w:t>
      </w:r>
      <w:r w:rsidRPr="009E3766">
        <w:rPr>
          <w:b/>
        </w:rPr>
        <w:t xml:space="preserve"> </w:t>
      </w:r>
      <w:proofErr w:type="gramStart"/>
      <w:r w:rsidRPr="009E3766">
        <w:rPr>
          <w:b/>
        </w:rPr>
        <w:t>D.</w:t>
      </w:r>
      <w:proofErr w:type="gramEnd"/>
      <w:r>
        <w:t xml:space="preserve"> e </w:t>
      </w:r>
      <w:proofErr w:type="spellStart"/>
      <w:r w:rsidRPr="009E3766">
        <w:rPr>
          <w:b/>
        </w:rPr>
        <w:t>E</w:t>
      </w:r>
      <w:proofErr w:type="spellEnd"/>
      <w:r w:rsidRPr="009E3766">
        <w:rPr>
          <w:b/>
        </w:rPr>
        <w:t>.</w:t>
      </w:r>
      <w:r>
        <w:t xml:space="preserve"> constituem partes de um texto e estão desordenados.</w:t>
      </w:r>
      <w:r>
        <w:br/>
        <w:t>Escreve a sequência de letras que corresponde à ordem correta dos segmentos, de</w:t>
      </w:r>
      <w:r>
        <w:br/>
        <w:t>modo a reconstitu</w:t>
      </w:r>
      <w:r w:rsidR="00CF7475">
        <w:t>í</w:t>
      </w:r>
      <w:r>
        <w:t xml:space="preserve">res o texto. Começa pela alínea </w:t>
      </w:r>
      <w:r w:rsidRPr="009E3766">
        <w:rPr>
          <w:b/>
        </w:rPr>
        <w:t>B</w:t>
      </w:r>
      <w:r>
        <w:t xml:space="preserve">. </w:t>
      </w:r>
      <w:r>
        <w:tab/>
      </w:r>
      <w:r w:rsidRPr="009E3766">
        <w:rPr>
          <w:sz w:val="16"/>
        </w:rPr>
        <w:t>(5 pontos)</w:t>
      </w:r>
    </w:p>
    <w:tbl>
      <w:tblPr>
        <w:tblStyle w:val="Tabelacomgrelha"/>
        <w:tblW w:w="0" w:type="auto"/>
        <w:tblInd w:w="472" w:type="dxa"/>
        <w:tblBorders>
          <w:top w:val="single" w:sz="8" w:space="0" w:color="BCBDC0"/>
          <w:left w:val="single" w:sz="8" w:space="0" w:color="BCBDC0"/>
          <w:bottom w:val="single" w:sz="8" w:space="0" w:color="BCBDC0"/>
          <w:right w:val="single" w:sz="8" w:space="0" w:color="BCBDC0"/>
          <w:insideH w:val="single" w:sz="8" w:space="0" w:color="BCBDC0"/>
          <w:insideV w:val="single" w:sz="8" w:space="0" w:color="BCBDC0"/>
        </w:tblBorders>
        <w:tblLook w:val="04A0"/>
      </w:tblPr>
      <w:tblGrid>
        <w:gridCol w:w="7858"/>
      </w:tblGrid>
      <w:tr w:rsidR="004A7D90" w:rsidTr="004A7D90">
        <w:tc>
          <w:tcPr>
            <w:tcW w:w="7858" w:type="dxa"/>
            <w:tcBorders>
              <w:bottom w:val="single" w:sz="8" w:space="0" w:color="BCBDC0"/>
            </w:tcBorders>
          </w:tcPr>
          <w:p w:rsidR="004A7D90" w:rsidRPr="00F0720E" w:rsidRDefault="00F0720E" w:rsidP="00E70C1A">
            <w:pPr>
              <w:pStyle w:val="PargrafodaLista"/>
              <w:numPr>
                <w:ilvl w:val="0"/>
                <w:numId w:val="70"/>
              </w:numPr>
              <w:spacing w:before="60" w:after="60"/>
              <w:ind w:left="284" w:hanging="278"/>
              <w:contextualSpacing w:val="0"/>
              <w:jc w:val="both"/>
              <w:rPr>
                <w:sz w:val="16"/>
                <w:szCs w:val="16"/>
              </w:rPr>
            </w:pPr>
            <w:r w:rsidRPr="00F0720E">
              <w:rPr>
                <w:rFonts w:cs="Arial"/>
                <w:sz w:val="16"/>
                <w:szCs w:val="16"/>
              </w:rPr>
              <w:t>Regressou a Portugal em 1976 e hoje é catedrática da Universidade Nova de Lisboa.</w:t>
            </w:r>
          </w:p>
        </w:tc>
      </w:tr>
      <w:tr w:rsidR="004A7D90" w:rsidRPr="00F0720E" w:rsidTr="004A7D90">
        <w:tc>
          <w:tcPr>
            <w:tcW w:w="7858" w:type="dxa"/>
            <w:tcBorders>
              <w:left w:val="nil"/>
              <w:right w:val="nil"/>
            </w:tcBorders>
          </w:tcPr>
          <w:p w:rsidR="004A7D90" w:rsidRPr="00F0720E" w:rsidRDefault="004A7D90" w:rsidP="00F0720E">
            <w:pPr>
              <w:pStyle w:val="SemEspaamento"/>
              <w:spacing w:before="60" w:after="60"/>
              <w:jc w:val="both"/>
              <w:rPr>
                <w:sz w:val="2"/>
                <w:szCs w:val="16"/>
              </w:rPr>
            </w:pPr>
          </w:p>
        </w:tc>
      </w:tr>
      <w:tr w:rsidR="004A7D90" w:rsidTr="004A7D90">
        <w:tc>
          <w:tcPr>
            <w:tcW w:w="7858" w:type="dxa"/>
            <w:tcBorders>
              <w:bottom w:val="single" w:sz="8" w:space="0" w:color="BCBDC0"/>
            </w:tcBorders>
          </w:tcPr>
          <w:p w:rsidR="004A7D90" w:rsidRPr="00F0720E" w:rsidRDefault="00F0720E" w:rsidP="00E70C1A">
            <w:pPr>
              <w:pStyle w:val="PargrafodaLista"/>
              <w:widowControl w:val="0"/>
              <w:numPr>
                <w:ilvl w:val="0"/>
                <w:numId w:val="70"/>
              </w:numPr>
              <w:autoSpaceDE w:val="0"/>
              <w:autoSpaceDN w:val="0"/>
              <w:adjustRightInd w:val="0"/>
              <w:spacing w:before="60" w:after="60"/>
              <w:ind w:left="284" w:hanging="278"/>
              <w:contextualSpacing w:val="0"/>
              <w:jc w:val="both"/>
              <w:rPr>
                <w:sz w:val="16"/>
                <w:szCs w:val="16"/>
              </w:rPr>
            </w:pPr>
            <w:r w:rsidRPr="00F0720E">
              <w:rPr>
                <w:rFonts w:cs="Arial"/>
                <w:sz w:val="16"/>
                <w:szCs w:val="16"/>
              </w:rPr>
              <w:t>Teresa Rita Lopes é algarvia, de Faro, e, no início dos anos 60, matriculou-se na Faculdade de Letras de Lisboa. Perseguida pela ditadura salazarista exilou-se em Paris, onde estudou, e foi professora na Sorbonne.</w:t>
            </w:r>
          </w:p>
        </w:tc>
      </w:tr>
      <w:tr w:rsidR="004A7D90" w:rsidRPr="00F0720E" w:rsidTr="004A7D90">
        <w:tc>
          <w:tcPr>
            <w:tcW w:w="7858" w:type="dxa"/>
            <w:tcBorders>
              <w:left w:val="nil"/>
              <w:right w:val="nil"/>
            </w:tcBorders>
          </w:tcPr>
          <w:p w:rsidR="004A7D90" w:rsidRPr="00F0720E" w:rsidRDefault="004A7D90" w:rsidP="00F0720E">
            <w:pPr>
              <w:pStyle w:val="SemEspaamento"/>
              <w:spacing w:before="60" w:after="60"/>
              <w:jc w:val="both"/>
              <w:rPr>
                <w:sz w:val="2"/>
                <w:szCs w:val="16"/>
              </w:rPr>
            </w:pPr>
          </w:p>
        </w:tc>
      </w:tr>
      <w:tr w:rsidR="004A7D90" w:rsidTr="004A7D90">
        <w:tc>
          <w:tcPr>
            <w:tcW w:w="7858" w:type="dxa"/>
            <w:tcBorders>
              <w:bottom w:val="single" w:sz="8" w:space="0" w:color="BCBDC0"/>
            </w:tcBorders>
          </w:tcPr>
          <w:p w:rsidR="004A7D90" w:rsidRPr="00F0720E" w:rsidRDefault="00F0720E" w:rsidP="00E70C1A">
            <w:pPr>
              <w:pStyle w:val="PargrafodaLista"/>
              <w:widowControl w:val="0"/>
              <w:numPr>
                <w:ilvl w:val="0"/>
                <w:numId w:val="70"/>
              </w:numPr>
              <w:autoSpaceDE w:val="0"/>
              <w:autoSpaceDN w:val="0"/>
              <w:adjustRightInd w:val="0"/>
              <w:spacing w:before="60" w:after="60"/>
              <w:ind w:left="284" w:hanging="278"/>
              <w:contextualSpacing w:val="0"/>
              <w:jc w:val="both"/>
              <w:rPr>
                <w:sz w:val="16"/>
                <w:szCs w:val="16"/>
              </w:rPr>
            </w:pPr>
            <w:r w:rsidRPr="00F0720E">
              <w:rPr>
                <w:rFonts w:cs="Arial"/>
                <w:sz w:val="16"/>
                <w:szCs w:val="16"/>
              </w:rPr>
              <w:t xml:space="preserve">Como dramaturga, Teresa Rita Lopes escreveu ainda cinco volumes de teatro, que incluem peças como </w:t>
            </w:r>
            <w:r w:rsidRPr="00F0720E">
              <w:rPr>
                <w:rFonts w:cs="Arial"/>
                <w:i/>
                <w:iCs/>
                <w:sz w:val="16"/>
                <w:szCs w:val="16"/>
              </w:rPr>
              <w:t>Rimance da Mal Maridada</w:t>
            </w:r>
            <w:r w:rsidR="005D4916" w:rsidRPr="005D4916">
              <w:rPr>
                <w:rFonts w:cs="Arial"/>
                <w:iCs/>
                <w:sz w:val="16"/>
                <w:szCs w:val="16"/>
              </w:rPr>
              <w:t>,</w:t>
            </w:r>
            <w:r w:rsidRPr="00F0720E">
              <w:rPr>
                <w:rFonts w:cs="Arial"/>
                <w:i/>
                <w:iCs/>
                <w:sz w:val="16"/>
                <w:szCs w:val="16"/>
              </w:rPr>
              <w:t xml:space="preserve"> Esse Tal Alguém </w:t>
            </w:r>
            <w:r w:rsidRPr="00F0720E">
              <w:rPr>
                <w:rFonts w:cs="Arial"/>
                <w:sz w:val="16"/>
                <w:szCs w:val="16"/>
              </w:rPr>
              <w:t xml:space="preserve">(Grande Prémio de Teatro da Associação Portuguesa de Escritores) ou </w:t>
            </w:r>
            <w:r w:rsidRPr="00F0720E">
              <w:rPr>
                <w:rFonts w:cs="Arial"/>
                <w:i/>
                <w:iCs/>
                <w:sz w:val="16"/>
                <w:szCs w:val="16"/>
              </w:rPr>
              <w:t>A Asa e a Casa.</w:t>
            </w:r>
          </w:p>
        </w:tc>
      </w:tr>
      <w:tr w:rsidR="004A7D90" w:rsidRPr="00F0720E" w:rsidTr="004A7D90">
        <w:tc>
          <w:tcPr>
            <w:tcW w:w="7858" w:type="dxa"/>
            <w:tcBorders>
              <w:left w:val="nil"/>
              <w:right w:val="nil"/>
            </w:tcBorders>
          </w:tcPr>
          <w:p w:rsidR="004A7D90" w:rsidRPr="00F0720E" w:rsidRDefault="004A7D90" w:rsidP="00F0720E">
            <w:pPr>
              <w:pStyle w:val="SemEspaamento"/>
              <w:spacing w:before="60" w:after="60"/>
              <w:jc w:val="both"/>
              <w:rPr>
                <w:sz w:val="2"/>
                <w:szCs w:val="16"/>
              </w:rPr>
            </w:pPr>
          </w:p>
        </w:tc>
      </w:tr>
      <w:tr w:rsidR="004A7D90" w:rsidTr="004A7D90">
        <w:tc>
          <w:tcPr>
            <w:tcW w:w="7858" w:type="dxa"/>
            <w:tcBorders>
              <w:bottom w:val="single" w:sz="8" w:space="0" w:color="BCBDC0"/>
            </w:tcBorders>
          </w:tcPr>
          <w:p w:rsidR="004A7D90" w:rsidRPr="00F0720E" w:rsidRDefault="00F0720E" w:rsidP="00E70C1A">
            <w:pPr>
              <w:pStyle w:val="PargrafodaLista"/>
              <w:numPr>
                <w:ilvl w:val="0"/>
                <w:numId w:val="70"/>
              </w:numPr>
              <w:spacing w:before="60" w:after="60"/>
              <w:ind w:left="284" w:hanging="278"/>
              <w:contextualSpacing w:val="0"/>
              <w:jc w:val="both"/>
              <w:rPr>
                <w:sz w:val="16"/>
                <w:szCs w:val="16"/>
              </w:rPr>
            </w:pPr>
            <w:r w:rsidRPr="00F0720E">
              <w:rPr>
                <w:rFonts w:cs="Arial"/>
                <w:sz w:val="16"/>
                <w:szCs w:val="16"/>
              </w:rPr>
              <w:t>Diz que dedicou o melhor da sua vida ao estudo da obra de Fernando Pessoa.</w:t>
            </w:r>
          </w:p>
        </w:tc>
      </w:tr>
      <w:tr w:rsidR="004A7D90" w:rsidRPr="00F0720E" w:rsidTr="004A7D90">
        <w:tc>
          <w:tcPr>
            <w:tcW w:w="7858" w:type="dxa"/>
            <w:tcBorders>
              <w:left w:val="nil"/>
              <w:right w:val="nil"/>
            </w:tcBorders>
          </w:tcPr>
          <w:p w:rsidR="004A7D90" w:rsidRPr="00F0720E" w:rsidRDefault="004A7D90" w:rsidP="00F0720E">
            <w:pPr>
              <w:pStyle w:val="SemEspaamento"/>
              <w:spacing w:before="60" w:after="60"/>
              <w:jc w:val="both"/>
              <w:rPr>
                <w:sz w:val="2"/>
                <w:szCs w:val="16"/>
              </w:rPr>
            </w:pPr>
          </w:p>
        </w:tc>
      </w:tr>
      <w:tr w:rsidR="004A7D90" w:rsidTr="004A7D90">
        <w:tc>
          <w:tcPr>
            <w:tcW w:w="7858" w:type="dxa"/>
            <w:tcBorders>
              <w:bottom w:val="single" w:sz="8" w:space="0" w:color="BCBDC0"/>
            </w:tcBorders>
          </w:tcPr>
          <w:p w:rsidR="004A7D90" w:rsidRPr="00F0720E" w:rsidRDefault="00F0720E" w:rsidP="00E70C1A">
            <w:pPr>
              <w:pStyle w:val="PargrafodaLista"/>
              <w:numPr>
                <w:ilvl w:val="0"/>
                <w:numId w:val="70"/>
              </w:numPr>
              <w:spacing w:before="60" w:after="60"/>
              <w:ind w:left="284" w:hanging="278"/>
              <w:contextualSpacing w:val="0"/>
              <w:jc w:val="both"/>
              <w:rPr>
                <w:sz w:val="16"/>
                <w:szCs w:val="16"/>
              </w:rPr>
            </w:pPr>
            <w:r w:rsidRPr="00F0720E">
              <w:rPr>
                <w:rFonts w:cs="Arial"/>
                <w:sz w:val="16"/>
                <w:szCs w:val="16"/>
              </w:rPr>
              <w:t xml:space="preserve">Mas desse melhor ainda sobrou talento e arte para escrever sete livros de poesia, com destaque para </w:t>
            </w:r>
            <w:r w:rsidRPr="00F0720E">
              <w:rPr>
                <w:rFonts w:cs="Arial"/>
                <w:i/>
                <w:iCs/>
                <w:sz w:val="16"/>
                <w:szCs w:val="16"/>
              </w:rPr>
              <w:t xml:space="preserve">Cicatriz </w:t>
            </w:r>
            <w:r w:rsidRPr="00F0720E">
              <w:rPr>
                <w:rFonts w:cs="Arial"/>
                <w:sz w:val="16"/>
                <w:szCs w:val="16"/>
              </w:rPr>
              <w:t xml:space="preserve">e a sua última obra, saída recentemente, </w:t>
            </w:r>
            <w:r w:rsidRPr="00F0720E">
              <w:rPr>
                <w:rFonts w:cs="Arial"/>
                <w:i/>
                <w:iCs/>
                <w:sz w:val="16"/>
                <w:szCs w:val="16"/>
              </w:rPr>
              <w:t>A Fímbria da Fala.</w:t>
            </w:r>
          </w:p>
        </w:tc>
      </w:tr>
      <w:tr w:rsidR="004A7D90" w:rsidRPr="004A7D90" w:rsidTr="004A7D90">
        <w:tc>
          <w:tcPr>
            <w:tcW w:w="7858" w:type="dxa"/>
            <w:tcBorders>
              <w:left w:val="nil"/>
              <w:bottom w:val="nil"/>
              <w:right w:val="nil"/>
            </w:tcBorders>
          </w:tcPr>
          <w:p w:rsidR="004A7D90" w:rsidRPr="004A7D90" w:rsidRDefault="00F0720E" w:rsidP="006B30DD">
            <w:pPr>
              <w:spacing w:before="240"/>
              <w:jc w:val="right"/>
            </w:pPr>
            <w:proofErr w:type="gramStart"/>
            <w:r w:rsidRPr="002709C3">
              <w:rPr>
                <w:rFonts w:cs="Arial"/>
                <w:sz w:val="15"/>
                <w:szCs w:val="15"/>
              </w:rPr>
              <w:t>in</w:t>
            </w:r>
            <w:proofErr w:type="gramEnd"/>
            <w:r w:rsidRPr="002709C3">
              <w:rPr>
                <w:rFonts w:cs="Arial"/>
                <w:sz w:val="15"/>
                <w:szCs w:val="15"/>
              </w:rPr>
              <w:t xml:space="preserve"> </w:t>
            </w:r>
            <w:r w:rsidR="006B30DD" w:rsidRPr="002709C3">
              <w:rPr>
                <w:sz w:val="15"/>
                <w:szCs w:val="15"/>
              </w:rPr>
              <w:t>http://www.wook.pt/authors/detail/id/25520</w:t>
            </w:r>
            <w:r w:rsidR="006B30DD" w:rsidRPr="002709C3">
              <w:rPr>
                <w:rFonts w:cs="Arial"/>
                <w:sz w:val="15"/>
                <w:szCs w:val="15"/>
              </w:rPr>
              <w:t xml:space="preserve"> (</w:t>
            </w:r>
            <w:r w:rsidR="006B30DD" w:rsidRPr="00141DD5">
              <w:rPr>
                <w:rFonts w:cs="Arial"/>
                <w:sz w:val="15"/>
                <w:szCs w:val="15"/>
              </w:rPr>
              <w:t xml:space="preserve">adaptado </w:t>
            </w:r>
            <w:r w:rsidR="006B30DD" w:rsidRPr="002709C3">
              <w:rPr>
                <w:rFonts w:cs="Arial"/>
                <w:sz w:val="15"/>
                <w:szCs w:val="15"/>
              </w:rPr>
              <w:t>e consultado em 21</w:t>
            </w:r>
            <w:r w:rsidRPr="002709C3">
              <w:rPr>
                <w:rFonts w:cs="Arial"/>
                <w:sz w:val="15"/>
                <w:szCs w:val="15"/>
              </w:rPr>
              <w:t>-0</w:t>
            </w:r>
            <w:r w:rsidR="006B30DD" w:rsidRPr="002709C3">
              <w:rPr>
                <w:rFonts w:cs="Arial"/>
                <w:sz w:val="15"/>
                <w:szCs w:val="15"/>
              </w:rPr>
              <w:t>4-14</w:t>
            </w:r>
            <w:r w:rsidRPr="002709C3">
              <w:rPr>
                <w:rFonts w:cs="Arial"/>
                <w:sz w:val="15"/>
                <w:szCs w:val="15"/>
              </w:rPr>
              <w:t>)</w:t>
            </w:r>
          </w:p>
        </w:tc>
      </w:tr>
    </w:tbl>
    <w:p w:rsidR="009E3766" w:rsidRDefault="00F0720E" w:rsidP="00F0720E">
      <w:pPr>
        <w:jc w:val="center"/>
        <w:rPr>
          <w:rFonts w:cs="Arial"/>
          <w:b/>
          <w:bCs/>
          <w:color w:val="848688"/>
          <w:sz w:val="24"/>
          <w:szCs w:val="24"/>
        </w:rPr>
      </w:pPr>
      <w:r w:rsidRPr="004E7558">
        <w:rPr>
          <w:rFonts w:cs="Arial"/>
          <w:b/>
          <w:bCs/>
          <w:color w:val="848688"/>
          <w:sz w:val="24"/>
          <w:szCs w:val="24"/>
        </w:rPr>
        <w:t>GRUPO III</w:t>
      </w:r>
    </w:p>
    <w:p w:rsidR="00F0720E" w:rsidRDefault="00F0720E" w:rsidP="00F0720E">
      <w:pPr>
        <w:tabs>
          <w:tab w:val="right" w:pos="9072"/>
        </w:tabs>
        <w:rPr>
          <w:rFonts w:cs="Arial"/>
          <w:sz w:val="16"/>
          <w:szCs w:val="16"/>
        </w:rPr>
      </w:pPr>
      <w:r>
        <w:rPr>
          <w:rFonts w:cs="Arial"/>
          <w:sz w:val="16"/>
          <w:szCs w:val="16"/>
        </w:rPr>
        <w:lastRenderedPageBreak/>
        <w:tab/>
      </w:r>
      <w:r w:rsidRPr="004E7558">
        <w:rPr>
          <w:rFonts w:cs="Arial"/>
          <w:sz w:val="16"/>
          <w:szCs w:val="16"/>
        </w:rPr>
        <w:t>(30 pontos)</w:t>
      </w:r>
    </w:p>
    <w:p w:rsidR="00F0720E" w:rsidRDefault="00F0720E" w:rsidP="00E70C1A">
      <w:pPr>
        <w:pStyle w:val="PargrafodaLista"/>
        <w:numPr>
          <w:ilvl w:val="0"/>
          <w:numId w:val="71"/>
        </w:numPr>
        <w:tabs>
          <w:tab w:val="right" w:pos="9072"/>
        </w:tabs>
        <w:spacing w:before="240"/>
        <w:ind w:left="357" w:hanging="357"/>
        <w:contextualSpacing w:val="0"/>
        <w:jc w:val="both"/>
      </w:pPr>
      <w:r>
        <w:t xml:space="preserve">No texto que acabaste de ler, </w:t>
      </w:r>
      <w:r w:rsidR="00EA37A6">
        <w:t>ELE</w:t>
      </w:r>
      <w:r>
        <w:t xml:space="preserve"> e </w:t>
      </w:r>
      <w:r w:rsidR="00EA37A6">
        <w:t>ELA</w:t>
      </w:r>
      <w:r>
        <w:t xml:space="preserve"> ouvem o apito longínquo de um navio. </w:t>
      </w:r>
    </w:p>
    <w:p w:rsidR="00F0720E" w:rsidRDefault="00F0720E" w:rsidP="00E70C1A">
      <w:pPr>
        <w:pStyle w:val="PargrafodaLista"/>
        <w:numPr>
          <w:ilvl w:val="1"/>
          <w:numId w:val="71"/>
        </w:numPr>
        <w:tabs>
          <w:tab w:val="right" w:pos="9072"/>
        </w:tabs>
        <w:contextualSpacing w:val="0"/>
        <w:jc w:val="both"/>
      </w:pPr>
      <w:r>
        <w:t xml:space="preserve">O que lhes terá sucedido? Terão embarcado no navio ou escolhido outra opção? O que terão decidido </w:t>
      </w:r>
      <w:r w:rsidR="00EA37A6">
        <w:t>ELE</w:t>
      </w:r>
      <w:r>
        <w:t xml:space="preserve"> e </w:t>
      </w:r>
      <w:r w:rsidR="00EA37A6">
        <w:t>ELA</w:t>
      </w:r>
      <w:r>
        <w:t xml:space="preserve"> fazer das suas vidas?</w:t>
      </w:r>
    </w:p>
    <w:p w:rsidR="00F0720E" w:rsidRDefault="00F0720E" w:rsidP="00F0720E">
      <w:pPr>
        <w:pStyle w:val="PargrafodaLista"/>
        <w:tabs>
          <w:tab w:val="right" w:pos="9072"/>
        </w:tabs>
        <w:ind w:left="792"/>
        <w:contextualSpacing w:val="0"/>
        <w:jc w:val="both"/>
      </w:pPr>
      <w:r>
        <w:t xml:space="preserve">Escreve uma cena de um </w:t>
      </w:r>
      <w:r w:rsidRPr="00EA37A6">
        <w:rPr>
          <w:b/>
        </w:rPr>
        <w:t>texto dramático</w:t>
      </w:r>
      <w:r>
        <w:t>, correta e bem estruturada, com um mínimo de 180 e um máximo de 240 palavras, em que desenvolvas, além de outros, os tópicos sugeridos.</w:t>
      </w:r>
    </w:p>
    <w:p w:rsidR="00F0720E" w:rsidRDefault="00F0720E" w:rsidP="00F0720E">
      <w:pPr>
        <w:pStyle w:val="PargrafodaLista"/>
        <w:tabs>
          <w:tab w:val="right" w:pos="9072"/>
        </w:tabs>
        <w:ind w:left="792"/>
        <w:contextualSpacing w:val="0"/>
        <w:jc w:val="both"/>
      </w:pPr>
      <w:r>
        <w:t>No teu texto, deves incluir, para além das falas das personagens, pelo menos duas didascálias, uma sobre o cenário e outra sobre a postura/atuação das personagens.</w:t>
      </w:r>
    </w:p>
    <w:p w:rsidR="00F0720E" w:rsidRPr="003A5535" w:rsidRDefault="00F0720E" w:rsidP="00F0720E">
      <w:pPr>
        <w:tabs>
          <w:tab w:val="right" w:pos="9072"/>
        </w:tabs>
        <w:jc w:val="both"/>
      </w:pPr>
    </w:p>
    <w:sectPr w:rsidR="00F0720E" w:rsidRPr="003A5535" w:rsidSect="0049498F">
      <w:headerReference w:type="default" r:id="rId8"/>
      <w:footerReference w:type="default" r:id="rId9"/>
      <w:pgSz w:w="11906" w:h="16838"/>
      <w:pgMar w:top="1417" w:right="1417" w:bottom="1417" w:left="1417"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6713" w:rsidRDefault="00A36713" w:rsidP="001E0FB6">
      <w:pPr>
        <w:spacing w:after="0" w:line="240" w:lineRule="auto"/>
      </w:pPr>
      <w:r>
        <w:separator/>
      </w:r>
    </w:p>
  </w:endnote>
  <w:endnote w:type="continuationSeparator" w:id="0">
    <w:p w:rsidR="00A36713" w:rsidRDefault="00A36713" w:rsidP="001E0F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elha"/>
      <w:tblW w:w="9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26"/>
      <w:gridCol w:w="5382"/>
    </w:tblGrid>
    <w:tr w:rsidR="005368E2" w:rsidTr="00E57330">
      <w:trPr>
        <w:trHeight w:val="366"/>
      </w:trPr>
      <w:tc>
        <w:tcPr>
          <w:tcW w:w="4126" w:type="dxa"/>
        </w:tcPr>
        <w:p w:rsidR="005368E2" w:rsidRPr="00C0634D" w:rsidRDefault="00953D7F">
          <w:pPr>
            <w:pStyle w:val="Rodap"/>
          </w:pPr>
          <w:r w:rsidRPr="00C0634D">
            <w:rPr>
              <w:sz w:val="22"/>
            </w:rPr>
            <w:fldChar w:fldCharType="begin"/>
          </w:r>
          <w:r w:rsidR="005368E2" w:rsidRPr="00C0634D">
            <w:rPr>
              <w:sz w:val="22"/>
            </w:rPr>
            <w:instrText>PAGE   \* MERGEFORMAT</w:instrText>
          </w:r>
          <w:r w:rsidRPr="00C0634D">
            <w:rPr>
              <w:sz w:val="22"/>
            </w:rPr>
            <w:fldChar w:fldCharType="separate"/>
          </w:r>
          <w:r w:rsidR="00E57330" w:rsidRPr="00E57330">
            <w:rPr>
              <w:noProof/>
              <w:sz w:val="22"/>
              <w:lang w:val="cs-CZ"/>
            </w:rPr>
            <w:t>1</w:t>
          </w:r>
          <w:r w:rsidRPr="00C0634D">
            <w:rPr>
              <w:sz w:val="22"/>
            </w:rPr>
            <w:fldChar w:fldCharType="end"/>
          </w:r>
        </w:p>
      </w:tc>
      <w:tc>
        <w:tcPr>
          <w:tcW w:w="5382" w:type="dxa"/>
          <w:vAlign w:val="center"/>
        </w:tcPr>
        <w:p w:rsidR="005368E2" w:rsidRDefault="00E57330" w:rsidP="008B67BA">
          <w:pPr>
            <w:pStyle w:val="Rodap"/>
            <w:jc w:val="right"/>
          </w:pPr>
          <w:r>
            <w:rPr>
              <w:rFonts w:cs="Arial"/>
              <w:bCs/>
              <w:i/>
              <w:szCs w:val="20"/>
            </w:rPr>
            <w:t>Casa da Aula – Centro de Explicações</w:t>
          </w:r>
          <w:r w:rsidRPr="00A10091">
            <w:rPr>
              <w:rFonts w:cs="Arial"/>
              <w:bCs/>
              <w:szCs w:val="20"/>
            </w:rPr>
            <w:t xml:space="preserve">, </w:t>
          </w:r>
          <w:r>
            <w:rPr>
              <w:rFonts w:cs="Arial"/>
              <w:bCs/>
              <w:szCs w:val="20"/>
            </w:rPr>
            <w:t>8</w:t>
          </w:r>
          <w:r w:rsidRPr="00A10091">
            <w:rPr>
              <w:rFonts w:cs="Arial"/>
              <w:bCs/>
              <w:szCs w:val="20"/>
            </w:rPr>
            <w:t>.º ano</w:t>
          </w:r>
        </w:p>
      </w:tc>
    </w:tr>
  </w:tbl>
  <w:p w:rsidR="005368E2" w:rsidRDefault="005368E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6713" w:rsidRDefault="00A36713" w:rsidP="001E0FB6">
      <w:pPr>
        <w:spacing w:after="0" w:line="240" w:lineRule="auto"/>
      </w:pPr>
      <w:r>
        <w:separator/>
      </w:r>
    </w:p>
  </w:footnote>
  <w:footnote w:type="continuationSeparator" w:id="0">
    <w:p w:rsidR="00A36713" w:rsidRDefault="00A36713" w:rsidP="001E0F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E2" w:rsidRPr="0080061A" w:rsidRDefault="00953D7F" w:rsidP="001423AA">
    <w:pPr>
      <w:widowControl w:val="0"/>
      <w:tabs>
        <w:tab w:val="right" w:pos="9072"/>
      </w:tabs>
      <w:autoSpaceDE w:val="0"/>
      <w:autoSpaceDN w:val="0"/>
      <w:adjustRightInd w:val="0"/>
      <w:spacing w:after="0" w:line="240" w:lineRule="auto"/>
      <w:ind w:left="284" w:right="-24"/>
      <w:rPr>
        <w:rFonts w:cs="Arial"/>
        <w:b/>
        <w:color w:val="000000"/>
        <w:sz w:val="16"/>
        <w:szCs w:val="16"/>
      </w:rPr>
    </w:pPr>
    <w:r w:rsidRPr="00953D7F">
      <w:rPr>
        <w:b/>
        <w:noProof/>
        <w:sz w:val="24"/>
        <w:lang w:eastAsia="pt-PT"/>
      </w:rPr>
      <w:pict>
        <v:group id="Skupina 2" o:spid="_x0000_s4118" style="position:absolute;left:0;text-align:left;margin-left:-119.75pt;margin-top:-78.55pt;width:674.95pt;height:114pt;flip:x;z-index:-251657216;mso-width-relative:margin;mso-height-relative:margin" coordorigin="-6667,1047" coordsize="85724,1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">
          <v:rect id="Obdélník 3" o:spid="_x0000_s4120" style="position:absolute;left:-6667;top:6000;width:73627;height:7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QMVcUA&#10;AADcAAAADwAAAGRycy9kb3ducmV2LnhtbESPQWvCQBSE7wX/w/IEb3WjBynRVUQRpJeiVsTbM/vM&#10;xmTfhuwao7++Wyj0OMzMN8xs0dlKtNT4wrGC0TABQZw5XXCu4Puwef8A4QOyxsoxKXiSh8W89zbD&#10;VLsH76jdh1xECPsUFZgQ6lRKnxmy6IeuJo7e1TUWQ5RNLnWDjwi3lRwnyURaLDguGKxpZSgr93er&#10;4HR83dy9+2r1zqzW5fmyLj+fB6UG/W45BRGoC//hv/ZWKxgnE/g9E4+An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AxVxQAAANwAAAAPAAAAAAAAAAAAAAAAAJgCAABkcnMv&#10;ZG93bnJldi54bWxQSwUGAAAAAAQABAD1AAAAigMAAAAA&#10;" fillcolor="#e7e7e8" stroked="f">
            <v:path arrowok="t"/>
            <v:textbox>
              <w:txbxContent>
                <w:p w:rsidR="005368E2" w:rsidRDefault="005368E2" w:rsidP="001E0FB6">
                  <w:pPr>
                    <w:jc w:val="center"/>
                  </w:pPr>
                </w:p>
              </w:txbxContent>
            </v:textbox>
          </v:rect>
          <v:roundrect id="Zaoblený obdélník 4" o:spid="_x0000_s4119" style="position:absolute;left:64579;top:1047;width:14478;height:14478;rotation:321271fd;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U/mccA&#10;AADcAAAADwAAAGRycy9kb3ducmV2LnhtbESPQWvCQBSE74X+h+UVeim6qaANqRuR0lRvYhTR2yP7&#10;moRk34bsVtP+elcQehxm5htmvhhMK87Uu9qygtdxBIK4sLrmUsF+l41iEM4ja2wtk4JfcrBIHx/m&#10;mGh74S2dc1+KAGGXoILK+y6R0hUVGXRj2xEH79v2Bn2QfSl1j5cAN62cRNFMGqw5LFTY0UdFRZP/&#10;GAXrbFZMl/h3jOtTthpe8q/PTXNQ6vlpWL6D8DT4//C9vdYKJtEb3M6EI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1P5nHAAAA3AAAAA8AAAAAAAAAAAAAAAAAmAIAAGRy&#10;cy9kb3ducmV2LnhtbFBLBQYAAAAABAAEAPUAAACMAwAAAAA=&#10;" fillcolor="#e7e7e8" stroked="f" strokeweight="2pt">
            <v:shadow on="t" color="black" opacity="26214f" origin="-.5,-.5" offset=".74836mm,.74836mm"/>
          </v:roundrect>
        </v:group>
      </w:pict>
    </w:r>
    <w:r w:rsidR="005368E2" w:rsidRPr="001423AA">
      <w:rPr>
        <w:rFonts w:cs="Arial"/>
        <w:b/>
        <w:position w:val="2"/>
        <w:szCs w:val="16"/>
      </w:rPr>
      <w:tab/>
    </w:r>
    <w:r w:rsidR="00E57330">
      <w:rPr>
        <w:rFonts w:cs="Arial"/>
        <w:b/>
        <w:i/>
        <w:iCs/>
        <w:position w:val="2"/>
        <w:szCs w:val="16"/>
      </w:rPr>
      <w:t>CASA DA AULA</w:t>
    </w:r>
    <w:r w:rsidR="00E57330" w:rsidRPr="00427B71">
      <w:rPr>
        <w:rFonts w:cs="Arial"/>
        <w:b/>
        <w:iCs/>
        <w:position w:val="2"/>
        <w:szCs w:val="16"/>
      </w:rPr>
      <w:t xml:space="preserve"> </w:t>
    </w:r>
    <w:r w:rsidR="005368E2" w:rsidRPr="001423AA">
      <w:rPr>
        <w:rFonts w:cs="Arial"/>
        <w:b/>
        <w:color w:val="848688"/>
        <w:szCs w:val="16"/>
      </w:rPr>
      <w:t xml:space="preserve">• </w:t>
    </w:r>
    <w:r w:rsidR="005368E2" w:rsidRPr="001423AA">
      <w:rPr>
        <w:rFonts w:cs="Arial"/>
        <w:b/>
        <w:position w:val="2"/>
        <w:szCs w:val="16"/>
      </w:rPr>
      <w:t xml:space="preserve">8.° </w:t>
    </w:r>
    <w:proofErr w:type="gramStart"/>
    <w:r w:rsidR="005368E2" w:rsidRPr="001423AA">
      <w:rPr>
        <w:rFonts w:cs="Arial"/>
        <w:b/>
        <w:position w:val="2"/>
        <w:szCs w:val="16"/>
      </w:rPr>
      <w:t>ano</w:t>
    </w:r>
    <w:proofErr w:type="gramEnd"/>
  </w:p>
  <w:p w:rsidR="005368E2" w:rsidRPr="0080061A" w:rsidRDefault="005368E2" w:rsidP="0080061A">
    <w:pPr>
      <w:widowControl w:val="0"/>
      <w:tabs>
        <w:tab w:val="right" w:pos="9072"/>
      </w:tabs>
      <w:autoSpaceDE w:val="0"/>
      <w:autoSpaceDN w:val="0"/>
      <w:adjustRightInd w:val="0"/>
      <w:spacing w:after="0" w:line="205" w:lineRule="exact"/>
      <w:ind w:right="-27"/>
      <w:rPr>
        <w:rFonts w:cs="Arial"/>
        <w:color w:val="00000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5044"/>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1DB61A2"/>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773823"/>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2ED7721"/>
    <w:multiLevelType w:val="hybridMultilevel"/>
    <w:tmpl w:val="63A8B0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22B3458"/>
    <w:multiLevelType w:val="hybridMultilevel"/>
    <w:tmpl w:val="8A7C2CA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22D6C2B"/>
    <w:multiLevelType w:val="hybridMultilevel"/>
    <w:tmpl w:val="13FE4F1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2921B9D"/>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35E3702"/>
    <w:multiLevelType w:val="hybridMultilevel"/>
    <w:tmpl w:val="3150445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139D2DC5"/>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5226E13"/>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8743FB3"/>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A0C7928"/>
    <w:multiLevelType w:val="hybridMultilevel"/>
    <w:tmpl w:val="13FE4F1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B6C2AD2"/>
    <w:multiLevelType w:val="hybridMultilevel"/>
    <w:tmpl w:val="04A8E81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0BD2BCD"/>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22B75D4"/>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3872211"/>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41738A9"/>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25EC76A4"/>
    <w:multiLevelType w:val="hybridMultilevel"/>
    <w:tmpl w:val="13FE4F1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76A5697"/>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8FE5327"/>
    <w:multiLevelType w:val="hybridMultilevel"/>
    <w:tmpl w:val="6CA4559C"/>
    <w:lvl w:ilvl="0" w:tplc="A51EF74A">
      <w:start w:val="1"/>
      <w:numFmt w:val="bullet"/>
      <w:lvlText w:val="•"/>
      <w:lvlJc w:val="left"/>
      <w:pPr>
        <w:ind w:left="720" w:hanging="360"/>
      </w:pPr>
      <w:rPr>
        <w:rFonts w:ascii="Arial" w:hAnsi="Arial" w:hint="default"/>
        <w:b/>
        <w:i w:val="0"/>
        <w:color w:val="96989A"/>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2C47509B"/>
    <w:multiLevelType w:val="hybridMultilevel"/>
    <w:tmpl w:val="040CBDA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2D084A0B"/>
    <w:multiLevelType w:val="hybridMultilevel"/>
    <w:tmpl w:val="79B44F9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2E605897"/>
    <w:multiLevelType w:val="hybridMultilevel"/>
    <w:tmpl w:val="AF70E310"/>
    <w:lvl w:ilvl="0" w:tplc="481CBF92">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2E7C75F1"/>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F4655C7"/>
    <w:multiLevelType w:val="hybridMultilevel"/>
    <w:tmpl w:val="E4E024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30020BFA"/>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330B6047"/>
    <w:multiLevelType w:val="hybridMultilevel"/>
    <w:tmpl w:val="A96C146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34027AA6"/>
    <w:multiLevelType w:val="multilevel"/>
    <w:tmpl w:val="CEA07164"/>
    <w:lvl w:ilvl="0">
      <w:start w:val="3"/>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35F244DB"/>
    <w:multiLevelType w:val="hybridMultilevel"/>
    <w:tmpl w:val="4012442A"/>
    <w:lvl w:ilvl="0" w:tplc="5F56FB3C">
      <w:start w:val="1"/>
      <w:numFmt w:val="upperLetter"/>
      <w:lvlText w:val="%1."/>
      <w:lvlJc w:val="left"/>
      <w:pPr>
        <w:ind w:left="720" w:hanging="360"/>
      </w:pPr>
      <w:rPr>
        <w:rFonts w:ascii="Arial" w:hAnsi="Arial" w:hint="default"/>
        <w:b/>
        <w:i w:val="0"/>
        <w:color w:val="363435"/>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369D6A61"/>
    <w:multiLevelType w:val="hybridMultilevel"/>
    <w:tmpl w:val="8D8244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38B2327F"/>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38DC0D5F"/>
    <w:multiLevelType w:val="hybridMultilevel"/>
    <w:tmpl w:val="63A8B0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3C152C16"/>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3C9270BE"/>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3F4325D2"/>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40681EA2"/>
    <w:multiLevelType w:val="hybridMultilevel"/>
    <w:tmpl w:val="E2124CD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4225588D"/>
    <w:multiLevelType w:val="hybridMultilevel"/>
    <w:tmpl w:val="E67A778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4242108B"/>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45E46D23"/>
    <w:multiLevelType w:val="hybridMultilevel"/>
    <w:tmpl w:val="5F42FF2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4787381A"/>
    <w:multiLevelType w:val="hybridMultilevel"/>
    <w:tmpl w:val="D76CCDE2"/>
    <w:lvl w:ilvl="0" w:tplc="78360E72">
      <w:start w:val="3"/>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4C0A53CD"/>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4D335462"/>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5193376E"/>
    <w:multiLevelType w:val="hybridMultilevel"/>
    <w:tmpl w:val="699ACBF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579116C8"/>
    <w:multiLevelType w:val="hybridMultilevel"/>
    <w:tmpl w:val="70F4B7BA"/>
    <w:lvl w:ilvl="0" w:tplc="C8BC76A2">
      <w:start w:val="1"/>
      <w:numFmt w:val="decimal"/>
      <w:lvlText w:val="%1."/>
      <w:lvlJc w:val="left"/>
      <w:pPr>
        <w:ind w:left="833" w:hanging="360"/>
      </w:pPr>
      <w:rPr>
        <w:rFonts w:hint="default"/>
        <w:b/>
        <w:i w:val="0"/>
        <w:color w:val="363435"/>
        <w:sz w:val="20"/>
      </w:r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44">
    <w:nsid w:val="58602810"/>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58866870"/>
    <w:multiLevelType w:val="hybridMultilevel"/>
    <w:tmpl w:val="63A8B0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nsid w:val="58C41644"/>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nsid w:val="5A066910"/>
    <w:multiLevelType w:val="hybridMultilevel"/>
    <w:tmpl w:val="CC1CE6B8"/>
    <w:lvl w:ilvl="0" w:tplc="1DDE56C4">
      <w:start w:val="1"/>
      <w:numFmt w:val="lowerLetter"/>
      <w:lvlText w:val="%1."/>
      <w:lvlJc w:val="left"/>
      <w:pPr>
        <w:ind w:left="833" w:hanging="360"/>
      </w:pPr>
      <w:rPr>
        <w:rFonts w:hint="default"/>
        <w:b/>
        <w:i w:val="0"/>
        <w:color w:val="363435"/>
        <w:sz w:val="20"/>
      </w:r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48">
    <w:nsid w:val="5D2471F7"/>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nsid w:val="5D80532F"/>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nsid w:val="5E28012B"/>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5FE237B3"/>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600E486C"/>
    <w:multiLevelType w:val="hybridMultilevel"/>
    <w:tmpl w:val="4DC62B80"/>
    <w:lvl w:ilvl="0" w:tplc="481CBF92">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nsid w:val="616370AB"/>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nsid w:val="624D69E0"/>
    <w:multiLevelType w:val="multilevel"/>
    <w:tmpl w:val="00843314"/>
    <w:lvl w:ilvl="0">
      <w:start w:val="1"/>
      <w:numFmt w:val="decimal"/>
      <w:lvlText w:val="%1."/>
      <w:lvlJc w:val="left"/>
      <w:pPr>
        <w:ind w:left="360" w:hanging="360"/>
      </w:pPr>
      <w:rPr>
        <w:rFonts w:hint="default"/>
        <w:b/>
        <w:i w:val="0"/>
        <w:sz w:val="20"/>
        <w:szCs w:val="20"/>
      </w:rPr>
    </w:lvl>
    <w:lvl w:ilvl="1">
      <w:start w:val="1"/>
      <w:numFmt w:val="decimal"/>
      <w:lvlText w:val="%1.%2."/>
      <w:lvlJc w:val="left"/>
      <w:pPr>
        <w:ind w:left="792" w:hanging="432"/>
      </w:pPr>
      <w:rPr>
        <w:rFonts w:hint="default"/>
        <w:b/>
        <w:i w:val="0"/>
        <w:sz w:val="2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65874A84"/>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671314CD"/>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nsid w:val="67562339"/>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nsid w:val="678E7DA5"/>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nsid w:val="6DEE1AD6"/>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6E353CB5"/>
    <w:multiLevelType w:val="hybridMultilevel"/>
    <w:tmpl w:val="35BCBE98"/>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nsid w:val="6FBA7E04"/>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nsid w:val="71C311A7"/>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7210308B"/>
    <w:multiLevelType w:val="multilevel"/>
    <w:tmpl w:val="C4F0BCA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729E7B00"/>
    <w:multiLevelType w:val="hybridMultilevel"/>
    <w:tmpl w:val="EC10D28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nsid w:val="739907F8"/>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nsid w:val="76654BF4"/>
    <w:multiLevelType w:val="hybridMultilevel"/>
    <w:tmpl w:val="55121882"/>
    <w:lvl w:ilvl="0" w:tplc="817C134C">
      <w:start w:val="1"/>
      <w:numFmt w:val="bullet"/>
      <w:lvlText w:val="•"/>
      <w:lvlJc w:val="left"/>
      <w:pPr>
        <w:ind w:left="720" w:hanging="360"/>
      </w:pPr>
      <w:rPr>
        <w:rFonts w:ascii="Arial" w:hAnsi="Arial" w:hint="default"/>
        <w:b/>
        <w:i w:val="0"/>
        <w:color w:val="96989A"/>
        <w:sz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nsid w:val="780770D8"/>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nsid w:val="790E5655"/>
    <w:multiLevelType w:val="hybridMultilevel"/>
    <w:tmpl w:val="83223C7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nsid w:val="797261EE"/>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7CA06BF6"/>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57"/>
  </w:num>
  <w:num w:numId="3">
    <w:abstractNumId w:val="0"/>
  </w:num>
  <w:num w:numId="4">
    <w:abstractNumId w:val="16"/>
  </w:num>
  <w:num w:numId="5">
    <w:abstractNumId w:val="13"/>
  </w:num>
  <w:num w:numId="6">
    <w:abstractNumId w:val="8"/>
  </w:num>
  <w:num w:numId="7">
    <w:abstractNumId w:val="19"/>
  </w:num>
  <w:num w:numId="8">
    <w:abstractNumId w:val="38"/>
  </w:num>
  <w:num w:numId="9">
    <w:abstractNumId w:val="6"/>
  </w:num>
  <w:num w:numId="10">
    <w:abstractNumId w:val="34"/>
  </w:num>
  <w:num w:numId="11">
    <w:abstractNumId w:val="5"/>
  </w:num>
  <w:num w:numId="12">
    <w:abstractNumId w:val="11"/>
  </w:num>
  <w:num w:numId="13">
    <w:abstractNumId w:val="17"/>
  </w:num>
  <w:num w:numId="14">
    <w:abstractNumId w:val="69"/>
  </w:num>
  <w:num w:numId="15">
    <w:abstractNumId w:val="7"/>
  </w:num>
  <w:num w:numId="16">
    <w:abstractNumId w:val="54"/>
  </w:num>
  <w:num w:numId="17">
    <w:abstractNumId w:val="52"/>
  </w:num>
  <w:num w:numId="18">
    <w:abstractNumId w:val="10"/>
  </w:num>
  <w:num w:numId="19">
    <w:abstractNumId w:val="32"/>
  </w:num>
  <w:num w:numId="20">
    <w:abstractNumId w:val="56"/>
  </w:num>
  <w:num w:numId="21">
    <w:abstractNumId w:val="58"/>
  </w:num>
  <w:num w:numId="22">
    <w:abstractNumId w:val="49"/>
  </w:num>
  <w:num w:numId="23">
    <w:abstractNumId w:val="68"/>
  </w:num>
  <w:num w:numId="24">
    <w:abstractNumId w:val="25"/>
  </w:num>
  <w:num w:numId="25">
    <w:abstractNumId w:val="63"/>
  </w:num>
  <w:num w:numId="26">
    <w:abstractNumId w:val="27"/>
  </w:num>
  <w:num w:numId="27">
    <w:abstractNumId w:val="26"/>
  </w:num>
  <w:num w:numId="28">
    <w:abstractNumId w:val="23"/>
  </w:num>
  <w:num w:numId="29">
    <w:abstractNumId w:val="47"/>
  </w:num>
  <w:num w:numId="30">
    <w:abstractNumId w:val="43"/>
  </w:num>
  <w:num w:numId="31">
    <w:abstractNumId w:val="59"/>
  </w:num>
  <w:num w:numId="32">
    <w:abstractNumId w:val="40"/>
  </w:num>
  <w:num w:numId="33">
    <w:abstractNumId w:val="48"/>
  </w:num>
  <w:num w:numId="34">
    <w:abstractNumId w:val="61"/>
  </w:num>
  <w:num w:numId="35">
    <w:abstractNumId w:val="46"/>
  </w:num>
  <w:num w:numId="36">
    <w:abstractNumId w:val="50"/>
  </w:num>
  <w:num w:numId="37">
    <w:abstractNumId w:val="51"/>
  </w:num>
  <w:num w:numId="38">
    <w:abstractNumId w:val="14"/>
  </w:num>
  <w:num w:numId="39">
    <w:abstractNumId w:val="64"/>
  </w:num>
  <w:num w:numId="40">
    <w:abstractNumId w:val="20"/>
  </w:num>
  <w:num w:numId="41">
    <w:abstractNumId w:val="21"/>
  </w:num>
  <w:num w:numId="42">
    <w:abstractNumId w:val="15"/>
  </w:num>
  <w:num w:numId="43">
    <w:abstractNumId w:val="24"/>
  </w:num>
  <w:num w:numId="44">
    <w:abstractNumId w:val="55"/>
  </w:num>
  <w:num w:numId="45">
    <w:abstractNumId w:val="22"/>
  </w:num>
  <w:num w:numId="46">
    <w:abstractNumId w:val="44"/>
  </w:num>
  <w:num w:numId="47">
    <w:abstractNumId w:val="53"/>
  </w:num>
  <w:num w:numId="48">
    <w:abstractNumId w:val="67"/>
  </w:num>
  <w:num w:numId="49">
    <w:abstractNumId w:val="65"/>
  </w:num>
  <w:num w:numId="50">
    <w:abstractNumId w:val="30"/>
  </w:num>
  <w:num w:numId="51">
    <w:abstractNumId w:val="37"/>
  </w:num>
  <w:num w:numId="52">
    <w:abstractNumId w:val="33"/>
  </w:num>
  <w:num w:numId="53">
    <w:abstractNumId w:val="9"/>
  </w:num>
  <w:num w:numId="54">
    <w:abstractNumId w:val="66"/>
  </w:num>
  <w:num w:numId="55">
    <w:abstractNumId w:val="36"/>
  </w:num>
  <w:num w:numId="56">
    <w:abstractNumId w:val="39"/>
  </w:num>
  <w:num w:numId="57">
    <w:abstractNumId w:val="42"/>
  </w:num>
  <w:num w:numId="58">
    <w:abstractNumId w:val="18"/>
  </w:num>
  <w:num w:numId="59">
    <w:abstractNumId w:val="62"/>
  </w:num>
  <w:num w:numId="60">
    <w:abstractNumId w:val="4"/>
  </w:num>
  <w:num w:numId="61">
    <w:abstractNumId w:val="31"/>
  </w:num>
  <w:num w:numId="62">
    <w:abstractNumId w:val="3"/>
  </w:num>
  <w:num w:numId="63">
    <w:abstractNumId w:val="45"/>
  </w:num>
  <w:num w:numId="64">
    <w:abstractNumId w:val="60"/>
  </w:num>
  <w:num w:numId="65">
    <w:abstractNumId w:val="29"/>
  </w:num>
  <w:num w:numId="66">
    <w:abstractNumId w:val="41"/>
  </w:num>
  <w:num w:numId="67">
    <w:abstractNumId w:val="70"/>
  </w:num>
  <w:num w:numId="68">
    <w:abstractNumId w:val="12"/>
  </w:num>
  <w:num w:numId="69">
    <w:abstractNumId w:val="35"/>
  </w:num>
  <w:num w:numId="70">
    <w:abstractNumId w:val="28"/>
  </w:num>
  <w:num w:numId="71">
    <w:abstractNumId w:val="2"/>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hdrShapeDefaults>
    <o:shapedefaults v:ext="edit" spidmax="6146"/>
    <o:shapelayout v:ext="edit">
      <o:idmap v:ext="edit" data="4"/>
    </o:shapelayout>
  </w:hdrShapeDefaults>
  <w:footnotePr>
    <w:footnote w:id="-1"/>
    <w:footnote w:id="0"/>
  </w:footnotePr>
  <w:endnotePr>
    <w:endnote w:id="-1"/>
    <w:endnote w:id="0"/>
  </w:endnotePr>
  <w:compat/>
  <w:rsids>
    <w:rsidRoot w:val="001E0FB6"/>
    <w:rsid w:val="00017E0E"/>
    <w:rsid w:val="00044B98"/>
    <w:rsid w:val="0004634B"/>
    <w:rsid w:val="00055CEC"/>
    <w:rsid w:val="00074BAE"/>
    <w:rsid w:val="000758DB"/>
    <w:rsid w:val="00083CC3"/>
    <w:rsid w:val="000B0CE9"/>
    <w:rsid w:val="000B238C"/>
    <w:rsid w:val="000D059F"/>
    <w:rsid w:val="000D1447"/>
    <w:rsid w:val="000D28B9"/>
    <w:rsid w:val="000F4BD8"/>
    <w:rsid w:val="000F60A2"/>
    <w:rsid w:val="0010086B"/>
    <w:rsid w:val="00141DD5"/>
    <w:rsid w:val="00141E5F"/>
    <w:rsid w:val="001423AA"/>
    <w:rsid w:val="00155994"/>
    <w:rsid w:val="00187A69"/>
    <w:rsid w:val="001E0FB6"/>
    <w:rsid w:val="00240ACE"/>
    <w:rsid w:val="002526E1"/>
    <w:rsid w:val="002709C3"/>
    <w:rsid w:val="00272288"/>
    <w:rsid w:val="002B7020"/>
    <w:rsid w:val="002C0D6A"/>
    <w:rsid w:val="002C4614"/>
    <w:rsid w:val="002E0B5E"/>
    <w:rsid w:val="002E40F2"/>
    <w:rsid w:val="00300D8F"/>
    <w:rsid w:val="003471F0"/>
    <w:rsid w:val="0037503A"/>
    <w:rsid w:val="00380409"/>
    <w:rsid w:val="00384DA4"/>
    <w:rsid w:val="003A5535"/>
    <w:rsid w:val="003A6AD4"/>
    <w:rsid w:val="003B181C"/>
    <w:rsid w:val="003F2500"/>
    <w:rsid w:val="00405C89"/>
    <w:rsid w:val="00415900"/>
    <w:rsid w:val="0042203B"/>
    <w:rsid w:val="00427B71"/>
    <w:rsid w:val="0049498F"/>
    <w:rsid w:val="004A7D90"/>
    <w:rsid w:val="004B2EB9"/>
    <w:rsid w:val="004D2739"/>
    <w:rsid w:val="004F7C3B"/>
    <w:rsid w:val="005149FE"/>
    <w:rsid w:val="00530D73"/>
    <w:rsid w:val="005368E2"/>
    <w:rsid w:val="005563DE"/>
    <w:rsid w:val="0056691B"/>
    <w:rsid w:val="005867B6"/>
    <w:rsid w:val="005A661F"/>
    <w:rsid w:val="005B0C25"/>
    <w:rsid w:val="005D4916"/>
    <w:rsid w:val="006239D0"/>
    <w:rsid w:val="0064138B"/>
    <w:rsid w:val="006475A6"/>
    <w:rsid w:val="0067263D"/>
    <w:rsid w:val="006B1A64"/>
    <w:rsid w:val="006B30DD"/>
    <w:rsid w:val="007008C1"/>
    <w:rsid w:val="00716F30"/>
    <w:rsid w:val="007219BC"/>
    <w:rsid w:val="007426F5"/>
    <w:rsid w:val="00753C05"/>
    <w:rsid w:val="007674A3"/>
    <w:rsid w:val="007A435D"/>
    <w:rsid w:val="007B2975"/>
    <w:rsid w:val="007C49BA"/>
    <w:rsid w:val="007E6B97"/>
    <w:rsid w:val="0080061A"/>
    <w:rsid w:val="00845140"/>
    <w:rsid w:val="00850316"/>
    <w:rsid w:val="008634B1"/>
    <w:rsid w:val="0088266A"/>
    <w:rsid w:val="008849BE"/>
    <w:rsid w:val="008B67BA"/>
    <w:rsid w:val="008C5A33"/>
    <w:rsid w:val="008C7615"/>
    <w:rsid w:val="008D4D18"/>
    <w:rsid w:val="008D4F15"/>
    <w:rsid w:val="008F3DB4"/>
    <w:rsid w:val="008F4BBD"/>
    <w:rsid w:val="009021F6"/>
    <w:rsid w:val="00921DFE"/>
    <w:rsid w:val="00924220"/>
    <w:rsid w:val="00936376"/>
    <w:rsid w:val="009460D8"/>
    <w:rsid w:val="00953D7F"/>
    <w:rsid w:val="0097100D"/>
    <w:rsid w:val="00976225"/>
    <w:rsid w:val="009868C1"/>
    <w:rsid w:val="009B65C5"/>
    <w:rsid w:val="009C1199"/>
    <w:rsid w:val="009D3DD3"/>
    <w:rsid w:val="009E3766"/>
    <w:rsid w:val="009E7A7E"/>
    <w:rsid w:val="009F71C9"/>
    <w:rsid w:val="00A36713"/>
    <w:rsid w:val="00A44DDD"/>
    <w:rsid w:val="00A53305"/>
    <w:rsid w:val="00A61F73"/>
    <w:rsid w:val="00A6728B"/>
    <w:rsid w:val="00A9361E"/>
    <w:rsid w:val="00A97F92"/>
    <w:rsid w:val="00AA6B98"/>
    <w:rsid w:val="00AB22E8"/>
    <w:rsid w:val="00AB2CAD"/>
    <w:rsid w:val="00AB6F90"/>
    <w:rsid w:val="00AC6D23"/>
    <w:rsid w:val="00AD4AED"/>
    <w:rsid w:val="00B01932"/>
    <w:rsid w:val="00B077D6"/>
    <w:rsid w:val="00B113CC"/>
    <w:rsid w:val="00B2677A"/>
    <w:rsid w:val="00B53BC2"/>
    <w:rsid w:val="00B73879"/>
    <w:rsid w:val="00B77AEA"/>
    <w:rsid w:val="00B92D9C"/>
    <w:rsid w:val="00B9737A"/>
    <w:rsid w:val="00BD6E60"/>
    <w:rsid w:val="00BE0440"/>
    <w:rsid w:val="00BE130D"/>
    <w:rsid w:val="00BF6650"/>
    <w:rsid w:val="00C04897"/>
    <w:rsid w:val="00C0634D"/>
    <w:rsid w:val="00C252C8"/>
    <w:rsid w:val="00C54AFF"/>
    <w:rsid w:val="00C5777C"/>
    <w:rsid w:val="00C70AB7"/>
    <w:rsid w:val="00C74229"/>
    <w:rsid w:val="00CD1DAD"/>
    <w:rsid w:val="00CF7475"/>
    <w:rsid w:val="00D10A8D"/>
    <w:rsid w:val="00D11C15"/>
    <w:rsid w:val="00D272DB"/>
    <w:rsid w:val="00E019BA"/>
    <w:rsid w:val="00E167E7"/>
    <w:rsid w:val="00E427B9"/>
    <w:rsid w:val="00E57330"/>
    <w:rsid w:val="00E65D89"/>
    <w:rsid w:val="00E70C1A"/>
    <w:rsid w:val="00E94350"/>
    <w:rsid w:val="00EA37A6"/>
    <w:rsid w:val="00EA3879"/>
    <w:rsid w:val="00EA75E1"/>
    <w:rsid w:val="00ED5A4E"/>
    <w:rsid w:val="00F029CE"/>
    <w:rsid w:val="00F0720E"/>
    <w:rsid w:val="00F1423F"/>
    <w:rsid w:val="00F154A9"/>
    <w:rsid w:val="00F16483"/>
    <w:rsid w:val="00F20B0E"/>
    <w:rsid w:val="00F40C38"/>
    <w:rsid w:val="00F63A19"/>
    <w:rsid w:val="00F97D8E"/>
    <w:rsid w:val="00FA0BF6"/>
    <w:rsid w:val="00FA7756"/>
    <w:rsid w:val="00FB67C3"/>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CC3"/>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1E0FB6"/>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1E0FB6"/>
  </w:style>
  <w:style w:type="paragraph" w:styleId="Rodap">
    <w:name w:val="footer"/>
    <w:basedOn w:val="Normal"/>
    <w:link w:val="RodapCarcter"/>
    <w:uiPriority w:val="99"/>
    <w:unhideWhenUsed/>
    <w:rsid w:val="001E0FB6"/>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1E0FB6"/>
  </w:style>
  <w:style w:type="table" w:styleId="Tabelacomgrelha">
    <w:name w:val="Table Grid"/>
    <w:basedOn w:val="Tabelanormal"/>
    <w:uiPriority w:val="59"/>
    <w:rsid w:val="00647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83CC3"/>
    <w:pPr>
      <w:spacing w:after="0" w:line="240" w:lineRule="auto"/>
    </w:pPr>
    <w:rPr>
      <w:rFonts w:ascii="Arial" w:hAnsi="Arial"/>
      <w:color w:val="363435"/>
      <w:sz w:val="20"/>
      <w:lang w:val="pt-PT"/>
    </w:rPr>
  </w:style>
  <w:style w:type="paragraph" w:styleId="PargrafodaLista">
    <w:name w:val="List Paragraph"/>
    <w:basedOn w:val="Normal"/>
    <w:uiPriority w:val="34"/>
    <w:qFormat/>
    <w:rsid w:val="00FB67C3"/>
    <w:pPr>
      <w:ind w:left="720"/>
      <w:contextualSpacing/>
    </w:pPr>
  </w:style>
  <w:style w:type="paragraph" w:styleId="Textodebalo">
    <w:name w:val="Balloon Text"/>
    <w:basedOn w:val="Normal"/>
    <w:link w:val="TextodebaloCarcter"/>
    <w:uiPriority w:val="99"/>
    <w:semiHidden/>
    <w:unhideWhenUsed/>
    <w:rsid w:val="00A44DDD"/>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A44DDD"/>
    <w:rPr>
      <w:rFonts w:ascii="Tahoma" w:hAnsi="Tahoma" w:cs="Tahoma"/>
      <w:color w:val="363435"/>
      <w:sz w:val="16"/>
      <w:szCs w:val="16"/>
      <w:lang w:val="pt-PT"/>
    </w:rPr>
  </w:style>
  <w:style w:type="character" w:styleId="Refdecomentrio">
    <w:name w:val="annotation reference"/>
    <w:basedOn w:val="Tipodeletrapredefinidodopargrafo"/>
    <w:uiPriority w:val="99"/>
    <w:semiHidden/>
    <w:unhideWhenUsed/>
    <w:rsid w:val="003F2500"/>
    <w:rPr>
      <w:sz w:val="16"/>
      <w:szCs w:val="16"/>
    </w:rPr>
  </w:style>
  <w:style w:type="paragraph" w:styleId="Textodecomentrio">
    <w:name w:val="annotation text"/>
    <w:basedOn w:val="Normal"/>
    <w:link w:val="TextodecomentrioCarcter"/>
    <w:uiPriority w:val="99"/>
    <w:semiHidden/>
    <w:unhideWhenUsed/>
    <w:rsid w:val="003F2500"/>
    <w:pPr>
      <w:spacing w:line="240" w:lineRule="auto"/>
    </w:pPr>
    <w:rPr>
      <w:szCs w:val="20"/>
    </w:rPr>
  </w:style>
  <w:style w:type="character" w:customStyle="1" w:styleId="TextodecomentrioCarcter">
    <w:name w:val="Texto de comentário Carácter"/>
    <w:basedOn w:val="Tipodeletrapredefinidodopargrafo"/>
    <w:link w:val="Textodecomentrio"/>
    <w:uiPriority w:val="99"/>
    <w:semiHidden/>
    <w:rsid w:val="003F2500"/>
    <w:rPr>
      <w:rFonts w:ascii="Arial" w:hAnsi="Arial"/>
      <w:color w:val="363435"/>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3F2500"/>
    <w:rPr>
      <w:b/>
      <w:bCs/>
    </w:rPr>
  </w:style>
  <w:style w:type="character" w:customStyle="1" w:styleId="AssuntodecomentrioCarcter">
    <w:name w:val="Assunto de comentário Carácter"/>
    <w:basedOn w:val="TextodecomentrioCarcter"/>
    <w:link w:val="Assuntodecomentrio"/>
    <w:uiPriority w:val="99"/>
    <w:semiHidden/>
    <w:rsid w:val="003F2500"/>
    <w:rPr>
      <w:rFonts w:ascii="Arial" w:hAnsi="Arial"/>
      <w:b/>
      <w:bCs/>
      <w:color w:val="363435"/>
      <w:sz w:val="20"/>
      <w:szCs w:val="20"/>
      <w:lang w:val="pt-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1935</Words>
  <Characters>10451</Characters>
  <Application>Microsoft Office Word</Application>
  <DocSecurity>0</DocSecurity>
  <Lines>87</Lines>
  <Paragraphs>24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12362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Carlos</cp:lastModifiedBy>
  <cp:revision>7</cp:revision>
  <dcterms:created xsi:type="dcterms:W3CDTF">2014-05-08T12:17:00Z</dcterms:created>
  <dcterms:modified xsi:type="dcterms:W3CDTF">2016-01-07T15:19:00Z</dcterms:modified>
</cp:coreProperties>
</file>