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E8A" w:rsidRPr="001A7D0D" w:rsidRDefault="00914DED" w:rsidP="001A7D0D">
      <w:pPr>
        <w:spacing w:after="360" w:line="300" w:lineRule="exact"/>
        <w:rPr>
          <w:b/>
          <w:sz w:val="28"/>
          <w:szCs w:val="28"/>
        </w:rPr>
      </w:pPr>
      <w:bookmarkStart w:id="0" w:name="_GoBack"/>
      <w:bookmarkEnd w:id="0"/>
      <w:r w:rsidRPr="001A7D0D">
        <w:rPr>
          <w:b/>
          <w:color w:val="C00000"/>
          <w:sz w:val="28"/>
          <w:szCs w:val="28"/>
        </w:rPr>
        <w:t xml:space="preserve">PORTUGUÊS </w:t>
      </w:r>
      <w:r w:rsidR="009E798D">
        <w:rPr>
          <w:b/>
          <w:color w:val="C00000"/>
          <w:sz w:val="28"/>
          <w:szCs w:val="28"/>
        </w:rPr>
        <w:t>8</w:t>
      </w:r>
      <w:r w:rsidRPr="001A7D0D">
        <w:rPr>
          <w:b/>
          <w:color w:val="C00000"/>
          <w:sz w:val="28"/>
          <w:szCs w:val="28"/>
        </w:rPr>
        <w:t>.º ANO</w:t>
      </w:r>
      <w:r w:rsidR="0032343D" w:rsidRPr="001A7D0D">
        <w:rPr>
          <w:b/>
          <w:sz w:val="28"/>
          <w:szCs w:val="28"/>
        </w:rPr>
        <w:t xml:space="preserve"> — PLANIFICAÇÃO ANUAL</w:t>
      </w:r>
    </w:p>
    <w:tbl>
      <w:tblPr>
        <w:tblStyle w:val="Tabelacomgrelha"/>
        <w:tblW w:w="978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61"/>
        <w:gridCol w:w="3402"/>
        <w:gridCol w:w="3118"/>
      </w:tblGrid>
      <w:tr w:rsidR="009E798D" w:rsidRPr="00271E4C" w:rsidTr="002D3FCD">
        <w:trPr>
          <w:trHeight w:val="510"/>
        </w:trPr>
        <w:tc>
          <w:tcPr>
            <w:tcW w:w="3261" w:type="dxa"/>
            <w:shd w:val="clear" w:color="auto" w:fill="E5B8B7" w:themeFill="accent2" w:themeFillTint="66"/>
            <w:vAlign w:val="center"/>
          </w:tcPr>
          <w:p w:rsidR="009E798D" w:rsidRPr="00271E4C" w:rsidRDefault="009E798D" w:rsidP="001A7D0D">
            <w:pPr>
              <w:spacing w:line="260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1.º PERÍODO</w:t>
            </w:r>
          </w:p>
        </w:tc>
        <w:tc>
          <w:tcPr>
            <w:tcW w:w="3402" w:type="dxa"/>
            <w:shd w:val="clear" w:color="auto" w:fill="E5B8B7" w:themeFill="accent2" w:themeFillTint="66"/>
            <w:vAlign w:val="center"/>
          </w:tcPr>
          <w:p w:rsidR="009E798D" w:rsidRPr="00271E4C" w:rsidRDefault="009E798D" w:rsidP="009E798D">
            <w:pPr>
              <w:spacing w:line="260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2.º PERÍODO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9E798D" w:rsidRPr="00271E4C" w:rsidRDefault="009E798D" w:rsidP="009E798D">
            <w:pPr>
              <w:spacing w:line="260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3.º PERÍODO</w:t>
            </w:r>
          </w:p>
        </w:tc>
      </w:tr>
      <w:tr w:rsidR="002D3FCD" w:rsidRPr="00271E4C" w:rsidTr="008511F0">
        <w:trPr>
          <w:trHeight w:val="2776"/>
        </w:trPr>
        <w:tc>
          <w:tcPr>
            <w:tcW w:w="3261" w:type="dxa"/>
            <w:shd w:val="clear" w:color="auto" w:fill="auto"/>
          </w:tcPr>
          <w:p w:rsidR="002D3FCD" w:rsidRPr="009E798D" w:rsidRDefault="002D3FCD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42" w:right="-28" w:hanging="142"/>
              <w:rPr>
                <w:rFonts w:eastAsia="Arial Unicode MS" w:cs="Arial"/>
                <w:b/>
                <w:sz w:val="20"/>
                <w:szCs w:val="20"/>
              </w:rPr>
            </w:pPr>
            <w:r w:rsidRPr="009E798D">
              <w:rPr>
                <w:rFonts w:eastAsia="Arial Unicode MS" w:cs="Arial"/>
                <w:b/>
                <w:sz w:val="20"/>
                <w:szCs w:val="20"/>
              </w:rPr>
              <w:t>UNIDADE 0</w:t>
            </w:r>
          </w:p>
          <w:p w:rsidR="002D3FCD" w:rsidRPr="00271E4C" w:rsidRDefault="002D3FCD" w:rsidP="009E798D">
            <w:pPr>
              <w:widowControl w:val="0"/>
              <w:autoSpaceDE w:val="0"/>
              <w:autoSpaceDN w:val="0"/>
              <w:adjustRightInd w:val="0"/>
              <w:spacing w:line="260" w:lineRule="exact"/>
              <w:ind w:right="-28"/>
              <w:rPr>
                <w:rFonts w:eastAsia="Arial Unicode MS" w:cs="Arial"/>
                <w:b/>
                <w:sz w:val="20"/>
                <w:szCs w:val="20"/>
              </w:rPr>
            </w:pPr>
            <w:r w:rsidRPr="001A7D0D">
              <w:rPr>
                <w:rFonts w:eastAsia="Arial Unicode MS" w:cs="Arial"/>
                <w:b/>
                <w:color w:val="C00000"/>
                <w:sz w:val="20"/>
                <w:szCs w:val="20"/>
              </w:rPr>
              <w:t xml:space="preserve">O </w:t>
            </w:r>
            <w:r>
              <w:rPr>
                <w:rFonts w:eastAsia="Arial Unicode MS" w:cs="Arial"/>
                <w:b/>
                <w:color w:val="C00000"/>
                <w:sz w:val="20"/>
                <w:szCs w:val="20"/>
              </w:rPr>
              <w:t>REGRESSO À ESCOLA</w:t>
            </w:r>
            <w:r w:rsidRPr="001A7D0D">
              <w:rPr>
                <w:rFonts w:eastAsia="Arial Unicode MS" w:cs="Arial"/>
                <w:b/>
                <w:color w:val="C00000"/>
                <w:sz w:val="20"/>
                <w:szCs w:val="20"/>
              </w:rPr>
              <w:t>!</w:t>
            </w:r>
          </w:p>
          <w:p w:rsidR="002D3FCD" w:rsidRPr="00271E4C" w:rsidRDefault="002D3FCD" w:rsidP="008511F0">
            <w:pPr>
              <w:widowControl w:val="0"/>
              <w:autoSpaceDE w:val="0"/>
              <w:autoSpaceDN w:val="0"/>
              <w:adjustRightInd w:val="0"/>
              <w:spacing w:before="6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Diagnose</w:t>
            </w:r>
          </w:p>
          <w:p w:rsidR="002D3FCD" w:rsidRDefault="002D3FCD" w:rsidP="001A7D0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Planificação do ano</w:t>
            </w:r>
          </w:p>
          <w:p w:rsidR="002D3FCD" w:rsidRDefault="002D3FCD" w:rsidP="001A7D0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  <w:p w:rsidR="002D3FCD" w:rsidRPr="009E798D" w:rsidRDefault="002D3FCD" w:rsidP="009E798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42" w:right="-28" w:hanging="142"/>
              <w:rPr>
                <w:rFonts w:eastAsia="Arial Unicode MS" w:cs="Arial"/>
                <w:b/>
                <w:sz w:val="20"/>
                <w:szCs w:val="20"/>
              </w:rPr>
            </w:pPr>
            <w:r w:rsidRPr="009E798D">
              <w:rPr>
                <w:rFonts w:eastAsia="Arial Unicode MS" w:cs="Arial"/>
                <w:b/>
                <w:sz w:val="20"/>
                <w:szCs w:val="20"/>
              </w:rPr>
              <w:t xml:space="preserve">UNIDADE </w:t>
            </w:r>
            <w:r>
              <w:rPr>
                <w:rFonts w:eastAsia="Arial Unicode MS" w:cs="Arial"/>
                <w:b/>
                <w:sz w:val="20"/>
                <w:szCs w:val="20"/>
              </w:rPr>
              <w:t>1</w:t>
            </w:r>
          </w:p>
          <w:p w:rsidR="002D3FCD" w:rsidRPr="00271E4C" w:rsidRDefault="002D3FCD" w:rsidP="009E798D">
            <w:pPr>
              <w:widowControl w:val="0"/>
              <w:autoSpaceDE w:val="0"/>
              <w:autoSpaceDN w:val="0"/>
              <w:adjustRightInd w:val="0"/>
              <w:spacing w:line="260" w:lineRule="exact"/>
              <w:ind w:right="-28"/>
              <w:rPr>
                <w:rFonts w:eastAsia="Arial Unicode MS" w:cs="Arial"/>
                <w:b/>
                <w:sz w:val="20"/>
                <w:szCs w:val="20"/>
              </w:rPr>
            </w:pPr>
            <w:r>
              <w:rPr>
                <w:rFonts w:eastAsia="Arial Unicode MS" w:cs="Arial"/>
                <w:b/>
                <w:color w:val="C00000"/>
                <w:sz w:val="20"/>
                <w:szCs w:val="20"/>
              </w:rPr>
              <w:t>HISTÓRIAS EM MOVIMENTO</w:t>
            </w:r>
          </w:p>
          <w:p w:rsidR="002D3FCD" w:rsidRPr="00271E4C" w:rsidRDefault="002D3FCD" w:rsidP="00357912">
            <w:pPr>
              <w:widowControl w:val="0"/>
              <w:autoSpaceDE w:val="0"/>
              <w:autoSpaceDN w:val="0"/>
              <w:adjustRightInd w:val="0"/>
              <w:spacing w:before="6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Textos narrativos de autores portugueses</w:t>
            </w:r>
          </w:p>
          <w:p w:rsidR="002D3FCD" w:rsidRDefault="002D3FCD" w:rsidP="009E798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Textos da literatura juvenil</w:t>
            </w:r>
          </w:p>
          <w:p w:rsidR="002D3FCD" w:rsidRDefault="002D3FCD" w:rsidP="00357912">
            <w:pPr>
              <w:widowControl w:val="0"/>
              <w:autoSpaceDE w:val="0"/>
              <w:autoSpaceDN w:val="0"/>
              <w:adjustRightInd w:val="0"/>
              <w:spacing w:after="6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Textos de autores estrangeiros</w:t>
            </w:r>
          </w:p>
          <w:p w:rsidR="002D3FCD" w:rsidRPr="009E798D" w:rsidRDefault="002D3FCD" w:rsidP="001A7D0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b/>
                <w:sz w:val="20"/>
                <w:szCs w:val="20"/>
              </w:rPr>
            </w:pPr>
            <w:r w:rsidRPr="009E798D">
              <w:rPr>
                <w:rFonts w:eastAsia="Arial Unicode MS" w:cs="Arial"/>
                <w:b/>
                <w:sz w:val="20"/>
                <w:szCs w:val="20"/>
              </w:rPr>
              <w:t>Hiperpágina</w:t>
            </w:r>
          </w:p>
          <w:p w:rsidR="002D3FCD" w:rsidRDefault="002D3FCD" w:rsidP="00357912">
            <w:pPr>
              <w:widowControl w:val="0"/>
              <w:autoSpaceDE w:val="0"/>
              <w:autoSpaceDN w:val="0"/>
              <w:adjustRightInd w:val="0"/>
              <w:spacing w:after="6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O Português no mundo</w:t>
            </w:r>
          </w:p>
          <w:p w:rsidR="002D3FCD" w:rsidRPr="009E798D" w:rsidRDefault="002D3FCD" w:rsidP="008326A2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b/>
                <w:sz w:val="20"/>
                <w:szCs w:val="20"/>
              </w:rPr>
            </w:pPr>
            <w:r>
              <w:rPr>
                <w:rFonts w:eastAsia="Arial Unicode MS" w:cs="Arial"/>
                <w:b/>
                <w:sz w:val="20"/>
                <w:szCs w:val="20"/>
              </w:rPr>
              <w:t>Leituras integrais</w:t>
            </w:r>
          </w:p>
          <w:p w:rsidR="002D3FCD" w:rsidRPr="00271E4C" w:rsidRDefault="002D3FCD" w:rsidP="001A7D0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«Assobiando à vontade</w:t>
            </w:r>
            <w:r w:rsidR="005F55FF">
              <w:rPr>
                <w:rFonts w:eastAsia="Arial Unicode MS" w:cs="Arial"/>
                <w:sz w:val="20"/>
                <w:szCs w:val="20"/>
              </w:rPr>
              <w:t>»</w:t>
            </w:r>
            <w:r>
              <w:rPr>
                <w:rFonts w:eastAsia="Arial Unicode MS" w:cs="Arial"/>
                <w:sz w:val="20"/>
                <w:szCs w:val="20"/>
              </w:rPr>
              <w:t>, de Mário Dionísio</w:t>
            </w:r>
          </w:p>
          <w:p w:rsidR="002D3FCD" w:rsidRPr="00271E4C" w:rsidRDefault="002D3FCD" w:rsidP="001A7D0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«A inaudita guerra da Avenida Gago Coutinho», de Mário de Carvalho</w:t>
            </w:r>
          </w:p>
          <w:p w:rsidR="002D3FCD" w:rsidRPr="00271E4C" w:rsidRDefault="002D3FCD" w:rsidP="001A7D0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«Saga», de Sophia de Mello Breyner Andresen</w:t>
            </w:r>
          </w:p>
          <w:p w:rsidR="002D3FCD" w:rsidRPr="00271E4C" w:rsidRDefault="002D3FCD" w:rsidP="001A7D0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 xml:space="preserve">«O </w:t>
            </w:r>
            <w:proofErr w:type="spellStart"/>
            <w:r>
              <w:rPr>
                <w:rFonts w:eastAsia="Arial Unicode MS" w:cs="Arial"/>
                <w:sz w:val="20"/>
                <w:szCs w:val="20"/>
              </w:rPr>
              <w:t>fintabolista</w:t>
            </w:r>
            <w:proofErr w:type="spellEnd"/>
            <w:r>
              <w:rPr>
                <w:rFonts w:eastAsia="Arial Unicode MS" w:cs="Arial"/>
                <w:sz w:val="20"/>
                <w:szCs w:val="20"/>
              </w:rPr>
              <w:t>», de Mia Couto</w:t>
            </w:r>
          </w:p>
          <w:p w:rsidR="005F55FF" w:rsidRPr="00271E4C" w:rsidRDefault="002D3FCD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 w:rsidRPr="008326A2">
              <w:rPr>
                <w:rFonts w:eastAsia="Arial Unicode MS" w:cs="Arial"/>
                <w:i/>
                <w:sz w:val="20"/>
                <w:szCs w:val="20"/>
              </w:rPr>
              <w:t>Diário de Anne Frank</w:t>
            </w:r>
            <w:r>
              <w:rPr>
                <w:rFonts w:eastAsia="Arial Unicode MS" w:cs="Arial"/>
                <w:sz w:val="20"/>
                <w:szCs w:val="20"/>
              </w:rPr>
              <w:t>, de Anne Frank</w:t>
            </w:r>
          </w:p>
        </w:tc>
        <w:tc>
          <w:tcPr>
            <w:tcW w:w="3402" w:type="dxa"/>
          </w:tcPr>
          <w:p w:rsidR="008511F0" w:rsidRPr="009E798D" w:rsidRDefault="008511F0" w:rsidP="008511F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42" w:right="-28" w:hanging="142"/>
              <w:rPr>
                <w:rFonts w:eastAsia="Arial Unicode MS" w:cs="Arial"/>
                <w:b/>
                <w:sz w:val="20"/>
                <w:szCs w:val="20"/>
              </w:rPr>
            </w:pPr>
            <w:r w:rsidRPr="009E798D">
              <w:rPr>
                <w:rFonts w:eastAsia="Arial Unicode MS" w:cs="Arial"/>
                <w:b/>
                <w:sz w:val="20"/>
                <w:szCs w:val="20"/>
              </w:rPr>
              <w:t xml:space="preserve">UNIDADE </w:t>
            </w:r>
            <w:r>
              <w:rPr>
                <w:rFonts w:eastAsia="Arial Unicode MS" w:cs="Arial"/>
                <w:b/>
                <w:sz w:val="20"/>
                <w:szCs w:val="20"/>
              </w:rPr>
              <w:t>1</w:t>
            </w:r>
            <w:r w:rsidRPr="008511F0">
              <w:rPr>
                <w:rFonts w:eastAsia="Arial Unicode MS" w:cs="Arial"/>
                <w:sz w:val="20"/>
                <w:szCs w:val="20"/>
              </w:rPr>
              <w:t xml:space="preserve"> (</w:t>
            </w:r>
            <w:proofErr w:type="spellStart"/>
            <w:r w:rsidRPr="008511F0">
              <w:rPr>
                <w:rFonts w:eastAsia="Arial Unicode MS" w:cs="Arial"/>
                <w:sz w:val="20"/>
                <w:szCs w:val="20"/>
              </w:rPr>
              <w:t>cont</w:t>
            </w:r>
            <w:proofErr w:type="spellEnd"/>
            <w:r w:rsidRPr="008511F0">
              <w:rPr>
                <w:rFonts w:eastAsia="Arial Unicode MS" w:cs="Arial"/>
                <w:sz w:val="20"/>
                <w:szCs w:val="20"/>
              </w:rPr>
              <w:t>.)</w:t>
            </w:r>
          </w:p>
          <w:p w:rsidR="008511F0" w:rsidRPr="00271E4C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right="-28"/>
              <w:rPr>
                <w:rFonts w:eastAsia="Arial Unicode MS" w:cs="Arial"/>
                <w:b/>
                <w:sz w:val="20"/>
                <w:szCs w:val="20"/>
              </w:rPr>
            </w:pPr>
            <w:r>
              <w:rPr>
                <w:rFonts w:eastAsia="Arial Unicode MS" w:cs="Arial"/>
                <w:b/>
                <w:color w:val="C00000"/>
                <w:sz w:val="20"/>
                <w:szCs w:val="20"/>
              </w:rPr>
              <w:t>HISTÓRIAS EM MOVIMENTO</w:t>
            </w:r>
          </w:p>
          <w:p w:rsidR="008511F0" w:rsidRPr="009E798D" w:rsidRDefault="008511F0" w:rsidP="00357912">
            <w:pPr>
              <w:widowControl w:val="0"/>
              <w:autoSpaceDE w:val="0"/>
              <w:autoSpaceDN w:val="0"/>
              <w:adjustRightInd w:val="0"/>
              <w:spacing w:before="60" w:line="260" w:lineRule="exact"/>
              <w:ind w:left="176" w:right="6" w:hanging="142"/>
              <w:rPr>
                <w:rFonts w:eastAsia="Arial Unicode MS" w:cs="Arial"/>
                <w:b/>
                <w:sz w:val="20"/>
                <w:szCs w:val="20"/>
              </w:rPr>
            </w:pPr>
            <w:r>
              <w:rPr>
                <w:rFonts w:eastAsia="Arial Unicode MS" w:cs="Arial"/>
                <w:b/>
                <w:sz w:val="20"/>
                <w:szCs w:val="20"/>
              </w:rPr>
              <w:t>Leituras integrais</w:t>
            </w:r>
          </w:p>
          <w:p w:rsidR="008511F0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 w:rsidRPr="008326A2">
              <w:rPr>
                <w:rFonts w:eastAsia="Arial Unicode MS" w:cs="Arial"/>
                <w:i/>
                <w:sz w:val="20"/>
                <w:szCs w:val="20"/>
              </w:rPr>
              <w:t>O Mundo em Que Vivi</w:t>
            </w:r>
            <w:r>
              <w:rPr>
                <w:rFonts w:eastAsia="Arial Unicode MS" w:cs="Arial"/>
                <w:sz w:val="20"/>
                <w:szCs w:val="20"/>
              </w:rPr>
              <w:t xml:space="preserve">, de Ilse </w:t>
            </w:r>
            <w:proofErr w:type="spellStart"/>
            <w:r>
              <w:rPr>
                <w:rFonts w:eastAsia="Arial Unicode MS" w:cs="Arial"/>
                <w:sz w:val="20"/>
                <w:szCs w:val="20"/>
              </w:rPr>
              <w:t>Losa</w:t>
            </w:r>
            <w:proofErr w:type="spellEnd"/>
          </w:p>
          <w:p w:rsidR="008511F0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42" w:right="-28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«</w:t>
            </w:r>
            <w:r w:rsidRPr="008326A2">
              <w:rPr>
                <w:rFonts w:eastAsia="Arial Unicode MS" w:cs="Arial"/>
                <w:i/>
                <w:sz w:val="20"/>
                <w:szCs w:val="20"/>
              </w:rPr>
              <w:t>O</w:t>
            </w:r>
            <w:r>
              <w:rPr>
                <w:rFonts w:eastAsia="Arial Unicode MS" w:cs="Arial"/>
                <w:i/>
                <w:sz w:val="20"/>
                <w:szCs w:val="20"/>
              </w:rPr>
              <w:t>s</w:t>
            </w:r>
            <w:r w:rsidRPr="008326A2">
              <w:rPr>
                <w:rFonts w:eastAsia="Arial Unicode MS" w:cs="Arial"/>
                <w:i/>
                <w:sz w:val="20"/>
                <w:szCs w:val="20"/>
              </w:rPr>
              <w:t xml:space="preserve"> </w:t>
            </w:r>
            <w:r>
              <w:rPr>
                <w:rFonts w:eastAsia="Arial Unicode MS" w:cs="Arial"/>
                <w:i/>
                <w:sz w:val="20"/>
                <w:szCs w:val="20"/>
              </w:rPr>
              <w:t>Lusíadas» para Gente Nova</w:t>
            </w:r>
            <w:r>
              <w:rPr>
                <w:rFonts w:eastAsia="Arial Unicode MS" w:cs="Arial"/>
                <w:sz w:val="20"/>
                <w:szCs w:val="20"/>
              </w:rPr>
              <w:t xml:space="preserve">, </w:t>
            </w:r>
            <w:r>
              <w:rPr>
                <w:rFonts w:eastAsia="Arial Unicode MS" w:cs="Arial"/>
                <w:sz w:val="20"/>
                <w:szCs w:val="20"/>
              </w:rPr>
              <w:br/>
            </w:r>
            <w:proofErr w:type="gramStart"/>
            <w:r>
              <w:rPr>
                <w:rFonts w:eastAsia="Arial Unicode MS" w:cs="Arial"/>
                <w:sz w:val="20"/>
                <w:szCs w:val="20"/>
              </w:rPr>
              <w:t>de</w:t>
            </w:r>
            <w:proofErr w:type="gramEnd"/>
            <w:r>
              <w:rPr>
                <w:rFonts w:eastAsia="Arial Unicode MS" w:cs="Arial"/>
                <w:sz w:val="20"/>
                <w:szCs w:val="20"/>
              </w:rPr>
              <w:t xml:space="preserve"> Vasco Graça Moura</w:t>
            </w:r>
          </w:p>
          <w:p w:rsidR="008511F0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  <w:p w:rsidR="002D3FCD" w:rsidRPr="009E798D" w:rsidRDefault="002D3FCD" w:rsidP="008511F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42" w:right="-28" w:hanging="142"/>
              <w:rPr>
                <w:rFonts w:eastAsia="Arial Unicode MS" w:cs="Arial"/>
                <w:b/>
                <w:sz w:val="20"/>
                <w:szCs w:val="20"/>
              </w:rPr>
            </w:pPr>
            <w:r w:rsidRPr="009E798D">
              <w:rPr>
                <w:rFonts w:eastAsia="Arial Unicode MS" w:cs="Arial"/>
                <w:b/>
                <w:sz w:val="20"/>
                <w:szCs w:val="20"/>
              </w:rPr>
              <w:t xml:space="preserve">UNIDADE </w:t>
            </w:r>
            <w:r>
              <w:rPr>
                <w:rFonts w:eastAsia="Arial Unicode MS" w:cs="Arial"/>
                <w:b/>
                <w:sz w:val="20"/>
                <w:szCs w:val="20"/>
              </w:rPr>
              <w:t>2</w:t>
            </w:r>
          </w:p>
          <w:p w:rsidR="002D3FCD" w:rsidRPr="00271E4C" w:rsidRDefault="002D3FCD" w:rsidP="002D3FCD">
            <w:pPr>
              <w:widowControl w:val="0"/>
              <w:autoSpaceDE w:val="0"/>
              <w:autoSpaceDN w:val="0"/>
              <w:adjustRightInd w:val="0"/>
              <w:spacing w:line="260" w:lineRule="exact"/>
              <w:ind w:right="-28"/>
              <w:rPr>
                <w:rFonts w:eastAsia="Arial Unicode MS" w:cs="Arial"/>
                <w:b/>
                <w:sz w:val="20"/>
                <w:szCs w:val="20"/>
              </w:rPr>
            </w:pPr>
            <w:r>
              <w:rPr>
                <w:rFonts w:eastAsia="Arial Unicode MS" w:cs="Arial"/>
                <w:b/>
                <w:color w:val="C00000"/>
                <w:sz w:val="20"/>
                <w:szCs w:val="20"/>
              </w:rPr>
              <w:t>PALAVRAS EM CENA</w:t>
            </w:r>
          </w:p>
          <w:p w:rsidR="002D3FCD" w:rsidRDefault="002D3FCD" w:rsidP="00357912">
            <w:pPr>
              <w:widowControl w:val="0"/>
              <w:autoSpaceDE w:val="0"/>
              <w:autoSpaceDN w:val="0"/>
              <w:adjustRightInd w:val="0"/>
              <w:spacing w:before="60" w:after="6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 w:rsidR="005F55FF">
              <w:rPr>
                <w:rFonts w:eastAsia="Arial Unicode MS" w:cs="Arial"/>
                <w:sz w:val="20"/>
                <w:szCs w:val="20"/>
              </w:rPr>
              <w:t>Textos dramáticos de autores portugueses</w:t>
            </w:r>
            <w:r w:rsidR="00352390">
              <w:rPr>
                <w:rFonts w:eastAsia="Arial Unicode MS" w:cs="Arial"/>
                <w:sz w:val="20"/>
                <w:szCs w:val="20"/>
              </w:rPr>
              <w:t xml:space="preserve"> e de expressão portuguesa</w:t>
            </w:r>
          </w:p>
          <w:p w:rsidR="005F55FF" w:rsidRPr="009E798D" w:rsidRDefault="005F55FF" w:rsidP="005F55F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b/>
                <w:sz w:val="20"/>
                <w:szCs w:val="20"/>
              </w:rPr>
            </w:pPr>
            <w:r w:rsidRPr="009E798D">
              <w:rPr>
                <w:rFonts w:eastAsia="Arial Unicode MS" w:cs="Arial"/>
                <w:b/>
                <w:sz w:val="20"/>
                <w:szCs w:val="20"/>
              </w:rPr>
              <w:t>Hiperpágina</w:t>
            </w:r>
          </w:p>
          <w:p w:rsidR="005F55FF" w:rsidRDefault="005F55FF" w:rsidP="00357912">
            <w:pPr>
              <w:widowControl w:val="0"/>
              <w:autoSpaceDE w:val="0"/>
              <w:autoSpaceDN w:val="0"/>
              <w:adjustRightInd w:val="0"/>
              <w:spacing w:after="6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História do Teatro</w:t>
            </w:r>
          </w:p>
          <w:p w:rsidR="005F55FF" w:rsidRPr="009E798D" w:rsidRDefault="005F55FF" w:rsidP="005F55F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b/>
                <w:sz w:val="20"/>
                <w:szCs w:val="20"/>
              </w:rPr>
            </w:pPr>
            <w:r>
              <w:rPr>
                <w:rFonts w:eastAsia="Arial Unicode MS" w:cs="Arial"/>
                <w:b/>
                <w:sz w:val="20"/>
                <w:szCs w:val="20"/>
              </w:rPr>
              <w:t>Leituras integrais</w:t>
            </w:r>
          </w:p>
          <w:p w:rsidR="005F55FF" w:rsidRPr="00271E4C" w:rsidRDefault="005F55FF" w:rsidP="005F55F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 w:rsidR="00352390">
              <w:rPr>
                <w:rFonts w:eastAsia="Arial Unicode MS" w:cs="Arial"/>
                <w:i/>
                <w:sz w:val="20"/>
                <w:szCs w:val="20"/>
              </w:rPr>
              <w:t>Falar Verdade a Mentir</w:t>
            </w:r>
            <w:r>
              <w:rPr>
                <w:rFonts w:eastAsia="Arial Unicode MS" w:cs="Arial"/>
                <w:sz w:val="20"/>
                <w:szCs w:val="20"/>
              </w:rPr>
              <w:t xml:space="preserve">, de </w:t>
            </w:r>
            <w:r w:rsidR="00352390">
              <w:rPr>
                <w:rFonts w:eastAsia="Arial Unicode MS" w:cs="Arial"/>
                <w:sz w:val="20"/>
                <w:szCs w:val="20"/>
              </w:rPr>
              <w:t>Almeida Garrett</w:t>
            </w:r>
          </w:p>
          <w:p w:rsidR="005F55FF" w:rsidRPr="00352390" w:rsidRDefault="005F55FF" w:rsidP="005F55F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 w:rsidR="00352390">
              <w:rPr>
                <w:rFonts w:eastAsia="Arial Unicode MS" w:cs="Arial"/>
                <w:i/>
                <w:sz w:val="20"/>
                <w:szCs w:val="20"/>
              </w:rPr>
              <w:t>Vanessa Vai à Luta</w:t>
            </w:r>
            <w:r w:rsidR="00352390">
              <w:rPr>
                <w:rFonts w:eastAsia="Arial Unicode MS" w:cs="Arial"/>
                <w:sz w:val="20"/>
                <w:szCs w:val="20"/>
              </w:rPr>
              <w:t>, de Luísa Costa Gomes</w:t>
            </w:r>
          </w:p>
          <w:p w:rsidR="005F55FF" w:rsidRPr="00271E4C" w:rsidRDefault="005F55FF" w:rsidP="005F55F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 w:rsidR="00352390">
              <w:rPr>
                <w:rFonts w:eastAsia="Arial Unicode MS" w:cs="Arial"/>
                <w:i/>
                <w:sz w:val="20"/>
                <w:szCs w:val="20"/>
              </w:rPr>
              <w:t>A Ilha Encantada</w:t>
            </w:r>
            <w:r w:rsidR="00352390">
              <w:rPr>
                <w:rFonts w:eastAsia="Arial Unicode MS" w:cs="Arial"/>
                <w:sz w:val="20"/>
                <w:szCs w:val="20"/>
              </w:rPr>
              <w:t>, de Hélia Correia</w:t>
            </w:r>
          </w:p>
          <w:p w:rsidR="005F55FF" w:rsidRPr="00271E4C" w:rsidRDefault="005F55FF" w:rsidP="0035239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 w:rsidR="00352390">
              <w:rPr>
                <w:rFonts w:eastAsia="Arial Unicode MS" w:cs="Arial"/>
                <w:i/>
                <w:sz w:val="20"/>
                <w:szCs w:val="20"/>
              </w:rPr>
              <w:t>Antes de Começar</w:t>
            </w:r>
            <w:r w:rsidR="00352390">
              <w:rPr>
                <w:rFonts w:eastAsia="Arial Unicode MS" w:cs="Arial"/>
                <w:sz w:val="20"/>
                <w:szCs w:val="20"/>
              </w:rPr>
              <w:t>, de Almada Negreiros</w:t>
            </w:r>
          </w:p>
          <w:p w:rsidR="002D3FCD" w:rsidRDefault="0035239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i/>
                <w:sz w:val="20"/>
                <w:szCs w:val="20"/>
              </w:rPr>
              <w:t>Sonho de Uma Noite de Verão</w:t>
            </w:r>
            <w:r>
              <w:rPr>
                <w:rFonts w:eastAsia="Arial Unicode MS" w:cs="Arial"/>
                <w:sz w:val="20"/>
                <w:szCs w:val="20"/>
              </w:rPr>
              <w:t xml:space="preserve">, </w:t>
            </w:r>
            <w:r w:rsidR="008511F0">
              <w:rPr>
                <w:rFonts w:eastAsia="Arial Unicode MS" w:cs="Arial"/>
                <w:sz w:val="20"/>
                <w:szCs w:val="20"/>
              </w:rPr>
              <w:br/>
            </w:r>
            <w:proofErr w:type="gramStart"/>
            <w:r>
              <w:rPr>
                <w:rFonts w:eastAsia="Arial Unicode MS" w:cs="Arial"/>
                <w:sz w:val="20"/>
                <w:szCs w:val="20"/>
              </w:rPr>
              <w:t>de</w:t>
            </w:r>
            <w:proofErr w:type="gramEnd"/>
            <w:r>
              <w:rPr>
                <w:rFonts w:eastAsia="Arial Unicode MS" w:cs="Arial"/>
                <w:sz w:val="20"/>
                <w:szCs w:val="20"/>
              </w:rPr>
              <w:t xml:space="preserve"> William Shakespeare</w:t>
            </w:r>
          </w:p>
          <w:p w:rsidR="008511F0" w:rsidRPr="00271E4C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118" w:type="dxa"/>
          </w:tcPr>
          <w:p w:rsidR="002D3FCD" w:rsidRPr="009E798D" w:rsidRDefault="002D3FCD" w:rsidP="002D3FC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42" w:right="-28" w:hanging="142"/>
              <w:rPr>
                <w:rFonts w:eastAsia="Arial Unicode MS" w:cs="Arial"/>
                <w:b/>
                <w:sz w:val="20"/>
                <w:szCs w:val="20"/>
              </w:rPr>
            </w:pPr>
            <w:r w:rsidRPr="009E798D">
              <w:rPr>
                <w:rFonts w:eastAsia="Arial Unicode MS" w:cs="Arial"/>
                <w:b/>
                <w:sz w:val="20"/>
                <w:szCs w:val="20"/>
              </w:rPr>
              <w:t xml:space="preserve">UNIDADE </w:t>
            </w:r>
            <w:r w:rsidR="008511F0">
              <w:rPr>
                <w:rFonts w:eastAsia="Arial Unicode MS" w:cs="Arial"/>
                <w:b/>
                <w:sz w:val="20"/>
                <w:szCs w:val="20"/>
              </w:rPr>
              <w:t>3</w:t>
            </w:r>
          </w:p>
          <w:p w:rsidR="002D3FCD" w:rsidRPr="00271E4C" w:rsidRDefault="005F55FF" w:rsidP="002D3FCD">
            <w:pPr>
              <w:widowControl w:val="0"/>
              <w:autoSpaceDE w:val="0"/>
              <w:autoSpaceDN w:val="0"/>
              <w:adjustRightInd w:val="0"/>
              <w:spacing w:line="260" w:lineRule="exact"/>
              <w:ind w:right="-28"/>
              <w:rPr>
                <w:rFonts w:eastAsia="Arial Unicode MS" w:cs="Arial"/>
                <w:b/>
                <w:sz w:val="20"/>
                <w:szCs w:val="20"/>
              </w:rPr>
            </w:pPr>
            <w:r>
              <w:rPr>
                <w:rFonts w:eastAsia="Arial Unicode MS" w:cs="Arial"/>
                <w:b/>
                <w:color w:val="C00000"/>
                <w:sz w:val="20"/>
                <w:szCs w:val="20"/>
              </w:rPr>
              <w:t>VERSOS COM REVERSOS</w:t>
            </w:r>
          </w:p>
          <w:p w:rsidR="008511F0" w:rsidRPr="00271E4C" w:rsidRDefault="008511F0" w:rsidP="00357912">
            <w:pPr>
              <w:widowControl w:val="0"/>
              <w:autoSpaceDE w:val="0"/>
              <w:autoSpaceDN w:val="0"/>
              <w:adjustRightInd w:val="0"/>
              <w:spacing w:before="6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Textos poéticos de autores portugueses e de expressão portuguesa</w:t>
            </w:r>
          </w:p>
          <w:p w:rsidR="00352390" w:rsidRPr="009E798D" w:rsidRDefault="00352390" w:rsidP="00357912">
            <w:pPr>
              <w:widowControl w:val="0"/>
              <w:autoSpaceDE w:val="0"/>
              <w:autoSpaceDN w:val="0"/>
              <w:adjustRightInd w:val="0"/>
              <w:spacing w:before="60" w:line="260" w:lineRule="exact"/>
              <w:ind w:left="176" w:right="6" w:hanging="142"/>
              <w:rPr>
                <w:rFonts w:eastAsia="Arial Unicode MS" w:cs="Arial"/>
                <w:b/>
                <w:sz w:val="20"/>
                <w:szCs w:val="20"/>
              </w:rPr>
            </w:pPr>
            <w:r w:rsidRPr="009E798D">
              <w:rPr>
                <w:rFonts w:eastAsia="Arial Unicode MS" w:cs="Arial"/>
                <w:b/>
                <w:sz w:val="20"/>
                <w:szCs w:val="20"/>
              </w:rPr>
              <w:t>Hiperpágina</w:t>
            </w:r>
          </w:p>
          <w:p w:rsidR="00352390" w:rsidRDefault="00352390" w:rsidP="00357912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A Poesia no tempo...</w:t>
            </w:r>
          </w:p>
          <w:p w:rsidR="00352390" w:rsidRPr="00271E4C" w:rsidRDefault="00352390" w:rsidP="00357912">
            <w:pPr>
              <w:widowControl w:val="0"/>
              <w:autoSpaceDE w:val="0"/>
              <w:autoSpaceDN w:val="0"/>
              <w:adjustRightInd w:val="0"/>
              <w:spacing w:before="60" w:after="6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Quatro Poetas vistos por um Poeta</w:t>
            </w:r>
          </w:p>
          <w:p w:rsidR="002D3FCD" w:rsidRDefault="00352390" w:rsidP="0035239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Poemas da Lusofonia</w:t>
            </w:r>
          </w:p>
          <w:p w:rsidR="00352390" w:rsidRDefault="00352390" w:rsidP="002D3FC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  <w:p w:rsidR="002D3FCD" w:rsidRPr="009E798D" w:rsidRDefault="002D3FCD" w:rsidP="002D3FC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42" w:right="-28" w:hanging="142"/>
              <w:rPr>
                <w:rFonts w:eastAsia="Arial Unicode MS" w:cs="Arial"/>
                <w:b/>
                <w:sz w:val="20"/>
                <w:szCs w:val="20"/>
              </w:rPr>
            </w:pPr>
            <w:r w:rsidRPr="009E798D">
              <w:rPr>
                <w:rFonts w:eastAsia="Arial Unicode MS" w:cs="Arial"/>
                <w:b/>
                <w:sz w:val="20"/>
                <w:szCs w:val="20"/>
              </w:rPr>
              <w:t xml:space="preserve">UNIDADE </w:t>
            </w:r>
            <w:r>
              <w:rPr>
                <w:rFonts w:eastAsia="Arial Unicode MS" w:cs="Arial"/>
                <w:b/>
                <w:sz w:val="20"/>
                <w:szCs w:val="20"/>
              </w:rPr>
              <w:t>4</w:t>
            </w:r>
          </w:p>
          <w:p w:rsidR="002D3FCD" w:rsidRPr="00271E4C" w:rsidRDefault="005F55FF" w:rsidP="002D3FCD">
            <w:pPr>
              <w:widowControl w:val="0"/>
              <w:autoSpaceDE w:val="0"/>
              <w:autoSpaceDN w:val="0"/>
              <w:adjustRightInd w:val="0"/>
              <w:spacing w:line="260" w:lineRule="exact"/>
              <w:ind w:right="-28"/>
              <w:rPr>
                <w:rFonts w:eastAsia="Arial Unicode MS" w:cs="Arial"/>
                <w:b/>
                <w:sz w:val="20"/>
                <w:szCs w:val="20"/>
              </w:rPr>
            </w:pPr>
            <w:r>
              <w:rPr>
                <w:rFonts w:eastAsia="Arial Unicode MS" w:cs="Arial"/>
                <w:b/>
                <w:color w:val="C00000"/>
                <w:sz w:val="20"/>
                <w:szCs w:val="20"/>
              </w:rPr>
              <w:t>QUOTIDIANO EM CAIXA ALTA</w:t>
            </w:r>
          </w:p>
          <w:p w:rsidR="002D3FCD" w:rsidRDefault="002D3FCD" w:rsidP="00357912">
            <w:pPr>
              <w:widowControl w:val="0"/>
              <w:autoSpaceDE w:val="0"/>
              <w:autoSpaceDN w:val="0"/>
              <w:adjustRightInd w:val="0"/>
              <w:spacing w:before="60" w:after="6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 xml:space="preserve">Textos </w:t>
            </w:r>
            <w:r w:rsidR="009E72D8">
              <w:rPr>
                <w:rFonts w:eastAsia="Arial Unicode MS" w:cs="Arial"/>
                <w:sz w:val="20"/>
                <w:szCs w:val="20"/>
              </w:rPr>
              <w:t>da comunicação social</w:t>
            </w:r>
          </w:p>
          <w:p w:rsidR="002D3FCD" w:rsidRPr="009E798D" w:rsidRDefault="002D3FCD" w:rsidP="002D3FC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b/>
                <w:sz w:val="20"/>
                <w:szCs w:val="20"/>
              </w:rPr>
            </w:pPr>
            <w:r w:rsidRPr="009E798D">
              <w:rPr>
                <w:rFonts w:eastAsia="Arial Unicode MS" w:cs="Arial"/>
                <w:b/>
                <w:sz w:val="20"/>
                <w:szCs w:val="20"/>
              </w:rPr>
              <w:t>Hiperpágina</w:t>
            </w:r>
          </w:p>
          <w:p w:rsidR="002D3FCD" w:rsidRDefault="002D3FCD" w:rsidP="002D3FCD">
            <w:pPr>
              <w:widowControl w:val="0"/>
              <w:autoSpaceDE w:val="0"/>
              <w:autoSpaceDN w:val="0"/>
              <w:adjustRightInd w:val="0"/>
              <w:spacing w:after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 w:rsidR="00352390">
              <w:rPr>
                <w:rFonts w:eastAsia="Arial Unicode MS" w:cs="Arial"/>
                <w:sz w:val="20"/>
                <w:szCs w:val="20"/>
              </w:rPr>
              <w:t>A Imprensa em Portugal</w:t>
            </w:r>
          </w:p>
          <w:p w:rsidR="002D3FCD" w:rsidRPr="00746254" w:rsidRDefault="002D3FCD" w:rsidP="002D3FC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9E72D8" w:rsidRPr="00271E4C" w:rsidTr="009E72D8">
        <w:trPr>
          <w:trHeight w:val="2776"/>
        </w:trPr>
        <w:tc>
          <w:tcPr>
            <w:tcW w:w="9781" w:type="dxa"/>
            <w:gridSpan w:val="3"/>
            <w:shd w:val="clear" w:color="auto" w:fill="auto"/>
          </w:tcPr>
          <w:p w:rsidR="009E72D8" w:rsidRDefault="009E72D8" w:rsidP="008511F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42" w:right="-28" w:hanging="142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b/>
                <w:sz w:val="20"/>
                <w:szCs w:val="20"/>
              </w:rPr>
              <w:t>ORALIDADE</w:t>
            </w:r>
            <w:r w:rsidR="008511F0">
              <w:rPr>
                <w:rFonts w:eastAsia="Arial Unicode MS" w:cs="Arial"/>
                <w:b/>
                <w:sz w:val="20"/>
                <w:szCs w:val="20"/>
              </w:rPr>
              <w:t xml:space="preserve"> (</w:t>
            </w:r>
            <w:r>
              <w:rPr>
                <w:rFonts w:eastAsia="Arial Unicode MS" w:cs="Arial"/>
                <w:b/>
                <w:sz w:val="20"/>
                <w:szCs w:val="20"/>
              </w:rPr>
              <w:t>Compreensão</w:t>
            </w:r>
            <w:r w:rsidR="008511F0">
              <w:rPr>
                <w:rFonts w:eastAsia="Arial Unicode MS" w:cs="Arial"/>
                <w:b/>
                <w:sz w:val="20"/>
                <w:szCs w:val="20"/>
              </w:rPr>
              <w:t xml:space="preserve"> oral</w:t>
            </w:r>
            <w:r>
              <w:rPr>
                <w:rFonts w:eastAsia="Arial Unicode MS" w:cs="Arial"/>
                <w:b/>
                <w:sz w:val="20"/>
                <w:szCs w:val="20"/>
              </w:rPr>
              <w:t>/</w:t>
            </w:r>
            <w:r w:rsidR="008511F0">
              <w:rPr>
                <w:rFonts w:eastAsia="Arial Unicode MS" w:cs="Arial"/>
                <w:b/>
                <w:sz w:val="20"/>
                <w:szCs w:val="20"/>
              </w:rPr>
              <w:t>E</w:t>
            </w:r>
            <w:r>
              <w:rPr>
                <w:rFonts w:eastAsia="Arial Unicode MS" w:cs="Arial"/>
                <w:b/>
                <w:sz w:val="20"/>
                <w:szCs w:val="20"/>
              </w:rPr>
              <w:t>xpressão oral</w:t>
            </w:r>
            <w:r w:rsidR="008511F0">
              <w:rPr>
                <w:rFonts w:eastAsia="Arial Unicode MS" w:cs="Arial"/>
                <w:b/>
                <w:sz w:val="20"/>
                <w:szCs w:val="20"/>
              </w:rPr>
              <w:t>)</w:t>
            </w:r>
          </w:p>
          <w:p w:rsidR="009E72D8" w:rsidRPr="00271E4C" w:rsidRDefault="009E72D8" w:rsidP="009E72D8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Escutar para aprender e construir conhecimento</w:t>
            </w:r>
          </w:p>
          <w:p w:rsidR="009E72D8" w:rsidRPr="00271E4C" w:rsidRDefault="009E72D8" w:rsidP="009E72D8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Falar para construir e expressar conhecimento</w:t>
            </w:r>
          </w:p>
          <w:p w:rsidR="009E72D8" w:rsidRPr="00271E4C" w:rsidRDefault="009E72D8" w:rsidP="009E72D8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 w:rsidR="008511F0">
              <w:rPr>
                <w:rFonts w:eastAsia="Arial Unicode MS" w:cs="Arial"/>
                <w:sz w:val="20"/>
                <w:szCs w:val="20"/>
              </w:rPr>
              <w:t>Participar em situações de interação oral</w:t>
            </w:r>
          </w:p>
          <w:p w:rsidR="008511F0" w:rsidRDefault="008511F0" w:rsidP="008511F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42" w:right="-28" w:hanging="142"/>
              <w:rPr>
                <w:rFonts w:eastAsia="Arial Unicode MS" w:cs="Arial"/>
                <w:b/>
                <w:sz w:val="20"/>
                <w:szCs w:val="20"/>
              </w:rPr>
            </w:pPr>
            <w:r>
              <w:rPr>
                <w:rFonts w:eastAsia="Arial Unicode MS" w:cs="Arial"/>
                <w:b/>
                <w:sz w:val="20"/>
                <w:szCs w:val="20"/>
              </w:rPr>
              <w:t>LEITURA</w:t>
            </w:r>
          </w:p>
          <w:p w:rsidR="008511F0" w:rsidRPr="00271E4C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Ler para construir conhecimento</w:t>
            </w:r>
          </w:p>
          <w:p w:rsidR="008511F0" w:rsidRPr="00271E4C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Ler para apreciar textos variados</w:t>
            </w:r>
          </w:p>
          <w:p w:rsidR="008511F0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Ler textos literários</w:t>
            </w:r>
          </w:p>
          <w:p w:rsidR="008511F0" w:rsidRDefault="008511F0" w:rsidP="008511F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42" w:right="-28" w:hanging="142"/>
              <w:rPr>
                <w:rFonts w:eastAsia="Arial Unicode MS" w:cs="Arial"/>
                <w:b/>
                <w:sz w:val="20"/>
                <w:szCs w:val="20"/>
              </w:rPr>
            </w:pPr>
            <w:r>
              <w:rPr>
                <w:rFonts w:eastAsia="Arial Unicode MS" w:cs="Arial"/>
                <w:b/>
                <w:sz w:val="20"/>
                <w:szCs w:val="20"/>
              </w:rPr>
              <w:t>ESCRITA</w:t>
            </w:r>
          </w:p>
          <w:p w:rsidR="008511F0" w:rsidRPr="00271E4C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Escrever para construir e expressar conhecimento</w:t>
            </w:r>
          </w:p>
          <w:p w:rsidR="008511F0" w:rsidRPr="00271E4C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Escrever em termos pessoais e criativos</w:t>
            </w:r>
          </w:p>
          <w:p w:rsidR="008511F0" w:rsidRDefault="008511F0" w:rsidP="008511F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42" w:right="-28" w:hanging="142"/>
              <w:rPr>
                <w:rFonts w:eastAsia="Arial Unicode MS" w:cs="Arial"/>
                <w:b/>
                <w:sz w:val="20"/>
                <w:szCs w:val="20"/>
              </w:rPr>
            </w:pPr>
            <w:r>
              <w:rPr>
                <w:rFonts w:eastAsia="Arial Unicode MS" w:cs="Arial"/>
                <w:b/>
                <w:sz w:val="20"/>
                <w:szCs w:val="20"/>
              </w:rPr>
              <w:t>GRAMÁTICA</w:t>
            </w:r>
          </w:p>
          <w:p w:rsidR="008511F0" w:rsidRPr="00271E4C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Plano da Língua, Variação e Mudança</w:t>
            </w:r>
          </w:p>
          <w:p w:rsidR="008511F0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Plano Fonológico</w:t>
            </w:r>
          </w:p>
          <w:p w:rsidR="008511F0" w:rsidRPr="00271E4C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Plano Morfológico</w:t>
            </w:r>
          </w:p>
          <w:p w:rsidR="008511F0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Plano das Classes de Palavras</w:t>
            </w:r>
          </w:p>
          <w:p w:rsidR="008511F0" w:rsidRPr="00271E4C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Plano Sintático</w:t>
            </w:r>
          </w:p>
          <w:p w:rsidR="008511F0" w:rsidRPr="00271E4C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Plano Lexical e Semântico</w:t>
            </w:r>
          </w:p>
          <w:p w:rsidR="008511F0" w:rsidRPr="00271E4C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Plano Discursivo e Textual</w:t>
            </w:r>
          </w:p>
          <w:p w:rsidR="008511F0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Plano da Representação Gráfica e Ortográfica</w:t>
            </w:r>
          </w:p>
          <w:p w:rsidR="008511F0" w:rsidRPr="009E72D8" w:rsidRDefault="008511F0" w:rsidP="008511F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</w:tc>
      </w:tr>
    </w:tbl>
    <w:p w:rsidR="001A7D0D" w:rsidRDefault="002200A7" w:rsidP="001A7D0D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8D3DF6" wp14:editId="318EF291">
                <wp:simplePos x="0" y="0"/>
                <wp:positionH relativeFrom="column">
                  <wp:posOffset>357505</wp:posOffset>
                </wp:positionH>
                <wp:positionV relativeFrom="paragraph">
                  <wp:posOffset>6786880</wp:posOffset>
                </wp:positionV>
                <wp:extent cx="4361815" cy="280670"/>
                <wp:effectExtent l="0" t="2540" r="1270" b="254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1815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11F0" w:rsidRPr="002D532B" w:rsidRDefault="008511F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DESAFIOS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Português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5.º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ano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Material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fotocopiável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E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Santillana-Constância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28.15pt;margin-top:534.4pt;width:343.45pt;height:2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" stroked="f">
                <v:textbox>
                  <w:txbxContent>
                    <w:p w:rsidR="008511F0" w:rsidRPr="002D532B" w:rsidRDefault="008511F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DESAFIOS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Português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5.º 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ano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Material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fotocopiável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E3"/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Santillana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-Constância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FC633D" wp14:editId="14780EB4">
                <wp:simplePos x="0" y="0"/>
                <wp:positionH relativeFrom="column">
                  <wp:posOffset>357505</wp:posOffset>
                </wp:positionH>
                <wp:positionV relativeFrom="paragraph">
                  <wp:posOffset>6786880</wp:posOffset>
                </wp:positionV>
                <wp:extent cx="4361815" cy="280670"/>
                <wp:effectExtent l="0" t="2540" r="1270" b="254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1815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11F0" w:rsidRPr="002D532B" w:rsidRDefault="008511F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DESAFIOS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Português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5.º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ano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Material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fotocopiável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E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Santillana-Constância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" o:spid="_x0000_s1027" type="#_x0000_t202" style="position:absolute;margin-left:28.15pt;margin-top:534.4pt;width:343.45pt;height:2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" stroked="f">
                <v:textbox>
                  <w:txbxContent>
                    <w:p w:rsidR="008511F0" w:rsidRPr="002D532B" w:rsidRDefault="008511F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DESAFIOS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Português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5.º 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ano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Material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fotocopiável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E3"/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Santillana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-Constância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D8C650" wp14:editId="033CCA60">
                <wp:simplePos x="0" y="0"/>
                <wp:positionH relativeFrom="column">
                  <wp:posOffset>357505</wp:posOffset>
                </wp:positionH>
                <wp:positionV relativeFrom="paragraph">
                  <wp:posOffset>6786880</wp:posOffset>
                </wp:positionV>
                <wp:extent cx="4361815" cy="280670"/>
                <wp:effectExtent l="0" t="2540" r="1270" b="254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1815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11F0" w:rsidRPr="002D532B" w:rsidRDefault="008511F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DESAFIOS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Português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5.º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ano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Material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fotocopiável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E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Santillana-Constância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" o:spid="_x0000_s1028" type="#_x0000_t202" style="position:absolute;margin-left:28.15pt;margin-top:534.4pt;width:343.45pt;height:2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" stroked="f">
                <v:textbox>
                  <w:txbxContent>
                    <w:p w:rsidR="008511F0" w:rsidRPr="002D532B" w:rsidRDefault="008511F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DESAFIOS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Português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5.º 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ano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Material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fotocopiável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E3"/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Santillana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-Constância</w:t>
                      </w:r>
                    </w:p>
                  </w:txbxContent>
                </v:textbox>
              </v:shape>
            </w:pict>
          </mc:Fallback>
        </mc:AlternateContent>
      </w:r>
      <w:r w:rsidR="009C6E21" w:rsidRPr="002200A7">
        <w:rPr>
          <w:rFonts w:eastAsia="Arial Unicode MS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2C7A26" wp14:editId="1B56E345">
                <wp:simplePos x="0" y="0"/>
                <wp:positionH relativeFrom="column">
                  <wp:posOffset>-457531</wp:posOffset>
                </wp:positionH>
                <wp:positionV relativeFrom="paragraph">
                  <wp:posOffset>1964690</wp:posOffset>
                </wp:positionV>
                <wp:extent cx="4390390" cy="292735"/>
                <wp:effectExtent l="0" t="0" r="0" b="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0390" cy="292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11F0" w:rsidRPr="002200A7" w:rsidRDefault="008511F0" w:rsidP="009C6E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DESAFIOS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Português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7.º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ano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Material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fotocopiável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E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Santillana-Constância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29" type="#_x0000_t202" style="position:absolute;margin-left:-36.05pt;margin-top:154.7pt;width:345.7pt;height:23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" stroked="f">
                <v:textbox>
                  <w:txbxContent>
                    <w:p w:rsidR="008511F0" w:rsidRPr="002200A7" w:rsidRDefault="008511F0" w:rsidP="009C6E21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DESAFIOS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Português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7.º 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ano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Material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fotocopiável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E3"/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Santillana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-Constância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A7D0D" w:rsidSect="008511F0">
      <w:footerReference w:type="default" r:id="rId8"/>
      <w:pgSz w:w="11906" w:h="16838"/>
      <w:pgMar w:top="851" w:right="1701" w:bottom="993" w:left="170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FC2" w:rsidRDefault="00905FC2" w:rsidP="002D3FCD">
      <w:pPr>
        <w:spacing w:after="0" w:line="240" w:lineRule="auto"/>
      </w:pPr>
      <w:r>
        <w:separator/>
      </w:r>
    </w:p>
  </w:endnote>
  <w:endnote w:type="continuationSeparator" w:id="0">
    <w:p w:rsidR="00905FC2" w:rsidRDefault="00905FC2" w:rsidP="002D3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1F0" w:rsidRPr="00B8179E" w:rsidRDefault="008511F0">
    <w:pPr>
      <w:pStyle w:val="Rodap"/>
      <w:rPr>
        <w:sz w:val="20"/>
      </w:rPr>
    </w:pPr>
    <w:proofErr w:type="gramStart"/>
    <w:r w:rsidRPr="00B8179E">
      <w:rPr>
        <w:sz w:val="20"/>
      </w:rPr>
      <w:t>DESAFIO</w:t>
    </w:r>
    <w:r w:rsidR="00B8179E" w:rsidRPr="00B8179E">
      <w:rPr>
        <w:sz w:val="20"/>
      </w:rPr>
      <w:t xml:space="preserve">S  </w:t>
    </w:r>
    <w:proofErr w:type="gramEnd"/>
    <w:r w:rsidR="00B8179E" w:rsidRPr="00B8179E">
      <w:rPr>
        <w:sz w:val="20"/>
      </w:rPr>
      <w:t xml:space="preserve">●  Português  ●  8.º ano  </w:t>
    </w:r>
    <w:r w:rsidRPr="00B8179E">
      <w:rPr>
        <w:sz w:val="20"/>
      </w:rPr>
      <w:t>©  Santillana</w:t>
    </w:r>
  </w:p>
  <w:p w:rsidR="008511F0" w:rsidRDefault="008511F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FC2" w:rsidRDefault="00905FC2" w:rsidP="002D3FCD">
      <w:pPr>
        <w:spacing w:after="0" w:line="240" w:lineRule="auto"/>
      </w:pPr>
      <w:r>
        <w:separator/>
      </w:r>
    </w:p>
  </w:footnote>
  <w:footnote w:type="continuationSeparator" w:id="0">
    <w:p w:rsidR="00905FC2" w:rsidRDefault="00905FC2" w:rsidP="002D3F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7C6"/>
    <w:multiLevelType w:val="hybridMultilevel"/>
    <w:tmpl w:val="593CA4E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5A7C95"/>
    <w:multiLevelType w:val="hybridMultilevel"/>
    <w:tmpl w:val="34B2DAD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DED"/>
    <w:rsid w:val="0000619A"/>
    <w:rsid w:val="00024937"/>
    <w:rsid w:val="000E4F7C"/>
    <w:rsid w:val="000E65CE"/>
    <w:rsid w:val="001535D9"/>
    <w:rsid w:val="0016576B"/>
    <w:rsid w:val="001736EB"/>
    <w:rsid w:val="00181F83"/>
    <w:rsid w:val="00183289"/>
    <w:rsid w:val="001A7D0D"/>
    <w:rsid w:val="001C5147"/>
    <w:rsid w:val="002200A7"/>
    <w:rsid w:val="00225332"/>
    <w:rsid w:val="002429D9"/>
    <w:rsid w:val="00271E4C"/>
    <w:rsid w:val="00274E81"/>
    <w:rsid w:val="00277152"/>
    <w:rsid w:val="002C4D9B"/>
    <w:rsid w:val="002D3FCD"/>
    <w:rsid w:val="00304FA4"/>
    <w:rsid w:val="0031442D"/>
    <w:rsid w:val="00317F10"/>
    <w:rsid w:val="0032343D"/>
    <w:rsid w:val="00326A50"/>
    <w:rsid w:val="00337724"/>
    <w:rsid w:val="00352390"/>
    <w:rsid w:val="003529E0"/>
    <w:rsid w:val="00352A09"/>
    <w:rsid w:val="00357912"/>
    <w:rsid w:val="003A33D8"/>
    <w:rsid w:val="00471CB0"/>
    <w:rsid w:val="004B4838"/>
    <w:rsid w:val="004C246B"/>
    <w:rsid w:val="004E26EB"/>
    <w:rsid w:val="00501DA8"/>
    <w:rsid w:val="005123D1"/>
    <w:rsid w:val="00521B76"/>
    <w:rsid w:val="005241EE"/>
    <w:rsid w:val="00580761"/>
    <w:rsid w:val="005832F9"/>
    <w:rsid w:val="005A3C9F"/>
    <w:rsid w:val="005D6E94"/>
    <w:rsid w:val="005F55FF"/>
    <w:rsid w:val="00602BF9"/>
    <w:rsid w:val="00604C98"/>
    <w:rsid w:val="0060764B"/>
    <w:rsid w:val="00653A9B"/>
    <w:rsid w:val="00691AFD"/>
    <w:rsid w:val="006D6F80"/>
    <w:rsid w:val="007454B3"/>
    <w:rsid w:val="00746254"/>
    <w:rsid w:val="0075215E"/>
    <w:rsid w:val="007B67B8"/>
    <w:rsid w:val="007D32DB"/>
    <w:rsid w:val="007F3715"/>
    <w:rsid w:val="00805FB1"/>
    <w:rsid w:val="008176DB"/>
    <w:rsid w:val="008326A2"/>
    <w:rsid w:val="008511F0"/>
    <w:rsid w:val="008724B5"/>
    <w:rsid w:val="008867F5"/>
    <w:rsid w:val="008F0E8A"/>
    <w:rsid w:val="00905FC2"/>
    <w:rsid w:val="00910F35"/>
    <w:rsid w:val="00914DED"/>
    <w:rsid w:val="00915068"/>
    <w:rsid w:val="00924094"/>
    <w:rsid w:val="0094060B"/>
    <w:rsid w:val="009426AB"/>
    <w:rsid w:val="009802E5"/>
    <w:rsid w:val="009955C2"/>
    <w:rsid w:val="009C60D0"/>
    <w:rsid w:val="009C658E"/>
    <w:rsid w:val="009C6E21"/>
    <w:rsid w:val="009E72D8"/>
    <w:rsid w:val="009E798D"/>
    <w:rsid w:val="009F58F2"/>
    <w:rsid w:val="00A373F4"/>
    <w:rsid w:val="00A63AE7"/>
    <w:rsid w:val="00A87ED1"/>
    <w:rsid w:val="00A90AE3"/>
    <w:rsid w:val="00A97CF3"/>
    <w:rsid w:val="00AE383B"/>
    <w:rsid w:val="00AE7257"/>
    <w:rsid w:val="00B34DFF"/>
    <w:rsid w:val="00B8179E"/>
    <w:rsid w:val="00BD0E5E"/>
    <w:rsid w:val="00BD6139"/>
    <w:rsid w:val="00BF29E4"/>
    <w:rsid w:val="00BF3CBB"/>
    <w:rsid w:val="00C04F28"/>
    <w:rsid w:val="00C15664"/>
    <w:rsid w:val="00C42D2F"/>
    <w:rsid w:val="00CA176F"/>
    <w:rsid w:val="00D03787"/>
    <w:rsid w:val="00DA0482"/>
    <w:rsid w:val="00DD794A"/>
    <w:rsid w:val="00DE411A"/>
    <w:rsid w:val="00E05688"/>
    <w:rsid w:val="00E20018"/>
    <w:rsid w:val="00E453BA"/>
    <w:rsid w:val="00EA1CDE"/>
    <w:rsid w:val="00EE2542"/>
    <w:rsid w:val="00F002C3"/>
    <w:rsid w:val="00F13CD2"/>
    <w:rsid w:val="00F1400A"/>
    <w:rsid w:val="00F22B4A"/>
    <w:rsid w:val="00F417AE"/>
    <w:rsid w:val="00F476B2"/>
    <w:rsid w:val="00F514CE"/>
    <w:rsid w:val="00F63BDD"/>
    <w:rsid w:val="00F8027A"/>
    <w:rsid w:val="00F86C44"/>
    <w:rsid w:val="00FA2E3C"/>
    <w:rsid w:val="00FC7A9A"/>
    <w:rsid w:val="00FD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14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F0E8A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2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00A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2D3F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D3FCD"/>
  </w:style>
  <w:style w:type="paragraph" w:styleId="Rodap">
    <w:name w:val="footer"/>
    <w:basedOn w:val="Normal"/>
    <w:link w:val="RodapCarcter"/>
    <w:uiPriority w:val="99"/>
    <w:unhideWhenUsed/>
    <w:rsid w:val="002D3F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D3F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14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F0E8A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2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00A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2D3F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2D3FCD"/>
  </w:style>
  <w:style w:type="paragraph" w:styleId="Rodap">
    <w:name w:val="footer"/>
    <w:basedOn w:val="Normal"/>
    <w:link w:val="RodapCarcter"/>
    <w:uiPriority w:val="99"/>
    <w:unhideWhenUsed/>
    <w:rsid w:val="002D3F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2D3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314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+</dc:creator>
  <cp:lastModifiedBy>Maria Amélia Dória</cp:lastModifiedBy>
  <cp:revision>22</cp:revision>
  <cp:lastPrinted>2013-09-09T16:11:00Z</cp:lastPrinted>
  <dcterms:created xsi:type="dcterms:W3CDTF">2013-09-08T16:51:00Z</dcterms:created>
  <dcterms:modified xsi:type="dcterms:W3CDTF">2014-07-18T15:42:00Z</dcterms:modified>
</cp:coreProperties>
</file>