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5F0" w:rsidRDefault="003555F0" w:rsidP="003961FB">
      <w:pPr>
        <w:spacing w:after="0" w:line="240" w:lineRule="auto"/>
        <w:jc w:val="both"/>
        <w:rPr>
          <w:b/>
          <w:szCs w:val="18"/>
        </w:rPr>
      </w:pPr>
      <w:bookmarkStart w:id="0" w:name="_GoBack"/>
      <w:bookmarkEnd w:id="0"/>
    </w:p>
    <w:p w:rsidR="003555F0" w:rsidRDefault="003555F0" w:rsidP="003961FB">
      <w:pPr>
        <w:spacing w:after="0" w:line="240" w:lineRule="auto"/>
        <w:jc w:val="both"/>
        <w:rPr>
          <w:b/>
          <w:szCs w:val="18"/>
        </w:rPr>
        <w:sectPr w:rsidR="003555F0" w:rsidSect="00E50566">
          <w:footerReference w:type="even" r:id="rId9"/>
          <w:footerReference w:type="default" r:id="rId10"/>
          <w:type w:val="continuous"/>
          <w:pgSz w:w="12191" w:h="15876" w:code="1"/>
          <w:pgMar w:top="1134" w:right="1021" w:bottom="1021" w:left="1021" w:header="709" w:footer="709" w:gutter="0"/>
          <w:pgNumType w:start="281"/>
          <w:cols w:space="708"/>
          <w:docGrid w:linePitch="360"/>
        </w:sectPr>
      </w:pPr>
    </w:p>
    <w:p w:rsidR="003961FB" w:rsidRPr="00D558FB" w:rsidRDefault="004C0062" w:rsidP="003961FB">
      <w:pPr>
        <w:spacing w:after="0" w:line="240" w:lineRule="auto"/>
        <w:jc w:val="both"/>
        <w:rPr>
          <w:b/>
          <w:color w:val="404040"/>
          <w:sz w:val="18"/>
          <w:szCs w:val="18"/>
        </w:rPr>
      </w:pPr>
      <w:r>
        <w:rPr>
          <w:b/>
          <w:noProof/>
          <w:szCs w:val="18"/>
          <w:lang w:eastAsia="pt-PT"/>
        </w:rPr>
        <w:lastRenderedPageBreak/>
        <mc:AlternateContent>
          <mc:Choice Requires="wps">
            <w:drawing>
              <wp:anchor distT="0" distB="0" distL="0" distR="0" simplePos="0" relativeHeight="251684864" behindDoc="0" locked="1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-716280</wp:posOffset>
                </wp:positionV>
                <wp:extent cx="2281555" cy="144018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1555" cy="144018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rgbClr val="BFBFB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4232" w:rsidRPr="00A73CA9" w:rsidRDefault="00584232" w:rsidP="003961FB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26" style="position:absolute;left:0;text-align:left;margin-left:0;margin-top:-56.4pt;width:179.65pt;height:113.4pt;z-index:25168486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" fillcolor="#bfbfbf" stroked="f">
                <v:stroke joinstyle="miter"/>
                <v:textbox inset="3mm,0,3mm,2mm">
                  <w:txbxContent>
                    <w:p w:rsidR="00584232" w:rsidRPr="00A73CA9" w:rsidRDefault="00584232" w:rsidP="003961FB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>Soluções</w:t>
                      </w:r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  <w:r w:rsidR="003961FB">
        <w:rPr>
          <w:b/>
          <w:szCs w:val="18"/>
        </w:rPr>
        <w:t>FICHA DE DIAGNÓSTICO</w:t>
      </w:r>
      <w:r w:rsidR="00D752F9">
        <w:rPr>
          <w:b/>
          <w:szCs w:val="18"/>
        </w:rPr>
        <w:t xml:space="preserve"> </w:t>
      </w:r>
      <w:r w:rsidR="00D752F9" w:rsidRPr="00D558FB">
        <w:rPr>
          <w:b/>
          <w:color w:val="404040"/>
          <w:sz w:val="18"/>
          <w:szCs w:val="18"/>
        </w:rPr>
        <w:t>(pág. 35)</w:t>
      </w:r>
    </w:p>
    <w:p w:rsidR="003961FB" w:rsidRPr="007B72F0" w:rsidRDefault="003961FB" w:rsidP="003961FB">
      <w:pPr>
        <w:spacing w:before="120" w:after="0"/>
        <w:rPr>
          <w:b/>
          <w:sz w:val="18"/>
        </w:rPr>
      </w:pPr>
      <w:r w:rsidRPr="007B72F0">
        <w:rPr>
          <w:b/>
          <w:sz w:val="18"/>
        </w:rPr>
        <w:t>Grupo I</w:t>
      </w:r>
    </w:p>
    <w:p w:rsidR="003961FB" w:rsidRPr="007B72F0" w:rsidRDefault="003961FB" w:rsidP="003961FB">
      <w:pPr>
        <w:spacing w:after="0" w:line="240" w:lineRule="auto"/>
        <w:jc w:val="both"/>
        <w:rPr>
          <w:sz w:val="18"/>
        </w:rPr>
      </w:pPr>
      <w:r w:rsidRPr="007B72F0">
        <w:rPr>
          <w:b/>
          <w:sz w:val="18"/>
        </w:rPr>
        <w:t>1.</w:t>
      </w:r>
      <w:r w:rsidRPr="007B72F0">
        <w:rPr>
          <w:sz w:val="18"/>
        </w:rPr>
        <w:t xml:space="preserve"> </w:t>
      </w:r>
      <w:proofErr w:type="gramStart"/>
      <w:r w:rsidRPr="007B72F0">
        <w:rPr>
          <w:sz w:val="18"/>
        </w:rPr>
        <w:t>D</w:t>
      </w:r>
      <w:r w:rsidR="00325CB7">
        <w:rPr>
          <w:sz w:val="18"/>
        </w:rPr>
        <w:t>.</w:t>
      </w:r>
      <w:proofErr w:type="gramEnd"/>
      <w:r>
        <w:rPr>
          <w:sz w:val="18"/>
        </w:rPr>
        <w:t xml:space="preserve"> </w:t>
      </w:r>
      <w:r w:rsidRPr="007B72F0">
        <w:rPr>
          <w:b/>
          <w:sz w:val="18"/>
        </w:rPr>
        <w:t>2.</w:t>
      </w:r>
      <w:r w:rsidR="00325CB7">
        <w:rPr>
          <w:sz w:val="18"/>
        </w:rPr>
        <w:t xml:space="preserve"> A.</w:t>
      </w:r>
      <w:r>
        <w:rPr>
          <w:sz w:val="18"/>
        </w:rPr>
        <w:t xml:space="preserve"> </w:t>
      </w:r>
      <w:r w:rsidRPr="007B72F0">
        <w:rPr>
          <w:b/>
          <w:sz w:val="18"/>
        </w:rPr>
        <w:t>3.</w:t>
      </w:r>
      <w:r w:rsidR="00325CB7">
        <w:rPr>
          <w:sz w:val="18"/>
        </w:rPr>
        <w:t xml:space="preserve"> A.</w:t>
      </w:r>
      <w:r>
        <w:rPr>
          <w:sz w:val="18"/>
        </w:rPr>
        <w:t xml:space="preserve"> </w:t>
      </w:r>
      <w:r w:rsidRPr="007B72F0">
        <w:rPr>
          <w:b/>
          <w:sz w:val="18"/>
        </w:rPr>
        <w:t>4.</w:t>
      </w:r>
      <w:r w:rsidRPr="007B72F0">
        <w:rPr>
          <w:sz w:val="18"/>
        </w:rPr>
        <w:t xml:space="preserve"> B.</w:t>
      </w:r>
    </w:p>
    <w:p w:rsidR="003961FB" w:rsidRPr="007B72F0" w:rsidRDefault="003961FB" w:rsidP="003961FB">
      <w:pPr>
        <w:spacing w:after="0" w:line="240" w:lineRule="auto"/>
        <w:jc w:val="both"/>
        <w:rPr>
          <w:sz w:val="18"/>
        </w:rPr>
      </w:pPr>
      <w:r w:rsidRPr="007B72F0">
        <w:rPr>
          <w:b/>
          <w:sz w:val="18"/>
        </w:rPr>
        <w:t>5.</w:t>
      </w:r>
      <w:r w:rsidRPr="007B72F0">
        <w:rPr>
          <w:sz w:val="18"/>
        </w:rPr>
        <w:t xml:space="preserve"> Por exemplo, AVC e enfarte agudo do miocárdio.</w:t>
      </w:r>
    </w:p>
    <w:p w:rsidR="003961FB" w:rsidRPr="007B72F0" w:rsidRDefault="003961FB" w:rsidP="003961FB">
      <w:pPr>
        <w:spacing w:after="0" w:line="240" w:lineRule="auto"/>
        <w:jc w:val="both"/>
        <w:rPr>
          <w:sz w:val="18"/>
        </w:rPr>
      </w:pPr>
      <w:r w:rsidRPr="007B72F0">
        <w:rPr>
          <w:b/>
          <w:sz w:val="18"/>
        </w:rPr>
        <w:t>6.</w:t>
      </w:r>
      <w:r w:rsidRPr="007B72F0">
        <w:rPr>
          <w:sz w:val="18"/>
        </w:rPr>
        <w:t xml:space="preserve"> Os hábitos de vida saudável, como ter uma alimentação de acordo com a roda dos alimentos, praticar exercício físico</w:t>
      </w:r>
      <w:r>
        <w:rPr>
          <w:sz w:val="18"/>
        </w:rPr>
        <w:t xml:space="preserve"> regularmente</w:t>
      </w:r>
      <w:r w:rsidRPr="007B72F0">
        <w:rPr>
          <w:sz w:val="18"/>
        </w:rPr>
        <w:t>, ter um repouso (sono) adequado, não fumar e não consumir drogas, contribuem para que não surjam doenças graves e, assim, para a manutenção do equilíbrio do organismo.</w:t>
      </w:r>
    </w:p>
    <w:p w:rsidR="003961FB" w:rsidRDefault="003961FB" w:rsidP="003961FB">
      <w:pPr>
        <w:spacing w:after="0" w:line="240" w:lineRule="auto"/>
        <w:jc w:val="both"/>
        <w:rPr>
          <w:b/>
          <w:sz w:val="18"/>
        </w:rPr>
      </w:pPr>
    </w:p>
    <w:p w:rsidR="003961FB" w:rsidRPr="003F6260" w:rsidRDefault="003961FB" w:rsidP="003961FB">
      <w:pPr>
        <w:spacing w:after="0" w:line="240" w:lineRule="auto"/>
        <w:jc w:val="both"/>
        <w:rPr>
          <w:b/>
          <w:sz w:val="18"/>
          <w:lang w:val="es-ES_tradnl"/>
        </w:rPr>
      </w:pPr>
      <w:r w:rsidRPr="003F6260">
        <w:rPr>
          <w:b/>
          <w:sz w:val="18"/>
          <w:lang w:val="es-ES_tradnl"/>
        </w:rPr>
        <w:t>Grupo II</w:t>
      </w:r>
    </w:p>
    <w:p w:rsidR="003961FB" w:rsidRPr="003F6260" w:rsidRDefault="003961FB" w:rsidP="003961FB">
      <w:pPr>
        <w:spacing w:after="0" w:line="240" w:lineRule="auto"/>
        <w:jc w:val="both"/>
        <w:rPr>
          <w:sz w:val="18"/>
          <w:lang w:val="en-US"/>
        </w:rPr>
      </w:pPr>
      <w:r w:rsidRPr="003F6260">
        <w:rPr>
          <w:b/>
          <w:sz w:val="18"/>
          <w:lang w:val="es-ES_tradnl"/>
        </w:rPr>
        <w:t>1.</w:t>
      </w:r>
      <w:r w:rsidR="00325CB7" w:rsidRPr="003F6260">
        <w:rPr>
          <w:sz w:val="18"/>
          <w:lang w:val="es-ES_tradnl"/>
        </w:rPr>
        <w:t xml:space="preserve"> A.</w:t>
      </w:r>
      <w:r w:rsidRPr="003F6260">
        <w:rPr>
          <w:sz w:val="18"/>
          <w:lang w:val="es-ES_tradnl"/>
        </w:rPr>
        <w:t xml:space="preserve"> </w:t>
      </w:r>
      <w:r w:rsidRPr="003F6260">
        <w:rPr>
          <w:b/>
          <w:sz w:val="18"/>
          <w:lang w:val="es-ES_tradnl"/>
        </w:rPr>
        <w:t>2.</w:t>
      </w:r>
      <w:r w:rsidR="00325CB7" w:rsidRPr="003F6260">
        <w:rPr>
          <w:sz w:val="18"/>
          <w:lang w:val="es-ES_tradnl"/>
        </w:rPr>
        <w:t xml:space="preserve"> A.</w:t>
      </w:r>
      <w:r w:rsidRPr="003F6260">
        <w:rPr>
          <w:sz w:val="18"/>
          <w:lang w:val="es-ES_tradnl"/>
        </w:rPr>
        <w:t xml:space="preserve"> </w:t>
      </w:r>
      <w:r w:rsidRPr="003F6260">
        <w:rPr>
          <w:b/>
          <w:sz w:val="18"/>
          <w:lang w:val="es-ES_tradnl"/>
        </w:rPr>
        <w:t>3.</w:t>
      </w:r>
      <w:r w:rsidR="00325CB7" w:rsidRPr="003F6260">
        <w:rPr>
          <w:sz w:val="18"/>
          <w:lang w:val="es-ES_tradnl"/>
        </w:rPr>
        <w:t xml:space="preserve"> C.</w:t>
      </w:r>
      <w:r w:rsidRPr="003F6260">
        <w:rPr>
          <w:sz w:val="18"/>
          <w:lang w:val="es-ES_tradnl"/>
        </w:rPr>
        <w:t xml:space="preserve"> </w:t>
      </w:r>
      <w:r w:rsidRPr="003F6260">
        <w:rPr>
          <w:b/>
          <w:sz w:val="18"/>
          <w:lang w:val="es-ES_tradnl"/>
        </w:rPr>
        <w:t>4.</w:t>
      </w:r>
      <w:r w:rsidRPr="003F6260">
        <w:rPr>
          <w:sz w:val="18"/>
          <w:lang w:val="es-ES_tradnl"/>
        </w:rPr>
        <w:t xml:space="preserve"> </w:t>
      </w:r>
      <w:r w:rsidR="00325CB7" w:rsidRPr="003F6260">
        <w:rPr>
          <w:sz w:val="18"/>
          <w:lang w:val="en-US"/>
        </w:rPr>
        <w:t>B.</w:t>
      </w:r>
      <w:r w:rsidRPr="003F6260">
        <w:rPr>
          <w:sz w:val="18"/>
          <w:lang w:val="en-US"/>
        </w:rPr>
        <w:t xml:space="preserve"> </w:t>
      </w:r>
      <w:r w:rsidRPr="003F6260">
        <w:rPr>
          <w:b/>
          <w:sz w:val="18"/>
          <w:lang w:val="en-US"/>
        </w:rPr>
        <w:t>5.</w:t>
      </w:r>
      <w:r w:rsidR="00325CB7" w:rsidRPr="003F6260">
        <w:rPr>
          <w:sz w:val="18"/>
          <w:lang w:val="en-US"/>
        </w:rPr>
        <w:t xml:space="preserve"> C.</w:t>
      </w:r>
      <w:r w:rsidRPr="003F6260">
        <w:rPr>
          <w:sz w:val="18"/>
          <w:lang w:val="en-US"/>
        </w:rPr>
        <w:t xml:space="preserve"> </w:t>
      </w:r>
      <w:r w:rsidRPr="003F6260">
        <w:rPr>
          <w:b/>
          <w:sz w:val="18"/>
          <w:lang w:val="en-US"/>
        </w:rPr>
        <w:t>6.</w:t>
      </w:r>
      <w:r w:rsidR="00325CB7" w:rsidRPr="003F6260">
        <w:rPr>
          <w:sz w:val="18"/>
          <w:lang w:val="en-US"/>
        </w:rPr>
        <w:t xml:space="preserve"> D.</w:t>
      </w:r>
      <w:r w:rsidRPr="003F6260">
        <w:rPr>
          <w:sz w:val="18"/>
          <w:lang w:val="en-US"/>
        </w:rPr>
        <w:t xml:space="preserve"> </w:t>
      </w:r>
      <w:r w:rsidRPr="003F6260">
        <w:rPr>
          <w:b/>
          <w:sz w:val="18"/>
          <w:lang w:val="en-US"/>
        </w:rPr>
        <w:t>7.</w:t>
      </w:r>
      <w:r w:rsidR="00325CB7" w:rsidRPr="003F6260">
        <w:rPr>
          <w:sz w:val="18"/>
          <w:lang w:val="en-US"/>
        </w:rPr>
        <w:t xml:space="preserve"> B.</w:t>
      </w:r>
      <w:r w:rsidRPr="003F6260">
        <w:rPr>
          <w:sz w:val="18"/>
          <w:lang w:val="en-US"/>
        </w:rPr>
        <w:t xml:space="preserve"> </w:t>
      </w:r>
      <w:r w:rsidRPr="003F6260">
        <w:rPr>
          <w:b/>
          <w:sz w:val="18"/>
          <w:lang w:val="en-US"/>
        </w:rPr>
        <w:t>8.</w:t>
      </w:r>
      <w:r w:rsidR="00325CB7" w:rsidRPr="003F6260">
        <w:rPr>
          <w:sz w:val="18"/>
          <w:lang w:val="en-US"/>
        </w:rPr>
        <w:t xml:space="preserve"> D.</w:t>
      </w:r>
      <w:r w:rsidRPr="003F6260">
        <w:rPr>
          <w:sz w:val="18"/>
          <w:lang w:val="en-US"/>
        </w:rPr>
        <w:t xml:space="preserve"> </w:t>
      </w:r>
      <w:r w:rsidRPr="003F6260">
        <w:rPr>
          <w:b/>
          <w:sz w:val="18"/>
          <w:lang w:val="en-US"/>
        </w:rPr>
        <w:t>9.</w:t>
      </w:r>
      <w:r w:rsidR="00325CB7" w:rsidRPr="003F6260">
        <w:rPr>
          <w:sz w:val="18"/>
          <w:lang w:val="en-US"/>
        </w:rPr>
        <w:t xml:space="preserve"> B.</w:t>
      </w:r>
      <w:r w:rsidRPr="003F6260">
        <w:rPr>
          <w:sz w:val="18"/>
          <w:lang w:val="en-US"/>
        </w:rPr>
        <w:t xml:space="preserve"> </w:t>
      </w:r>
      <w:r w:rsidRPr="003F6260">
        <w:rPr>
          <w:b/>
          <w:sz w:val="18"/>
          <w:lang w:val="en-US"/>
        </w:rPr>
        <w:t>10.</w:t>
      </w:r>
      <w:r w:rsidR="00325CB7" w:rsidRPr="003F6260">
        <w:rPr>
          <w:sz w:val="18"/>
          <w:lang w:val="en-US"/>
        </w:rPr>
        <w:t xml:space="preserve"> A.</w:t>
      </w:r>
      <w:r w:rsidRPr="003F6260">
        <w:rPr>
          <w:sz w:val="18"/>
          <w:lang w:val="en-US"/>
        </w:rPr>
        <w:t xml:space="preserve"> </w:t>
      </w:r>
      <w:r w:rsidRPr="003F6260">
        <w:rPr>
          <w:b/>
          <w:sz w:val="18"/>
          <w:lang w:val="en-US"/>
        </w:rPr>
        <w:t>11.</w:t>
      </w:r>
      <w:r w:rsidR="00325CB7" w:rsidRPr="003F6260">
        <w:rPr>
          <w:sz w:val="18"/>
          <w:lang w:val="en-US"/>
        </w:rPr>
        <w:t xml:space="preserve"> D.</w:t>
      </w:r>
      <w:r w:rsidRPr="003F6260">
        <w:rPr>
          <w:sz w:val="18"/>
          <w:lang w:val="en-US"/>
        </w:rPr>
        <w:t xml:space="preserve"> </w:t>
      </w:r>
      <w:r w:rsidRPr="003F6260">
        <w:rPr>
          <w:b/>
          <w:sz w:val="18"/>
          <w:lang w:val="en-US"/>
        </w:rPr>
        <w:t xml:space="preserve">12. </w:t>
      </w:r>
      <w:r w:rsidR="00325CB7" w:rsidRPr="003F6260">
        <w:rPr>
          <w:sz w:val="18"/>
          <w:lang w:val="en-US"/>
        </w:rPr>
        <w:t>C.</w:t>
      </w:r>
      <w:r w:rsidRPr="003F6260">
        <w:rPr>
          <w:sz w:val="18"/>
          <w:lang w:val="en-US"/>
        </w:rPr>
        <w:t xml:space="preserve"> </w:t>
      </w:r>
      <w:r w:rsidRPr="003F6260">
        <w:rPr>
          <w:b/>
          <w:sz w:val="18"/>
          <w:lang w:val="en-US"/>
        </w:rPr>
        <w:t>13.</w:t>
      </w:r>
      <w:r w:rsidRPr="003F6260">
        <w:rPr>
          <w:sz w:val="18"/>
          <w:lang w:val="en-US"/>
        </w:rPr>
        <w:t xml:space="preserve"> B.</w:t>
      </w:r>
    </w:p>
    <w:p w:rsidR="003961FB" w:rsidRPr="007B72F0" w:rsidRDefault="003961FB" w:rsidP="003961FB">
      <w:pPr>
        <w:spacing w:after="0" w:line="240" w:lineRule="auto"/>
        <w:jc w:val="both"/>
        <w:rPr>
          <w:rFonts w:cs="Tahoma"/>
          <w:sz w:val="18"/>
        </w:rPr>
      </w:pPr>
      <w:r>
        <w:rPr>
          <w:rFonts w:cs="Tahoma"/>
          <w:b/>
          <w:sz w:val="18"/>
        </w:rPr>
        <w:t>14</w:t>
      </w:r>
      <w:r w:rsidRPr="007B72F0">
        <w:rPr>
          <w:rFonts w:cs="Tahoma"/>
          <w:b/>
          <w:sz w:val="18"/>
        </w:rPr>
        <w:t>.</w:t>
      </w:r>
      <w:r w:rsidRPr="007B72F0">
        <w:rPr>
          <w:rFonts w:cs="Tahoma"/>
          <w:sz w:val="18"/>
        </w:rPr>
        <w:t xml:space="preserve"> O organismo humano é considerado um sistema biológico, uma vez que é constituído por vários componentes, que interagem e se influenciam mutuamente.</w:t>
      </w:r>
    </w:p>
    <w:p w:rsidR="003961FB" w:rsidRDefault="003961FB" w:rsidP="003961FB">
      <w:pPr>
        <w:spacing w:after="0" w:line="240" w:lineRule="auto"/>
        <w:jc w:val="both"/>
        <w:rPr>
          <w:rFonts w:cs="Tahoma"/>
          <w:b/>
          <w:sz w:val="18"/>
        </w:rPr>
      </w:pPr>
    </w:p>
    <w:p w:rsidR="003961FB" w:rsidRPr="007B72F0" w:rsidRDefault="003961FB" w:rsidP="003961FB">
      <w:pPr>
        <w:spacing w:after="0" w:line="240" w:lineRule="auto"/>
        <w:jc w:val="both"/>
        <w:rPr>
          <w:rFonts w:cs="Tahoma"/>
          <w:b/>
          <w:sz w:val="18"/>
        </w:rPr>
      </w:pPr>
      <w:r w:rsidRPr="007B72F0">
        <w:rPr>
          <w:rFonts w:cs="Tahoma"/>
          <w:b/>
          <w:sz w:val="18"/>
        </w:rPr>
        <w:t>Grupo III</w:t>
      </w:r>
    </w:p>
    <w:p w:rsidR="003961FB" w:rsidRPr="007B72F0" w:rsidRDefault="003961FB" w:rsidP="003961FB">
      <w:pPr>
        <w:spacing w:after="0" w:line="240" w:lineRule="auto"/>
        <w:jc w:val="both"/>
        <w:rPr>
          <w:sz w:val="18"/>
        </w:rPr>
      </w:pPr>
      <w:r w:rsidRPr="007B72F0">
        <w:rPr>
          <w:b/>
          <w:sz w:val="18"/>
        </w:rPr>
        <w:t>1.1</w:t>
      </w:r>
      <w:r>
        <w:rPr>
          <w:sz w:val="18"/>
        </w:rPr>
        <w:t xml:space="preserve"> </w:t>
      </w:r>
      <w:r w:rsidRPr="007B72F0">
        <w:rPr>
          <w:b/>
          <w:sz w:val="18"/>
        </w:rPr>
        <w:t>a)</w:t>
      </w:r>
      <w:r w:rsidRPr="007B72F0">
        <w:rPr>
          <w:sz w:val="18"/>
        </w:rPr>
        <w:t xml:space="preserve"> D, G.</w:t>
      </w:r>
    </w:p>
    <w:p w:rsidR="003961FB" w:rsidRPr="007B72F0" w:rsidRDefault="003961FB" w:rsidP="003961FB">
      <w:pPr>
        <w:spacing w:after="0" w:line="240" w:lineRule="auto"/>
        <w:jc w:val="both"/>
        <w:rPr>
          <w:sz w:val="18"/>
        </w:rPr>
      </w:pPr>
      <w:r w:rsidRPr="007B72F0">
        <w:rPr>
          <w:b/>
          <w:sz w:val="18"/>
        </w:rPr>
        <w:t>b)</w:t>
      </w:r>
      <w:r w:rsidRPr="007B72F0">
        <w:rPr>
          <w:sz w:val="18"/>
        </w:rPr>
        <w:t xml:space="preserve"> A, E.</w:t>
      </w:r>
    </w:p>
    <w:p w:rsidR="003961FB" w:rsidRPr="000B1889" w:rsidRDefault="003961FB" w:rsidP="003961FB">
      <w:pPr>
        <w:spacing w:after="0" w:line="240" w:lineRule="auto"/>
        <w:jc w:val="both"/>
        <w:rPr>
          <w:sz w:val="18"/>
        </w:rPr>
      </w:pPr>
      <w:r w:rsidRPr="000B1889">
        <w:rPr>
          <w:b/>
          <w:sz w:val="18"/>
        </w:rPr>
        <w:t>c)</w:t>
      </w:r>
      <w:r w:rsidRPr="000B1889">
        <w:rPr>
          <w:sz w:val="18"/>
        </w:rPr>
        <w:t xml:space="preserve"> B, C.</w:t>
      </w:r>
    </w:p>
    <w:p w:rsidR="003961FB" w:rsidRPr="000B1889" w:rsidRDefault="003961FB" w:rsidP="003961FB">
      <w:pPr>
        <w:spacing w:after="0" w:line="240" w:lineRule="auto"/>
        <w:jc w:val="both"/>
        <w:rPr>
          <w:sz w:val="18"/>
        </w:rPr>
      </w:pPr>
      <w:r w:rsidRPr="000B1889">
        <w:rPr>
          <w:b/>
          <w:sz w:val="18"/>
        </w:rPr>
        <w:t>2.1</w:t>
      </w:r>
      <w:r w:rsidRPr="000B1889">
        <w:rPr>
          <w:sz w:val="18"/>
        </w:rPr>
        <w:t xml:space="preserve"> A; </w:t>
      </w:r>
      <w:r w:rsidRPr="000B1889">
        <w:rPr>
          <w:b/>
          <w:sz w:val="18"/>
        </w:rPr>
        <w:t>2.2</w:t>
      </w:r>
      <w:r w:rsidRPr="000B1889">
        <w:rPr>
          <w:sz w:val="18"/>
        </w:rPr>
        <w:t xml:space="preserve"> B;</w:t>
      </w:r>
      <w:r w:rsidRPr="000B1889">
        <w:rPr>
          <w:b/>
          <w:sz w:val="18"/>
        </w:rPr>
        <w:t xml:space="preserve"> 2.3</w:t>
      </w:r>
      <w:r w:rsidRPr="000B1889">
        <w:rPr>
          <w:sz w:val="18"/>
        </w:rPr>
        <w:t xml:space="preserve"> B; </w:t>
      </w:r>
      <w:r w:rsidRPr="000B1889">
        <w:rPr>
          <w:b/>
          <w:sz w:val="18"/>
        </w:rPr>
        <w:t>2.4</w:t>
      </w:r>
      <w:r w:rsidRPr="000B1889">
        <w:rPr>
          <w:sz w:val="18"/>
        </w:rPr>
        <w:t xml:space="preserve"> D; </w:t>
      </w:r>
      <w:r w:rsidRPr="000B1889">
        <w:rPr>
          <w:b/>
          <w:sz w:val="18"/>
        </w:rPr>
        <w:t>2.5</w:t>
      </w:r>
      <w:r w:rsidRPr="000B1889">
        <w:rPr>
          <w:sz w:val="18"/>
        </w:rPr>
        <w:t xml:space="preserve"> C; </w:t>
      </w:r>
      <w:r w:rsidRPr="000B1889">
        <w:rPr>
          <w:b/>
          <w:sz w:val="18"/>
        </w:rPr>
        <w:t>2.6</w:t>
      </w:r>
      <w:r w:rsidRPr="000B1889">
        <w:rPr>
          <w:sz w:val="18"/>
        </w:rPr>
        <w:t xml:space="preserve"> D; </w:t>
      </w:r>
      <w:r w:rsidRPr="000B1889">
        <w:rPr>
          <w:b/>
          <w:sz w:val="18"/>
        </w:rPr>
        <w:t>2.7</w:t>
      </w:r>
      <w:r w:rsidRPr="000B1889">
        <w:rPr>
          <w:sz w:val="18"/>
        </w:rPr>
        <w:t xml:space="preserve"> B.</w:t>
      </w:r>
    </w:p>
    <w:p w:rsidR="003961FB" w:rsidRPr="007B72F0" w:rsidRDefault="003961FB" w:rsidP="003961FB">
      <w:pPr>
        <w:spacing w:after="0" w:line="240" w:lineRule="auto"/>
        <w:jc w:val="both"/>
        <w:rPr>
          <w:sz w:val="18"/>
        </w:rPr>
      </w:pPr>
      <w:r w:rsidRPr="007B72F0">
        <w:rPr>
          <w:b/>
          <w:sz w:val="18"/>
        </w:rPr>
        <w:t>3.</w:t>
      </w:r>
      <w:r w:rsidRPr="007B72F0">
        <w:rPr>
          <w:sz w:val="18"/>
        </w:rPr>
        <w:t xml:space="preserve"> Fecundação</w:t>
      </w:r>
      <w:r>
        <w:rPr>
          <w:sz w:val="18"/>
        </w:rPr>
        <w:t>.</w:t>
      </w:r>
    </w:p>
    <w:p w:rsidR="003961FB" w:rsidRPr="007B72F0" w:rsidRDefault="003961FB" w:rsidP="003961FB">
      <w:pPr>
        <w:spacing w:after="0" w:line="240" w:lineRule="auto"/>
        <w:jc w:val="both"/>
        <w:rPr>
          <w:sz w:val="18"/>
        </w:rPr>
      </w:pPr>
      <w:r w:rsidRPr="007B72F0">
        <w:rPr>
          <w:b/>
          <w:sz w:val="18"/>
        </w:rPr>
        <w:t>4.</w:t>
      </w:r>
      <w:r w:rsidRPr="007B72F0">
        <w:rPr>
          <w:sz w:val="18"/>
        </w:rPr>
        <w:t xml:space="preserve"> A placenta permite, entre outras funções importantes, a realização de trocas de nutrientes e de produtos de excreção, entre a mãe e o novo ser, sendo fundamental para o desenvolvimento deste.</w:t>
      </w:r>
    </w:p>
    <w:p w:rsidR="003961FB" w:rsidRDefault="003961FB" w:rsidP="000B1BA0">
      <w:pPr>
        <w:spacing w:after="0" w:line="240" w:lineRule="auto"/>
        <w:jc w:val="both"/>
        <w:rPr>
          <w:b/>
          <w:color w:val="000000" w:themeColor="text1"/>
          <w:szCs w:val="18"/>
        </w:rPr>
      </w:pPr>
    </w:p>
    <w:p w:rsidR="007B72F0" w:rsidRPr="00D558FB" w:rsidRDefault="007B72F0" w:rsidP="000B1BA0">
      <w:pPr>
        <w:spacing w:after="0" w:line="240" w:lineRule="auto"/>
        <w:jc w:val="both"/>
        <w:rPr>
          <w:b/>
          <w:color w:val="404040"/>
          <w:sz w:val="18"/>
          <w:szCs w:val="18"/>
        </w:rPr>
      </w:pPr>
      <w:r w:rsidRPr="007B72F0">
        <w:rPr>
          <w:b/>
          <w:color w:val="000000" w:themeColor="text1"/>
          <w:szCs w:val="18"/>
        </w:rPr>
        <w:t>FICHAS FORMATIVAS</w:t>
      </w:r>
      <w:r w:rsidR="00D752F9" w:rsidRPr="00D558FB">
        <w:rPr>
          <w:b/>
          <w:sz w:val="18"/>
          <w:szCs w:val="18"/>
        </w:rPr>
        <w:t xml:space="preserve"> </w:t>
      </w:r>
      <w:r w:rsidR="00D752F9" w:rsidRPr="00D558FB">
        <w:rPr>
          <w:b/>
          <w:color w:val="404040"/>
          <w:sz w:val="18"/>
          <w:szCs w:val="18"/>
        </w:rPr>
        <w:t>(pág. 57)</w:t>
      </w:r>
    </w:p>
    <w:p w:rsidR="006A5489" w:rsidRPr="006A5489" w:rsidRDefault="006A5489" w:rsidP="003961FB">
      <w:pPr>
        <w:spacing w:before="120" w:after="0" w:line="240" w:lineRule="auto"/>
        <w:jc w:val="both"/>
        <w:rPr>
          <w:rFonts w:ascii="Calibri" w:hAnsi="Calibri" w:cs="Calibri"/>
          <w:b/>
          <w:color w:val="000000" w:themeColor="text1"/>
          <w:spacing w:val="-2"/>
          <w:sz w:val="14"/>
          <w:szCs w:val="18"/>
        </w:rPr>
      </w:pPr>
      <w:bookmarkStart w:id="1" w:name="OLE_LINK35"/>
      <w:bookmarkStart w:id="2" w:name="OLE_LINK36"/>
      <w:bookmarkStart w:id="3" w:name="OLE_LINK37"/>
      <w:r w:rsidRPr="006A5489">
        <w:rPr>
          <w:b/>
          <w:color w:val="000000" w:themeColor="text1"/>
          <w:sz w:val="18"/>
        </w:rPr>
        <w:t>F</w:t>
      </w:r>
      <w:r>
        <w:rPr>
          <w:b/>
          <w:color w:val="000000" w:themeColor="text1"/>
          <w:sz w:val="18"/>
        </w:rPr>
        <w:t>ICHA</w:t>
      </w:r>
      <w:r w:rsidRPr="006A5489">
        <w:rPr>
          <w:b/>
          <w:color w:val="000000" w:themeColor="text1"/>
          <w:sz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6A5489">
        <w:rPr>
          <w:b/>
          <w:color w:val="000000" w:themeColor="text1"/>
          <w:sz w:val="18"/>
        </w:rPr>
        <w:t>1</w:t>
      </w:r>
      <w:bookmarkEnd w:id="1"/>
      <w:bookmarkEnd w:id="2"/>
      <w:bookmarkEnd w:id="3"/>
      <w:r w:rsidR="007823D5">
        <w:rPr>
          <w:b/>
          <w:color w:val="000000" w:themeColor="text1"/>
          <w:sz w:val="18"/>
        </w:rPr>
        <w:t xml:space="preserve"> </w:t>
      </w:r>
      <w:r w:rsidRPr="006A5489">
        <w:rPr>
          <w:b/>
          <w:color w:val="000000" w:themeColor="text1"/>
          <w:sz w:val="18"/>
        </w:rPr>
        <w:t>A</w:t>
      </w:r>
      <w:r w:rsidRPr="006A5489">
        <w:rPr>
          <w:rFonts w:ascii="Calibri" w:hAnsi="Calibri" w:cs="Calibri"/>
          <w:b/>
          <w:color w:val="000000" w:themeColor="text1"/>
          <w:spacing w:val="-2"/>
          <w:sz w:val="18"/>
        </w:rPr>
        <w:t xml:space="preserve"> </w:t>
      </w:r>
      <w:r w:rsidR="00D558FB" w:rsidRPr="00D558FB">
        <w:rPr>
          <w:b/>
          <w:color w:val="404040"/>
          <w:sz w:val="18"/>
          <w:szCs w:val="18"/>
        </w:rPr>
        <w:t xml:space="preserve">(pág. </w:t>
      </w:r>
      <w:r w:rsidR="00D558FB">
        <w:rPr>
          <w:b/>
          <w:color w:val="404040"/>
          <w:sz w:val="18"/>
          <w:szCs w:val="18"/>
        </w:rPr>
        <w:t>57</w:t>
      </w:r>
      <w:r w:rsidR="00D558FB" w:rsidRPr="00D558FB">
        <w:rPr>
          <w:b/>
          <w:color w:val="404040"/>
          <w:sz w:val="18"/>
          <w:szCs w:val="18"/>
        </w:rPr>
        <w:t>)</w:t>
      </w:r>
    </w:p>
    <w:p w:rsidR="006A5489" w:rsidRPr="00AD06AD" w:rsidRDefault="006A5489" w:rsidP="006A5489">
      <w:pPr>
        <w:spacing w:after="0"/>
        <w:rPr>
          <w:rFonts w:cs="Calibri"/>
          <w:sz w:val="18"/>
        </w:rPr>
      </w:pPr>
      <w:bookmarkStart w:id="4" w:name="OLE_LINK190"/>
      <w:bookmarkStart w:id="5" w:name="OLE_LINK191"/>
      <w:bookmarkStart w:id="6" w:name="OLE_LINK192"/>
      <w:bookmarkStart w:id="7" w:name="OLE_LINK193"/>
      <w:bookmarkStart w:id="8" w:name="OLE_LINK194"/>
      <w:bookmarkStart w:id="9" w:name="OLE_LINK195"/>
      <w:bookmarkStart w:id="10" w:name="OLE_LINK196"/>
      <w:r w:rsidRPr="00AD06AD">
        <w:rPr>
          <w:rFonts w:cs="Calibri"/>
          <w:b/>
          <w:sz w:val="18"/>
        </w:rPr>
        <w:t>1.1</w:t>
      </w:r>
      <w:r w:rsidRPr="00AD06AD">
        <w:rPr>
          <w:rFonts w:cs="Calibri"/>
          <w:sz w:val="18"/>
        </w:rPr>
        <w:t xml:space="preserve"> </w:t>
      </w:r>
      <w:r>
        <w:rPr>
          <w:rFonts w:cs="Calibri"/>
          <w:sz w:val="18"/>
        </w:rPr>
        <w:t>A</w:t>
      </w:r>
      <w:r w:rsidRPr="00AD06AD">
        <w:rPr>
          <w:rFonts w:cs="Calibri"/>
          <w:sz w:val="18"/>
        </w:rPr>
        <w:t xml:space="preserve">. </w:t>
      </w:r>
    </w:p>
    <w:p w:rsidR="006A5489" w:rsidRPr="00AD06AD" w:rsidRDefault="006A5489" w:rsidP="006A5489">
      <w:pPr>
        <w:spacing w:after="0"/>
        <w:rPr>
          <w:rFonts w:cs="Calibri"/>
          <w:sz w:val="18"/>
        </w:rPr>
      </w:pPr>
      <w:r w:rsidRPr="00AD06AD">
        <w:rPr>
          <w:rFonts w:cs="Calibri"/>
          <w:b/>
          <w:sz w:val="18"/>
        </w:rPr>
        <w:t>1.2</w:t>
      </w:r>
      <w:r w:rsidRPr="00AD06AD">
        <w:rPr>
          <w:rFonts w:cs="Calibri"/>
          <w:sz w:val="18"/>
        </w:rPr>
        <w:t xml:space="preserve"> A.</w:t>
      </w:r>
    </w:p>
    <w:p w:rsidR="006A5489" w:rsidRPr="00AD06AD" w:rsidRDefault="006A5489" w:rsidP="006A5489">
      <w:pPr>
        <w:spacing w:after="0"/>
        <w:jc w:val="both"/>
        <w:rPr>
          <w:rFonts w:cs="Calibri"/>
          <w:sz w:val="18"/>
        </w:rPr>
      </w:pPr>
      <w:r w:rsidRPr="00AD06AD">
        <w:rPr>
          <w:rFonts w:cs="Calibri"/>
          <w:b/>
          <w:sz w:val="18"/>
        </w:rPr>
        <w:t>2.</w:t>
      </w:r>
      <w:r w:rsidRPr="00AD06AD">
        <w:rPr>
          <w:rFonts w:cs="Calibri"/>
          <w:sz w:val="18"/>
        </w:rPr>
        <w:t xml:space="preserve"> A – biológico; B – cultural; C – psicológico; D – económico; </w:t>
      </w:r>
      <w:r w:rsidR="00D558FB">
        <w:rPr>
          <w:rFonts w:cs="Calibri"/>
          <w:sz w:val="18"/>
        </w:rPr>
        <w:br/>
      </w:r>
      <w:r w:rsidRPr="00AD06AD">
        <w:rPr>
          <w:rFonts w:cs="Calibri"/>
          <w:sz w:val="18"/>
        </w:rPr>
        <w:t xml:space="preserve">E – económico; F – biológico; G </w:t>
      </w:r>
      <w:r>
        <w:rPr>
          <w:rFonts w:cs="Calibri"/>
          <w:sz w:val="18"/>
        </w:rPr>
        <w:t>–</w:t>
      </w:r>
      <w:r w:rsidRPr="00AD06AD">
        <w:rPr>
          <w:rFonts w:cs="Calibri"/>
          <w:sz w:val="18"/>
        </w:rPr>
        <w:t xml:space="preserve"> </w:t>
      </w:r>
      <w:r>
        <w:rPr>
          <w:rFonts w:cs="Calibri"/>
          <w:sz w:val="18"/>
        </w:rPr>
        <w:t>p</w:t>
      </w:r>
      <w:r w:rsidRPr="00AD06AD">
        <w:rPr>
          <w:rFonts w:cs="Calibri"/>
          <w:sz w:val="18"/>
        </w:rPr>
        <w:t>sicológico</w:t>
      </w:r>
      <w:r>
        <w:rPr>
          <w:rFonts w:cs="Calibri"/>
          <w:sz w:val="18"/>
        </w:rPr>
        <w:t>.</w:t>
      </w:r>
    </w:p>
    <w:p w:rsidR="006A5489" w:rsidRPr="00AD06AD" w:rsidRDefault="006A5489" w:rsidP="006A5489">
      <w:pPr>
        <w:spacing w:after="0"/>
        <w:jc w:val="both"/>
        <w:rPr>
          <w:rFonts w:cs="Calibri"/>
          <w:sz w:val="18"/>
        </w:rPr>
      </w:pPr>
      <w:r w:rsidRPr="00AD06AD">
        <w:rPr>
          <w:rFonts w:cs="Calibri"/>
          <w:b/>
          <w:sz w:val="18"/>
        </w:rPr>
        <w:t>3.</w:t>
      </w:r>
      <w:r w:rsidRPr="00AD06AD">
        <w:rPr>
          <w:rFonts w:cs="Calibri"/>
          <w:sz w:val="18"/>
        </w:rPr>
        <w:t xml:space="preserve"> C.</w:t>
      </w:r>
    </w:p>
    <w:p w:rsidR="006A5489" w:rsidRPr="00AD06AD" w:rsidRDefault="006A5489" w:rsidP="006A5489">
      <w:pPr>
        <w:spacing w:after="0"/>
        <w:jc w:val="both"/>
        <w:rPr>
          <w:rFonts w:cs="Calibri"/>
          <w:sz w:val="18"/>
        </w:rPr>
      </w:pPr>
      <w:r w:rsidRPr="00AD06AD">
        <w:rPr>
          <w:rFonts w:cs="Calibri"/>
          <w:b/>
          <w:sz w:val="18"/>
        </w:rPr>
        <w:t>4.</w:t>
      </w:r>
      <w:r w:rsidRPr="00AD06AD">
        <w:rPr>
          <w:rFonts w:cs="Calibri"/>
          <w:sz w:val="18"/>
        </w:rPr>
        <w:t xml:space="preserve"> 1 – A; 2 – A; 3 – C; 4 – B; 5 – C</w:t>
      </w:r>
      <w:r>
        <w:rPr>
          <w:rFonts w:cs="Calibri"/>
          <w:sz w:val="18"/>
        </w:rPr>
        <w:t>.</w:t>
      </w:r>
    </w:p>
    <w:p w:rsidR="006A5489" w:rsidRPr="00AD06AD" w:rsidRDefault="006A5489" w:rsidP="006A5489">
      <w:pPr>
        <w:spacing w:after="0"/>
        <w:jc w:val="both"/>
        <w:rPr>
          <w:rFonts w:cs="Calibri"/>
          <w:sz w:val="18"/>
        </w:rPr>
      </w:pPr>
      <w:r w:rsidRPr="00AD06AD">
        <w:rPr>
          <w:b/>
          <w:color w:val="000000"/>
          <w:sz w:val="18"/>
        </w:rPr>
        <w:t>5.1</w:t>
      </w:r>
      <w:r w:rsidRPr="00AD06AD">
        <w:rPr>
          <w:color w:val="000000"/>
          <w:sz w:val="18"/>
        </w:rPr>
        <w:t xml:space="preserve"> Variação dos indicadores de saúde da população </w:t>
      </w:r>
      <w:r w:rsidR="00D558FB" w:rsidRPr="00AD06AD">
        <w:rPr>
          <w:color w:val="000000"/>
          <w:sz w:val="18"/>
        </w:rPr>
        <w:t xml:space="preserve">portuguesa </w:t>
      </w:r>
      <w:r w:rsidRPr="00AD06AD">
        <w:rPr>
          <w:color w:val="000000"/>
          <w:sz w:val="18"/>
        </w:rPr>
        <w:t>nos últimos 23 anos.</w:t>
      </w:r>
    </w:p>
    <w:p w:rsidR="006A5489" w:rsidRPr="00AD06AD" w:rsidRDefault="006A5489" w:rsidP="006A5489">
      <w:pPr>
        <w:shd w:val="clear" w:color="auto" w:fill="FFFFFF"/>
        <w:spacing w:after="0"/>
        <w:jc w:val="both"/>
        <w:rPr>
          <w:color w:val="000000"/>
          <w:sz w:val="18"/>
        </w:rPr>
      </w:pPr>
      <w:r w:rsidRPr="00AD06AD">
        <w:rPr>
          <w:b/>
          <w:color w:val="000000"/>
          <w:sz w:val="18"/>
        </w:rPr>
        <w:t>5.2</w:t>
      </w:r>
      <w:r w:rsidRPr="00AD06AD">
        <w:rPr>
          <w:color w:val="000000"/>
          <w:sz w:val="18"/>
        </w:rPr>
        <w:t xml:space="preserve"> 1 – A; 2 – C; 3 – C; 4 – A; </w:t>
      </w:r>
      <w:r w:rsidRPr="00AD06AD">
        <w:rPr>
          <w:sz w:val="18"/>
        </w:rPr>
        <w:t>5 – A</w:t>
      </w:r>
      <w:r w:rsidRPr="00AD06AD">
        <w:rPr>
          <w:color w:val="000000"/>
          <w:sz w:val="18"/>
        </w:rPr>
        <w:t xml:space="preserve">; 6 </w:t>
      </w:r>
      <w:r>
        <w:rPr>
          <w:color w:val="000000"/>
          <w:sz w:val="18"/>
        </w:rPr>
        <w:t>–</w:t>
      </w:r>
      <w:r w:rsidRPr="00AD06AD">
        <w:rPr>
          <w:color w:val="000000"/>
          <w:sz w:val="18"/>
        </w:rPr>
        <w:t xml:space="preserve"> C</w:t>
      </w:r>
      <w:r>
        <w:rPr>
          <w:color w:val="000000"/>
          <w:sz w:val="18"/>
        </w:rPr>
        <w:t>.</w:t>
      </w:r>
    </w:p>
    <w:p w:rsidR="006A5489" w:rsidRPr="003555F0" w:rsidRDefault="006A5489" w:rsidP="006A5489">
      <w:pPr>
        <w:spacing w:after="0"/>
        <w:jc w:val="both"/>
        <w:rPr>
          <w:rFonts w:eastAsia="Times New Roman"/>
          <w:spacing w:val="-4"/>
          <w:sz w:val="18"/>
          <w:lang w:eastAsia="pt-PT"/>
        </w:rPr>
      </w:pPr>
      <w:r w:rsidRPr="003555F0">
        <w:rPr>
          <w:rFonts w:cs="Calibri"/>
          <w:b/>
          <w:spacing w:val="-4"/>
          <w:sz w:val="18"/>
        </w:rPr>
        <w:t>5.3</w:t>
      </w:r>
      <w:r w:rsidRPr="003555F0">
        <w:rPr>
          <w:rFonts w:cs="Calibri"/>
          <w:spacing w:val="-4"/>
          <w:sz w:val="18"/>
        </w:rPr>
        <w:t xml:space="preserve"> A esperança média de vida é um indicador que permite inferir sobre as condições de vida das populações e tem tendência a aumentar com a melhoria </w:t>
      </w:r>
      <w:r w:rsidRPr="003555F0">
        <w:rPr>
          <w:rFonts w:eastAsia="Times New Roman"/>
          <w:spacing w:val="-4"/>
          <w:sz w:val="18"/>
          <w:lang w:eastAsia="pt-PT"/>
        </w:rPr>
        <w:t>do desenvolvimento social e económico, mas viver mais tempo não significa viver os últimos anos com saúde e sem incapacidades, ou seja, com qualidade de vida.</w:t>
      </w:r>
    </w:p>
    <w:p w:rsidR="006A5489" w:rsidRPr="00AD06AD" w:rsidRDefault="006A5489" w:rsidP="006A5489">
      <w:pPr>
        <w:spacing w:after="0"/>
        <w:jc w:val="both"/>
        <w:rPr>
          <w:rFonts w:eastAsia="Times New Roman" w:cs="Arial"/>
          <w:sz w:val="18"/>
          <w:lang w:eastAsia="pt-PT"/>
        </w:rPr>
      </w:pPr>
      <w:r w:rsidRPr="00AD06AD">
        <w:rPr>
          <w:rFonts w:cs="Arial"/>
          <w:b/>
          <w:sz w:val="18"/>
        </w:rPr>
        <w:t>6.1</w:t>
      </w:r>
      <w:r w:rsidRPr="00AD06AD">
        <w:rPr>
          <w:rFonts w:cs="Arial"/>
          <w:sz w:val="18"/>
        </w:rPr>
        <w:t xml:space="preserve"> A – vírus ébola; B – morcego</w:t>
      </w:r>
      <w:r w:rsidR="00F03EDC">
        <w:rPr>
          <w:rFonts w:cs="Arial"/>
          <w:sz w:val="18"/>
        </w:rPr>
        <w:t>-</w:t>
      </w:r>
      <w:r w:rsidRPr="00AD06AD">
        <w:rPr>
          <w:rFonts w:cs="Arial"/>
          <w:sz w:val="18"/>
        </w:rPr>
        <w:t>da</w:t>
      </w:r>
      <w:r w:rsidR="00F03EDC">
        <w:rPr>
          <w:rFonts w:cs="Arial"/>
          <w:sz w:val="18"/>
        </w:rPr>
        <w:t>-</w:t>
      </w:r>
      <w:r w:rsidRPr="00AD06AD">
        <w:rPr>
          <w:rFonts w:cs="Arial"/>
          <w:sz w:val="18"/>
        </w:rPr>
        <w:t>fruta.</w:t>
      </w:r>
      <w:r w:rsidRPr="00AD06AD">
        <w:rPr>
          <w:rFonts w:eastAsia="Times New Roman" w:cs="Arial"/>
          <w:sz w:val="18"/>
          <w:lang w:eastAsia="pt-PT"/>
        </w:rPr>
        <w:t xml:space="preserve"> </w:t>
      </w:r>
    </w:p>
    <w:p w:rsidR="006A5489" w:rsidRPr="00AD06AD" w:rsidRDefault="006A5489" w:rsidP="006A5489">
      <w:pPr>
        <w:spacing w:after="0" w:line="240" w:lineRule="auto"/>
        <w:jc w:val="both"/>
        <w:rPr>
          <w:rFonts w:eastAsia="Times New Roman" w:cs="Arial"/>
          <w:sz w:val="18"/>
          <w:lang w:eastAsia="pt-PT"/>
        </w:rPr>
      </w:pPr>
      <w:r w:rsidRPr="00AD06AD">
        <w:rPr>
          <w:rFonts w:eastAsia="Times New Roman" w:cs="Arial"/>
          <w:b/>
          <w:sz w:val="18"/>
          <w:lang w:eastAsia="pt-PT"/>
        </w:rPr>
        <w:t>6.2</w:t>
      </w:r>
      <w:r>
        <w:rPr>
          <w:rFonts w:eastAsia="Times New Roman" w:cs="Arial"/>
          <w:sz w:val="18"/>
          <w:lang w:eastAsia="pt-PT"/>
        </w:rPr>
        <w:t xml:space="preserve"> B</w:t>
      </w:r>
      <w:r w:rsidRPr="00AD06AD">
        <w:rPr>
          <w:rFonts w:eastAsia="Times New Roman" w:cs="Arial"/>
          <w:sz w:val="18"/>
          <w:lang w:eastAsia="pt-PT"/>
        </w:rPr>
        <w:t>.</w:t>
      </w:r>
    </w:p>
    <w:p w:rsidR="007B6D83" w:rsidRDefault="007B6D83" w:rsidP="006A5489">
      <w:pPr>
        <w:spacing w:after="0"/>
        <w:jc w:val="both"/>
        <w:rPr>
          <w:b/>
          <w:sz w:val="18"/>
        </w:rPr>
      </w:pPr>
      <w:r>
        <w:rPr>
          <w:b/>
          <w:sz w:val="18"/>
        </w:rPr>
        <w:t xml:space="preserve">6.3 </w:t>
      </w:r>
      <w:r w:rsidRPr="007B6D83">
        <w:rPr>
          <w:sz w:val="18"/>
        </w:rPr>
        <w:t>Por exemplo, febre, dores de cabeça e fadiga.</w:t>
      </w:r>
    </w:p>
    <w:p w:rsidR="007B6D83" w:rsidRDefault="007B6D83" w:rsidP="006A5489">
      <w:pPr>
        <w:spacing w:after="0"/>
        <w:jc w:val="both"/>
        <w:rPr>
          <w:b/>
          <w:sz w:val="18"/>
        </w:rPr>
      </w:pPr>
      <w:r>
        <w:rPr>
          <w:b/>
          <w:sz w:val="18"/>
        </w:rPr>
        <w:t xml:space="preserve">6.4 </w:t>
      </w:r>
      <w:r w:rsidRPr="007B6D83">
        <w:rPr>
          <w:sz w:val="18"/>
        </w:rPr>
        <w:t>A – V; B – F; C – F; D – V; E – V.</w:t>
      </w:r>
    </w:p>
    <w:p w:rsidR="007B6D83" w:rsidRDefault="007B6D83" w:rsidP="006A5489">
      <w:pPr>
        <w:spacing w:after="0"/>
        <w:jc w:val="both"/>
        <w:rPr>
          <w:b/>
          <w:sz w:val="18"/>
        </w:rPr>
      </w:pPr>
      <w:r>
        <w:rPr>
          <w:b/>
          <w:sz w:val="18"/>
        </w:rPr>
        <w:t>6.4.1</w:t>
      </w:r>
      <w:r w:rsidR="00F03EDC">
        <w:rPr>
          <w:b/>
          <w:sz w:val="18"/>
        </w:rPr>
        <w:t xml:space="preserve"> </w:t>
      </w:r>
      <w:r w:rsidRPr="007B6D83">
        <w:rPr>
          <w:rFonts w:cs="Arial"/>
          <w:sz w:val="18"/>
          <w:szCs w:val="18"/>
        </w:rPr>
        <w:t>B</w:t>
      </w:r>
      <w:r>
        <w:rPr>
          <w:rFonts w:cs="Arial"/>
          <w:sz w:val="18"/>
          <w:szCs w:val="18"/>
        </w:rPr>
        <w:t xml:space="preserve"> −</w:t>
      </w:r>
      <w:r w:rsidRPr="007B6D83">
        <w:rPr>
          <w:rFonts w:cs="Arial"/>
          <w:sz w:val="18"/>
          <w:szCs w:val="18"/>
        </w:rPr>
        <w:t xml:space="preserve"> Os morcegos não são </w:t>
      </w:r>
      <w:proofErr w:type="spellStart"/>
      <w:r w:rsidRPr="007B6D83">
        <w:rPr>
          <w:rFonts w:cs="Arial"/>
          <w:sz w:val="18"/>
          <w:szCs w:val="18"/>
        </w:rPr>
        <w:t>afetados</w:t>
      </w:r>
      <w:proofErr w:type="spellEnd"/>
      <w:r w:rsidRPr="007B6D83">
        <w:rPr>
          <w:rFonts w:cs="Arial"/>
          <w:sz w:val="18"/>
          <w:szCs w:val="18"/>
        </w:rPr>
        <w:t xml:space="preserve"> pelo vírus ébola.</w:t>
      </w:r>
      <w:r>
        <w:rPr>
          <w:rFonts w:cs="Arial"/>
          <w:sz w:val="18"/>
          <w:szCs w:val="18"/>
        </w:rPr>
        <w:t xml:space="preserve"> </w:t>
      </w:r>
      <w:r w:rsidR="00D558FB">
        <w:rPr>
          <w:rFonts w:cs="Arial"/>
          <w:sz w:val="18"/>
          <w:szCs w:val="18"/>
        </w:rPr>
        <w:br/>
      </w:r>
      <w:r w:rsidRPr="007B6D83">
        <w:rPr>
          <w:rFonts w:cs="Arial"/>
          <w:sz w:val="18"/>
          <w:szCs w:val="18"/>
        </w:rPr>
        <w:t>C</w:t>
      </w:r>
      <w:r>
        <w:rPr>
          <w:rFonts w:cs="Arial"/>
          <w:sz w:val="18"/>
          <w:szCs w:val="18"/>
        </w:rPr>
        <w:t xml:space="preserve"> − </w:t>
      </w:r>
      <w:r w:rsidRPr="007B6D83">
        <w:rPr>
          <w:rFonts w:cs="Arial"/>
          <w:sz w:val="18"/>
          <w:szCs w:val="18"/>
        </w:rPr>
        <w:t xml:space="preserve">A fase de incubação não </w:t>
      </w:r>
      <w:r w:rsidR="008B25FE" w:rsidRPr="007B6D83">
        <w:rPr>
          <w:rFonts w:cs="Arial"/>
          <w:sz w:val="18"/>
          <w:szCs w:val="18"/>
        </w:rPr>
        <w:t xml:space="preserve">é </w:t>
      </w:r>
      <w:r w:rsidRPr="007B6D83">
        <w:rPr>
          <w:rFonts w:cs="Arial"/>
          <w:sz w:val="18"/>
          <w:szCs w:val="18"/>
        </w:rPr>
        <w:t>contagiosa.</w:t>
      </w:r>
    </w:p>
    <w:p w:rsidR="006A5489" w:rsidRPr="00AD06AD" w:rsidRDefault="007B6D83" w:rsidP="006A5489">
      <w:pPr>
        <w:spacing w:after="0"/>
        <w:jc w:val="both"/>
        <w:rPr>
          <w:sz w:val="18"/>
        </w:rPr>
      </w:pPr>
      <w:r>
        <w:rPr>
          <w:b/>
          <w:sz w:val="18"/>
        </w:rPr>
        <w:t>6.5</w:t>
      </w:r>
      <w:r w:rsidR="006A5489" w:rsidRPr="00AD06AD">
        <w:rPr>
          <w:sz w:val="18"/>
        </w:rPr>
        <w:t xml:space="preserve"> Quando ocorre o contágio com o vírus ébola, este vai provocar lesões nas paredes dos vasos sanguíneos, originando hemorragias. Este facto, associado às febres elevadas, é a razão pela qual a doença</w:t>
      </w:r>
      <w:r w:rsidR="006A5489">
        <w:rPr>
          <w:sz w:val="18"/>
        </w:rPr>
        <w:t xml:space="preserve"> causada pelo vírus</w:t>
      </w:r>
      <w:r w:rsidR="006A5489" w:rsidRPr="00AD06AD">
        <w:rPr>
          <w:sz w:val="18"/>
        </w:rPr>
        <w:t xml:space="preserve"> ébola é considerada uma febre hemorrágica.</w:t>
      </w:r>
    </w:p>
    <w:p w:rsidR="006A5489" w:rsidRDefault="007B6D83" w:rsidP="006A5489">
      <w:pPr>
        <w:spacing w:after="0"/>
        <w:jc w:val="both"/>
        <w:rPr>
          <w:sz w:val="18"/>
        </w:rPr>
      </w:pPr>
      <w:r>
        <w:rPr>
          <w:b/>
          <w:sz w:val="18"/>
        </w:rPr>
        <w:lastRenderedPageBreak/>
        <w:t>6.6</w:t>
      </w:r>
      <w:r w:rsidR="006A5489" w:rsidRPr="00AD06AD">
        <w:rPr>
          <w:sz w:val="18"/>
        </w:rPr>
        <w:t xml:space="preserve"> A doença </w:t>
      </w:r>
      <w:r w:rsidR="006A5489">
        <w:rPr>
          <w:sz w:val="18"/>
        </w:rPr>
        <w:t xml:space="preserve">causada pelo vírus </w:t>
      </w:r>
      <w:r w:rsidR="006A5489" w:rsidRPr="00AD06AD">
        <w:rPr>
          <w:sz w:val="18"/>
        </w:rPr>
        <w:t xml:space="preserve">ébola tem uma taxa de mortalidade e de contágio elevadas, como tal, a existência de uma vacina seria uma forma de prevenir e de proteger a saúde individual e comunitária, pois a transmissão da doença seria interrompida se a maior parte da população estivesse vacinada. </w:t>
      </w:r>
      <w:bookmarkEnd w:id="4"/>
      <w:bookmarkEnd w:id="5"/>
      <w:bookmarkEnd w:id="6"/>
      <w:bookmarkEnd w:id="7"/>
      <w:bookmarkEnd w:id="8"/>
    </w:p>
    <w:bookmarkEnd w:id="9"/>
    <w:bookmarkEnd w:id="10"/>
    <w:p w:rsidR="004758C9" w:rsidRDefault="004758C9" w:rsidP="004758C9">
      <w:pPr>
        <w:spacing w:after="0" w:line="240" w:lineRule="auto"/>
        <w:jc w:val="both"/>
        <w:rPr>
          <w:b/>
          <w:color w:val="000000" w:themeColor="text1"/>
          <w:sz w:val="18"/>
        </w:rPr>
      </w:pPr>
    </w:p>
    <w:p w:rsidR="004758C9" w:rsidRPr="006A5489" w:rsidRDefault="004758C9" w:rsidP="004758C9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pacing w:val="-2"/>
          <w:sz w:val="14"/>
          <w:szCs w:val="18"/>
        </w:rPr>
      </w:pPr>
      <w:r>
        <w:rPr>
          <w:b/>
          <w:color w:val="000000" w:themeColor="text1"/>
          <w:sz w:val="18"/>
        </w:rPr>
        <w:t>FICHA</w:t>
      </w:r>
      <w:r w:rsidRPr="006A5489">
        <w:rPr>
          <w:b/>
          <w:color w:val="000000" w:themeColor="text1"/>
          <w:sz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6A5489">
        <w:rPr>
          <w:b/>
          <w:color w:val="000000" w:themeColor="text1"/>
          <w:sz w:val="18"/>
        </w:rPr>
        <w:t>1</w:t>
      </w:r>
      <w:r w:rsidR="007823D5">
        <w:rPr>
          <w:b/>
          <w:color w:val="000000" w:themeColor="text1"/>
          <w:sz w:val="18"/>
        </w:rPr>
        <w:t xml:space="preserve"> </w:t>
      </w:r>
      <w:r w:rsidRPr="006A5489">
        <w:rPr>
          <w:b/>
          <w:color w:val="000000" w:themeColor="text1"/>
          <w:sz w:val="18"/>
        </w:rPr>
        <w:t>B</w:t>
      </w:r>
      <w:r w:rsidRPr="006A5489">
        <w:rPr>
          <w:rFonts w:ascii="Calibri" w:hAnsi="Calibri" w:cs="Calibri"/>
          <w:b/>
          <w:color w:val="000000" w:themeColor="text1"/>
          <w:spacing w:val="-2"/>
          <w:sz w:val="18"/>
        </w:rPr>
        <w:t xml:space="preserve"> </w:t>
      </w:r>
      <w:r w:rsidR="00D558FB" w:rsidRPr="00D558FB">
        <w:rPr>
          <w:b/>
          <w:color w:val="404040"/>
          <w:sz w:val="18"/>
          <w:szCs w:val="18"/>
        </w:rPr>
        <w:t xml:space="preserve">(pág. </w:t>
      </w:r>
      <w:r w:rsidR="00D558FB">
        <w:rPr>
          <w:b/>
          <w:color w:val="404040"/>
          <w:sz w:val="18"/>
          <w:szCs w:val="18"/>
        </w:rPr>
        <w:t>61</w:t>
      </w:r>
      <w:r w:rsidR="00D558FB" w:rsidRPr="00D558FB">
        <w:rPr>
          <w:b/>
          <w:color w:val="404040"/>
          <w:sz w:val="18"/>
          <w:szCs w:val="18"/>
        </w:rPr>
        <w:t>)</w:t>
      </w:r>
    </w:p>
    <w:p w:rsidR="004758C9" w:rsidRPr="00207141" w:rsidRDefault="004758C9" w:rsidP="004758C9">
      <w:pPr>
        <w:spacing w:after="0" w:line="240" w:lineRule="auto"/>
        <w:jc w:val="both"/>
        <w:rPr>
          <w:rFonts w:ascii="Calibri" w:hAnsi="Calibri" w:cs="Calibri"/>
          <w:color w:val="000000" w:themeColor="text1"/>
          <w:spacing w:val="-2"/>
          <w:sz w:val="18"/>
          <w:szCs w:val="18"/>
        </w:rPr>
      </w:pPr>
      <w:bookmarkStart w:id="11" w:name="OLE_LINK4"/>
      <w:bookmarkStart w:id="12" w:name="OLE_LINK5"/>
      <w:r w:rsidRPr="00207141">
        <w:rPr>
          <w:rFonts w:cs="Times New Roman"/>
          <w:b/>
          <w:color w:val="000000" w:themeColor="text1"/>
          <w:sz w:val="18"/>
          <w:szCs w:val="18"/>
        </w:rPr>
        <w:t>1.1</w:t>
      </w:r>
      <w:r w:rsidRPr="00207141">
        <w:rPr>
          <w:rFonts w:cs="Times New Roman"/>
          <w:color w:val="000000" w:themeColor="text1"/>
          <w:sz w:val="18"/>
          <w:szCs w:val="18"/>
        </w:rPr>
        <w:t xml:space="preserve"> </w:t>
      </w:r>
      <w:bookmarkStart w:id="13" w:name="OLE_LINK15"/>
      <w:bookmarkStart w:id="14" w:name="OLE_LINK16"/>
      <w:bookmarkStart w:id="15" w:name="OLE_LINK17"/>
      <w:r w:rsidRPr="00207141">
        <w:rPr>
          <w:rFonts w:cs="Times New Roman"/>
          <w:color w:val="000000" w:themeColor="text1"/>
          <w:sz w:val="18"/>
          <w:szCs w:val="18"/>
        </w:rPr>
        <w:t xml:space="preserve">C. </w:t>
      </w:r>
      <w:bookmarkEnd w:id="13"/>
      <w:bookmarkEnd w:id="14"/>
      <w:bookmarkEnd w:id="15"/>
    </w:p>
    <w:bookmarkEnd w:id="11"/>
    <w:bookmarkEnd w:id="12"/>
    <w:p w:rsidR="004758C9" w:rsidRPr="00207141" w:rsidRDefault="004758C9" w:rsidP="004758C9">
      <w:pPr>
        <w:spacing w:after="0" w:line="240" w:lineRule="auto"/>
        <w:jc w:val="both"/>
        <w:rPr>
          <w:rFonts w:ascii="Calibri" w:hAnsi="Calibri" w:cs="Calibri"/>
          <w:color w:val="000000" w:themeColor="text1"/>
          <w:spacing w:val="-2"/>
          <w:sz w:val="18"/>
          <w:szCs w:val="18"/>
        </w:rPr>
      </w:pPr>
      <w:r w:rsidRPr="00207141">
        <w:rPr>
          <w:rFonts w:cs="Times New Roman"/>
          <w:b/>
          <w:color w:val="000000" w:themeColor="text1"/>
          <w:sz w:val="18"/>
          <w:szCs w:val="18"/>
        </w:rPr>
        <w:t>1.2</w:t>
      </w:r>
      <w:r w:rsidRPr="00207141">
        <w:rPr>
          <w:rFonts w:cs="Times New Roman"/>
          <w:color w:val="000000" w:themeColor="text1"/>
          <w:sz w:val="18"/>
          <w:szCs w:val="18"/>
        </w:rPr>
        <w:t xml:space="preserve"> C. </w:t>
      </w:r>
    </w:p>
    <w:p w:rsidR="004758C9" w:rsidRPr="00207141" w:rsidRDefault="004758C9" w:rsidP="004758C9">
      <w:pPr>
        <w:spacing w:after="0" w:line="240" w:lineRule="auto"/>
        <w:jc w:val="both"/>
        <w:rPr>
          <w:rFonts w:cs="Calibri"/>
          <w:sz w:val="18"/>
        </w:rPr>
      </w:pPr>
      <w:r w:rsidRPr="00207141">
        <w:rPr>
          <w:rFonts w:cs="Times New Roman"/>
          <w:b/>
          <w:color w:val="000000" w:themeColor="text1"/>
          <w:sz w:val="18"/>
          <w:szCs w:val="18"/>
        </w:rPr>
        <w:t xml:space="preserve">2. </w:t>
      </w:r>
      <w:r w:rsidRPr="00207141">
        <w:rPr>
          <w:rFonts w:cs="Calibri"/>
          <w:sz w:val="18"/>
        </w:rPr>
        <w:t>A –</w:t>
      </w:r>
      <w:r w:rsidR="00D558FB">
        <w:rPr>
          <w:rFonts w:cs="Calibri"/>
          <w:sz w:val="18"/>
        </w:rPr>
        <w:t xml:space="preserve"> </w:t>
      </w:r>
      <w:r w:rsidRPr="00207141">
        <w:rPr>
          <w:rFonts w:cs="Calibri"/>
          <w:sz w:val="18"/>
        </w:rPr>
        <w:t>2; B – 4; C – 1; D – 3.</w:t>
      </w:r>
    </w:p>
    <w:p w:rsidR="004758C9" w:rsidRDefault="004758C9" w:rsidP="004758C9">
      <w:pPr>
        <w:spacing w:after="0" w:line="240" w:lineRule="auto"/>
        <w:jc w:val="both"/>
        <w:rPr>
          <w:rFonts w:cs="Calibri"/>
          <w:sz w:val="18"/>
        </w:rPr>
      </w:pPr>
      <w:r>
        <w:rPr>
          <w:rFonts w:cs="Calibri"/>
          <w:b/>
          <w:sz w:val="18"/>
        </w:rPr>
        <w:t>3.1</w:t>
      </w:r>
      <w:r w:rsidRPr="00A0692D">
        <w:rPr>
          <w:rFonts w:cs="Calibri"/>
          <w:b/>
          <w:sz w:val="18"/>
        </w:rPr>
        <w:t xml:space="preserve"> </w:t>
      </w:r>
      <w:r w:rsidRPr="00A0692D">
        <w:rPr>
          <w:rFonts w:cs="Calibri"/>
          <w:sz w:val="18"/>
        </w:rPr>
        <w:t xml:space="preserve">A – fumar; B – hábitos de higiene; C – poluição ambiental, </w:t>
      </w:r>
      <w:r w:rsidR="00D558FB">
        <w:rPr>
          <w:rFonts w:cs="Calibri"/>
          <w:sz w:val="18"/>
        </w:rPr>
        <w:br/>
      </w:r>
      <w:r w:rsidRPr="00A0692D">
        <w:rPr>
          <w:rFonts w:cs="Calibri"/>
          <w:sz w:val="18"/>
        </w:rPr>
        <w:t>D – stresse; E – hábitos alimentares; F – realizar exercício físico.</w:t>
      </w:r>
    </w:p>
    <w:p w:rsidR="004758C9" w:rsidRDefault="004758C9" w:rsidP="004758C9">
      <w:pPr>
        <w:spacing w:after="0" w:line="240" w:lineRule="auto"/>
        <w:jc w:val="both"/>
        <w:rPr>
          <w:rFonts w:cs="Calibri"/>
          <w:b/>
          <w:sz w:val="18"/>
        </w:rPr>
      </w:pPr>
      <w:r>
        <w:rPr>
          <w:rFonts w:cs="Calibri"/>
          <w:b/>
          <w:sz w:val="18"/>
        </w:rPr>
        <w:t>3.2</w:t>
      </w:r>
      <w:r w:rsidRPr="00A0692D">
        <w:rPr>
          <w:rFonts w:cs="Calibri"/>
          <w:b/>
          <w:sz w:val="18"/>
        </w:rPr>
        <w:t xml:space="preserve"> </w:t>
      </w:r>
    </w:p>
    <w:p w:rsidR="004758C9" w:rsidRPr="00207141" w:rsidRDefault="004758C9" w:rsidP="004758C9">
      <w:pPr>
        <w:spacing w:after="0" w:line="240" w:lineRule="auto"/>
        <w:jc w:val="both"/>
        <w:rPr>
          <w:rFonts w:cs="Calibri"/>
          <w:sz w:val="18"/>
        </w:rPr>
      </w:pPr>
      <w:r w:rsidRPr="00207141">
        <w:rPr>
          <w:rFonts w:cs="Calibri"/>
          <w:sz w:val="18"/>
        </w:rPr>
        <w:t xml:space="preserve">A) B, E, F. </w:t>
      </w:r>
    </w:p>
    <w:p w:rsidR="004758C9" w:rsidRPr="00207141" w:rsidRDefault="004758C9" w:rsidP="004758C9">
      <w:pPr>
        <w:spacing w:after="0" w:line="240" w:lineRule="auto"/>
        <w:jc w:val="both"/>
        <w:rPr>
          <w:rFonts w:cs="Calibri"/>
          <w:sz w:val="18"/>
        </w:rPr>
      </w:pPr>
      <w:r w:rsidRPr="00207141">
        <w:rPr>
          <w:rFonts w:cs="Calibri"/>
          <w:sz w:val="18"/>
        </w:rPr>
        <w:t xml:space="preserve">B) A, C, </w:t>
      </w:r>
      <w:proofErr w:type="gramStart"/>
      <w:r w:rsidRPr="00207141">
        <w:rPr>
          <w:rFonts w:cs="Calibri"/>
          <w:sz w:val="18"/>
        </w:rPr>
        <w:t>D.</w:t>
      </w:r>
      <w:proofErr w:type="gramEnd"/>
    </w:p>
    <w:p w:rsidR="004758C9" w:rsidRPr="00207141" w:rsidRDefault="004758C9" w:rsidP="004758C9">
      <w:pPr>
        <w:spacing w:after="0" w:line="240" w:lineRule="auto"/>
        <w:jc w:val="both"/>
        <w:rPr>
          <w:rFonts w:cs="Times New Roman"/>
          <w:color w:val="000000" w:themeColor="text1"/>
          <w:sz w:val="18"/>
          <w:szCs w:val="18"/>
        </w:rPr>
      </w:pPr>
      <w:r w:rsidRPr="00207141">
        <w:rPr>
          <w:rFonts w:cs="Calibri"/>
          <w:b/>
          <w:sz w:val="18"/>
        </w:rPr>
        <w:t xml:space="preserve">3.3 </w:t>
      </w:r>
      <w:r w:rsidRPr="00207141">
        <w:rPr>
          <w:rFonts w:cs="Times New Roman"/>
          <w:color w:val="000000" w:themeColor="text1"/>
          <w:sz w:val="18"/>
          <w:szCs w:val="18"/>
        </w:rPr>
        <w:t>C.</w:t>
      </w:r>
    </w:p>
    <w:p w:rsidR="004758C9" w:rsidRPr="00A0692D" w:rsidRDefault="004758C9" w:rsidP="004758C9">
      <w:pPr>
        <w:spacing w:after="0" w:line="240" w:lineRule="auto"/>
        <w:jc w:val="both"/>
        <w:rPr>
          <w:rFonts w:cs="Calibri"/>
          <w:sz w:val="18"/>
        </w:rPr>
      </w:pPr>
      <w:r w:rsidRPr="00A0692D">
        <w:rPr>
          <w:rFonts w:cs="Times New Roman"/>
          <w:b/>
          <w:color w:val="000000" w:themeColor="text1"/>
          <w:sz w:val="18"/>
          <w:szCs w:val="18"/>
        </w:rPr>
        <w:t xml:space="preserve">4. </w:t>
      </w:r>
      <w:r w:rsidRPr="00A0692D">
        <w:rPr>
          <w:sz w:val="18"/>
        </w:rPr>
        <w:t xml:space="preserve">Número de ginásios por concelho; número de espaços verdes; número de carros </w:t>
      </w:r>
      <w:proofErr w:type="spellStart"/>
      <w:r w:rsidRPr="00A0692D">
        <w:rPr>
          <w:sz w:val="18"/>
        </w:rPr>
        <w:t>elétricos</w:t>
      </w:r>
      <w:proofErr w:type="spellEnd"/>
      <w:r w:rsidRPr="00A0692D">
        <w:rPr>
          <w:sz w:val="18"/>
        </w:rPr>
        <w:t>.</w:t>
      </w:r>
    </w:p>
    <w:p w:rsidR="004758C9" w:rsidRDefault="004758C9" w:rsidP="004758C9">
      <w:pPr>
        <w:spacing w:after="0" w:line="240" w:lineRule="auto"/>
        <w:jc w:val="both"/>
        <w:rPr>
          <w:color w:val="000000"/>
          <w:sz w:val="18"/>
        </w:rPr>
      </w:pPr>
      <w:r>
        <w:rPr>
          <w:rFonts w:cs="Times New Roman"/>
          <w:b/>
          <w:color w:val="000000" w:themeColor="text1"/>
          <w:sz w:val="18"/>
          <w:szCs w:val="18"/>
        </w:rPr>
        <w:t xml:space="preserve">5.1 </w:t>
      </w:r>
      <w:r w:rsidRPr="00A0692D">
        <w:rPr>
          <w:color w:val="000000"/>
          <w:sz w:val="18"/>
        </w:rPr>
        <w:t xml:space="preserve">Variação dos indicadores de saúde da população </w:t>
      </w:r>
      <w:r w:rsidR="00D558FB" w:rsidRPr="00A0692D">
        <w:rPr>
          <w:color w:val="000000"/>
          <w:sz w:val="18"/>
        </w:rPr>
        <w:t xml:space="preserve">portuguesa </w:t>
      </w:r>
      <w:r w:rsidRPr="00A0692D">
        <w:rPr>
          <w:color w:val="000000"/>
          <w:sz w:val="18"/>
        </w:rPr>
        <w:t>nos últimos 23 anos.</w:t>
      </w:r>
    </w:p>
    <w:p w:rsidR="004758C9" w:rsidRDefault="004758C9" w:rsidP="004758C9">
      <w:pPr>
        <w:spacing w:after="0" w:line="240" w:lineRule="auto"/>
        <w:jc w:val="both"/>
        <w:rPr>
          <w:color w:val="000000"/>
          <w:sz w:val="18"/>
        </w:rPr>
      </w:pPr>
      <w:r>
        <w:rPr>
          <w:rFonts w:cs="Times New Roman"/>
          <w:b/>
          <w:color w:val="000000" w:themeColor="text1"/>
          <w:sz w:val="18"/>
          <w:szCs w:val="18"/>
        </w:rPr>
        <w:t xml:space="preserve">5.2 </w:t>
      </w:r>
      <w:r w:rsidRPr="00A0692D">
        <w:rPr>
          <w:color w:val="000000"/>
          <w:sz w:val="18"/>
        </w:rPr>
        <w:t>A – taxa de mortalidade infantil; B – tem</w:t>
      </w:r>
      <w:r>
        <w:rPr>
          <w:color w:val="000000"/>
          <w:sz w:val="18"/>
        </w:rPr>
        <w:t xml:space="preserve"> aumentado</w:t>
      </w:r>
      <w:r w:rsidRPr="00A0692D">
        <w:rPr>
          <w:color w:val="000000"/>
          <w:sz w:val="18"/>
        </w:rPr>
        <w:t xml:space="preserve">; </w:t>
      </w:r>
      <w:r w:rsidR="00D558FB">
        <w:rPr>
          <w:color w:val="000000"/>
          <w:sz w:val="18"/>
        </w:rPr>
        <w:br/>
      </w:r>
      <w:r w:rsidRPr="00A0692D">
        <w:rPr>
          <w:color w:val="000000"/>
          <w:sz w:val="18"/>
        </w:rPr>
        <w:t>C – taxa de mortalidade por tumores malignos.</w:t>
      </w:r>
    </w:p>
    <w:p w:rsidR="004758C9" w:rsidRDefault="004758C9" w:rsidP="004758C9">
      <w:pPr>
        <w:spacing w:after="0" w:line="240" w:lineRule="auto"/>
        <w:jc w:val="both"/>
        <w:rPr>
          <w:color w:val="000000"/>
          <w:sz w:val="18"/>
        </w:rPr>
      </w:pPr>
      <w:r>
        <w:rPr>
          <w:b/>
          <w:color w:val="000000"/>
          <w:sz w:val="18"/>
        </w:rPr>
        <w:t xml:space="preserve">5.3 </w:t>
      </w:r>
      <w:r>
        <w:rPr>
          <w:color w:val="000000"/>
          <w:sz w:val="18"/>
        </w:rPr>
        <w:t>Por exemplo, a</w:t>
      </w:r>
      <w:r w:rsidRPr="00A0692D">
        <w:rPr>
          <w:color w:val="000000"/>
          <w:sz w:val="18"/>
        </w:rPr>
        <w:t>umento dos cuidados neonatais, vacinação e melhor alimentação das mães e das crianças.</w:t>
      </w:r>
    </w:p>
    <w:p w:rsidR="004758C9" w:rsidRPr="00A0692D" w:rsidRDefault="004758C9" w:rsidP="004758C9">
      <w:pPr>
        <w:spacing w:after="0" w:line="240" w:lineRule="auto"/>
        <w:jc w:val="both"/>
        <w:rPr>
          <w:rFonts w:eastAsia="Times New Roman" w:cs="Arial"/>
          <w:sz w:val="18"/>
          <w:lang w:eastAsia="pt-PT"/>
        </w:rPr>
      </w:pPr>
      <w:r w:rsidRPr="00A0692D">
        <w:rPr>
          <w:rFonts w:cs="Arial"/>
          <w:b/>
          <w:sz w:val="18"/>
        </w:rPr>
        <w:t>6.1</w:t>
      </w:r>
      <w:r w:rsidRPr="00A0692D">
        <w:rPr>
          <w:rFonts w:cs="Arial"/>
          <w:sz w:val="18"/>
        </w:rPr>
        <w:t xml:space="preserve"> </w:t>
      </w:r>
      <w:bookmarkStart w:id="16" w:name="OLE_LINK30"/>
      <w:bookmarkStart w:id="17" w:name="OLE_LINK31"/>
      <w:r w:rsidRPr="00A0692D">
        <w:rPr>
          <w:rFonts w:cs="Arial"/>
          <w:sz w:val="18"/>
        </w:rPr>
        <w:t>Morcego</w:t>
      </w:r>
      <w:r w:rsidR="00D558FB">
        <w:rPr>
          <w:rFonts w:cs="Arial"/>
          <w:sz w:val="18"/>
        </w:rPr>
        <w:t>-</w:t>
      </w:r>
      <w:r w:rsidRPr="00A0692D">
        <w:rPr>
          <w:rFonts w:cs="Arial"/>
          <w:sz w:val="18"/>
        </w:rPr>
        <w:t>da</w:t>
      </w:r>
      <w:r w:rsidR="00D558FB">
        <w:rPr>
          <w:rFonts w:cs="Arial"/>
          <w:sz w:val="18"/>
        </w:rPr>
        <w:t>-</w:t>
      </w:r>
      <w:r w:rsidRPr="00A0692D">
        <w:rPr>
          <w:rFonts w:cs="Arial"/>
          <w:sz w:val="18"/>
        </w:rPr>
        <w:t>fruta.</w:t>
      </w:r>
      <w:r w:rsidRPr="00A0692D">
        <w:rPr>
          <w:rFonts w:eastAsia="Times New Roman" w:cs="Arial"/>
          <w:sz w:val="18"/>
          <w:lang w:eastAsia="pt-PT"/>
        </w:rPr>
        <w:t xml:space="preserve"> </w:t>
      </w:r>
      <w:bookmarkEnd w:id="16"/>
      <w:bookmarkEnd w:id="17"/>
    </w:p>
    <w:p w:rsidR="004758C9" w:rsidRPr="00A0692D" w:rsidRDefault="004758C9" w:rsidP="004758C9">
      <w:pPr>
        <w:spacing w:after="0" w:line="240" w:lineRule="auto"/>
        <w:jc w:val="both"/>
        <w:rPr>
          <w:rFonts w:eastAsia="Times New Roman" w:cs="Arial"/>
          <w:sz w:val="18"/>
          <w:lang w:eastAsia="pt-PT"/>
        </w:rPr>
      </w:pPr>
      <w:r w:rsidRPr="00A0692D">
        <w:rPr>
          <w:rFonts w:eastAsia="Times New Roman" w:cs="Arial"/>
          <w:b/>
          <w:sz w:val="18"/>
          <w:lang w:eastAsia="pt-PT"/>
        </w:rPr>
        <w:t>6.2</w:t>
      </w:r>
      <w:r w:rsidRPr="00A0692D">
        <w:rPr>
          <w:rFonts w:eastAsia="Times New Roman" w:cs="Arial"/>
          <w:sz w:val="18"/>
          <w:lang w:eastAsia="pt-PT"/>
        </w:rPr>
        <w:t xml:space="preserve"> B. </w:t>
      </w:r>
    </w:p>
    <w:p w:rsidR="004758C9" w:rsidRPr="00A0692D" w:rsidRDefault="004758C9" w:rsidP="004758C9">
      <w:pPr>
        <w:spacing w:after="0" w:line="240" w:lineRule="auto"/>
        <w:jc w:val="both"/>
        <w:rPr>
          <w:sz w:val="18"/>
        </w:rPr>
      </w:pPr>
      <w:r w:rsidRPr="00A0692D">
        <w:rPr>
          <w:b/>
          <w:sz w:val="18"/>
        </w:rPr>
        <w:t>6.3</w:t>
      </w:r>
      <w:r w:rsidRPr="00A0692D">
        <w:rPr>
          <w:sz w:val="18"/>
        </w:rPr>
        <w:t xml:space="preserve"> 1 – </w:t>
      </w:r>
      <w:proofErr w:type="gramStart"/>
      <w:r w:rsidRPr="00A0692D">
        <w:rPr>
          <w:sz w:val="18"/>
        </w:rPr>
        <w:t>febres</w:t>
      </w:r>
      <w:proofErr w:type="gramEnd"/>
      <w:r w:rsidRPr="00A0692D">
        <w:rPr>
          <w:sz w:val="18"/>
        </w:rPr>
        <w:t xml:space="preserve"> elevadas; 2 – vómitos.</w:t>
      </w:r>
    </w:p>
    <w:p w:rsidR="00BD56F4" w:rsidRDefault="00BD56F4" w:rsidP="00BD56F4">
      <w:pPr>
        <w:spacing w:after="0" w:line="240" w:lineRule="auto"/>
        <w:jc w:val="both"/>
        <w:rPr>
          <w:b/>
          <w:color w:val="000000" w:themeColor="text1"/>
          <w:sz w:val="18"/>
        </w:rPr>
      </w:pPr>
    </w:p>
    <w:p w:rsidR="006A5489" w:rsidRPr="006A5489" w:rsidRDefault="006A5489" w:rsidP="00BD56F4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r w:rsidRPr="006A5489">
        <w:rPr>
          <w:b/>
          <w:color w:val="000000" w:themeColor="text1"/>
          <w:sz w:val="18"/>
        </w:rPr>
        <w:t>F</w:t>
      </w:r>
      <w:r>
        <w:rPr>
          <w:b/>
          <w:color w:val="000000" w:themeColor="text1"/>
          <w:sz w:val="18"/>
        </w:rPr>
        <w:t xml:space="preserve">ICHA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6A5489">
        <w:rPr>
          <w:b/>
          <w:color w:val="000000" w:themeColor="text1"/>
          <w:sz w:val="18"/>
        </w:rPr>
        <w:t>2</w:t>
      </w:r>
      <w:r w:rsidR="007823D5">
        <w:rPr>
          <w:b/>
          <w:color w:val="000000" w:themeColor="text1"/>
          <w:sz w:val="18"/>
        </w:rPr>
        <w:t xml:space="preserve"> </w:t>
      </w:r>
      <w:r w:rsidRPr="006A5489">
        <w:rPr>
          <w:b/>
          <w:color w:val="000000" w:themeColor="text1"/>
          <w:sz w:val="18"/>
        </w:rPr>
        <w:t>A</w:t>
      </w:r>
      <w:r w:rsidRPr="006A548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r w:rsidR="00D558FB" w:rsidRPr="00D558FB">
        <w:rPr>
          <w:b/>
          <w:color w:val="404040"/>
          <w:sz w:val="18"/>
          <w:szCs w:val="18"/>
        </w:rPr>
        <w:t xml:space="preserve">(pág. </w:t>
      </w:r>
      <w:r w:rsidR="00D558FB">
        <w:rPr>
          <w:b/>
          <w:color w:val="404040"/>
          <w:sz w:val="18"/>
          <w:szCs w:val="18"/>
        </w:rPr>
        <w:t>65</w:t>
      </w:r>
      <w:r w:rsidR="00D558FB" w:rsidRPr="00D558FB">
        <w:rPr>
          <w:b/>
          <w:color w:val="404040"/>
          <w:sz w:val="18"/>
          <w:szCs w:val="18"/>
        </w:rPr>
        <w:t>)</w:t>
      </w:r>
    </w:p>
    <w:p w:rsidR="006A5489" w:rsidRPr="00AD06AD" w:rsidRDefault="006A5489" w:rsidP="006A5489">
      <w:pPr>
        <w:spacing w:after="0"/>
        <w:jc w:val="both"/>
        <w:rPr>
          <w:sz w:val="18"/>
        </w:rPr>
      </w:pPr>
      <w:r w:rsidRPr="00AD06AD">
        <w:rPr>
          <w:rFonts w:cs="Calibri"/>
          <w:b/>
          <w:sz w:val="18"/>
        </w:rPr>
        <w:t>1.1</w:t>
      </w:r>
      <w:r w:rsidRPr="00AD06AD">
        <w:rPr>
          <w:rFonts w:cs="Calibri"/>
          <w:sz w:val="18"/>
        </w:rPr>
        <w:t xml:space="preserve"> </w:t>
      </w:r>
      <w:r>
        <w:rPr>
          <w:rFonts w:cs="Calibri"/>
          <w:sz w:val="18"/>
        </w:rPr>
        <w:t>Por exemplo, m</w:t>
      </w:r>
      <w:r w:rsidRPr="00AD06AD">
        <w:rPr>
          <w:rFonts w:cs="Calibri"/>
          <w:sz w:val="18"/>
        </w:rPr>
        <w:t>aus hábitos alimentares</w:t>
      </w:r>
      <w:r w:rsidR="008B25FE">
        <w:rPr>
          <w:rFonts w:cs="Calibri"/>
          <w:sz w:val="18"/>
        </w:rPr>
        <w:t xml:space="preserve"> e</w:t>
      </w:r>
      <w:r w:rsidRPr="00AD06AD">
        <w:rPr>
          <w:rFonts w:cs="Calibri"/>
          <w:sz w:val="18"/>
        </w:rPr>
        <w:t xml:space="preserve"> sedentarismo.</w:t>
      </w:r>
    </w:p>
    <w:p w:rsidR="006A5489" w:rsidRPr="00AD06AD" w:rsidRDefault="006A5489" w:rsidP="006A5489">
      <w:pPr>
        <w:spacing w:after="0"/>
        <w:jc w:val="both"/>
        <w:rPr>
          <w:sz w:val="18"/>
        </w:rPr>
      </w:pPr>
      <w:r w:rsidRPr="00AD06AD">
        <w:rPr>
          <w:b/>
          <w:sz w:val="18"/>
        </w:rPr>
        <w:t>1.2</w:t>
      </w:r>
      <w:r w:rsidRPr="00AD06AD">
        <w:rPr>
          <w:sz w:val="18"/>
        </w:rPr>
        <w:t xml:space="preserve"> </w:t>
      </w:r>
      <w:r>
        <w:rPr>
          <w:sz w:val="18"/>
        </w:rPr>
        <w:t>Por exemplo, d</w:t>
      </w:r>
      <w:r w:rsidRPr="00AD06AD">
        <w:rPr>
          <w:sz w:val="18"/>
        </w:rPr>
        <w:t>iabetes, colesterol e problemas no desen</w:t>
      </w:r>
      <w:r w:rsidR="00C54643">
        <w:rPr>
          <w:sz w:val="18"/>
        </w:rPr>
        <w:softHyphen/>
      </w:r>
      <w:r w:rsidRPr="00AD06AD">
        <w:rPr>
          <w:sz w:val="18"/>
        </w:rPr>
        <w:t>volvimento dos ossos.</w:t>
      </w:r>
    </w:p>
    <w:p w:rsidR="006A5489" w:rsidRPr="00AD06AD" w:rsidRDefault="006A5489" w:rsidP="006A5489">
      <w:pPr>
        <w:spacing w:after="0"/>
        <w:jc w:val="both"/>
        <w:rPr>
          <w:sz w:val="18"/>
        </w:rPr>
      </w:pPr>
      <w:r w:rsidRPr="00AD06AD">
        <w:rPr>
          <w:b/>
          <w:sz w:val="18"/>
        </w:rPr>
        <w:t>1.3</w:t>
      </w:r>
      <w:r w:rsidRPr="00AD06AD">
        <w:rPr>
          <w:sz w:val="18"/>
        </w:rPr>
        <w:t xml:space="preserve"> </w:t>
      </w:r>
      <w:r>
        <w:rPr>
          <w:sz w:val="18"/>
        </w:rPr>
        <w:t>Por exemplo, r</w:t>
      </w:r>
      <w:r w:rsidRPr="00AD06AD">
        <w:rPr>
          <w:sz w:val="18"/>
        </w:rPr>
        <w:t>eeducação alimentar e promover a prática de exercício físico.</w:t>
      </w:r>
    </w:p>
    <w:p w:rsidR="006A5489" w:rsidRPr="00AD06AD" w:rsidRDefault="006A5489" w:rsidP="006A5489">
      <w:pPr>
        <w:spacing w:after="0"/>
        <w:jc w:val="both"/>
        <w:rPr>
          <w:sz w:val="18"/>
        </w:rPr>
      </w:pPr>
      <w:r w:rsidRPr="00AD06AD">
        <w:rPr>
          <w:b/>
          <w:sz w:val="18"/>
        </w:rPr>
        <w:t>2.</w:t>
      </w:r>
      <w:r w:rsidRPr="00AD06AD">
        <w:rPr>
          <w:sz w:val="18"/>
        </w:rPr>
        <w:t xml:space="preserve"> A – V; B – V; C − F; D – V; E – V; F – V; G – V; H – F; I − V; J </w:t>
      </w:r>
      <w:r>
        <w:rPr>
          <w:sz w:val="18"/>
        </w:rPr>
        <w:t>–</w:t>
      </w:r>
      <w:r w:rsidRPr="00AD06AD">
        <w:rPr>
          <w:sz w:val="18"/>
        </w:rPr>
        <w:t xml:space="preserve"> F</w:t>
      </w:r>
      <w:r>
        <w:rPr>
          <w:sz w:val="18"/>
        </w:rPr>
        <w:t>.</w:t>
      </w:r>
    </w:p>
    <w:p w:rsidR="006A5489" w:rsidRPr="00AD06AD" w:rsidRDefault="006A5489" w:rsidP="006A5489">
      <w:pPr>
        <w:spacing w:after="0"/>
        <w:jc w:val="both"/>
        <w:rPr>
          <w:sz w:val="18"/>
        </w:rPr>
      </w:pPr>
      <w:r w:rsidRPr="00AD06AD">
        <w:rPr>
          <w:b/>
          <w:sz w:val="18"/>
        </w:rPr>
        <w:t>3.1</w:t>
      </w:r>
      <w:r w:rsidR="00325CB7">
        <w:rPr>
          <w:b/>
          <w:sz w:val="18"/>
        </w:rPr>
        <w:t xml:space="preserve"> </w:t>
      </w:r>
      <w:r w:rsidR="00325CB7">
        <w:rPr>
          <w:sz w:val="18"/>
        </w:rPr>
        <w:t xml:space="preserve">A – Espirituosas. </w:t>
      </w:r>
      <w:r w:rsidRPr="00AD06AD">
        <w:rPr>
          <w:sz w:val="18"/>
        </w:rPr>
        <w:t>B − Cerveja.</w:t>
      </w:r>
    </w:p>
    <w:p w:rsidR="006A5489" w:rsidRPr="00AD06AD" w:rsidRDefault="006A5489" w:rsidP="006A5489">
      <w:pPr>
        <w:spacing w:after="0"/>
        <w:jc w:val="both"/>
        <w:rPr>
          <w:sz w:val="18"/>
        </w:rPr>
      </w:pPr>
      <w:r w:rsidRPr="00AD06AD">
        <w:rPr>
          <w:b/>
          <w:sz w:val="18"/>
        </w:rPr>
        <w:t>3.2</w:t>
      </w:r>
      <w:r w:rsidRPr="00AD06AD">
        <w:rPr>
          <w:sz w:val="18"/>
        </w:rPr>
        <w:t xml:space="preserve"> O consumo de bebidas alcoólicas aumenta com a idade, sendo as bebidas espirituosas as mais consumidas em quase todas as idades.</w:t>
      </w:r>
    </w:p>
    <w:p w:rsidR="006A5489" w:rsidRPr="00AD06AD" w:rsidRDefault="006A5489" w:rsidP="006A5489">
      <w:pPr>
        <w:spacing w:after="0"/>
        <w:jc w:val="both"/>
        <w:rPr>
          <w:sz w:val="18"/>
        </w:rPr>
      </w:pPr>
      <w:r w:rsidRPr="00AD06AD">
        <w:rPr>
          <w:b/>
          <w:sz w:val="18"/>
        </w:rPr>
        <w:t>3.3</w:t>
      </w:r>
      <w:r w:rsidRPr="00AD06AD">
        <w:rPr>
          <w:sz w:val="18"/>
        </w:rPr>
        <w:t xml:space="preserve"> B, C, E.</w:t>
      </w:r>
    </w:p>
    <w:p w:rsidR="006A5489" w:rsidRPr="00AD06AD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mbria"/>
          <w:sz w:val="18"/>
          <w:lang w:eastAsia="pt-PT"/>
        </w:rPr>
      </w:pPr>
      <w:r w:rsidRPr="00AD06AD">
        <w:rPr>
          <w:b/>
          <w:sz w:val="18"/>
        </w:rPr>
        <w:t>3.4</w:t>
      </w:r>
      <w:r w:rsidRPr="00AD06AD">
        <w:rPr>
          <w:sz w:val="18"/>
        </w:rPr>
        <w:t xml:space="preserve"> Nos jovens, o consumo de </w:t>
      </w:r>
      <w:r w:rsidRPr="00AD06AD">
        <w:rPr>
          <w:rFonts w:cs="Cambria"/>
          <w:sz w:val="18"/>
          <w:lang w:eastAsia="pt-PT"/>
        </w:rPr>
        <w:t xml:space="preserve">álcool pode </w:t>
      </w:r>
      <w:proofErr w:type="spellStart"/>
      <w:r w:rsidRPr="00AD06AD">
        <w:rPr>
          <w:rFonts w:cs="Cambria"/>
          <w:sz w:val="18"/>
          <w:lang w:eastAsia="pt-PT"/>
        </w:rPr>
        <w:t>afetar</w:t>
      </w:r>
      <w:proofErr w:type="spellEnd"/>
      <w:r w:rsidRPr="00AD06AD">
        <w:rPr>
          <w:rFonts w:cs="Cambria"/>
          <w:sz w:val="18"/>
          <w:lang w:eastAsia="pt-PT"/>
        </w:rPr>
        <w:t xml:space="preserve"> determinadas regiões cerebrais, com consequências negativas para a memória, a atenção e a aprendizagem.</w:t>
      </w:r>
    </w:p>
    <w:p w:rsidR="006A5489" w:rsidRPr="00AD06AD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sz w:val="18"/>
        </w:rPr>
      </w:pPr>
      <w:r w:rsidRPr="00AD06AD">
        <w:rPr>
          <w:b/>
          <w:sz w:val="18"/>
        </w:rPr>
        <w:t>3.5</w:t>
      </w:r>
      <w:r w:rsidRPr="00AD06AD">
        <w:rPr>
          <w:sz w:val="18"/>
        </w:rPr>
        <w:t xml:space="preserve"> No caso do consumo de álcool, as </w:t>
      </w:r>
      <w:r w:rsidRPr="00AD06AD">
        <w:rPr>
          <w:bCs/>
          <w:sz w:val="18"/>
        </w:rPr>
        <w:t>campanhas de sensibilização</w:t>
      </w:r>
      <w:r w:rsidRPr="00AD06AD">
        <w:rPr>
          <w:b/>
          <w:bCs/>
          <w:sz w:val="18"/>
        </w:rPr>
        <w:t xml:space="preserve"> </w:t>
      </w:r>
      <w:r w:rsidRPr="00AD06AD">
        <w:rPr>
          <w:sz w:val="18"/>
        </w:rPr>
        <w:t xml:space="preserve">constituem </w:t>
      </w:r>
      <w:proofErr w:type="spellStart"/>
      <w:r w:rsidRPr="00AD06AD">
        <w:rPr>
          <w:sz w:val="18"/>
        </w:rPr>
        <w:t>ações</w:t>
      </w:r>
      <w:proofErr w:type="spellEnd"/>
      <w:r w:rsidRPr="00AD06AD">
        <w:rPr>
          <w:sz w:val="18"/>
        </w:rPr>
        <w:t xml:space="preserve"> promotoras da saúde, pois têm como </w:t>
      </w:r>
      <w:proofErr w:type="spellStart"/>
      <w:r w:rsidRPr="00AD06AD">
        <w:rPr>
          <w:sz w:val="18"/>
        </w:rPr>
        <w:t>objetivo</w:t>
      </w:r>
      <w:proofErr w:type="spellEnd"/>
      <w:r w:rsidRPr="00AD06AD">
        <w:rPr>
          <w:sz w:val="18"/>
        </w:rPr>
        <w:t xml:space="preserve"> alertar os jovens para determinados comportamentos de risco e incentivar a </w:t>
      </w:r>
      <w:proofErr w:type="spellStart"/>
      <w:r w:rsidRPr="00AD06AD">
        <w:rPr>
          <w:sz w:val="18"/>
        </w:rPr>
        <w:t>adoção</w:t>
      </w:r>
      <w:proofErr w:type="spellEnd"/>
      <w:r w:rsidRPr="00AD06AD">
        <w:rPr>
          <w:sz w:val="18"/>
        </w:rPr>
        <w:t xml:space="preserve"> de estilos de vida mais saudáveis, visto que o acesso a informação útil é essencial para a promoção da saúde.</w:t>
      </w:r>
    </w:p>
    <w:p w:rsidR="00BD56F4" w:rsidRDefault="00BD56F4" w:rsidP="00BD56F4">
      <w:pPr>
        <w:spacing w:after="0" w:line="240" w:lineRule="auto"/>
        <w:jc w:val="both"/>
        <w:rPr>
          <w:b/>
          <w:color w:val="000000" w:themeColor="text1"/>
          <w:sz w:val="18"/>
        </w:rPr>
      </w:pPr>
      <w:bookmarkStart w:id="18" w:name="OLE_LINK55"/>
      <w:bookmarkStart w:id="19" w:name="OLE_LINK56"/>
      <w:bookmarkStart w:id="20" w:name="OLE_LINK57"/>
    </w:p>
    <w:p w:rsidR="004758C9" w:rsidRPr="006A5489" w:rsidRDefault="004758C9" w:rsidP="00BD56F4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6"/>
        </w:rPr>
      </w:pPr>
      <w:r w:rsidRPr="006A5489">
        <w:rPr>
          <w:b/>
          <w:noProof/>
          <w:color w:val="000000" w:themeColor="text1"/>
          <w:sz w:val="18"/>
          <w:lang w:eastAsia="pt-PT"/>
        </w:rPr>
        <w:t xml:space="preserve">FICHA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6A5489">
        <w:rPr>
          <w:b/>
          <w:noProof/>
          <w:color w:val="000000" w:themeColor="text1"/>
          <w:sz w:val="18"/>
          <w:lang w:eastAsia="pt-PT"/>
        </w:rPr>
        <w:t>2</w:t>
      </w:r>
      <w:r w:rsidR="007823D5">
        <w:rPr>
          <w:b/>
          <w:noProof/>
          <w:color w:val="000000" w:themeColor="text1"/>
          <w:sz w:val="18"/>
          <w:lang w:eastAsia="pt-PT"/>
        </w:rPr>
        <w:t xml:space="preserve"> </w:t>
      </w:r>
      <w:r w:rsidRPr="006A5489">
        <w:rPr>
          <w:b/>
          <w:noProof/>
          <w:color w:val="000000" w:themeColor="text1"/>
          <w:sz w:val="18"/>
          <w:lang w:eastAsia="pt-PT"/>
        </w:rPr>
        <w:t>B</w:t>
      </w:r>
      <w:r w:rsidR="00D558FB">
        <w:rPr>
          <w:b/>
          <w:noProof/>
          <w:color w:val="000000" w:themeColor="text1"/>
          <w:sz w:val="18"/>
          <w:lang w:eastAsia="pt-PT"/>
        </w:rPr>
        <w:t xml:space="preserve"> </w:t>
      </w:r>
      <w:r w:rsidR="00D558FB" w:rsidRPr="00D558FB">
        <w:rPr>
          <w:b/>
          <w:color w:val="404040"/>
          <w:sz w:val="18"/>
          <w:szCs w:val="18"/>
        </w:rPr>
        <w:t xml:space="preserve">(pág. </w:t>
      </w:r>
      <w:r w:rsidR="00D558FB">
        <w:rPr>
          <w:b/>
          <w:color w:val="404040"/>
          <w:sz w:val="18"/>
          <w:szCs w:val="18"/>
        </w:rPr>
        <w:t>67</w:t>
      </w:r>
      <w:r w:rsidR="00D558FB" w:rsidRPr="00D558FB">
        <w:rPr>
          <w:b/>
          <w:color w:val="404040"/>
          <w:sz w:val="18"/>
          <w:szCs w:val="18"/>
        </w:rPr>
        <w:t>)</w:t>
      </w:r>
    </w:p>
    <w:p w:rsidR="004758C9" w:rsidRPr="00A0692D" w:rsidRDefault="004758C9" w:rsidP="004758C9">
      <w:pPr>
        <w:spacing w:after="0" w:line="240" w:lineRule="auto"/>
        <w:jc w:val="both"/>
        <w:rPr>
          <w:rFonts w:cs="Calibri"/>
          <w:sz w:val="18"/>
        </w:rPr>
      </w:pPr>
      <w:r w:rsidRPr="00A0692D">
        <w:rPr>
          <w:rFonts w:cs="Calibri"/>
          <w:b/>
          <w:sz w:val="18"/>
        </w:rPr>
        <w:t>1.</w:t>
      </w:r>
      <w:r w:rsidRPr="00A0692D">
        <w:rPr>
          <w:rFonts w:cs="Calibri"/>
          <w:sz w:val="18"/>
        </w:rPr>
        <w:t xml:space="preserve"> A</w:t>
      </w:r>
      <w:r>
        <w:rPr>
          <w:rFonts w:cs="Calibri"/>
          <w:sz w:val="18"/>
        </w:rPr>
        <w:t xml:space="preserve"> </w:t>
      </w:r>
      <w:r w:rsidRPr="00A0692D">
        <w:rPr>
          <w:rFonts w:cs="Calibri"/>
          <w:sz w:val="18"/>
        </w:rPr>
        <w:t>– rastreios; B – campanhas de sensibilização; 1 – praticar exercício físico; 2 – alimentação equilibrada; 3 – hábitos de higiene.</w:t>
      </w:r>
    </w:p>
    <w:p w:rsidR="004758C9" w:rsidRDefault="004758C9" w:rsidP="004758C9">
      <w:pPr>
        <w:spacing w:after="0" w:line="240" w:lineRule="auto"/>
        <w:jc w:val="both"/>
        <w:rPr>
          <w:rFonts w:cs="Calibri"/>
          <w:sz w:val="18"/>
        </w:rPr>
      </w:pPr>
      <w:r w:rsidRPr="00A0692D">
        <w:rPr>
          <w:rFonts w:cs="Calibri"/>
          <w:b/>
          <w:sz w:val="18"/>
        </w:rPr>
        <w:t>2.1</w:t>
      </w:r>
      <w:r w:rsidRPr="00A0692D">
        <w:rPr>
          <w:rFonts w:cs="Calibri"/>
          <w:sz w:val="18"/>
        </w:rPr>
        <w:t xml:space="preserve"> </w:t>
      </w:r>
      <w:proofErr w:type="gramStart"/>
      <w:r w:rsidRPr="00A0692D">
        <w:rPr>
          <w:rFonts w:cs="Calibri"/>
          <w:sz w:val="18"/>
        </w:rPr>
        <w:t>D.</w:t>
      </w:r>
      <w:proofErr w:type="gramEnd"/>
    </w:p>
    <w:p w:rsidR="004758C9" w:rsidRPr="00A0692D" w:rsidRDefault="004758C9" w:rsidP="004758C9">
      <w:pPr>
        <w:spacing w:after="0" w:line="240" w:lineRule="auto"/>
        <w:jc w:val="both"/>
        <w:rPr>
          <w:rFonts w:cs="Calibri"/>
          <w:sz w:val="18"/>
        </w:rPr>
      </w:pPr>
      <w:r w:rsidRPr="00A0692D">
        <w:rPr>
          <w:rFonts w:cs="Calibri"/>
          <w:b/>
          <w:sz w:val="18"/>
        </w:rPr>
        <w:t>2.2</w:t>
      </w:r>
      <w:r w:rsidRPr="00A0692D">
        <w:rPr>
          <w:rFonts w:cs="Calibri"/>
          <w:sz w:val="18"/>
        </w:rPr>
        <w:t xml:space="preserve"> B, C.</w:t>
      </w:r>
    </w:p>
    <w:p w:rsidR="004758C9" w:rsidRPr="00A0692D" w:rsidRDefault="004758C9" w:rsidP="004758C9">
      <w:pPr>
        <w:spacing w:after="0" w:line="240" w:lineRule="auto"/>
        <w:jc w:val="both"/>
        <w:rPr>
          <w:rFonts w:cs="Calibri"/>
          <w:sz w:val="18"/>
        </w:rPr>
      </w:pPr>
      <w:r w:rsidRPr="00A0692D">
        <w:rPr>
          <w:rFonts w:cs="Calibri"/>
          <w:b/>
          <w:sz w:val="18"/>
        </w:rPr>
        <w:t>2.3</w:t>
      </w:r>
      <w:r w:rsidRPr="00A0692D">
        <w:rPr>
          <w:rFonts w:cs="Calibri"/>
          <w:sz w:val="18"/>
        </w:rPr>
        <w:t xml:space="preserve"> Estados Unidos</w:t>
      </w:r>
      <w:r w:rsidR="00325CB7">
        <w:rPr>
          <w:rFonts w:cs="Calibri"/>
          <w:sz w:val="18"/>
        </w:rPr>
        <w:t xml:space="preserve"> da América (EUA)</w:t>
      </w:r>
      <w:r w:rsidRPr="00A0692D">
        <w:rPr>
          <w:rFonts w:cs="Calibri"/>
          <w:sz w:val="18"/>
        </w:rPr>
        <w:t>.</w:t>
      </w:r>
    </w:p>
    <w:p w:rsidR="004758C9" w:rsidRPr="00A0692D" w:rsidRDefault="004758C9" w:rsidP="004758C9">
      <w:pPr>
        <w:spacing w:after="0" w:line="240" w:lineRule="auto"/>
        <w:jc w:val="both"/>
        <w:rPr>
          <w:sz w:val="18"/>
        </w:rPr>
      </w:pPr>
      <w:r w:rsidRPr="00A0692D">
        <w:rPr>
          <w:rFonts w:cs="Calibri"/>
          <w:b/>
          <w:sz w:val="18"/>
        </w:rPr>
        <w:lastRenderedPageBreak/>
        <w:t>2.3.1</w:t>
      </w:r>
      <w:r w:rsidRPr="00A0692D">
        <w:rPr>
          <w:rFonts w:cs="Calibri"/>
          <w:sz w:val="18"/>
        </w:rPr>
        <w:t xml:space="preserve"> Maus hábitos alimentares, sedentarismo e não praticar exercício físico.</w:t>
      </w:r>
    </w:p>
    <w:p w:rsidR="004758C9" w:rsidRPr="00A0692D" w:rsidRDefault="004758C9" w:rsidP="004758C9">
      <w:pPr>
        <w:spacing w:after="0" w:line="240" w:lineRule="auto"/>
        <w:jc w:val="both"/>
        <w:rPr>
          <w:sz w:val="18"/>
        </w:rPr>
      </w:pPr>
      <w:r w:rsidRPr="00A0692D">
        <w:rPr>
          <w:b/>
          <w:sz w:val="18"/>
        </w:rPr>
        <w:t>2.4</w:t>
      </w:r>
      <w:r w:rsidRPr="00A0692D">
        <w:rPr>
          <w:sz w:val="18"/>
        </w:rPr>
        <w:t xml:space="preserve"> </w:t>
      </w:r>
      <w:r>
        <w:rPr>
          <w:sz w:val="18"/>
        </w:rPr>
        <w:t>Por exemplo,</w:t>
      </w:r>
      <w:r w:rsidRPr="00A0692D">
        <w:rPr>
          <w:sz w:val="18"/>
        </w:rPr>
        <w:t xml:space="preserve"> obesidade tem consequências para a saúde individual, pois pode originar a diabetes, colesterol elevado e hipertensão.</w:t>
      </w:r>
    </w:p>
    <w:p w:rsidR="004758C9" w:rsidRPr="00A0692D" w:rsidRDefault="004758C9" w:rsidP="004758C9">
      <w:pPr>
        <w:spacing w:after="0" w:line="240" w:lineRule="auto"/>
        <w:jc w:val="both"/>
        <w:rPr>
          <w:sz w:val="18"/>
        </w:rPr>
      </w:pPr>
      <w:r w:rsidRPr="00A0692D">
        <w:rPr>
          <w:b/>
          <w:sz w:val="18"/>
        </w:rPr>
        <w:t>2.5</w:t>
      </w:r>
      <w:r w:rsidRPr="00A0692D">
        <w:rPr>
          <w:sz w:val="18"/>
        </w:rPr>
        <w:t xml:space="preserve"> </w:t>
      </w:r>
      <w:r>
        <w:rPr>
          <w:sz w:val="18"/>
        </w:rPr>
        <w:t>Por exemplo, r</w:t>
      </w:r>
      <w:r w:rsidRPr="00A0692D">
        <w:rPr>
          <w:sz w:val="18"/>
        </w:rPr>
        <w:t>eeducação alimentar, promoção da prática de exercício físico e promoção da alteração do estilo de vida.</w:t>
      </w:r>
    </w:p>
    <w:p w:rsidR="004758C9" w:rsidRPr="00A0692D" w:rsidRDefault="004758C9" w:rsidP="004758C9">
      <w:pPr>
        <w:spacing w:after="0" w:line="240" w:lineRule="auto"/>
        <w:rPr>
          <w:sz w:val="18"/>
        </w:rPr>
      </w:pPr>
      <w:r w:rsidRPr="00A0692D">
        <w:rPr>
          <w:b/>
          <w:sz w:val="18"/>
        </w:rPr>
        <w:t>3.</w:t>
      </w:r>
      <w:r w:rsidRPr="00A0692D">
        <w:rPr>
          <w:sz w:val="18"/>
        </w:rPr>
        <w:t xml:space="preserve"> A – V; B – V; C- V; D – V; E – </w:t>
      </w:r>
      <w:proofErr w:type="gramStart"/>
      <w:r w:rsidRPr="00A0692D">
        <w:rPr>
          <w:sz w:val="18"/>
        </w:rPr>
        <w:t xml:space="preserve">V </w:t>
      </w:r>
      <w:proofErr w:type="gramEnd"/>
      <w:r w:rsidRPr="00A0692D">
        <w:rPr>
          <w:sz w:val="18"/>
        </w:rPr>
        <w:t>; F – V; G – F; H – V; I – F.</w:t>
      </w:r>
    </w:p>
    <w:p w:rsidR="004758C9" w:rsidRPr="00A0692D" w:rsidRDefault="004758C9" w:rsidP="004758C9">
      <w:pPr>
        <w:spacing w:after="0" w:line="240" w:lineRule="auto"/>
        <w:rPr>
          <w:sz w:val="18"/>
        </w:rPr>
      </w:pPr>
      <w:r w:rsidRPr="00A0692D">
        <w:rPr>
          <w:b/>
          <w:sz w:val="18"/>
        </w:rPr>
        <w:t>4.1</w:t>
      </w:r>
      <w:r w:rsidRPr="00A0692D">
        <w:rPr>
          <w:sz w:val="18"/>
        </w:rPr>
        <w:t xml:space="preserve"> A – Cerveja. B − Espirituosas.</w:t>
      </w:r>
    </w:p>
    <w:p w:rsidR="004758C9" w:rsidRPr="00A0692D" w:rsidRDefault="004758C9" w:rsidP="004758C9">
      <w:pPr>
        <w:spacing w:after="0" w:line="240" w:lineRule="auto"/>
        <w:rPr>
          <w:sz w:val="18"/>
        </w:rPr>
      </w:pPr>
      <w:r w:rsidRPr="00A0692D">
        <w:rPr>
          <w:b/>
          <w:sz w:val="18"/>
        </w:rPr>
        <w:t>4.2</w:t>
      </w:r>
      <w:r w:rsidRPr="00A0692D">
        <w:rPr>
          <w:sz w:val="18"/>
        </w:rPr>
        <w:t xml:space="preserve"> B.</w:t>
      </w:r>
    </w:p>
    <w:p w:rsidR="004758C9" w:rsidRPr="00A0692D" w:rsidRDefault="004758C9" w:rsidP="004758C9">
      <w:pPr>
        <w:spacing w:after="0" w:line="240" w:lineRule="auto"/>
        <w:rPr>
          <w:sz w:val="18"/>
        </w:rPr>
      </w:pPr>
      <w:r w:rsidRPr="00A0692D">
        <w:rPr>
          <w:b/>
          <w:sz w:val="18"/>
        </w:rPr>
        <w:t>4.3</w:t>
      </w:r>
      <w:r w:rsidRPr="00A0692D">
        <w:rPr>
          <w:sz w:val="18"/>
        </w:rPr>
        <w:t xml:space="preserve"> B, </w:t>
      </w:r>
      <w:proofErr w:type="gramStart"/>
      <w:r w:rsidRPr="00A0692D">
        <w:rPr>
          <w:sz w:val="18"/>
        </w:rPr>
        <w:t>D.</w:t>
      </w:r>
      <w:proofErr w:type="gramEnd"/>
    </w:p>
    <w:p w:rsidR="004758C9" w:rsidRPr="00A0692D" w:rsidRDefault="004758C9" w:rsidP="004758C9">
      <w:pPr>
        <w:spacing w:after="0" w:line="240" w:lineRule="auto"/>
        <w:rPr>
          <w:rFonts w:cs="Cambria"/>
          <w:sz w:val="18"/>
          <w:lang w:eastAsia="pt-PT"/>
        </w:rPr>
      </w:pPr>
      <w:r w:rsidRPr="00A0692D">
        <w:rPr>
          <w:b/>
          <w:sz w:val="18"/>
        </w:rPr>
        <w:t>4.4</w:t>
      </w:r>
      <w:r w:rsidRPr="00A0692D">
        <w:rPr>
          <w:sz w:val="18"/>
        </w:rPr>
        <w:t xml:space="preserve"> </w:t>
      </w:r>
      <w:r>
        <w:rPr>
          <w:sz w:val="18"/>
        </w:rPr>
        <w:t>Por exemplo, perda de memória e dificuldades na aprendizagem.</w:t>
      </w:r>
      <w:r w:rsidRPr="00A0692D">
        <w:rPr>
          <w:rFonts w:cs="Cambria"/>
          <w:sz w:val="18"/>
          <w:lang w:eastAsia="pt-PT"/>
        </w:rPr>
        <w:t xml:space="preserve"> </w:t>
      </w:r>
    </w:p>
    <w:p w:rsidR="004758C9" w:rsidRPr="00234AEA" w:rsidRDefault="004758C9" w:rsidP="004758C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 w:themeColor="text1"/>
          <w:sz w:val="14"/>
          <w:szCs w:val="18"/>
        </w:rPr>
      </w:pPr>
      <w:r w:rsidRPr="00234AEA">
        <w:rPr>
          <w:rFonts w:cs="Cambria"/>
          <w:b/>
          <w:sz w:val="18"/>
          <w:lang w:eastAsia="pt-PT"/>
        </w:rPr>
        <w:t>5.</w:t>
      </w:r>
      <w:r w:rsidRPr="00234AEA">
        <w:rPr>
          <w:rFonts w:cs="Cambria"/>
          <w:sz w:val="18"/>
          <w:lang w:eastAsia="pt-PT"/>
        </w:rPr>
        <w:t xml:space="preserve"> </w:t>
      </w:r>
      <w:r>
        <w:rPr>
          <w:rFonts w:cs="Cambria"/>
          <w:sz w:val="18"/>
          <w:lang w:eastAsia="pt-PT"/>
        </w:rPr>
        <w:t>Por exemplo, r</w:t>
      </w:r>
      <w:r w:rsidRPr="00234AEA">
        <w:rPr>
          <w:rFonts w:cs="Cambria"/>
          <w:sz w:val="18"/>
          <w:lang w:eastAsia="pt-PT"/>
        </w:rPr>
        <w:t>astreios auditivos e oftalmológicos.</w:t>
      </w:r>
    </w:p>
    <w:p w:rsidR="004758C9" w:rsidRDefault="004758C9" w:rsidP="006A548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b/>
          <w:color w:val="000000" w:themeColor="text1"/>
          <w:sz w:val="18"/>
          <w:szCs w:val="18"/>
        </w:rPr>
      </w:pPr>
    </w:p>
    <w:p w:rsidR="006A5489" w:rsidRPr="00234AEA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</w:rPr>
      </w:pP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F</w:t>
      </w:r>
      <w:r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3</w:t>
      </w:r>
      <w:r w:rsidR="007823D5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A</w:t>
      </w:r>
      <w:r w:rsidRPr="006A548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bookmarkEnd w:id="18"/>
      <w:bookmarkEnd w:id="19"/>
      <w:bookmarkEnd w:id="20"/>
      <w:r w:rsidR="00D558FB" w:rsidRPr="00D558FB">
        <w:rPr>
          <w:b/>
          <w:color w:val="404040"/>
          <w:sz w:val="18"/>
          <w:szCs w:val="18"/>
        </w:rPr>
        <w:t xml:space="preserve">(pág. </w:t>
      </w:r>
      <w:r w:rsidR="00D558FB">
        <w:rPr>
          <w:b/>
          <w:color w:val="404040"/>
          <w:sz w:val="18"/>
          <w:szCs w:val="18"/>
        </w:rPr>
        <w:t>70</w:t>
      </w:r>
      <w:r w:rsidR="00D558FB" w:rsidRPr="00D558FB">
        <w:rPr>
          <w:b/>
          <w:color w:val="404040"/>
          <w:sz w:val="18"/>
          <w:szCs w:val="18"/>
        </w:rPr>
        <w:t>)</w:t>
      </w:r>
    </w:p>
    <w:p w:rsidR="006A5489" w:rsidRPr="00AD06AD" w:rsidRDefault="006A5489" w:rsidP="006A5489">
      <w:pPr>
        <w:spacing w:after="0"/>
        <w:jc w:val="both"/>
        <w:rPr>
          <w:rFonts w:cs="Calibri"/>
          <w:sz w:val="18"/>
        </w:rPr>
      </w:pPr>
      <w:r w:rsidRPr="00AD06AD">
        <w:rPr>
          <w:rFonts w:cs="Calibri"/>
          <w:b/>
          <w:sz w:val="18"/>
        </w:rPr>
        <w:t>1.1</w:t>
      </w:r>
      <w:r w:rsidRPr="00AD06AD">
        <w:rPr>
          <w:rFonts w:cs="Calibri"/>
          <w:sz w:val="18"/>
        </w:rPr>
        <w:t xml:space="preserve"> 1 – </w:t>
      </w:r>
      <w:proofErr w:type="gramStart"/>
      <w:r w:rsidRPr="00AD06AD">
        <w:rPr>
          <w:rFonts w:cs="Calibri"/>
          <w:sz w:val="18"/>
        </w:rPr>
        <w:t>organismo</w:t>
      </w:r>
      <w:proofErr w:type="gramEnd"/>
      <w:r w:rsidRPr="00AD06AD">
        <w:rPr>
          <w:rFonts w:cs="Calibri"/>
          <w:sz w:val="18"/>
        </w:rPr>
        <w:t xml:space="preserve">; 2 – sistemas; 3 – órgãos; 4 – tecidos; </w:t>
      </w:r>
      <w:r w:rsidR="00D558FB">
        <w:rPr>
          <w:rFonts w:cs="Calibri"/>
          <w:sz w:val="18"/>
        </w:rPr>
        <w:br/>
      </w:r>
      <w:r w:rsidRPr="00AD06AD">
        <w:rPr>
          <w:rFonts w:cs="Calibri"/>
          <w:sz w:val="18"/>
        </w:rPr>
        <w:t xml:space="preserve">5 – </w:t>
      </w:r>
      <w:proofErr w:type="gramStart"/>
      <w:r w:rsidRPr="00AD06AD">
        <w:rPr>
          <w:rFonts w:cs="Calibri"/>
          <w:sz w:val="18"/>
        </w:rPr>
        <w:t>células</w:t>
      </w:r>
      <w:proofErr w:type="gramEnd"/>
      <w:r w:rsidRPr="00AD06AD">
        <w:rPr>
          <w:rFonts w:cs="Calibri"/>
          <w:sz w:val="18"/>
        </w:rPr>
        <w:t xml:space="preserve">; 6 – </w:t>
      </w:r>
      <w:r>
        <w:rPr>
          <w:rFonts w:cs="Calibri"/>
          <w:sz w:val="18"/>
        </w:rPr>
        <w:t xml:space="preserve">átomos e </w:t>
      </w:r>
      <w:r w:rsidRPr="00AD06AD">
        <w:rPr>
          <w:rFonts w:cs="Calibri"/>
          <w:sz w:val="18"/>
        </w:rPr>
        <w:t>moléculas.</w:t>
      </w:r>
    </w:p>
    <w:p w:rsidR="006A5489" w:rsidRPr="00AD06AD" w:rsidRDefault="006A5489" w:rsidP="006A5489">
      <w:pPr>
        <w:spacing w:after="0"/>
        <w:jc w:val="both"/>
        <w:rPr>
          <w:rFonts w:cs="Calibri"/>
          <w:sz w:val="18"/>
        </w:rPr>
      </w:pPr>
      <w:r w:rsidRPr="00AD06AD">
        <w:rPr>
          <w:rFonts w:cs="Calibri"/>
          <w:b/>
          <w:sz w:val="18"/>
        </w:rPr>
        <w:t>1.2</w:t>
      </w:r>
      <w:r w:rsidRPr="00AD06AD">
        <w:rPr>
          <w:rFonts w:cs="Calibri"/>
          <w:sz w:val="18"/>
        </w:rPr>
        <w:t xml:space="preserve"> A – tecidos; B</w:t>
      </w:r>
      <w:r w:rsidR="00D558FB">
        <w:rPr>
          <w:rFonts w:cs="Calibri"/>
          <w:sz w:val="18"/>
        </w:rPr>
        <w:t xml:space="preserve"> –</w:t>
      </w:r>
      <w:r w:rsidRPr="00AD06AD">
        <w:rPr>
          <w:rFonts w:cs="Calibri"/>
          <w:sz w:val="18"/>
        </w:rPr>
        <w:t xml:space="preserve"> célula; C – organismo; D – </w:t>
      </w:r>
      <w:r>
        <w:rPr>
          <w:rFonts w:cs="Calibri"/>
          <w:sz w:val="18"/>
        </w:rPr>
        <w:t xml:space="preserve">átomos e </w:t>
      </w:r>
      <w:r w:rsidRPr="00AD06AD">
        <w:rPr>
          <w:rFonts w:cs="Calibri"/>
          <w:sz w:val="18"/>
        </w:rPr>
        <w:t>moléculas; E – sistema; F – órgão.</w:t>
      </w:r>
    </w:p>
    <w:p w:rsidR="006A5489" w:rsidRPr="00AD06AD" w:rsidRDefault="006A5489" w:rsidP="006A5489">
      <w:pPr>
        <w:spacing w:after="0"/>
        <w:jc w:val="both"/>
        <w:rPr>
          <w:rFonts w:cs="Calibri"/>
          <w:sz w:val="18"/>
        </w:rPr>
      </w:pPr>
      <w:r w:rsidRPr="00AD06AD">
        <w:rPr>
          <w:rFonts w:cs="Calibri"/>
          <w:b/>
          <w:sz w:val="18"/>
        </w:rPr>
        <w:t>2.</w:t>
      </w:r>
      <w:r w:rsidRPr="00AD06AD">
        <w:rPr>
          <w:rFonts w:cs="Calibri"/>
          <w:sz w:val="18"/>
        </w:rPr>
        <w:t xml:space="preserve"> B.</w:t>
      </w:r>
    </w:p>
    <w:p w:rsidR="006A5489" w:rsidRDefault="006A5489" w:rsidP="006A5489">
      <w:pPr>
        <w:spacing w:after="0" w:line="240" w:lineRule="auto"/>
        <w:jc w:val="both"/>
        <w:rPr>
          <w:rFonts w:cs="Calibri"/>
          <w:sz w:val="18"/>
        </w:rPr>
      </w:pPr>
      <w:r w:rsidRPr="00234AEA">
        <w:rPr>
          <w:rFonts w:cs="Calibri"/>
          <w:b/>
          <w:sz w:val="18"/>
        </w:rPr>
        <w:t>3.</w:t>
      </w:r>
      <w:r w:rsidRPr="00234AEA">
        <w:rPr>
          <w:rFonts w:cs="Calibri"/>
          <w:sz w:val="1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6"/>
        <w:gridCol w:w="309"/>
        <w:gridCol w:w="356"/>
        <w:gridCol w:w="356"/>
        <w:gridCol w:w="356"/>
        <w:gridCol w:w="327"/>
        <w:gridCol w:w="336"/>
        <w:gridCol w:w="370"/>
        <w:gridCol w:w="333"/>
        <w:gridCol w:w="333"/>
        <w:gridCol w:w="321"/>
        <w:gridCol w:w="333"/>
        <w:gridCol w:w="321"/>
      </w:tblGrid>
      <w:tr w:rsidR="006A5489" w:rsidRPr="003D5091" w:rsidTr="00325CB7"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6A5489" w:rsidRPr="00C04103" w:rsidRDefault="006A5489" w:rsidP="006A5489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C0410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P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F03EDC" w:rsidP="006A548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É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L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V</w:t>
            </w: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I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3D5091"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A</w:t>
            </w:r>
          </w:p>
        </w:tc>
        <w:tc>
          <w:tcPr>
            <w:tcW w:w="33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33" w:type="dxa"/>
            <w:tcBorders>
              <w:bottom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21" w:type="dxa"/>
            <w:tcBorders>
              <w:bottom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33" w:type="dxa"/>
            <w:tcBorders>
              <w:bottom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21" w:type="dxa"/>
            <w:tcBorders>
              <w:bottom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6A5489" w:rsidRPr="003D5091" w:rsidTr="00325CB7">
        <w:tc>
          <w:tcPr>
            <w:tcW w:w="356" w:type="dxa"/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9" w:type="dxa"/>
            <w:tcBorders>
              <w:top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5489" w:rsidRPr="00C04103" w:rsidRDefault="006A5489" w:rsidP="006A5489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C04103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T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3D5091">
              <w:rPr>
                <w:color w:val="000000"/>
                <w:sz w:val="18"/>
                <w:szCs w:val="18"/>
              </w:rPr>
              <w:t>O</w:t>
            </w:r>
            <w:proofErr w:type="gramEnd"/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R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F03EDC" w:rsidP="006A548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Á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C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I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C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A</w:t>
            </w:r>
          </w:p>
        </w:tc>
      </w:tr>
      <w:tr w:rsidR="006A5489" w:rsidRPr="003D5091" w:rsidTr="00325CB7">
        <w:tc>
          <w:tcPr>
            <w:tcW w:w="356" w:type="dxa"/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9" w:type="dxa"/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C04103" w:rsidRDefault="006A5489" w:rsidP="006A5489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C04103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C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3D5091">
              <w:rPr>
                <w:color w:val="000000"/>
                <w:sz w:val="18"/>
                <w:szCs w:val="18"/>
              </w:rPr>
              <w:t>R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A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N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I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A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N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A</w:t>
            </w:r>
          </w:p>
        </w:tc>
      </w:tr>
      <w:tr w:rsidR="006A5489" w:rsidRPr="003D5091" w:rsidTr="00325CB7">
        <w:tc>
          <w:tcPr>
            <w:tcW w:w="356" w:type="dxa"/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9" w:type="dxa"/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C04103" w:rsidRDefault="006A5489" w:rsidP="00325CB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C04103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proofErr w:type="gramStart"/>
            <w:r w:rsidRPr="003D5091">
              <w:rPr>
                <w:sz w:val="18"/>
                <w:szCs w:val="18"/>
              </w:rPr>
              <w:t>E</w:t>
            </w:r>
            <w:proofErr w:type="gramEnd"/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3D5091">
              <w:rPr>
                <w:color w:val="000000"/>
                <w:sz w:val="18"/>
                <w:szCs w:val="18"/>
              </w:rPr>
              <w:t>P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I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N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A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L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6A5489" w:rsidRPr="003D5091" w:rsidTr="00325CB7">
        <w:tc>
          <w:tcPr>
            <w:tcW w:w="356" w:type="dxa"/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9" w:type="dxa"/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6A5489" w:rsidRPr="00C04103" w:rsidRDefault="006A5489" w:rsidP="00325CB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C04103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A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B</w:t>
            </w:r>
          </w:p>
        </w:tc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D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3D5091">
              <w:rPr>
                <w:color w:val="000000"/>
                <w:sz w:val="18"/>
                <w:szCs w:val="18"/>
              </w:rPr>
              <w:t>O</w:t>
            </w:r>
            <w:proofErr w:type="gramEnd"/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M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I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N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A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  <w:r w:rsidRPr="003D5091">
              <w:rPr>
                <w:sz w:val="18"/>
                <w:szCs w:val="18"/>
              </w:rPr>
              <w:t>L</w:t>
            </w:r>
          </w:p>
        </w:tc>
        <w:tc>
          <w:tcPr>
            <w:tcW w:w="321" w:type="dxa"/>
            <w:tcBorders>
              <w:left w:val="single" w:sz="4" w:space="0" w:color="auto"/>
            </w:tcBorders>
            <w:vAlign w:val="center"/>
          </w:tcPr>
          <w:p w:rsidR="006A5489" w:rsidRPr="003D5091" w:rsidRDefault="006A5489" w:rsidP="006A5489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6A5489" w:rsidRPr="00D55A04" w:rsidRDefault="006A5489" w:rsidP="00C54643">
      <w:pPr>
        <w:tabs>
          <w:tab w:val="left" w:pos="142"/>
          <w:tab w:val="left" w:pos="284"/>
        </w:tabs>
        <w:spacing w:before="120" w:after="0"/>
        <w:jc w:val="both"/>
        <w:rPr>
          <w:rFonts w:cs="Calibri"/>
          <w:sz w:val="18"/>
        </w:rPr>
      </w:pPr>
      <w:r w:rsidRPr="00D55A04">
        <w:rPr>
          <w:rFonts w:cs="Calibri"/>
          <w:b/>
          <w:sz w:val="18"/>
        </w:rPr>
        <w:t>4.1</w:t>
      </w:r>
      <w:r w:rsidRPr="00D55A04">
        <w:rPr>
          <w:rFonts w:cs="Calibri"/>
          <w:sz w:val="18"/>
        </w:rPr>
        <w:t xml:space="preserve"> A – superior; B – inferior; C – posterior; D – anterior.</w:t>
      </w:r>
    </w:p>
    <w:p w:rsidR="006A5489" w:rsidRPr="00D55A04" w:rsidRDefault="006A5489" w:rsidP="006A5489">
      <w:pPr>
        <w:tabs>
          <w:tab w:val="left" w:pos="142"/>
          <w:tab w:val="left" w:pos="284"/>
        </w:tabs>
        <w:spacing w:after="0"/>
        <w:jc w:val="both"/>
        <w:rPr>
          <w:rFonts w:cs="Calibri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4.2</w:t>
      </w:r>
      <w:r w:rsidRPr="00D55A04">
        <w:rPr>
          <w:rFonts w:cs="Calibri"/>
          <w:spacing w:val="-4"/>
          <w:sz w:val="18"/>
        </w:rPr>
        <w:t xml:space="preserve"> 1 − </w:t>
      </w:r>
      <w:proofErr w:type="gramStart"/>
      <w:r w:rsidRPr="00D55A04">
        <w:rPr>
          <w:rFonts w:cs="Calibri"/>
          <w:spacing w:val="-4"/>
          <w:sz w:val="18"/>
        </w:rPr>
        <w:t>cavidade</w:t>
      </w:r>
      <w:proofErr w:type="gramEnd"/>
      <w:r w:rsidRPr="00D55A04">
        <w:rPr>
          <w:rFonts w:cs="Calibri"/>
          <w:spacing w:val="-4"/>
          <w:sz w:val="18"/>
        </w:rPr>
        <w:t xml:space="preserve"> craniana; 2 − cavidade torácica; 3 – cavidade espinal; 4 – cavidade abdominal; 5 – cavidade pélvica.</w:t>
      </w:r>
    </w:p>
    <w:p w:rsidR="006A5489" w:rsidRPr="00D55A04" w:rsidRDefault="006A5489" w:rsidP="006A5489">
      <w:pPr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4.3</w:t>
      </w:r>
      <w:r w:rsidRPr="00D55A04">
        <w:rPr>
          <w:rFonts w:cs="Calibri"/>
          <w:spacing w:val="-4"/>
          <w:sz w:val="18"/>
        </w:rPr>
        <w:t xml:space="preserve"> a) Torácica. b) Abdominal. c) Abdominal. d) Pélvica. e) Pélvica.</w:t>
      </w:r>
    </w:p>
    <w:p w:rsidR="006A5489" w:rsidRPr="00D55A04" w:rsidRDefault="006A5489" w:rsidP="006A5489">
      <w:pPr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5.</w:t>
      </w:r>
      <w:r>
        <w:rPr>
          <w:rFonts w:cs="Calibri"/>
          <w:spacing w:val="-4"/>
          <w:sz w:val="18"/>
        </w:rPr>
        <w:t xml:space="preserve"> Par 1 – C; Par</w:t>
      </w:r>
      <w:r w:rsidR="007823D5">
        <w:rPr>
          <w:rFonts w:cs="Calibri"/>
          <w:spacing w:val="-4"/>
          <w:sz w:val="18"/>
        </w:rPr>
        <w:t xml:space="preserve"> </w:t>
      </w:r>
      <w:r>
        <w:rPr>
          <w:rFonts w:cs="Calibri"/>
          <w:spacing w:val="-4"/>
          <w:sz w:val="18"/>
        </w:rPr>
        <w:t xml:space="preserve">2 – B; </w:t>
      </w:r>
      <w:r w:rsidRPr="00D55A04">
        <w:rPr>
          <w:rFonts w:cs="Calibri"/>
          <w:spacing w:val="-4"/>
          <w:sz w:val="18"/>
        </w:rPr>
        <w:t xml:space="preserve">Par 3 – </w:t>
      </w:r>
      <w:r>
        <w:rPr>
          <w:rFonts w:cs="Calibri"/>
          <w:spacing w:val="-4"/>
          <w:sz w:val="18"/>
        </w:rPr>
        <w:t>A</w:t>
      </w:r>
      <w:r w:rsidRPr="00D55A04">
        <w:rPr>
          <w:rFonts w:cs="Calibri"/>
          <w:spacing w:val="-4"/>
          <w:sz w:val="18"/>
        </w:rPr>
        <w:t xml:space="preserve">; Par 4 – C; Par 5 – </w:t>
      </w:r>
      <w:proofErr w:type="gramStart"/>
      <w:r w:rsidRPr="00D55A04">
        <w:rPr>
          <w:rFonts w:cs="Calibri"/>
          <w:spacing w:val="-4"/>
          <w:sz w:val="18"/>
        </w:rPr>
        <w:t>D.</w:t>
      </w:r>
      <w:proofErr w:type="gramEnd"/>
    </w:p>
    <w:p w:rsidR="00BD56F4" w:rsidRDefault="00BD56F4" w:rsidP="00BD56F4">
      <w:pPr>
        <w:spacing w:after="0" w:line="240" w:lineRule="auto"/>
        <w:jc w:val="both"/>
        <w:rPr>
          <w:b/>
          <w:color w:val="000000" w:themeColor="text1"/>
          <w:sz w:val="18"/>
        </w:rPr>
      </w:pPr>
      <w:bookmarkStart w:id="21" w:name="OLE_LINK77"/>
      <w:bookmarkStart w:id="22" w:name="OLE_LINK78"/>
      <w:bookmarkStart w:id="23" w:name="OLE_LINK79"/>
    </w:p>
    <w:p w:rsidR="004758C9" w:rsidRPr="004758C9" w:rsidRDefault="004758C9" w:rsidP="00BD56F4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F</w:t>
      </w:r>
      <w:r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3</w:t>
      </w:r>
      <w:r w:rsidR="007823D5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B</w:t>
      </w:r>
      <w:r w:rsidR="00D558FB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D558FB" w:rsidRPr="00D558FB">
        <w:rPr>
          <w:b/>
          <w:color w:val="404040"/>
          <w:sz w:val="18"/>
          <w:szCs w:val="18"/>
        </w:rPr>
        <w:t xml:space="preserve">(pág. </w:t>
      </w:r>
      <w:r w:rsidR="00D558FB">
        <w:rPr>
          <w:b/>
          <w:color w:val="404040"/>
          <w:sz w:val="18"/>
          <w:szCs w:val="18"/>
        </w:rPr>
        <w:t>72</w:t>
      </w:r>
      <w:r w:rsidR="00D558FB" w:rsidRPr="00D558FB">
        <w:rPr>
          <w:b/>
          <w:color w:val="404040"/>
          <w:sz w:val="18"/>
          <w:szCs w:val="18"/>
        </w:rPr>
        <w:t>)</w:t>
      </w:r>
    </w:p>
    <w:p w:rsidR="004758C9" w:rsidRPr="00234AEA" w:rsidRDefault="004758C9" w:rsidP="004758C9">
      <w:pPr>
        <w:spacing w:after="0" w:line="240" w:lineRule="auto"/>
        <w:jc w:val="both"/>
        <w:rPr>
          <w:rFonts w:cs="Calibri"/>
          <w:sz w:val="18"/>
        </w:rPr>
      </w:pPr>
      <w:bookmarkStart w:id="24" w:name="OLE_LINK45"/>
      <w:bookmarkStart w:id="25" w:name="OLE_LINK46"/>
      <w:bookmarkStart w:id="26" w:name="OLE_LINK47"/>
      <w:r w:rsidRPr="00234AEA">
        <w:rPr>
          <w:rFonts w:cs="Calibri"/>
          <w:b/>
          <w:sz w:val="18"/>
        </w:rPr>
        <w:t xml:space="preserve">1.1 </w:t>
      </w:r>
      <w:r w:rsidRPr="00234AEA">
        <w:rPr>
          <w:rFonts w:cs="Calibri"/>
          <w:sz w:val="18"/>
        </w:rPr>
        <w:t xml:space="preserve">A – sistema de órgãos; B </w:t>
      </w:r>
      <w:r>
        <w:rPr>
          <w:rFonts w:cs="Calibri"/>
          <w:sz w:val="18"/>
        </w:rPr>
        <w:t>–</w:t>
      </w:r>
      <w:r w:rsidRPr="00234AEA">
        <w:rPr>
          <w:rFonts w:cs="Calibri"/>
          <w:sz w:val="18"/>
        </w:rPr>
        <w:t xml:space="preserve"> </w:t>
      </w:r>
      <w:r>
        <w:rPr>
          <w:rFonts w:cs="Calibri"/>
          <w:sz w:val="18"/>
        </w:rPr>
        <w:t xml:space="preserve">átomos e </w:t>
      </w:r>
      <w:r w:rsidRPr="00234AEA">
        <w:rPr>
          <w:rFonts w:cs="Calibri"/>
          <w:sz w:val="18"/>
        </w:rPr>
        <w:t>moléculas; C – orga</w:t>
      </w:r>
      <w:r w:rsidR="00C54643">
        <w:rPr>
          <w:rFonts w:cs="Calibri"/>
          <w:sz w:val="18"/>
        </w:rPr>
        <w:softHyphen/>
      </w:r>
      <w:r w:rsidRPr="00234AEA">
        <w:rPr>
          <w:rFonts w:cs="Calibri"/>
          <w:sz w:val="18"/>
        </w:rPr>
        <w:t>nismo; D</w:t>
      </w:r>
      <w:r w:rsidR="00D558FB">
        <w:rPr>
          <w:rFonts w:cs="Calibri"/>
          <w:sz w:val="18"/>
        </w:rPr>
        <w:t xml:space="preserve"> </w:t>
      </w:r>
      <w:r w:rsidRPr="00234AEA">
        <w:rPr>
          <w:rFonts w:cs="Calibri"/>
          <w:sz w:val="18"/>
        </w:rPr>
        <w:t xml:space="preserve">– tecidos; E − </w:t>
      </w:r>
      <w:proofErr w:type="gramStart"/>
      <w:r w:rsidRPr="00234AEA">
        <w:rPr>
          <w:rFonts w:cs="Calibri"/>
          <w:sz w:val="18"/>
        </w:rPr>
        <w:t xml:space="preserve">célula </w:t>
      </w:r>
      <w:proofErr w:type="gramEnd"/>
      <w:r w:rsidRPr="00234AEA">
        <w:rPr>
          <w:rFonts w:cs="Calibri"/>
          <w:sz w:val="18"/>
        </w:rPr>
        <w:t>; F – órgão.</w:t>
      </w:r>
    </w:p>
    <w:p w:rsidR="004758C9" w:rsidRPr="00234AEA" w:rsidRDefault="004758C9" w:rsidP="004758C9">
      <w:pPr>
        <w:spacing w:after="0" w:line="240" w:lineRule="auto"/>
        <w:jc w:val="both"/>
        <w:rPr>
          <w:rFonts w:cs="Calibri"/>
          <w:sz w:val="18"/>
        </w:rPr>
      </w:pPr>
      <w:r w:rsidRPr="00234AEA">
        <w:rPr>
          <w:rFonts w:cs="Calibri"/>
          <w:b/>
          <w:sz w:val="18"/>
        </w:rPr>
        <w:t xml:space="preserve">1.2 </w:t>
      </w:r>
      <w:r w:rsidRPr="00234AEA">
        <w:rPr>
          <w:rFonts w:cs="Calibri"/>
          <w:sz w:val="18"/>
        </w:rPr>
        <w:t xml:space="preserve">1 – C; 2 – A; 3 – F; 4 – D; 5 – </w:t>
      </w:r>
      <w:proofErr w:type="gramStart"/>
      <w:r w:rsidRPr="00234AEA">
        <w:rPr>
          <w:rFonts w:cs="Calibri"/>
          <w:sz w:val="18"/>
        </w:rPr>
        <w:t>E</w:t>
      </w:r>
      <w:proofErr w:type="gramEnd"/>
      <w:r w:rsidRPr="00234AEA">
        <w:rPr>
          <w:rFonts w:cs="Calibri"/>
          <w:sz w:val="18"/>
        </w:rPr>
        <w:t>; 6 – B.</w:t>
      </w:r>
    </w:p>
    <w:bookmarkEnd w:id="24"/>
    <w:bookmarkEnd w:id="25"/>
    <w:bookmarkEnd w:id="26"/>
    <w:p w:rsidR="004758C9" w:rsidRPr="00234AEA" w:rsidRDefault="004758C9" w:rsidP="004758C9">
      <w:pPr>
        <w:spacing w:after="0" w:line="240" w:lineRule="auto"/>
        <w:jc w:val="both"/>
        <w:rPr>
          <w:rFonts w:cs="Calibri"/>
          <w:sz w:val="18"/>
        </w:rPr>
      </w:pPr>
      <w:r w:rsidRPr="00234AEA">
        <w:rPr>
          <w:rFonts w:cs="Calibri"/>
          <w:b/>
          <w:sz w:val="18"/>
        </w:rPr>
        <w:t>2.</w:t>
      </w:r>
      <w:r w:rsidRPr="00234AEA">
        <w:rPr>
          <w:rFonts w:cs="Calibri"/>
          <w:sz w:val="18"/>
        </w:rPr>
        <w:t xml:space="preserve"> B.</w:t>
      </w:r>
    </w:p>
    <w:p w:rsidR="004758C9" w:rsidRPr="00234AEA" w:rsidRDefault="004758C9" w:rsidP="004758C9">
      <w:pPr>
        <w:spacing w:after="0" w:line="240" w:lineRule="auto"/>
        <w:jc w:val="both"/>
        <w:rPr>
          <w:rFonts w:cs="Calibri"/>
          <w:sz w:val="18"/>
        </w:rPr>
      </w:pPr>
      <w:r w:rsidRPr="00234AEA">
        <w:rPr>
          <w:rFonts w:cs="Calibri"/>
          <w:b/>
          <w:sz w:val="18"/>
        </w:rPr>
        <w:t>3.</w:t>
      </w:r>
      <w:r w:rsidRPr="00234AEA">
        <w:rPr>
          <w:rFonts w:cs="Calibri"/>
          <w:sz w:val="18"/>
        </w:rPr>
        <w:t xml:space="preserve"> A − </w:t>
      </w:r>
      <w:r>
        <w:rPr>
          <w:rFonts w:cs="Calibri"/>
          <w:sz w:val="18"/>
        </w:rPr>
        <w:t>superior</w:t>
      </w:r>
      <w:r w:rsidRPr="00234AEA">
        <w:rPr>
          <w:rFonts w:cs="Calibri"/>
          <w:sz w:val="18"/>
        </w:rPr>
        <w:t>; B</w:t>
      </w:r>
      <w:r>
        <w:rPr>
          <w:rFonts w:cs="Calibri"/>
          <w:sz w:val="18"/>
        </w:rPr>
        <w:t xml:space="preserve"> </w:t>
      </w:r>
      <w:r w:rsidRPr="00234AEA">
        <w:rPr>
          <w:rFonts w:cs="Calibri"/>
          <w:sz w:val="18"/>
        </w:rPr>
        <w:t xml:space="preserve">− </w:t>
      </w:r>
      <w:r>
        <w:rPr>
          <w:rFonts w:cs="Calibri"/>
          <w:sz w:val="18"/>
        </w:rPr>
        <w:t>inferior</w:t>
      </w:r>
      <w:r w:rsidRPr="00234AEA">
        <w:rPr>
          <w:rFonts w:cs="Calibri"/>
          <w:sz w:val="18"/>
        </w:rPr>
        <w:t xml:space="preserve">; C – </w:t>
      </w:r>
      <w:r>
        <w:rPr>
          <w:rFonts w:cs="Calibri"/>
          <w:sz w:val="18"/>
        </w:rPr>
        <w:t>posterior</w:t>
      </w:r>
      <w:r w:rsidRPr="00234AEA">
        <w:rPr>
          <w:rFonts w:cs="Calibri"/>
          <w:sz w:val="18"/>
        </w:rPr>
        <w:t xml:space="preserve">; D – </w:t>
      </w:r>
      <w:r>
        <w:rPr>
          <w:rFonts w:cs="Calibri"/>
          <w:sz w:val="18"/>
        </w:rPr>
        <w:t>anterior</w:t>
      </w:r>
      <w:r w:rsidRPr="00234AEA">
        <w:rPr>
          <w:rFonts w:cs="Calibri"/>
          <w:sz w:val="18"/>
        </w:rPr>
        <w:t>.</w:t>
      </w:r>
    </w:p>
    <w:p w:rsidR="004758C9" w:rsidRDefault="004758C9" w:rsidP="004758C9">
      <w:pPr>
        <w:tabs>
          <w:tab w:val="left" w:pos="284"/>
        </w:tabs>
        <w:spacing w:after="0" w:line="240" w:lineRule="auto"/>
        <w:jc w:val="both"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t>4.</w:t>
      </w:r>
    </w:p>
    <w:p w:rsidR="00D752F9" w:rsidRDefault="00D752F9" w:rsidP="004758C9">
      <w:pPr>
        <w:tabs>
          <w:tab w:val="left" w:pos="284"/>
        </w:tabs>
        <w:spacing w:after="0" w:line="240" w:lineRule="auto"/>
        <w:jc w:val="both"/>
        <w:rPr>
          <w:rFonts w:cs="Times New Roman"/>
          <w:b/>
          <w:sz w:val="18"/>
          <w:szCs w:val="18"/>
        </w:rPr>
      </w:pPr>
      <w:r>
        <w:rPr>
          <w:rFonts w:cs="Times New Roman"/>
          <w:b/>
          <w:noProof/>
          <w:sz w:val="18"/>
          <w:szCs w:val="18"/>
          <w:lang w:eastAsia="pt-PT"/>
        </w:rPr>
        <w:drawing>
          <wp:inline distT="0" distB="0" distL="0" distR="0" wp14:anchorId="7ABC8163" wp14:editId="2CBCB438">
            <wp:extent cx="2167200" cy="216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s_Solucoes 1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3" t="4263" r="2596" b="2951"/>
                    <a:stretch/>
                  </pic:blipFill>
                  <pic:spPr bwMode="auto">
                    <a:xfrm>
                      <a:off x="0" y="0"/>
                      <a:ext cx="2167200" cy="21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8C9" w:rsidRDefault="004758C9" w:rsidP="003555F0">
      <w:pPr>
        <w:pStyle w:val="ListParagraph"/>
        <w:spacing w:before="120" w:after="0" w:line="240" w:lineRule="auto"/>
        <w:ind w:left="0"/>
        <w:contextualSpacing w:val="0"/>
        <w:jc w:val="both"/>
        <w:rPr>
          <w:rFonts w:cs="Calibri"/>
          <w:spacing w:val="-4"/>
          <w:sz w:val="18"/>
        </w:rPr>
      </w:pPr>
      <w:r w:rsidRPr="008E4258">
        <w:rPr>
          <w:rFonts w:cs="Calibri"/>
          <w:b/>
          <w:spacing w:val="-4"/>
          <w:sz w:val="18"/>
        </w:rPr>
        <w:t>5.</w:t>
      </w:r>
      <w:r w:rsidRPr="008E4258">
        <w:rPr>
          <w:rFonts w:cs="Calibri"/>
          <w:spacing w:val="-4"/>
          <w:sz w:val="18"/>
        </w:rPr>
        <w:t xml:space="preserve"> A – 2; B – 4, 6; C – 7; D – 8, 3; E – 5, 1.</w:t>
      </w:r>
    </w:p>
    <w:p w:rsidR="006A5489" w:rsidRPr="004758C9" w:rsidRDefault="00584232" w:rsidP="004758C9">
      <w:pPr>
        <w:pStyle w:val="ListParagraph"/>
        <w:spacing w:after="0" w:line="240" w:lineRule="auto"/>
        <w:ind w:left="0"/>
        <w:contextualSpacing w:val="0"/>
        <w:jc w:val="both"/>
        <w:rPr>
          <w:rFonts w:cs="Calibri"/>
          <w:spacing w:val="-4"/>
          <w:sz w:val="18"/>
        </w:rPr>
      </w:pPr>
      <w:r>
        <w:rPr>
          <w:rFonts w:eastAsia="Calibri" w:cs="Times New Roman"/>
          <w:b/>
          <w:color w:val="000000" w:themeColor="text1"/>
          <w:sz w:val="18"/>
          <w:szCs w:val="18"/>
        </w:rPr>
        <w:br w:type="column"/>
      </w:r>
      <w:r w:rsidR="006A5489" w:rsidRPr="006A5489">
        <w:rPr>
          <w:rFonts w:eastAsia="Calibri" w:cs="Times New Roman"/>
          <w:b/>
          <w:color w:val="000000" w:themeColor="text1"/>
          <w:sz w:val="18"/>
          <w:szCs w:val="18"/>
        </w:rPr>
        <w:lastRenderedPageBreak/>
        <w:t>F</w:t>
      </w:r>
      <w:r w:rsidR="006A5489"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="006A5489" w:rsidRPr="006A548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="006A5489" w:rsidRPr="006A5489">
        <w:rPr>
          <w:rFonts w:eastAsia="Calibri" w:cs="Times New Roman"/>
          <w:b/>
          <w:color w:val="000000" w:themeColor="text1"/>
          <w:sz w:val="18"/>
          <w:szCs w:val="18"/>
        </w:rPr>
        <w:t>4</w:t>
      </w:r>
      <w:r w:rsidR="007823D5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6A5489" w:rsidRPr="006A5489">
        <w:rPr>
          <w:rFonts w:eastAsia="Calibri" w:cs="Times New Roman"/>
          <w:b/>
          <w:color w:val="000000" w:themeColor="text1"/>
          <w:sz w:val="18"/>
          <w:szCs w:val="18"/>
        </w:rPr>
        <w:t>A</w:t>
      </w:r>
      <w:r w:rsidR="006A5489" w:rsidRPr="006A548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bookmarkEnd w:id="21"/>
      <w:bookmarkEnd w:id="22"/>
      <w:bookmarkEnd w:id="23"/>
      <w:r w:rsidR="00D558FB" w:rsidRPr="00D558FB">
        <w:rPr>
          <w:b/>
          <w:color w:val="404040"/>
          <w:sz w:val="18"/>
          <w:szCs w:val="18"/>
        </w:rPr>
        <w:t xml:space="preserve">(pág. </w:t>
      </w:r>
      <w:r w:rsidR="00D558FB">
        <w:rPr>
          <w:b/>
          <w:color w:val="404040"/>
          <w:sz w:val="18"/>
          <w:szCs w:val="18"/>
        </w:rPr>
        <w:t>74</w:t>
      </w:r>
      <w:r w:rsidR="00D558FB" w:rsidRPr="00D558FB">
        <w:rPr>
          <w:b/>
          <w:color w:val="404040"/>
          <w:sz w:val="18"/>
          <w:szCs w:val="18"/>
        </w:rPr>
        <w:t>)</w:t>
      </w:r>
    </w:p>
    <w:p w:rsidR="006A5489" w:rsidRPr="00D55A04" w:rsidRDefault="006A5489" w:rsidP="006A54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1.</w:t>
      </w:r>
      <w:r w:rsidRPr="00D55A04">
        <w:rPr>
          <w:rFonts w:cs="Cambria"/>
          <w:color w:val="000000"/>
          <w:sz w:val="18"/>
          <w:lang w:eastAsia="pt-PT"/>
        </w:rPr>
        <w:t xml:space="preserve"> </w:t>
      </w:r>
      <w:r w:rsidRPr="00D55A04">
        <w:rPr>
          <w:rFonts w:cs="Calibri"/>
          <w:color w:val="000000"/>
          <w:spacing w:val="-4"/>
          <w:sz w:val="18"/>
        </w:rPr>
        <w:t xml:space="preserve">Um </w:t>
      </w:r>
      <w:r w:rsidRPr="00D55A04">
        <w:rPr>
          <w:rFonts w:cs="Calibri"/>
          <w:bCs/>
          <w:color w:val="000000"/>
          <w:spacing w:val="-4"/>
          <w:sz w:val="18"/>
        </w:rPr>
        <w:t>alimento</w:t>
      </w:r>
      <w:r w:rsidRPr="00D55A04">
        <w:rPr>
          <w:rFonts w:cs="Calibri"/>
          <w:b/>
          <w:bCs/>
          <w:color w:val="000000"/>
          <w:spacing w:val="-4"/>
          <w:sz w:val="18"/>
        </w:rPr>
        <w:t xml:space="preserve"> </w:t>
      </w:r>
      <w:r w:rsidRPr="00D55A04">
        <w:rPr>
          <w:rFonts w:cs="Calibri"/>
          <w:color w:val="000000"/>
          <w:spacing w:val="-4"/>
          <w:sz w:val="18"/>
        </w:rPr>
        <w:t>é qualquer substância líquida ou sólida utilizada pelos seres vivos como fonte de matéria e de energia. Os nutrientes são os compostos químicos constituintes dos alimentos.</w:t>
      </w:r>
    </w:p>
    <w:p w:rsidR="006A5489" w:rsidRPr="00D55A04" w:rsidRDefault="006A5489" w:rsidP="006A54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pacing w:val="-4"/>
          <w:sz w:val="18"/>
        </w:rPr>
      </w:pPr>
      <w:r w:rsidRPr="00D55A04">
        <w:rPr>
          <w:rFonts w:cs="Calibri"/>
          <w:b/>
          <w:color w:val="000000"/>
          <w:spacing w:val="-4"/>
          <w:sz w:val="18"/>
        </w:rPr>
        <w:t>2.1</w:t>
      </w:r>
      <w:r w:rsidRPr="00D55A04">
        <w:rPr>
          <w:rFonts w:cs="Calibri"/>
          <w:color w:val="000000"/>
          <w:spacing w:val="-4"/>
          <w:sz w:val="18"/>
        </w:rPr>
        <w:t xml:space="preserve"> Proteínas, glícidos, lípidos e sais minerais.</w:t>
      </w:r>
    </w:p>
    <w:p w:rsidR="006A5489" w:rsidRPr="00D55A04" w:rsidRDefault="006A5489" w:rsidP="006A54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pacing w:val="-4"/>
          <w:sz w:val="18"/>
        </w:rPr>
      </w:pPr>
      <w:r w:rsidRPr="00D55A04">
        <w:rPr>
          <w:rFonts w:cs="Calibri"/>
          <w:b/>
          <w:color w:val="000000"/>
          <w:spacing w:val="-4"/>
          <w:sz w:val="18"/>
        </w:rPr>
        <w:t>2.2</w:t>
      </w:r>
      <w:r w:rsidRPr="00D55A04">
        <w:rPr>
          <w:rFonts w:cs="Calibri"/>
          <w:color w:val="000000"/>
          <w:spacing w:val="-4"/>
          <w:sz w:val="18"/>
        </w:rPr>
        <w:t xml:space="preserve"> Glícidos.</w:t>
      </w:r>
    </w:p>
    <w:p w:rsidR="006A5489" w:rsidRPr="00D55A04" w:rsidRDefault="006A5489" w:rsidP="006A54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pacing w:val="-4"/>
          <w:sz w:val="18"/>
        </w:rPr>
      </w:pPr>
      <w:r w:rsidRPr="00D55A04">
        <w:rPr>
          <w:rFonts w:cs="Calibri"/>
          <w:b/>
          <w:color w:val="000000"/>
          <w:spacing w:val="-4"/>
          <w:sz w:val="18"/>
        </w:rPr>
        <w:t>2.3</w:t>
      </w:r>
      <w:r w:rsidRPr="00D55A04">
        <w:rPr>
          <w:rFonts w:cs="Calibri"/>
          <w:color w:val="000000"/>
          <w:spacing w:val="-4"/>
          <w:sz w:val="18"/>
        </w:rPr>
        <w:t xml:space="preserve"> Alguns nutrientes, como os glícidos e determinados lípidos têm uma função essencialmente energética, pois fornecem ao organismo a energia necessária para as </w:t>
      </w:r>
      <w:proofErr w:type="spellStart"/>
      <w:r w:rsidRPr="00D55A04">
        <w:rPr>
          <w:rFonts w:cs="Calibri"/>
          <w:color w:val="000000"/>
          <w:spacing w:val="-4"/>
          <w:sz w:val="18"/>
        </w:rPr>
        <w:t>atividades</w:t>
      </w:r>
      <w:proofErr w:type="spellEnd"/>
      <w:r w:rsidRPr="00D55A04">
        <w:rPr>
          <w:rFonts w:cs="Calibri"/>
          <w:color w:val="000000"/>
          <w:spacing w:val="-4"/>
          <w:sz w:val="18"/>
        </w:rPr>
        <w:t xml:space="preserve"> diárias.</w:t>
      </w:r>
    </w:p>
    <w:p w:rsidR="006A5489" w:rsidRPr="00D55A04" w:rsidRDefault="006A5489" w:rsidP="006A5489">
      <w:pPr>
        <w:tabs>
          <w:tab w:val="left" w:pos="0"/>
        </w:tabs>
        <w:spacing w:after="0" w:line="240" w:lineRule="auto"/>
        <w:jc w:val="both"/>
        <w:rPr>
          <w:rFonts w:cs="Calibri"/>
          <w:color w:val="000000"/>
          <w:spacing w:val="-4"/>
          <w:sz w:val="18"/>
        </w:rPr>
      </w:pPr>
      <w:r w:rsidRPr="00D55A04">
        <w:rPr>
          <w:rFonts w:cs="Calibri"/>
          <w:b/>
          <w:color w:val="000000"/>
          <w:spacing w:val="-4"/>
          <w:sz w:val="18"/>
        </w:rPr>
        <w:t>2.4</w:t>
      </w:r>
      <w:r w:rsidRPr="00D55A04">
        <w:rPr>
          <w:rFonts w:cs="Calibri"/>
          <w:color w:val="000000"/>
          <w:spacing w:val="-4"/>
          <w:sz w:val="18"/>
        </w:rPr>
        <w:t xml:space="preserve"> Alguns nutrientes, como os prótidos, alguns lípidos e </w:t>
      </w:r>
      <w:r w:rsidR="008B25FE">
        <w:rPr>
          <w:rFonts w:cs="Calibri"/>
          <w:color w:val="000000"/>
          <w:spacing w:val="-4"/>
          <w:sz w:val="18"/>
        </w:rPr>
        <w:t>alguns</w:t>
      </w:r>
      <w:r w:rsidRPr="00D55A04">
        <w:rPr>
          <w:rFonts w:cs="Calibri"/>
          <w:color w:val="000000"/>
          <w:spacing w:val="-4"/>
          <w:sz w:val="18"/>
        </w:rPr>
        <w:t xml:space="preserve"> sais minerais, têm uma função plástica no nosso corpo pois vão fornecer os materiais necessários para a regeneração e construção de células.  </w:t>
      </w:r>
    </w:p>
    <w:p w:rsidR="006A5489" w:rsidRPr="00D55A04" w:rsidRDefault="006A5489" w:rsidP="006A5489">
      <w:pPr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3.</w:t>
      </w:r>
      <w:r w:rsidRPr="00D55A04">
        <w:rPr>
          <w:rFonts w:cs="Calibri"/>
          <w:spacing w:val="-4"/>
          <w:sz w:val="18"/>
        </w:rPr>
        <w:t xml:space="preserve"> A – V; B – V; C – F; D – F; E – V; F – V; G </w:t>
      </w:r>
      <w:r w:rsidR="00D558FB">
        <w:rPr>
          <w:rFonts w:cs="Calibri"/>
          <w:spacing w:val="-4"/>
          <w:sz w:val="18"/>
        </w:rPr>
        <w:t>–</w:t>
      </w:r>
      <w:r w:rsidRPr="00D55A04">
        <w:rPr>
          <w:rFonts w:cs="Calibri"/>
          <w:spacing w:val="-4"/>
          <w:sz w:val="18"/>
        </w:rPr>
        <w:t xml:space="preserve"> V</w:t>
      </w:r>
      <w:r w:rsidR="00D558FB">
        <w:rPr>
          <w:rFonts w:cs="Calibri"/>
          <w:spacing w:val="-4"/>
          <w:sz w:val="18"/>
        </w:rPr>
        <w:t>.</w:t>
      </w:r>
    </w:p>
    <w:p w:rsidR="006A5489" w:rsidRPr="00D55A04" w:rsidRDefault="006A5489" w:rsidP="006A5489">
      <w:pPr>
        <w:tabs>
          <w:tab w:val="left" w:pos="2076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4.1</w:t>
      </w:r>
      <w:r w:rsidRPr="00D55A04">
        <w:rPr>
          <w:rFonts w:cs="Calibri"/>
          <w:spacing w:val="-4"/>
          <w:sz w:val="18"/>
        </w:rPr>
        <w:t xml:space="preserve"> 1 – </w:t>
      </w:r>
      <w:proofErr w:type="gramStart"/>
      <w:r w:rsidRPr="00D55A04">
        <w:rPr>
          <w:rFonts w:cs="Calibri"/>
          <w:spacing w:val="-4"/>
          <w:sz w:val="18"/>
        </w:rPr>
        <w:t>boca</w:t>
      </w:r>
      <w:proofErr w:type="gramEnd"/>
      <w:r>
        <w:rPr>
          <w:rFonts w:cs="Calibri"/>
          <w:spacing w:val="-4"/>
          <w:sz w:val="18"/>
        </w:rPr>
        <w:t>; 2 – glândulas salivares; 3 – esófago</w:t>
      </w:r>
      <w:r w:rsidRPr="00D55A04">
        <w:rPr>
          <w:rFonts w:cs="Calibri"/>
          <w:spacing w:val="-4"/>
          <w:sz w:val="18"/>
        </w:rPr>
        <w:t xml:space="preserve">; 4 – fígado; </w:t>
      </w:r>
      <w:r w:rsidR="00D558FB">
        <w:rPr>
          <w:rFonts w:cs="Calibri"/>
          <w:spacing w:val="-4"/>
          <w:sz w:val="18"/>
        </w:rPr>
        <w:br/>
      </w:r>
      <w:r w:rsidRPr="00D55A04">
        <w:rPr>
          <w:rFonts w:cs="Calibri"/>
          <w:spacing w:val="-4"/>
          <w:sz w:val="18"/>
        </w:rPr>
        <w:t xml:space="preserve">5 – </w:t>
      </w:r>
      <w:proofErr w:type="gramStart"/>
      <w:r w:rsidRPr="00D55A04">
        <w:rPr>
          <w:rFonts w:cs="Calibri"/>
          <w:spacing w:val="-4"/>
          <w:sz w:val="18"/>
        </w:rPr>
        <w:t>estômago</w:t>
      </w:r>
      <w:proofErr w:type="gramEnd"/>
      <w:r w:rsidRPr="00D55A04">
        <w:rPr>
          <w:rFonts w:cs="Calibri"/>
          <w:spacing w:val="-4"/>
          <w:sz w:val="18"/>
        </w:rPr>
        <w:t>; 6 – pâncreas; 7 - intestino grosso; 8 – intestino delgado; 9 –</w:t>
      </w:r>
      <w:r>
        <w:rPr>
          <w:rFonts w:cs="Calibri"/>
          <w:spacing w:val="-4"/>
          <w:sz w:val="18"/>
        </w:rPr>
        <w:t xml:space="preserve"> </w:t>
      </w:r>
      <w:r w:rsidR="008B25FE">
        <w:rPr>
          <w:rFonts w:cs="Calibri"/>
          <w:spacing w:val="-4"/>
          <w:sz w:val="18"/>
        </w:rPr>
        <w:t>vesícula biliar</w:t>
      </w:r>
      <w:r>
        <w:rPr>
          <w:rFonts w:cs="Calibri"/>
          <w:spacing w:val="-4"/>
          <w:sz w:val="18"/>
        </w:rPr>
        <w:t xml:space="preserve">; 10 – </w:t>
      </w:r>
      <w:proofErr w:type="spellStart"/>
      <w:r>
        <w:rPr>
          <w:rFonts w:cs="Calibri"/>
          <w:spacing w:val="-4"/>
          <w:sz w:val="18"/>
        </w:rPr>
        <w:t>reto</w:t>
      </w:r>
      <w:proofErr w:type="spellEnd"/>
      <w:r>
        <w:rPr>
          <w:rFonts w:cs="Calibri"/>
          <w:spacing w:val="-4"/>
          <w:sz w:val="18"/>
        </w:rPr>
        <w:t>; 11 – ânus.</w:t>
      </w:r>
    </w:p>
    <w:p w:rsidR="006A5489" w:rsidRPr="00D55A04" w:rsidRDefault="006A5489" w:rsidP="006A5489">
      <w:pPr>
        <w:tabs>
          <w:tab w:val="left" w:pos="2076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4.2.1</w:t>
      </w:r>
      <w:r w:rsidRPr="00D55A04">
        <w:rPr>
          <w:rFonts w:cs="Calibri"/>
          <w:spacing w:val="-4"/>
          <w:sz w:val="18"/>
        </w:rPr>
        <w:t xml:space="preserve"> </w:t>
      </w:r>
      <w:r w:rsidR="008B25FE">
        <w:rPr>
          <w:rFonts w:cs="Calibri"/>
          <w:spacing w:val="-4"/>
          <w:sz w:val="18"/>
        </w:rPr>
        <w:t>A</w:t>
      </w:r>
      <w:r w:rsidRPr="00D55A04">
        <w:rPr>
          <w:rFonts w:cs="Calibri"/>
          <w:spacing w:val="-4"/>
          <w:sz w:val="18"/>
        </w:rPr>
        <w:t>.</w:t>
      </w:r>
    </w:p>
    <w:p w:rsidR="006A5489" w:rsidRPr="00D55A04" w:rsidRDefault="006A5489" w:rsidP="006A5489">
      <w:pPr>
        <w:tabs>
          <w:tab w:val="left" w:pos="2076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4.2.2</w:t>
      </w:r>
      <w:r w:rsidRPr="00D55A04">
        <w:rPr>
          <w:rFonts w:cs="Calibri"/>
          <w:spacing w:val="-4"/>
          <w:sz w:val="18"/>
        </w:rPr>
        <w:t xml:space="preserve"> </w:t>
      </w:r>
      <w:r w:rsidR="008B25FE">
        <w:rPr>
          <w:rFonts w:cs="Calibri"/>
          <w:spacing w:val="-4"/>
          <w:sz w:val="18"/>
        </w:rPr>
        <w:t>B</w:t>
      </w:r>
      <w:r w:rsidRPr="00D55A04">
        <w:rPr>
          <w:rFonts w:cs="Calibri"/>
          <w:spacing w:val="-4"/>
          <w:sz w:val="18"/>
        </w:rPr>
        <w:t>.</w:t>
      </w:r>
    </w:p>
    <w:p w:rsidR="006A5489" w:rsidRPr="00D55A04" w:rsidRDefault="006A5489" w:rsidP="006A5489">
      <w:pPr>
        <w:tabs>
          <w:tab w:val="left" w:pos="2076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4.2.3</w:t>
      </w:r>
      <w:r w:rsidRPr="00D55A04">
        <w:rPr>
          <w:rFonts w:cs="Calibri"/>
          <w:spacing w:val="-4"/>
          <w:sz w:val="18"/>
        </w:rPr>
        <w:t xml:space="preserve"> </w:t>
      </w:r>
      <w:proofErr w:type="gramStart"/>
      <w:r w:rsidR="008B25FE">
        <w:rPr>
          <w:rFonts w:cs="Calibri"/>
          <w:spacing w:val="-4"/>
          <w:sz w:val="18"/>
        </w:rPr>
        <w:t>D</w:t>
      </w:r>
      <w:r w:rsidRPr="00D55A04">
        <w:rPr>
          <w:rFonts w:cs="Calibri"/>
          <w:spacing w:val="-4"/>
          <w:sz w:val="18"/>
        </w:rPr>
        <w:t>.</w:t>
      </w:r>
      <w:proofErr w:type="gramEnd"/>
    </w:p>
    <w:p w:rsidR="006A5489" w:rsidRDefault="006A5489" w:rsidP="006A5489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4.2.4</w:t>
      </w:r>
      <w:r w:rsidRPr="00D55A04">
        <w:rPr>
          <w:rFonts w:cs="Calibri"/>
          <w:spacing w:val="-4"/>
          <w:sz w:val="18"/>
        </w:rPr>
        <w:t xml:space="preserve"> </w:t>
      </w:r>
      <w:proofErr w:type="gramStart"/>
      <w:r w:rsidR="008B25FE">
        <w:rPr>
          <w:rFonts w:cs="Calibri"/>
          <w:spacing w:val="-4"/>
          <w:sz w:val="18"/>
        </w:rPr>
        <w:t>D</w:t>
      </w:r>
      <w:r w:rsidRPr="00D55A04">
        <w:rPr>
          <w:rFonts w:cs="Calibri"/>
          <w:spacing w:val="-4"/>
          <w:sz w:val="18"/>
        </w:rPr>
        <w:t>.</w:t>
      </w:r>
      <w:proofErr w:type="gramEnd"/>
    </w:p>
    <w:p w:rsidR="006A5489" w:rsidRPr="00D55A04" w:rsidRDefault="006A5489" w:rsidP="006A5489">
      <w:pPr>
        <w:tabs>
          <w:tab w:val="left" w:pos="2076"/>
        </w:tabs>
        <w:spacing w:after="0" w:line="240" w:lineRule="auto"/>
        <w:jc w:val="both"/>
        <w:rPr>
          <w:rFonts w:cs="Calibri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5.</w:t>
      </w:r>
      <w:r w:rsidRPr="00D55A04">
        <w:rPr>
          <w:rFonts w:cs="Calibri"/>
          <w:spacing w:val="-4"/>
          <w:sz w:val="18"/>
        </w:rPr>
        <w:t xml:space="preserve"> F – D – A – B – E – C – G.</w:t>
      </w:r>
    </w:p>
    <w:p w:rsidR="006A5489" w:rsidRPr="00D55A04" w:rsidRDefault="006A5489" w:rsidP="006A5489">
      <w:pPr>
        <w:tabs>
          <w:tab w:val="left" w:pos="2076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6.1</w:t>
      </w:r>
      <w:r w:rsidR="00325CB7">
        <w:rPr>
          <w:rFonts w:cs="Calibri"/>
          <w:spacing w:val="-4"/>
          <w:sz w:val="18"/>
        </w:rPr>
        <w:t xml:space="preserve"> A – </w:t>
      </w:r>
      <w:proofErr w:type="spellStart"/>
      <w:r w:rsidR="00325CB7">
        <w:rPr>
          <w:rFonts w:cs="Calibri"/>
          <w:spacing w:val="-4"/>
          <w:sz w:val="18"/>
        </w:rPr>
        <w:t>ami</w:t>
      </w:r>
      <w:r w:rsidRPr="00D55A04">
        <w:rPr>
          <w:rFonts w:cs="Calibri"/>
          <w:spacing w:val="-4"/>
          <w:sz w:val="18"/>
        </w:rPr>
        <w:t>lase</w:t>
      </w:r>
      <w:proofErr w:type="spellEnd"/>
      <w:r w:rsidRPr="00D55A04">
        <w:rPr>
          <w:rFonts w:cs="Calibri"/>
          <w:spacing w:val="-4"/>
          <w:sz w:val="18"/>
        </w:rPr>
        <w:t xml:space="preserve"> pancreática; B – </w:t>
      </w:r>
      <w:proofErr w:type="spellStart"/>
      <w:r w:rsidRPr="00D55A04">
        <w:rPr>
          <w:rFonts w:cs="Calibri"/>
          <w:spacing w:val="-4"/>
          <w:sz w:val="18"/>
        </w:rPr>
        <w:t>lipase</w:t>
      </w:r>
      <w:proofErr w:type="spellEnd"/>
      <w:r w:rsidRPr="00D55A04">
        <w:rPr>
          <w:rFonts w:cs="Calibri"/>
          <w:spacing w:val="-4"/>
          <w:sz w:val="18"/>
        </w:rPr>
        <w:t xml:space="preserve">; C – </w:t>
      </w:r>
      <w:proofErr w:type="spellStart"/>
      <w:r w:rsidRPr="00D55A04">
        <w:rPr>
          <w:rFonts w:cs="Calibri"/>
          <w:spacing w:val="-4"/>
          <w:sz w:val="18"/>
        </w:rPr>
        <w:t>protease</w:t>
      </w:r>
      <w:proofErr w:type="spellEnd"/>
      <w:r w:rsidRPr="00D55A04">
        <w:rPr>
          <w:rFonts w:cs="Calibri"/>
          <w:spacing w:val="-4"/>
          <w:sz w:val="18"/>
        </w:rPr>
        <w:t>.</w:t>
      </w:r>
    </w:p>
    <w:p w:rsidR="006A5489" w:rsidRPr="00D55A04" w:rsidRDefault="006A5489" w:rsidP="006A5489">
      <w:pPr>
        <w:tabs>
          <w:tab w:val="left" w:pos="2076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6.2</w:t>
      </w:r>
      <w:r>
        <w:rPr>
          <w:rFonts w:cs="Calibri"/>
          <w:spacing w:val="-4"/>
          <w:sz w:val="18"/>
        </w:rPr>
        <w:t xml:space="preserve"> No intestino delgado</w:t>
      </w:r>
      <w:r w:rsidRPr="00D55A04">
        <w:rPr>
          <w:rFonts w:cs="Calibri"/>
          <w:spacing w:val="-4"/>
          <w:sz w:val="18"/>
        </w:rPr>
        <w:t>.</w:t>
      </w:r>
    </w:p>
    <w:p w:rsidR="006A5489" w:rsidRPr="00D55A04" w:rsidRDefault="006A5489" w:rsidP="006A5489">
      <w:pPr>
        <w:tabs>
          <w:tab w:val="left" w:pos="2076"/>
        </w:tabs>
        <w:autoSpaceDE w:val="0"/>
        <w:autoSpaceDN w:val="0"/>
        <w:adjustRightInd w:val="0"/>
        <w:spacing w:after="0" w:line="240" w:lineRule="auto"/>
        <w:jc w:val="both"/>
        <w:rPr>
          <w:sz w:val="18"/>
        </w:rPr>
      </w:pPr>
      <w:r w:rsidRPr="00D55A04">
        <w:rPr>
          <w:rFonts w:cs="Calibri"/>
          <w:b/>
          <w:spacing w:val="-4"/>
          <w:sz w:val="18"/>
        </w:rPr>
        <w:t>6.3</w:t>
      </w:r>
      <w:r w:rsidRPr="00D55A04">
        <w:rPr>
          <w:rFonts w:cs="Calibri"/>
          <w:spacing w:val="-4"/>
          <w:sz w:val="18"/>
        </w:rPr>
        <w:t xml:space="preserve"> C.</w:t>
      </w:r>
    </w:p>
    <w:p w:rsidR="006A5489" w:rsidRPr="00D55A04" w:rsidRDefault="006A5489" w:rsidP="006A5489">
      <w:pPr>
        <w:tabs>
          <w:tab w:val="left" w:pos="2076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spacing w:val="-4"/>
          <w:sz w:val="18"/>
        </w:rPr>
      </w:pPr>
      <w:r w:rsidRPr="00D55A04">
        <w:rPr>
          <w:b/>
          <w:sz w:val="18"/>
        </w:rPr>
        <w:t>6.3.1</w:t>
      </w:r>
      <w:r w:rsidRPr="00D55A04">
        <w:rPr>
          <w:sz w:val="18"/>
        </w:rPr>
        <w:t xml:space="preserve"> Pode concluir-se que as enzimas são específicas para determinado substrato, pois </w:t>
      </w:r>
      <w:proofErr w:type="gramStart"/>
      <w:r w:rsidRPr="00D55A04">
        <w:rPr>
          <w:sz w:val="18"/>
        </w:rPr>
        <w:t>as enzimas</w:t>
      </w:r>
      <w:proofErr w:type="gramEnd"/>
      <w:r w:rsidRPr="00D55A04">
        <w:rPr>
          <w:sz w:val="18"/>
        </w:rPr>
        <w:t xml:space="preserve"> A, B e C utilizadas na experiência só </w:t>
      </w:r>
      <w:proofErr w:type="spellStart"/>
      <w:r w:rsidRPr="00D55A04">
        <w:rPr>
          <w:sz w:val="18"/>
        </w:rPr>
        <w:t>atuaram</w:t>
      </w:r>
      <w:proofErr w:type="spellEnd"/>
      <w:r w:rsidRPr="00D55A04">
        <w:rPr>
          <w:sz w:val="18"/>
        </w:rPr>
        <w:t xml:space="preserve"> no </w:t>
      </w:r>
      <w:proofErr w:type="spellStart"/>
      <w:r w:rsidRPr="00D55A04">
        <w:rPr>
          <w:sz w:val="18"/>
        </w:rPr>
        <w:t>respetivo</w:t>
      </w:r>
      <w:proofErr w:type="spellEnd"/>
      <w:r w:rsidRPr="00D55A04">
        <w:rPr>
          <w:sz w:val="18"/>
        </w:rPr>
        <w:t xml:space="preserve"> substrato, ou seja, a enzima A só simplificou o amido, a enzima B só simplificou os </w:t>
      </w:r>
      <w:r w:rsidR="008B25FE">
        <w:rPr>
          <w:sz w:val="18"/>
        </w:rPr>
        <w:t>l</w:t>
      </w:r>
      <w:r w:rsidRPr="00D55A04">
        <w:rPr>
          <w:sz w:val="18"/>
        </w:rPr>
        <w:t xml:space="preserve">ípidos e a enzima C só simplificou os prótidos. </w:t>
      </w:r>
    </w:p>
    <w:p w:rsidR="006A5489" w:rsidRPr="00D55A04" w:rsidRDefault="006A5489" w:rsidP="006A5489">
      <w:pPr>
        <w:spacing w:after="0" w:line="240" w:lineRule="auto"/>
        <w:jc w:val="both"/>
        <w:rPr>
          <w:rFonts w:cs="Calibri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7.1</w:t>
      </w:r>
      <w:r w:rsidRPr="00D55A04">
        <w:rPr>
          <w:rFonts w:cs="Calibri"/>
          <w:spacing w:val="-4"/>
          <w:sz w:val="18"/>
        </w:rPr>
        <w:t xml:space="preserve"> A.</w:t>
      </w:r>
    </w:p>
    <w:p w:rsidR="006A5489" w:rsidRPr="00D55A04" w:rsidRDefault="006A5489" w:rsidP="006A5489">
      <w:pPr>
        <w:spacing w:after="0" w:line="240" w:lineRule="auto"/>
        <w:jc w:val="both"/>
        <w:rPr>
          <w:rFonts w:cs="Calibri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7.2</w:t>
      </w:r>
      <w:r w:rsidRPr="00D55A04">
        <w:rPr>
          <w:rFonts w:cs="Calibri"/>
          <w:spacing w:val="-4"/>
          <w:sz w:val="18"/>
        </w:rPr>
        <w:t xml:space="preserve"> B.</w:t>
      </w:r>
    </w:p>
    <w:p w:rsidR="006A5489" w:rsidRPr="00D55A04" w:rsidRDefault="006A5489" w:rsidP="006A5489">
      <w:pPr>
        <w:spacing w:after="0" w:line="240" w:lineRule="auto"/>
        <w:jc w:val="both"/>
        <w:rPr>
          <w:rFonts w:cs="Calibri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7.3</w:t>
      </w:r>
      <w:r w:rsidRPr="00D55A04">
        <w:rPr>
          <w:rFonts w:cs="Calibri"/>
          <w:spacing w:val="-4"/>
          <w:sz w:val="18"/>
        </w:rPr>
        <w:t xml:space="preserve"> I− estômago; II – boca; III – duodeno.</w:t>
      </w:r>
    </w:p>
    <w:p w:rsidR="006A5489" w:rsidRPr="00D55A04" w:rsidRDefault="006A5489" w:rsidP="006A5489">
      <w:pPr>
        <w:spacing w:after="0" w:line="240" w:lineRule="auto"/>
        <w:jc w:val="both"/>
        <w:rPr>
          <w:rFonts w:cs="Calibri"/>
          <w:spacing w:val="-4"/>
          <w:sz w:val="18"/>
        </w:rPr>
      </w:pPr>
      <w:r w:rsidRPr="00D55A04">
        <w:rPr>
          <w:rFonts w:cs="Calibri"/>
          <w:b/>
          <w:spacing w:val="-4"/>
          <w:sz w:val="18"/>
        </w:rPr>
        <w:t>8</w:t>
      </w:r>
      <w:r w:rsidRPr="007B6D83">
        <w:rPr>
          <w:rFonts w:cs="Calibri"/>
          <w:b/>
          <w:spacing w:val="-4"/>
          <w:sz w:val="18"/>
        </w:rPr>
        <w:t>.1</w:t>
      </w:r>
      <w:r w:rsidRPr="00D55A04">
        <w:rPr>
          <w:rFonts w:cs="Calibri"/>
          <w:spacing w:val="-4"/>
          <w:sz w:val="18"/>
        </w:rPr>
        <w:t xml:space="preserve"> É o gráfico C, porque as enzimas que atuam no corpo humano terão uma </w:t>
      </w:r>
      <w:proofErr w:type="spellStart"/>
      <w:r w:rsidRPr="00D55A04">
        <w:rPr>
          <w:rFonts w:cs="Calibri"/>
          <w:spacing w:val="-4"/>
          <w:sz w:val="18"/>
        </w:rPr>
        <w:t>atividade</w:t>
      </w:r>
      <w:proofErr w:type="spellEnd"/>
      <w:r w:rsidRPr="00D55A04">
        <w:rPr>
          <w:rFonts w:cs="Calibri"/>
          <w:spacing w:val="-4"/>
          <w:sz w:val="18"/>
        </w:rPr>
        <w:t xml:space="preserve"> enzimática máxima à temperatura interna do corpo, que varia entre 35</w:t>
      </w:r>
      <w:r>
        <w:rPr>
          <w:rFonts w:cs="Calibri"/>
          <w:spacing w:val="-4"/>
          <w:sz w:val="18"/>
        </w:rPr>
        <w:t xml:space="preserve"> </w:t>
      </w:r>
      <w:r w:rsidRPr="00D55A04">
        <w:rPr>
          <w:rFonts w:cs="Calibri"/>
          <w:spacing w:val="-4"/>
          <w:sz w:val="18"/>
        </w:rPr>
        <w:t xml:space="preserve">°C </w:t>
      </w:r>
      <w:r w:rsidR="00515016">
        <w:rPr>
          <w:rFonts w:cs="Calibri"/>
          <w:spacing w:val="-4"/>
          <w:sz w:val="18"/>
        </w:rPr>
        <w:t>e</w:t>
      </w:r>
      <w:r w:rsidRPr="00D55A04">
        <w:rPr>
          <w:rFonts w:cs="Calibri"/>
          <w:spacing w:val="-4"/>
          <w:sz w:val="18"/>
        </w:rPr>
        <w:t xml:space="preserve"> 37 °C. A </w:t>
      </w:r>
      <w:proofErr w:type="spellStart"/>
      <w:r w:rsidRPr="00D55A04">
        <w:rPr>
          <w:rFonts w:cs="Calibri"/>
          <w:spacing w:val="-4"/>
          <w:sz w:val="18"/>
        </w:rPr>
        <w:t>atividade</w:t>
      </w:r>
      <w:proofErr w:type="spellEnd"/>
      <w:r w:rsidRPr="00D55A04">
        <w:rPr>
          <w:rFonts w:cs="Calibri"/>
          <w:spacing w:val="-4"/>
          <w:sz w:val="18"/>
        </w:rPr>
        <w:t xml:space="preserve"> enzimática é menor fora destes intervalos de temperatura.</w:t>
      </w:r>
    </w:p>
    <w:p w:rsidR="00325CB7" w:rsidRDefault="006A5489" w:rsidP="006A5489">
      <w:pPr>
        <w:spacing w:after="0" w:line="240" w:lineRule="auto"/>
        <w:jc w:val="both"/>
        <w:rPr>
          <w:rFonts w:eastAsia="Times New Roman" w:cs="Arial"/>
          <w:sz w:val="18"/>
          <w:lang w:eastAsia="pt-PT"/>
        </w:rPr>
      </w:pPr>
      <w:r w:rsidRPr="00D55A04">
        <w:rPr>
          <w:rFonts w:eastAsia="Times New Roman" w:cs="Arial"/>
          <w:b/>
          <w:sz w:val="18"/>
          <w:lang w:eastAsia="pt-PT"/>
        </w:rPr>
        <w:t>9.1</w:t>
      </w:r>
      <w:r w:rsidRPr="00D55A04">
        <w:rPr>
          <w:rFonts w:eastAsia="Times New Roman" w:cs="Arial"/>
          <w:sz w:val="18"/>
          <w:lang w:eastAsia="pt-PT"/>
        </w:rPr>
        <w:t xml:space="preserve"> </w:t>
      </w:r>
      <w:r w:rsidRPr="00325CB7">
        <w:rPr>
          <w:rFonts w:eastAsia="Times New Roman" w:cs="Arial"/>
          <w:b/>
          <w:sz w:val="18"/>
          <w:lang w:eastAsia="pt-PT"/>
        </w:rPr>
        <w:t>a)</w:t>
      </w:r>
      <w:r w:rsidRPr="00D55A04">
        <w:rPr>
          <w:rFonts w:eastAsia="Times New Roman" w:cs="Arial"/>
          <w:sz w:val="18"/>
          <w:lang w:eastAsia="pt-PT"/>
        </w:rPr>
        <w:t xml:space="preserve"> </w:t>
      </w:r>
      <w:r>
        <w:rPr>
          <w:rFonts w:eastAsia="Times New Roman" w:cs="Arial"/>
          <w:sz w:val="18"/>
          <w:lang w:eastAsia="pt-PT"/>
        </w:rPr>
        <w:t>Por exemplo, á</w:t>
      </w:r>
      <w:r w:rsidRPr="00D55A04">
        <w:rPr>
          <w:rFonts w:eastAsia="Times New Roman" w:cs="Arial"/>
          <w:sz w:val="18"/>
          <w:lang w:eastAsia="pt-PT"/>
        </w:rPr>
        <w:t xml:space="preserve">cidos gordos </w:t>
      </w:r>
      <w:r w:rsidR="008B25FE">
        <w:rPr>
          <w:rFonts w:eastAsia="Times New Roman" w:cs="Arial"/>
          <w:sz w:val="18"/>
          <w:lang w:eastAsia="pt-PT"/>
        </w:rPr>
        <w:t>ou</w:t>
      </w:r>
      <w:r w:rsidRPr="00D55A04">
        <w:rPr>
          <w:rFonts w:eastAsia="Times New Roman" w:cs="Arial"/>
          <w:sz w:val="18"/>
          <w:lang w:eastAsia="pt-PT"/>
        </w:rPr>
        <w:t xml:space="preserve"> vitaminas lipossolúveis. </w:t>
      </w:r>
    </w:p>
    <w:p w:rsidR="006A5489" w:rsidRPr="00D55A04" w:rsidRDefault="006A5489" w:rsidP="006A5489">
      <w:pPr>
        <w:spacing w:after="0" w:line="240" w:lineRule="auto"/>
        <w:jc w:val="both"/>
        <w:rPr>
          <w:rFonts w:eastAsia="Times New Roman" w:cs="Arial"/>
          <w:sz w:val="18"/>
          <w:lang w:eastAsia="pt-PT"/>
        </w:rPr>
      </w:pPr>
      <w:r w:rsidRPr="00325CB7">
        <w:rPr>
          <w:rFonts w:eastAsia="Times New Roman" w:cs="Arial"/>
          <w:b/>
          <w:sz w:val="18"/>
          <w:lang w:eastAsia="pt-PT"/>
        </w:rPr>
        <w:t>b)</w:t>
      </w:r>
      <w:r w:rsidRPr="00D55A04">
        <w:rPr>
          <w:rFonts w:eastAsia="Times New Roman" w:cs="Arial"/>
          <w:sz w:val="18"/>
          <w:lang w:eastAsia="pt-PT"/>
        </w:rPr>
        <w:t xml:space="preserve"> </w:t>
      </w:r>
      <w:r>
        <w:rPr>
          <w:rFonts w:cs="Cambria"/>
          <w:sz w:val="18"/>
          <w:lang w:eastAsia="pt-PT"/>
        </w:rPr>
        <w:t>Por exemplo, g</w:t>
      </w:r>
      <w:r w:rsidRPr="00D55A04">
        <w:rPr>
          <w:rFonts w:cs="Cambria"/>
          <w:sz w:val="18"/>
          <w:lang w:eastAsia="pt-PT"/>
        </w:rPr>
        <w:t xml:space="preserve">licose, minerais, glicerol </w:t>
      </w:r>
      <w:r w:rsidR="008B25FE">
        <w:rPr>
          <w:rFonts w:cs="Cambria"/>
          <w:sz w:val="18"/>
          <w:lang w:eastAsia="pt-PT"/>
        </w:rPr>
        <w:t>ou</w:t>
      </w:r>
      <w:r w:rsidRPr="00D55A04">
        <w:rPr>
          <w:rFonts w:cs="Cambria"/>
          <w:sz w:val="18"/>
          <w:lang w:eastAsia="pt-PT"/>
        </w:rPr>
        <w:t xml:space="preserve"> aminoácidos.</w:t>
      </w:r>
    </w:p>
    <w:p w:rsidR="006A5489" w:rsidRPr="00D55A04" w:rsidRDefault="006A5489" w:rsidP="006A5489">
      <w:pPr>
        <w:spacing w:after="0" w:line="240" w:lineRule="auto"/>
        <w:jc w:val="both"/>
        <w:rPr>
          <w:rFonts w:eastAsia="Times New Roman" w:cs="Arial"/>
          <w:sz w:val="18"/>
          <w:lang w:eastAsia="pt-PT"/>
        </w:rPr>
      </w:pPr>
      <w:r w:rsidRPr="00D55A04">
        <w:rPr>
          <w:rFonts w:eastAsia="Times New Roman" w:cs="Arial"/>
          <w:b/>
          <w:sz w:val="18"/>
          <w:lang w:eastAsia="pt-PT"/>
        </w:rPr>
        <w:t>9.2</w:t>
      </w:r>
      <w:r w:rsidRPr="00D55A04">
        <w:rPr>
          <w:rFonts w:eastAsia="Times New Roman" w:cs="Arial"/>
          <w:sz w:val="18"/>
          <w:lang w:eastAsia="pt-PT"/>
        </w:rPr>
        <w:t xml:space="preserve"> A parede do intestino delgado é formada por pregas, as </w:t>
      </w:r>
      <w:r w:rsidRPr="00D55A04">
        <w:rPr>
          <w:rFonts w:eastAsia="Times New Roman" w:cs="Arial"/>
          <w:bCs/>
          <w:sz w:val="18"/>
          <w:lang w:eastAsia="pt-PT"/>
        </w:rPr>
        <w:t>válvulas coniventes. Estas válvulas</w:t>
      </w:r>
      <w:r w:rsidRPr="00D55A04">
        <w:rPr>
          <w:rFonts w:eastAsia="Times New Roman" w:cs="Arial"/>
          <w:sz w:val="18"/>
          <w:lang w:eastAsia="pt-PT"/>
        </w:rPr>
        <w:t xml:space="preserve"> possuem várias saliências designadas </w:t>
      </w:r>
      <w:r w:rsidRPr="00D55A04">
        <w:rPr>
          <w:rFonts w:eastAsia="Times New Roman" w:cs="Arial"/>
          <w:bCs/>
          <w:sz w:val="18"/>
          <w:lang w:eastAsia="pt-PT"/>
        </w:rPr>
        <w:t xml:space="preserve">vilosidades intestinais </w:t>
      </w:r>
      <w:r w:rsidRPr="00D55A04">
        <w:rPr>
          <w:rFonts w:eastAsia="Times New Roman" w:cs="Arial"/>
          <w:sz w:val="18"/>
          <w:lang w:eastAsia="pt-PT"/>
        </w:rPr>
        <w:t xml:space="preserve">que, por sua vez, possuem expansões de menores dimensões designadas </w:t>
      </w:r>
      <w:r w:rsidRPr="00D55A04">
        <w:rPr>
          <w:rFonts w:eastAsia="Times New Roman" w:cs="Arial"/>
          <w:bCs/>
          <w:sz w:val="18"/>
          <w:lang w:eastAsia="pt-PT"/>
        </w:rPr>
        <w:t>microvilosidades</w:t>
      </w:r>
      <w:r w:rsidRPr="00D55A04">
        <w:rPr>
          <w:rFonts w:eastAsia="Times New Roman" w:cs="Arial"/>
          <w:sz w:val="18"/>
          <w:lang w:eastAsia="pt-PT"/>
        </w:rPr>
        <w:t>. Estas características aumentam a superfície de absorção de nutrientes.</w:t>
      </w:r>
    </w:p>
    <w:p w:rsidR="006A5489" w:rsidRPr="00D55A04" w:rsidRDefault="006A5489" w:rsidP="006A5489">
      <w:pPr>
        <w:spacing w:after="0" w:line="240" w:lineRule="auto"/>
        <w:jc w:val="both"/>
        <w:rPr>
          <w:rFonts w:eastAsia="Times New Roman" w:cs="Arial"/>
          <w:sz w:val="18"/>
          <w:lang w:eastAsia="pt-PT"/>
        </w:rPr>
      </w:pPr>
      <w:r w:rsidRPr="00D55A04">
        <w:rPr>
          <w:rFonts w:eastAsia="Times New Roman" w:cs="Arial"/>
          <w:b/>
          <w:sz w:val="18"/>
          <w:lang w:eastAsia="pt-PT"/>
        </w:rPr>
        <w:t>10.</w:t>
      </w:r>
      <w:r w:rsidRPr="00D55A04">
        <w:rPr>
          <w:rFonts w:eastAsia="Times New Roman" w:cs="Arial"/>
          <w:sz w:val="18"/>
          <w:lang w:eastAsia="pt-PT"/>
        </w:rPr>
        <w:t xml:space="preserve"> </w:t>
      </w:r>
      <w:r>
        <w:rPr>
          <w:rFonts w:eastAsia="Times New Roman" w:cs="Arial"/>
          <w:sz w:val="18"/>
          <w:lang w:eastAsia="pt-PT"/>
        </w:rPr>
        <w:t>Por exemplo, c</w:t>
      </w:r>
      <w:r w:rsidR="008B25FE">
        <w:rPr>
          <w:rFonts w:eastAsia="Times New Roman" w:cs="Arial"/>
          <w:sz w:val="18"/>
          <w:lang w:eastAsia="pt-PT"/>
        </w:rPr>
        <w:t>ancro do estômago e gastrite</w:t>
      </w:r>
      <w:r w:rsidRPr="00D55A04">
        <w:rPr>
          <w:rFonts w:eastAsia="Times New Roman" w:cs="Arial"/>
          <w:sz w:val="18"/>
          <w:lang w:eastAsia="pt-PT"/>
        </w:rPr>
        <w:t xml:space="preserve">. </w:t>
      </w:r>
    </w:p>
    <w:p w:rsidR="006A5489" w:rsidRDefault="006A5489" w:rsidP="006A5489">
      <w:pPr>
        <w:spacing w:after="0" w:line="240" w:lineRule="auto"/>
        <w:jc w:val="both"/>
        <w:rPr>
          <w:rFonts w:cs="Cambria"/>
          <w:sz w:val="18"/>
          <w:lang w:eastAsia="pt-PT"/>
        </w:rPr>
      </w:pPr>
      <w:r w:rsidRPr="00D55A04">
        <w:rPr>
          <w:rFonts w:eastAsia="Times New Roman" w:cs="Arial"/>
          <w:b/>
          <w:sz w:val="18"/>
          <w:lang w:eastAsia="pt-PT"/>
        </w:rPr>
        <w:t>11.</w:t>
      </w:r>
      <w:r w:rsidRPr="00D55A04">
        <w:rPr>
          <w:rFonts w:eastAsia="Times New Roman" w:cs="Arial"/>
          <w:sz w:val="18"/>
          <w:lang w:eastAsia="pt-PT"/>
        </w:rPr>
        <w:t xml:space="preserve"> </w:t>
      </w:r>
      <w:r>
        <w:rPr>
          <w:rFonts w:eastAsia="Times New Roman" w:cs="Arial"/>
          <w:sz w:val="18"/>
          <w:lang w:eastAsia="pt-PT"/>
        </w:rPr>
        <w:t>Por exemplo, f</w:t>
      </w:r>
      <w:r w:rsidRPr="00D55A04">
        <w:rPr>
          <w:rFonts w:eastAsia="Times New Roman" w:cs="Arial"/>
          <w:sz w:val="18"/>
          <w:lang w:eastAsia="pt-PT"/>
        </w:rPr>
        <w:t xml:space="preserve">azer uma </w:t>
      </w:r>
      <w:r w:rsidRPr="00D55A04">
        <w:rPr>
          <w:rFonts w:eastAsia="Times New Roman" w:cs="Arial"/>
          <w:bCs/>
          <w:sz w:val="18"/>
          <w:lang w:eastAsia="pt-PT"/>
        </w:rPr>
        <w:t>alimentação rica em fibras</w:t>
      </w:r>
      <w:r w:rsidRPr="00D55A04">
        <w:rPr>
          <w:rFonts w:eastAsia="Times New Roman" w:cs="Arial"/>
          <w:sz w:val="18"/>
          <w:lang w:eastAsia="pt-PT"/>
        </w:rPr>
        <w:t xml:space="preserve">, </w:t>
      </w:r>
      <w:r w:rsidRPr="00D55A04">
        <w:rPr>
          <w:rFonts w:eastAsia="Times New Roman" w:cs="Arial"/>
          <w:bCs/>
          <w:sz w:val="18"/>
          <w:lang w:eastAsia="pt-PT"/>
        </w:rPr>
        <w:t xml:space="preserve">frutas </w:t>
      </w:r>
      <w:r w:rsidRPr="00D55A04">
        <w:rPr>
          <w:rFonts w:eastAsia="Times New Roman" w:cs="Arial"/>
          <w:sz w:val="18"/>
          <w:lang w:eastAsia="pt-PT"/>
        </w:rPr>
        <w:t xml:space="preserve">e </w:t>
      </w:r>
      <w:r w:rsidRPr="00D55A04">
        <w:rPr>
          <w:rFonts w:eastAsia="Times New Roman" w:cs="Arial"/>
          <w:bCs/>
          <w:sz w:val="18"/>
          <w:lang w:eastAsia="pt-PT"/>
        </w:rPr>
        <w:t>vegetais</w:t>
      </w:r>
      <w:r w:rsidRPr="00D55A04">
        <w:rPr>
          <w:rFonts w:eastAsia="Times New Roman" w:cs="Arial"/>
          <w:sz w:val="18"/>
          <w:lang w:eastAsia="pt-PT"/>
        </w:rPr>
        <w:t>,</w:t>
      </w:r>
      <w:r w:rsidRPr="00D55A04">
        <w:rPr>
          <w:rFonts w:cs="Cambria"/>
          <w:sz w:val="18"/>
          <w:lang w:eastAsia="pt-PT"/>
        </w:rPr>
        <w:t xml:space="preserve"> </w:t>
      </w:r>
      <w:r w:rsidRPr="00D55A04">
        <w:rPr>
          <w:rFonts w:eastAsia="Times New Roman" w:cs="Arial"/>
          <w:sz w:val="18"/>
          <w:lang w:eastAsia="pt-PT"/>
        </w:rPr>
        <w:t xml:space="preserve">mastigar </w:t>
      </w:r>
      <w:proofErr w:type="spellStart"/>
      <w:r w:rsidRPr="00D55A04">
        <w:rPr>
          <w:rFonts w:eastAsia="Times New Roman" w:cs="Arial"/>
          <w:sz w:val="18"/>
          <w:lang w:eastAsia="pt-PT"/>
        </w:rPr>
        <w:t>corretamente</w:t>
      </w:r>
      <w:proofErr w:type="spellEnd"/>
      <w:r w:rsidRPr="00D55A04">
        <w:rPr>
          <w:rFonts w:eastAsia="Times New Roman" w:cs="Arial"/>
          <w:sz w:val="18"/>
          <w:lang w:eastAsia="pt-PT"/>
        </w:rPr>
        <w:t xml:space="preserve"> os alimentos e </w:t>
      </w:r>
      <w:r w:rsidRPr="00D55A04">
        <w:rPr>
          <w:rFonts w:cs="Cambria"/>
          <w:sz w:val="18"/>
          <w:lang w:eastAsia="pt-PT"/>
        </w:rPr>
        <w:t>ter uma boa higiene dentária.</w:t>
      </w:r>
    </w:p>
    <w:p w:rsidR="003961FB" w:rsidRPr="00D55A04" w:rsidRDefault="003961FB" w:rsidP="006A5489">
      <w:pPr>
        <w:spacing w:after="0" w:line="240" w:lineRule="auto"/>
        <w:jc w:val="both"/>
        <w:rPr>
          <w:rFonts w:eastAsia="Times New Roman" w:cs="Arial"/>
          <w:sz w:val="18"/>
          <w:lang w:eastAsia="pt-PT"/>
        </w:rPr>
      </w:pPr>
    </w:p>
    <w:p w:rsidR="004758C9" w:rsidRPr="004758C9" w:rsidRDefault="004758C9" w:rsidP="00BD56F4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bookmarkStart w:id="27" w:name="OLE_LINK92"/>
      <w:bookmarkStart w:id="28" w:name="OLE_LINK93"/>
      <w:bookmarkStart w:id="29" w:name="OLE_LINK94"/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F</w:t>
      </w:r>
      <w:r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4</w:t>
      </w:r>
      <w:r w:rsidR="007823D5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B</w:t>
      </w:r>
      <w:r w:rsidRPr="004758C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r w:rsidR="00D558FB" w:rsidRPr="00D558FB">
        <w:rPr>
          <w:b/>
          <w:color w:val="404040"/>
          <w:sz w:val="18"/>
          <w:szCs w:val="18"/>
        </w:rPr>
        <w:t xml:space="preserve">(pág. </w:t>
      </w:r>
      <w:r w:rsidR="00D558FB">
        <w:rPr>
          <w:b/>
          <w:color w:val="404040"/>
          <w:sz w:val="18"/>
          <w:szCs w:val="18"/>
        </w:rPr>
        <w:t>79</w:t>
      </w:r>
      <w:r w:rsidR="00D558FB" w:rsidRPr="00D558FB">
        <w:rPr>
          <w:b/>
          <w:color w:val="404040"/>
          <w:sz w:val="18"/>
          <w:szCs w:val="18"/>
        </w:rPr>
        <w:t>)</w:t>
      </w:r>
    </w:p>
    <w:p w:rsidR="004758C9" w:rsidRPr="008E4258" w:rsidRDefault="004758C9" w:rsidP="003555F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pacing w:val="-4"/>
          <w:sz w:val="18"/>
          <w:szCs w:val="18"/>
        </w:rPr>
      </w:pPr>
      <w:r w:rsidRPr="008E4258">
        <w:rPr>
          <w:rFonts w:cs="Calibri"/>
          <w:b/>
          <w:spacing w:val="-4"/>
          <w:sz w:val="18"/>
          <w:szCs w:val="18"/>
        </w:rPr>
        <w:t>1.</w:t>
      </w:r>
      <w:r w:rsidRPr="008E4258">
        <w:rPr>
          <w:rFonts w:ascii="Cambria" w:hAnsi="Cambria" w:cs="Cambria"/>
          <w:color w:val="000000"/>
          <w:sz w:val="18"/>
          <w:szCs w:val="18"/>
          <w:lang w:eastAsia="pt-PT"/>
        </w:rPr>
        <w:t xml:space="preserve"> </w:t>
      </w:r>
      <w:r w:rsidRPr="008E4258">
        <w:rPr>
          <w:rFonts w:cs="Calibri"/>
          <w:color w:val="000000"/>
          <w:spacing w:val="-4"/>
          <w:sz w:val="18"/>
          <w:szCs w:val="18"/>
        </w:rPr>
        <w:t xml:space="preserve">Um </w:t>
      </w:r>
      <w:r w:rsidRPr="008E4258">
        <w:rPr>
          <w:rFonts w:cs="Calibri"/>
          <w:bCs/>
          <w:color w:val="000000"/>
          <w:spacing w:val="-4"/>
          <w:sz w:val="18"/>
          <w:szCs w:val="18"/>
        </w:rPr>
        <w:t>alimento</w:t>
      </w:r>
      <w:r w:rsidRPr="008E4258">
        <w:rPr>
          <w:rFonts w:cs="Calibri"/>
          <w:b/>
          <w:bCs/>
          <w:color w:val="000000"/>
          <w:spacing w:val="-4"/>
          <w:sz w:val="18"/>
          <w:szCs w:val="18"/>
        </w:rPr>
        <w:t xml:space="preserve"> </w:t>
      </w:r>
      <w:r w:rsidRPr="008E4258">
        <w:rPr>
          <w:rFonts w:cs="Calibri"/>
          <w:color w:val="000000"/>
          <w:spacing w:val="-4"/>
          <w:sz w:val="18"/>
          <w:szCs w:val="18"/>
        </w:rPr>
        <w:t>é qualquer substância líquida ou sólida utilizada pelos seres vivos como fonte de matéria e de energia. Os nutrientes são os compostos químicos constituintes dos alimentos.</w:t>
      </w:r>
    </w:p>
    <w:p w:rsidR="004758C9" w:rsidRPr="008E4258" w:rsidRDefault="004758C9" w:rsidP="004758C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pacing w:val="-4"/>
          <w:sz w:val="18"/>
          <w:szCs w:val="18"/>
        </w:rPr>
      </w:pPr>
      <w:r w:rsidRPr="008E4258">
        <w:rPr>
          <w:rFonts w:cs="Calibri"/>
          <w:b/>
          <w:color w:val="000000"/>
          <w:spacing w:val="-4"/>
          <w:sz w:val="18"/>
          <w:szCs w:val="18"/>
        </w:rPr>
        <w:t>2.1</w:t>
      </w:r>
      <w:r w:rsidRPr="008E4258">
        <w:rPr>
          <w:rFonts w:cs="Calibri"/>
          <w:color w:val="000000"/>
          <w:spacing w:val="-4"/>
          <w:sz w:val="18"/>
          <w:szCs w:val="18"/>
        </w:rPr>
        <w:t xml:space="preserve"> A) </w:t>
      </w:r>
      <w:proofErr w:type="gramStart"/>
      <w:r w:rsidRPr="008E4258">
        <w:rPr>
          <w:rFonts w:cs="Calibri"/>
          <w:color w:val="000000"/>
          <w:spacing w:val="-4"/>
          <w:sz w:val="18"/>
          <w:szCs w:val="18"/>
        </w:rPr>
        <w:t>glícidos</w:t>
      </w:r>
      <w:proofErr w:type="gramEnd"/>
      <w:r w:rsidRPr="008E4258">
        <w:rPr>
          <w:rFonts w:cs="Calibri"/>
          <w:color w:val="000000"/>
          <w:spacing w:val="-4"/>
          <w:sz w:val="18"/>
          <w:szCs w:val="18"/>
        </w:rPr>
        <w:t>; B) sódio.</w:t>
      </w:r>
    </w:p>
    <w:p w:rsidR="004758C9" w:rsidRPr="008E4258" w:rsidRDefault="004758C9" w:rsidP="004758C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pacing w:val="-4"/>
          <w:sz w:val="18"/>
          <w:szCs w:val="18"/>
        </w:rPr>
      </w:pPr>
      <w:r w:rsidRPr="008E4258">
        <w:rPr>
          <w:rFonts w:cs="Calibri"/>
          <w:b/>
          <w:color w:val="000000"/>
          <w:spacing w:val="-4"/>
          <w:sz w:val="18"/>
          <w:szCs w:val="18"/>
        </w:rPr>
        <w:t>2.2</w:t>
      </w:r>
      <w:r w:rsidRPr="008E4258">
        <w:rPr>
          <w:rFonts w:cs="Calibri"/>
          <w:color w:val="000000"/>
          <w:spacing w:val="-4"/>
          <w:sz w:val="18"/>
          <w:szCs w:val="18"/>
        </w:rPr>
        <w:t xml:space="preserve"> A) </w:t>
      </w:r>
      <w:r>
        <w:rPr>
          <w:rFonts w:cs="Calibri"/>
          <w:color w:val="000000"/>
          <w:spacing w:val="-4"/>
          <w:sz w:val="18"/>
          <w:szCs w:val="18"/>
        </w:rPr>
        <w:t>Por exemplo, glícidos</w:t>
      </w:r>
      <w:r w:rsidR="00515016">
        <w:rPr>
          <w:rFonts w:cs="Calibri"/>
          <w:color w:val="000000"/>
          <w:spacing w:val="-4"/>
          <w:sz w:val="18"/>
          <w:szCs w:val="18"/>
        </w:rPr>
        <w:t>.</w:t>
      </w:r>
      <w:r w:rsidRPr="008E4258">
        <w:rPr>
          <w:rFonts w:cs="Calibri"/>
          <w:color w:val="000000"/>
          <w:spacing w:val="-4"/>
          <w:sz w:val="18"/>
          <w:szCs w:val="18"/>
        </w:rPr>
        <w:t xml:space="preserve"> B) </w:t>
      </w:r>
      <w:r>
        <w:rPr>
          <w:rFonts w:cs="Calibri"/>
          <w:color w:val="000000"/>
          <w:spacing w:val="-4"/>
          <w:sz w:val="18"/>
          <w:szCs w:val="18"/>
        </w:rPr>
        <w:t xml:space="preserve">Por exemplo, </w:t>
      </w:r>
      <w:r w:rsidRPr="008E4258">
        <w:rPr>
          <w:rFonts w:cs="Calibri"/>
          <w:color w:val="000000"/>
          <w:spacing w:val="-4"/>
          <w:sz w:val="18"/>
          <w:szCs w:val="18"/>
        </w:rPr>
        <w:t>sódio.</w:t>
      </w:r>
    </w:p>
    <w:p w:rsidR="004758C9" w:rsidRPr="008E4258" w:rsidRDefault="004758C9" w:rsidP="004758C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pacing w:val="-4"/>
          <w:sz w:val="18"/>
          <w:szCs w:val="18"/>
        </w:rPr>
      </w:pPr>
      <w:r w:rsidRPr="008E4258">
        <w:rPr>
          <w:rFonts w:cs="Calibri"/>
          <w:b/>
          <w:color w:val="000000"/>
          <w:spacing w:val="-4"/>
          <w:sz w:val="18"/>
          <w:szCs w:val="18"/>
        </w:rPr>
        <w:t>2.3</w:t>
      </w:r>
      <w:r w:rsidRPr="008E4258">
        <w:rPr>
          <w:rFonts w:cs="Calibri"/>
          <w:color w:val="000000"/>
          <w:spacing w:val="-4"/>
          <w:sz w:val="18"/>
          <w:szCs w:val="18"/>
        </w:rPr>
        <w:t xml:space="preserve"> B.</w:t>
      </w:r>
    </w:p>
    <w:p w:rsidR="004758C9" w:rsidRDefault="004758C9" w:rsidP="004758C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pacing w:val="-4"/>
          <w:sz w:val="18"/>
          <w:szCs w:val="18"/>
        </w:rPr>
      </w:pPr>
      <w:r w:rsidRPr="008E4258">
        <w:rPr>
          <w:rFonts w:cs="Calibri"/>
          <w:b/>
          <w:color w:val="000000"/>
          <w:spacing w:val="-4"/>
          <w:sz w:val="18"/>
          <w:szCs w:val="18"/>
        </w:rPr>
        <w:t>3.</w:t>
      </w:r>
      <w:r w:rsidRPr="008E4258">
        <w:rPr>
          <w:rFonts w:cs="Calibri"/>
          <w:color w:val="000000"/>
          <w:spacing w:val="-4"/>
          <w:sz w:val="18"/>
          <w:szCs w:val="18"/>
        </w:rPr>
        <w:t xml:space="preserve"> </w:t>
      </w:r>
    </w:p>
    <w:p w:rsidR="004758C9" w:rsidRDefault="004758C9" w:rsidP="004758C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pacing w:val="-4"/>
          <w:sz w:val="18"/>
          <w:szCs w:val="18"/>
        </w:rPr>
      </w:pPr>
      <w:r w:rsidRPr="008E4258">
        <w:rPr>
          <w:rFonts w:cs="Calibri"/>
          <w:color w:val="000000"/>
          <w:spacing w:val="-4"/>
          <w:sz w:val="18"/>
          <w:szCs w:val="18"/>
        </w:rPr>
        <w:t>A) Formar-se-iam flocos azuis e teria cor violeta</w:t>
      </w:r>
      <w:r>
        <w:rPr>
          <w:rFonts w:cs="Calibri"/>
          <w:color w:val="000000"/>
          <w:spacing w:val="-4"/>
          <w:sz w:val="18"/>
          <w:szCs w:val="18"/>
        </w:rPr>
        <w:t>.</w:t>
      </w:r>
    </w:p>
    <w:p w:rsidR="004758C9" w:rsidRPr="008E4258" w:rsidRDefault="004758C9" w:rsidP="004758C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pacing w:val="-4"/>
          <w:sz w:val="18"/>
          <w:szCs w:val="18"/>
        </w:rPr>
      </w:pPr>
      <w:r w:rsidRPr="008E4258">
        <w:rPr>
          <w:rFonts w:cs="Calibri"/>
          <w:color w:val="000000"/>
          <w:spacing w:val="-4"/>
          <w:sz w:val="18"/>
          <w:szCs w:val="18"/>
        </w:rPr>
        <w:t>B) Formar-se-iam flocos azuis e teria cor violeta.</w:t>
      </w:r>
    </w:p>
    <w:p w:rsidR="004758C9" w:rsidRPr="008E4258" w:rsidRDefault="00584232" w:rsidP="004758C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spacing w:val="-4"/>
          <w:sz w:val="18"/>
          <w:szCs w:val="18"/>
        </w:rPr>
      </w:pPr>
      <w:r>
        <w:rPr>
          <w:rFonts w:cs="Calibri"/>
          <w:b/>
          <w:spacing w:val="-4"/>
          <w:sz w:val="18"/>
          <w:szCs w:val="18"/>
        </w:rPr>
        <w:br w:type="column"/>
      </w:r>
      <w:r w:rsidR="004758C9" w:rsidRPr="008E4258">
        <w:rPr>
          <w:rFonts w:cs="Calibri"/>
          <w:b/>
          <w:spacing w:val="-4"/>
          <w:sz w:val="18"/>
          <w:szCs w:val="18"/>
        </w:rPr>
        <w:lastRenderedPageBreak/>
        <w:t>4.</w:t>
      </w:r>
      <w:r w:rsidR="004758C9" w:rsidRPr="008E4258">
        <w:rPr>
          <w:rFonts w:cs="Calibri"/>
          <w:spacing w:val="-4"/>
          <w:sz w:val="18"/>
          <w:szCs w:val="18"/>
        </w:rPr>
        <w:t xml:space="preserve"> A – V; B – V; C – F; D – F; E – V; F – V; G – V.</w:t>
      </w:r>
    </w:p>
    <w:p w:rsidR="004758C9" w:rsidRPr="008E4258" w:rsidRDefault="004758C9" w:rsidP="004758C9">
      <w:pPr>
        <w:pStyle w:val="ListParagraph"/>
        <w:spacing w:after="0" w:line="240" w:lineRule="auto"/>
        <w:ind w:left="0"/>
        <w:contextualSpacing w:val="0"/>
        <w:jc w:val="both"/>
        <w:rPr>
          <w:rFonts w:cs="Calibri"/>
          <w:spacing w:val="-4"/>
          <w:sz w:val="18"/>
          <w:szCs w:val="18"/>
        </w:rPr>
      </w:pPr>
      <w:r w:rsidRPr="008E4258">
        <w:rPr>
          <w:rFonts w:cs="Calibri"/>
          <w:b/>
          <w:spacing w:val="-4"/>
          <w:sz w:val="18"/>
          <w:szCs w:val="18"/>
        </w:rPr>
        <w:t>5.</w:t>
      </w:r>
      <w:r w:rsidRPr="008E4258">
        <w:rPr>
          <w:rFonts w:cs="Calibri"/>
          <w:spacing w:val="-4"/>
          <w:sz w:val="18"/>
          <w:szCs w:val="18"/>
        </w:rPr>
        <w:t xml:space="preserve"> A − 1; B – </w:t>
      </w:r>
      <w:r>
        <w:rPr>
          <w:rFonts w:cs="Calibri"/>
          <w:spacing w:val="-4"/>
          <w:sz w:val="18"/>
          <w:szCs w:val="18"/>
        </w:rPr>
        <w:t>5</w:t>
      </w:r>
      <w:r w:rsidRPr="008E4258">
        <w:rPr>
          <w:rFonts w:cs="Calibri"/>
          <w:spacing w:val="-4"/>
          <w:sz w:val="18"/>
          <w:szCs w:val="18"/>
        </w:rPr>
        <w:t xml:space="preserve">; C – </w:t>
      </w:r>
      <w:r>
        <w:rPr>
          <w:rFonts w:cs="Calibri"/>
          <w:spacing w:val="-4"/>
          <w:sz w:val="18"/>
          <w:szCs w:val="18"/>
        </w:rPr>
        <w:t>6</w:t>
      </w:r>
      <w:r w:rsidRPr="008E4258">
        <w:rPr>
          <w:rFonts w:cs="Calibri"/>
          <w:spacing w:val="-4"/>
          <w:sz w:val="18"/>
          <w:szCs w:val="18"/>
        </w:rPr>
        <w:t xml:space="preserve">; D – </w:t>
      </w:r>
      <w:r>
        <w:rPr>
          <w:rFonts w:cs="Calibri"/>
          <w:spacing w:val="-4"/>
          <w:sz w:val="18"/>
          <w:szCs w:val="18"/>
        </w:rPr>
        <w:t>10</w:t>
      </w:r>
      <w:r w:rsidRPr="008E4258">
        <w:rPr>
          <w:rFonts w:cs="Calibri"/>
          <w:spacing w:val="-4"/>
          <w:sz w:val="18"/>
          <w:szCs w:val="18"/>
        </w:rPr>
        <w:t xml:space="preserve">; E – </w:t>
      </w:r>
      <w:r>
        <w:rPr>
          <w:rFonts w:cs="Calibri"/>
          <w:spacing w:val="-4"/>
          <w:sz w:val="18"/>
          <w:szCs w:val="18"/>
        </w:rPr>
        <w:t>8</w:t>
      </w:r>
      <w:r w:rsidRPr="008E4258">
        <w:rPr>
          <w:rFonts w:cs="Calibri"/>
          <w:spacing w:val="-4"/>
          <w:sz w:val="18"/>
          <w:szCs w:val="18"/>
        </w:rPr>
        <w:t xml:space="preserve">; F – </w:t>
      </w:r>
      <w:r>
        <w:rPr>
          <w:rFonts w:cs="Calibri"/>
          <w:spacing w:val="-4"/>
          <w:sz w:val="18"/>
          <w:szCs w:val="18"/>
        </w:rPr>
        <w:t>11</w:t>
      </w:r>
      <w:r w:rsidRPr="008E4258">
        <w:rPr>
          <w:rFonts w:cs="Calibri"/>
          <w:spacing w:val="-4"/>
          <w:sz w:val="18"/>
          <w:szCs w:val="18"/>
        </w:rPr>
        <w:t xml:space="preserve">; G − </w:t>
      </w:r>
      <w:r>
        <w:rPr>
          <w:rFonts w:cs="Calibri"/>
          <w:spacing w:val="-4"/>
          <w:sz w:val="18"/>
          <w:szCs w:val="18"/>
        </w:rPr>
        <w:t>7</w:t>
      </w:r>
      <w:r w:rsidRPr="008E4258">
        <w:rPr>
          <w:rFonts w:cs="Calibri"/>
          <w:spacing w:val="-4"/>
          <w:sz w:val="18"/>
          <w:szCs w:val="18"/>
        </w:rPr>
        <w:t xml:space="preserve">; H – </w:t>
      </w:r>
      <w:r>
        <w:rPr>
          <w:rFonts w:cs="Calibri"/>
          <w:spacing w:val="-4"/>
          <w:sz w:val="18"/>
          <w:szCs w:val="18"/>
        </w:rPr>
        <w:t>9</w:t>
      </w:r>
      <w:r w:rsidRPr="008E4258">
        <w:rPr>
          <w:rFonts w:cs="Calibri"/>
          <w:spacing w:val="-4"/>
          <w:sz w:val="18"/>
          <w:szCs w:val="18"/>
        </w:rPr>
        <w:t xml:space="preserve">; I – </w:t>
      </w:r>
      <w:r>
        <w:rPr>
          <w:rFonts w:cs="Calibri"/>
          <w:spacing w:val="-4"/>
          <w:sz w:val="18"/>
          <w:szCs w:val="18"/>
        </w:rPr>
        <w:t>2</w:t>
      </w:r>
      <w:r w:rsidRPr="008E4258">
        <w:rPr>
          <w:rFonts w:cs="Calibri"/>
          <w:spacing w:val="-4"/>
          <w:sz w:val="18"/>
          <w:szCs w:val="18"/>
        </w:rPr>
        <w:t xml:space="preserve">; J − </w:t>
      </w:r>
      <w:r>
        <w:rPr>
          <w:rFonts w:cs="Calibri"/>
          <w:spacing w:val="-4"/>
          <w:sz w:val="18"/>
          <w:szCs w:val="18"/>
        </w:rPr>
        <w:t>3</w:t>
      </w:r>
      <w:r w:rsidRPr="008E4258">
        <w:rPr>
          <w:rFonts w:cs="Calibri"/>
          <w:spacing w:val="-4"/>
          <w:sz w:val="18"/>
          <w:szCs w:val="18"/>
        </w:rPr>
        <w:t xml:space="preserve">; </w:t>
      </w:r>
      <w:r w:rsidR="00612ECD">
        <w:rPr>
          <w:rFonts w:cs="Calibri"/>
          <w:spacing w:val="-4"/>
          <w:sz w:val="18"/>
          <w:szCs w:val="18"/>
        </w:rPr>
        <w:br/>
      </w:r>
      <w:r w:rsidRPr="008E4258">
        <w:rPr>
          <w:rFonts w:cs="Calibri"/>
          <w:spacing w:val="-4"/>
          <w:sz w:val="18"/>
          <w:szCs w:val="18"/>
        </w:rPr>
        <w:t xml:space="preserve">K – </w:t>
      </w:r>
      <w:r>
        <w:rPr>
          <w:rFonts w:cs="Calibri"/>
          <w:spacing w:val="-4"/>
          <w:sz w:val="18"/>
          <w:szCs w:val="18"/>
        </w:rPr>
        <w:t>4</w:t>
      </w:r>
      <w:r w:rsidRPr="008E4258">
        <w:rPr>
          <w:rFonts w:cs="Calibri"/>
          <w:spacing w:val="-4"/>
          <w:sz w:val="18"/>
          <w:szCs w:val="18"/>
        </w:rPr>
        <w:t>.</w:t>
      </w:r>
    </w:p>
    <w:p w:rsidR="004758C9" w:rsidRDefault="004758C9" w:rsidP="004758C9">
      <w:pPr>
        <w:pStyle w:val="ListParagraph"/>
        <w:spacing w:after="0" w:line="240" w:lineRule="auto"/>
        <w:ind w:left="0"/>
        <w:contextualSpacing w:val="0"/>
        <w:jc w:val="both"/>
        <w:rPr>
          <w:rFonts w:eastAsia="Calibri" w:cs="Times New Roman"/>
          <w:sz w:val="18"/>
          <w:szCs w:val="18"/>
          <w:lang w:val="en-GB"/>
        </w:rPr>
      </w:pPr>
      <w:r>
        <w:rPr>
          <w:rFonts w:cs="Times New Roman"/>
          <w:b/>
          <w:sz w:val="18"/>
          <w:szCs w:val="18"/>
          <w:lang w:val="en-US"/>
        </w:rPr>
        <w:t>6</w:t>
      </w:r>
      <w:r w:rsidRPr="009B30CA">
        <w:rPr>
          <w:rFonts w:cs="Times New Roman"/>
          <w:b/>
          <w:sz w:val="18"/>
          <w:szCs w:val="18"/>
          <w:lang w:val="en-US"/>
        </w:rPr>
        <w:t>.</w:t>
      </w:r>
      <w:r>
        <w:rPr>
          <w:rFonts w:cs="Times New Roman"/>
          <w:sz w:val="18"/>
          <w:szCs w:val="18"/>
          <w:lang w:val="en-US"/>
        </w:rPr>
        <w:t xml:space="preserve">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8"/>
        <w:gridCol w:w="388"/>
        <w:gridCol w:w="401"/>
        <w:gridCol w:w="401"/>
        <w:gridCol w:w="404"/>
        <w:gridCol w:w="420"/>
        <w:gridCol w:w="403"/>
        <w:gridCol w:w="403"/>
        <w:gridCol w:w="421"/>
        <w:gridCol w:w="396"/>
        <w:gridCol w:w="400"/>
        <w:gridCol w:w="403"/>
      </w:tblGrid>
      <w:tr w:rsidR="00515016" w:rsidRPr="00855339" w:rsidTr="00BD56F4">
        <w:trPr>
          <w:trHeight w:val="232"/>
        </w:trPr>
        <w:tc>
          <w:tcPr>
            <w:tcW w:w="477" w:type="dxa"/>
          </w:tcPr>
          <w:p w:rsidR="00515016" w:rsidRPr="00C04103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b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tcBorders>
              <w:left w:val="nil"/>
              <w:right w:val="single" w:sz="4" w:space="0" w:color="auto"/>
            </w:tcBorders>
            <w:vAlign w:val="center"/>
          </w:tcPr>
          <w:p w:rsidR="00515016" w:rsidRPr="00C04103" w:rsidRDefault="00515016" w:rsidP="00325CB7">
            <w:pPr>
              <w:tabs>
                <w:tab w:val="left" w:pos="426"/>
              </w:tabs>
              <w:spacing w:after="0"/>
              <w:jc w:val="right"/>
              <w:rPr>
                <w:rFonts w:cs="Calibri"/>
                <w:b/>
                <w:spacing w:val="-4"/>
                <w:sz w:val="18"/>
                <w:szCs w:val="18"/>
              </w:rPr>
            </w:pPr>
            <w:bookmarkStart w:id="30" w:name="OLE_LINK61"/>
            <w:bookmarkStart w:id="31" w:name="OLE_LINK62"/>
            <w:bookmarkStart w:id="32" w:name="OLE_LINK63"/>
            <w:r w:rsidRPr="00C04103">
              <w:rPr>
                <w:rFonts w:cs="Calibri"/>
                <w:b/>
                <w:spacing w:val="-4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F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>
              <w:rPr>
                <w:rFonts w:cs="Calibri"/>
                <w:spacing w:val="-4"/>
                <w:sz w:val="18"/>
                <w:szCs w:val="18"/>
              </w:rPr>
              <w:t>Í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G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A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D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proofErr w:type="gramStart"/>
            <w:r w:rsidRPr="00855339">
              <w:rPr>
                <w:rFonts w:cs="Calibri"/>
                <w:spacing w:val="-4"/>
                <w:sz w:val="18"/>
                <w:szCs w:val="18"/>
              </w:rPr>
              <w:t>O</w:t>
            </w:r>
            <w:proofErr w:type="gramEnd"/>
          </w:p>
        </w:tc>
        <w:tc>
          <w:tcPr>
            <w:tcW w:w="4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8" w:type="dxa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8" w:type="dxa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8" w:type="dxa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</w:tr>
      <w:tr w:rsidR="00515016" w:rsidRPr="00855339" w:rsidTr="00BD56F4">
        <w:trPr>
          <w:trHeight w:val="243"/>
        </w:trPr>
        <w:tc>
          <w:tcPr>
            <w:tcW w:w="477" w:type="dxa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tcBorders>
              <w:bottom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C04103" w:rsidRDefault="00515016" w:rsidP="00325CB7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b/>
                <w:spacing w:val="-4"/>
                <w:sz w:val="18"/>
                <w:szCs w:val="18"/>
              </w:rPr>
            </w:pPr>
            <w:r w:rsidRPr="00C04103">
              <w:rPr>
                <w:rFonts w:cs="Calibri"/>
                <w:b/>
                <w:spacing w:val="-4"/>
                <w:sz w:val="18"/>
                <w:szCs w:val="18"/>
              </w:rPr>
              <w:t>2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Q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U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I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L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proofErr w:type="gramStart"/>
            <w:r w:rsidRPr="00855339">
              <w:rPr>
                <w:rFonts w:cs="Calibri"/>
                <w:spacing w:val="-4"/>
                <w:sz w:val="18"/>
                <w:szCs w:val="18"/>
              </w:rPr>
              <w:t>O</w:t>
            </w:r>
            <w:proofErr w:type="gramEnd"/>
          </w:p>
        </w:tc>
        <w:tc>
          <w:tcPr>
            <w:tcW w:w="478" w:type="dxa"/>
            <w:tcBorders>
              <w:lef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8" w:type="dxa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8" w:type="dxa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</w:tr>
      <w:tr w:rsidR="00515016" w:rsidRPr="00855339" w:rsidTr="00BD56F4">
        <w:trPr>
          <w:trHeight w:val="232"/>
        </w:trPr>
        <w:tc>
          <w:tcPr>
            <w:tcW w:w="477" w:type="dxa"/>
            <w:tcBorders>
              <w:right w:val="single" w:sz="4" w:space="0" w:color="auto"/>
            </w:tcBorders>
            <w:vAlign w:val="center"/>
          </w:tcPr>
          <w:p w:rsidR="00515016" w:rsidRPr="00515016" w:rsidRDefault="00515016" w:rsidP="00325CB7">
            <w:pPr>
              <w:tabs>
                <w:tab w:val="left" w:pos="426"/>
              </w:tabs>
              <w:spacing w:after="0"/>
              <w:jc w:val="right"/>
              <w:rPr>
                <w:rFonts w:cs="Calibri"/>
                <w:b/>
                <w:spacing w:val="-4"/>
                <w:sz w:val="18"/>
                <w:szCs w:val="18"/>
              </w:rPr>
            </w:pPr>
            <w:r w:rsidRPr="00515016">
              <w:rPr>
                <w:rFonts w:cs="Calibri"/>
                <w:b/>
                <w:spacing w:val="-4"/>
                <w:sz w:val="18"/>
                <w:szCs w:val="18"/>
              </w:rPr>
              <w:t>3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F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A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R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I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N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G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proofErr w:type="gramStart"/>
            <w:r w:rsidRPr="00855339">
              <w:rPr>
                <w:rFonts w:cs="Calibri"/>
                <w:spacing w:val="-4"/>
                <w:sz w:val="18"/>
                <w:szCs w:val="18"/>
              </w:rPr>
              <w:t>E</w:t>
            </w:r>
            <w:proofErr w:type="gramEnd"/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5016" w:rsidRPr="00C04103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b/>
                <w:spacing w:val="-4"/>
                <w:sz w:val="18"/>
                <w:szCs w:val="18"/>
              </w:rPr>
            </w:pPr>
          </w:p>
        </w:tc>
        <w:tc>
          <w:tcPr>
            <w:tcW w:w="478" w:type="dxa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8" w:type="dxa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8" w:type="dxa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</w:tr>
      <w:tr w:rsidR="00515016" w:rsidRPr="00855339" w:rsidTr="00BD56F4">
        <w:trPr>
          <w:trHeight w:val="243"/>
        </w:trPr>
        <w:tc>
          <w:tcPr>
            <w:tcW w:w="477" w:type="dxa"/>
          </w:tcPr>
          <w:p w:rsidR="00515016" w:rsidRPr="00C04103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b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15016" w:rsidRPr="00C04103" w:rsidRDefault="00515016" w:rsidP="00325CB7">
            <w:pPr>
              <w:tabs>
                <w:tab w:val="left" w:pos="426"/>
              </w:tabs>
              <w:spacing w:after="0"/>
              <w:jc w:val="right"/>
              <w:rPr>
                <w:rFonts w:cs="Calibri"/>
                <w:b/>
                <w:spacing w:val="-4"/>
                <w:sz w:val="18"/>
                <w:szCs w:val="18"/>
              </w:rPr>
            </w:pPr>
            <w:r w:rsidRPr="00C04103">
              <w:rPr>
                <w:rFonts w:cs="Calibri"/>
                <w:b/>
                <w:spacing w:val="-4"/>
                <w:sz w:val="18"/>
                <w:szCs w:val="18"/>
              </w:rPr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D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U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proofErr w:type="gramStart"/>
            <w:r w:rsidRPr="00855339">
              <w:rPr>
                <w:rFonts w:cs="Calibri"/>
                <w:spacing w:val="-4"/>
                <w:sz w:val="18"/>
                <w:szCs w:val="18"/>
              </w:rPr>
              <w:t>O</w:t>
            </w:r>
            <w:proofErr w:type="gramEnd"/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D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proofErr w:type="gramStart"/>
            <w:r w:rsidRPr="00855339">
              <w:rPr>
                <w:rFonts w:cs="Calibri"/>
                <w:spacing w:val="-4"/>
                <w:sz w:val="18"/>
                <w:szCs w:val="18"/>
              </w:rPr>
              <w:t>E</w:t>
            </w:r>
            <w:proofErr w:type="gramEnd"/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N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proofErr w:type="gramStart"/>
            <w:r w:rsidRPr="00855339">
              <w:rPr>
                <w:rFonts w:cs="Calibri"/>
                <w:spacing w:val="-4"/>
                <w:sz w:val="18"/>
                <w:szCs w:val="18"/>
              </w:rPr>
              <w:t>O</w:t>
            </w:r>
            <w:proofErr w:type="gramEnd"/>
          </w:p>
        </w:tc>
        <w:tc>
          <w:tcPr>
            <w:tcW w:w="4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</w:tr>
      <w:tr w:rsidR="00515016" w:rsidRPr="00855339" w:rsidTr="00BD56F4">
        <w:trPr>
          <w:trHeight w:val="232"/>
        </w:trPr>
        <w:tc>
          <w:tcPr>
            <w:tcW w:w="477" w:type="dxa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C04103" w:rsidRDefault="00515016" w:rsidP="00325CB7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b/>
                <w:spacing w:val="-4"/>
                <w:sz w:val="18"/>
                <w:szCs w:val="18"/>
              </w:rPr>
            </w:pPr>
            <w:r w:rsidRPr="00C04103">
              <w:rPr>
                <w:rFonts w:cs="Calibri"/>
                <w:b/>
                <w:spacing w:val="-4"/>
                <w:sz w:val="18"/>
                <w:szCs w:val="18"/>
              </w:rPr>
              <w:t>5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S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A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L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I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V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A</w:t>
            </w:r>
          </w:p>
        </w:tc>
      </w:tr>
      <w:tr w:rsidR="00515016" w:rsidRPr="00855339" w:rsidTr="00BD56F4">
        <w:trPr>
          <w:trHeight w:val="243"/>
        </w:trPr>
        <w:tc>
          <w:tcPr>
            <w:tcW w:w="477" w:type="dxa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tcBorders>
              <w:bottom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tcBorders>
              <w:bottom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C04103" w:rsidRDefault="00515016" w:rsidP="00325CB7">
            <w:pPr>
              <w:tabs>
                <w:tab w:val="left" w:pos="426"/>
              </w:tabs>
              <w:spacing w:after="0"/>
              <w:jc w:val="right"/>
              <w:rPr>
                <w:rFonts w:cs="Calibri"/>
                <w:b/>
                <w:spacing w:val="-4"/>
                <w:sz w:val="18"/>
                <w:szCs w:val="18"/>
              </w:rPr>
            </w:pPr>
            <w:r w:rsidRPr="00C04103">
              <w:rPr>
                <w:rFonts w:cs="Calibri"/>
                <w:b/>
                <w:spacing w:val="-4"/>
                <w:sz w:val="18"/>
                <w:szCs w:val="18"/>
              </w:rPr>
              <w:t>6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proofErr w:type="gramStart"/>
            <w:r w:rsidRPr="00855339">
              <w:rPr>
                <w:rFonts w:cs="Calibri"/>
                <w:spacing w:val="-4"/>
                <w:sz w:val="18"/>
                <w:szCs w:val="18"/>
              </w:rPr>
              <w:t>E</w:t>
            </w:r>
            <w:proofErr w:type="gramEnd"/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S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T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>
              <w:rPr>
                <w:rFonts w:cs="Calibri"/>
                <w:spacing w:val="-4"/>
                <w:sz w:val="18"/>
                <w:szCs w:val="18"/>
              </w:rPr>
              <w:t>Ô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M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A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G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proofErr w:type="gramStart"/>
            <w:r w:rsidRPr="00855339">
              <w:rPr>
                <w:rFonts w:cs="Calibri"/>
                <w:spacing w:val="-4"/>
                <w:sz w:val="18"/>
                <w:szCs w:val="18"/>
              </w:rPr>
              <w:t>O</w:t>
            </w:r>
            <w:proofErr w:type="gramEnd"/>
          </w:p>
        </w:tc>
      </w:tr>
      <w:tr w:rsidR="00515016" w:rsidRPr="00855339" w:rsidTr="00BD56F4">
        <w:trPr>
          <w:trHeight w:val="243"/>
        </w:trPr>
        <w:tc>
          <w:tcPr>
            <w:tcW w:w="477" w:type="dxa"/>
            <w:tcBorders>
              <w:right w:val="single" w:sz="4" w:space="0" w:color="auto"/>
            </w:tcBorders>
            <w:vAlign w:val="center"/>
          </w:tcPr>
          <w:p w:rsidR="00515016" w:rsidRPr="00515016" w:rsidRDefault="00325CB7" w:rsidP="00515016">
            <w:pPr>
              <w:tabs>
                <w:tab w:val="left" w:pos="426"/>
              </w:tabs>
              <w:spacing w:after="0"/>
              <w:jc w:val="right"/>
              <w:rPr>
                <w:rFonts w:cs="Calibri"/>
                <w:b/>
                <w:spacing w:val="-4"/>
                <w:sz w:val="18"/>
                <w:szCs w:val="18"/>
              </w:rPr>
            </w:pPr>
            <w:r>
              <w:rPr>
                <w:rFonts w:cs="Calibri"/>
                <w:b/>
                <w:spacing w:val="-4"/>
                <w:sz w:val="18"/>
                <w:szCs w:val="18"/>
              </w:rPr>
              <w:t>7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proofErr w:type="gramStart"/>
            <w:r w:rsidRPr="00855339">
              <w:rPr>
                <w:rFonts w:cs="Calibri"/>
                <w:spacing w:val="-4"/>
                <w:sz w:val="18"/>
                <w:szCs w:val="18"/>
              </w:rPr>
              <w:t>E</w:t>
            </w:r>
            <w:proofErr w:type="gramEnd"/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N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Z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I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M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A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S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5016" w:rsidRPr="00C04103" w:rsidRDefault="00515016" w:rsidP="00515016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b/>
                <w:spacing w:val="-4"/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</w:tr>
      <w:tr w:rsidR="00515016" w:rsidRPr="00855339" w:rsidTr="00BD56F4">
        <w:trPr>
          <w:trHeight w:val="243"/>
        </w:trPr>
        <w:tc>
          <w:tcPr>
            <w:tcW w:w="477" w:type="dxa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5016" w:rsidRPr="00C04103" w:rsidRDefault="00515016" w:rsidP="00325CB7">
            <w:pPr>
              <w:tabs>
                <w:tab w:val="left" w:pos="426"/>
              </w:tabs>
              <w:spacing w:after="0"/>
              <w:jc w:val="right"/>
              <w:rPr>
                <w:rFonts w:cs="Calibri"/>
                <w:b/>
                <w:spacing w:val="-4"/>
                <w:sz w:val="18"/>
                <w:szCs w:val="18"/>
              </w:rPr>
            </w:pPr>
            <w:r w:rsidRPr="00C04103">
              <w:rPr>
                <w:rFonts w:cs="Calibri"/>
                <w:b/>
                <w:spacing w:val="-4"/>
                <w:sz w:val="18"/>
                <w:szCs w:val="18"/>
              </w:rPr>
              <w:t>8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B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proofErr w:type="gramStart"/>
            <w:r w:rsidRPr="00855339">
              <w:rPr>
                <w:rFonts w:cs="Calibri"/>
                <w:spacing w:val="-4"/>
                <w:sz w:val="18"/>
                <w:szCs w:val="18"/>
              </w:rPr>
              <w:t>O</w:t>
            </w:r>
            <w:proofErr w:type="gramEnd"/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C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  <w:r w:rsidRPr="00855339">
              <w:rPr>
                <w:rFonts w:cs="Calibri"/>
                <w:spacing w:val="-4"/>
                <w:sz w:val="18"/>
                <w:szCs w:val="18"/>
              </w:rPr>
              <w:t>A</w:t>
            </w:r>
          </w:p>
        </w:tc>
        <w:tc>
          <w:tcPr>
            <w:tcW w:w="478" w:type="dxa"/>
            <w:tcBorders>
              <w:left w:val="single" w:sz="4" w:space="0" w:color="auto"/>
            </w:tcBorders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8" w:type="dxa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  <w:tc>
          <w:tcPr>
            <w:tcW w:w="478" w:type="dxa"/>
            <w:vAlign w:val="center"/>
          </w:tcPr>
          <w:p w:rsidR="00515016" w:rsidRPr="00855339" w:rsidRDefault="00515016" w:rsidP="00BD3B70">
            <w:pPr>
              <w:tabs>
                <w:tab w:val="left" w:pos="426"/>
              </w:tabs>
              <w:spacing w:after="0"/>
              <w:jc w:val="center"/>
              <w:rPr>
                <w:rFonts w:cs="Calibri"/>
                <w:spacing w:val="-4"/>
                <w:sz w:val="18"/>
                <w:szCs w:val="18"/>
              </w:rPr>
            </w:pPr>
          </w:p>
        </w:tc>
      </w:tr>
    </w:tbl>
    <w:bookmarkEnd w:id="30"/>
    <w:bookmarkEnd w:id="31"/>
    <w:bookmarkEnd w:id="32"/>
    <w:p w:rsidR="004758C9" w:rsidRDefault="004758C9" w:rsidP="004758C9">
      <w:pPr>
        <w:tabs>
          <w:tab w:val="left" w:pos="2076"/>
        </w:tabs>
        <w:spacing w:before="60" w:after="60"/>
        <w:rPr>
          <w:rFonts w:cs="Calibri"/>
          <w:spacing w:val="-4"/>
          <w:sz w:val="18"/>
        </w:rPr>
      </w:pPr>
      <w:proofErr w:type="gramStart"/>
      <w:r w:rsidRPr="008E4258">
        <w:rPr>
          <w:rFonts w:cs="Calibri"/>
          <w:b/>
          <w:spacing w:val="-4"/>
          <w:sz w:val="18"/>
        </w:rPr>
        <w:t>7.</w:t>
      </w:r>
      <w:r>
        <w:rPr>
          <w:rFonts w:cs="Calibri"/>
          <w:b/>
          <w:spacing w:val="-4"/>
          <w:sz w:val="18"/>
        </w:rPr>
        <w:t xml:space="preserve"> </w:t>
      </w:r>
      <w:r w:rsidRPr="008E4258">
        <w:rPr>
          <w:rFonts w:cs="Calibri"/>
          <w:spacing w:val="-4"/>
          <w:sz w:val="18"/>
        </w:rPr>
        <w:t xml:space="preserve"> F</w:t>
      </w:r>
      <w:proofErr w:type="gramEnd"/>
      <w:r w:rsidRPr="008E4258">
        <w:rPr>
          <w:rFonts w:cs="Calibri"/>
          <w:spacing w:val="-4"/>
          <w:sz w:val="18"/>
        </w:rPr>
        <w:t xml:space="preserve"> – D – A – B – E – C – G.</w:t>
      </w:r>
    </w:p>
    <w:p w:rsidR="004758C9" w:rsidRPr="00606ED0" w:rsidRDefault="004758C9" w:rsidP="00C84DE4">
      <w:pPr>
        <w:tabs>
          <w:tab w:val="left" w:pos="2076"/>
        </w:tabs>
        <w:spacing w:before="60" w:after="0"/>
        <w:rPr>
          <w:rFonts w:cs="Calibri"/>
          <w:b/>
          <w:spacing w:val="-4"/>
          <w:sz w:val="18"/>
        </w:rPr>
      </w:pPr>
      <w:r w:rsidRPr="00606ED0">
        <w:rPr>
          <w:rFonts w:cs="Calibri"/>
          <w:b/>
          <w:spacing w:val="-4"/>
          <w:sz w:val="18"/>
        </w:rPr>
        <w:t>8.1</w:t>
      </w:r>
    </w:p>
    <w:tbl>
      <w:tblPr>
        <w:tblW w:w="4139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709"/>
        <w:gridCol w:w="709"/>
        <w:gridCol w:w="850"/>
      </w:tblGrid>
      <w:tr w:rsidR="00515016" w:rsidRPr="00B34B05" w:rsidTr="00C54643">
        <w:trPr>
          <w:trHeight w:val="283"/>
        </w:trPr>
        <w:tc>
          <w:tcPr>
            <w:tcW w:w="1871" w:type="dxa"/>
            <w:shd w:val="clear" w:color="auto" w:fill="F2F2F2" w:themeFill="background1" w:themeFillShade="F2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bookmarkStart w:id="33" w:name="OLE_LINK69"/>
            <w:bookmarkStart w:id="34" w:name="OLE_LINK70"/>
            <w:bookmarkStart w:id="35" w:name="OLE_LINK71"/>
            <w:r w:rsidRPr="00B34B05">
              <w:rPr>
                <w:sz w:val="16"/>
              </w:rPr>
              <w:t>Enzima</w:t>
            </w:r>
          </w:p>
        </w:tc>
        <w:tc>
          <w:tcPr>
            <w:tcW w:w="2268" w:type="dxa"/>
            <w:gridSpan w:val="3"/>
            <w:shd w:val="clear" w:color="auto" w:fill="F2F2F2" w:themeFill="background1" w:themeFillShade="F2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proofErr w:type="spellStart"/>
            <w:r w:rsidRPr="00B34B05">
              <w:rPr>
                <w:sz w:val="16"/>
              </w:rPr>
              <w:t>L</w:t>
            </w:r>
            <w:r w:rsidR="00C0016E">
              <w:rPr>
                <w:sz w:val="16"/>
              </w:rPr>
              <w:t>i</w:t>
            </w:r>
            <w:r w:rsidRPr="00B34B05">
              <w:rPr>
                <w:sz w:val="16"/>
              </w:rPr>
              <w:t>pase</w:t>
            </w:r>
            <w:proofErr w:type="spellEnd"/>
          </w:p>
        </w:tc>
      </w:tr>
      <w:tr w:rsidR="00515016" w:rsidRPr="00B34B05" w:rsidTr="00C54643">
        <w:trPr>
          <w:trHeight w:val="283"/>
        </w:trPr>
        <w:tc>
          <w:tcPr>
            <w:tcW w:w="1871" w:type="dxa"/>
            <w:shd w:val="clear" w:color="auto" w:fill="F2F2F2" w:themeFill="background1" w:themeFillShade="F2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Nutriente</w:t>
            </w:r>
          </w:p>
        </w:tc>
        <w:tc>
          <w:tcPr>
            <w:tcW w:w="709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Amido</w:t>
            </w:r>
          </w:p>
        </w:tc>
        <w:tc>
          <w:tcPr>
            <w:tcW w:w="709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Lípidos</w:t>
            </w:r>
          </w:p>
        </w:tc>
        <w:tc>
          <w:tcPr>
            <w:tcW w:w="850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Proteínas</w:t>
            </w:r>
          </w:p>
        </w:tc>
      </w:tr>
      <w:tr w:rsidR="00515016" w:rsidRPr="00B34B05" w:rsidTr="00C54643">
        <w:trPr>
          <w:trHeight w:val="283"/>
        </w:trPr>
        <w:tc>
          <w:tcPr>
            <w:tcW w:w="1871" w:type="dxa"/>
            <w:shd w:val="clear" w:color="auto" w:fill="F2F2F2" w:themeFill="background1" w:themeFillShade="F2"/>
            <w:vAlign w:val="center"/>
          </w:tcPr>
          <w:p w:rsidR="00515016" w:rsidRPr="00B34B05" w:rsidRDefault="00515016" w:rsidP="00C54643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Fim da</w:t>
            </w:r>
            <w:r w:rsidR="00C54643">
              <w:rPr>
                <w:sz w:val="16"/>
              </w:rPr>
              <w:t xml:space="preserve"> </w:t>
            </w:r>
            <w:r w:rsidRPr="00B34B05">
              <w:rPr>
                <w:sz w:val="16"/>
              </w:rPr>
              <w:t>Experiência</w:t>
            </w:r>
          </w:p>
        </w:tc>
        <w:tc>
          <w:tcPr>
            <w:tcW w:w="709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b/>
                <w:sz w:val="16"/>
              </w:rPr>
            </w:pPr>
            <w:r w:rsidRPr="00B34B05">
              <w:rPr>
                <w:b/>
                <w:sz w:val="16"/>
              </w:rPr>
              <w:t>A</w:t>
            </w:r>
          </w:p>
        </w:tc>
        <w:tc>
          <w:tcPr>
            <w:tcW w:w="709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b/>
                <w:sz w:val="16"/>
              </w:rPr>
            </w:pPr>
            <w:r w:rsidRPr="00B34B05">
              <w:rPr>
                <w:b/>
                <w:sz w:val="16"/>
              </w:rPr>
              <w:t>B</w:t>
            </w:r>
          </w:p>
        </w:tc>
        <w:tc>
          <w:tcPr>
            <w:tcW w:w="850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A</w:t>
            </w:r>
          </w:p>
        </w:tc>
      </w:tr>
      <w:bookmarkEnd w:id="33"/>
      <w:bookmarkEnd w:id="34"/>
      <w:bookmarkEnd w:id="35"/>
      <w:tr w:rsidR="00515016" w:rsidRPr="00B34B05" w:rsidTr="00C54643">
        <w:trPr>
          <w:trHeight w:val="283"/>
        </w:trPr>
        <w:tc>
          <w:tcPr>
            <w:tcW w:w="1871" w:type="dxa"/>
            <w:shd w:val="clear" w:color="auto" w:fill="F2F2F2" w:themeFill="background1" w:themeFillShade="F2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Enzima</w:t>
            </w:r>
          </w:p>
        </w:tc>
        <w:tc>
          <w:tcPr>
            <w:tcW w:w="2268" w:type="dxa"/>
            <w:gridSpan w:val="3"/>
            <w:shd w:val="clear" w:color="auto" w:fill="F2F2F2" w:themeFill="background1" w:themeFillShade="F2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proofErr w:type="spellStart"/>
            <w:r w:rsidRPr="00B34B05">
              <w:rPr>
                <w:sz w:val="16"/>
              </w:rPr>
              <w:t>Am</w:t>
            </w:r>
            <w:r w:rsidR="00C0016E">
              <w:rPr>
                <w:sz w:val="16"/>
              </w:rPr>
              <w:t>i</w:t>
            </w:r>
            <w:r w:rsidRPr="00B34B05">
              <w:rPr>
                <w:sz w:val="16"/>
              </w:rPr>
              <w:t>lase</w:t>
            </w:r>
            <w:proofErr w:type="spellEnd"/>
            <w:r w:rsidRPr="00B34B05">
              <w:rPr>
                <w:sz w:val="16"/>
              </w:rPr>
              <w:t xml:space="preserve"> Salivar</w:t>
            </w:r>
          </w:p>
        </w:tc>
      </w:tr>
      <w:tr w:rsidR="00515016" w:rsidRPr="00B34B05" w:rsidTr="00C54643">
        <w:trPr>
          <w:trHeight w:val="283"/>
        </w:trPr>
        <w:tc>
          <w:tcPr>
            <w:tcW w:w="1871" w:type="dxa"/>
            <w:shd w:val="clear" w:color="auto" w:fill="F2F2F2" w:themeFill="background1" w:themeFillShade="F2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Nutriente</w:t>
            </w:r>
          </w:p>
        </w:tc>
        <w:tc>
          <w:tcPr>
            <w:tcW w:w="709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Amido</w:t>
            </w:r>
          </w:p>
        </w:tc>
        <w:tc>
          <w:tcPr>
            <w:tcW w:w="709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Lípidos</w:t>
            </w:r>
          </w:p>
        </w:tc>
        <w:tc>
          <w:tcPr>
            <w:tcW w:w="850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Proteínas</w:t>
            </w:r>
          </w:p>
        </w:tc>
      </w:tr>
      <w:tr w:rsidR="00515016" w:rsidRPr="00B34B05" w:rsidTr="00C54643">
        <w:trPr>
          <w:trHeight w:val="283"/>
        </w:trPr>
        <w:tc>
          <w:tcPr>
            <w:tcW w:w="1871" w:type="dxa"/>
            <w:shd w:val="clear" w:color="auto" w:fill="F2F2F2" w:themeFill="background1" w:themeFillShade="F2"/>
            <w:vAlign w:val="center"/>
          </w:tcPr>
          <w:p w:rsidR="00515016" w:rsidRPr="00B34B05" w:rsidRDefault="00515016" w:rsidP="00C54643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Fim da</w:t>
            </w:r>
            <w:r w:rsidR="00C54643">
              <w:rPr>
                <w:sz w:val="16"/>
              </w:rPr>
              <w:t xml:space="preserve"> </w:t>
            </w:r>
            <w:r w:rsidRPr="00B34B05">
              <w:rPr>
                <w:sz w:val="16"/>
              </w:rPr>
              <w:t>Experiência</w:t>
            </w:r>
          </w:p>
        </w:tc>
        <w:tc>
          <w:tcPr>
            <w:tcW w:w="709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b/>
                <w:sz w:val="16"/>
              </w:rPr>
            </w:pPr>
            <w:r w:rsidRPr="00B34B05">
              <w:rPr>
                <w:b/>
                <w:sz w:val="16"/>
              </w:rPr>
              <w:t>B</w:t>
            </w:r>
          </w:p>
        </w:tc>
        <w:tc>
          <w:tcPr>
            <w:tcW w:w="709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b/>
                <w:sz w:val="16"/>
              </w:rPr>
            </w:pPr>
            <w:r w:rsidRPr="00B34B05">
              <w:rPr>
                <w:b/>
                <w:sz w:val="16"/>
              </w:rPr>
              <w:t>A</w:t>
            </w:r>
          </w:p>
        </w:tc>
        <w:tc>
          <w:tcPr>
            <w:tcW w:w="850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b/>
                <w:sz w:val="16"/>
              </w:rPr>
            </w:pPr>
            <w:r w:rsidRPr="00B34B05">
              <w:rPr>
                <w:b/>
                <w:sz w:val="16"/>
              </w:rPr>
              <w:t>A</w:t>
            </w:r>
          </w:p>
        </w:tc>
      </w:tr>
      <w:tr w:rsidR="00515016" w:rsidRPr="00B34B05" w:rsidTr="00C54643">
        <w:trPr>
          <w:trHeight w:val="283"/>
        </w:trPr>
        <w:tc>
          <w:tcPr>
            <w:tcW w:w="1871" w:type="dxa"/>
            <w:shd w:val="clear" w:color="auto" w:fill="F2F2F2" w:themeFill="background1" w:themeFillShade="F2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Enzima</w:t>
            </w:r>
          </w:p>
        </w:tc>
        <w:tc>
          <w:tcPr>
            <w:tcW w:w="2268" w:type="dxa"/>
            <w:gridSpan w:val="3"/>
            <w:shd w:val="clear" w:color="auto" w:fill="F2F2F2" w:themeFill="background1" w:themeFillShade="F2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Pepsina</w:t>
            </w:r>
          </w:p>
        </w:tc>
      </w:tr>
      <w:tr w:rsidR="00515016" w:rsidRPr="00B34B05" w:rsidTr="00C54643">
        <w:trPr>
          <w:trHeight w:val="283"/>
        </w:trPr>
        <w:tc>
          <w:tcPr>
            <w:tcW w:w="1871" w:type="dxa"/>
            <w:shd w:val="clear" w:color="auto" w:fill="F2F2F2" w:themeFill="background1" w:themeFillShade="F2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Nutriente</w:t>
            </w:r>
          </w:p>
        </w:tc>
        <w:tc>
          <w:tcPr>
            <w:tcW w:w="709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Amido</w:t>
            </w:r>
          </w:p>
        </w:tc>
        <w:tc>
          <w:tcPr>
            <w:tcW w:w="709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Lípidos</w:t>
            </w:r>
          </w:p>
        </w:tc>
        <w:tc>
          <w:tcPr>
            <w:tcW w:w="850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Proteínas</w:t>
            </w:r>
          </w:p>
        </w:tc>
      </w:tr>
      <w:tr w:rsidR="00515016" w:rsidRPr="00B34B05" w:rsidTr="00C54643">
        <w:trPr>
          <w:trHeight w:val="283"/>
        </w:trPr>
        <w:tc>
          <w:tcPr>
            <w:tcW w:w="1871" w:type="dxa"/>
            <w:shd w:val="clear" w:color="auto" w:fill="F2F2F2" w:themeFill="background1" w:themeFillShade="F2"/>
            <w:vAlign w:val="center"/>
          </w:tcPr>
          <w:p w:rsidR="00515016" w:rsidRPr="00B34B05" w:rsidRDefault="00515016" w:rsidP="00C54643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Fim da</w:t>
            </w:r>
            <w:r w:rsidR="00C54643">
              <w:rPr>
                <w:sz w:val="16"/>
              </w:rPr>
              <w:t xml:space="preserve"> </w:t>
            </w:r>
            <w:r w:rsidRPr="00B34B05">
              <w:rPr>
                <w:sz w:val="16"/>
              </w:rPr>
              <w:t>Experiência</w:t>
            </w:r>
          </w:p>
        </w:tc>
        <w:tc>
          <w:tcPr>
            <w:tcW w:w="709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b/>
                <w:sz w:val="16"/>
              </w:rPr>
            </w:pPr>
            <w:r w:rsidRPr="00B34B05">
              <w:rPr>
                <w:b/>
                <w:sz w:val="16"/>
              </w:rPr>
              <w:t>A</w:t>
            </w:r>
          </w:p>
        </w:tc>
        <w:tc>
          <w:tcPr>
            <w:tcW w:w="709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b/>
                <w:sz w:val="16"/>
              </w:rPr>
            </w:pPr>
            <w:r w:rsidRPr="00B34B05">
              <w:rPr>
                <w:b/>
                <w:sz w:val="16"/>
              </w:rPr>
              <w:t>A</w:t>
            </w:r>
          </w:p>
        </w:tc>
        <w:tc>
          <w:tcPr>
            <w:tcW w:w="850" w:type="dxa"/>
            <w:vAlign w:val="center"/>
          </w:tcPr>
          <w:p w:rsidR="00515016" w:rsidRPr="00B34B05" w:rsidRDefault="00515016" w:rsidP="00BD56F4">
            <w:pPr>
              <w:spacing w:after="0" w:line="240" w:lineRule="auto"/>
              <w:jc w:val="center"/>
              <w:rPr>
                <w:sz w:val="16"/>
              </w:rPr>
            </w:pPr>
            <w:r w:rsidRPr="00B34B05">
              <w:rPr>
                <w:sz w:val="16"/>
              </w:rPr>
              <w:t>B</w:t>
            </w:r>
          </w:p>
        </w:tc>
      </w:tr>
    </w:tbl>
    <w:p w:rsidR="004758C9" w:rsidRPr="00606ED0" w:rsidRDefault="004758C9" w:rsidP="00BD56F4">
      <w:pPr>
        <w:pStyle w:val="ListParagraph"/>
        <w:autoSpaceDE w:val="0"/>
        <w:autoSpaceDN w:val="0"/>
        <w:adjustRightInd w:val="0"/>
        <w:spacing w:before="120" w:after="60" w:line="240" w:lineRule="auto"/>
        <w:ind w:left="0"/>
        <w:rPr>
          <w:rFonts w:cs="Calibri"/>
          <w:spacing w:val="-4"/>
          <w:sz w:val="18"/>
        </w:rPr>
      </w:pPr>
      <w:r w:rsidRPr="00606ED0">
        <w:rPr>
          <w:rFonts w:cs="Calibri"/>
          <w:b/>
          <w:spacing w:val="-4"/>
          <w:sz w:val="18"/>
        </w:rPr>
        <w:t>8.2</w:t>
      </w:r>
      <w:r w:rsidRPr="00606ED0">
        <w:rPr>
          <w:rFonts w:cs="Calibri"/>
          <w:spacing w:val="-4"/>
          <w:sz w:val="18"/>
        </w:rPr>
        <w:t xml:space="preserve"> Estômago.</w:t>
      </w:r>
    </w:p>
    <w:p w:rsidR="004758C9" w:rsidRPr="00606ED0" w:rsidRDefault="004758C9" w:rsidP="004758C9">
      <w:pPr>
        <w:pStyle w:val="ListParagraph"/>
        <w:autoSpaceDE w:val="0"/>
        <w:autoSpaceDN w:val="0"/>
        <w:adjustRightInd w:val="0"/>
        <w:spacing w:before="60" w:after="60" w:line="240" w:lineRule="auto"/>
        <w:ind w:left="0"/>
        <w:rPr>
          <w:rFonts w:cs="Calibri"/>
          <w:spacing w:val="-4"/>
          <w:sz w:val="18"/>
        </w:rPr>
      </w:pPr>
      <w:r w:rsidRPr="00606ED0">
        <w:rPr>
          <w:rFonts w:cs="Calibri"/>
          <w:b/>
          <w:spacing w:val="-4"/>
          <w:sz w:val="18"/>
        </w:rPr>
        <w:t>8.3</w:t>
      </w:r>
      <w:r w:rsidRPr="00606ED0">
        <w:rPr>
          <w:rFonts w:cs="Calibri"/>
          <w:spacing w:val="-4"/>
          <w:sz w:val="18"/>
        </w:rPr>
        <w:t xml:space="preserve"> A – 3; B – 1; C – 2</w:t>
      </w:r>
      <w:r>
        <w:rPr>
          <w:rFonts w:cs="Calibri"/>
          <w:spacing w:val="-4"/>
          <w:sz w:val="18"/>
        </w:rPr>
        <w:t>.</w:t>
      </w:r>
    </w:p>
    <w:p w:rsidR="004758C9" w:rsidRPr="00606ED0" w:rsidRDefault="004758C9" w:rsidP="004758C9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cs="Calibri"/>
          <w:spacing w:val="-4"/>
          <w:sz w:val="18"/>
        </w:rPr>
      </w:pPr>
      <w:r w:rsidRPr="00606ED0">
        <w:rPr>
          <w:rFonts w:cs="Calibri"/>
          <w:b/>
          <w:spacing w:val="-4"/>
          <w:sz w:val="18"/>
        </w:rPr>
        <w:t>8.4</w:t>
      </w:r>
      <w:r w:rsidRPr="00606ED0">
        <w:rPr>
          <w:rFonts w:cs="Calibri"/>
          <w:spacing w:val="-4"/>
          <w:sz w:val="18"/>
        </w:rPr>
        <w:t xml:space="preserve"> C</w:t>
      </w:r>
      <w:r>
        <w:rPr>
          <w:rFonts w:cs="Calibri"/>
          <w:spacing w:val="-4"/>
          <w:sz w:val="18"/>
        </w:rPr>
        <w:t>.</w:t>
      </w:r>
    </w:p>
    <w:p w:rsidR="004758C9" w:rsidRPr="00606ED0" w:rsidRDefault="004758C9" w:rsidP="004758C9">
      <w:pPr>
        <w:spacing w:after="0" w:line="240" w:lineRule="auto"/>
        <w:rPr>
          <w:rFonts w:cs="Calibri"/>
          <w:spacing w:val="-4"/>
          <w:sz w:val="18"/>
        </w:rPr>
      </w:pPr>
      <w:r w:rsidRPr="00606ED0">
        <w:rPr>
          <w:rFonts w:cs="Calibri"/>
          <w:b/>
          <w:spacing w:val="-4"/>
          <w:sz w:val="18"/>
        </w:rPr>
        <w:t>9.1</w:t>
      </w:r>
      <w:r w:rsidRPr="00606ED0">
        <w:rPr>
          <w:rFonts w:cs="Calibri"/>
          <w:spacing w:val="-4"/>
          <w:sz w:val="18"/>
        </w:rPr>
        <w:t xml:space="preserve"> Enzima I.</w:t>
      </w:r>
    </w:p>
    <w:p w:rsidR="004758C9" w:rsidRPr="00606ED0" w:rsidRDefault="004758C9" w:rsidP="004758C9">
      <w:pPr>
        <w:spacing w:after="0" w:line="240" w:lineRule="auto"/>
        <w:rPr>
          <w:rFonts w:cs="Calibri"/>
          <w:spacing w:val="-4"/>
          <w:sz w:val="18"/>
        </w:rPr>
      </w:pPr>
      <w:r w:rsidRPr="00606ED0">
        <w:rPr>
          <w:rFonts w:cs="Calibri"/>
          <w:b/>
          <w:spacing w:val="-4"/>
          <w:sz w:val="18"/>
        </w:rPr>
        <w:t>9.2</w:t>
      </w:r>
      <w:r w:rsidRPr="00606ED0">
        <w:rPr>
          <w:rFonts w:cs="Calibri"/>
          <w:spacing w:val="-4"/>
          <w:sz w:val="18"/>
        </w:rPr>
        <w:t xml:space="preserve"> A – I; B – II</w:t>
      </w:r>
      <w:r>
        <w:rPr>
          <w:rFonts w:cs="Calibri"/>
          <w:spacing w:val="-4"/>
          <w:sz w:val="18"/>
        </w:rPr>
        <w:t>.</w:t>
      </w:r>
    </w:p>
    <w:p w:rsidR="004758C9" w:rsidRPr="00606ED0" w:rsidRDefault="004758C9" w:rsidP="004758C9">
      <w:pPr>
        <w:spacing w:after="0" w:line="240" w:lineRule="auto"/>
        <w:rPr>
          <w:rFonts w:cs="Calibri"/>
          <w:spacing w:val="-4"/>
          <w:sz w:val="18"/>
        </w:rPr>
      </w:pPr>
      <w:r w:rsidRPr="00606ED0">
        <w:rPr>
          <w:rFonts w:cs="Calibri"/>
          <w:b/>
          <w:spacing w:val="-4"/>
          <w:sz w:val="18"/>
        </w:rPr>
        <w:t>9.3</w:t>
      </w:r>
      <w:r w:rsidRPr="00606ED0">
        <w:rPr>
          <w:rFonts w:cs="Calibri"/>
          <w:spacing w:val="-4"/>
          <w:sz w:val="18"/>
        </w:rPr>
        <w:t xml:space="preserve"> </w:t>
      </w:r>
      <w:proofErr w:type="gramStart"/>
      <w:r w:rsidRPr="00606ED0">
        <w:rPr>
          <w:rFonts w:cs="Calibri"/>
          <w:spacing w:val="-4"/>
          <w:sz w:val="18"/>
        </w:rPr>
        <w:t>D</w:t>
      </w:r>
      <w:r>
        <w:rPr>
          <w:rFonts w:cs="Calibri"/>
          <w:spacing w:val="-4"/>
          <w:sz w:val="18"/>
        </w:rPr>
        <w:t>.</w:t>
      </w:r>
      <w:proofErr w:type="gramEnd"/>
    </w:p>
    <w:p w:rsidR="004758C9" w:rsidRPr="00606ED0" w:rsidRDefault="004758C9" w:rsidP="004758C9">
      <w:pPr>
        <w:spacing w:after="0" w:line="240" w:lineRule="auto"/>
        <w:jc w:val="both"/>
        <w:rPr>
          <w:rFonts w:cs="Calibri"/>
          <w:spacing w:val="-4"/>
          <w:sz w:val="18"/>
        </w:rPr>
      </w:pPr>
      <w:r w:rsidRPr="00606ED0">
        <w:rPr>
          <w:rFonts w:cs="Calibri"/>
          <w:b/>
          <w:spacing w:val="-4"/>
          <w:sz w:val="18"/>
        </w:rPr>
        <w:t>10.1</w:t>
      </w:r>
      <w:r w:rsidRPr="00606ED0">
        <w:rPr>
          <w:rFonts w:cs="Calibri"/>
          <w:spacing w:val="-4"/>
          <w:sz w:val="18"/>
        </w:rPr>
        <w:t xml:space="preserve"> É o gráfico C,</w:t>
      </w:r>
      <w:r w:rsidRPr="00606ED0">
        <w:rPr>
          <w:rFonts w:cs="Calibri"/>
          <w:color w:val="FF0000"/>
          <w:spacing w:val="-4"/>
          <w:sz w:val="18"/>
        </w:rPr>
        <w:t xml:space="preserve"> </w:t>
      </w:r>
      <w:r w:rsidRPr="00606ED0">
        <w:rPr>
          <w:rFonts w:cs="Calibri"/>
          <w:spacing w:val="-4"/>
          <w:sz w:val="18"/>
        </w:rPr>
        <w:t xml:space="preserve">porque as enzimas que atuam no corpo humano terão uma </w:t>
      </w:r>
      <w:proofErr w:type="spellStart"/>
      <w:r w:rsidRPr="00606ED0">
        <w:rPr>
          <w:rFonts w:cs="Calibri"/>
          <w:spacing w:val="-4"/>
          <w:sz w:val="18"/>
        </w:rPr>
        <w:t>atividade</w:t>
      </w:r>
      <w:proofErr w:type="spellEnd"/>
      <w:r w:rsidRPr="00606ED0">
        <w:rPr>
          <w:rFonts w:cs="Calibri"/>
          <w:spacing w:val="-4"/>
          <w:sz w:val="18"/>
        </w:rPr>
        <w:t xml:space="preserve"> enzimática máxima à temperatura interna do corpo humano, que varia entre 35 </w:t>
      </w:r>
      <w:r w:rsidR="00612ECD" w:rsidRPr="00606ED0">
        <w:rPr>
          <w:rFonts w:cs="Calibri"/>
          <w:spacing w:val="-4"/>
          <w:sz w:val="18"/>
        </w:rPr>
        <w:t xml:space="preserve">°C </w:t>
      </w:r>
      <w:r w:rsidRPr="00606ED0">
        <w:rPr>
          <w:rFonts w:cs="Calibri"/>
          <w:spacing w:val="-4"/>
          <w:sz w:val="18"/>
        </w:rPr>
        <w:t xml:space="preserve">e 37 °C. A </w:t>
      </w:r>
      <w:proofErr w:type="spellStart"/>
      <w:r w:rsidRPr="00606ED0">
        <w:rPr>
          <w:rFonts w:cs="Calibri"/>
          <w:spacing w:val="-4"/>
          <w:sz w:val="18"/>
        </w:rPr>
        <w:t>atividade</w:t>
      </w:r>
      <w:proofErr w:type="spellEnd"/>
      <w:r w:rsidRPr="00606ED0">
        <w:rPr>
          <w:rFonts w:cs="Calibri"/>
          <w:spacing w:val="-4"/>
          <w:sz w:val="18"/>
        </w:rPr>
        <w:t xml:space="preserve"> enzimática é menor fora destes intervalos de temperatura.</w:t>
      </w:r>
    </w:p>
    <w:p w:rsidR="004758C9" w:rsidRPr="00606ED0" w:rsidRDefault="004758C9" w:rsidP="004758C9">
      <w:pPr>
        <w:spacing w:after="0" w:line="240" w:lineRule="auto"/>
        <w:jc w:val="both"/>
        <w:rPr>
          <w:rFonts w:cs="Calibri"/>
          <w:spacing w:val="-4"/>
          <w:sz w:val="18"/>
        </w:rPr>
      </w:pPr>
      <w:r w:rsidRPr="00606ED0">
        <w:rPr>
          <w:rFonts w:cs="Calibri"/>
          <w:b/>
          <w:spacing w:val="-4"/>
          <w:sz w:val="18"/>
        </w:rPr>
        <w:t>11.1</w:t>
      </w:r>
      <w:r w:rsidRPr="00606ED0">
        <w:rPr>
          <w:rFonts w:cs="Calibri"/>
          <w:spacing w:val="-4"/>
          <w:sz w:val="18"/>
        </w:rPr>
        <w:t xml:space="preserve"> Vilosidades intestinais.</w:t>
      </w:r>
    </w:p>
    <w:p w:rsidR="004758C9" w:rsidRPr="00606ED0" w:rsidRDefault="004758C9" w:rsidP="004758C9">
      <w:pPr>
        <w:spacing w:after="0" w:line="240" w:lineRule="auto"/>
        <w:jc w:val="both"/>
        <w:rPr>
          <w:rFonts w:cs="Calibri"/>
          <w:spacing w:val="-4"/>
          <w:sz w:val="18"/>
        </w:rPr>
      </w:pPr>
      <w:r w:rsidRPr="00606ED0">
        <w:rPr>
          <w:rFonts w:cs="Calibri"/>
          <w:b/>
          <w:spacing w:val="-4"/>
          <w:sz w:val="18"/>
        </w:rPr>
        <w:t>11.2</w:t>
      </w:r>
      <w:r w:rsidRPr="00606ED0">
        <w:rPr>
          <w:rFonts w:cs="Calibri"/>
          <w:spacing w:val="-4"/>
          <w:sz w:val="18"/>
        </w:rPr>
        <w:t xml:space="preserve"> Ácidos gordos.</w:t>
      </w:r>
    </w:p>
    <w:p w:rsidR="004758C9" w:rsidRPr="004758C9" w:rsidRDefault="004758C9" w:rsidP="004758C9">
      <w:pPr>
        <w:pStyle w:val="ListParagraph"/>
        <w:spacing w:after="0" w:line="240" w:lineRule="auto"/>
        <w:ind w:left="0"/>
        <w:contextualSpacing w:val="0"/>
        <w:jc w:val="both"/>
        <w:rPr>
          <w:rFonts w:cs="Times New Roman"/>
          <w:sz w:val="14"/>
          <w:szCs w:val="18"/>
        </w:rPr>
      </w:pPr>
      <w:r w:rsidRPr="00606ED0">
        <w:rPr>
          <w:rFonts w:eastAsia="Times New Roman" w:cs="Arial"/>
          <w:b/>
          <w:sz w:val="18"/>
          <w:lang w:eastAsia="pt-PT"/>
        </w:rPr>
        <w:t>12.</w:t>
      </w:r>
      <w:r w:rsidRPr="00606ED0">
        <w:rPr>
          <w:rFonts w:eastAsia="Times New Roman" w:cs="Arial"/>
          <w:sz w:val="18"/>
          <w:lang w:eastAsia="pt-PT"/>
        </w:rPr>
        <w:t xml:space="preserve"> </w:t>
      </w:r>
      <w:r>
        <w:rPr>
          <w:rFonts w:eastAsia="Times New Roman" w:cs="Arial"/>
          <w:sz w:val="18"/>
          <w:lang w:eastAsia="pt-PT"/>
        </w:rPr>
        <w:t>Por exemplo, f</w:t>
      </w:r>
      <w:r w:rsidRPr="00606ED0">
        <w:rPr>
          <w:rFonts w:eastAsia="Times New Roman" w:cs="Arial"/>
          <w:sz w:val="18"/>
          <w:lang w:eastAsia="pt-PT"/>
        </w:rPr>
        <w:t xml:space="preserve">azer uma </w:t>
      </w:r>
      <w:r w:rsidRPr="00606ED0">
        <w:rPr>
          <w:rFonts w:eastAsia="Times New Roman" w:cs="Arial"/>
          <w:bCs/>
          <w:sz w:val="18"/>
          <w:lang w:eastAsia="pt-PT"/>
        </w:rPr>
        <w:t>alimentação rica em fibras</w:t>
      </w:r>
      <w:r w:rsidRPr="00606ED0">
        <w:rPr>
          <w:rFonts w:eastAsia="Times New Roman" w:cs="Arial"/>
          <w:sz w:val="18"/>
          <w:lang w:eastAsia="pt-PT"/>
        </w:rPr>
        <w:t xml:space="preserve">, </w:t>
      </w:r>
      <w:r w:rsidRPr="00606ED0">
        <w:rPr>
          <w:rFonts w:eastAsia="Times New Roman" w:cs="Arial"/>
          <w:bCs/>
          <w:sz w:val="18"/>
          <w:lang w:eastAsia="pt-PT"/>
        </w:rPr>
        <w:t xml:space="preserve">frutas </w:t>
      </w:r>
      <w:r w:rsidRPr="00606ED0">
        <w:rPr>
          <w:rFonts w:eastAsia="Times New Roman" w:cs="Arial"/>
          <w:sz w:val="18"/>
          <w:lang w:eastAsia="pt-PT"/>
        </w:rPr>
        <w:t xml:space="preserve">e </w:t>
      </w:r>
      <w:r w:rsidRPr="00606ED0">
        <w:rPr>
          <w:rFonts w:eastAsia="Times New Roman" w:cs="Arial"/>
          <w:bCs/>
          <w:sz w:val="18"/>
          <w:lang w:eastAsia="pt-PT"/>
        </w:rPr>
        <w:t>vegetais</w:t>
      </w:r>
      <w:r w:rsidRPr="00606ED0">
        <w:rPr>
          <w:rFonts w:eastAsia="Times New Roman" w:cs="Arial"/>
          <w:sz w:val="18"/>
          <w:lang w:eastAsia="pt-PT"/>
        </w:rPr>
        <w:t>,</w:t>
      </w:r>
      <w:r w:rsidRPr="00606ED0">
        <w:rPr>
          <w:rFonts w:cs="Cambria"/>
          <w:sz w:val="18"/>
          <w:lang w:eastAsia="pt-PT"/>
        </w:rPr>
        <w:t xml:space="preserve"> </w:t>
      </w:r>
      <w:r w:rsidRPr="00606ED0">
        <w:rPr>
          <w:rFonts w:eastAsia="Times New Roman" w:cs="Arial"/>
          <w:sz w:val="18"/>
          <w:lang w:eastAsia="pt-PT"/>
        </w:rPr>
        <w:t xml:space="preserve">mastigar </w:t>
      </w:r>
      <w:proofErr w:type="spellStart"/>
      <w:r w:rsidRPr="00606ED0">
        <w:rPr>
          <w:rFonts w:eastAsia="Times New Roman" w:cs="Arial"/>
          <w:sz w:val="18"/>
          <w:lang w:eastAsia="pt-PT"/>
        </w:rPr>
        <w:t>corretamente</w:t>
      </w:r>
      <w:proofErr w:type="spellEnd"/>
      <w:r w:rsidRPr="00606ED0">
        <w:rPr>
          <w:rFonts w:eastAsia="Times New Roman" w:cs="Arial"/>
          <w:sz w:val="18"/>
          <w:lang w:eastAsia="pt-PT"/>
        </w:rPr>
        <w:t xml:space="preserve"> os alimentos e </w:t>
      </w:r>
      <w:r w:rsidRPr="00606ED0">
        <w:rPr>
          <w:rFonts w:cs="Cambria"/>
          <w:sz w:val="18"/>
          <w:lang w:eastAsia="pt-PT"/>
        </w:rPr>
        <w:t>ter uma boa higiene dentária.</w:t>
      </w:r>
    </w:p>
    <w:p w:rsidR="00BD56F4" w:rsidRDefault="00BD56F4" w:rsidP="00BD56F4">
      <w:pPr>
        <w:spacing w:after="0" w:line="240" w:lineRule="auto"/>
        <w:jc w:val="both"/>
        <w:rPr>
          <w:b/>
          <w:color w:val="000000" w:themeColor="text1"/>
          <w:sz w:val="18"/>
        </w:rPr>
      </w:pPr>
    </w:p>
    <w:p w:rsidR="006A5489" w:rsidRPr="006A5489" w:rsidRDefault="006A5489" w:rsidP="00BD56F4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F</w:t>
      </w:r>
      <w:r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5</w:t>
      </w:r>
      <w:bookmarkEnd w:id="27"/>
      <w:bookmarkEnd w:id="28"/>
      <w:bookmarkEnd w:id="29"/>
      <w:r w:rsidR="007823D5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A</w:t>
      </w:r>
      <w:r w:rsidRPr="006A548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r w:rsidR="00612ECD" w:rsidRPr="00D558FB">
        <w:rPr>
          <w:b/>
          <w:color w:val="404040"/>
          <w:sz w:val="18"/>
          <w:szCs w:val="18"/>
        </w:rPr>
        <w:t xml:space="preserve">(pág. </w:t>
      </w:r>
      <w:r w:rsidR="00612ECD">
        <w:rPr>
          <w:b/>
          <w:color w:val="404040"/>
          <w:sz w:val="18"/>
          <w:szCs w:val="18"/>
        </w:rPr>
        <w:t>83</w:t>
      </w:r>
      <w:r w:rsidR="00612ECD" w:rsidRPr="00D558FB">
        <w:rPr>
          <w:b/>
          <w:color w:val="404040"/>
          <w:sz w:val="18"/>
          <w:szCs w:val="18"/>
        </w:rPr>
        <w:t>)</w:t>
      </w:r>
    </w:p>
    <w:p w:rsidR="006A5489" w:rsidRPr="00D55A04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D55A04">
        <w:rPr>
          <w:rFonts w:cs="Calibri"/>
          <w:b/>
          <w:sz w:val="18"/>
        </w:rPr>
        <w:t>1.1</w:t>
      </w:r>
      <w:r w:rsidRPr="00D55A04">
        <w:rPr>
          <w:rFonts w:cs="Calibri"/>
          <w:sz w:val="18"/>
        </w:rPr>
        <w:t xml:space="preserve"> </w:t>
      </w:r>
      <w:r>
        <w:rPr>
          <w:rFonts w:cs="Calibri"/>
          <w:sz w:val="18"/>
        </w:rPr>
        <w:t>Por exemplo, t</w:t>
      </w:r>
      <w:r w:rsidRPr="00D55A04">
        <w:rPr>
          <w:rFonts w:cs="Calibri"/>
          <w:sz w:val="18"/>
        </w:rPr>
        <w:t>ransporte de substâncias, como os nutrientes e gases, e defesa do organismo.</w:t>
      </w:r>
    </w:p>
    <w:p w:rsidR="006A5489" w:rsidRPr="00D55A04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D55A04">
        <w:rPr>
          <w:rFonts w:cs="Calibri"/>
          <w:b/>
          <w:sz w:val="18"/>
        </w:rPr>
        <w:t>1.2</w:t>
      </w:r>
      <w:r w:rsidRPr="00D55A04">
        <w:rPr>
          <w:rFonts w:cs="Calibri"/>
          <w:sz w:val="18"/>
        </w:rPr>
        <w:t xml:space="preserve"> 1 – </w:t>
      </w:r>
      <w:proofErr w:type="gramStart"/>
      <w:r w:rsidRPr="00D55A04">
        <w:rPr>
          <w:rFonts w:cs="Calibri"/>
          <w:sz w:val="18"/>
        </w:rPr>
        <w:t>plasma</w:t>
      </w:r>
      <w:proofErr w:type="gramEnd"/>
      <w:r w:rsidRPr="00D55A04">
        <w:rPr>
          <w:rFonts w:cs="Calibri"/>
          <w:sz w:val="18"/>
        </w:rPr>
        <w:t>; 2 – plaquet</w:t>
      </w:r>
      <w:r w:rsidR="008B25FE">
        <w:rPr>
          <w:rFonts w:cs="Calibri"/>
          <w:sz w:val="18"/>
        </w:rPr>
        <w:t>a; 3 – hemácia</w:t>
      </w:r>
      <w:r>
        <w:rPr>
          <w:rFonts w:cs="Calibri"/>
          <w:sz w:val="18"/>
        </w:rPr>
        <w:t>; 4 – leucócito.</w:t>
      </w:r>
    </w:p>
    <w:p w:rsidR="006A5489" w:rsidRPr="00D55A04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D55A04">
        <w:rPr>
          <w:rFonts w:cs="Calibri"/>
          <w:b/>
          <w:sz w:val="18"/>
        </w:rPr>
        <w:t>1.3</w:t>
      </w:r>
      <w:r w:rsidRPr="00D55A04">
        <w:rPr>
          <w:rFonts w:cs="Calibri"/>
          <w:sz w:val="18"/>
        </w:rPr>
        <w:t xml:space="preserve"> A – 3; B – 4; C – 2; D – 2; E – 4; F -4; G – 3; H – 3. </w:t>
      </w:r>
    </w:p>
    <w:p w:rsidR="006A5489" w:rsidRPr="00D55A04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D55A04">
        <w:rPr>
          <w:rFonts w:cs="Calibri"/>
          <w:b/>
          <w:sz w:val="18"/>
        </w:rPr>
        <w:t>1.4</w:t>
      </w:r>
      <w:r w:rsidRPr="00D55A04">
        <w:rPr>
          <w:rFonts w:cs="Calibri"/>
          <w:sz w:val="18"/>
        </w:rPr>
        <w:t xml:space="preserve"> Fagocitose.</w:t>
      </w:r>
    </w:p>
    <w:p w:rsidR="006A5489" w:rsidRPr="00FF1DA2" w:rsidRDefault="006A5489" w:rsidP="006A5489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  <w:sz w:val="18"/>
        </w:rPr>
      </w:pPr>
      <w:r w:rsidRPr="00FF1DA2">
        <w:rPr>
          <w:rFonts w:cs="Calibri"/>
          <w:b/>
          <w:sz w:val="18"/>
        </w:rPr>
        <w:t>1.5</w:t>
      </w:r>
      <w:r w:rsidRPr="00FF1DA2">
        <w:rPr>
          <w:rFonts w:cs="Calibri"/>
          <w:sz w:val="18"/>
        </w:rPr>
        <w:t xml:space="preserve"> Leucócitos.</w:t>
      </w:r>
    </w:p>
    <w:p w:rsidR="006A5489" w:rsidRPr="00FF1DA2" w:rsidRDefault="006A5489" w:rsidP="006A5489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  <w:sz w:val="18"/>
        </w:rPr>
      </w:pPr>
      <w:r w:rsidRPr="00FF1DA2">
        <w:rPr>
          <w:rFonts w:cs="Calibri"/>
          <w:b/>
          <w:sz w:val="18"/>
        </w:rPr>
        <w:t>2.1</w:t>
      </w:r>
      <w:r w:rsidRPr="00FF1DA2">
        <w:rPr>
          <w:rFonts w:cs="Calibri"/>
          <w:sz w:val="18"/>
        </w:rPr>
        <w:t xml:space="preserve"> A paciente tem os valores das hemácias abaixo dos valores de referência, mas os valores dos leucócitos e das plaquetas estão dentro dos valores de referência.</w:t>
      </w:r>
    </w:p>
    <w:p w:rsidR="006A5489" w:rsidRPr="00FF1DA2" w:rsidRDefault="006A5489" w:rsidP="006A5489">
      <w:pPr>
        <w:pStyle w:val="ListParagraph"/>
        <w:spacing w:after="0" w:line="240" w:lineRule="auto"/>
        <w:ind w:left="0"/>
        <w:jc w:val="both"/>
        <w:rPr>
          <w:rFonts w:cs="Calibri"/>
          <w:sz w:val="18"/>
        </w:rPr>
      </w:pPr>
      <w:r w:rsidRPr="00FF1DA2">
        <w:rPr>
          <w:rFonts w:cs="Calibri"/>
          <w:b/>
          <w:sz w:val="18"/>
        </w:rPr>
        <w:t>2.2</w:t>
      </w:r>
      <w:r w:rsidRPr="00FF1DA2">
        <w:rPr>
          <w:rFonts w:cs="Calibri"/>
          <w:sz w:val="18"/>
        </w:rPr>
        <w:t xml:space="preserve"> Como a paciente tem o número de hemácias abaixo dos valores de referência, e uma vez que estas células têm a </w:t>
      </w:r>
      <w:r w:rsidRPr="00FF1DA2">
        <w:rPr>
          <w:rFonts w:cs="Calibri"/>
          <w:bCs/>
          <w:sz w:val="18"/>
        </w:rPr>
        <w:t>função de transportar oxigénio,</w:t>
      </w:r>
      <w:r w:rsidRPr="00FF1DA2">
        <w:rPr>
          <w:rFonts w:cs="Calibri"/>
          <w:b/>
          <w:bCs/>
          <w:sz w:val="18"/>
        </w:rPr>
        <w:t xml:space="preserve"> </w:t>
      </w:r>
      <w:r w:rsidRPr="00FF1DA2">
        <w:rPr>
          <w:rFonts w:cs="Calibri"/>
          <w:sz w:val="18"/>
        </w:rPr>
        <w:t>significa que a oxigenação dos tecidos não é suficiente, podendo originar uma sensação de cansaço.</w:t>
      </w:r>
    </w:p>
    <w:p w:rsidR="006A5489" w:rsidRPr="00FF1DA2" w:rsidRDefault="006A5489" w:rsidP="006A5489">
      <w:pPr>
        <w:pStyle w:val="ListParagraph"/>
        <w:spacing w:after="0" w:line="240" w:lineRule="auto"/>
        <w:ind w:left="0"/>
        <w:jc w:val="both"/>
        <w:rPr>
          <w:rFonts w:cs="Calibri"/>
          <w:sz w:val="18"/>
        </w:rPr>
      </w:pPr>
      <w:r w:rsidRPr="00FF1DA2">
        <w:rPr>
          <w:rFonts w:cs="Calibri"/>
          <w:b/>
          <w:sz w:val="18"/>
        </w:rPr>
        <w:t>3.1</w:t>
      </w:r>
      <w:r w:rsidRPr="00FF1DA2">
        <w:rPr>
          <w:rFonts w:cs="Calibri"/>
          <w:sz w:val="18"/>
        </w:rPr>
        <w:t xml:space="preserve"> A −1; B – 3; C – 1; D – 3; E – 2; F – 3; G – 3.</w:t>
      </w:r>
    </w:p>
    <w:p w:rsidR="006A5489" w:rsidRPr="00D55A04" w:rsidRDefault="00584232" w:rsidP="00BD56F4">
      <w:pPr>
        <w:autoSpaceDE w:val="0"/>
        <w:autoSpaceDN w:val="0"/>
        <w:adjustRightInd w:val="0"/>
        <w:spacing w:after="0" w:line="240" w:lineRule="auto"/>
        <w:jc w:val="both"/>
        <w:rPr>
          <w:sz w:val="18"/>
        </w:rPr>
      </w:pPr>
      <w:r>
        <w:rPr>
          <w:b/>
          <w:sz w:val="18"/>
        </w:rPr>
        <w:br w:type="column"/>
      </w:r>
      <w:r w:rsidR="006A5489" w:rsidRPr="00D55A04">
        <w:rPr>
          <w:b/>
          <w:sz w:val="18"/>
        </w:rPr>
        <w:lastRenderedPageBreak/>
        <w:t>3.2</w:t>
      </w:r>
      <w:r w:rsidR="006A5489" w:rsidRPr="00D55A04">
        <w:rPr>
          <w:sz w:val="18"/>
        </w:rPr>
        <w:t xml:space="preserve"> O indivíduo 3, porque o seu tipo de sangue não tem aglutinogénios nas hemácias, logo não há o risco de aglutinação das hemácias em contacto com outro tipo de sangue. Desta forma, todos os indivíduos com outro tipo de sangue podem receber sangue do tipo 0.</w:t>
      </w:r>
    </w:p>
    <w:p w:rsidR="006A5489" w:rsidRPr="00D55A04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sz w:val="18"/>
        </w:rPr>
      </w:pPr>
      <w:r w:rsidRPr="00D55A04">
        <w:rPr>
          <w:b/>
          <w:sz w:val="18"/>
        </w:rPr>
        <w:t>4.</w:t>
      </w:r>
      <w:r w:rsidRPr="00D55A04">
        <w:rPr>
          <w:sz w:val="18"/>
        </w:rPr>
        <w:t xml:space="preserve"> A, B, C, F.</w:t>
      </w:r>
    </w:p>
    <w:p w:rsidR="006A5489" w:rsidRPr="00FF1DA2" w:rsidRDefault="006A5489" w:rsidP="006A5489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FF1DA2">
        <w:rPr>
          <w:b/>
          <w:sz w:val="18"/>
        </w:rPr>
        <w:t>5.1</w:t>
      </w:r>
      <w:r w:rsidRPr="00FF1DA2">
        <w:rPr>
          <w:sz w:val="18"/>
        </w:rPr>
        <w:t xml:space="preserve"> 1 – </w:t>
      </w:r>
      <w:proofErr w:type="gramStart"/>
      <w:r w:rsidRPr="00FF1DA2">
        <w:rPr>
          <w:sz w:val="18"/>
        </w:rPr>
        <w:t>amígdalas</w:t>
      </w:r>
      <w:proofErr w:type="gramEnd"/>
      <w:r w:rsidRPr="00FF1DA2">
        <w:rPr>
          <w:sz w:val="18"/>
        </w:rPr>
        <w:t xml:space="preserve">; 2 – timo; 3 – baço; 4 – vasos linfáticos; </w:t>
      </w:r>
      <w:r w:rsidR="00612ECD">
        <w:rPr>
          <w:sz w:val="18"/>
        </w:rPr>
        <w:br/>
      </w:r>
      <w:r w:rsidRPr="00FF1DA2">
        <w:rPr>
          <w:sz w:val="18"/>
        </w:rPr>
        <w:t xml:space="preserve">5 – </w:t>
      </w:r>
      <w:proofErr w:type="gramStart"/>
      <w:r w:rsidRPr="00FF1DA2">
        <w:rPr>
          <w:sz w:val="18"/>
        </w:rPr>
        <w:t>gânglios</w:t>
      </w:r>
      <w:proofErr w:type="gramEnd"/>
      <w:r w:rsidRPr="00FF1DA2">
        <w:rPr>
          <w:sz w:val="18"/>
        </w:rPr>
        <w:t xml:space="preserve"> linfáticos.</w:t>
      </w:r>
    </w:p>
    <w:p w:rsidR="006A5489" w:rsidRPr="00FF1DA2" w:rsidRDefault="006A5489" w:rsidP="006A5489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FF1DA2">
        <w:rPr>
          <w:b/>
          <w:sz w:val="18"/>
        </w:rPr>
        <w:t>5.2</w:t>
      </w:r>
      <w:r w:rsidRPr="00FF1DA2">
        <w:rPr>
          <w:sz w:val="18"/>
        </w:rPr>
        <w:t xml:space="preserve"> A – 1; B – 4; C – 2; D – 5; E – 3.</w:t>
      </w:r>
    </w:p>
    <w:p w:rsidR="006A5489" w:rsidRPr="00D55A04" w:rsidRDefault="006A5489" w:rsidP="006A5489">
      <w:pPr>
        <w:spacing w:after="0" w:line="240" w:lineRule="auto"/>
        <w:jc w:val="both"/>
        <w:rPr>
          <w:sz w:val="18"/>
        </w:rPr>
      </w:pPr>
      <w:r w:rsidRPr="00D55A04">
        <w:rPr>
          <w:b/>
          <w:sz w:val="18"/>
        </w:rPr>
        <w:t>6.1</w:t>
      </w:r>
      <w:r w:rsidRPr="00D55A04">
        <w:rPr>
          <w:sz w:val="18"/>
        </w:rPr>
        <w:t xml:space="preserve"> </w:t>
      </w:r>
      <w:proofErr w:type="gramStart"/>
      <w:r w:rsidRPr="00D55A04">
        <w:rPr>
          <w:sz w:val="18"/>
        </w:rPr>
        <w:t xml:space="preserve">O </w:t>
      </w:r>
      <w:proofErr w:type="spellStart"/>
      <w:r w:rsidRPr="00D55A04">
        <w:rPr>
          <w:bCs/>
          <w:sz w:val="18"/>
        </w:rPr>
        <w:t>linfedema</w:t>
      </w:r>
      <w:proofErr w:type="spellEnd"/>
      <w:proofErr w:type="gramEnd"/>
      <w:r w:rsidRPr="00D55A04">
        <w:rPr>
          <w:bCs/>
          <w:sz w:val="18"/>
        </w:rPr>
        <w:t xml:space="preserve"> </w:t>
      </w:r>
      <w:r w:rsidRPr="00D55A04">
        <w:rPr>
          <w:sz w:val="18"/>
        </w:rPr>
        <w:t>consiste na acumulação excessiva de fluidos nos espaços intersticiais entre as células, devido a uma insuficiente drenagem linfática.</w:t>
      </w:r>
    </w:p>
    <w:p w:rsidR="006A5489" w:rsidRPr="00D55A04" w:rsidRDefault="006A5489" w:rsidP="006A5489">
      <w:pPr>
        <w:spacing w:after="0" w:line="240" w:lineRule="auto"/>
        <w:jc w:val="both"/>
        <w:rPr>
          <w:sz w:val="18"/>
        </w:rPr>
      </w:pPr>
      <w:r w:rsidRPr="00D55A04">
        <w:rPr>
          <w:b/>
          <w:sz w:val="18"/>
        </w:rPr>
        <w:t>6.2</w:t>
      </w:r>
      <w:r w:rsidRPr="00D55A04">
        <w:rPr>
          <w:sz w:val="18"/>
        </w:rPr>
        <w:t xml:space="preserve"> </w:t>
      </w:r>
      <w:proofErr w:type="gramStart"/>
      <w:r w:rsidRPr="00D55A04">
        <w:rPr>
          <w:sz w:val="18"/>
        </w:rPr>
        <w:t xml:space="preserve">O </w:t>
      </w:r>
      <w:proofErr w:type="spellStart"/>
      <w:r w:rsidRPr="00D55A04">
        <w:rPr>
          <w:sz w:val="18"/>
        </w:rPr>
        <w:t>linfedema</w:t>
      </w:r>
      <w:proofErr w:type="spellEnd"/>
      <w:proofErr w:type="gramEnd"/>
      <w:r w:rsidRPr="00D55A04">
        <w:rPr>
          <w:sz w:val="18"/>
        </w:rPr>
        <w:t xml:space="preserve"> provoca inchaço nos braços, pernas e, às vezes, noutras partes do corpo. Em casos mais graves pode</w:t>
      </w:r>
      <w:r w:rsidRPr="00D55A04">
        <w:rPr>
          <w:rFonts w:cs="Cambria"/>
          <w:sz w:val="18"/>
          <w:lang w:eastAsia="pt-PT"/>
        </w:rPr>
        <w:t xml:space="preserve"> </w:t>
      </w:r>
      <w:proofErr w:type="spellStart"/>
      <w:r w:rsidRPr="00D55A04">
        <w:rPr>
          <w:rFonts w:cs="Cambria"/>
          <w:sz w:val="18"/>
          <w:lang w:eastAsia="pt-PT"/>
        </w:rPr>
        <w:t>afetar</w:t>
      </w:r>
      <w:proofErr w:type="spellEnd"/>
      <w:r w:rsidRPr="00D55A04">
        <w:rPr>
          <w:rFonts w:cs="Cambria"/>
          <w:sz w:val="18"/>
          <w:lang w:eastAsia="pt-PT"/>
        </w:rPr>
        <w:t xml:space="preserve"> a pele, que adquire fibrose, e originar </w:t>
      </w:r>
      <w:proofErr w:type="spellStart"/>
      <w:r w:rsidRPr="00D55A04">
        <w:rPr>
          <w:rFonts w:cs="Cambria"/>
          <w:sz w:val="18"/>
          <w:lang w:eastAsia="pt-PT"/>
        </w:rPr>
        <w:t>infeções</w:t>
      </w:r>
      <w:proofErr w:type="spellEnd"/>
      <w:r w:rsidRPr="00D55A04">
        <w:rPr>
          <w:rFonts w:cs="Cambria"/>
          <w:sz w:val="18"/>
          <w:lang w:eastAsia="pt-PT"/>
        </w:rPr>
        <w:t>.</w:t>
      </w:r>
    </w:p>
    <w:p w:rsidR="006A5489" w:rsidRPr="00D55A04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sz w:val="18"/>
        </w:rPr>
      </w:pPr>
      <w:r w:rsidRPr="00D55A04">
        <w:rPr>
          <w:b/>
          <w:sz w:val="18"/>
        </w:rPr>
        <w:t>6.3</w:t>
      </w:r>
      <w:r w:rsidRPr="00D55A04">
        <w:rPr>
          <w:sz w:val="18"/>
        </w:rPr>
        <w:t xml:space="preserve"> </w:t>
      </w:r>
      <w:r>
        <w:rPr>
          <w:rFonts w:cs="Cambria"/>
          <w:sz w:val="18"/>
          <w:lang w:eastAsia="pt-PT"/>
        </w:rPr>
        <w:t>Por exemplo, p</w:t>
      </w:r>
      <w:r w:rsidRPr="00D55A04">
        <w:rPr>
          <w:rFonts w:cs="Cambria"/>
          <w:sz w:val="18"/>
          <w:lang w:eastAsia="pt-PT"/>
        </w:rPr>
        <w:t>raticar regularmente exercício físico, o que estimula a circulação linfática; beber muita água; manter uma boa higiene pessoal, dando particular importância à limpeza das mãos; privilegiar uma alimentação pobre em gorduras e mais rica em vegetais e fibras.</w:t>
      </w:r>
    </w:p>
    <w:p w:rsidR="00BD56F4" w:rsidRDefault="00BD56F4" w:rsidP="00BD56F4">
      <w:pPr>
        <w:spacing w:after="0" w:line="240" w:lineRule="auto"/>
        <w:jc w:val="both"/>
        <w:rPr>
          <w:b/>
          <w:color w:val="000000" w:themeColor="text1"/>
          <w:sz w:val="18"/>
        </w:rPr>
      </w:pPr>
      <w:bookmarkStart w:id="36" w:name="OLE_LINK104"/>
      <w:bookmarkStart w:id="37" w:name="OLE_LINK105"/>
      <w:bookmarkStart w:id="38" w:name="OLE_LINK106"/>
      <w:bookmarkStart w:id="39" w:name="OLE_LINK119"/>
      <w:bookmarkStart w:id="40" w:name="OLE_LINK120"/>
    </w:p>
    <w:p w:rsidR="004758C9" w:rsidRPr="004758C9" w:rsidRDefault="004758C9" w:rsidP="00BD56F4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F</w:t>
      </w:r>
      <w:r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5</w:t>
      </w:r>
      <w:r w:rsidR="007823D5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B</w:t>
      </w:r>
      <w:r w:rsidRPr="004758C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r w:rsidR="00612ECD" w:rsidRPr="00D558FB">
        <w:rPr>
          <w:b/>
          <w:color w:val="404040"/>
          <w:sz w:val="18"/>
          <w:szCs w:val="18"/>
        </w:rPr>
        <w:t xml:space="preserve">(pág. </w:t>
      </w:r>
      <w:r w:rsidR="00612ECD">
        <w:rPr>
          <w:b/>
          <w:color w:val="404040"/>
          <w:sz w:val="18"/>
          <w:szCs w:val="18"/>
        </w:rPr>
        <w:t>86</w:t>
      </w:r>
      <w:r w:rsidR="00612ECD" w:rsidRPr="00D558FB">
        <w:rPr>
          <w:b/>
          <w:color w:val="404040"/>
          <w:sz w:val="18"/>
          <w:szCs w:val="18"/>
        </w:rPr>
        <w:t>)</w:t>
      </w:r>
    </w:p>
    <w:p w:rsidR="004758C9" w:rsidRPr="00606ED0" w:rsidRDefault="004758C9" w:rsidP="004758C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606ED0">
        <w:rPr>
          <w:rFonts w:cs="Calibri"/>
          <w:b/>
          <w:sz w:val="18"/>
        </w:rPr>
        <w:t>1.1</w:t>
      </w:r>
      <w:r w:rsidRPr="00606ED0">
        <w:rPr>
          <w:rFonts w:cs="Calibri"/>
          <w:sz w:val="18"/>
        </w:rPr>
        <w:t xml:space="preserve"> C.</w:t>
      </w:r>
    </w:p>
    <w:p w:rsidR="004758C9" w:rsidRPr="00606ED0" w:rsidRDefault="004758C9" w:rsidP="004758C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606ED0">
        <w:rPr>
          <w:rFonts w:cs="Calibri"/>
          <w:b/>
          <w:sz w:val="18"/>
        </w:rPr>
        <w:t>1.2</w:t>
      </w:r>
      <w:r w:rsidRPr="00606ED0">
        <w:rPr>
          <w:rFonts w:cs="Calibri"/>
          <w:sz w:val="18"/>
        </w:rPr>
        <w:t xml:space="preserve"> A – 3; B – 4; C – 2; D – 1.</w:t>
      </w:r>
    </w:p>
    <w:p w:rsidR="004758C9" w:rsidRPr="00606ED0" w:rsidRDefault="004758C9" w:rsidP="004758C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606ED0">
        <w:rPr>
          <w:rFonts w:cs="Calibri"/>
          <w:b/>
          <w:sz w:val="18"/>
        </w:rPr>
        <w:t>1.3</w:t>
      </w:r>
      <w:r w:rsidRPr="00606ED0">
        <w:rPr>
          <w:rFonts w:cs="Calibri"/>
          <w:sz w:val="18"/>
        </w:rPr>
        <w:t xml:space="preserve"> 1 – C; 2 – B; 3 – A; 4 – B; 5 – C; 6 – C.</w:t>
      </w:r>
    </w:p>
    <w:p w:rsidR="004758C9" w:rsidRPr="00606ED0" w:rsidRDefault="004758C9" w:rsidP="004758C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606ED0">
        <w:rPr>
          <w:rFonts w:cs="Calibri"/>
          <w:b/>
          <w:sz w:val="18"/>
        </w:rPr>
        <w:t>2.1</w:t>
      </w:r>
      <w:r w:rsidRPr="00606ED0">
        <w:rPr>
          <w:rFonts w:cs="Calibri"/>
          <w:sz w:val="18"/>
        </w:rPr>
        <w:t xml:space="preserve"> C.</w:t>
      </w:r>
    </w:p>
    <w:p w:rsidR="004758C9" w:rsidRPr="00606ED0" w:rsidRDefault="004758C9" w:rsidP="004758C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606ED0">
        <w:rPr>
          <w:rFonts w:cs="Calibri"/>
          <w:b/>
          <w:sz w:val="18"/>
        </w:rPr>
        <w:t>2.2</w:t>
      </w:r>
      <w:r w:rsidRPr="00606ED0">
        <w:rPr>
          <w:rFonts w:cs="Calibri"/>
          <w:sz w:val="18"/>
        </w:rPr>
        <w:t xml:space="preserve"> A – II; B – I.</w:t>
      </w:r>
    </w:p>
    <w:p w:rsidR="004758C9" w:rsidRPr="00606ED0" w:rsidRDefault="004758C9" w:rsidP="004758C9">
      <w:pPr>
        <w:pStyle w:val="ListParagraph"/>
        <w:spacing w:after="0" w:line="240" w:lineRule="auto"/>
        <w:ind w:left="0"/>
        <w:contextualSpacing w:val="0"/>
        <w:jc w:val="both"/>
        <w:rPr>
          <w:rFonts w:cs="Calibri"/>
          <w:sz w:val="18"/>
        </w:rPr>
      </w:pPr>
      <w:r w:rsidRPr="00606ED0">
        <w:rPr>
          <w:rFonts w:cs="Calibri"/>
          <w:b/>
          <w:sz w:val="18"/>
        </w:rPr>
        <w:t>3.1</w:t>
      </w:r>
      <w:r w:rsidRPr="00606ED0">
        <w:rPr>
          <w:rFonts w:cs="Calibri"/>
          <w:sz w:val="18"/>
        </w:rPr>
        <w:t xml:space="preserve"> A − 1; B – 1; C – 3; D – 3; E – 3.</w:t>
      </w:r>
    </w:p>
    <w:p w:rsidR="004758C9" w:rsidRPr="00606ED0" w:rsidRDefault="004758C9" w:rsidP="004758C9">
      <w:pPr>
        <w:autoSpaceDE w:val="0"/>
        <w:autoSpaceDN w:val="0"/>
        <w:adjustRightInd w:val="0"/>
        <w:spacing w:after="0" w:line="240" w:lineRule="auto"/>
        <w:jc w:val="both"/>
        <w:rPr>
          <w:sz w:val="18"/>
        </w:rPr>
      </w:pPr>
      <w:r w:rsidRPr="00606ED0">
        <w:rPr>
          <w:b/>
          <w:sz w:val="18"/>
        </w:rPr>
        <w:t>3.2</w:t>
      </w:r>
      <w:r w:rsidRPr="00606ED0">
        <w:rPr>
          <w:sz w:val="18"/>
        </w:rPr>
        <w:t xml:space="preserve"> O indivíduo 3, porque o seu tipo de sangue não tem aglutinogénios nas hemácias, logo não há o risco de aglutinação das hemácias em contacto com outro tipo de sangue. Desta forma todos os indivíduos com outro tipo de sangue podem receber sangue do tipo 0.</w:t>
      </w:r>
    </w:p>
    <w:p w:rsidR="00210A8D" w:rsidRDefault="004758C9" w:rsidP="00210A8D">
      <w:pPr>
        <w:autoSpaceDE w:val="0"/>
        <w:autoSpaceDN w:val="0"/>
        <w:adjustRightInd w:val="0"/>
        <w:spacing w:after="0" w:line="240" w:lineRule="auto"/>
        <w:rPr>
          <w:sz w:val="18"/>
        </w:rPr>
      </w:pPr>
      <w:r w:rsidRPr="00606ED0">
        <w:rPr>
          <w:b/>
          <w:sz w:val="18"/>
        </w:rPr>
        <w:t>4.</w:t>
      </w:r>
      <w:r w:rsidRPr="00606ED0">
        <w:rPr>
          <w:sz w:val="18"/>
        </w:rPr>
        <w:t xml:space="preserve"> </w:t>
      </w:r>
      <w:r w:rsidRPr="000A187E">
        <w:rPr>
          <w:sz w:val="18"/>
        </w:rPr>
        <w:t>Produção</w:t>
      </w:r>
      <w:r>
        <w:rPr>
          <w:sz w:val="18"/>
        </w:rPr>
        <w:t xml:space="preserve"> de </w:t>
      </w:r>
      <w:r w:rsidRPr="000A187E">
        <w:rPr>
          <w:sz w:val="18"/>
        </w:rPr>
        <w:t>células</w:t>
      </w:r>
      <w:r w:rsidRPr="00606ED0">
        <w:rPr>
          <w:sz w:val="18"/>
        </w:rPr>
        <w:t xml:space="preserve">. </w:t>
      </w:r>
    </w:p>
    <w:p w:rsidR="00210A8D" w:rsidRDefault="00210A8D" w:rsidP="00210A8D">
      <w:pPr>
        <w:autoSpaceDE w:val="0"/>
        <w:autoSpaceDN w:val="0"/>
        <w:adjustRightInd w:val="0"/>
        <w:spacing w:after="0" w:line="240" w:lineRule="auto"/>
        <w:rPr>
          <w:sz w:val="18"/>
        </w:rPr>
      </w:pPr>
      <w:r>
        <w:rPr>
          <w:b/>
          <w:sz w:val="18"/>
        </w:rPr>
        <w:t>5.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64"/>
        <w:gridCol w:w="269"/>
        <w:gridCol w:w="270"/>
        <w:gridCol w:w="263"/>
        <w:gridCol w:w="278"/>
        <w:gridCol w:w="295"/>
        <w:gridCol w:w="240"/>
        <w:gridCol w:w="275"/>
        <w:gridCol w:w="275"/>
        <w:gridCol w:w="276"/>
        <w:gridCol w:w="276"/>
        <w:gridCol w:w="295"/>
        <w:gridCol w:w="278"/>
        <w:gridCol w:w="240"/>
        <w:gridCol w:w="278"/>
        <w:gridCol w:w="278"/>
        <w:gridCol w:w="259"/>
        <w:gridCol w:w="219"/>
      </w:tblGrid>
      <w:tr w:rsidR="00515016" w:rsidRPr="00531F44" w:rsidTr="00BD56F4">
        <w:trPr>
          <w:trHeight w:val="413"/>
        </w:trPr>
        <w:tc>
          <w:tcPr>
            <w:tcW w:w="356" w:type="dxa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19" w:type="dxa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  <w:bookmarkStart w:id="41" w:name="OLE_LINK83"/>
            <w:bookmarkStart w:id="42" w:name="OLE_LINK84"/>
            <w:bookmarkStart w:id="43" w:name="OLE_LINK85"/>
          </w:p>
        </w:tc>
        <w:tc>
          <w:tcPr>
            <w:tcW w:w="321" w:type="dxa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left w:val="nil"/>
              <w:right w:val="single" w:sz="4" w:space="0" w:color="auto"/>
            </w:tcBorders>
            <w:vAlign w:val="center"/>
          </w:tcPr>
          <w:p w:rsidR="00515016" w:rsidRPr="00C04103" w:rsidRDefault="00515016" w:rsidP="00BD56F4">
            <w:pPr>
              <w:pStyle w:val="ListParagraph"/>
              <w:spacing w:after="0"/>
              <w:ind w:left="0"/>
              <w:jc w:val="right"/>
              <w:rPr>
                <w:b/>
                <w:sz w:val="18"/>
                <w:szCs w:val="18"/>
              </w:rPr>
            </w:pPr>
            <w:r w:rsidRPr="00C0410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A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M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C84DE4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Í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G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D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A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5016" w:rsidRPr="00C84DE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C84DE4">
              <w:rPr>
                <w:sz w:val="18"/>
                <w:szCs w:val="18"/>
              </w:rPr>
              <w:t>L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A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S</w:t>
            </w:r>
          </w:p>
        </w:tc>
        <w:tc>
          <w:tcPr>
            <w:tcW w:w="262" w:type="dxa"/>
            <w:tcBorders>
              <w:lef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dxa"/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dxa"/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299" w:type="dxa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08" w:type="dxa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</w:tr>
      <w:tr w:rsidR="00515016" w:rsidRPr="00531F44" w:rsidTr="00BD56F4">
        <w:trPr>
          <w:trHeight w:val="414"/>
        </w:trPr>
        <w:tc>
          <w:tcPr>
            <w:tcW w:w="356" w:type="dxa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19" w:type="dxa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21" w:type="dxa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56" w:type="dxa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262" w:type="dxa"/>
            <w:tcBorders>
              <w:top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C04103" w:rsidRDefault="00515016" w:rsidP="00BD56F4">
            <w:pPr>
              <w:pStyle w:val="ListParagraph"/>
              <w:spacing w:after="0"/>
              <w:ind w:left="0"/>
              <w:jc w:val="right"/>
              <w:rPr>
                <w:b/>
                <w:sz w:val="18"/>
                <w:szCs w:val="18"/>
              </w:rPr>
            </w:pPr>
            <w:r w:rsidRPr="00C04103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T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5016" w:rsidRPr="00C84DE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C84DE4">
              <w:rPr>
                <w:sz w:val="18"/>
                <w:szCs w:val="18"/>
              </w:rPr>
              <w:t>I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M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proofErr w:type="gramStart"/>
            <w:r w:rsidRPr="00531F44">
              <w:rPr>
                <w:sz w:val="18"/>
                <w:szCs w:val="18"/>
              </w:rPr>
              <w:t>O</w:t>
            </w:r>
            <w:proofErr w:type="gramEnd"/>
          </w:p>
        </w:tc>
        <w:tc>
          <w:tcPr>
            <w:tcW w:w="2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299" w:type="dxa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08" w:type="dxa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</w:tr>
      <w:tr w:rsidR="00515016" w:rsidRPr="00531F44" w:rsidTr="00BD56F4">
        <w:trPr>
          <w:trHeight w:val="419"/>
        </w:trPr>
        <w:tc>
          <w:tcPr>
            <w:tcW w:w="356" w:type="dxa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19" w:type="dxa"/>
            <w:tcBorders>
              <w:bottom w:val="single" w:sz="4" w:space="0" w:color="auto"/>
            </w:tcBorders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21" w:type="dxa"/>
            <w:tcBorders>
              <w:bottom w:val="single" w:sz="4" w:space="0" w:color="auto"/>
            </w:tcBorders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dxa"/>
            <w:tcBorders>
              <w:bottom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262" w:type="dxa"/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C04103" w:rsidRDefault="00515016" w:rsidP="00BD56F4">
            <w:pPr>
              <w:pStyle w:val="ListParagraph"/>
              <w:spacing w:after="0"/>
              <w:ind w:left="0"/>
              <w:jc w:val="right"/>
              <w:rPr>
                <w:b/>
                <w:sz w:val="18"/>
                <w:szCs w:val="18"/>
              </w:rPr>
            </w:pPr>
            <w:r w:rsidRPr="00C04103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G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C84DE4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Â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5016" w:rsidRPr="00C84DE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C84DE4">
              <w:rPr>
                <w:sz w:val="18"/>
                <w:szCs w:val="18"/>
              </w:rPr>
              <w:t>N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G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L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I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proofErr w:type="gramStart"/>
            <w:r w:rsidRPr="00531F44">
              <w:rPr>
                <w:sz w:val="18"/>
                <w:szCs w:val="18"/>
              </w:rPr>
              <w:t>O</w:t>
            </w:r>
            <w:proofErr w:type="gramEnd"/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S</w:t>
            </w:r>
          </w:p>
        </w:tc>
        <w:tc>
          <w:tcPr>
            <w:tcW w:w="299" w:type="dxa"/>
            <w:tcBorders>
              <w:left w:val="single" w:sz="4" w:space="0" w:color="auto"/>
              <w:bottom w:val="single" w:sz="4" w:space="0" w:color="auto"/>
            </w:tcBorders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08" w:type="dxa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</w:tr>
      <w:tr w:rsidR="00515016" w:rsidRPr="00531F44" w:rsidTr="00BD56F4">
        <w:trPr>
          <w:trHeight w:val="397"/>
        </w:trPr>
        <w:tc>
          <w:tcPr>
            <w:tcW w:w="356" w:type="dxa"/>
            <w:tcBorders>
              <w:right w:val="single" w:sz="4" w:space="0" w:color="auto"/>
            </w:tcBorders>
            <w:vAlign w:val="center"/>
          </w:tcPr>
          <w:p w:rsidR="00515016" w:rsidRPr="00515016" w:rsidRDefault="00325CB7" w:rsidP="00BD56F4">
            <w:pPr>
              <w:pStyle w:val="ListParagraph"/>
              <w:spacing w:after="0"/>
              <w:ind w:left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V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A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S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proofErr w:type="gramStart"/>
            <w:r w:rsidRPr="00531F44">
              <w:rPr>
                <w:sz w:val="18"/>
                <w:szCs w:val="18"/>
              </w:rPr>
              <w:t>O</w:t>
            </w:r>
            <w:proofErr w:type="gramEnd"/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S</w:t>
            </w:r>
          </w:p>
        </w:tc>
        <w:tc>
          <w:tcPr>
            <w:tcW w:w="262" w:type="dxa"/>
            <w:tcBorders>
              <w:left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L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I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N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5016" w:rsidRPr="00C84DE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C84DE4">
              <w:rPr>
                <w:sz w:val="18"/>
                <w:szCs w:val="18"/>
              </w:rPr>
              <w:t>F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C84DE4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Á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T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I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C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proofErr w:type="gramStart"/>
            <w:r w:rsidRPr="00531F44">
              <w:rPr>
                <w:sz w:val="18"/>
                <w:szCs w:val="18"/>
              </w:rPr>
              <w:t>O</w:t>
            </w:r>
            <w:proofErr w:type="gramEnd"/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S</w:t>
            </w:r>
          </w:p>
        </w:tc>
        <w:tc>
          <w:tcPr>
            <w:tcW w:w="308" w:type="dxa"/>
            <w:tcBorders>
              <w:left w:val="single" w:sz="4" w:space="0" w:color="auto"/>
            </w:tcBorders>
            <w:vAlign w:val="center"/>
          </w:tcPr>
          <w:p w:rsidR="00515016" w:rsidRPr="00C04103" w:rsidRDefault="00515016" w:rsidP="00BD56F4">
            <w:pPr>
              <w:pStyle w:val="ListParagraph"/>
              <w:spacing w:after="0"/>
              <w:ind w:left="0"/>
              <w:rPr>
                <w:b/>
                <w:sz w:val="18"/>
                <w:szCs w:val="18"/>
              </w:rPr>
            </w:pPr>
          </w:p>
        </w:tc>
      </w:tr>
      <w:tr w:rsidR="00515016" w:rsidRPr="00531F44" w:rsidTr="00BD56F4">
        <w:trPr>
          <w:trHeight w:val="417"/>
        </w:trPr>
        <w:tc>
          <w:tcPr>
            <w:tcW w:w="356" w:type="dxa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</w:tcBorders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370" w:type="dxa"/>
            <w:tcBorders>
              <w:top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262" w:type="dxa"/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5016" w:rsidRPr="00C04103" w:rsidRDefault="00325CB7" w:rsidP="00BD56F4">
            <w:pPr>
              <w:pStyle w:val="ListParagraph"/>
              <w:spacing w:after="0"/>
              <w:ind w:left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B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5016" w:rsidRPr="00C84DE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C84DE4">
              <w:rPr>
                <w:sz w:val="18"/>
                <w:szCs w:val="18"/>
              </w:rPr>
              <w:t>A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r w:rsidRPr="00531F44">
              <w:rPr>
                <w:sz w:val="18"/>
                <w:szCs w:val="18"/>
              </w:rPr>
              <w:t>Ç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  <w:proofErr w:type="gramStart"/>
            <w:r w:rsidRPr="00531F44">
              <w:rPr>
                <w:sz w:val="18"/>
                <w:szCs w:val="18"/>
              </w:rPr>
              <w:t>O</w:t>
            </w:r>
            <w:proofErr w:type="gramEnd"/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single" w:sz="4" w:space="0" w:color="auto"/>
            </w:tcBorders>
            <w:vAlign w:val="center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299" w:type="dxa"/>
            <w:tcBorders>
              <w:top w:val="single" w:sz="4" w:space="0" w:color="auto"/>
            </w:tcBorders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308" w:type="dxa"/>
          </w:tcPr>
          <w:p w:rsidR="00515016" w:rsidRPr="00531F44" w:rsidRDefault="00515016" w:rsidP="00BD56F4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</w:tr>
    </w:tbl>
    <w:bookmarkEnd w:id="41"/>
    <w:bookmarkEnd w:id="42"/>
    <w:bookmarkEnd w:id="43"/>
    <w:p w:rsidR="004758C9" w:rsidRPr="003D370D" w:rsidRDefault="004758C9" w:rsidP="004758C9">
      <w:pPr>
        <w:pStyle w:val="ListParagraph"/>
        <w:spacing w:after="0" w:line="240" w:lineRule="auto"/>
        <w:ind w:left="0"/>
        <w:rPr>
          <w:sz w:val="18"/>
        </w:rPr>
      </w:pPr>
      <w:r w:rsidRPr="003D370D">
        <w:rPr>
          <w:b/>
          <w:sz w:val="18"/>
        </w:rPr>
        <w:t>6.1</w:t>
      </w:r>
      <w:r w:rsidRPr="003D370D">
        <w:rPr>
          <w:sz w:val="18"/>
        </w:rPr>
        <w:t xml:space="preserve"> B.</w:t>
      </w:r>
    </w:p>
    <w:p w:rsidR="004758C9" w:rsidRPr="004758C9" w:rsidRDefault="004758C9" w:rsidP="004758C9">
      <w:pPr>
        <w:pStyle w:val="ListParagraph"/>
        <w:spacing w:after="0" w:line="240" w:lineRule="auto"/>
        <w:ind w:left="0"/>
        <w:contextualSpacing w:val="0"/>
        <w:jc w:val="both"/>
        <w:rPr>
          <w:rFonts w:cs="Times New Roman"/>
          <w:sz w:val="14"/>
          <w:szCs w:val="18"/>
        </w:rPr>
      </w:pPr>
      <w:r w:rsidRPr="003D370D">
        <w:rPr>
          <w:b/>
          <w:sz w:val="18"/>
        </w:rPr>
        <w:t>6.2</w:t>
      </w:r>
      <w:r>
        <w:rPr>
          <w:sz w:val="18"/>
        </w:rPr>
        <w:t xml:space="preserve"> </w:t>
      </w:r>
      <w:r>
        <w:rPr>
          <w:rFonts w:cs="Cambria"/>
          <w:sz w:val="18"/>
          <w:lang w:eastAsia="pt-PT"/>
        </w:rPr>
        <w:t>Por exemplo, p</w:t>
      </w:r>
      <w:r w:rsidRPr="003D370D">
        <w:rPr>
          <w:rFonts w:cs="Cambria"/>
          <w:sz w:val="18"/>
          <w:lang w:eastAsia="pt-PT"/>
        </w:rPr>
        <w:t>raticar regularmente exercício físico, o que estimula a circulação linfática; beber muita água; manter uma boa higiene pessoal, dando particular importância à limpeza das mãos; privilegiar uma alimentação pobre em gorduras e mais rica em vegetais e fibras.</w:t>
      </w:r>
    </w:p>
    <w:p w:rsidR="00BD56F4" w:rsidRDefault="00BD56F4" w:rsidP="00BD56F4">
      <w:pPr>
        <w:spacing w:after="0" w:line="240" w:lineRule="auto"/>
        <w:jc w:val="both"/>
        <w:rPr>
          <w:b/>
          <w:color w:val="000000" w:themeColor="text1"/>
          <w:sz w:val="18"/>
        </w:rPr>
      </w:pPr>
    </w:p>
    <w:p w:rsidR="006A5489" w:rsidRPr="006A5489" w:rsidRDefault="006A5489" w:rsidP="00BD56F4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F</w:t>
      </w:r>
      <w:r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6</w:t>
      </w:r>
      <w:r w:rsidR="007823D5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A</w:t>
      </w:r>
      <w:r w:rsidRPr="006A548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bookmarkEnd w:id="36"/>
      <w:bookmarkEnd w:id="37"/>
      <w:bookmarkEnd w:id="38"/>
      <w:bookmarkEnd w:id="39"/>
      <w:bookmarkEnd w:id="40"/>
      <w:r w:rsidR="00612ECD" w:rsidRPr="00D558FB">
        <w:rPr>
          <w:b/>
          <w:color w:val="404040"/>
          <w:sz w:val="18"/>
          <w:szCs w:val="18"/>
        </w:rPr>
        <w:t xml:space="preserve">(pág. </w:t>
      </w:r>
      <w:r w:rsidR="00612ECD">
        <w:rPr>
          <w:b/>
          <w:color w:val="404040"/>
          <w:sz w:val="18"/>
          <w:szCs w:val="18"/>
        </w:rPr>
        <w:t>89</w:t>
      </w:r>
      <w:r w:rsidR="00612ECD" w:rsidRPr="00D558FB">
        <w:rPr>
          <w:b/>
          <w:color w:val="404040"/>
          <w:sz w:val="18"/>
          <w:szCs w:val="18"/>
        </w:rPr>
        <w:t>)</w:t>
      </w:r>
    </w:p>
    <w:p w:rsidR="006A5489" w:rsidRPr="00D55A04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D55A04">
        <w:rPr>
          <w:rFonts w:cs="Calibri"/>
          <w:b/>
          <w:sz w:val="18"/>
        </w:rPr>
        <w:t>1.1</w:t>
      </w:r>
      <w:r w:rsidRPr="00D55A04">
        <w:rPr>
          <w:rFonts w:cs="Calibri"/>
          <w:sz w:val="18"/>
        </w:rPr>
        <w:t xml:space="preserve"> 1 – </w:t>
      </w:r>
      <w:proofErr w:type="gramStart"/>
      <w:r w:rsidRPr="00D55A04">
        <w:rPr>
          <w:rFonts w:cs="Calibri"/>
          <w:sz w:val="18"/>
        </w:rPr>
        <w:t>aurícula</w:t>
      </w:r>
      <w:proofErr w:type="gramEnd"/>
      <w:r w:rsidRPr="00D55A04">
        <w:rPr>
          <w:rFonts w:cs="Calibri"/>
          <w:sz w:val="18"/>
        </w:rPr>
        <w:t xml:space="preserve"> direita; 2 – aurícula esquerda; 3 – veia cava superior; 4- artéria aorta;</w:t>
      </w:r>
      <w:r w:rsidR="008B25FE">
        <w:rPr>
          <w:rFonts w:cs="Calibri"/>
          <w:sz w:val="18"/>
        </w:rPr>
        <w:t xml:space="preserve"> 5 – artéria pulmonar; 6 – veia pulmonar</w:t>
      </w:r>
      <w:r w:rsidRPr="00D55A04">
        <w:rPr>
          <w:rFonts w:cs="Calibri"/>
          <w:sz w:val="18"/>
        </w:rPr>
        <w:t xml:space="preserve">; 7 – válvula bicúspide; 8 − válvula semilunar; </w:t>
      </w:r>
      <w:r w:rsidR="00612ECD">
        <w:rPr>
          <w:rFonts w:cs="Calibri"/>
          <w:sz w:val="18"/>
        </w:rPr>
        <w:br/>
      </w:r>
      <w:r w:rsidRPr="00D55A04">
        <w:rPr>
          <w:rFonts w:cs="Calibri"/>
          <w:sz w:val="18"/>
        </w:rPr>
        <w:t xml:space="preserve">9 – </w:t>
      </w:r>
      <w:proofErr w:type="gramStart"/>
      <w:r w:rsidRPr="00D55A04">
        <w:rPr>
          <w:rFonts w:cs="Calibri"/>
          <w:sz w:val="18"/>
        </w:rPr>
        <w:t>ventrículo</w:t>
      </w:r>
      <w:proofErr w:type="gramEnd"/>
      <w:r w:rsidRPr="00D55A04">
        <w:rPr>
          <w:rFonts w:cs="Calibri"/>
          <w:sz w:val="18"/>
        </w:rPr>
        <w:t xml:space="preserve"> esquerdo; 10 – ventrículo direito; 11 – veia cava inferior; 12 – válvula tricúspide.</w:t>
      </w:r>
    </w:p>
    <w:p w:rsidR="006A5489" w:rsidRPr="00D55A04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D55A04">
        <w:rPr>
          <w:rFonts w:cs="Calibri"/>
          <w:b/>
          <w:sz w:val="18"/>
        </w:rPr>
        <w:t>1.2</w:t>
      </w:r>
      <w:r w:rsidRPr="00D55A04">
        <w:rPr>
          <w:rFonts w:cs="Calibri"/>
          <w:sz w:val="18"/>
        </w:rPr>
        <w:t xml:space="preserve"> A, B, C, G.</w:t>
      </w:r>
    </w:p>
    <w:p w:rsidR="006A5489" w:rsidRPr="00D55A04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D55A04">
        <w:rPr>
          <w:rFonts w:cs="Calibri"/>
          <w:b/>
          <w:sz w:val="18"/>
        </w:rPr>
        <w:t>2.</w:t>
      </w:r>
      <w:r w:rsidRPr="00D55A04">
        <w:rPr>
          <w:rFonts w:cs="Calibri"/>
          <w:sz w:val="18"/>
        </w:rPr>
        <w:t xml:space="preserve"> 1 – B; 2 – C; 3 – A; 4 – B; 5 – C; 6 – B.</w:t>
      </w:r>
    </w:p>
    <w:p w:rsidR="006A5489" w:rsidRPr="00D55A04" w:rsidRDefault="00584232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>
        <w:rPr>
          <w:rFonts w:cs="Calibri"/>
          <w:b/>
          <w:sz w:val="18"/>
        </w:rPr>
        <w:br w:type="column"/>
      </w:r>
      <w:r w:rsidR="006A5489" w:rsidRPr="00D55A04">
        <w:rPr>
          <w:rFonts w:cs="Calibri"/>
          <w:b/>
          <w:sz w:val="18"/>
        </w:rPr>
        <w:lastRenderedPageBreak/>
        <w:t>3.</w:t>
      </w:r>
      <w:r w:rsidR="006A5489" w:rsidRPr="00D55A04">
        <w:rPr>
          <w:rFonts w:cs="Calibri"/>
          <w:sz w:val="18"/>
        </w:rPr>
        <w:t xml:space="preserve"> </w:t>
      </w:r>
      <w:proofErr w:type="gramStart"/>
      <w:r w:rsidR="006A5489" w:rsidRPr="00D55A04">
        <w:rPr>
          <w:rFonts w:cs="Calibri"/>
          <w:sz w:val="18"/>
        </w:rPr>
        <w:t>D.</w:t>
      </w:r>
      <w:proofErr w:type="gramEnd"/>
    </w:p>
    <w:p w:rsidR="006A5489" w:rsidRPr="00D55A04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D55A04">
        <w:rPr>
          <w:rFonts w:cs="Calibri"/>
          <w:b/>
          <w:sz w:val="18"/>
        </w:rPr>
        <w:t>4.</w:t>
      </w:r>
      <w:r w:rsidRPr="00D55A04">
        <w:rPr>
          <w:rFonts w:cs="Calibri"/>
          <w:sz w:val="18"/>
        </w:rPr>
        <w:t xml:space="preserve"> </w:t>
      </w:r>
      <w:proofErr w:type="gramStart"/>
      <w:r w:rsidRPr="00D55A04">
        <w:rPr>
          <w:rFonts w:cs="Calibri"/>
          <w:sz w:val="18"/>
        </w:rPr>
        <w:t>D.</w:t>
      </w:r>
      <w:proofErr w:type="gramEnd"/>
    </w:p>
    <w:p w:rsidR="006A5489" w:rsidRPr="00D55A04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D55A04">
        <w:rPr>
          <w:rFonts w:cs="Calibri"/>
          <w:b/>
          <w:sz w:val="18"/>
        </w:rPr>
        <w:t>5.</w:t>
      </w:r>
      <w:r>
        <w:rPr>
          <w:rFonts w:cs="Calibri"/>
          <w:b/>
          <w:sz w:val="18"/>
        </w:rPr>
        <w:t xml:space="preserve"> </w:t>
      </w:r>
      <w:r w:rsidRPr="00D55A04">
        <w:rPr>
          <w:rFonts w:cs="Calibri"/>
          <w:sz w:val="18"/>
        </w:rPr>
        <w:t>B.</w:t>
      </w:r>
    </w:p>
    <w:p w:rsidR="006A5489" w:rsidRPr="00D55A04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D55A04">
        <w:rPr>
          <w:rFonts w:cs="Calibri"/>
          <w:b/>
          <w:sz w:val="18"/>
        </w:rPr>
        <w:t>6.</w:t>
      </w:r>
      <w:r>
        <w:rPr>
          <w:rFonts w:cs="Calibri"/>
          <w:b/>
          <w:sz w:val="18"/>
        </w:rPr>
        <w:t xml:space="preserve"> </w:t>
      </w:r>
      <w:proofErr w:type="gramStart"/>
      <w:r w:rsidRPr="00D55A04">
        <w:rPr>
          <w:rFonts w:cs="Calibri"/>
          <w:sz w:val="18"/>
        </w:rPr>
        <w:t>D.</w:t>
      </w:r>
      <w:proofErr w:type="gramEnd"/>
    </w:p>
    <w:p w:rsidR="006A5489" w:rsidRPr="00D55A04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D55A04">
        <w:rPr>
          <w:rFonts w:cs="Calibri"/>
          <w:b/>
          <w:sz w:val="18"/>
        </w:rPr>
        <w:t>7.</w:t>
      </w:r>
      <w:r w:rsidRPr="00D55A04">
        <w:rPr>
          <w:rFonts w:cs="Calibri"/>
          <w:sz w:val="18"/>
        </w:rPr>
        <w:t xml:space="preserve"> C – E – B – D – A.</w:t>
      </w:r>
    </w:p>
    <w:p w:rsidR="006A5489" w:rsidRPr="00D55A04" w:rsidRDefault="006A5489" w:rsidP="006A5489">
      <w:pPr>
        <w:tabs>
          <w:tab w:val="left" w:pos="991"/>
        </w:tabs>
        <w:spacing w:after="0" w:line="240" w:lineRule="auto"/>
        <w:jc w:val="both"/>
        <w:rPr>
          <w:sz w:val="18"/>
        </w:rPr>
      </w:pPr>
      <w:r w:rsidRPr="00D55A04">
        <w:rPr>
          <w:b/>
          <w:sz w:val="18"/>
        </w:rPr>
        <w:t>8.1</w:t>
      </w:r>
      <w:r w:rsidRPr="00D55A04">
        <w:rPr>
          <w:sz w:val="18"/>
        </w:rPr>
        <w:t xml:space="preserve"> A – artérias; B – capilares; C – veias.</w:t>
      </w:r>
    </w:p>
    <w:p w:rsidR="006A5489" w:rsidRPr="00D55A04" w:rsidRDefault="006A5489" w:rsidP="006A5489">
      <w:pPr>
        <w:tabs>
          <w:tab w:val="left" w:pos="991"/>
        </w:tabs>
        <w:spacing w:after="0" w:line="240" w:lineRule="auto"/>
        <w:jc w:val="both"/>
        <w:rPr>
          <w:sz w:val="18"/>
        </w:rPr>
      </w:pPr>
      <w:r w:rsidRPr="00D55A04">
        <w:rPr>
          <w:b/>
          <w:sz w:val="18"/>
        </w:rPr>
        <w:t>8.2</w:t>
      </w:r>
      <w:r w:rsidRPr="00D55A04">
        <w:rPr>
          <w:sz w:val="18"/>
        </w:rPr>
        <w:t xml:space="preserve"> (A) 120 </w:t>
      </w:r>
      <w:proofErr w:type="spellStart"/>
      <w:r w:rsidRPr="00D55A04">
        <w:rPr>
          <w:sz w:val="18"/>
        </w:rPr>
        <w:t>mmHg</w:t>
      </w:r>
      <w:proofErr w:type="spellEnd"/>
      <w:r w:rsidRPr="00D55A04">
        <w:rPr>
          <w:sz w:val="18"/>
        </w:rPr>
        <w:t>; (B) 80</w:t>
      </w:r>
      <w:r w:rsidR="00C04103">
        <w:rPr>
          <w:sz w:val="18"/>
        </w:rPr>
        <w:t xml:space="preserve"> </w:t>
      </w:r>
      <w:proofErr w:type="spellStart"/>
      <w:r w:rsidRPr="00D55A04">
        <w:rPr>
          <w:sz w:val="18"/>
        </w:rPr>
        <w:t>mmHg</w:t>
      </w:r>
      <w:proofErr w:type="spellEnd"/>
      <w:r>
        <w:rPr>
          <w:sz w:val="18"/>
        </w:rPr>
        <w:t>.</w:t>
      </w:r>
    </w:p>
    <w:p w:rsidR="006A5489" w:rsidRPr="00D55A04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sz w:val="18"/>
        </w:rPr>
      </w:pPr>
      <w:r w:rsidRPr="00D55A04">
        <w:rPr>
          <w:b/>
          <w:sz w:val="18"/>
        </w:rPr>
        <w:t>8.3</w:t>
      </w:r>
      <w:r w:rsidRPr="00D55A04">
        <w:rPr>
          <w:sz w:val="18"/>
        </w:rPr>
        <w:t xml:space="preserve"> As artérias transportam o sangue do coração para todas as partes do corpo e, por isso, possuem paredes espessas e elásticas, resistentes à elevada pressão sanguínea a que estão sujeitas, como se verifica no gráfico. Por outro lado, as v</w:t>
      </w:r>
      <w:r w:rsidRPr="00D55A04">
        <w:rPr>
          <w:bCs/>
          <w:sz w:val="18"/>
        </w:rPr>
        <w:t>eias t</w:t>
      </w:r>
      <w:r w:rsidRPr="00D55A04">
        <w:rPr>
          <w:sz w:val="18"/>
        </w:rPr>
        <w:t xml:space="preserve">ransportam para o coração o sangue proveniente dos órgãos e dos tecidos de todo o corpo, circulando a baixa pressão, como se verifica no gráfico e, por isso, as suas paredes são menos espessas e elásticas do que as das artérias. </w:t>
      </w:r>
    </w:p>
    <w:p w:rsidR="006A5489" w:rsidRPr="00D55A04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D55A04">
        <w:rPr>
          <w:b/>
          <w:sz w:val="18"/>
        </w:rPr>
        <w:t>8.4</w:t>
      </w:r>
      <w:r w:rsidRPr="00D55A04">
        <w:rPr>
          <w:sz w:val="18"/>
        </w:rPr>
        <w:t xml:space="preserve"> As veias possuem válvulas que impedem o retrocesso do sangue e estão </w:t>
      </w:r>
      <w:r w:rsidRPr="00D55A04">
        <w:rPr>
          <w:rFonts w:cs="Cambria"/>
          <w:sz w:val="18"/>
          <w:lang w:eastAsia="pt-PT"/>
        </w:rPr>
        <w:t>rodeadas por músculos que, ao contraírem-se durante a prática de exercício físico, as comprimem, fazendo o sangue circular.</w:t>
      </w:r>
    </w:p>
    <w:p w:rsidR="007B6D83" w:rsidRPr="00D55A04" w:rsidRDefault="007B6D83" w:rsidP="003555F0">
      <w:pPr>
        <w:spacing w:after="0" w:line="240" w:lineRule="auto"/>
        <w:jc w:val="both"/>
        <w:rPr>
          <w:sz w:val="18"/>
        </w:rPr>
      </w:pPr>
      <w:r>
        <w:rPr>
          <w:b/>
          <w:sz w:val="18"/>
        </w:rPr>
        <w:t>9</w:t>
      </w:r>
      <w:r w:rsidRPr="00D55A04">
        <w:rPr>
          <w:b/>
          <w:sz w:val="18"/>
        </w:rPr>
        <w:t xml:space="preserve">. </w:t>
      </w:r>
      <w:r w:rsidRPr="00D55A04">
        <w:rPr>
          <w:sz w:val="18"/>
        </w:rPr>
        <w:t>A – F; B – F; C – V; D – V; E – F; F – V; G – F.</w:t>
      </w:r>
    </w:p>
    <w:p w:rsidR="006A5489" w:rsidRPr="00D55A04" w:rsidRDefault="007B6D83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>
        <w:rPr>
          <w:rFonts w:cs="Calibri"/>
          <w:b/>
          <w:sz w:val="18"/>
        </w:rPr>
        <w:t>10</w:t>
      </w:r>
      <w:r w:rsidR="006A5489" w:rsidRPr="00D55A04">
        <w:rPr>
          <w:rFonts w:cs="Calibri"/>
          <w:b/>
          <w:sz w:val="18"/>
        </w:rPr>
        <w:t>.1</w:t>
      </w:r>
      <w:r w:rsidR="00C84DE4">
        <w:rPr>
          <w:rFonts w:cs="Calibri"/>
          <w:sz w:val="18"/>
        </w:rPr>
        <w:t xml:space="preserve"> </w:t>
      </w:r>
      <w:r w:rsidR="006A5489" w:rsidRPr="00D55A04">
        <w:rPr>
          <w:rFonts w:cs="Calibri"/>
          <w:sz w:val="18"/>
        </w:rPr>
        <w:t>A</w:t>
      </w:r>
      <w:r w:rsidR="00612ECD">
        <w:rPr>
          <w:rFonts w:cs="Calibri"/>
          <w:sz w:val="18"/>
        </w:rPr>
        <w:t xml:space="preserve"> –</w:t>
      </w:r>
      <w:r w:rsidR="00C84DE4">
        <w:rPr>
          <w:rFonts w:cs="Calibri"/>
          <w:sz w:val="18"/>
        </w:rPr>
        <w:t xml:space="preserve"> 2; </w:t>
      </w:r>
      <w:r w:rsidR="006A5489" w:rsidRPr="00D55A04">
        <w:rPr>
          <w:rFonts w:cs="Calibri"/>
          <w:sz w:val="18"/>
        </w:rPr>
        <w:t>B</w:t>
      </w:r>
      <w:r w:rsidR="00612ECD">
        <w:rPr>
          <w:rFonts w:cs="Calibri"/>
          <w:sz w:val="18"/>
        </w:rPr>
        <w:t xml:space="preserve"> –</w:t>
      </w:r>
      <w:r w:rsidR="006A5489" w:rsidRPr="00D55A04">
        <w:rPr>
          <w:rFonts w:cs="Calibri"/>
          <w:sz w:val="18"/>
        </w:rPr>
        <w:t xml:space="preserve"> 1.</w:t>
      </w:r>
    </w:p>
    <w:p w:rsidR="006A5489" w:rsidRPr="00D55A04" w:rsidRDefault="007B6D83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>
        <w:rPr>
          <w:rFonts w:cs="Calibri"/>
          <w:b/>
          <w:sz w:val="18"/>
        </w:rPr>
        <w:t>10</w:t>
      </w:r>
      <w:r w:rsidR="006A5489" w:rsidRPr="00D55A04">
        <w:rPr>
          <w:rFonts w:cs="Calibri"/>
          <w:b/>
          <w:sz w:val="18"/>
        </w:rPr>
        <w:t>.2</w:t>
      </w:r>
      <w:r w:rsidR="006A5489" w:rsidRPr="00D55A04">
        <w:rPr>
          <w:rFonts w:cs="Calibri"/>
          <w:sz w:val="18"/>
        </w:rPr>
        <w:t xml:space="preserve"> Durante a prática de uma </w:t>
      </w:r>
      <w:proofErr w:type="spellStart"/>
      <w:r w:rsidR="006A5489" w:rsidRPr="00D55A04">
        <w:rPr>
          <w:rFonts w:cs="Calibri"/>
          <w:sz w:val="18"/>
        </w:rPr>
        <w:t>atividade</w:t>
      </w:r>
      <w:proofErr w:type="spellEnd"/>
      <w:r w:rsidR="006A5489" w:rsidRPr="00D55A04">
        <w:rPr>
          <w:rFonts w:cs="Calibri"/>
          <w:sz w:val="18"/>
        </w:rPr>
        <w:t xml:space="preserve"> física o esforço muscular é elevado, pelo que é necessário que as células recebam mais oxigénio e nutrientes. Assim, o sangue tem de circular mais rapidamente, o que se consegue através do aumento da frequência cardíaca. Numa pessoa que não pratica </w:t>
      </w:r>
      <w:proofErr w:type="spellStart"/>
      <w:r w:rsidR="006A5489" w:rsidRPr="00D55A04">
        <w:rPr>
          <w:rFonts w:cs="Calibri"/>
          <w:sz w:val="18"/>
        </w:rPr>
        <w:t>atividade</w:t>
      </w:r>
      <w:proofErr w:type="spellEnd"/>
      <w:r w:rsidR="006A5489" w:rsidRPr="00D55A04">
        <w:rPr>
          <w:rFonts w:cs="Calibri"/>
          <w:sz w:val="18"/>
        </w:rPr>
        <w:t xml:space="preserve"> física regularmente, o músculo cardíaco não está treinado e, por isso, o esforço tem de ser maior, logo a frequência cardíaca é mais elevada do que no atleta.</w:t>
      </w:r>
    </w:p>
    <w:p w:rsidR="006A5489" w:rsidRPr="00D55A04" w:rsidRDefault="007B6D83" w:rsidP="006A548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>
        <w:rPr>
          <w:rFonts w:cs="Calibri"/>
          <w:b/>
          <w:sz w:val="18"/>
        </w:rPr>
        <w:t>10</w:t>
      </w:r>
      <w:r w:rsidR="006A5489" w:rsidRPr="00D55A04">
        <w:rPr>
          <w:rFonts w:cs="Calibri"/>
          <w:b/>
          <w:sz w:val="18"/>
        </w:rPr>
        <w:t>.3</w:t>
      </w:r>
      <w:r w:rsidR="006A5489" w:rsidRPr="00D55A04">
        <w:rPr>
          <w:rFonts w:cs="Calibri"/>
          <w:sz w:val="18"/>
        </w:rPr>
        <w:t xml:space="preserve"> A frequência cardíaca e a pressão arterial estão relacionadas, verificando-se que a um aumento da frequência cardíaca corresponde um aumento da pressão arterial. Assim, se durante uma aula de educação física houver o aumento da frequência cardíaca, também haverá o aumento da pressão arterial para garantir que o sangue circula mais rapidamente para que as células recebam mais oxigénio e nutrientes.</w:t>
      </w:r>
    </w:p>
    <w:p w:rsidR="00BD56F4" w:rsidRDefault="00BD56F4" w:rsidP="00BD56F4">
      <w:pPr>
        <w:spacing w:after="0" w:line="240" w:lineRule="auto"/>
        <w:jc w:val="both"/>
        <w:rPr>
          <w:b/>
          <w:color w:val="000000" w:themeColor="text1"/>
          <w:sz w:val="18"/>
        </w:rPr>
      </w:pPr>
    </w:p>
    <w:p w:rsidR="00210A8D" w:rsidRPr="004758C9" w:rsidRDefault="00210A8D" w:rsidP="00BD56F4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F</w:t>
      </w:r>
      <w:r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6</w:t>
      </w:r>
      <w:r w:rsidR="007823D5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B</w:t>
      </w:r>
      <w:r w:rsidR="00612ECD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612ECD" w:rsidRPr="00D558FB">
        <w:rPr>
          <w:b/>
          <w:color w:val="404040"/>
          <w:sz w:val="18"/>
          <w:szCs w:val="18"/>
        </w:rPr>
        <w:t xml:space="preserve">(pág. </w:t>
      </w:r>
      <w:r w:rsidR="00612ECD">
        <w:rPr>
          <w:b/>
          <w:color w:val="404040"/>
          <w:sz w:val="18"/>
          <w:szCs w:val="18"/>
        </w:rPr>
        <w:t>93</w:t>
      </w:r>
      <w:r w:rsidR="00612ECD" w:rsidRPr="00D558FB">
        <w:rPr>
          <w:b/>
          <w:color w:val="404040"/>
          <w:sz w:val="18"/>
          <w:szCs w:val="18"/>
        </w:rPr>
        <w:t>)</w:t>
      </w:r>
    </w:p>
    <w:p w:rsidR="00210A8D" w:rsidRPr="003D370D" w:rsidRDefault="00210A8D" w:rsidP="00210A8D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  <w:sz w:val="18"/>
        </w:rPr>
      </w:pPr>
      <w:r w:rsidRPr="003D370D">
        <w:rPr>
          <w:rFonts w:cs="Calibri"/>
          <w:b/>
          <w:sz w:val="18"/>
        </w:rPr>
        <w:t>1.1</w:t>
      </w:r>
      <w:r>
        <w:rPr>
          <w:rFonts w:cs="Calibri"/>
          <w:sz w:val="18"/>
        </w:rPr>
        <w:t xml:space="preserve"> </w:t>
      </w:r>
      <w:r w:rsidR="00612ECD">
        <w:rPr>
          <w:rFonts w:cs="Calibri"/>
          <w:sz w:val="18"/>
        </w:rPr>
        <w:t xml:space="preserve">1 </w:t>
      </w:r>
      <w:r>
        <w:rPr>
          <w:rFonts w:cs="Calibri"/>
          <w:sz w:val="18"/>
        </w:rPr>
        <w:t xml:space="preserve">– </w:t>
      </w:r>
      <w:proofErr w:type="gramStart"/>
      <w:r>
        <w:rPr>
          <w:rFonts w:cs="Calibri"/>
          <w:sz w:val="18"/>
        </w:rPr>
        <w:t>aorta</w:t>
      </w:r>
      <w:proofErr w:type="gramEnd"/>
      <w:r>
        <w:rPr>
          <w:rFonts w:cs="Calibri"/>
          <w:sz w:val="18"/>
        </w:rPr>
        <w:t>; 2 – artéria pulmonar</w:t>
      </w:r>
      <w:r w:rsidRPr="003D370D">
        <w:rPr>
          <w:rFonts w:cs="Calibri"/>
          <w:sz w:val="18"/>
        </w:rPr>
        <w:t xml:space="preserve">; 3 – veias pulmonares; </w:t>
      </w:r>
      <w:r w:rsidR="00C54643">
        <w:rPr>
          <w:rFonts w:cs="Calibri"/>
          <w:sz w:val="18"/>
        </w:rPr>
        <w:br/>
      </w:r>
      <w:r w:rsidRPr="003D370D">
        <w:rPr>
          <w:rFonts w:cs="Calibri"/>
          <w:sz w:val="18"/>
        </w:rPr>
        <w:t xml:space="preserve">4 – </w:t>
      </w:r>
      <w:proofErr w:type="gramStart"/>
      <w:r w:rsidRPr="003D370D">
        <w:rPr>
          <w:rFonts w:cs="Calibri"/>
          <w:sz w:val="18"/>
        </w:rPr>
        <w:t>aurícula</w:t>
      </w:r>
      <w:proofErr w:type="gramEnd"/>
      <w:r w:rsidRPr="003D370D">
        <w:rPr>
          <w:rFonts w:cs="Calibri"/>
          <w:sz w:val="18"/>
        </w:rPr>
        <w:t xml:space="preserve"> direita; 5 – aurícula esquerda; 6 – ventrículo esquerdo; 7 – ventrículo direito; 8 – veia cava inferior.</w:t>
      </w:r>
    </w:p>
    <w:p w:rsidR="00210A8D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3D370D">
        <w:rPr>
          <w:rFonts w:cs="Calibri"/>
          <w:b/>
          <w:sz w:val="18"/>
        </w:rPr>
        <w:t>1.2</w:t>
      </w:r>
      <w:r w:rsidRPr="003D370D">
        <w:rPr>
          <w:rFonts w:cs="Calibri"/>
          <w:sz w:val="18"/>
        </w:rPr>
        <w:t xml:space="preserve"> A – V; B – V; C – F; D – F.</w:t>
      </w:r>
    </w:p>
    <w:p w:rsidR="00210A8D" w:rsidRPr="000A187E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0A187E">
        <w:rPr>
          <w:rFonts w:cs="Calibri"/>
          <w:b/>
          <w:sz w:val="18"/>
        </w:rPr>
        <w:t>1.3</w:t>
      </w:r>
      <w:r w:rsidRPr="000A187E">
        <w:rPr>
          <w:rFonts w:cs="Calibri"/>
          <w:sz w:val="18"/>
        </w:rPr>
        <w:t xml:space="preserve"> As válvulas auriculoventriculares regulam a passagem de sangue das aurículas para os ventrículos.</w:t>
      </w:r>
    </w:p>
    <w:p w:rsidR="00210A8D" w:rsidRPr="000A187E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0A187E">
        <w:rPr>
          <w:rFonts w:cs="Calibri"/>
          <w:sz w:val="18"/>
        </w:rPr>
        <w:t>Os ventrículos estão separados pelo septo.</w:t>
      </w:r>
    </w:p>
    <w:p w:rsidR="00210A8D" w:rsidRPr="003D370D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0A187E">
        <w:rPr>
          <w:rFonts w:cs="Calibri"/>
          <w:b/>
          <w:sz w:val="18"/>
        </w:rPr>
        <w:t>1.4</w:t>
      </w:r>
      <w:r w:rsidRPr="000A187E">
        <w:rPr>
          <w:rFonts w:cs="Calibri"/>
          <w:sz w:val="18"/>
        </w:rPr>
        <w:t xml:space="preserve"> O septo impede que o sangue arterial do lado esquerdo do coração se misture com o sangue venoso </w:t>
      </w:r>
      <w:proofErr w:type="gramStart"/>
      <w:r w:rsidRPr="000A187E">
        <w:rPr>
          <w:rFonts w:cs="Calibri"/>
          <w:sz w:val="18"/>
        </w:rPr>
        <w:t>da lado</w:t>
      </w:r>
      <w:proofErr w:type="gramEnd"/>
      <w:r w:rsidRPr="000A187E">
        <w:rPr>
          <w:rFonts w:cs="Calibri"/>
          <w:sz w:val="18"/>
        </w:rPr>
        <w:t xml:space="preserve"> direito do coração.</w:t>
      </w:r>
    </w:p>
    <w:p w:rsidR="00210A8D" w:rsidRPr="003D370D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3D370D">
        <w:rPr>
          <w:rFonts w:cs="Calibri"/>
          <w:b/>
          <w:sz w:val="18"/>
        </w:rPr>
        <w:t>2.1</w:t>
      </w:r>
      <w:r w:rsidRPr="003D370D">
        <w:rPr>
          <w:rFonts w:cs="Calibri"/>
          <w:sz w:val="18"/>
        </w:rPr>
        <w:t xml:space="preserve"> A – sístole auricular; B – sístole ventricular; C – diástole geral.</w:t>
      </w:r>
    </w:p>
    <w:p w:rsidR="00210A8D" w:rsidRPr="003D370D" w:rsidRDefault="00210A8D" w:rsidP="00210A8D">
      <w:pPr>
        <w:autoSpaceDE w:val="0"/>
        <w:autoSpaceDN w:val="0"/>
        <w:adjustRightInd w:val="0"/>
        <w:spacing w:after="0" w:line="240" w:lineRule="auto"/>
        <w:rPr>
          <w:rFonts w:cs="Calibri"/>
          <w:sz w:val="18"/>
        </w:rPr>
      </w:pPr>
      <w:r w:rsidRPr="003D370D">
        <w:rPr>
          <w:rFonts w:cs="Calibri"/>
          <w:b/>
          <w:sz w:val="18"/>
        </w:rPr>
        <w:t>2.</w:t>
      </w:r>
      <w:r>
        <w:rPr>
          <w:rFonts w:cs="Calibri"/>
          <w:b/>
          <w:sz w:val="18"/>
        </w:rPr>
        <w:t>2</w:t>
      </w:r>
      <w:r w:rsidR="00053B45">
        <w:rPr>
          <w:rFonts w:cs="Calibri"/>
          <w:b/>
          <w:sz w:val="18"/>
        </w:rPr>
        <w:t xml:space="preserve"> </w:t>
      </w:r>
      <w:r w:rsidR="00325CB7" w:rsidRPr="00053B45">
        <w:rPr>
          <w:rFonts w:cs="Calibri"/>
          <w:b/>
          <w:sz w:val="18"/>
        </w:rPr>
        <w:t>a)</w:t>
      </w:r>
      <w:r w:rsidRPr="003D370D">
        <w:rPr>
          <w:rFonts w:cs="Calibri"/>
          <w:sz w:val="18"/>
        </w:rPr>
        <w:t xml:space="preserve"> B.</w:t>
      </w:r>
      <w:r w:rsidR="00053B45">
        <w:rPr>
          <w:rFonts w:cs="Calibri"/>
          <w:sz w:val="18"/>
        </w:rPr>
        <w:t xml:space="preserve"> </w:t>
      </w:r>
      <w:r w:rsidRPr="00053B45">
        <w:rPr>
          <w:rFonts w:cs="Calibri"/>
          <w:b/>
          <w:sz w:val="18"/>
        </w:rPr>
        <w:t>b)</w:t>
      </w:r>
      <w:r w:rsidRPr="003D370D">
        <w:rPr>
          <w:rFonts w:cs="Calibri"/>
          <w:sz w:val="18"/>
        </w:rPr>
        <w:t xml:space="preserve"> C.</w:t>
      </w:r>
      <w:r w:rsidR="00053B45">
        <w:rPr>
          <w:rFonts w:cs="Calibri"/>
          <w:sz w:val="18"/>
        </w:rPr>
        <w:t xml:space="preserve"> </w:t>
      </w:r>
      <w:r w:rsidRPr="00053B45">
        <w:rPr>
          <w:rFonts w:cs="Calibri"/>
          <w:b/>
          <w:sz w:val="18"/>
        </w:rPr>
        <w:t>c)</w:t>
      </w:r>
      <w:r w:rsidRPr="003D370D">
        <w:rPr>
          <w:rFonts w:cs="Calibri"/>
          <w:sz w:val="18"/>
        </w:rPr>
        <w:t xml:space="preserve"> A.</w:t>
      </w:r>
    </w:p>
    <w:p w:rsidR="00210A8D" w:rsidRDefault="00210A8D" w:rsidP="00210A8D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18"/>
        </w:rPr>
      </w:pPr>
      <w:r w:rsidRPr="003D370D">
        <w:rPr>
          <w:rFonts w:cs="Calibri"/>
          <w:b/>
          <w:sz w:val="18"/>
        </w:rPr>
        <w:t xml:space="preserve">3. </w:t>
      </w:r>
    </w:p>
    <w:tbl>
      <w:tblPr>
        <w:tblW w:w="0" w:type="auto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127"/>
        <w:gridCol w:w="872"/>
        <w:gridCol w:w="2716"/>
      </w:tblGrid>
      <w:tr w:rsidR="00210A8D" w:rsidRPr="00BF28D9" w:rsidTr="00C54643">
        <w:trPr>
          <w:trHeight w:val="530"/>
        </w:trPr>
        <w:tc>
          <w:tcPr>
            <w:tcW w:w="1127" w:type="dxa"/>
            <w:shd w:val="clear" w:color="auto" w:fill="E6E6E6"/>
            <w:vAlign w:val="center"/>
          </w:tcPr>
          <w:p w:rsidR="00210A8D" w:rsidRPr="00BF28D9" w:rsidRDefault="00210A8D" w:rsidP="00BD56F4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proofErr w:type="spellStart"/>
            <w:r w:rsidRPr="00BF28D9">
              <w:rPr>
                <w:rFonts w:cs="Arial"/>
                <w:b/>
                <w:sz w:val="18"/>
              </w:rPr>
              <w:t>N.</w:t>
            </w:r>
            <w:r w:rsidRPr="00BF28D9">
              <w:rPr>
                <w:rFonts w:cs="Arial"/>
                <w:b/>
                <w:sz w:val="18"/>
                <w:vertAlign w:val="superscript"/>
              </w:rPr>
              <w:t>o</w:t>
            </w:r>
            <w:proofErr w:type="spellEnd"/>
            <w:r w:rsidRPr="00BF28D9">
              <w:rPr>
                <w:rFonts w:cs="Arial"/>
                <w:b/>
                <w:sz w:val="18"/>
              </w:rPr>
              <w:t xml:space="preserve"> da estrutura</w:t>
            </w:r>
          </w:p>
        </w:tc>
        <w:tc>
          <w:tcPr>
            <w:tcW w:w="872" w:type="dxa"/>
            <w:shd w:val="clear" w:color="auto" w:fill="E6E6E6"/>
            <w:vAlign w:val="center"/>
          </w:tcPr>
          <w:p w:rsidR="00210A8D" w:rsidRPr="00BF28D9" w:rsidRDefault="00210A8D" w:rsidP="00BD56F4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BF28D9">
              <w:rPr>
                <w:rFonts w:cs="Arial"/>
                <w:b/>
                <w:sz w:val="18"/>
              </w:rPr>
              <w:t>Nome</w:t>
            </w:r>
          </w:p>
        </w:tc>
        <w:tc>
          <w:tcPr>
            <w:tcW w:w="2716" w:type="dxa"/>
            <w:shd w:val="clear" w:color="auto" w:fill="E6E6E6"/>
            <w:vAlign w:val="center"/>
          </w:tcPr>
          <w:p w:rsidR="00210A8D" w:rsidRPr="00BF28D9" w:rsidRDefault="00210A8D" w:rsidP="00BD56F4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BF28D9">
              <w:rPr>
                <w:rFonts w:cs="Arial"/>
                <w:b/>
                <w:sz w:val="18"/>
              </w:rPr>
              <w:t>Função</w:t>
            </w:r>
          </w:p>
        </w:tc>
      </w:tr>
      <w:tr w:rsidR="00210A8D" w:rsidRPr="00BF28D9" w:rsidTr="00C54643">
        <w:trPr>
          <w:trHeight w:val="340"/>
        </w:trPr>
        <w:tc>
          <w:tcPr>
            <w:tcW w:w="1127" w:type="dxa"/>
            <w:vAlign w:val="center"/>
          </w:tcPr>
          <w:p w:rsidR="00210A8D" w:rsidRPr="00BF28D9" w:rsidRDefault="00210A8D" w:rsidP="00BD56F4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BF28D9">
              <w:rPr>
                <w:rFonts w:cs="Arial"/>
                <w:b/>
                <w:sz w:val="18"/>
              </w:rPr>
              <w:t>3</w:t>
            </w:r>
          </w:p>
        </w:tc>
        <w:tc>
          <w:tcPr>
            <w:tcW w:w="872" w:type="dxa"/>
            <w:vAlign w:val="center"/>
          </w:tcPr>
          <w:p w:rsidR="00210A8D" w:rsidRPr="00BF28D9" w:rsidRDefault="00210A8D" w:rsidP="00BD56F4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BF28D9">
              <w:rPr>
                <w:rFonts w:cs="Arial"/>
                <w:b/>
                <w:sz w:val="18"/>
              </w:rPr>
              <w:t>Capilar</w:t>
            </w:r>
          </w:p>
        </w:tc>
        <w:tc>
          <w:tcPr>
            <w:tcW w:w="2716" w:type="dxa"/>
            <w:vAlign w:val="center"/>
          </w:tcPr>
          <w:p w:rsidR="00210A8D" w:rsidRPr="00BF28D9" w:rsidRDefault="00210A8D" w:rsidP="00BD56F4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sz w:val="18"/>
              </w:rPr>
            </w:pPr>
            <w:r w:rsidRPr="00BF28D9">
              <w:rPr>
                <w:rFonts w:cs="Arial"/>
                <w:sz w:val="18"/>
              </w:rPr>
              <w:t>Permite as trocas gasosas</w:t>
            </w:r>
          </w:p>
        </w:tc>
      </w:tr>
      <w:tr w:rsidR="00210A8D" w:rsidRPr="00D23D88" w:rsidTr="00C54643">
        <w:tc>
          <w:tcPr>
            <w:tcW w:w="1127" w:type="dxa"/>
            <w:vAlign w:val="center"/>
          </w:tcPr>
          <w:p w:rsidR="00210A8D" w:rsidRPr="00BF28D9" w:rsidRDefault="00210A8D" w:rsidP="00BD56F4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BF28D9">
              <w:rPr>
                <w:rFonts w:cs="Arial"/>
                <w:b/>
                <w:sz w:val="18"/>
              </w:rPr>
              <w:t>1</w:t>
            </w:r>
          </w:p>
        </w:tc>
        <w:tc>
          <w:tcPr>
            <w:tcW w:w="872" w:type="dxa"/>
            <w:vAlign w:val="center"/>
          </w:tcPr>
          <w:p w:rsidR="00210A8D" w:rsidRPr="00BF28D9" w:rsidRDefault="00210A8D" w:rsidP="00BD56F4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BF28D9">
              <w:rPr>
                <w:rFonts w:cs="Arial"/>
                <w:b/>
                <w:sz w:val="18"/>
              </w:rPr>
              <w:t>Veia</w:t>
            </w:r>
          </w:p>
        </w:tc>
        <w:tc>
          <w:tcPr>
            <w:tcW w:w="2716" w:type="dxa"/>
            <w:vAlign w:val="center"/>
          </w:tcPr>
          <w:p w:rsidR="00210A8D" w:rsidRPr="003D370D" w:rsidRDefault="00210A8D" w:rsidP="00BD56F4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sz w:val="18"/>
              </w:rPr>
            </w:pPr>
            <w:r w:rsidRPr="003D370D">
              <w:rPr>
                <w:rFonts w:cs="Arial"/>
                <w:sz w:val="18"/>
              </w:rPr>
              <w:t>Transporta o sangue do corpo para o coração</w:t>
            </w:r>
          </w:p>
        </w:tc>
      </w:tr>
      <w:tr w:rsidR="00210A8D" w:rsidRPr="00D23D88" w:rsidTr="00C54643">
        <w:tc>
          <w:tcPr>
            <w:tcW w:w="1127" w:type="dxa"/>
            <w:vAlign w:val="center"/>
          </w:tcPr>
          <w:p w:rsidR="00210A8D" w:rsidRPr="00BF28D9" w:rsidRDefault="00210A8D" w:rsidP="00BD56F4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BF28D9">
              <w:rPr>
                <w:rFonts w:cs="Arial"/>
                <w:b/>
                <w:sz w:val="18"/>
              </w:rPr>
              <w:t>2</w:t>
            </w:r>
          </w:p>
        </w:tc>
        <w:tc>
          <w:tcPr>
            <w:tcW w:w="872" w:type="dxa"/>
            <w:vAlign w:val="center"/>
          </w:tcPr>
          <w:p w:rsidR="00210A8D" w:rsidRPr="00BF28D9" w:rsidRDefault="00210A8D" w:rsidP="00BD56F4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BF28D9">
              <w:rPr>
                <w:rFonts w:cs="Arial"/>
                <w:b/>
                <w:sz w:val="18"/>
              </w:rPr>
              <w:t>Artéria</w:t>
            </w:r>
          </w:p>
        </w:tc>
        <w:tc>
          <w:tcPr>
            <w:tcW w:w="2716" w:type="dxa"/>
            <w:vAlign w:val="center"/>
          </w:tcPr>
          <w:p w:rsidR="00210A8D" w:rsidRPr="003D370D" w:rsidRDefault="00210A8D" w:rsidP="00BD56F4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sz w:val="18"/>
              </w:rPr>
            </w:pPr>
            <w:r w:rsidRPr="003D370D">
              <w:rPr>
                <w:rFonts w:cs="Arial"/>
                <w:sz w:val="18"/>
              </w:rPr>
              <w:t>Transporta o sangue do coração para todos os órgãos</w:t>
            </w:r>
          </w:p>
        </w:tc>
      </w:tr>
    </w:tbl>
    <w:p w:rsidR="00584232" w:rsidRDefault="00584232" w:rsidP="00BD56F4">
      <w:pPr>
        <w:tabs>
          <w:tab w:val="left" w:pos="991"/>
        </w:tabs>
        <w:spacing w:before="120" w:after="0" w:line="240" w:lineRule="auto"/>
        <w:rPr>
          <w:b/>
          <w:sz w:val="18"/>
        </w:rPr>
      </w:pPr>
    </w:p>
    <w:p w:rsidR="00210A8D" w:rsidRPr="003D370D" w:rsidRDefault="00210A8D" w:rsidP="00BD56F4">
      <w:pPr>
        <w:tabs>
          <w:tab w:val="left" w:pos="991"/>
        </w:tabs>
        <w:spacing w:before="120" w:after="0" w:line="240" w:lineRule="auto"/>
        <w:rPr>
          <w:sz w:val="18"/>
        </w:rPr>
      </w:pPr>
      <w:r w:rsidRPr="003D370D">
        <w:rPr>
          <w:b/>
          <w:sz w:val="18"/>
        </w:rPr>
        <w:lastRenderedPageBreak/>
        <w:t>4.</w:t>
      </w:r>
      <w:r w:rsidR="00C84DE4">
        <w:rPr>
          <w:sz w:val="18"/>
        </w:rPr>
        <w:t xml:space="preserve"> </w:t>
      </w:r>
      <w:proofErr w:type="gramStart"/>
      <w:r w:rsidR="00C84DE4">
        <w:rPr>
          <w:sz w:val="18"/>
        </w:rPr>
        <w:t>D.</w:t>
      </w:r>
      <w:proofErr w:type="gramEnd"/>
      <w:r w:rsidR="00C84DE4">
        <w:rPr>
          <w:sz w:val="18"/>
        </w:rPr>
        <w:t xml:space="preserve"> </w:t>
      </w:r>
      <w:r w:rsidRPr="003D370D">
        <w:rPr>
          <w:b/>
          <w:sz w:val="18"/>
        </w:rPr>
        <w:t>5.</w:t>
      </w:r>
      <w:r w:rsidR="00C84DE4">
        <w:rPr>
          <w:sz w:val="18"/>
        </w:rPr>
        <w:t xml:space="preserve"> C. </w:t>
      </w:r>
      <w:r w:rsidRPr="003D370D">
        <w:rPr>
          <w:b/>
          <w:sz w:val="18"/>
        </w:rPr>
        <w:t>6.</w:t>
      </w:r>
      <w:r w:rsidR="00C84DE4">
        <w:rPr>
          <w:sz w:val="18"/>
        </w:rPr>
        <w:t xml:space="preserve"> B. </w:t>
      </w:r>
      <w:r w:rsidRPr="003D370D">
        <w:rPr>
          <w:b/>
          <w:sz w:val="18"/>
        </w:rPr>
        <w:t>7.</w:t>
      </w:r>
      <w:r w:rsidRPr="003D370D">
        <w:rPr>
          <w:sz w:val="18"/>
        </w:rPr>
        <w:t xml:space="preserve"> A.</w:t>
      </w:r>
    </w:p>
    <w:p w:rsidR="00210A8D" w:rsidRPr="003D370D" w:rsidRDefault="00210A8D" w:rsidP="00210A8D">
      <w:pPr>
        <w:tabs>
          <w:tab w:val="left" w:pos="991"/>
        </w:tabs>
        <w:spacing w:after="0" w:line="240" w:lineRule="auto"/>
        <w:jc w:val="both"/>
        <w:rPr>
          <w:sz w:val="18"/>
        </w:rPr>
      </w:pPr>
      <w:r w:rsidRPr="003D370D">
        <w:rPr>
          <w:b/>
          <w:sz w:val="18"/>
        </w:rPr>
        <w:t>8.</w:t>
      </w:r>
      <w:r w:rsidRPr="003D370D">
        <w:rPr>
          <w:sz w:val="18"/>
        </w:rPr>
        <w:t xml:space="preserve"> Ventrículo esquerdo – artéria aorta – artérias e arteríolas </w:t>
      </w:r>
      <w:r w:rsidR="00B001DB">
        <w:rPr>
          <w:sz w:val="18"/>
        </w:rPr>
        <w:br/>
      </w:r>
      <w:r w:rsidRPr="003D370D">
        <w:rPr>
          <w:sz w:val="18"/>
        </w:rPr>
        <w:t xml:space="preserve">– </w:t>
      </w:r>
      <w:proofErr w:type="gramStart"/>
      <w:r w:rsidRPr="003D370D">
        <w:rPr>
          <w:sz w:val="18"/>
        </w:rPr>
        <w:t>capilares</w:t>
      </w:r>
      <w:proofErr w:type="gramEnd"/>
      <w:r w:rsidRPr="003D370D">
        <w:rPr>
          <w:sz w:val="18"/>
        </w:rPr>
        <w:t xml:space="preserve"> – veias e vénulas – veia</w:t>
      </w:r>
      <w:r>
        <w:rPr>
          <w:sz w:val="18"/>
        </w:rPr>
        <w:t>s</w:t>
      </w:r>
      <w:r w:rsidRPr="003D370D">
        <w:rPr>
          <w:sz w:val="18"/>
        </w:rPr>
        <w:t xml:space="preserve"> cava</w:t>
      </w:r>
      <w:r>
        <w:rPr>
          <w:sz w:val="18"/>
        </w:rPr>
        <w:t>s</w:t>
      </w:r>
      <w:r w:rsidRPr="003D370D">
        <w:rPr>
          <w:sz w:val="18"/>
        </w:rPr>
        <w:t xml:space="preserve"> – aurícula direita.</w:t>
      </w:r>
    </w:p>
    <w:p w:rsidR="00210A8D" w:rsidRPr="003D370D" w:rsidRDefault="00210A8D" w:rsidP="00210A8D">
      <w:pPr>
        <w:tabs>
          <w:tab w:val="left" w:pos="991"/>
        </w:tabs>
        <w:spacing w:after="0" w:line="240" w:lineRule="auto"/>
        <w:jc w:val="both"/>
        <w:rPr>
          <w:sz w:val="18"/>
        </w:rPr>
      </w:pPr>
      <w:r w:rsidRPr="003D370D">
        <w:rPr>
          <w:b/>
          <w:sz w:val="18"/>
        </w:rPr>
        <w:t>8.1</w:t>
      </w:r>
      <w:r w:rsidRPr="003D370D">
        <w:rPr>
          <w:sz w:val="18"/>
        </w:rPr>
        <w:t xml:space="preserve"> 1 – </w:t>
      </w:r>
      <w:proofErr w:type="gramStart"/>
      <w:r w:rsidRPr="003D370D">
        <w:rPr>
          <w:sz w:val="18"/>
        </w:rPr>
        <w:t>sangue</w:t>
      </w:r>
      <w:proofErr w:type="gramEnd"/>
      <w:r w:rsidRPr="003D370D">
        <w:rPr>
          <w:sz w:val="18"/>
        </w:rPr>
        <w:t xml:space="preserve"> arterial; 2 – sangue venoso.</w:t>
      </w:r>
    </w:p>
    <w:p w:rsidR="00210A8D" w:rsidRPr="003D370D" w:rsidRDefault="00210A8D" w:rsidP="00210A8D">
      <w:pPr>
        <w:tabs>
          <w:tab w:val="left" w:pos="991"/>
        </w:tabs>
        <w:spacing w:after="0" w:line="240" w:lineRule="auto"/>
        <w:jc w:val="both"/>
        <w:rPr>
          <w:sz w:val="18"/>
        </w:rPr>
      </w:pPr>
      <w:r w:rsidRPr="003D370D">
        <w:rPr>
          <w:b/>
          <w:sz w:val="18"/>
        </w:rPr>
        <w:t>9.1</w:t>
      </w:r>
      <w:r w:rsidRPr="003D370D">
        <w:rPr>
          <w:sz w:val="18"/>
        </w:rPr>
        <w:t xml:space="preserve"> A) </w:t>
      </w:r>
      <w:proofErr w:type="gramStart"/>
      <w:r w:rsidRPr="003D370D">
        <w:rPr>
          <w:sz w:val="18"/>
        </w:rPr>
        <w:t>capilar</w:t>
      </w:r>
      <w:r>
        <w:rPr>
          <w:sz w:val="18"/>
        </w:rPr>
        <w:t>es</w:t>
      </w:r>
      <w:proofErr w:type="gramEnd"/>
      <w:r w:rsidRPr="003D370D">
        <w:rPr>
          <w:sz w:val="18"/>
        </w:rPr>
        <w:t xml:space="preserve">. B) </w:t>
      </w:r>
      <w:proofErr w:type="gramStart"/>
      <w:r w:rsidRPr="003D370D">
        <w:rPr>
          <w:sz w:val="18"/>
        </w:rPr>
        <w:t>máxima</w:t>
      </w:r>
      <w:proofErr w:type="gramEnd"/>
      <w:r w:rsidRPr="003D370D">
        <w:rPr>
          <w:sz w:val="18"/>
        </w:rPr>
        <w:t xml:space="preserve"> – 120 </w:t>
      </w:r>
      <w:proofErr w:type="spellStart"/>
      <w:r w:rsidRPr="003D370D">
        <w:rPr>
          <w:sz w:val="18"/>
        </w:rPr>
        <w:t>mmHg</w:t>
      </w:r>
      <w:proofErr w:type="spellEnd"/>
      <w:r w:rsidRPr="003D370D">
        <w:rPr>
          <w:sz w:val="18"/>
        </w:rPr>
        <w:t>; mínima – 80</w:t>
      </w:r>
      <w:r w:rsidR="007823D5">
        <w:rPr>
          <w:sz w:val="18"/>
        </w:rPr>
        <w:t xml:space="preserve"> </w:t>
      </w:r>
      <w:proofErr w:type="spellStart"/>
      <w:r w:rsidRPr="003D370D">
        <w:rPr>
          <w:sz w:val="18"/>
        </w:rPr>
        <w:t>mmHg</w:t>
      </w:r>
      <w:proofErr w:type="spellEnd"/>
      <w:r w:rsidRPr="003D370D">
        <w:rPr>
          <w:sz w:val="18"/>
        </w:rPr>
        <w:t>.</w:t>
      </w:r>
    </w:p>
    <w:p w:rsidR="00210A8D" w:rsidRPr="00C54643" w:rsidRDefault="00210A8D" w:rsidP="00210A8D">
      <w:pPr>
        <w:tabs>
          <w:tab w:val="left" w:pos="991"/>
        </w:tabs>
        <w:spacing w:after="0" w:line="240" w:lineRule="auto"/>
        <w:jc w:val="both"/>
        <w:rPr>
          <w:spacing w:val="-2"/>
          <w:sz w:val="18"/>
        </w:rPr>
      </w:pPr>
      <w:r w:rsidRPr="00C54643">
        <w:rPr>
          <w:b/>
          <w:spacing w:val="-2"/>
          <w:sz w:val="18"/>
        </w:rPr>
        <w:t>9.2</w:t>
      </w:r>
      <w:r w:rsidRPr="00C54643">
        <w:rPr>
          <w:spacing w:val="-2"/>
          <w:sz w:val="18"/>
        </w:rPr>
        <w:t xml:space="preserve"> Termos </w:t>
      </w:r>
      <w:proofErr w:type="spellStart"/>
      <w:r w:rsidRPr="00C54643">
        <w:rPr>
          <w:spacing w:val="-2"/>
          <w:sz w:val="18"/>
        </w:rPr>
        <w:t>corretos</w:t>
      </w:r>
      <w:proofErr w:type="spellEnd"/>
      <w:r w:rsidRPr="00C54643">
        <w:rPr>
          <w:spacing w:val="-2"/>
          <w:sz w:val="18"/>
        </w:rPr>
        <w:t>: maior; diminuindo; veias; veias; retrocesso; válvulas.</w:t>
      </w:r>
    </w:p>
    <w:p w:rsidR="00210A8D" w:rsidRPr="003D370D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</w:rPr>
      </w:pPr>
      <w:r w:rsidRPr="003D370D">
        <w:rPr>
          <w:rFonts w:cs="Calibri"/>
          <w:b/>
          <w:sz w:val="18"/>
        </w:rPr>
        <w:t>10.1</w:t>
      </w:r>
      <w:r w:rsidRPr="003D370D">
        <w:rPr>
          <w:rFonts w:cs="Calibri"/>
          <w:sz w:val="18"/>
        </w:rPr>
        <w:t xml:space="preserve"> </w:t>
      </w:r>
      <w:r>
        <w:rPr>
          <w:rFonts w:cs="Calibri"/>
          <w:sz w:val="18"/>
        </w:rPr>
        <w:t>Por exemplo, a</w:t>
      </w:r>
      <w:r w:rsidRPr="003D370D">
        <w:rPr>
          <w:rFonts w:cs="Calibri"/>
          <w:sz w:val="18"/>
        </w:rPr>
        <w:t>terosclerose e enfarte do miocárdio.</w:t>
      </w:r>
    </w:p>
    <w:p w:rsidR="00210A8D" w:rsidRPr="00210A8D" w:rsidRDefault="00210A8D" w:rsidP="00210A8D">
      <w:pPr>
        <w:pStyle w:val="ListParagraph"/>
        <w:tabs>
          <w:tab w:val="left" w:pos="1277"/>
        </w:tabs>
        <w:spacing w:after="0" w:line="240" w:lineRule="auto"/>
        <w:ind w:left="0"/>
        <w:contextualSpacing w:val="0"/>
        <w:jc w:val="both"/>
        <w:rPr>
          <w:rFonts w:cs="Calibri"/>
          <w:sz w:val="18"/>
        </w:rPr>
      </w:pPr>
      <w:r w:rsidRPr="003D370D">
        <w:rPr>
          <w:rFonts w:cs="Calibri"/>
          <w:b/>
          <w:sz w:val="18"/>
        </w:rPr>
        <w:t>10.2</w:t>
      </w:r>
      <w:r w:rsidRPr="003D370D">
        <w:rPr>
          <w:rFonts w:cs="Calibri"/>
          <w:sz w:val="18"/>
        </w:rPr>
        <w:t xml:space="preserve"> </w:t>
      </w:r>
      <w:r>
        <w:rPr>
          <w:rFonts w:cs="Calibri"/>
          <w:sz w:val="18"/>
        </w:rPr>
        <w:t>Por exemplo, m</w:t>
      </w:r>
      <w:r w:rsidRPr="003D370D">
        <w:rPr>
          <w:rFonts w:cs="Calibri"/>
          <w:sz w:val="18"/>
        </w:rPr>
        <w:t>aior vigilância médica no controlo da hipertensão, da diabetes e do colesterol, que originam doenças cardiovasculares. Hábitos alimentares saudáveis e prática regular e moderada de exercício físico.</w:t>
      </w:r>
    </w:p>
    <w:p w:rsidR="00BD56F4" w:rsidRDefault="00BD56F4" w:rsidP="00BD56F4">
      <w:pPr>
        <w:spacing w:after="0" w:line="240" w:lineRule="auto"/>
        <w:jc w:val="both"/>
        <w:rPr>
          <w:b/>
          <w:color w:val="000000" w:themeColor="text1"/>
          <w:sz w:val="18"/>
        </w:rPr>
      </w:pPr>
    </w:p>
    <w:p w:rsidR="006A5489" w:rsidRPr="006A5489" w:rsidRDefault="006A5489" w:rsidP="00BD56F4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F</w:t>
      </w:r>
      <w:r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7</w:t>
      </w:r>
      <w:r w:rsidR="007823D5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A</w:t>
      </w:r>
      <w:r w:rsidRPr="006A548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r w:rsidR="00612ECD" w:rsidRPr="00D558FB">
        <w:rPr>
          <w:b/>
          <w:color w:val="404040"/>
          <w:sz w:val="18"/>
          <w:szCs w:val="18"/>
        </w:rPr>
        <w:t xml:space="preserve">(pág. </w:t>
      </w:r>
      <w:r w:rsidR="00612ECD">
        <w:rPr>
          <w:b/>
          <w:color w:val="404040"/>
          <w:sz w:val="18"/>
          <w:szCs w:val="18"/>
        </w:rPr>
        <w:t>97</w:t>
      </w:r>
      <w:r w:rsidR="00612ECD" w:rsidRPr="00D558FB">
        <w:rPr>
          <w:b/>
          <w:color w:val="404040"/>
          <w:sz w:val="18"/>
          <w:szCs w:val="18"/>
        </w:rPr>
        <w:t>)</w:t>
      </w:r>
    </w:p>
    <w:p w:rsidR="006A5489" w:rsidRPr="00FF1DA2" w:rsidRDefault="006A5489" w:rsidP="006A5489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FF1DA2">
        <w:rPr>
          <w:b/>
          <w:sz w:val="18"/>
        </w:rPr>
        <w:t>1.1</w:t>
      </w:r>
      <w:r w:rsidRPr="00FF1DA2">
        <w:rPr>
          <w:sz w:val="18"/>
        </w:rPr>
        <w:t xml:space="preserve"> C.</w:t>
      </w:r>
    </w:p>
    <w:p w:rsidR="006A5489" w:rsidRPr="00FF1DA2" w:rsidRDefault="006A5489" w:rsidP="006A5489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FF1DA2">
        <w:rPr>
          <w:b/>
          <w:sz w:val="18"/>
        </w:rPr>
        <w:t>1.2</w:t>
      </w:r>
      <w:r w:rsidRPr="00FF1DA2">
        <w:rPr>
          <w:sz w:val="18"/>
        </w:rPr>
        <w:t xml:space="preserve"> </w:t>
      </w:r>
      <w:r w:rsidR="008B25FE">
        <w:rPr>
          <w:sz w:val="18"/>
        </w:rPr>
        <w:t>B</w:t>
      </w:r>
      <w:r w:rsidRPr="00FF1DA2">
        <w:rPr>
          <w:sz w:val="18"/>
        </w:rPr>
        <w:t>.</w:t>
      </w:r>
    </w:p>
    <w:p w:rsidR="006A5489" w:rsidRPr="00FF1DA2" w:rsidRDefault="006A5489" w:rsidP="006A5489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FF1DA2">
        <w:rPr>
          <w:b/>
          <w:sz w:val="18"/>
        </w:rPr>
        <w:t>1.3</w:t>
      </w:r>
      <w:r w:rsidRPr="00FF1DA2">
        <w:rPr>
          <w:sz w:val="18"/>
        </w:rPr>
        <w:t xml:space="preserve"> C.</w:t>
      </w:r>
    </w:p>
    <w:p w:rsidR="006A5489" w:rsidRPr="00FF1DA2" w:rsidRDefault="006A5489" w:rsidP="006A5489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FF1DA2">
        <w:rPr>
          <w:b/>
          <w:sz w:val="18"/>
        </w:rPr>
        <w:t>1.4</w:t>
      </w:r>
      <w:r w:rsidRPr="00FF1DA2">
        <w:rPr>
          <w:sz w:val="18"/>
        </w:rPr>
        <w:t xml:space="preserve"> A.</w:t>
      </w:r>
    </w:p>
    <w:p w:rsidR="006A5489" w:rsidRPr="00FF1DA2" w:rsidRDefault="006A5489" w:rsidP="006A5489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FF1DA2">
        <w:rPr>
          <w:b/>
          <w:sz w:val="18"/>
        </w:rPr>
        <w:t>1.5</w:t>
      </w:r>
      <w:r w:rsidRPr="00FF1DA2">
        <w:rPr>
          <w:sz w:val="18"/>
        </w:rPr>
        <w:t xml:space="preserve"> C.</w:t>
      </w:r>
    </w:p>
    <w:p w:rsidR="006A5489" w:rsidRPr="00FF1DA2" w:rsidRDefault="006A5489" w:rsidP="006A5489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FF1DA2">
        <w:rPr>
          <w:b/>
          <w:sz w:val="18"/>
        </w:rPr>
        <w:t>2.</w:t>
      </w:r>
      <w:r w:rsidRPr="00FF1DA2">
        <w:rPr>
          <w:sz w:val="18"/>
        </w:rPr>
        <w:t xml:space="preserve"> 1 − B; 2 – A; 3 – B; 4 − A; 5 – B; 6 – A; 7 – B.</w:t>
      </w:r>
    </w:p>
    <w:p w:rsidR="006A5489" w:rsidRPr="00FF1DA2" w:rsidRDefault="006A5489" w:rsidP="006A5489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FF1DA2">
        <w:rPr>
          <w:b/>
          <w:sz w:val="18"/>
        </w:rPr>
        <w:t>3.</w:t>
      </w:r>
      <w:r w:rsidRPr="00FF1DA2">
        <w:rPr>
          <w:sz w:val="18"/>
        </w:rPr>
        <w:t xml:space="preserve"> Os sacos alveolares estão revestidos por uma densa rede de capilares sanguíneos, que facilitam as trocas gasosas durante a hematose pulmonar.</w:t>
      </w:r>
    </w:p>
    <w:p w:rsidR="006A5489" w:rsidRPr="00FF1DA2" w:rsidRDefault="006A5489" w:rsidP="006A5489">
      <w:pPr>
        <w:pStyle w:val="ListParagraph"/>
        <w:spacing w:line="240" w:lineRule="auto"/>
        <w:ind w:left="0"/>
        <w:jc w:val="both"/>
        <w:rPr>
          <w:sz w:val="18"/>
        </w:rPr>
      </w:pPr>
      <w:r w:rsidRPr="00FF1DA2">
        <w:rPr>
          <w:b/>
          <w:sz w:val="18"/>
        </w:rPr>
        <w:t>4.1</w:t>
      </w:r>
      <w:r w:rsidRPr="00FF1DA2">
        <w:rPr>
          <w:sz w:val="18"/>
        </w:rPr>
        <w:t xml:space="preserve"> A – oxigénio; B – dióxido de carbono.</w:t>
      </w:r>
    </w:p>
    <w:p w:rsidR="006A5489" w:rsidRPr="00FF1DA2" w:rsidRDefault="006A5489" w:rsidP="006A5489">
      <w:pPr>
        <w:pStyle w:val="ListParagraph"/>
        <w:spacing w:line="240" w:lineRule="auto"/>
        <w:ind w:left="0"/>
        <w:jc w:val="both"/>
        <w:rPr>
          <w:sz w:val="18"/>
        </w:rPr>
      </w:pPr>
      <w:r w:rsidRPr="00FF1DA2">
        <w:rPr>
          <w:b/>
          <w:sz w:val="18"/>
        </w:rPr>
        <w:t>4.2</w:t>
      </w:r>
      <w:r w:rsidRPr="00FF1DA2">
        <w:rPr>
          <w:sz w:val="18"/>
        </w:rPr>
        <w:t xml:space="preserve"> I – Hematose pulmonar; II – Hematose tecidular.</w:t>
      </w:r>
    </w:p>
    <w:p w:rsidR="006A5489" w:rsidRPr="00FF1DA2" w:rsidRDefault="006A5489" w:rsidP="006A5489">
      <w:pPr>
        <w:pStyle w:val="ListParagraph"/>
        <w:tabs>
          <w:tab w:val="left" w:pos="991"/>
        </w:tabs>
        <w:spacing w:line="240" w:lineRule="auto"/>
        <w:ind w:left="0"/>
        <w:jc w:val="both"/>
        <w:rPr>
          <w:sz w:val="18"/>
        </w:rPr>
      </w:pPr>
      <w:r w:rsidRPr="00FF1DA2">
        <w:rPr>
          <w:b/>
          <w:sz w:val="18"/>
        </w:rPr>
        <w:t>4.3</w:t>
      </w:r>
      <w:r w:rsidRPr="00FF1DA2">
        <w:rPr>
          <w:sz w:val="18"/>
        </w:rPr>
        <w:t xml:space="preserve"> B.</w:t>
      </w:r>
    </w:p>
    <w:p w:rsidR="006A5489" w:rsidRPr="00FF1DA2" w:rsidRDefault="006A5489" w:rsidP="006A5489">
      <w:pPr>
        <w:pStyle w:val="ListParagraph"/>
        <w:tabs>
          <w:tab w:val="left" w:pos="991"/>
        </w:tabs>
        <w:spacing w:line="240" w:lineRule="auto"/>
        <w:ind w:left="0"/>
        <w:jc w:val="both"/>
        <w:rPr>
          <w:sz w:val="18"/>
        </w:rPr>
      </w:pPr>
      <w:r w:rsidRPr="00FF1DA2">
        <w:rPr>
          <w:b/>
          <w:sz w:val="18"/>
        </w:rPr>
        <w:t>4.4</w:t>
      </w:r>
      <w:r w:rsidRPr="00FF1DA2">
        <w:rPr>
          <w:sz w:val="18"/>
        </w:rPr>
        <w:t xml:space="preserve"> Aurícula esquerda.</w:t>
      </w:r>
    </w:p>
    <w:p w:rsidR="006A5489" w:rsidRPr="00FF1DA2" w:rsidRDefault="006A5489" w:rsidP="006A5489">
      <w:pPr>
        <w:pStyle w:val="ListParagraph"/>
        <w:tabs>
          <w:tab w:val="left" w:pos="991"/>
        </w:tabs>
        <w:spacing w:line="240" w:lineRule="auto"/>
        <w:ind w:left="0"/>
        <w:jc w:val="both"/>
        <w:rPr>
          <w:sz w:val="18"/>
        </w:rPr>
      </w:pPr>
      <w:r w:rsidRPr="00FF1DA2">
        <w:rPr>
          <w:b/>
          <w:sz w:val="18"/>
        </w:rPr>
        <w:t>4.5</w:t>
      </w:r>
      <w:r w:rsidRPr="00FF1DA2">
        <w:rPr>
          <w:sz w:val="18"/>
        </w:rPr>
        <w:t xml:space="preserve"> A – I; B – II; C – II; D – I.</w:t>
      </w:r>
    </w:p>
    <w:p w:rsidR="006A5489" w:rsidRPr="00FF1DA2" w:rsidRDefault="006A5489" w:rsidP="006A5489">
      <w:pPr>
        <w:pStyle w:val="ListParagraph"/>
        <w:tabs>
          <w:tab w:val="left" w:pos="991"/>
        </w:tabs>
        <w:spacing w:after="0" w:line="240" w:lineRule="auto"/>
        <w:ind w:left="0"/>
        <w:jc w:val="both"/>
        <w:rPr>
          <w:sz w:val="18"/>
        </w:rPr>
      </w:pPr>
      <w:r w:rsidRPr="00FF1DA2">
        <w:rPr>
          <w:b/>
          <w:sz w:val="18"/>
        </w:rPr>
        <w:t>5.1</w:t>
      </w:r>
      <w:r w:rsidRPr="00FF1DA2">
        <w:rPr>
          <w:sz w:val="18"/>
        </w:rPr>
        <w:t xml:space="preserve"> A – inspiração; B – expiração</w:t>
      </w:r>
      <w:r w:rsidR="00612ECD">
        <w:rPr>
          <w:sz w:val="18"/>
        </w:rPr>
        <w:t>.</w:t>
      </w:r>
    </w:p>
    <w:p w:rsidR="006A5489" w:rsidRPr="003555F0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spacing w:val="-4"/>
          <w:sz w:val="18"/>
        </w:rPr>
      </w:pPr>
      <w:r w:rsidRPr="002D11B2">
        <w:rPr>
          <w:b/>
          <w:sz w:val="18"/>
        </w:rPr>
        <w:t>5.2</w:t>
      </w:r>
      <w:r w:rsidRPr="002D11B2">
        <w:rPr>
          <w:sz w:val="18"/>
        </w:rPr>
        <w:t xml:space="preserve"> À medida que a altitude aumenta, a pressão atmosférica </w:t>
      </w:r>
      <w:r w:rsidRPr="003555F0">
        <w:rPr>
          <w:spacing w:val="-4"/>
          <w:sz w:val="18"/>
        </w:rPr>
        <w:t>diminui e a quantidade de moléculas de oxigénio por volume de ar inspirado é menor. Consequentemente, na hematose pulmonar a quantidade de oxigénio que passa para o sangue é menor.</w:t>
      </w:r>
    </w:p>
    <w:p w:rsidR="006A5489" w:rsidRPr="00B001DB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spacing w:val="-4"/>
          <w:sz w:val="18"/>
        </w:rPr>
      </w:pPr>
      <w:r w:rsidRPr="00B001DB">
        <w:rPr>
          <w:b/>
          <w:spacing w:val="-4"/>
          <w:sz w:val="18"/>
        </w:rPr>
        <w:t>5.3</w:t>
      </w:r>
      <w:r w:rsidRPr="00B001DB">
        <w:rPr>
          <w:spacing w:val="-4"/>
          <w:sz w:val="18"/>
        </w:rPr>
        <w:t xml:space="preserve"> Ao fim de algum tempo em altitudes elevadas, o organismo produz um maior número de hemácias para compensar a menor quantidade de oxigénio que entra nos alvéolos em cada inspiração. </w:t>
      </w:r>
    </w:p>
    <w:p w:rsidR="006A5489" w:rsidRPr="002D11B2" w:rsidRDefault="006A5489" w:rsidP="006A5489">
      <w:pPr>
        <w:spacing w:after="0" w:line="240" w:lineRule="auto"/>
        <w:jc w:val="both"/>
        <w:rPr>
          <w:bCs/>
          <w:sz w:val="18"/>
        </w:rPr>
      </w:pPr>
      <w:r w:rsidRPr="002D11B2">
        <w:rPr>
          <w:b/>
          <w:bCs/>
          <w:sz w:val="18"/>
        </w:rPr>
        <w:t>6.1</w:t>
      </w:r>
      <w:r w:rsidRPr="002D11B2">
        <w:rPr>
          <w:bCs/>
          <w:sz w:val="18"/>
        </w:rPr>
        <w:t xml:space="preserve"> a) Hungria. b) Portugal e Lituânia.</w:t>
      </w:r>
    </w:p>
    <w:p w:rsidR="006A5489" w:rsidRPr="002D11B2" w:rsidRDefault="006A5489" w:rsidP="006A5489">
      <w:pPr>
        <w:spacing w:after="0" w:line="240" w:lineRule="auto"/>
        <w:jc w:val="both"/>
        <w:rPr>
          <w:bCs/>
          <w:sz w:val="18"/>
        </w:rPr>
      </w:pPr>
      <w:r w:rsidRPr="002D11B2">
        <w:rPr>
          <w:b/>
          <w:bCs/>
          <w:sz w:val="18"/>
        </w:rPr>
        <w:t>6.2</w:t>
      </w:r>
      <w:r w:rsidRPr="002D11B2">
        <w:rPr>
          <w:bCs/>
          <w:sz w:val="18"/>
        </w:rPr>
        <w:t xml:space="preserve"> Portugal tem uma taxa de mortalidade por cancro do pulmão inferior à média da União Europeia em ambos os sexos.</w:t>
      </w:r>
    </w:p>
    <w:p w:rsidR="00210A8D" w:rsidRDefault="006A5489" w:rsidP="003555F0">
      <w:pPr>
        <w:pStyle w:val="ListParagraph"/>
        <w:spacing w:after="0" w:line="240" w:lineRule="auto"/>
        <w:ind w:left="0"/>
        <w:contextualSpacing w:val="0"/>
        <w:jc w:val="both"/>
        <w:rPr>
          <w:b/>
          <w:bCs/>
          <w:sz w:val="18"/>
        </w:rPr>
      </w:pPr>
      <w:r w:rsidRPr="002D11B2">
        <w:rPr>
          <w:b/>
          <w:bCs/>
          <w:sz w:val="18"/>
        </w:rPr>
        <w:t>6.3</w:t>
      </w:r>
      <w:r w:rsidRPr="002D11B2">
        <w:rPr>
          <w:bCs/>
          <w:sz w:val="18"/>
        </w:rPr>
        <w:t xml:space="preserve"> </w:t>
      </w:r>
      <w:r>
        <w:rPr>
          <w:bCs/>
          <w:sz w:val="18"/>
        </w:rPr>
        <w:t>Por exemplo, e</w:t>
      </w:r>
      <w:r w:rsidRPr="002D11B2">
        <w:rPr>
          <w:bCs/>
          <w:sz w:val="18"/>
        </w:rPr>
        <w:t xml:space="preserve">xposição passiva e </w:t>
      </w:r>
      <w:proofErr w:type="spellStart"/>
      <w:r w:rsidRPr="002D11B2">
        <w:rPr>
          <w:bCs/>
          <w:sz w:val="18"/>
        </w:rPr>
        <w:t>ativa</w:t>
      </w:r>
      <w:proofErr w:type="spellEnd"/>
      <w:r w:rsidRPr="002D11B2">
        <w:rPr>
          <w:bCs/>
          <w:sz w:val="18"/>
        </w:rPr>
        <w:t xml:space="preserve"> ao fumo do tabaco e exposição a radiações.</w:t>
      </w:r>
      <w:r w:rsidR="00210A8D" w:rsidRPr="00210A8D">
        <w:rPr>
          <w:b/>
          <w:bCs/>
          <w:sz w:val="18"/>
        </w:rPr>
        <w:t xml:space="preserve"> </w:t>
      </w:r>
    </w:p>
    <w:p w:rsidR="00210A8D" w:rsidRPr="00210A8D" w:rsidRDefault="00210A8D" w:rsidP="003555F0">
      <w:pPr>
        <w:pStyle w:val="ListParagraph"/>
        <w:spacing w:after="0" w:line="240" w:lineRule="auto"/>
        <w:ind w:left="0"/>
        <w:contextualSpacing w:val="0"/>
        <w:jc w:val="both"/>
        <w:rPr>
          <w:b/>
          <w:sz w:val="14"/>
        </w:rPr>
      </w:pPr>
      <w:r w:rsidRPr="002D11B2">
        <w:rPr>
          <w:b/>
          <w:bCs/>
          <w:sz w:val="18"/>
        </w:rPr>
        <w:t>6.4</w:t>
      </w:r>
      <w:r w:rsidRPr="002D11B2">
        <w:rPr>
          <w:bCs/>
          <w:sz w:val="18"/>
        </w:rPr>
        <w:t xml:space="preserve"> </w:t>
      </w:r>
      <w:r>
        <w:rPr>
          <w:bCs/>
          <w:sz w:val="18"/>
        </w:rPr>
        <w:t>Por exemplo, n</w:t>
      </w:r>
      <w:r w:rsidRPr="002D11B2">
        <w:rPr>
          <w:bCs/>
          <w:sz w:val="18"/>
        </w:rPr>
        <w:t>ão fumar, praticar exercício físico e inspirar pelo nariz e não pela boca.</w:t>
      </w:r>
    </w:p>
    <w:p w:rsidR="00BD56F4" w:rsidRDefault="00BD56F4" w:rsidP="00BD56F4">
      <w:pPr>
        <w:spacing w:after="0" w:line="240" w:lineRule="auto"/>
        <w:jc w:val="both"/>
        <w:rPr>
          <w:b/>
          <w:color w:val="000000" w:themeColor="text1"/>
          <w:sz w:val="18"/>
        </w:rPr>
      </w:pPr>
    </w:p>
    <w:p w:rsidR="00210A8D" w:rsidRPr="004758C9" w:rsidRDefault="00210A8D" w:rsidP="00BD56F4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F</w:t>
      </w:r>
      <w:r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7</w:t>
      </w:r>
      <w:r w:rsidR="007823D5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B</w:t>
      </w:r>
      <w:r w:rsidRPr="004758C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r w:rsidR="00612ECD" w:rsidRPr="00D558FB">
        <w:rPr>
          <w:b/>
          <w:color w:val="404040"/>
          <w:sz w:val="18"/>
          <w:szCs w:val="18"/>
        </w:rPr>
        <w:t xml:space="preserve">(pág. </w:t>
      </w:r>
      <w:r w:rsidR="00612ECD">
        <w:rPr>
          <w:b/>
          <w:color w:val="404040"/>
          <w:sz w:val="18"/>
          <w:szCs w:val="18"/>
        </w:rPr>
        <w:t>101</w:t>
      </w:r>
      <w:r w:rsidR="00612ECD" w:rsidRPr="00D558FB">
        <w:rPr>
          <w:b/>
          <w:color w:val="404040"/>
          <w:sz w:val="18"/>
          <w:szCs w:val="18"/>
        </w:rPr>
        <w:t>)</w:t>
      </w:r>
    </w:p>
    <w:p w:rsidR="00210A8D" w:rsidRPr="00E51C6F" w:rsidRDefault="00210A8D" w:rsidP="00210A8D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E51C6F">
        <w:rPr>
          <w:b/>
          <w:sz w:val="18"/>
        </w:rPr>
        <w:t>1.1</w:t>
      </w:r>
      <w:r w:rsidRPr="00E51C6F">
        <w:rPr>
          <w:sz w:val="18"/>
        </w:rPr>
        <w:t xml:space="preserve"> 1 – </w:t>
      </w:r>
      <w:proofErr w:type="gramStart"/>
      <w:r w:rsidRPr="00E51C6F">
        <w:rPr>
          <w:sz w:val="18"/>
        </w:rPr>
        <w:t>fossas</w:t>
      </w:r>
      <w:proofErr w:type="gramEnd"/>
      <w:r w:rsidRPr="00E51C6F">
        <w:rPr>
          <w:sz w:val="18"/>
        </w:rPr>
        <w:t xml:space="preserve"> nasais; 2 – faringe; 3 – lari</w:t>
      </w:r>
      <w:r>
        <w:rPr>
          <w:sz w:val="18"/>
        </w:rPr>
        <w:t xml:space="preserve">nge; 4 – traqueia; </w:t>
      </w:r>
      <w:r w:rsidR="00612ECD">
        <w:rPr>
          <w:sz w:val="18"/>
        </w:rPr>
        <w:br/>
      </w:r>
      <w:r>
        <w:rPr>
          <w:sz w:val="18"/>
        </w:rPr>
        <w:t xml:space="preserve">5 – </w:t>
      </w:r>
      <w:proofErr w:type="gramStart"/>
      <w:r>
        <w:rPr>
          <w:sz w:val="18"/>
        </w:rPr>
        <w:t>brônquio</w:t>
      </w:r>
      <w:proofErr w:type="gramEnd"/>
      <w:r w:rsidRPr="00E51C6F">
        <w:rPr>
          <w:sz w:val="18"/>
        </w:rPr>
        <w:t>; 6 – br</w:t>
      </w:r>
      <w:r w:rsidR="007B6D83">
        <w:rPr>
          <w:sz w:val="18"/>
        </w:rPr>
        <w:t>onquíolos; 7 – sacos alveolares; 8 – pulmão.</w:t>
      </w:r>
    </w:p>
    <w:p w:rsidR="00210A8D" w:rsidRPr="00E51C6F" w:rsidRDefault="00210A8D" w:rsidP="00210A8D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E51C6F">
        <w:rPr>
          <w:b/>
          <w:sz w:val="18"/>
        </w:rPr>
        <w:t>1.2</w:t>
      </w:r>
      <w:r w:rsidRPr="00E51C6F">
        <w:rPr>
          <w:sz w:val="18"/>
        </w:rPr>
        <w:t xml:space="preserve"> 7</w:t>
      </w:r>
      <w:r w:rsidR="00515016">
        <w:rPr>
          <w:sz w:val="18"/>
        </w:rPr>
        <w:t xml:space="preserve"> </w:t>
      </w:r>
      <w:proofErr w:type="gramStart"/>
      <w:r w:rsidR="00515016">
        <w:rPr>
          <w:sz w:val="18"/>
        </w:rPr>
        <w:t>e</w:t>
      </w:r>
      <w:proofErr w:type="gramEnd"/>
      <w:r w:rsidR="00515016">
        <w:rPr>
          <w:sz w:val="18"/>
        </w:rPr>
        <w:t xml:space="preserve"> 8</w:t>
      </w:r>
      <w:r w:rsidRPr="00E51C6F">
        <w:rPr>
          <w:sz w:val="18"/>
        </w:rPr>
        <w:t>.</w:t>
      </w:r>
    </w:p>
    <w:p w:rsidR="00210A8D" w:rsidRDefault="00210A8D" w:rsidP="00210A8D">
      <w:pPr>
        <w:pStyle w:val="ListParagraph"/>
        <w:spacing w:after="0"/>
        <w:ind w:left="0"/>
        <w:jc w:val="both"/>
        <w:rPr>
          <w:b/>
          <w:sz w:val="18"/>
        </w:rPr>
      </w:pPr>
      <w:r w:rsidRPr="00E51C6F">
        <w:rPr>
          <w:b/>
          <w:sz w:val="18"/>
        </w:rPr>
        <w:t>2.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60"/>
        <w:gridCol w:w="269"/>
        <w:gridCol w:w="261"/>
        <w:gridCol w:w="268"/>
        <w:gridCol w:w="268"/>
        <w:gridCol w:w="275"/>
        <w:gridCol w:w="275"/>
        <w:gridCol w:w="276"/>
        <w:gridCol w:w="292"/>
        <w:gridCol w:w="268"/>
        <w:gridCol w:w="275"/>
        <w:gridCol w:w="273"/>
        <w:gridCol w:w="273"/>
        <w:gridCol w:w="272"/>
        <w:gridCol w:w="259"/>
        <w:gridCol w:w="268"/>
        <w:gridCol w:w="239"/>
        <w:gridCol w:w="257"/>
      </w:tblGrid>
      <w:tr w:rsidR="00210A8D" w:rsidRPr="007B3E62" w:rsidTr="00BD56F4">
        <w:trPr>
          <w:trHeight w:val="340"/>
        </w:trPr>
        <w:tc>
          <w:tcPr>
            <w:tcW w:w="260" w:type="dxa"/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bookmarkStart w:id="44" w:name="OLE_LINK109"/>
            <w:bookmarkStart w:id="45" w:name="OLE_LINK110"/>
            <w:bookmarkStart w:id="46" w:name="OLE_LINK111"/>
          </w:p>
        </w:tc>
        <w:tc>
          <w:tcPr>
            <w:tcW w:w="270" w:type="dxa"/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C04103" w:rsidRDefault="00210A8D" w:rsidP="00053B4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C04103">
              <w:rPr>
                <w:rFonts w:cs="Tahoma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P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L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proofErr w:type="gramStart"/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E</w:t>
            </w:r>
            <w:proofErr w:type="gramEnd"/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R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259" w:type="dxa"/>
            <w:tcBorders>
              <w:lef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dxa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8" w:type="dxa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dxa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</w:tr>
      <w:tr w:rsidR="00210A8D" w:rsidRPr="007B3E62" w:rsidTr="00BD56F4">
        <w:trPr>
          <w:trHeight w:val="340"/>
        </w:trPr>
        <w:tc>
          <w:tcPr>
            <w:tcW w:w="260" w:type="dxa"/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right w:val="single" w:sz="4" w:space="0" w:color="auto"/>
            </w:tcBorders>
            <w:vAlign w:val="center"/>
          </w:tcPr>
          <w:p w:rsidR="00210A8D" w:rsidRPr="00C04103" w:rsidRDefault="00210A8D" w:rsidP="00053B4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C04103">
              <w:rPr>
                <w:rFonts w:cs="Tahoma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R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515016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>
              <w:rPr>
                <w:rFonts w:cs="Tahoma"/>
                <w:bCs/>
                <w:color w:val="000000"/>
                <w:sz w:val="18"/>
                <w:szCs w:val="18"/>
              </w:rPr>
              <w:t>Ô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Q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I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proofErr w:type="gramStart"/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O</w:t>
            </w:r>
            <w:proofErr w:type="gramEnd"/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9" w:type="dxa"/>
            <w:tcBorders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dxa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8" w:type="dxa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dxa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</w:tr>
      <w:tr w:rsidR="00210A8D" w:rsidRPr="007B3E62" w:rsidTr="00BD56F4">
        <w:trPr>
          <w:trHeight w:val="340"/>
        </w:trPr>
        <w:tc>
          <w:tcPr>
            <w:tcW w:w="260" w:type="dxa"/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C04103" w:rsidRDefault="00210A8D" w:rsidP="00053B4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C04103">
              <w:rPr>
                <w:rFonts w:cs="Tahoma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L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R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I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G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proofErr w:type="gramStart"/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E</w:t>
            </w:r>
            <w:proofErr w:type="gramEnd"/>
          </w:p>
        </w:tc>
        <w:tc>
          <w:tcPr>
            <w:tcW w:w="267" w:type="dxa"/>
            <w:tcBorders>
              <w:lef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8" w:type="dxa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dxa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</w:tr>
      <w:tr w:rsidR="00210A8D" w:rsidRPr="007B3E62" w:rsidTr="00BD56F4">
        <w:trPr>
          <w:trHeight w:val="340"/>
        </w:trPr>
        <w:tc>
          <w:tcPr>
            <w:tcW w:w="260" w:type="dxa"/>
            <w:tcBorders>
              <w:right w:val="single" w:sz="4" w:space="0" w:color="auto"/>
            </w:tcBorders>
            <w:vAlign w:val="center"/>
          </w:tcPr>
          <w:p w:rsidR="00210A8D" w:rsidRPr="00C04103" w:rsidRDefault="00210A8D" w:rsidP="00053B4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C04103">
              <w:rPr>
                <w:rFonts w:cs="Tahoma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I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F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R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G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M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dxa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8" w:type="dxa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dxa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</w:tr>
      <w:tr w:rsidR="00210A8D" w:rsidRPr="007B3E62" w:rsidTr="00BD56F4">
        <w:trPr>
          <w:trHeight w:val="340"/>
        </w:trPr>
        <w:tc>
          <w:tcPr>
            <w:tcW w:w="260" w:type="dxa"/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C04103" w:rsidRDefault="00210A8D" w:rsidP="00053B4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C04103">
              <w:rPr>
                <w:rFonts w:cs="Tahoma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L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V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515016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>
              <w:rPr>
                <w:rFonts w:cs="Tahoma"/>
                <w:bCs/>
                <w:color w:val="000000"/>
                <w:sz w:val="18"/>
                <w:szCs w:val="18"/>
              </w:rPr>
              <w:t>É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proofErr w:type="gramStart"/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O</w:t>
            </w:r>
            <w:proofErr w:type="gramEnd"/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L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proofErr w:type="gramStart"/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O</w:t>
            </w:r>
            <w:proofErr w:type="gramEnd"/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273" w:type="dxa"/>
            <w:tcBorders>
              <w:lef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2" w:type="dxa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9" w:type="dxa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dxa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8" w:type="dxa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dxa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</w:tr>
      <w:tr w:rsidR="00210A8D" w:rsidRPr="007B3E62" w:rsidTr="00BD56F4">
        <w:trPr>
          <w:trHeight w:val="340"/>
        </w:trPr>
        <w:tc>
          <w:tcPr>
            <w:tcW w:w="260" w:type="dxa"/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vAlign w:val="center"/>
          </w:tcPr>
          <w:p w:rsidR="00210A8D" w:rsidRPr="00C04103" w:rsidRDefault="00210A8D" w:rsidP="00053B4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C04103">
              <w:rPr>
                <w:rFonts w:cs="Tahoma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F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R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I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G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proofErr w:type="gramStart"/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E</w:t>
            </w:r>
            <w:proofErr w:type="gramEnd"/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9" w:type="dxa"/>
            <w:tcBorders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dxa"/>
            <w:tcBorders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38" w:type="dxa"/>
            <w:tcBorders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57" w:type="dxa"/>
            <w:tcBorders>
              <w:bottom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</w:tr>
      <w:tr w:rsidR="00210A8D" w:rsidRPr="007B3E62" w:rsidTr="00BD56F4">
        <w:trPr>
          <w:trHeight w:val="340"/>
        </w:trPr>
        <w:tc>
          <w:tcPr>
            <w:tcW w:w="260" w:type="dxa"/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single" w:sz="4" w:space="0" w:color="auto"/>
            </w:tcBorders>
            <w:vAlign w:val="center"/>
          </w:tcPr>
          <w:p w:rsidR="00210A8D" w:rsidRPr="007B3E62" w:rsidRDefault="00210A8D" w:rsidP="00BD3B7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10A8D" w:rsidRPr="00C04103" w:rsidRDefault="00210A8D" w:rsidP="00053B4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/>
                <w:bCs/>
                <w:color w:val="000000"/>
                <w:sz w:val="18"/>
                <w:szCs w:val="18"/>
              </w:rPr>
            </w:pPr>
            <w:r w:rsidRPr="00C04103">
              <w:rPr>
                <w:rFonts w:cs="Tahom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F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proofErr w:type="gramStart"/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O</w:t>
            </w:r>
            <w:proofErr w:type="gramEnd"/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I</w:t>
            </w: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5150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ahoma"/>
                <w:bCs/>
                <w:color w:val="000000"/>
                <w:sz w:val="18"/>
                <w:szCs w:val="18"/>
              </w:rPr>
            </w:pPr>
            <w:r w:rsidRPr="007B3E62">
              <w:rPr>
                <w:rFonts w:cs="Tahoma"/>
                <w:bCs/>
                <w:color w:val="000000"/>
                <w:sz w:val="18"/>
                <w:szCs w:val="18"/>
              </w:rPr>
              <w:t>S</w:t>
            </w:r>
          </w:p>
        </w:tc>
      </w:tr>
      <w:bookmarkEnd w:id="44"/>
      <w:bookmarkEnd w:id="45"/>
      <w:bookmarkEnd w:id="46"/>
    </w:tbl>
    <w:p w:rsidR="000D6BFA" w:rsidRDefault="000D6BFA" w:rsidP="00210A8D">
      <w:pPr>
        <w:pStyle w:val="ListParagraph"/>
        <w:spacing w:line="240" w:lineRule="auto"/>
        <w:ind w:left="0"/>
        <w:jc w:val="both"/>
        <w:rPr>
          <w:b/>
          <w:sz w:val="18"/>
        </w:rPr>
      </w:pPr>
    </w:p>
    <w:p w:rsidR="00210A8D" w:rsidRPr="00E51C6F" w:rsidRDefault="000D6BFA" w:rsidP="00210A8D">
      <w:pPr>
        <w:pStyle w:val="ListParagraph"/>
        <w:spacing w:line="240" w:lineRule="auto"/>
        <w:ind w:left="0"/>
        <w:jc w:val="both"/>
        <w:rPr>
          <w:sz w:val="18"/>
        </w:rPr>
      </w:pPr>
      <w:r>
        <w:rPr>
          <w:b/>
          <w:sz w:val="18"/>
        </w:rPr>
        <w:br w:type="column"/>
      </w:r>
      <w:r w:rsidR="00210A8D" w:rsidRPr="00E51C6F">
        <w:rPr>
          <w:b/>
          <w:sz w:val="18"/>
        </w:rPr>
        <w:lastRenderedPageBreak/>
        <w:t xml:space="preserve">3. </w:t>
      </w:r>
      <w:r w:rsidR="00210A8D" w:rsidRPr="00E51C6F">
        <w:rPr>
          <w:sz w:val="18"/>
        </w:rPr>
        <w:t>1</w:t>
      </w:r>
      <w:r w:rsidR="00210A8D" w:rsidRPr="00E51C6F">
        <w:rPr>
          <w:b/>
          <w:sz w:val="18"/>
        </w:rPr>
        <w:t xml:space="preserve"> </w:t>
      </w:r>
      <w:r w:rsidR="00210A8D" w:rsidRPr="00E51C6F">
        <w:rPr>
          <w:sz w:val="18"/>
        </w:rPr>
        <w:t>− B; 2 – B; 3 – A; 4 − B; 5 – A.</w:t>
      </w:r>
    </w:p>
    <w:p w:rsidR="00210A8D" w:rsidRPr="00E51C6F" w:rsidRDefault="00210A8D" w:rsidP="00210A8D">
      <w:pPr>
        <w:pStyle w:val="ListParagraph"/>
        <w:spacing w:line="240" w:lineRule="auto"/>
        <w:ind w:left="0"/>
        <w:jc w:val="both"/>
        <w:rPr>
          <w:sz w:val="18"/>
        </w:rPr>
      </w:pPr>
      <w:r w:rsidRPr="00E51C6F">
        <w:rPr>
          <w:b/>
          <w:sz w:val="18"/>
        </w:rPr>
        <w:t>4.</w:t>
      </w:r>
      <w:r w:rsidRPr="00E51C6F">
        <w:rPr>
          <w:sz w:val="18"/>
        </w:rPr>
        <w:t xml:space="preserve"> Os sacos alveolares estão revestidos por uma densa rede de capilares sanguíneos para facilitar as trocas gasosas durante a hematose pulmonar.</w:t>
      </w:r>
    </w:p>
    <w:p w:rsidR="00210A8D" w:rsidRPr="00E51C6F" w:rsidRDefault="00210A8D" w:rsidP="00210A8D">
      <w:pPr>
        <w:pStyle w:val="ListParagraph"/>
        <w:spacing w:line="240" w:lineRule="auto"/>
        <w:ind w:left="0"/>
        <w:jc w:val="both"/>
        <w:rPr>
          <w:sz w:val="18"/>
        </w:rPr>
      </w:pPr>
      <w:r w:rsidRPr="00E51C6F">
        <w:rPr>
          <w:b/>
          <w:sz w:val="18"/>
        </w:rPr>
        <w:t>5.1</w:t>
      </w:r>
      <w:r w:rsidRPr="00E51C6F">
        <w:rPr>
          <w:sz w:val="18"/>
        </w:rPr>
        <w:t xml:space="preserve"> Hematose pulmonar.</w:t>
      </w:r>
    </w:p>
    <w:p w:rsidR="00210A8D" w:rsidRPr="00E51C6F" w:rsidRDefault="00210A8D" w:rsidP="00210A8D">
      <w:pPr>
        <w:pStyle w:val="ListParagraph"/>
        <w:spacing w:line="240" w:lineRule="auto"/>
        <w:ind w:left="0"/>
        <w:jc w:val="both"/>
        <w:rPr>
          <w:sz w:val="18"/>
        </w:rPr>
      </w:pPr>
      <w:r w:rsidRPr="00E51C6F">
        <w:rPr>
          <w:b/>
          <w:sz w:val="18"/>
        </w:rPr>
        <w:t>5.2</w:t>
      </w:r>
      <w:r w:rsidRPr="00E51C6F">
        <w:rPr>
          <w:sz w:val="18"/>
        </w:rPr>
        <w:t xml:space="preserve"> A – oxigénio; B – dióxido de carbono.</w:t>
      </w:r>
    </w:p>
    <w:p w:rsidR="00210A8D" w:rsidRPr="00E51C6F" w:rsidRDefault="00210A8D" w:rsidP="00210A8D">
      <w:pPr>
        <w:pStyle w:val="ListParagraph"/>
        <w:tabs>
          <w:tab w:val="left" w:pos="991"/>
        </w:tabs>
        <w:spacing w:line="240" w:lineRule="auto"/>
        <w:ind w:left="0"/>
        <w:jc w:val="both"/>
        <w:rPr>
          <w:sz w:val="18"/>
        </w:rPr>
      </w:pPr>
      <w:r w:rsidRPr="00E51C6F">
        <w:rPr>
          <w:b/>
          <w:sz w:val="18"/>
        </w:rPr>
        <w:t>5.3</w:t>
      </w:r>
      <w:r w:rsidRPr="00E51C6F">
        <w:rPr>
          <w:sz w:val="18"/>
        </w:rPr>
        <w:t xml:space="preserve"> Aurícula esquerda.</w:t>
      </w:r>
    </w:p>
    <w:p w:rsidR="00210A8D" w:rsidRPr="00E51C6F" w:rsidRDefault="00210A8D" w:rsidP="00210A8D">
      <w:pPr>
        <w:pStyle w:val="ListParagraph"/>
        <w:tabs>
          <w:tab w:val="left" w:pos="991"/>
        </w:tabs>
        <w:spacing w:line="240" w:lineRule="auto"/>
        <w:ind w:left="0"/>
        <w:jc w:val="both"/>
        <w:rPr>
          <w:sz w:val="18"/>
        </w:rPr>
      </w:pPr>
      <w:r w:rsidRPr="00E51C6F">
        <w:rPr>
          <w:b/>
          <w:sz w:val="18"/>
        </w:rPr>
        <w:t>6.</w:t>
      </w:r>
      <w:r w:rsidRPr="00E51C6F">
        <w:rPr>
          <w:sz w:val="18"/>
        </w:rPr>
        <w:t xml:space="preserve"> B, E, F, </w:t>
      </w:r>
      <w:r>
        <w:rPr>
          <w:sz w:val="18"/>
        </w:rPr>
        <w:t>G</w:t>
      </w:r>
      <w:r w:rsidRPr="00E51C6F">
        <w:rPr>
          <w:sz w:val="18"/>
        </w:rPr>
        <w:t>.</w:t>
      </w:r>
    </w:p>
    <w:p w:rsidR="00210A8D" w:rsidRPr="00E51C6F" w:rsidRDefault="00210A8D" w:rsidP="00210A8D">
      <w:pPr>
        <w:pStyle w:val="ListParagraph"/>
        <w:tabs>
          <w:tab w:val="left" w:pos="991"/>
        </w:tabs>
        <w:spacing w:line="240" w:lineRule="auto"/>
        <w:ind w:left="0"/>
        <w:jc w:val="both"/>
        <w:rPr>
          <w:sz w:val="18"/>
        </w:rPr>
      </w:pPr>
      <w:r w:rsidRPr="00E51C6F">
        <w:rPr>
          <w:b/>
          <w:sz w:val="18"/>
        </w:rPr>
        <w:t>7.1</w:t>
      </w:r>
      <w:r w:rsidRPr="00E51C6F">
        <w:rPr>
          <w:sz w:val="18"/>
        </w:rPr>
        <w:t xml:space="preserve"> É o género masculino.</w:t>
      </w:r>
    </w:p>
    <w:p w:rsidR="00210A8D" w:rsidRPr="00E51C6F" w:rsidRDefault="00210A8D" w:rsidP="00210A8D">
      <w:pPr>
        <w:pStyle w:val="ListParagraph"/>
        <w:tabs>
          <w:tab w:val="left" w:pos="991"/>
        </w:tabs>
        <w:spacing w:line="240" w:lineRule="auto"/>
        <w:ind w:left="0"/>
        <w:jc w:val="both"/>
        <w:rPr>
          <w:bCs/>
          <w:sz w:val="18"/>
        </w:rPr>
      </w:pPr>
      <w:r w:rsidRPr="00E51C6F">
        <w:rPr>
          <w:b/>
          <w:bCs/>
          <w:sz w:val="18"/>
        </w:rPr>
        <w:t>7.</w:t>
      </w:r>
      <w:r>
        <w:rPr>
          <w:b/>
          <w:bCs/>
          <w:sz w:val="18"/>
        </w:rPr>
        <w:t>2</w:t>
      </w:r>
      <w:r w:rsidRPr="00E51C6F">
        <w:rPr>
          <w:bCs/>
          <w:sz w:val="18"/>
        </w:rPr>
        <w:t xml:space="preserve"> Exposição passiva e </w:t>
      </w:r>
      <w:proofErr w:type="spellStart"/>
      <w:r w:rsidRPr="00E51C6F">
        <w:rPr>
          <w:bCs/>
          <w:sz w:val="18"/>
        </w:rPr>
        <w:t>ativa</w:t>
      </w:r>
      <w:proofErr w:type="spellEnd"/>
      <w:r w:rsidRPr="00E51C6F">
        <w:rPr>
          <w:bCs/>
          <w:sz w:val="18"/>
        </w:rPr>
        <w:t xml:space="preserve"> ao fumo do tabaco e exposição a radiações.</w:t>
      </w:r>
    </w:p>
    <w:p w:rsidR="00210A8D" w:rsidRPr="00E51C6F" w:rsidRDefault="00210A8D" w:rsidP="00210A8D">
      <w:pPr>
        <w:pStyle w:val="ListParagraph"/>
        <w:tabs>
          <w:tab w:val="left" w:pos="991"/>
        </w:tabs>
        <w:spacing w:line="240" w:lineRule="auto"/>
        <w:ind w:left="0"/>
        <w:jc w:val="both"/>
        <w:rPr>
          <w:bCs/>
          <w:sz w:val="18"/>
        </w:rPr>
      </w:pPr>
      <w:r w:rsidRPr="00E51C6F">
        <w:rPr>
          <w:b/>
          <w:bCs/>
          <w:sz w:val="18"/>
        </w:rPr>
        <w:t>7.</w:t>
      </w:r>
      <w:r>
        <w:rPr>
          <w:b/>
          <w:bCs/>
          <w:sz w:val="18"/>
        </w:rPr>
        <w:t>3</w:t>
      </w:r>
      <w:r w:rsidRPr="00E51C6F">
        <w:rPr>
          <w:bCs/>
          <w:sz w:val="18"/>
        </w:rPr>
        <w:t xml:space="preserve"> É importante o reforço dos rastreios porque </w:t>
      </w:r>
      <w:r w:rsidR="003961FB">
        <w:rPr>
          <w:bCs/>
          <w:sz w:val="18"/>
        </w:rPr>
        <w:t xml:space="preserve">esta </w:t>
      </w:r>
      <w:r w:rsidRPr="00E51C6F">
        <w:rPr>
          <w:bCs/>
          <w:sz w:val="18"/>
        </w:rPr>
        <w:t xml:space="preserve">é uma doença que não apresenta sintomas inicialmente </w:t>
      </w:r>
      <w:r w:rsidR="007823D5">
        <w:rPr>
          <w:bCs/>
          <w:sz w:val="18"/>
        </w:rPr>
        <w:t>e</w:t>
      </w:r>
      <w:r w:rsidR="003961FB">
        <w:rPr>
          <w:bCs/>
          <w:sz w:val="18"/>
        </w:rPr>
        <w:t>,</w:t>
      </w:r>
      <w:r w:rsidRPr="00E51C6F">
        <w:rPr>
          <w:bCs/>
          <w:sz w:val="18"/>
        </w:rPr>
        <w:t xml:space="preserve"> se for diagnosticada numa fase inicial</w:t>
      </w:r>
      <w:r w:rsidR="003961FB">
        <w:rPr>
          <w:bCs/>
          <w:sz w:val="18"/>
        </w:rPr>
        <w:t>,</w:t>
      </w:r>
      <w:r w:rsidRPr="00E51C6F">
        <w:rPr>
          <w:bCs/>
          <w:sz w:val="18"/>
        </w:rPr>
        <w:t xml:space="preserve"> tem uma maior probabilidade de cura.</w:t>
      </w:r>
    </w:p>
    <w:p w:rsidR="00210A8D" w:rsidRDefault="00210A8D" w:rsidP="00BD56F4">
      <w:pPr>
        <w:pStyle w:val="ListParagraph"/>
        <w:spacing w:after="0"/>
        <w:ind w:left="0"/>
        <w:jc w:val="both"/>
        <w:rPr>
          <w:bCs/>
          <w:sz w:val="18"/>
        </w:rPr>
      </w:pPr>
      <w:r w:rsidRPr="00E51C6F">
        <w:rPr>
          <w:b/>
          <w:bCs/>
          <w:sz w:val="18"/>
        </w:rPr>
        <w:t>7.</w:t>
      </w:r>
      <w:r>
        <w:rPr>
          <w:b/>
          <w:bCs/>
          <w:sz w:val="18"/>
        </w:rPr>
        <w:t>4</w:t>
      </w:r>
      <w:r w:rsidRPr="00E51C6F">
        <w:rPr>
          <w:bCs/>
          <w:sz w:val="18"/>
        </w:rPr>
        <w:t xml:space="preserve"> Não fumar, praticar exercício físico </w:t>
      </w:r>
      <w:r w:rsidR="003961FB">
        <w:rPr>
          <w:bCs/>
          <w:sz w:val="18"/>
        </w:rPr>
        <w:t>regula</w:t>
      </w:r>
      <w:r w:rsidR="0025761F">
        <w:rPr>
          <w:bCs/>
          <w:sz w:val="18"/>
        </w:rPr>
        <w:t xml:space="preserve">rmente </w:t>
      </w:r>
      <w:r w:rsidRPr="00E51C6F">
        <w:rPr>
          <w:bCs/>
          <w:sz w:val="18"/>
        </w:rPr>
        <w:t>e inspirar pelo nariz e não pela boca.</w:t>
      </w:r>
    </w:p>
    <w:p w:rsidR="00BD56F4" w:rsidRDefault="00BD56F4" w:rsidP="00BD56F4">
      <w:pPr>
        <w:spacing w:after="0" w:line="240" w:lineRule="auto"/>
        <w:jc w:val="both"/>
        <w:rPr>
          <w:b/>
          <w:color w:val="000000" w:themeColor="text1"/>
          <w:sz w:val="18"/>
        </w:rPr>
      </w:pPr>
      <w:bookmarkStart w:id="47" w:name="OLE_LINK134"/>
      <w:bookmarkStart w:id="48" w:name="OLE_LINK135"/>
      <w:bookmarkStart w:id="49" w:name="OLE_LINK136"/>
    </w:p>
    <w:p w:rsidR="006A5489" w:rsidRPr="006A5489" w:rsidRDefault="006A5489" w:rsidP="00BD56F4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F</w:t>
      </w:r>
      <w:r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8</w:t>
      </w:r>
      <w:r w:rsidR="0025761F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A</w:t>
      </w:r>
      <w:r w:rsidRPr="006A548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r w:rsidR="00612ECD" w:rsidRPr="00D558FB">
        <w:rPr>
          <w:b/>
          <w:color w:val="404040"/>
          <w:sz w:val="18"/>
          <w:szCs w:val="18"/>
        </w:rPr>
        <w:t xml:space="preserve">(pág. </w:t>
      </w:r>
      <w:r w:rsidR="00612ECD">
        <w:rPr>
          <w:b/>
          <w:color w:val="404040"/>
          <w:sz w:val="18"/>
          <w:szCs w:val="18"/>
        </w:rPr>
        <w:t>104</w:t>
      </w:r>
      <w:r w:rsidR="00612ECD" w:rsidRPr="00D558FB">
        <w:rPr>
          <w:b/>
          <w:color w:val="404040"/>
          <w:sz w:val="18"/>
          <w:szCs w:val="18"/>
        </w:rPr>
        <w:t>)</w:t>
      </w:r>
    </w:p>
    <w:bookmarkEnd w:id="47"/>
    <w:bookmarkEnd w:id="48"/>
    <w:bookmarkEnd w:id="49"/>
    <w:p w:rsidR="006A5489" w:rsidRDefault="006A5489" w:rsidP="003555F0">
      <w:pPr>
        <w:spacing w:after="120" w:line="240" w:lineRule="auto"/>
        <w:rPr>
          <w:sz w:val="18"/>
        </w:rPr>
      </w:pPr>
      <w:r w:rsidRPr="00E51C6F">
        <w:rPr>
          <w:b/>
          <w:sz w:val="18"/>
        </w:rPr>
        <w:t>1.1</w:t>
      </w:r>
      <w:r w:rsidRPr="00E51C6F">
        <w:rPr>
          <w:sz w:val="1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368"/>
        <w:gridCol w:w="1040"/>
        <w:gridCol w:w="2420"/>
      </w:tblGrid>
      <w:tr w:rsidR="006A5489" w:rsidRPr="00D45E87" w:rsidTr="003555F0">
        <w:trPr>
          <w:trHeight w:val="510"/>
        </w:trPr>
        <w:tc>
          <w:tcPr>
            <w:tcW w:w="1418" w:type="dxa"/>
            <w:shd w:val="clear" w:color="auto" w:fill="E6E6E6"/>
            <w:vAlign w:val="center"/>
          </w:tcPr>
          <w:p w:rsidR="006A5489" w:rsidRPr="00D45E87" w:rsidRDefault="006A5489" w:rsidP="006A5489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bookmarkStart w:id="50" w:name="OLE_LINK225"/>
            <w:proofErr w:type="spellStart"/>
            <w:r w:rsidRPr="00D45E87">
              <w:rPr>
                <w:rFonts w:cs="Arial"/>
                <w:b/>
                <w:sz w:val="18"/>
              </w:rPr>
              <w:t>N.</w:t>
            </w:r>
            <w:r w:rsidRPr="00D45E87">
              <w:rPr>
                <w:rFonts w:cs="Arial"/>
                <w:b/>
                <w:sz w:val="18"/>
                <w:vertAlign w:val="superscript"/>
              </w:rPr>
              <w:t>o</w:t>
            </w:r>
            <w:proofErr w:type="spellEnd"/>
            <w:r w:rsidRPr="00D45E87">
              <w:rPr>
                <w:rFonts w:cs="Arial"/>
                <w:b/>
                <w:sz w:val="18"/>
              </w:rPr>
              <w:t xml:space="preserve"> da estrutura</w:t>
            </w:r>
          </w:p>
        </w:tc>
        <w:tc>
          <w:tcPr>
            <w:tcW w:w="1061" w:type="dxa"/>
            <w:shd w:val="clear" w:color="auto" w:fill="E6E6E6"/>
            <w:vAlign w:val="center"/>
          </w:tcPr>
          <w:p w:rsidR="006A5489" w:rsidRPr="00D45E87" w:rsidRDefault="006A5489" w:rsidP="006A5489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D45E87">
              <w:rPr>
                <w:rFonts w:cs="Arial"/>
                <w:b/>
                <w:sz w:val="18"/>
              </w:rPr>
              <w:t>Nome</w:t>
            </w:r>
          </w:p>
        </w:tc>
        <w:tc>
          <w:tcPr>
            <w:tcW w:w="2589" w:type="dxa"/>
            <w:shd w:val="clear" w:color="auto" w:fill="E6E6E6"/>
            <w:vAlign w:val="center"/>
          </w:tcPr>
          <w:p w:rsidR="006A5489" w:rsidRPr="00D45E87" w:rsidRDefault="006A5489" w:rsidP="006A5489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D45E87">
              <w:rPr>
                <w:rFonts w:cs="Arial"/>
                <w:b/>
                <w:sz w:val="18"/>
              </w:rPr>
              <w:t>Função</w:t>
            </w:r>
          </w:p>
        </w:tc>
      </w:tr>
      <w:tr w:rsidR="006A5489" w:rsidRPr="00804532" w:rsidTr="003555F0">
        <w:trPr>
          <w:trHeight w:val="283"/>
        </w:trPr>
        <w:tc>
          <w:tcPr>
            <w:tcW w:w="1418" w:type="dxa"/>
            <w:vAlign w:val="center"/>
          </w:tcPr>
          <w:p w:rsidR="006A5489" w:rsidRPr="00D45E87" w:rsidRDefault="006A5489" w:rsidP="006A5489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D45E87">
              <w:rPr>
                <w:rFonts w:cs="Arial"/>
                <w:b/>
                <w:sz w:val="18"/>
              </w:rPr>
              <w:t>3</w:t>
            </w:r>
          </w:p>
        </w:tc>
        <w:tc>
          <w:tcPr>
            <w:tcW w:w="1061" w:type="dxa"/>
            <w:vAlign w:val="center"/>
          </w:tcPr>
          <w:p w:rsidR="006A5489" w:rsidRPr="00D45E87" w:rsidRDefault="006A5489" w:rsidP="006A5489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D45E87">
              <w:rPr>
                <w:rFonts w:cs="Arial"/>
                <w:b/>
                <w:sz w:val="18"/>
              </w:rPr>
              <w:t>Rim</w:t>
            </w:r>
          </w:p>
        </w:tc>
        <w:tc>
          <w:tcPr>
            <w:tcW w:w="2589" w:type="dxa"/>
            <w:vAlign w:val="center"/>
          </w:tcPr>
          <w:p w:rsidR="006A5489" w:rsidRPr="0015227C" w:rsidRDefault="006A5489" w:rsidP="006A5489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sz w:val="18"/>
              </w:rPr>
            </w:pPr>
            <w:r w:rsidRPr="0015227C">
              <w:rPr>
                <w:rFonts w:cs="Arial"/>
                <w:sz w:val="18"/>
              </w:rPr>
              <w:t>Filtrar o sangue e produzir urina</w:t>
            </w:r>
          </w:p>
        </w:tc>
      </w:tr>
      <w:tr w:rsidR="006A5489" w:rsidRPr="00D45E87" w:rsidTr="003555F0">
        <w:trPr>
          <w:trHeight w:val="340"/>
        </w:trPr>
        <w:tc>
          <w:tcPr>
            <w:tcW w:w="1418" w:type="dxa"/>
            <w:vAlign w:val="center"/>
          </w:tcPr>
          <w:p w:rsidR="006A5489" w:rsidRPr="00D45E87" w:rsidRDefault="006A5489" w:rsidP="006A5489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D45E87">
              <w:rPr>
                <w:rFonts w:cs="Arial"/>
                <w:b/>
                <w:sz w:val="18"/>
              </w:rPr>
              <w:t>5</w:t>
            </w:r>
          </w:p>
        </w:tc>
        <w:tc>
          <w:tcPr>
            <w:tcW w:w="1061" w:type="dxa"/>
            <w:vAlign w:val="center"/>
          </w:tcPr>
          <w:p w:rsidR="006A5489" w:rsidRPr="00D45E87" w:rsidRDefault="006A5489" w:rsidP="006A5489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D45E87">
              <w:rPr>
                <w:rFonts w:cs="Arial"/>
                <w:b/>
                <w:sz w:val="18"/>
              </w:rPr>
              <w:t>Bexiga</w:t>
            </w:r>
          </w:p>
        </w:tc>
        <w:tc>
          <w:tcPr>
            <w:tcW w:w="2589" w:type="dxa"/>
            <w:vAlign w:val="center"/>
          </w:tcPr>
          <w:p w:rsidR="006A5489" w:rsidRPr="00D45E87" w:rsidRDefault="006A5489" w:rsidP="006A5489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sz w:val="18"/>
              </w:rPr>
            </w:pPr>
            <w:r w:rsidRPr="00D45E87">
              <w:rPr>
                <w:rFonts w:cs="Arial"/>
                <w:sz w:val="18"/>
              </w:rPr>
              <w:t>Acumular urina</w:t>
            </w:r>
          </w:p>
        </w:tc>
      </w:tr>
      <w:tr w:rsidR="006A5489" w:rsidRPr="00804532" w:rsidTr="003555F0">
        <w:tc>
          <w:tcPr>
            <w:tcW w:w="1418" w:type="dxa"/>
            <w:vAlign w:val="center"/>
          </w:tcPr>
          <w:p w:rsidR="006A5489" w:rsidRPr="00D45E87" w:rsidRDefault="006A5489" w:rsidP="006A5489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D45E87">
              <w:rPr>
                <w:rFonts w:cs="Arial"/>
                <w:b/>
                <w:sz w:val="18"/>
              </w:rPr>
              <w:t>4</w:t>
            </w:r>
          </w:p>
        </w:tc>
        <w:tc>
          <w:tcPr>
            <w:tcW w:w="1061" w:type="dxa"/>
            <w:vAlign w:val="center"/>
          </w:tcPr>
          <w:p w:rsidR="006A5489" w:rsidRPr="002C1144" w:rsidRDefault="006A5489" w:rsidP="006A5489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sz w:val="18"/>
              </w:rPr>
            </w:pPr>
            <w:r w:rsidRPr="002C1144">
              <w:rPr>
                <w:rFonts w:cs="Arial"/>
                <w:sz w:val="18"/>
              </w:rPr>
              <w:t>Ureteres</w:t>
            </w:r>
          </w:p>
        </w:tc>
        <w:tc>
          <w:tcPr>
            <w:tcW w:w="2589" w:type="dxa"/>
            <w:vAlign w:val="center"/>
          </w:tcPr>
          <w:p w:rsidR="006A5489" w:rsidRPr="002C1144" w:rsidRDefault="006A5489" w:rsidP="006A5489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sz w:val="18"/>
              </w:rPr>
            </w:pPr>
            <w:r w:rsidRPr="002C1144">
              <w:rPr>
                <w:rFonts w:cs="Arial"/>
                <w:sz w:val="18"/>
              </w:rPr>
              <w:t>Conduzir a urina dos rins para a bexiga</w:t>
            </w:r>
          </w:p>
        </w:tc>
      </w:tr>
      <w:tr w:rsidR="006A5489" w:rsidRPr="00D45E87" w:rsidTr="003555F0">
        <w:trPr>
          <w:trHeight w:val="340"/>
        </w:trPr>
        <w:tc>
          <w:tcPr>
            <w:tcW w:w="1418" w:type="dxa"/>
            <w:vAlign w:val="center"/>
          </w:tcPr>
          <w:p w:rsidR="006A5489" w:rsidRPr="00D45E87" w:rsidRDefault="006A5489" w:rsidP="006A5489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sz w:val="18"/>
              </w:rPr>
            </w:pPr>
            <w:r w:rsidRPr="00D45E87">
              <w:rPr>
                <w:rFonts w:cs="Arial"/>
                <w:sz w:val="18"/>
              </w:rPr>
              <w:t>6</w:t>
            </w:r>
          </w:p>
        </w:tc>
        <w:tc>
          <w:tcPr>
            <w:tcW w:w="1061" w:type="dxa"/>
            <w:vAlign w:val="center"/>
          </w:tcPr>
          <w:p w:rsidR="006A5489" w:rsidRPr="00D45E87" w:rsidRDefault="006A5489" w:rsidP="006A5489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sz w:val="18"/>
              </w:rPr>
            </w:pPr>
            <w:r w:rsidRPr="00D45E87">
              <w:rPr>
                <w:rFonts w:cs="Arial"/>
                <w:sz w:val="18"/>
              </w:rPr>
              <w:t>Uretra</w:t>
            </w:r>
          </w:p>
        </w:tc>
        <w:tc>
          <w:tcPr>
            <w:tcW w:w="2589" w:type="dxa"/>
            <w:vAlign w:val="center"/>
          </w:tcPr>
          <w:p w:rsidR="006A5489" w:rsidRPr="00D45E87" w:rsidRDefault="006A5489" w:rsidP="006A5489">
            <w:pPr>
              <w:tabs>
                <w:tab w:val="left" w:pos="4410"/>
              </w:tabs>
              <w:spacing w:after="0" w:line="240" w:lineRule="auto"/>
              <w:jc w:val="center"/>
              <w:rPr>
                <w:rFonts w:cs="Arial"/>
                <w:b/>
                <w:sz w:val="18"/>
              </w:rPr>
            </w:pPr>
            <w:r w:rsidRPr="00D45E87">
              <w:rPr>
                <w:rFonts w:cs="Arial"/>
                <w:b/>
                <w:sz w:val="18"/>
              </w:rPr>
              <w:t xml:space="preserve">Expulsar a </w:t>
            </w:r>
            <w:r>
              <w:rPr>
                <w:rFonts w:cs="Arial"/>
                <w:b/>
                <w:sz w:val="18"/>
              </w:rPr>
              <w:t>u</w:t>
            </w:r>
            <w:r w:rsidRPr="00D45E87">
              <w:rPr>
                <w:rFonts w:cs="Arial"/>
                <w:b/>
                <w:sz w:val="18"/>
              </w:rPr>
              <w:t>rina</w:t>
            </w:r>
          </w:p>
        </w:tc>
      </w:tr>
      <w:bookmarkEnd w:id="50"/>
    </w:tbl>
    <w:p w:rsidR="006A5489" w:rsidRPr="00E51C6F" w:rsidRDefault="006A5489" w:rsidP="006A5489">
      <w:pPr>
        <w:spacing w:after="0" w:line="240" w:lineRule="auto"/>
        <w:rPr>
          <w:sz w:val="18"/>
        </w:rPr>
      </w:pPr>
    </w:p>
    <w:p w:rsidR="006A5489" w:rsidRPr="007D3FAA" w:rsidRDefault="006A5489" w:rsidP="006A5489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7D3FAA">
        <w:rPr>
          <w:b/>
          <w:sz w:val="18"/>
        </w:rPr>
        <w:t>2.</w:t>
      </w:r>
      <w:r w:rsidRPr="007D3FAA">
        <w:rPr>
          <w:rFonts w:cs="Cambria"/>
          <w:color w:val="000000"/>
          <w:sz w:val="18"/>
          <w:lang w:eastAsia="pt-PT"/>
        </w:rPr>
        <w:t xml:space="preserve"> </w:t>
      </w:r>
      <w:r w:rsidRPr="007D3FAA">
        <w:rPr>
          <w:sz w:val="18"/>
        </w:rPr>
        <w:t xml:space="preserve">O </w:t>
      </w:r>
      <w:r w:rsidRPr="007D3FAA">
        <w:rPr>
          <w:bCs/>
          <w:sz w:val="18"/>
        </w:rPr>
        <w:t xml:space="preserve">sistema urinário </w:t>
      </w:r>
      <w:r w:rsidRPr="007D3FAA">
        <w:rPr>
          <w:sz w:val="18"/>
        </w:rPr>
        <w:t xml:space="preserve">desempenha um papel importante na regulação do equilíbrio do organismo pois, para além de </w:t>
      </w:r>
      <w:r w:rsidRPr="007D3FAA">
        <w:rPr>
          <w:bCs/>
          <w:sz w:val="18"/>
        </w:rPr>
        <w:t xml:space="preserve">eliminar resíduos do metabolismo </w:t>
      </w:r>
      <w:r w:rsidRPr="007D3FAA">
        <w:rPr>
          <w:sz w:val="18"/>
        </w:rPr>
        <w:t xml:space="preserve">celular, regula a </w:t>
      </w:r>
      <w:r w:rsidRPr="007D3FAA">
        <w:rPr>
          <w:bCs/>
          <w:sz w:val="18"/>
        </w:rPr>
        <w:t xml:space="preserve">quantidade de água </w:t>
      </w:r>
      <w:r w:rsidRPr="007D3FAA">
        <w:rPr>
          <w:sz w:val="18"/>
        </w:rPr>
        <w:t>existente no meio interno e a concentração de diversas substâncias, como os sais minerais.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3.1</w:t>
      </w:r>
      <w:r w:rsidRPr="0015227C">
        <w:rPr>
          <w:sz w:val="18"/>
        </w:rPr>
        <w:t xml:space="preserve"> Nefrónio.</w:t>
      </w:r>
    </w:p>
    <w:p w:rsidR="006A5489" w:rsidRPr="003555F0" w:rsidRDefault="006A5489" w:rsidP="006A5489">
      <w:pPr>
        <w:tabs>
          <w:tab w:val="left" w:pos="426"/>
        </w:tabs>
        <w:spacing w:after="0" w:line="240" w:lineRule="auto"/>
        <w:jc w:val="both"/>
        <w:rPr>
          <w:spacing w:val="-2"/>
          <w:sz w:val="18"/>
        </w:rPr>
      </w:pPr>
      <w:r w:rsidRPr="003555F0">
        <w:rPr>
          <w:b/>
          <w:spacing w:val="-2"/>
          <w:sz w:val="18"/>
        </w:rPr>
        <w:t>3.2</w:t>
      </w:r>
      <w:r w:rsidRPr="003555F0">
        <w:rPr>
          <w:spacing w:val="-2"/>
          <w:sz w:val="18"/>
        </w:rPr>
        <w:t xml:space="preserve"> O nefrónio é considerado a unidade funcional e estrutural do rim pois é nesta estrutura que ocorre a filtração do sangue, a reabsorção de substâncias essenciais e a secreção de substâncias tóxicas para o organismo.</w:t>
      </w:r>
    </w:p>
    <w:p w:rsidR="006A5489" w:rsidRPr="0015227C" w:rsidRDefault="006A5489" w:rsidP="00C84DE4">
      <w:pPr>
        <w:tabs>
          <w:tab w:val="left" w:pos="426"/>
        </w:tabs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3.3</w:t>
      </w:r>
      <w:r w:rsidRPr="0015227C">
        <w:rPr>
          <w:sz w:val="18"/>
        </w:rPr>
        <w:t xml:space="preserve"> </w:t>
      </w:r>
      <w:proofErr w:type="gramStart"/>
      <w:r>
        <w:rPr>
          <w:sz w:val="18"/>
        </w:rPr>
        <w:t>D</w:t>
      </w:r>
      <w:r w:rsidRPr="0015227C">
        <w:rPr>
          <w:sz w:val="18"/>
        </w:rPr>
        <w:t>.</w:t>
      </w:r>
      <w:proofErr w:type="gramEnd"/>
    </w:p>
    <w:p w:rsidR="006A5489" w:rsidRPr="007D3FAA" w:rsidRDefault="006A5489" w:rsidP="006A5489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7D3FAA">
        <w:rPr>
          <w:rFonts w:eastAsia="Times New Roman" w:cs="Arial"/>
          <w:b/>
          <w:sz w:val="18"/>
          <w:lang w:eastAsia="pt-PT"/>
        </w:rPr>
        <w:t>3.4</w:t>
      </w:r>
      <w:r>
        <w:rPr>
          <w:rFonts w:eastAsia="Times New Roman" w:cs="Arial"/>
          <w:sz w:val="18"/>
          <w:lang w:eastAsia="pt-PT"/>
        </w:rPr>
        <w:t xml:space="preserve"> </w:t>
      </w:r>
      <w:proofErr w:type="gramStart"/>
      <w:r w:rsidRPr="007D3FAA">
        <w:rPr>
          <w:rFonts w:eastAsia="Times New Roman" w:cs="Arial"/>
          <w:sz w:val="18"/>
          <w:lang w:eastAsia="pt-PT"/>
        </w:rPr>
        <w:t>D.</w:t>
      </w:r>
      <w:proofErr w:type="gramEnd"/>
    </w:p>
    <w:p w:rsidR="006A5489" w:rsidRPr="0015227C" w:rsidRDefault="006A5489" w:rsidP="006A5489">
      <w:pPr>
        <w:tabs>
          <w:tab w:val="left" w:pos="284"/>
        </w:tabs>
        <w:spacing w:after="0"/>
        <w:jc w:val="both"/>
        <w:rPr>
          <w:sz w:val="18"/>
        </w:rPr>
      </w:pPr>
      <w:r w:rsidRPr="0015227C">
        <w:rPr>
          <w:rFonts w:cs="Arial"/>
          <w:b/>
          <w:sz w:val="18"/>
        </w:rPr>
        <w:t>3.5</w:t>
      </w:r>
      <w:r w:rsidRPr="0015227C">
        <w:rPr>
          <w:rFonts w:cs="Arial"/>
          <w:sz w:val="18"/>
        </w:rPr>
        <w:t xml:space="preserve"> C.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 xml:space="preserve">4.1 </w:t>
      </w:r>
      <w:r>
        <w:rPr>
          <w:sz w:val="18"/>
        </w:rPr>
        <w:t>S</w:t>
      </w:r>
      <w:r w:rsidRPr="0015227C">
        <w:rPr>
          <w:sz w:val="18"/>
        </w:rPr>
        <w:t>angue/plasma – A; filtrado glomerular – C; urina – B.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 xml:space="preserve">4.2 </w:t>
      </w:r>
      <w:r w:rsidRPr="0015227C">
        <w:rPr>
          <w:sz w:val="18"/>
        </w:rPr>
        <w:t>A glicose existe no sangue e no filtrado, mas não está presente na urina porque é reabsorvida no tubo contornado proximal, visto que é importante para o organismo.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 xml:space="preserve">4.3 </w:t>
      </w:r>
      <w:r w:rsidRPr="0015227C">
        <w:rPr>
          <w:sz w:val="18"/>
        </w:rPr>
        <w:t>Ao longo do tubo contornado distal ocorre a secreção de substâncias, como a ureia, que são tóxicas para o organismo. Estas substâncias estão presentes no sangue dos capilares que rodeiam o tubo urinífero e passam para o seu interior, fazendo parte da composição da urina e existindo em pequenas quantidades no sangue e no glomérulo.</w:t>
      </w:r>
    </w:p>
    <w:p w:rsidR="006A5489" w:rsidRPr="007D3FAA" w:rsidRDefault="006A5489" w:rsidP="006A5489">
      <w:pPr>
        <w:pStyle w:val="ListParagraph"/>
        <w:spacing w:after="0" w:line="240" w:lineRule="auto"/>
        <w:ind w:left="0"/>
        <w:jc w:val="both"/>
        <w:rPr>
          <w:rFonts w:eastAsia="Times New Roman"/>
          <w:sz w:val="18"/>
          <w:lang w:eastAsia="pt-PT"/>
        </w:rPr>
      </w:pPr>
      <w:r w:rsidRPr="007D3FAA">
        <w:rPr>
          <w:b/>
          <w:sz w:val="18"/>
        </w:rPr>
        <w:t xml:space="preserve">5.1 </w:t>
      </w:r>
      <w:r w:rsidRPr="007D3FAA">
        <w:rPr>
          <w:sz w:val="18"/>
        </w:rPr>
        <w:t xml:space="preserve">Os pacientes 2 e 3, pois apresentam glicose na urina, que é uma característica comum aos doentes com diabetes. 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 xml:space="preserve">5.2 </w:t>
      </w:r>
      <w:proofErr w:type="gramStart"/>
      <w:r w:rsidRPr="0015227C">
        <w:rPr>
          <w:sz w:val="18"/>
        </w:rPr>
        <w:t xml:space="preserve">O paciente 3, pois a </w:t>
      </w:r>
      <w:r w:rsidRPr="0015227C">
        <w:rPr>
          <w:bCs/>
          <w:sz w:val="18"/>
        </w:rPr>
        <w:t>insuficiência renal caracteriza-se pela</w:t>
      </w:r>
      <w:r w:rsidRPr="0015227C">
        <w:rPr>
          <w:sz w:val="18"/>
        </w:rPr>
        <w:t xml:space="preserve"> perda da capacidade dos rins filtrarem</w:t>
      </w:r>
      <w:proofErr w:type="gramEnd"/>
      <w:r w:rsidRPr="0015227C">
        <w:rPr>
          <w:sz w:val="18"/>
        </w:rPr>
        <w:t xml:space="preserve"> e excretarem as substâncias tóxicas existentes no organismo. Neste paciente</w:t>
      </w:r>
      <w:r w:rsidR="00612ECD">
        <w:rPr>
          <w:sz w:val="18"/>
        </w:rPr>
        <w:t>,</w:t>
      </w:r>
      <w:r w:rsidRPr="0015227C">
        <w:rPr>
          <w:sz w:val="18"/>
        </w:rPr>
        <w:t xml:space="preserve"> as análises revelam a ausência de substâncias azota</w:t>
      </w:r>
      <w:r>
        <w:rPr>
          <w:sz w:val="18"/>
        </w:rPr>
        <w:t>da</w:t>
      </w:r>
      <w:r w:rsidRPr="0015227C">
        <w:rPr>
          <w:sz w:val="18"/>
        </w:rPr>
        <w:t xml:space="preserve">s e a </w:t>
      </w:r>
      <w:r w:rsidRPr="0015227C">
        <w:rPr>
          <w:sz w:val="18"/>
        </w:rPr>
        <w:lastRenderedPageBreak/>
        <w:t xml:space="preserve">presença de substâncias </w:t>
      </w:r>
      <w:r>
        <w:rPr>
          <w:sz w:val="18"/>
        </w:rPr>
        <w:t>que não deveriam estar na urina</w:t>
      </w:r>
      <w:r w:rsidRPr="0015227C">
        <w:rPr>
          <w:sz w:val="18"/>
        </w:rPr>
        <w:t xml:space="preserve">, como as proteínas e a glicose. 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 xml:space="preserve">5.3 </w:t>
      </w:r>
      <w:r>
        <w:rPr>
          <w:sz w:val="18"/>
        </w:rPr>
        <w:t>Por exemplo, h</w:t>
      </w:r>
      <w:r w:rsidRPr="0015227C">
        <w:rPr>
          <w:sz w:val="18"/>
        </w:rPr>
        <w:t>emodiálise e/ou transplante de um rim.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6.</w:t>
      </w:r>
      <w:r w:rsidR="00C04103">
        <w:rPr>
          <w:b/>
          <w:sz w:val="18"/>
        </w:rPr>
        <w:t xml:space="preserve"> </w:t>
      </w:r>
      <w:r w:rsidRPr="0015227C">
        <w:rPr>
          <w:sz w:val="18"/>
        </w:rPr>
        <w:t>E.</w:t>
      </w:r>
    </w:p>
    <w:p w:rsidR="006A5489" w:rsidRPr="007D3FAA" w:rsidRDefault="006A5489" w:rsidP="006A5489">
      <w:pPr>
        <w:pStyle w:val="NormalWeb"/>
        <w:spacing w:before="0" w:beforeAutospacing="0" w:after="0" w:afterAutospacing="0"/>
        <w:jc w:val="both"/>
        <w:rPr>
          <w:rFonts w:ascii="Calibri" w:hAnsi="Calibri"/>
          <w:sz w:val="18"/>
          <w:szCs w:val="22"/>
        </w:rPr>
      </w:pPr>
      <w:r w:rsidRPr="007D3FAA">
        <w:rPr>
          <w:rFonts w:ascii="Calibri" w:hAnsi="Calibri"/>
          <w:b/>
          <w:sz w:val="18"/>
          <w:szCs w:val="22"/>
        </w:rPr>
        <w:t>7.</w:t>
      </w:r>
      <w:r w:rsidRPr="007D3FAA">
        <w:rPr>
          <w:rFonts w:ascii="Calibri" w:hAnsi="Calibri"/>
          <w:sz w:val="18"/>
          <w:szCs w:val="22"/>
        </w:rPr>
        <w:t xml:space="preserve"> A – </w:t>
      </w:r>
      <w:r>
        <w:rPr>
          <w:rFonts w:ascii="Calibri" w:hAnsi="Calibri"/>
          <w:sz w:val="18"/>
          <w:szCs w:val="22"/>
        </w:rPr>
        <w:t>2</w:t>
      </w:r>
      <w:r w:rsidRPr="007D3FAA">
        <w:rPr>
          <w:rFonts w:ascii="Calibri" w:hAnsi="Calibri"/>
          <w:sz w:val="18"/>
          <w:szCs w:val="22"/>
        </w:rPr>
        <w:t xml:space="preserve">; B – </w:t>
      </w:r>
      <w:r>
        <w:rPr>
          <w:rFonts w:ascii="Calibri" w:hAnsi="Calibri"/>
          <w:sz w:val="18"/>
          <w:szCs w:val="22"/>
        </w:rPr>
        <w:t>1</w:t>
      </w:r>
      <w:r w:rsidRPr="007D3FAA">
        <w:rPr>
          <w:rFonts w:ascii="Calibri" w:hAnsi="Calibri"/>
          <w:sz w:val="18"/>
          <w:szCs w:val="22"/>
        </w:rPr>
        <w:t xml:space="preserve">; C – 2; D – </w:t>
      </w:r>
      <w:r>
        <w:rPr>
          <w:rFonts w:ascii="Calibri" w:hAnsi="Calibri"/>
          <w:sz w:val="18"/>
          <w:szCs w:val="22"/>
        </w:rPr>
        <w:t>2</w:t>
      </w:r>
      <w:r w:rsidRPr="007D3FAA">
        <w:rPr>
          <w:rFonts w:ascii="Calibri" w:hAnsi="Calibri"/>
          <w:sz w:val="18"/>
          <w:szCs w:val="22"/>
        </w:rPr>
        <w:t xml:space="preserve">; E – </w:t>
      </w:r>
      <w:r>
        <w:rPr>
          <w:rFonts w:ascii="Calibri" w:hAnsi="Calibri"/>
          <w:sz w:val="18"/>
          <w:szCs w:val="22"/>
        </w:rPr>
        <w:t>1</w:t>
      </w:r>
      <w:r w:rsidRPr="007D3FAA">
        <w:rPr>
          <w:rFonts w:ascii="Calibri" w:hAnsi="Calibri"/>
          <w:sz w:val="18"/>
          <w:szCs w:val="22"/>
        </w:rPr>
        <w:t>.</w:t>
      </w:r>
    </w:p>
    <w:p w:rsidR="00BD56F4" w:rsidRDefault="00BD56F4" w:rsidP="00BD56F4">
      <w:pPr>
        <w:spacing w:after="0" w:line="240" w:lineRule="auto"/>
        <w:jc w:val="both"/>
        <w:rPr>
          <w:b/>
          <w:color w:val="000000" w:themeColor="text1"/>
          <w:sz w:val="18"/>
        </w:rPr>
      </w:pPr>
      <w:bookmarkStart w:id="51" w:name="OLE_LINK150"/>
      <w:bookmarkStart w:id="52" w:name="OLE_LINK151"/>
      <w:bookmarkStart w:id="53" w:name="OLE_LINK152"/>
    </w:p>
    <w:p w:rsidR="00210A8D" w:rsidRPr="004758C9" w:rsidRDefault="00210A8D" w:rsidP="00BD56F4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F</w:t>
      </w:r>
      <w:r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8</w:t>
      </w:r>
      <w:r w:rsidR="0025761F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B</w:t>
      </w:r>
      <w:r w:rsidRPr="004758C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r w:rsidR="00612ECD" w:rsidRPr="00D558FB">
        <w:rPr>
          <w:b/>
          <w:color w:val="404040"/>
          <w:sz w:val="18"/>
          <w:szCs w:val="18"/>
        </w:rPr>
        <w:t xml:space="preserve">(pág. </w:t>
      </w:r>
      <w:r w:rsidR="00612ECD">
        <w:rPr>
          <w:b/>
          <w:color w:val="404040"/>
          <w:sz w:val="18"/>
          <w:szCs w:val="18"/>
        </w:rPr>
        <w:t>108</w:t>
      </w:r>
      <w:r w:rsidR="00612ECD" w:rsidRPr="00D558FB">
        <w:rPr>
          <w:b/>
          <w:color w:val="404040"/>
          <w:sz w:val="18"/>
          <w:szCs w:val="18"/>
        </w:rPr>
        <w:t>)</w:t>
      </w:r>
    </w:p>
    <w:p w:rsidR="00210A8D" w:rsidRPr="00E51C6F" w:rsidRDefault="00210A8D" w:rsidP="00210A8D">
      <w:pPr>
        <w:spacing w:after="0" w:line="240" w:lineRule="auto"/>
        <w:jc w:val="both"/>
        <w:rPr>
          <w:sz w:val="18"/>
        </w:rPr>
      </w:pPr>
      <w:r w:rsidRPr="00E51C6F">
        <w:rPr>
          <w:b/>
          <w:sz w:val="18"/>
        </w:rPr>
        <w:t>1.1</w:t>
      </w:r>
      <w:r w:rsidRPr="00E51C6F">
        <w:rPr>
          <w:sz w:val="18"/>
        </w:rPr>
        <w:t xml:space="preserve"> A – rim; B – bexiga; C – uretra; D – ureteres.</w:t>
      </w:r>
    </w:p>
    <w:p w:rsidR="00210A8D" w:rsidRPr="00E51C6F" w:rsidRDefault="00210A8D" w:rsidP="00210A8D">
      <w:pPr>
        <w:spacing w:after="0" w:line="240" w:lineRule="auto"/>
        <w:jc w:val="both"/>
        <w:rPr>
          <w:sz w:val="18"/>
        </w:rPr>
      </w:pPr>
      <w:r w:rsidRPr="00E51C6F">
        <w:rPr>
          <w:b/>
          <w:sz w:val="18"/>
        </w:rPr>
        <w:t>1.2</w:t>
      </w:r>
      <w:r w:rsidRPr="00E51C6F">
        <w:rPr>
          <w:sz w:val="18"/>
        </w:rPr>
        <w:t xml:space="preserve"> C.</w:t>
      </w:r>
    </w:p>
    <w:p w:rsidR="00210A8D" w:rsidRPr="00E51C6F" w:rsidRDefault="00210A8D" w:rsidP="00210A8D">
      <w:pPr>
        <w:spacing w:after="0" w:line="240" w:lineRule="auto"/>
        <w:jc w:val="both"/>
        <w:rPr>
          <w:sz w:val="18"/>
        </w:rPr>
      </w:pPr>
      <w:r w:rsidRPr="00E51C6F">
        <w:rPr>
          <w:b/>
          <w:sz w:val="18"/>
        </w:rPr>
        <w:t>1.3</w:t>
      </w:r>
      <w:r w:rsidRPr="00E51C6F">
        <w:rPr>
          <w:sz w:val="18"/>
        </w:rPr>
        <w:t xml:space="preserve"> B.</w:t>
      </w:r>
    </w:p>
    <w:p w:rsidR="00210A8D" w:rsidRPr="003555F0" w:rsidRDefault="00210A8D" w:rsidP="00210A8D">
      <w:pPr>
        <w:spacing w:after="0" w:line="240" w:lineRule="auto"/>
        <w:jc w:val="both"/>
        <w:rPr>
          <w:spacing w:val="-2"/>
          <w:sz w:val="18"/>
        </w:rPr>
      </w:pPr>
      <w:r w:rsidRPr="00E51C6F">
        <w:rPr>
          <w:b/>
          <w:sz w:val="18"/>
        </w:rPr>
        <w:t>1.3.1</w:t>
      </w:r>
      <w:r w:rsidRPr="00E51C6F">
        <w:rPr>
          <w:sz w:val="18"/>
        </w:rPr>
        <w:t xml:space="preserve"> O nefrónio é considerado a unidade funcional e estrutural </w:t>
      </w:r>
      <w:r w:rsidRPr="003555F0">
        <w:rPr>
          <w:spacing w:val="-2"/>
          <w:sz w:val="18"/>
        </w:rPr>
        <w:t>do rim pois é nesta estrutura que ocorre a filtração do sangue, a reabsorção de substâncias essenciais e a secreção de substâncias tóxicas para o organismo.</w:t>
      </w:r>
    </w:p>
    <w:p w:rsidR="00210A8D" w:rsidRPr="00E51C6F" w:rsidRDefault="00210A8D" w:rsidP="00210A8D">
      <w:pPr>
        <w:spacing w:after="0" w:line="240" w:lineRule="auto"/>
        <w:jc w:val="both"/>
        <w:rPr>
          <w:sz w:val="18"/>
        </w:rPr>
      </w:pPr>
      <w:r w:rsidRPr="00E51C6F">
        <w:rPr>
          <w:b/>
          <w:sz w:val="18"/>
        </w:rPr>
        <w:t xml:space="preserve">2.1 </w:t>
      </w:r>
      <w:r w:rsidRPr="00E51C6F">
        <w:rPr>
          <w:sz w:val="18"/>
        </w:rPr>
        <w:t>C.</w:t>
      </w:r>
    </w:p>
    <w:p w:rsidR="00210A8D" w:rsidRPr="00E51C6F" w:rsidRDefault="00210A8D" w:rsidP="00210A8D">
      <w:pPr>
        <w:spacing w:after="0" w:line="240" w:lineRule="auto"/>
        <w:jc w:val="both"/>
        <w:rPr>
          <w:sz w:val="18"/>
        </w:rPr>
      </w:pPr>
      <w:r w:rsidRPr="00E51C6F">
        <w:rPr>
          <w:b/>
          <w:sz w:val="18"/>
        </w:rPr>
        <w:t xml:space="preserve">2.2 </w:t>
      </w:r>
      <w:r w:rsidRPr="00E51C6F">
        <w:rPr>
          <w:sz w:val="18"/>
        </w:rPr>
        <w:t>A – V; B – V; C –</w:t>
      </w:r>
      <w:proofErr w:type="gramStart"/>
      <w:r w:rsidRPr="00E51C6F">
        <w:rPr>
          <w:sz w:val="18"/>
        </w:rPr>
        <w:t>F</w:t>
      </w:r>
      <w:proofErr w:type="gramEnd"/>
      <w:r w:rsidRPr="00E51C6F">
        <w:rPr>
          <w:sz w:val="18"/>
        </w:rPr>
        <w:t>; D – V; E – F.</w:t>
      </w:r>
    </w:p>
    <w:p w:rsidR="00210A8D" w:rsidRPr="00E51C6F" w:rsidRDefault="00210A8D" w:rsidP="00210A8D">
      <w:pPr>
        <w:spacing w:after="0" w:line="240" w:lineRule="auto"/>
        <w:jc w:val="both"/>
        <w:rPr>
          <w:sz w:val="18"/>
        </w:rPr>
      </w:pPr>
      <w:r w:rsidRPr="00E51C6F">
        <w:rPr>
          <w:b/>
          <w:sz w:val="18"/>
        </w:rPr>
        <w:t xml:space="preserve">3.1 </w:t>
      </w:r>
      <w:r w:rsidRPr="00E51C6F">
        <w:rPr>
          <w:sz w:val="18"/>
        </w:rPr>
        <w:t xml:space="preserve">a) A. </w:t>
      </w:r>
    </w:p>
    <w:p w:rsidR="00210A8D" w:rsidRPr="00E51C6F" w:rsidRDefault="00210A8D" w:rsidP="00210A8D">
      <w:pPr>
        <w:spacing w:after="0" w:line="240" w:lineRule="auto"/>
        <w:jc w:val="both"/>
        <w:rPr>
          <w:sz w:val="18"/>
        </w:rPr>
      </w:pPr>
      <w:r w:rsidRPr="00E51C6F">
        <w:rPr>
          <w:sz w:val="18"/>
        </w:rPr>
        <w:t>b) B.</w:t>
      </w:r>
    </w:p>
    <w:p w:rsidR="00210A8D" w:rsidRPr="00E51C6F" w:rsidRDefault="00210A8D" w:rsidP="00210A8D">
      <w:pPr>
        <w:spacing w:after="0"/>
        <w:jc w:val="both"/>
        <w:rPr>
          <w:sz w:val="18"/>
        </w:rPr>
      </w:pPr>
      <w:r w:rsidRPr="00E51C6F">
        <w:rPr>
          <w:b/>
          <w:sz w:val="18"/>
        </w:rPr>
        <w:t xml:space="preserve">3.2 </w:t>
      </w:r>
      <w:proofErr w:type="gramStart"/>
      <w:r w:rsidRPr="00E51C6F">
        <w:rPr>
          <w:sz w:val="18"/>
        </w:rPr>
        <w:t>a</w:t>
      </w:r>
      <w:proofErr w:type="gramEnd"/>
      <w:r w:rsidRPr="00E51C6F">
        <w:rPr>
          <w:sz w:val="18"/>
        </w:rPr>
        <w:t xml:space="preserve"> – proteínas; b − glicose; c – ureia.</w:t>
      </w:r>
    </w:p>
    <w:p w:rsidR="00210A8D" w:rsidRPr="00E51C6F" w:rsidRDefault="00210A8D" w:rsidP="00210A8D">
      <w:pPr>
        <w:tabs>
          <w:tab w:val="left" w:pos="426"/>
        </w:tabs>
        <w:spacing w:after="0"/>
        <w:jc w:val="both"/>
        <w:rPr>
          <w:sz w:val="18"/>
        </w:rPr>
      </w:pPr>
      <w:r w:rsidRPr="00E51C6F">
        <w:rPr>
          <w:b/>
          <w:sz w:val="18"/>
        </w:rPr>
        <w:t>4.</w:t>
      </w:r>
      <w:r w:rsidRPr="00E51C6F">
        <w:rPr>
          <w:sz w:val="18"/>
        </w:rPr>
        <w:t xml:space="preserve"> </w:t>
      </w:r>
      <w:proofErr w:type="gramStart"/>
      <w:r w:rsidRPr="00E51C6F">
        <w:rPr>
          <w:sz w:val="18"/>
        </w:rPr>
        <w:t>D.</w:t>
      </w:r>
      <w:proofErr w:type="gramEnd"/>
    </w:p>
    <w:p w:rsidR="00210A8D" w:rsidRDefault="00210A8D" w:rsidP="00210A8D">
      <w:pPr>
        <w:tabs>
          <w:tab w:val="left" w:pos="426"/>
        </w:tabs>
        <w:spacing w:after="0"/>
        <w:jc w:val="both"/>
        <w:rPr>
          <w:sz w:val="18"/>
        </w:rPr>
      </w:pPr>
      <w:r w:rsidRPr="00E51C6F">
        <w:rPr>
          <w:b/>
          <w:sz w:val="18"/>
        </w:rPr>
        <w:t>5.</w:t>
      </w:r>
      <w:r w:rsidRPr="00E51C6F">
        <w:rPr>
          <w:sz w:val="18"/>
        </w:rPr>
        <w:t xml:space="preserve"> Produção de anticorpos.</w:t>
      </w:r>
    </w:p>
    <w:p w:rsidR="00210A8D" w:rsidRDefault="00210A8D" w:rsidP="00210A8D">
      <w:pPr>
        <w:tabs>
          <w:tab w:val="left" w:pos="426"/>
        </w:tabs>
        <w:spacing w:after="0"/>
        <w:rPr>
          <w:b/>
          <w:sz w:val="18"/>
        </w:rPr>
      </w:pPr>
      <w:r w:rsidRPr="00E51C6F">
        <w:rPr>
          <w:b/>
          <w:sz w:val="18"/>
        </w:rPr>
        <w:t>6.</w:t>
      </w:r>
    </w:p>
    <w:tbl>
      <w:tblPr>
        <w:tblW w:w="4732" w:type="dxa"/>
        <w:tblInd w:w="108" w:type="dxa"/>
        <w:tblLook w:val="04A0" w:firstRow="1" w:lastRow="0" w:firstColumn="1" w:lastColumn="0" w:noHBand="0" w:noVBand="1"/>
      </w:tblPr>
      <w:tblGrid>
        <w:gridCol w:w="472"/>
        <w:gridCol w:w="432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210A8D" w:rsidRPr="007B3E62" w:rsidTr="00BD56F4">
        <w:trPr>
          <w:trHeight w:val="397"/>
        </w:trPr>
        <w:tc>
          <w:tcPr>
            <w:tcW w:w="472" w:type="dxa"/>
            <w:tcBorders>
              <w:right w:val="single" w:sz="4" w:space="0" w:color="auto"/>
            </w:tcBorders>
            <w:vAlign w:val="center"/>
          </w:tcPr>
          <w:p w:rsidR="00210A8D" w:rsidRPr="00C04103" w:rsidRDefault="00210A8D" w:rsidP="00BD3B7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bookmarkStart w:id="54" w:name="OLE_LINK124"/>
            <w:bookmarkStart w:id="55" w:name="OLE_LINK125"/>
            <w:bookmarkStart w:id="56" w:name="OLE_LINK126"/>
            <w:bookmarkStart w:id="57" w:name="OLE_LINK127"/>
            <w:r w:rsidRPr="00C04103">
              <w:rPr>
                <w:b/>
                <w:sz w:val="18"/>
                <w:szCs w:val="18"/>
              </w:rPr>
              <w:t>1</w:t>
            </w:r>
            <w:r w:rsidR="00C04103" w:rsidRPr="00C04103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H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P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7B3E62">
              <w:rPr>
                <w:sz w:val="18"/>
                <w:szCs w:val="18"/>
              </w:rPr>
              <w:t>O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D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7B3E62">
              <w:rPr>
                <w:sz w:val="18"/>
                <w:szCs w:val="18"/>
              </w:rPr>
              <w:t>E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M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7B3E62">
              <w:rPr>
                <w:sz w:val="18"/>
                <w:szCs w:val="18"/>
              </w:rPr>
              <w:t>E</w:t>
            </w:r>
            <w:proofErr w:type="gramEnd"/>
          </w:p>
        </w:tc>
        <w:tc>
          <w:tcPr>
            <w:tcW w:w="426" w:type="dxa"/>
            <w:tcBorders>
              <w:lef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10A8D" w:rsidRPr="007B3E62" w:rsidTr="00BD56F4">
        <w:trPr>
          <w:trHeight w:val="397"/>
        </w:trPr>
        <w:tc>
          <w:tcPr>
            <w:tcW w:w="472" w:type="dxa"/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C04103" w:rsidRDefault="00210A8D" w:rsidP="00BD3B7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C04103">
              <w:rPr>
                <w:b/>
                <w:sz w:val="18"/>
                <w:szCs w:val="18"/>
              </w:rPr>
              <w:t>2</w:t>
            </w:r>
            <w:r w:rsidR="00C04103" w:rsidRPr="00C04103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7B3E62">
              <w:rPr>
                <w:sz w:val="18"/>
                <w:szCs w:val="18"/>
              </w:rPr>
              <w:t>E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M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7B3E62">
              <w:rPr>
                <w:sz w:val="18"/>
                <w:szCs w:val="18"/>
              </w:rPr>
              <w:t>E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10A8D" w:rsidRPr="007B3E62" w:rsidTr="00BD56F4">
        <w:trPr>
          <w:trHeight w:val="397"/>
        </w:trPr>
        <w:tc>
          <w:tcPr>
            <w:tcW w:w="472" w:type="dxa"/>
            <w:tcBorders>
              <w:right w:val="single" w:sz="4" w:space="0" w:color="auto"/>
            </w:tcBorders>
            <w:vAlign w:val="center"/>
          </w:tcPr>
          <w:p w:rsidR="00210A8D" w:rsidRPr="00C04103" w:rsidRDefault="00210A8D" w:rsidP="00BD3B7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C04103">
              <w:rPr>
                <w:b/>
                <w:sz w:val="18"/>
                <w:szCs w:val="18"/>
              </w:rPr>
              <w:t>3</w:t>
            </w:r>
            <w:r w:rsidR="00C04103" w:rsidRPr="00C04103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P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7B3E62">
              <w:rPr>
                <w:sz w:val="18"/>
                <w:szCs w:val="18"/>
              </w:rPr>
              <w:t>E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L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7B3E62">
              <w:rPr>
                <w:sz w:val="18"/>
                <w:szCs w:val="18"/>
              </w:rPr>
              <w:t>O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S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10A8D" w:rsidRPr="007B3E62" w:rsidTr="00BD56F4">
        <w:trPr>
          <w:trHeight w:val="397"/>
        </w:trPr>
        <w:tc>
          <w:tcPr>
            <w:tcW w:w="472" w:type="dxa"/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10A8D" w:rsidRPr="00C04103" w:rsidRDefault="00210A8D" w:rsidP="00BD3B7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C04103">
              <w:rPr>
                <w:b/>
                <w:sz w:val="18"/>
                <w:szCs w:val="18"/>
              </w:rPr>
              <w:t>4</w:t>
            </w:r>
            <w:r w:rsidR="00C04103" w:rsidRPr="00C04103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7B3E62">
              <w:rPr>
                <w:sz w:val="18"/>
                <w:szCs w:val="18"/>
              </w:rPr>
              <w:t>E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P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7B3E62">
              <w:rPr>
                <w:sz w:val="18"/>
                <w:szCs w:val="18"/>
              </w:rPr>
              <w:t>E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3E62">
              <w:rPr>
                <w:sz w:val="18"/>
                <w:szCs w:val="18"/>
              </w:rPr>
              <w:t>M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A8D" w:rsidRPr="007B3E62" w:rsidRDefault="00210A8D" w:rsidP="00BD3B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7B3E62">
              <w:rPr>
                <w:sz w:val="18"/>
                <w:szCs w:val="18"/>
              </w:rPr>
              <w:t>E</w:t>
            </w:r>
            <w:proofErr w:type="gramEnd"/>
          </w:p>
        </w:tc>
      </w:tr>
      <w:bookmarkEnd w:id="54"/>
      <w:bookmarkEnd w:id="55"/>
      <w:bookmarkEnd w:id="56"/>
      <w:bookmarkEnd w:id="57"/>
    </w:tbl>
    <w:p w:rsidR="00BD56F4" w:rsidRDefault="00BD56F4" w:rsidP="003555F0">
      <w:pPr>
        <w:spacing w:before="120" w:after="0" w:line="240" w:lineRule="auto"/>
        <w:jc w:val="both"/>
        <w:rPr>
          <w:b/>
          <w:color w:val="000000" w:themeColor="text1"/>
          <w:sz w:val="18"/>
        </w:rPr>
      </w:pPr>
    </w:p>
    <w:p w:rsidR="006A5489" w:rsidRPr="006A5489" w:rsidRDefault="006A5489" w:rsidP="00BD56F4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F</w:t>
      </w:r>
      <w:r w:rsidR="000E325E">
        <w:rPr>
          <w:rFonts w:eastAsia="Calibri" w:cs="Times New Roman"/>
          <w:b/>
          <w:color w:val="000000" w:themeColor="text1"/>
          <w:sz w:val="18"/>
          <w:szCs w:val="18"/>
        </w:rPr>
        <w:t>I</w:t>
      </w:r>
      <w:r>
        <w:rPr>
          <w:rFonts w:eastAsia="Calibri" w:cs="Times New Roman"/>
          <w:b/>
          <w:color w:val="000000" w:themeColor="text1"/>
          <w:sz w:val="18"/>
          <w:szCs w:val="18"/>
        </w:rPr>
        <w:t>CHA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9</w:t>
      </w:r>
      <w:r w:rsidR="0025761F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A</w:t>
      </w:r>
      <w:r w:rsidRPr="006A548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r w:rsidR="00612ECD" w:rsidRPr="00D558FB">
        <w:rPr>
          <w:b/>
          <w:color w:val="404040"/>
          <w:sz w:val="18"/>
          <w:szCs w:val="18"/>
        </w:rPr>
        <w:t xml:space="preserve">(pág. </w:t>
      </w:r>
      <w:r w:rsidR="00612ECD">
        <w:rPr>
          <w:b/>
          <w:color w:val="404040"/>
          <w:sz w:val="18"/>
          <w:szCs w:val="18"/>
        </w:rPr>
        <w:t>111</w:t>
      </w:r>
      <w:r w:rsidR="00612ECD" w:rsidRPr="00D558FB">
        <w:rPr>
          <w:b/>
          <w:color w:val="404040"/>
          <w:sz w:val="18"/>
          <w:szCs w:val="18"/>
        </w:rPr>
        <w:t>)</w:t>
      </w:r>
    </w:p>
    <w:bookmarkEnd w:id="51"/>
    <w:bookmarkEnd w:id="52"/>
    <w:bookmarkEnd w:id="53"/>
    <w:p w:rsidR="006A5489" w:rsidRPr="0015227C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 w:val="18"/>
        </w:rPr>
      </w:pPr>
      <w:r w:rsidRPr="0015227C">
        <w:rPr>
          <w:rFonts w:cs="Tahoma"/>
          <w:b/>
          <w:color w:val="000000"/>
          <w:sz w:val="18"/>
        </w:rPr>
        <w:t>1.</w:t>
      </w:r>
      <w:r w:rsidRPr="0015227C">
        <w:rPr>
          <w:rFonts w:cs="Tahoma"/>
          <w:color w:val="000000"/>
          <w:sz w:val="18"/>
        </w:rPr>
        <w:t xml:space="preserve"> A – 1; B – 6; C – 7; D – 8; E – 3; F – 2; G – 4; H – 5.</w:t>
      </w:r>
    </w:p>
    <w:p w:rsidR="006A5489" w:rsidRPr="0015227C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sz w:val="18"/>
        </w:rPr>
      </w:pPr>
      <w:r w:rsidRPr="0015227C">
        <w:rPr>
          <w:rFonts w:cs="Tahoma"/>
          <w:b/>
          <w:sz w:val="18"/>
        </w:rPr>
        <w:t>2.1</w:t>
      </w:r>
      <w:r w:rsidRPr="0015227C">
        <w:rPr>
          <w:rFonts w:cs="Tahoma"/>
          <w:sz w:val="18"/>
        </w:rPr>
        <w:t xml:space="preserve"> B.</w:t>
      </w:r>
    </w:p>
    <w:p w:rsidR="006A5489" w:rsidRPr="0015227C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sz w:val="18"/>
        </w:rPr>
      </w:pPr>
      <w:r w:rsidRPr="0015227C">
        <w:rPr>
          <w:rFonts w:cs="Tahoma"/>
          <w:b/>
          <w:sz w:val="18"/>
        </w:rPr>
        <w:t>2.2</w:t>
      </w:r>
      <w:r w:rsidRPr="0015227C">
        <w:rPr>
          <w:rFonts w:cs="Tahoma"/>
          <w:sz w:val="18"/>
        </w:rPr>
        <w:t xml:space="preserve"> A.</w:t>
      </w:r>
    </w:p>
    <w:p w:rsidR="006A5489" w:rsidRPr="0015227C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sz w:val="18"/>
        </w:rPr>
      </w:pPr>
      <w:r w:rsidRPr="0015227C">
        <w:rPr>
          <w:rFonts w:cs="Tahoma"/>
          <w:b/>
          <w:sz w:val="18"/>
        </w:rPr>
        <w:t>2.3</w:t>
      </w:r>
      <w:r w:rsidRPr="0015227C">
        <w:rPr>
          <w:rFonts w:cs="Tahoma"/>
          <w:sz w:val="18"/>
        </w:rPr>
        <w:t xml:space="preserve"> C.</w:t>
      </w:r>
    </w:p>
    <w:p w:rsidR="006A5489" w:rsidRPr="0015227C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sz w:val="18"/>
        </w:rPr>
      </w:pPr>
      <w:r w:rsidRPr="0015227C">
        <w:rPr>
          <w:rFonts w:cs="Tahoma"/>
          <w:b/>
          <w:sz w:val="18"/>
        </w:rPr>
        <w:t>3.1</w:t>
      </w:r>
      <w:r w:rsidRPr="0015227C">
        <w:rPr>
          <w:rFonts w:cs="Tahoma"/>
          <w:sz w:val="18"/>
        </w:rPr>
        <w:t xml:space="preserve"> A – neurónio saudável; B – neurónio de </w:t>
      </w:r>
      <w:r w:rsidR="00612ECD">
        <w:rPr>
          <w:rFonts w:cs="Tahoma"/>
          <w:sz w:val="18"/>
        </w:rPr>
        <w:t>uma pessoa com doença de</w:t>
      </w:r>
      <w:r w:rsidRPr="0015227C">
        <w:rPr>
          <w:rFonts w:cs="Tahoma"/>
          <w:sz w:val="18"/>
        </w:rPr>
        <w:t xml:space="preserve"> Parkinson.</w:t>
      </w:r>
    </w:p>
    <w:p w:rsidR="006A5489" w:rsidRPr="0015227C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sz w:val="18"/>
        </w:rPr>
      </w:pPr>
      <w:r w:rsidRPr="0015227C">
        <w:rPr>
          <w:rFonts w:cs="Tahoma"/>
          <w:b/>
          <w:sz w:val="18"/>
        </w:rPr>
        <w:t>3.2</w:t>
      </w:r>
      <w:r w:rsidRPr="0015227C">
        <w:rPr>
          <w:rFonts w:cs="Tahoma"/>
          <w:sz w:val="18"/>
        </w:rPr>
        <w:t xml:space="preserve"> Sinapse.</w:t>
      </w:r>
    </w:p>
    <w:p w:rsidR="007B6D83" w:rsidRPr="00B001DB" w:rsidRDefault="007B6D83" w:rsidP="007B6D83">
      <w:pPr>
        <w:spacing w:after="0" w:line="240" w:lineRule="auto"/>
        <w:jc w:val="both"/>
        <w:rPr>
          <w:rFonts w:eastAsia="Times New Roman" w:cs="Arial"/>
          <w:spacing w:val="-2"/>
          <w:sz w:val="18"/>
          <w:lang w:eastAsia="pt-PT"/>
        </w:rPr>
      </w:pPr>
      <w:r w:rsidRPr="00B001DB">
        <w:rPr>
          <w:rFonts w:eastAsia="Times New Roman" w:cs="Arial"/>
          <w:b/>
          <w:spacing w:val="-2"/>
          <w:sz w:val="18"/>
          <w:lang w:eastAsia="pt-PT"/>
        </w:rPr>
        <w:t>3.3</w:t>
      </w:r>
      <w:r w:rsidRPr="00B001DB">
        <w:rPr>
          <w:rFonts w:eastAsia="Times New Roman" w:cs="Arial"/>
          <w:spacing w:val="-2"/>
          <w:sz w:val="18"/>
          <w:lang w:eastAsia="pt-PT"/>
        </w:rPr>
        <w:t xml:space="preserve"> </w:t>
      </w:r>
      <w:r w:rsidR="008B25FE" w:rsidRPr="00B001DB">
        <w:rPr>
          <w:rFonts w:eastAsia="Times New Roman" w:cs="Arial"/>
          <w:spacing w:val="-2"/>
          <w:sz w:val="18"/>
          <w:lang w:eastAsia="pt-PT"/>
        </w:rPr>
        <w:t xml:space="preserve">A doença de Parkinson </w:t>
      </w:r>
      <w:proofErr w:type="spellStart"/>
      <w:r w:rsidR="008B25FE" w:rsidRPr="00B001DB">
        <w:rPr>
          <w:rFonts w:eastAsia="Times New Roman" w:cs="Arial"/>
          <w:spacing w:val="-2"/>
          <w:sz w:val="18"/>
          <w:lang w:eastAsia="pt-PT"/>
        </w:rPr>
        <w:t>a</w:t>
      </w:r>
      <w:r w:rsidRPr="00B001DB">
        <w:rPr>
          <w:rFonts w:eastAsia="Times New Roman" w:cs="Arial"/>
          <w:spacing w:val="-2"/>
          <w:sz w:val="18"/>
          <w:lang w:eastAsia="pt-PT"/>
        </w:rPr>
        <w:t>feta</w:t>
      </w:r>
      <w:proofErr w:type="spellEnd"/>
      <w:r w:rsidR="008B25FE" w:rsidRPr="00B001DB">
        <w:rPr>
          <w:rFonts w:eastAsia="Times New Roman" w:cs="Arial"/>
          <w:spacing w:val="-2"/>
          <w:sz w:val="18"/>
          <w:lang w:eastAsia="pt-PT"/>
        </w:rPr>
        <w:t>, por exemplo,</w:t>
      </w:r>
      <w:r w:rsidRPr="00B001DB">
        <w:rPr>
          <w:rFonts w:eastAsia="Times New Roman" w:cs="Arial"/>
          <w:spacing w:val="-2"/>
          <w:sz w:val="18"/>
          <w:lang w:eastAsia="pt-PT"/>
        </w:rPr>
        <w:t xml:space="preserve"> os movimentos corporais, levando a tremores, a rigidez muscular, a instabilidade na postura e a alterações na marcha.</w:t>
      </w:r>
    </w:p>
    <w:p w:rsidR="003F6260" w:rsidRPr="0015227C" w:rsidRDefault="003F6260" w:rsidP="003F6260">
      <w:pPr>
        <w:spacing w:after="0" w:line="240" w:lineRule="auto"/>
        <w:jc w:val="both"/>
        <w:rPr>
          <w:rFonts w:eastAsia="Times New Roman" w:cs="Arial"/>
          <w:sz w:val="18"/>
          <w:lang w:eastAsia="pt-PT"/>
        </w:rPr>
      </w:pPr>
      <w:r w:rsidRPr="0015227C">
        <w:rPr>
          <w:rFonts w:eastAsia="Times New Roman" w:cs="Arial"/>
          <w:b/>
          <w:sz w:val="18"/>
          <w:lang w:eastAsia="pt-PT"/>
        </w:rPr>
        <w:t>3.</w:t>
      </w:r>
      <w:r>
        <w:rPr>
          <w:rFonts w:eastAsia="Times New Roman" w:cs="Arial"/>
          <w:b/>
          <w:sz w:val="18"/>
          <w:lang w:eastAsia="pt-PT"/>
        </w:rPr>
        <w:t>4</w:t>
      </w:r>
      <w:r w:rsidRPr="0015227C">
        <w:rPr>
          <w:rFonts w:eastAsia="Times New Roman" w:cs="Arial"/>
          <w:sz w:val="18"/>
          <w:lang w:eastAsia="pt-PT"/>
        </w:rPr>
        <w:t xml:space="preserve"> A.</w:t>
      </w:r>
    </w:p>
    <w:p w:rsidR="006A5489" w:rsidRPr="0015227C" w:rsidRDefault="003F6260" w:rsidP="006A5489">
      <w:pPr>
        <w:spacing w:after="0" w:line="240" w:lineRule="auto"/>
        <w:jc w:val="both"/>
        <w:rPr>
          <w:rFonts w:eastAsia="Times New Roman" w:cs="Arial"/>
          <w:sz w:val="18"/>
          <w:lang w:eastAsia="pt-PT"/>
        </w:rPr>
      </w:pPr>
      <w:r>
        <w:rPr>
          <w:rFonts w:eastAsia="Times New Roman" w:cs="Arial"/>
          <w:b/>
          <w:sz w:val="18"/>
          <w:lang w:eastAsia="pt-PT"/>
        </w:rPr>
        <w:t>3.5</w:t>
      </w:r>
      <w:r w:rsidR="006A5489" w:rsidRPr="0015227C">
        <w:rPr>
          <w:rFonts w:eastAsia="Times New Roman" w:cs="Arial"/>
          <w:sz w:val="18"/>
          <w:lang w:eastAsia="pt-PT"/>
        </w:rPr>
        <w:t xml:space="preserve"> A – 4; B – 3; C – 2; D – 1.</w:t>
      </w:r>
    </w:p>
    <w:p w:rsidR="006A5489" w:rsidRPr="0015227C" w:rsidRDefault="006A5489" w:rsidP="006A5489">
      <w:pPr>
        <w:spacing w:after="0" w:line="240" w:lineRule="auto"/>
        <w:jc w:val="both"/>
        <w:rPr>
          <w:rFonts w:eastAsia="Times New Roman" w:cs="Arial"/>
          <w:sz w:val="18"/>
          <w:lang w:eastAsia="pt-PT"/>
        </w:rPr>
      </w:pPr>
      <w:r w:rsidRPr="0015227C">
        <w:rPr>
          <w:rFonts w:eastAsia="Times New Roman" w:cs="Arial"/>
          <w:b/>
          <w:sz w:val="18"/>
          <w:lang w:eastAsia="pt-PT"/>
        </w:rPr>
        <w:t>4.1</w:t>
      </w:r>
      <w:r w:rsidRPr="0015227C">
        <w:rPr>
          <w:rFonts w:eastAsia="Times New Roman" w:cs="Arial"/>
          <w:sz w:val="18"/>
          <w:lang w:eastAsia="pt-PT"/>
        </w:rPr>
        <w:t xml:space="preserve"> Ato involuntário ou reflexo.</w:t>
      </w:r>
    </w:p>
    <w:p w:rsidR="006A5489" w:rsidRPr="0015227C" w:rsidRDefault="006A5489" w:rsidP="006A5489">
      <w:pPr>
        <w:spacing w:after="0" w:line="240" w:lineRule="auto"/>
        <w:jc w:val="both"/>
        <w:rPr>
          <w:rFonts w:eastAsia="Times New Roman"/>
          <w:sz w:val="18"/>
          <w:lang w:eastAsia="pt-PT"/>
        </w:rPr>
      </w:pPr>
      <w:r w:rsidRPr="0015227C">
        <w:rPr>
          <w:rFonts w:eastAsia="Times New Roman" w:cs="Arial"/>
          <w:b/>
          <w:sz w:val="18"/>
          <w:lang w:eastAsia="pt-PT"/>
        </w:rPr>
        <w:t>4.2</w:t>
      </w:r>
      <w:r w:rsidRPr="0015227C">
        <w:rPr>
          <w:rFonts w:eastAsia="Times New Roman" w:cs="Arial"/>
          <w:sz w:val="18"/>
          <w:lang w:eastAsia="pt-PT"/>
        </w:rPr>
        <w:t xml:space="preserve"> Espinal medula.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4.3</w:t>
      </w:r>
      <w:r w:rsidRPr="0015227C">
        <w:rPr>
          <w:sz w:val="18"/>
        </w:rPr>
        <w:t xml:space="preserve"> B – C – E – A – D – G – F.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4.4</w:t>
      </w:r>
      <w:r w:rsidRPr="0015227C">
        <w:rPr>
          <w:sz w:val="18"/>
        </w:rPr>
        <w:t xml:space="preserve"> B.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5.1</w:t>
      </w:r>
      <w:r w:rsidRPr="0015227C">
        <w:rPr>
          <w:sz w:val="18"/>
        </w:rPr>
        <w:t xml:space="preserve"> 1 – </w:t>
      </w:r>
      <w:proofErr w:type="gramStart"/>
      <w:r w:rsidRPr="0015227C">
        <w:rPr>
          <w:sz w:val="18"/>
        </w:rPr>
        <w:t>hipófise</w:t>
      </w:r>
      <w:proofErr w:type="gramEnd"/>
      <w:r w:rsidRPr="0015227C">
        <w:rPr>
          <w:sz w:val="18"/>
        </w:rPr>
        <w:t xml:space="preserve">; 2 – hipotálamo; 3 – pineal; 4 – </w:t>
      </w:r>
      <w:proofErr w:type="spellStart"/>
      <w:r w:rsidRPr="0015227C">
        <w:rPr>
          <w:sz w:val="18"/>
        </w:rPr>
        <w:t>tiroide</w:t>
      </w:r>
      <w:proofErr w:type="spellEnd"/>
      <w:r w:rsidRPr="0015227C">
        <w:rPr>
          <w:sz w:val="18"/>
        </w:rPr>
        <w:t xml:space="preserve">; 5 – </w:t>
      </w:r>
      <w:proofErr w:type="spellStart"/>
      <w:r w:rsidRPr="0015227C">
        <w:rPr>
          <w:sz w:val="18"/>
        </w:rPr>
        <w:t>suprarr</w:t>
      </w:r>
      <w:r>
        <w:rPr>
          <w:sz w:val="18"/>
        </w:rPr>
        <w:t>enais</w:t>
      </w:r>
      <w:proofErr w:type="spellEnd"/>
      <w:r>
        <w:rPr>
          <w:sz w:val="18"/>
        </w:rPr>
        <w:t>; 6 – pâncreas; 7 – ovário; 8 – testículo.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5.2</w:t>
      </w:r>
      <w:r w:rsidRPr="0015227C">
        <w:rPr>
          <w:sz w:val="18"/>
        </w:rPr>
        <w:t xml:space="preserve"> A – F; B – V; C – V; D – V; E – F; F – V.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6.1</w:t>
      </w:r>
      <w:r w:rsidRPr="0015227C">
        <w:rPr>
          <w:sz w:val="18"/>
        </w:rPr>
        <w:t xml:space="preserve"> </w:t>
      </w:r>
      <w:proofErr w:type="gramStart"/>
      <w:r w:rsidRPr="0015227C">
        <w:rPr>
          <w:sz w:val="18"/>
        </w:rPr>
        <w:t>D.</w:t>
      </w:r>
      <w:proofErr w:type="gramEnd"/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6.2</w:t>
      </w:r>
      <w:r w:rsidRPr="0015227C">
        <w:rPr>
          <w:sz w:val="18"/>
        </w:rPr>
        <w:t xml:space="preserve"> C.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7.</w:t>
      </w:r>
      <w:r w:rsidRPr="0015227C">
        <w:rPr>
          <w:sz w:val="18"/>
        </w:rPr>
        <w:t xml:space="preserve"> A.</w:t>
      </w:r>
    </w:p>
    <w:p w:rsidR="006A5489" w:rsidRPr="0015227C" w:rsidRDefault="006A5489" w:rsidP="006A5489">
      <w:pPr>
        <w:spacing w:after="0" w:line="240" w:lineRule="auto"/>
        <w:jc w:val="both"/>
        <w:rPr>
          <w:rFonts w:cs="Calibri"/>
          <w:color w:val="000000"/>
          <w:sz w:val="18"/>
        </w:rPr>
      </w:pPr>
      <w:r w:rsidRPr="0015227C">
        <w:rPr>
          <w:b/>
          <w:sz w:val="18"/>
        </w:rPr>
        <w:t>8.</w:t>
      </w:r>
      <w:r w:rsidRPr="0015227C">
        <w:rPr>
          <w:sz w:val="18"/>
        </w:rPr>
        <w:t xml:space="preserve"> B.</w:t>
      </w:r>
    </w:p>
    <w:p w:rsidR="006A5489" w:rsidRPr="007D3FAA" w:rsidRDefault="006A5489" w:rsidP="006A5489">
      <w:pPr>
        <w:pStyle w:val="ListParagraph"/>
        <w:tabs>
          <w:tab w:val="left" w:pos="284"/>
        </w:tabs>
        <w:spacing w:after="0"/>
        <w:ind w:left="0"/>
        <w:jc w:val="both"/>
        <w:rPr>
          <w:sz w:val="18"/>
        </w:rPr>
      </w:pPr>
      <w:r w:rsidRPr="007D3FAA">
        <w:rPr>
          <w:b/>
          <w:sz w:val="18"/>
        </w:rPr>
        <w:t>9.</w:t>
      </w:r>
      <w:r w:rsidRPr="007D3FAA">
        <w:rPr>
          <w:sz w:val="18"/>
        </w:rPr>
        <w:t xml:space="preserve"> </w:t>
      </w:r>
    </w:p>
    <w:p w:rsidR="006A5489" w:rsidRPr="007D3FAA" w:rsidRDefault="006A5489" w:rsidP="006A5489">
      <w:pPr>
        <w:pStyle w:val="ListParagraph"/>
        <w:tabs>
          <w:tab w:val="left" w:pos="284"/>
        </w:tabs>
        <w:spacing w:after="0"/>
        <w:ind w:left="0"/>
        <w:jc w:val="both"/>
        <w:rPr>
          <w:sz w:val="18"/>
        </w:rPr>
      </w:pPr>
      <w:r w:rsidRPr="007D3FAA">
        <w:rPr>
          <w:b/>
          <w:sz w:val="18"/>
        </w:rPr>
        <w:t>a)</w:t>
      </w:r>
      <w:r w:rsidRPr="007D3FAA">
        <w:rPr>
          <w:sz w:val="18"/>
        </w:rPr>
        <w:t xml:space="preserve"> </w:t>
      </w:r>
      <w:proofErr w:type="spellStart"/>
      <w:r w:rsidRPr="007D3FAA">
        <w:rPr>
          <w:sz w:val="18"/>
        </w:rPr>
        <w:t>Suprarrenais</w:t>
      </w:r>
      <w:proofErr w:type="spellEnd"/>
      <w:r w:rsidRPr="007D3FAA">
        <w:rPr>
          <w:sz w:val="18"/>
        </w:rPr>
        <w:t>.</w:t>
      </w:r>
    </w:p>
    <w:p w:rsidR="006A5489" w:rsidRPr="007D3FAA" w:rsidRDefault="006A5489" w:rsidP="006A5489">
      <w:pPr>
        <w:pStyle w:val="ListParagraph"/>
        <w:tabs>
          <w:tab w:val="left" w:pos="284"/>
        </w:tabs>
        <w:spacing w:after="0"/>
        <w:ind w:left="0"/>
        <w:jc w:val="both"/>
        <w:rPr>
          <w:sz w:val="18"/>
        </w:rPr>
      </w:pPr>
      <w:r w:rsidRPr="007D3FAA">
        <w:rPr>
          <w:b/>
          <w:sz w:val="18"/>
        </w:rPr>
        <w:t>b)</w:t>
      </w:r>
      <w:r w:rsidRPr="007D3FAA">
        <w:rPr>
          <w:sz w:val="18"/>
        </w:rPr>
        <w:t xml:space="preserve"> Adrenalina. </w:t>
      </w:r>
    </w:p>
    <w:p w:rsidR="006A5489" w:rsidRPr="007D3FAA" w:rsidRDefault="000D6BFA" w:rsidP="00BD56F4">
      <w:pPr>
        <w:pStyle w:val="ListParagraph"/>
        <w:tabs>
          <w:tab w:val="left" w:pos="284"/>
        </w:tabs>
        <w:spacing w:after="0"/>
        <w:ind w:left="0"/>
        <w:jc w:val="both"/>
        <w:rPr>
          <w:sz w:val="18"/>
        </w:rPr>
      </w:pPr>
      <w:r>
        <w:rPr>
          <w:b/>
          <w:sz w:val="18"/>
        </w:rPr>
        <w:br w:type="column"/>
      </w:r>
      <w:r w:rsidR="006A5489" w:rsidRPr="007D3FAA">
        <w:rPr>
          <w:b/>
          <w:sz w:val="18"/>
        </w:rPr>
        <w:lastRenderedPageBreak/>
        <w:t>c)</w:t>
      </w:r>
      <w:r w:rsidR="006A5489" w:rsidRPr="007D3FAA">
        <w:rPr>
          <w:sz w:val="18"/>
        </w:rPr>
        <w:t xml:space="preserve"> </w:t>
      </w:r>
      <w:r w:rsidR="006A5489">
        <w:rPr>
          <w:sz w:val="18"/>
        </w:rPr>
        <w:t>Por exemplo, a</w:t>
      </w:r>
      <w:r w:rsidR="006A5489" w:rsidRPr="007D3FAA">
        <w:rPr>
          <w:sz w:val="18"/>
        </w:rPr>
        <w:t>umento da frequência cardíaca</w:t>
      </w:r>
      <w:proofErr w:type="gramStart"/>
      <w:r w:rsidR="006A5489" w:rsidRPr="007D3FAA">
        <w:rPr>
          <w:sz w:val="18"/>
        </w:rPr>
        <w:t>,</w:t>
      </w:r>
      <w:proofErr w:type="gramEnd"/>
      <w:r w:rsidR="006A5489" w:rsidRPr="007D3FAA">
        <w:rPr>
          <w:sz w:val="18"/>
        </w:rPr>
        <w:t xml:space="preserve"> aumento dos níveis de glicose e dilatação das pupilas.</w:t>
      </w:r>
    </w:p>
    <w:p w:rsidR="006A5489" w:rsidRPr="007D3FAA" w:rsidRDefault="006A5489" w:rsidP="00BD56F4">
      <w:pPr>
        <w:pStyle w:val="ListParagraph"/>
        <w:tabs>
          <w:tab w:val="left" w:pos="142"/>
        </w:tabs>
        <w:spacing w:after="0"/>
        <w:ind w:left="0"/>
        <w:jc w:val="both"/>
        <w:rPr>
          <w:sz w:val="18"/>
        </w:rPr>
      </w:pPr>
      <w:r w:rsidRPr="007D3FAA">
        <w:rPr>
          <w:b/>
          <w:sz w:val="18"/>
        </w:rPr>
        <w:t xml:space="preserve">10. </w:t>
      </w:r>
      <w:r w:rsidRPr="007D3FAA">
        <w:rPr>
          <w:sz w:val="18"/>
        </w:rPr>
        <w:t>I – diabético; II – saudável.</w:t>
      </w:r>
    </w:p>
    <w:p w:rsidR="006A5489" w:rsidRPr="007D3FAA" w:rsidRDefault="006A5489" w:rsidP="00BD56F4">
      <w:pPr>
        <w:pStyle w:val="ListParagraph"/>
        <w:spacing w:after="0"/>
        <w:ind w:left="0"/>
        <w:jc w:val="both"/>
        <w:rPr>
          <w:sz w:val="18"/>
        </w:rPr>
      </w:pPr>
      <w:r w:rsidRPr="002C2867">
        <w:rPr>
          <w:b/>
          <w:sz w:val="18"/>
        </w:rPr>
        <w:t>10.</w:t>
      </w:r>
      <w:r w:rsidR="007B6D83">
        <w:rPr>
          <w:b/>
          <w:sz w:val="18"/>
        </w:rPr>
        <w:t>2</w:t>
      </w:r>
      <w:r>
        <w:rPr>
          <w:sz w:val="18"/>
        </w:rPr>
        <w:t xml:space="preserve"> </w:t>
      </w:r>
      <w:r w:rsidRPr="007D3FAA">
        <w:rPr>
          <w:sz w:val="18"/>
        </w:rPr>
        <w:t>Uma vez que a insulina é responsável por facilitar a transferência de glicose do sangue para o interior das células, os doentes diabéticos caracterizam-se por apresentarem elevados valores de glicémia no sangue.</w:t>
      </w:r>
    </w:p>
    <w:p w:rsidR="006A5489" w:rsidRPr="007D3FAA" w:rsidRDefault="006A5489" w:rsidP="00BD56F4">
      <w:pPr>
        <w:pStyle w:val="ListParagraph"/>
        <w:spacing w:after="0"/>
        <w:ind w:left="0"/>
        <w:jc w:val="both"/>
        <w:rPr>
          <w:sz w:val="18"/>
        </w:rPr>
      </w:pPr>
      <w:r w:rsidRPr="007D3FAA">
        <w:rPr>
          <w:b/>
          <w:sz w:val="18"/>
        </w:rPr>
        <w:t>10.</w:t>
      </w:r>
      <w:r w:rsidR="007B6D83">
        <w:rPr>
          <w:b/>
          <w:sz w:val="18"/>
        </w:rPr>
        <w:t>3</w:t>
      </w:r>
      <w:r w:rsidRPr="007D3FAA">
        <w:rPr>
          <w:sz w:val="18"/>
        </w:rPr>
        <w:t xml:space="preserve"> </w:t>
      </w:r>
      <w:r>
        <w:rPr>
          <w:sz w:val="18"/>
        </w:rPr>
        <w:t>Por exemplo, d</w:t>
      </w:r>
      <w:r w:rsidRPr="007D3FAA">
        <w:rPr>
          <w:sz w:val="18"/>
        </w:rPr>
        <w:t>ormir horas suficientes e praticar exercício físico regularmente.</w:t>
      </w:r>
    </w:p>
    <w:p w:rsidR="00BD56F4" w:rsidRDefault="00BD56F4" w:rsidP="00BD56F4">
      <w:pPr>
        <w:spacing w:after="0" w:line="240" w:lineRule="auto"/>
        <w:jc w:val="both"/>
        <w:rPr>
          <w:b/>
          <w:color w:val="000000" w:themeColor="text1"/>
          <w:sz w:val="18"/>
        </w:rPr>
      </w:pPr>
      <w:bookmarkStart w:id="58" w:name="OLE_LINK166"/>
      <w:bookmarkStart w:id="59" w:name="OLE_LINK167"/>
      <w:bookmarkStart w:id="60" w:name="OLE_LINK168"/>
    </w:p>
    <w:p w:rsidR="00210A8D" w:rsidRPr="004758C9" w:rsidRDefault="00BF59E9" w:rsidP="00BD56F4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r>
        <w:rPr>
          <w:rFonts w:eastAsia="Calibri" w:cs="Times New Roman"/>
          <w:b/>
          <w:color w:val="000000" w:themeColor="text1"/>
          <w:sz w:val="18"/>
          <w:szCs w:val="18"/>
        </w:rPr>
        <w:t>F</w:t>
      </w:r>
      <w:r w:rsidR="00210A8D"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="00210A8D" w:rsidRPr="004758C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="00210A8D" w:rsidRPr="004758C9">
        <w:rPr>
          <w:rFonts w:eastAsia="Calibri" w:cs="Times New Roman"/>
          <w:b/>
          <w:color w:val="000000" w:themeColor="text1"/>
          <w:sz w:val="18"/>
          <w:szCs w:val="18"/>
        </w:rPr>
        <w:t>9</w:t>
      </w:r>
      <w:r w:rsidR="0025761F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210A8D" w:rsidRPr="004758C9">
        <w:rPr>
          <w:rFonts w:eastAsia="Calibri" w:cs="Times New Roman"/>
          <w:b/>
          <w:color w:val="000000" w:themeColor="text1"/>
          <w:sz w:val="18"/>
          <w:szCs w:val="18"/>
        </w:rPr>
        <w:t>B</w:t>
      </w:r>
      <w:r w:rsidR="00210A8D" w:rsidRPr="004758C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r w:rsidR="00612ECD" w:rsidRPr="00D558FB">
        <w:rPr>
          <w:b/>
          <w:color w:val="404040"/>
          <w:sz w:val="18"/>
          <w:szCs w:val="18"/>
        </w:rPr>
        <w:t xml:space="preserve">(pág. </w:t>
      </w:r>
      <w:r w:rsidR="00612ECD">
        <w:rPr>
          <w:b/>
          <w:color w:val="404040"/>
          <w:sz w:val="18"/>
          <w:szCs w:val="18"/>
        </w:rPr>
        <w:t>116</w:t>
      </w:r>
      <w:r w:rsidR="00612ECD" w:rsidRPr="00D558FB">
        <w:rPr>
          <w:b/>
          <w:color w:val="404040"/>
          <w:sz w:val="18"/>
          <w:szCs w:val="18"/>
        </w:rPr>
        <w:t>)</w:t>
      </w:r>
    </w:p>
    <w:p w:rsidR="00210A8D" w:rsidRDefault="00210A8D" w:rsidP="00210A8D">
      <w:pPr>
        <w:tabs>
          <w:tab w:val="left" w:pos="1277"/>
        </w:tabs>
        <w:spacing w:after="0" w:line="240" w:lineRule="auto"/>
        <w:jc w:val="both"/>
        <w:rPr>
          <w:rFonts w:ascii="Calibri" w:hAnsi="Calibri" w:cs="Tahoma"/>
          <w:color w:val="000000"/>
          <w:sz w:val="18"/>
        </w:rPr>
      </w:pPr>
      <w:bookmarkStart w:id="61" w:name="OLE_LINK133"/>
      <w:r w:rsidRPr="002237F8">
        <w:rPr>
          <w:rFonts w:ascii="Calibri" w:hAnsi="Calibri"/>
          <w:b/>
          <w:sz w:val="18"/>
        </w:rPr>
        <w:t>1.</w:t>
      </w:r>
      <w:r w:rsidRPr="002237F8">
        <w:rPr>
          <w:rFonts w:ascii="Calibri" w:hAnsi="Calibri"/>
          <w:sz w:val="18"/>
        </w:rPr>
        <w:t xml:space="preserve"> </w:t>
      </w:r>
      <w:r>
        <w:rPr>
          <w:rFonts w:ascii="Calibri" w:hAnsi="Calibri" w:cs="Tahoma"/>
          <w:color w:val="000000"/>
          <w:sz w:val="18"/>
        </w:rPr>
        <w:t>1 − D; 2 − A; 3,</w:t>
      </w:r>
      <w:r w:rsidR="003961FB">
        <w:rPr>
          <w:rFonts w:ascii="Calibri" w:hAnsi="Calibri" w:cs="Tahoma"/>
          <w:color w:val="000000"/>
          <w:sz w:val="18"/>
        </w:rPr>
        <w:t xml:space="preserve"> </w:t>
      </w:r>
      <w:r w:rsidRPr="002237F8">
        <w:rPr>
          <w:rFonts w:ascii="Calibri" w:hAnsi="Calibri" w:cs="Tahoma"/>
          <w:color w:val="000000"/>
          <w:sz w:val="18"/>
        </w:rPr>
        <w:t xml:space="preserve">4 </w:t>
      </w:r>
      <w:r>
        <w:rPr>
          <w:rFonts w:ascii="Calibri" w:hAnsi="Calibri" w:cs="Tahoma"/>
          <w:color w:val="000000"/>
          <w:sz w:val="18"/>
        </w:rPr>
        <w:t>–</w:t>
      </w:r>
      <w:r w:rsidRPr="002237F8">
        <w:rPr>
          <w:rFonts w:ascii="Calibri" w:hAnsi="Calibri" w:cs="Tahoma"/>
          <w:color w:val="000000"/>
          <w:sz w:val="18"/>
        </w:rPr>
        <w:t xml:space="preserve"> </w:t>
      </w:r>
      <w:r>
        <w:rPr>
          <w:rFonts w:ascii="Calibri" w:hAnsi="Calibri" w:cs="Tahoma"/>
          <w:color w:val="000000"/>
          <w:sz w:val="18"/>
        </w:rPr>
        <w:t>C/</w:t>
      </w:r>
      <w:proofErr w:type="gramStart"/>
      <w:r w:rsidRPr="002237F8">
        <w:rPr>
          <w:rFonts w:ascii="Calibri" w:hAnsi="Calibri" w:cs="Tahoma"/>
          <w:color w:val="000000"/>
          <w:sz w:val="18"/>
        </w:rPr>
        <w:t>E</w:t>
      </w:r>
      <w:proofErr w:type="gramEnd"/>
      <w:r w:rsidRPr="002237F8">
        <w:rPr>
          <w:rFonts w:ascii="Calibri" w:hAnsi="Calibri" w:cs="Tahoma"/>
          <w:color w:val="000000"/>
          <w:sz w:val="18"/>
        </w:rPr>
        <w:t>; 5 − B.</w:t>
      </w:r>
      <w:bookmarkEnd w:id="61"/>
    </w:p>
    <w:p w:rsidR="00210A8D" w:rsidRDefault="00210A8D" w:rsidP="00210A8D">
      <w:pPr>
        <w:tabs>
          <w:tab w:val="left" w:pos="1277"/>
        </w:tabs>
        <w:spacing w:after="0" w:line="240" w:lineRule="auto"/>
        <w:jc w:val="both"/>
        <w:rPr>
          <w:rFonts w:ascii="Calibri" w:hAnsi="Calibri" w:cs="Tahoma"/>
          <w:b/>
          <w:color w:val="000000"/>
          <w:sz w:val="18"/>
        </w:rPr>
      </w:pPr>
      <w:r>
        <w:rPr>
          <w:rFonts w:ascii="Calibri" w:hAnsi="Calibri" w:cs="Tahoma"/>
          <w:b/>
          <w:color w:val="000000"/>
          <w:sz w:val="18"/>
        </w:rPr>
        <w:t>2.</w:t>
      </w:r>
    </w:p>
    <w:p w:rsidR="00210A8D" w:rsidRPr="00F75395" w:rsidRDefault="00BD56F4" w:rsidP="00210A8D">
      <w:pPr>
        <w:tabs>
          <w:tab w:val="left" w:pos="1277"/>
        </w:tabs>
        <w:spacing w:after="0" w:line="240" w:lineRule="auto"/>
        <w:rPr>
          <w:rFonts w:ascii="Calibri" w:hAnsi="Calibri" w:cs="Tahoma"/>
          <w:b/>
          <w:color w:val="000000"/>
          <w:sz w:val="18"/>
        </w:rPr>
      </w:pPr>
      <w:r>
        <w:rPr>
          <w:rFonts w:ascii="Calibri" w:hAnsi="Calibri" w:cs="Tahoma"/>
          <w:b/>
          <w:noProof/>
          <w:color w:val="000000"/>
          <w:sz w:val="18"/>
          <w:lang w:eastAsia="pt-PT"/>
        </w:rPr>
        <w:drawing>
          <wp:inline distT="0" distB="0" distL="0" distR="0" wp14:anchorId="5E5A888E" wp14:editId="5235A2FA">
            <wp:extent cx="3031200" cy="2052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s_Solucoes 2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3" t="2162"/>
                    <a:stretch/>
                  </pic:blipFill>
                  <pic:spPr bwMode="auto">
                    <a:xfrm>
                      <a:off x="0" y="0"/>
                      <a:ext cx="3031200" cy="205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0A8D" w:rsidRPr="00F75395" w:rsidRDefault="00210A8D" w:rsidP="00B001DB">
      <w:pPr>
        <w:autoSpaceDE w:val="0"/>
        <w:autoSpaceDN w:val="0"/>
        <w:adjustRightInd w:val="0"/>
        <w:spacing w:before="60" w:after="0" w:line="240" w:lineRule="auto"/>
        <w:jc w:val="both"/>
        <w:rPr>
          <w:rFonts w:cs="Tahoma"/>
          <w:sz w:val="18"/>
          <w:szCs w:val="24"/>
        </w:rPr>
      </w:pPr>
      <w:r w:rsidRPr="00F75395">
        <w:rPr>
          <w:rFonts w:cs="Tahoma"/>
          <w:b/>
          <w:sz w:val="18"/>
          <w:szCs w:val="24"/>
        </w:rPr>
        <w:t>3.1</w:t>
      </w:r>
      <w:r w:rsidRPr="00F75395">
        <w:rPr>
          <w:rFonts w:cs="Tahoma"/>
          <w:sz w:val="18"/>
          <w:szCs w:val="24"/>
        </w:rPr>
        <w:t xml:space="preserve"> Neurónio.</w:t>
      </w:r>
    </w:p>
    <w:p w:rsidR="00210A8D" w:rsidRPr="00F75395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sz w:val="18"/>
          <w:szCs w:val="24"/>
        </w:rPr>
      </w:pPr>
      <w:r w:rsidRPr="00F75395">
        <w:rPr>
          <w:rFonts w:cs="Tahoma"/>
          <w:b/>
          <w:sz w:val="18"/>
          <w:szCs w:val="24"/>
        </w:rPr>
        <w:t>3.2</w:t>
      </w:r>
      <w:r w:rsidRPr="00F75395">
        <w:rPr>
          <w:rFonts w:cs="Tahoma"/>
          <w:sz w:val="18"/>
          <w:szCs w:val="24"/>
        </w:rPr>
        <w:t xml:space="preserve"> 1 – </w:t>
      </w:r>
      <w:proofErr w:type="gramStart"/>
      <w:r w:rsidRPr="00F75395">
        <w:rPr>
          <w:rFonts w:cs="Tahoma"/>
          <w:sz w:val="18"/>
          <w:szCs w:val="24"/>
        </w:rPr>
        <w:t>núcleo</w:t>
      </w:r>
      <w:proofErr w:type="gramEnd"/>
      <w:r w:rsidRPr="00F75395">
        <w:rPr>
          <w:rFonts w:cs="Tahoma"/>
          <w:sz w:val="18"/>
          <w:szCs w:val="24"/>
        </w:rPr>
        <w:t>; 2 – corpo celular; 3 – dendrite</w:t>
      </w:r>
      <w:r>
        <w:rPr>
          <w:rFonts w:cs="Tahoma"/>
          <w:sz w:val="18"/>
          <w:szCs w:val="24"/>
        </w:rPr>
        <w:t>s</w:t>
      </w:r>
      <w:r w:rsidRPr="00F75395">
        <w:rPr>
          <w:rFonts w:cs="Tahoma"/>
          <w:sz w:val="18"/>
          <w:szCs w:val="24"/>
        </w:rPr>
        <w:t xml:space="preserve">; 4 − axónio; </w:t>
      </w:r>
      <w:r w:rsidR="00612ECD">
        <w:rPr>
          <w:rFonts w:cs="Tahoma"/>
          <w:sz w:val="18"/>
          <w:szCs w:val="24"/>
        </w:rPr>
        <w:br/>
      </w:r>
      <w:r w:rsidRPr="00F75395">
        <w:rPr>
          <w:rFonts w:cs="Tahoma"/>
          <w:sz w:val="18"/>
          <w:szCs w:val="24"/>
        </w:rPr>
        <w:t xml:space="preserve">5 – </w:t>
      </w:r>
      <w:proofErr w:type="gramStart"/>
      <w:r w:rsidRPr="00F75395">
        <w:rPr>
          <w:rFonts w:cs="Tahoma"/>
          <w:sz w:val="18"/>
          <w:szCs w:val="24"/>
        </w:rPr>
        <w:t>célula</w:t>
      </w:r>
      <w:proofErr w:type="gramEnd"/>
      <w:r w:rsidRPr="00F75395">
        <w:rPr>
          <w:rFonts w:cs="Tahoma"/>
          <w:sz w:val="18"/>
          <w:szCs w:val="24"/>
        </w:rPr>
        <w:t xml:space="preserve"> de </w:t>
      </w:r>
      <w:proofErr w:type="spellStart"/>
      <w:r w:rsidRPr="00F75395">
        <w:rPr>
          <w:rFonts w:cs="Tahoma"/>
          <w:sz w:val="18"/>
          <w:szCs w:val="24"/>
        </w:rPr>
        <w:t>Schwann</w:t>
      </w:r>
      <w:proofErr w:type="spellEnd"/>
      <w:r w:rsidRPr="00F75395">
        <w:rPr>
          <w:rFonts w:cs="Tahoma"/>
          <w:sz w:val="18"/>
          <w:szCs w:val="24"/>
        </w:rPr>
        <w:t>; 6 – arborização terminal.</w:t>
      </w:r>
    </w:p>
    <w:p w:rsidR="00210A8D" w:rsidRPr="00F75395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sz w:val="18"/>
          <w:szCs w:val="24"/>
        </w:rPr>
      </w:pPr>
      <w:r w:rsidRPr="00F75395">
        <w:rPr>
          <w:rFonts w:cs="Tahoma"/>
          <w:b/>
          <w:sz w:val="18"/>
          <w:szCs w:val="24"/>
        </w:rPr>
        <w:t>3.3</w:t>
      </w:r>
      <w:r w:rsidRPr="00F75395">
        <w:rPr>
          <w:rFonts w:cs="Tahoma"/>
          <w:sz w:val="18"/>
          <w:szCs w:val="24"/>
        </w:rPr>
        <w:t xml:space="preserve"> B.</w:t>
      </w:r>
    </w:p>
    <w:p w:rsidR="00210A8D" w:rsidRPr="00F75395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sz w:val="18"/>
          <w:szCs w:val="24"/>
        </w:rPr>
      </w:pPr>
      <w:r w:rsidRPr="00F75395">
        <w:rPr>
          <w:rFonts w:cs="Tahoma"/>
          <w:b/>
          <w:sz w:val="18"/>
          <w:szCs w:val="24"/>
        </w:rPr>
        <w:t>4.1</w:t>
      </w:r>
      <w:r w:rsidRPr="00F75395">
        <w:rPr>
          <w:rFonts w:cs="Tahoma"/>
          <w:sz w:val="18"/>
          <w:szCs w:val="24"/>
        </w:rPr>
        <w:t xml:space="preserve"> Sinapse.</w:t>
      </w:r>
    </w:p>
    <w:p w:rsidR="00210A8D" w:rsidRPr="00F75395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szCs w:val="24"/>
        </w:rPr>
      </w:pPr>
      <w:r w:rsidRPr="00F75395">
        <w:rPr>
          <w:rFonts w:cs="Tahoma"/>
          <w:b/>
          <w:sz w:val="18"/>
          <w:szCs w:val="24"/>
        </w:rPr>
        <w:t>4.2</w:t>
      </w:r>
      <w:r w:rsidRPr="00F75395">
        <w:rPr>
          <w:rFonts w:cs="Tahoma"/>
          <w:sz w:val="18"/>
          <w:szCs w:val="24"/>
        </w:rPr>
        <w:t xml:space="preserve"> A – 4; B – 1; C</w:t>
      </w:r>
      <w:r w:rsidR="000E325E">
        <w:rPr>
          <w:rFonts w:cs="Tahoma"/>
          <w:sz w:val="18"/>
          <w:szCs w:val="24"/>
        </w:rPr>
        <w:t xml:space="preserve"> −</w:t>
      </w:r>
      <w:r w:rsidRPr="00F75395">
        <w:rPr>
          <w:rFonts w:cs="Tahoma"/>
          <w:sz w:val="18"/>
          <w:szCs w:val="24"/>
        </w:rPr>
        <w:t xml:space="preserve"> 3; D − 5; E – 2.</w:t>
      </w:r>
    </w:p>
    <w:p w:rsidR="00210A8D" w:rsidRPr="00F75395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sz w:val="18"/>
          <w:szCs w:val="24"/>
        </w:rPr>
      </w:pPr>
      <w:r w:rsidRPr="00F75395">
        <w:rPr>
          <w:rFonts w:cs="Tahoma"/>
          <w:b/>
          <w:sz w:val="18"/>
          <w:szCs w:val="24"/>
        </w:rPr>
        <w:t>5.1</w:t>
      </w:r>
      <w:r w:rsidRPr="00F75395">
        <w:rPr>
          <w:rFonts w:cs="Tahoma"/>
          <w:sz w:val="18"/>
          <w:szCs w:val="24"/>
        </w:rPr>
        <w:t xml:space="preserve"> </w:t>
      </w:r>
      <w:r>
        <w:rPr>
          <w:rFonts w:cs="Tahoma"/>
          <w:sz w:val="18"/>
          <w:szCs w:val="24"/>
        </w:rPr>
        <w:t>a</w:t>
      </w:r>
      <w:r w:rsidRPr="00F75395">
        <w:rPr>
          <w:rFonts w:cs="Tahoma"/>
          <w:sz w:val="18"/>
          <w:szCs w:val="24"/>
        </w:rPr>
        <w:t xml:space="preserve">) </w:t>
      </w:r>
      <w:proofErr w:type="gramStart"/>
      <w:r w:rsidRPr="00F75395">
        <w:rPr>
          <w:rFonts w:cs="Tahoma"/>
          <w:sz w:val="18"/>
          <w:szCs w:val="24"/>
        </w:rPr>
        <w:t>vírus</w:t>
      </w:r>
      <w:proofErr w:type="gramEnd"/>
      <w:r w:rsidRPr="00F75395">
        <w:rPr>
          <w:rFonts w:cs="Tahoma"/>
          <w:sz w:val="18"/>
          <w:szCs w:val="24"/>
        </w:rPr>
        <w:t>, bactéria</w:t>
      </w:r>
      <w:r>
        <w:rPr>
          <w:rFonts w:cs="Tahoma"/>
          <w:sz w:val="18"/>
          <w:szCs w:val="24"/>
        </w:rPr>
        <w:t>s</w:t>
      </w:r>
      <w:r w:rsidR="000E325E">
        <w:rPr>
          <w:rFonts w:cs="Tahoma"/>
          <w:sz w:val="18"/>
          <w:szCs w:val="24"/>
        </w:rPr>
        <w:t>.</w:t>
      </w:r>
      <w:r w:rsidRPr="00F75395">
        <w:rPr>
          <w:rFonts w:cs="Tahoma"/>
          <w:sz w:val="18"/>
          <w:szCs w:val="24"/>
        </w:rPr>
        <w:t xml:space="preserve"> </w:t>
      </w:r>
      <w:r>
        <w:rPr>
          <w:rFonts w:cs="Tahoma"/>
          <w:sz w:val="18"/>
          <w:szCs w:val="24"/>
        </w:rPr>
        <w:t>b</w:t>
      </w:r>
      <w:r w:rsidRPr="00F75395">
        <w:rPr>
          <w:rFonts w:cs="Tahoma"/>
          <w:sz w:val="18"/>
          <w:szCs w:val="24"/>
        </w:rPr>
        <w:t xml:space="preserve">) </w:t>
      </w:r>
      <w:r>
        <w:rPr>
          <w:rFonts w:cs="Tahoma"/>
          <w:sz w:val="18"/>
          <w:szCs w:val="24"/>
        </w:rPr>
        <w:t>H</w:t>
      </w:r>
      <w:r w:rsidRPr="00F75395">
        <w:rPr>
          <w:rFonts w:cs="Tahoma"/>
          <w:sz w:val="18"/>
          <w:szCs w:val="24"/>
        </w:rPr>
        <w:t>omem</w:t>
      </w:r>
      <w:r w:rsidR="000E325E">
        <w:rPr>
          <w:rFonts w:cs="Tahoma"/>
          <w:sz w:val="18"/>
          <w:szCs w:val="24"/>
        </w:rPr>
        <w:t>.</w:t>
      </w:r>
      <w:r w:rsidRPr="00F75395">
        <w:rPr>
          <w:rFonts w:cs="Tahoma"/>
          <w:sz w:val="18"/>
          <w:szCs w:val="24"/>
        </w:rPr>
        <w:t xml:space="preserve"> </w:t>
      </w:r>
      <w:r>
        <w:rPr>
          <w:rFonts w:cs="Tahoma"/>
          <w:sz w:val="18"/>
          <w:szCs w:val="24"/>
        </w:rPr>
        <w:t>c</w:t>
      </w:r>
      <w:r w:rsidRPr="00F75395">
        <w:rPr>
          <w:rFonts w:cs="Tahoma"/>
          <w:sz w:val="18"/>
          <w:szCs w:val="24"/>
        </w:rPr>
        <w:t xml:space="preserve">) </w:t>
      </w:r>
      <w:r>
        <w:rPr>
          <w:rFonts w:cs="Tahoma"/>
          <w:sz w:val="18"/>
          <w:szCs w:val="24"/>
        </w:rPr>
        <w:t>Por exemplo, d</w:t>
      </w:r>
      <w:r w:rsidRPr="00F75395">
        <w:rPr>
          <w:rFonts w:cs="Tahoma"/>
          <w:sz w:val="18"/>
          <w:szCs w:val="24"/>
        </w:rPr>
        <w:t>ores de</w:t>
      </w:r>
      <w:r w:rsidRPr="006A5489">
        <w:rPr>
          <w:rFonts w:cs="Tahoma"/>
          <w:sz w:val="18"/>
          <w:szCs w:val="24"/>
        </w:rPr>
        <w:t xml:space="preserve"> </w:t>
      </w:r>
      <w:r w:rsidRPr="00F75395">
        <w:rPr>
          <w:rFonts w:cs="Tahoma"/>
          <w:sz w:val="18"/>
          <w:szCs w:val="24"/>
        </w:rPr>
        <w:t>cabeça</w:t>
      </w:r>
      <w:r w:rsidR="000E325E">
        <w:rPr>
          <w:rFonts w:cs="Tahoma"/>
          <w:sz w:val="18"/>
          <w:szCs w:val="24"/>
        </w:rPr>
        <w:t>,</w:t>
      </w:r>
      <w:r w:rsidRPr="00F75395">
        <w:rPr>
          <w:rFonts w:cs="Tahoma"/>
          <w:sz w:val="18"/>
          <w:szCs w:val="24"/>
        </w:rPr>
        <w:t xml:space="preserve"> rigidez do pescoço e febres altas.</w:t>
      </w:r>
    </w:p>
    <w:p w:rsidR="00210A8D" w:rsidRPr="00B001DB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spacing w:val="-2"/>
          <w:sz w:val="18"/>
          <w:szCs w:val="24"/>
        </w:rPr>
      </w:pPr>
      <w:r w:rsidRPr="00B001DB">
        <w:rPr>
          <w:rFonts w:cs="Tahoma"/>
          <w:b/>
          <w:spacing w:val="-2"/>
          <w:sz w:val="18"/>
          <w:szCs w:val="24"/>
        </w:rPr>
        <w:t>5.2</w:t>
      </w:r>
      <w:r w:rsidRPr="00B001DB">
        <w:rPr>
          <w:rFonts w:cs="Tahoma"/>
          <w:spacing w:val="-2"/>
          <w:sz w:val="18"/>
          <w:szCs w:val="24"/>
        </w:rPr>
        <w:t xml:space="preserve"> Por exemplo, higiene adequada, descanso adequado e manutenção de uma </w:t>
      </w:r>
      <w:proofErr w:type="spellStart"/>
      <w:r w:rsidRPr="00B001DB">
        <w:rPr>
          <w:rFonts w:cs="Tahoma"/>
          <w:spacing w:val="-2"/>
          <w:sz w:val="18"/>
          <w:szCs w:val="24"/>
        </w:rPr>
        <w:t>atividade</w:t>
      </w:r>
      <w:proofErr w:type="spellEnd"/>
      <w:r w:rsidRPr="00B001DB">
        <w:rPr>
          <w:rFonts w:cs="Tahoma"/>
          <w:spacing w:val="-2"/>
          <w:sz w:val="18"/>
          <w:szCs w:val="24"/>
        </w:rPr>
        <w:t xml:space="preserve"> cerebral </w:t>
      </w:r>
      <w:proofErr w:type="spellStart"/>
      <w:r w:rsidRPr="00B001DB">
        <w:rPr>
          <w:rFonts w:cs="Tahoma"/>
          <w:spacing w:val="-2"/>
          <w:sz w:val="18"/>
          <w:szCs w:val="24"/>
        </w:rPr>
        <w:t>ativa</w:t>
      </w:r>
      <w:proofErr w:type="spellEnd"/>
      <w:r w:rsidRPr="00B001DB">
        <w:rPr>
          <w:rFonts w:cs="Tahoma"/>
          <w:spacing w:val="-2"/>
          <w:sz w:val="18"/>
          <w:szCs w:val="24"/>
        </w:rPr>
        <w:t>, como ler, escrever e estudar.</w:t>
      </w:r>
    </w:p>
    <w:p w:rsidR="00210A8D" w:rsidRPr="00F75395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sz w:val="18"/>
          <w:szCs w:val="24"/>
        </w:rPr>
      </w:pPr>
      <w:r w:rsidRPr="00F75395">
        <w:rPr>
          <w:rFonts w:cs="Tahoma"/>
          <w:b/>
          <w:sz w:val="18"/>
          <w:szCs w:val="24"/>
        </w:rPr>
        <w:t>6.1</w:t>
      </w:r>
      <w:r w:rsidRPr="00F75395">
        <w:rPr>
          <w:rFonts w:cs="Tahoma"/>
          <w:sz w:val="18"/>
          <w:szCs w:val="24"/>
        </w:rPr>
        <w:t xml:space="preserve"> Retirar a mão.</w:t>
      </w:r>
    </w:p>
    <w:p w:rsidR="00210A8D" w:rsidRPr="00F75395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sz w:val="18"/>
          <w:szCs w:val="24"/>
        </w:rPr>
      </w:pPr>
      <w:r w:rsidRPr="00F75395">
        <w:rPr>
          <w:rFonts w:cs="Tahoma"/>
          <w:b/>
          <w:sz w:val="18"/>
          <w:szCs w:val="24"/>
        </w:rPr>
        <w:t>6.2</w:t>
      </w:r>
      <w:r w:rsidRPr="00F75395">
        <w:rPr>
          <w:rFonts w:cs="Tahoma"/>
          <w:sz w:val="18"/>
          <w:szCs w:val="24"/>
        </w:rPr>
        <w:t xml:space="preserve"> Ato reflexo.</w:t>
      </w:r>
    </w:p>
    <w:p w:rsidR="00210A8D" w:rsidRPr="00F75395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sz w:val="18"/>
          <w:szCs w:val="24"/>
        </w:rPr>
      </w:pPr>
      <w:r w:rsidRPr="00F75395">
        <w:rPr>
          <w:rFonts w:cs="Tahoma"/>
          <w:b/>
          <w:sz w:val="18"/>
          <w:szCs w:val="24"/>
        </w:rPr>
        <w:t>6.3</w:t>
      </w:r>
      <w:r w:rsidRPr="00F75395">
        <w:rPr>
          <w:rFonts w:cs="Tahoma"/>
          <w:sz w:val="18"/>
          <w:szCs w:val="24"/>
        </w:rPr>
        <w:t xml:space="preserve"> A </w:t>
      </w:r>
      <w:r w:rsidR="000E325E">
        <w:rPr>
          <w:rFonts w:cs="Tahoma"/>
          <w:sz w:val="18"/>
          <w:szCs w:val="24"/>
        </w:rPr>
        <w:t>–</w:t>
      </w:r>
      <w:r w:rsidRPr="00F75395">
        <w:rPr>
          <w:rFonts w:cs="Tahoma"/>
          <w:sz w:val="18"/>
          <w:szCs w:val="24"/>
        </w:rPr>
        <w:t xml:space="preserve"> </w:t>
      </w:r>
      <w:r w:rsidR="005E5026">
        <w:rPr>
          <w:rFonts w:cs="Tahoma"/>
          <w:sz w:val="18"/>
          <w:szCs w:val="24"/>
        </w:rPr>
        <w:t>3</w:t>
      </w:r>
      <w:r w:rsidR="003961FB">
        <w:rPr>
          <w:rFonts w:cs="Tahoma"/>
          <w:sz w:val="18"/>
          <w:szCs w:val="24"/>
        </w:rPr>
        <w:t>;</w:t>
      </w:r>
      <w:r w:rsidR="000E325E">
        <w:rPr>
          <w:rFonts w:cs="Tahoma"/>
          <w:sz w:val="18"/>
          <w:szCs w:val="24"/>
        </w:rPr>
        <w:t xml:space="preserve"> B – </w:t>
      </w:r>
      <w:r w:rsidR="005E5026">
        <w:rPr>
          <w:rFonts w:cs="Tahoma"/>
          <w:sz w:val="18"/>
          <w:szCs w:val="24"/>
        </w:rPr>
        <w:t>5</w:t>
      </w:r>
      <w:r w:rsidR="003961FB">
        <w:rPr>
          <w:rFonts w:cs="Tahoma"/>
          <w:sz w:val="18"/>
          <w:szCs w:val="24"/>
        </w:rPr>
        <w:t>;</w:t>
      </w:r>
      <w:r w:rsidR="000E325E">
        <w:rPr>
          <w:rFonts w:cs="Tahoma"/>
          <w:sz w:val="18"/>
          <w:szCs w:val="24"/>
        </w:rPr>
        <w:t xml:space="preserve"> C − </w:t>
      </w:r>
      <w:r w:rsidR="005E5026">
        <w:rPr>
          <w:rFonts w:cs="Tahoma"/>
          <w:sz w:val="18"/>
          <w:szCs w:val="24"/>
        </w:rPr>
        <w:t>4</w:t>
      </w:r>
      <w:r w:rsidR="003961FB">
        <w:rPr>
          <w:rFonts w:cs="Tahoma"/>
          <w:sz w:val="18"/>
          <w:szCs w:val="24"/>
        </w:rPr>
        <w:t>;</w:t>
      </w:r>
      <w:r w:rsidR="000E325E">
        <w:rPr>
          <w:rFonts w:cs="Tahoma"/>
          <w:sz w:val="18"/>
          <w:szCs w:val="24"/>
        </w:rPr>
        <w:t xml:space="preserve"> D – </w:t>
      </w:r>
      <w:r w:rsidR="005E5026">
        <w:rPr>
          <w:rFonts w:cs="Tahoma"/>
          <w:sz w:val="18"/>
          <w:szCs w:val="24"/>
        </w:rPr>
        <w:t>2</w:t>
      </w:r>
      <w:r w:rsidR="003961FB">
        <w:rPr>
          <w:rFonts w:cs="Tahoma"/>
          <w:sz w:val="18"/>
          <w:szCs w:val="24"/>
        </w:rPr>
        <w:t>;</w:t>
      </w:r>
      <w:r w:rsidR="000E325E">
        <w:rPr>
          <w:rFonts w:cs="Tahoma"/>
          <w:sz w:val="18"/>
          <w:szCs w:val="24"/>
        </w:rPr>
        <w:t xml:space="preserve"> E – </w:t>
      </w:r>
      <w:r w:rsidR="005E5026">
        <w:rPr>
          <w:rFonts w:cs="Tahoma"/>
          <w:sz w:val="18"/>
          <w:szCs w:val="24"/>
        </w:rPr>
        <w:t>1</w:t>
      </w:r>
      <w:r w:rsidRPr="00F75395">
        <w:rPr>
          <w:rFonts w:cs="Tahoma"/>
          <w:sz w:val="18"/>
          <w:szCs w:val="24"/>
        </w:rPr>
        <w:t>.</w:t>
      </w:r>
    </w:p>
    <w:p w:rsidR="00210A8D" w:rsidRPr="00F75395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sz w:val="18"/>
          <w:szCs w:val="24"/>
        </w:rPr>
      </w:pPr>
      <w:r w:rsidRPr="00F75395">
        <w:rPr>
          <w:rFonts w:cs="Tahoma"/>
          <w:b/>
          <w:sz w:val="18"/>
          <w:szCs w:val="24"/>
        </w:rPr>
        <w:t>6.4</w:t>
      </w:r>
      <w:r w:rsidRPr="00F75395">
        <w:rPr>
          <w:rFonts w:cs="Tahoma"/>
          <w:sz w:val="18"/>
          <w:szCs w:val="24"/>
        </w:rPr>
        <w:t xml:space="preserve"> B.</w:t>
      </w:r>
    </w:p>
    <w:p w:rsidR="00210A8D" w:rsidRPr="00F75395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sz w:val="18"/>
          <w:szCs w:val="24"/>
        </w:rPr>
      </w:pPr>
      <w:r w:rsidRPr="00F75395">
        <w:rPr>
          <w:rFonts w:cs="Tahoma"/>
          <w:b/>
          <w:sz w:val="18"/>
          <w:szCs w:val="24"/>
        </w:rPr>
        <w:t>6.5</w:t>
      </w:r>
      <w:r w:rsidRPr="00F75395">
        <w:rPr>
          <w:rFonts w:cs="Tahoma"/>
          <w:sz w:val="18"/>
          <w:szCs w:val="24"/>
        </w:rPr>
        <w:t xml:space="preserve"> B.</w:t>
      </w:r>
    </w:p>
    <w:p w:rsidR="00210A8D" w:rsidRPr="00F75395" w:rsidRDefault="00210A8D" w:rsidP="00210A8D">
      <w:pPr>
        <w:spacing w:after="0" w:line="240" w:lineRule="auto"/>
        <w:jc w:val="both"/>
        <w:rPr>
          <w:sz w:val="18"/>
          <w:szCs w:val="24"/>
        </w:rPr>
      </w:pPr>
      <w:r w:rsidRPr="00F75395">
        <w:rPr>
          <w:b/>
          <w:sz w:val="18"/>
          <w:szCs w:val="24"/>
        </w:rPr>
        <w:t>7.1</w:t>
      </w:r>
      <w:r w:rsidRPr="00F75395">
        <w:rPr>
          <w:sz w:val="18"/>
          <w:szCs w:val="24"/>
        </w:rPr>
        <w:t xml:space="preserve"> A − 7; B − 6; C − 2; D − 4; E – 3; F − 8; G − 5; </w:t>
      </w:r>
      <w:r>
        <w:rPr>
          <w:sz w:val="18"/>
          <w:szCs w:val="24"/>
        </w:rPr>
        <w:t>H</w:t>
      </w:r>
      <w:r w:rsidRPr="00F75395">
        <w:rPr>
          <w:sz w:val="18"/>
          <w:szCs w:val="24"/>
        </w:rPr>
        <w:t xml:space="preserve"> – 1.</w:t>
      </w:r>
    </w:p>
    <w:p w:rsidR="00210A8D" w:rsidRPr="003555F0" w:rsidRDefault="00210A8D" w:rsidP="00210A8D">
      <w:pPr>
        <w:spacing w:after="0" w:line="240" w:lineRule="auto"/>
        <w:jc w:val="both"/>
        <w:rPr>
          <w:spacing w:val="-2"/>
          <w:sz w:val="18"/>
          <w:szCs w:val="24"/>
        </w:rPr>
      </w:pPr>
      <w:r w:rsidRPr="003555F0">
        <w:rPr>
          <w:b/>
          <w:spacing w:val="-2"/>
          <w:sz w:val="18"/>
          <w:szCs w:val="24"/>
        </w:rPr>
        <w:t>7.2</w:t>
      </w:r>
      <w:r w:rsidRPr="003555F0">
        <w:rPr>
          <w:spacing w:val="-2"/>
          <w:sz w:val="18"/>
          <w:szCs w:val="24"/>
        </w:rPr>
        <w:t xml:space="preserve"> A – melatonina; B – hipotálamo; C – hipófise; D – </w:t>
      </w:r>
      <w:proofErr w:type="spellStart"/>
      <w:r w:rsidRPr="003555F0">
        <w:rPr>
          <w:spacing w:val="-2"/>
          <w:sz w:val="18"/>
          <w:szCs w:val="24"/>
        </w:rPr>
        <w:t>calcitonina</w:t>
      </w:r>
      <w:proofErr w:type="spellEnd"/>
      <w:r w:rsidRPr="003555F0">
        <w:rPr>
          <w:spacing w:val="-2"/>
          <w:sz w:val="18"/>
          <w:szCs w:val="24"/>
        </w:rPr>
        <w:t xml:space="preserve">; </w:t>
      </w:r>
      <w:r w:rsidR="003555F0">
        <w:rPr>
          <w:spacing w:val="-2"/>
          <w:sz w:val="18"/>
          <w:szCs w:val="24"/>
        </w:rPr>
        <w:br/>
      </w:r>
      <w:r w:rsidRPr="003555F0">
        <w:rPr>
          <w:spacing w:val="-2"/>
          <w:sz w:val="18"/>
          <w:szCs w:val="24"/>
        </w:rPr>
        <w:t>E – hipotálamo; F – insulina.</w:t>
      </w:r>
    </w:p>
    <w:p w:rsidR="00210A8D" w:rsidRPr="00F75395" w:rsidRDefault="00210A8D" w:rsidP="00210A8D">
      <w:pPr>
        <w:pStyle w:val="ListParagraph"/>
        <w:tabs>
          <w:tab w:val="left" w:pos="284"/>
        </w:tabs>
        <w:spacing w:after="0" w:line="240" w:lineRule="auto"/>
        <w:ind w:left="0"/>
        <w:jc w:val="both"/>
        <w:rPr>
          <w:sz w:val="18"/>
        </w:rPr>
      </w:pPr>
      <w:r w:rsidRPr="00F75395">
        <w:rPr>
          <w:b/>
          <w:sz w:val="18"/>
        </w:rPr>
        <w:t>8.</w:t>
      </w:r>
      <w:r w:rsidRPr="00F75395">
        <w:rPr>
          <w:sz w:val="18"/>
        </w:rPr>
        <w:t xml:space="preserve"> A, C, E, F.</w:t>
      </w:r>
    </w:p>
    <w:p w:rsidR="00210A8D" w:rsidRDefault="00210A8D" w:rsidP="00210A8D">
      <w:pPr>
        <w:pStyle w:val="ListParagraph"/>
        <w:tabs>
          <w:tab w:val="left" w:pos="284"/>
        </w:tabs>
        <w:spacing w:after="0" w:line="240" w:lineRule="auto"/>
        <w:ind w:left="0"/>
        <w:jc w:val="both"/>
        <w:rPr>
          <w:sz w:val="18"/>
        </w:rPr>
      </w:pPr>
      <w:r w:rsidRPr="00F75395">
        <w:rPr>
          <w:b/>
          <w:sz w:val="18"/>
        </w:rPr>
        <w:t>9.</w:t>
      </w:r>
      <w:r w:rsidRPr="00F75395">
        <w:rPr>
          <w:sz w:val="18"/>
        </w:rPr>
        <w:t xml:space="preserve"> </w:t>
      </w:r>
      <w:r>
        <w:rPr>
          <w:sz w:val="18"/>
        </w:rPr>
        <w:t xml:space="preserve">a) Glândulas </w:t>
      </w:r>
      <w:proofErr w:type="spellStart"/>
      <w:r>
        <w:rPr>
          <w:sz w:val="18"/>
        </w:rPr>
        <w:t>suprarrenais</w:t>
      </w:r>
      <w:proofErr w:type="spellEnd"/>
      <w:r>
        <w:rPr>
          <w:sz w:val="18"/>
        </w:rPr>
        <w:t>.</w:t>
      </w:r>
    </w:p>
    <w:p w:rsidR="00210A8D" w:rsidRDefault="00210A8D" w:rsidP="00210A8D">
      <w:pPr>
        <w:pStyle w:val="ListParagraph"/>
        <w:tabs>
          <w:tab w:val="left" w:pos="284"/>
        </w:tabs>
        <w:spacing w:after="0" w:line="240" w:lineRule="auto"/>
        <w:ind w:left="0"/>
        <w:jc w:val="both"/>
        <w:rPr>
          <w:sz w:val="18"/>
        </w:rPr>
      </w:pPr>
      <w:r>
        <w:rPr>
          <w:sz w:val="18"/>
        </w:rPr>
        <w:t>b) Adrenalina.</w:t>
      </w:r>
    </w:p>
    <w:p w:rsidR="00210A8D" w:rsidRPr="00F75395" w:rsidRDefault="00210A8D" w:rsidP="00210A8D">
      <w:pPr>
        <w:pStyle w:val="ListParagraph"/>
        <w:tabs>
          <w:tab w:val="left" w:pos="284"/>
        </w:tabs>
        <w:spacing w:after="0" w:line="240" w:lineRule="auto"/>
        <w:ind w:left="0"/>
        <w:jc w:val="both"/>
        <w:rPr>
          <w:sz w:val="18"/>
        </w:rPr>
      </w:pPr>
      <w:r>
        <w:rPr>
          <w:sz w:val="18"/>
        </w:rPr>
        <w:t>c) Por exemplo, aumento da frequência cardíaca</w:t>
      </w:r>
      <w:proofErr w:type="gramStart"/>
      <w:r>
        <w:rPr>
          <w:sz w:val="18"/>
        </w:rPr>
        <w:t>,</w:t>
      </w:r>
      <w:proofErr w:type="gramEnd"/>
      <w:r>
        <w:rPr>
          <w:sz w:val="18"/>
        </w:rPr>
        <w:t xml:space="preserve"> aumento dos níveis de glicose e dilatação das pupilas.</w:t>
      </w:r>
    </w:p>
    <w:p w:rsidR="00210A8D" w:rsidRPr="00F75395" w:rsidRDefault="00210A8D" w:rsidP="00210A8D">
      <w:pPr>
        <w:pStyle w:val="ListParagraph"/>
        <w:tabs>
          <w:tab w:val="left" w:pos="142"/>
        </w:tabs>
        <w:spacing w:line="240" w:lineRule="auto"/>
        <w:ind w:left="0"/>
        <w:jc w:val="both"/>
        <w:rPr>
          <w:sz w:val="18"/>
        </w:rPr>
      </w:pPr>
      <w:r w:rsidRPr="00F75395">
        <w:rPr>
          <w:b/>
          <w:sz w:val="18"/>
        </w:rPr>
        <w:t>10.1</w:t>
      </w:r>
      <w:r w:rsidRPr="00F75395">
        <w:rPr>
          <w:sz w:val="18"/>
        </w:rPr>
        <w:t xml:space="preserve"> Pâncreas.</w:t>
      </w:r>
    </w:p>
    <w:p w:rsidR="00210A8D" w:rsidRPr="00F75395" w:rsidRDefault="00210A8D" w:rsidP="00210A8D">
      <w:pPr>
        <w:pStyle w:val="ListParagraph"/>
        <w:tabs>
          <w:tab w:val="left" w:pos="142"/>
        </w:tabs>
        <w:spacing w:line="240" w:lineRule="auto"/>
        <w:ind w:left="0"/>
        <w:jc w:val="both"/>
        <w:rPr>
          <w:sz w:val="18"/>
        </w:rPr>
      </w:pPr>
      <w:r w:rsidRPr="00F75395">
        <w:rPr>
          <w:b/>
          <w:sz w:val="18"/>
        </w:rPr>
        <w:t>10.2</w:t>
      </w:r>
      <w:r w:rsidRPr="00F75395">
        <w:rPr>
          <w:sz w:val="18"/>
        </w:rPr>
        <w:t xml:space="preserve"> Sedentarismo e maus hábitos alimentares.</w:t>
      </w:r>
    </w:p>
    <w:p w:rsidR="00210A8D" w:rsidRPr="00F75395" w:rsidRDefault="00210A8D" w:rsidP="00210A8D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F75395">
        <w:rPr>
          <w:b/>
          <w:sz w:val="18"/>
        </w:rPr>
        <w:t>10.3</w:t>
      </w:r>
      <w:r w:rsidRPr="00F75395">
        <w:rPr>
          <w:sz w:val="18"/>
        </w:rPr>
        <w:t xml:space="preserve"> Aumenta o risco de doenças cardiovasculares, como o enfarte do miocárdio, a cegueira ou a insuficiência renal.</w:t>
      </w:r>
    </w:p>
    <w:p w:rsidR="00210A8D" w:rsidRPr="00210A8D" w:rsidRDefault="00210A8D" w:rsidP="00210A8D">
      <w:pPr>
        <w:autoSpaceDE w:val="0"/>
        <w:autoSpaceDN w:val="0"/>
        <w:adjustRightInd w:val="0"/>
        <w:spacing w:after="0" w:line="240" w:lineRule="auto"/>
        <w:jc w:val="both"/>
        <w:rPr>
          <w:sz w:val="18"/>
        </w:rPr>
      </w:pPr>
      <w:r w:rsidRPr="00F75395">
        <w:rPr>
          <w:b/>
          <w:sz w:val="18"/>
        </w:rPr>
        <w:t>10.4</w:t>
      </w:r>
      <w:r w:rsidRPr="00F75395">
        <w:rPr>
          <w:sz w:val="18"/>
        </w:rPr>
        <w:t xml:space="preserve"> </w:t>
      </w:r>
      <w:r>
        <w:rPr>
          <w:sz w:val="18"/>
        </w:rPr>
        <w:t>Por exemplo, d</w:t>
      </w:r>
      <w:r w:rsidRPr="00F75395">
        <w:rPr>
          <w:sz w:val="18"/>
        </w:rPr>
        <w:t>ormir horas suficientes, praticar exercício físico regularmente e ter uma alimentação equilibrada.</w:t>
      </w:r>
    </w:p>
    <w:p w:rsidR="00BD56F4" w:rsidRDefault="00BD56F4" w:rsidP="00BD56F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b/>
          <w:color w:val="000000" w:themeColor="text1"/>
          <w:sz w:val="18"/>
          <w:szCs w:val="18"/>
        </w:rPr>
      </w:pPr>
    </w:p>
    <w:p w:rsidR="006A5489" w:rsidRPr="006A5489" w:rsidRDefault="000D6BFA" w:rsidP="00BD56F4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r>
        <w:rPr>
          <w:rFonts w:eastAsia="Calibri" w:cs="Times New Roman"/>
          <w:b/>
          <w:color w:val="000000" w:themeColor="text1"/>
          <w:sz w:val="18"/>
          <w:szCs w:val="18"/>
        </w:rPr>
        <w:br w:type="column"/>
      </w:r>
      <w:r w:rsidR="006A5489" w:rsidRPr="006A5489">
        <w:rPr>
          <w:rFonts w:eastAsia="Calibri" w:cs="Times New Roman"/>
          <w:b/>
          <w:color w:val="000000" w:themeColor="text1"/>
          <w:sz w:val="18"/>
          <w:szCs w:val="18"/>
        </w:rPr>
        <w:lastRenderedPageBreak/>
        <w:t>F</w:t>
      </w:r>
      <w:r w:rsidR="006A5489"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="006A5489" w:rsidRPr="006A548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="006A5489" w:rsidRPr="006A5489">
        <w:rPr>
          <w:rFonts w:eastAsia="Calibri" w:cs="Times New Roman"/>
          <w:b/>
          <w:color w:val="000000" w:themeColor="text1"/>
          <w:sz w:val="18"/>
          <w:szCs w:val="18"/>
        </w:rPr>
        <w:t>10</w:t>
      </w:r>
      <w:r w:rsidR="0025761F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6A5489" w:rsidRPr="006A5489">
        <w:rPr>
          <w:rFonts w:eastAsia="Calibri" w:cs="Times New Roman"/>
          <w:b/>
          <w:color w:val="000000" w:themeColor="text1"/>
          <w:sz w:val="18"/>
          <w:szCs w:val="18"/>
        </w:rPr>
        <w:t>A</w:t>
      </w:r>
      <w:r w:rsidR="006A5489" w:rsidRPr="006A548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r w:rsidR="00612ECD" w:rsidRPr="00D558FB">
        <w:rPr>
          <w:b/>
          <w:color w:val="404040"/>
          <w:sz w:val="18"/>
          <w:szCs w:val="18"/>
        </w:rPr>
        <w:t xml:space="preserve">(pág. </w:t>
      </w:r>
      <w:r w:rsidR="00612ECD">
        <w:rPr>
          <w:b/>
          <w:color w:val="404040"/>
          <w:sz w:val="18"/>
          <w:szCs w:val="18"/>
        </w:rPr>
        <w:t>122</w:t>
      </w:r>
      <w:r w:rsidR="00612ECD" w:rsidRPr="00D558FB">
        <w:rPr>
          <w:b/>
          <w:color w:val="404040"/>
          <w:sz w:val="18"/>
          <w:szCs w:val="18"/>
        </w:rPr>
        <w:t>)</w:t>
      </w:r>
    </w:p>
    <w:p w:rsidR="006A5489" w:rsidRPr="007D3FAA" w:rsidRDefault="006A5489" w:rsidP="006A5489">
      <w:pPr>
        <w:pStyle w:val="ListParagraph"/>
        <w:spacing w:line="240" w:lineRule="auto"/>
        <w:ind w:left="0"/>
        <w:jc w:val="both"/>
        <w:rPr>
          <w:sz w:val="18"/>
        </w:rPr>
      </w:pPr>
      <w:bookmarkStart w:id="62" w:name="OLE_LINK234"/>
      <w:bookmarkStart w:id="63" w:name="OLE_LINK235"/>
      <w:bookmarkStart w:id="64" w:name="OLE_LINK236"/>
      <w:bookmarkEnd w:id="58"/>
      <w:bookmarkEnd w:id="59"/>
      <w:bookmarkEnd w:id="60"/>
      <w:r w:rsidRPr="007D3FAA">
        <w:rPr>
          <w:b/>
          <w:sz w:val="18"/>
        </w:rPr>
        <w:t>1.</w:t>
      </w:r>
      <w:r w:rsidRPr="007D3FAA">
        <w:rPr>
          <w:sz w:val="18"/>
        </w:rPr>
        <w:t xml:space="preserve"> 1 − </w:t>
      </w:r>
      <w:proofErr w:type="gramStart"/>
      <w:r w:rsidRPr="007D3FAA">
        <w:rPr>
          <w:sz w:val="18"/>
        </w:rPr>
        <w:t>pénis</w:t>
      </w:r>
      <w:proofErr w:type="gramEnd"/>
      <w:r w:rsidRPr="007D3FAA">
        <w:rPr>
          <w:sz w:val="18"/>
        </w:rPr>
        <w:t xml:space="preserve">; 2 – uretra; 3 – próstata; 4 – canal deferente; </w:t>
      </w:r>
      <w:r w:rsidR="003555F0">
        <w:rPr>
          <w:sz w:val="18"/>
        </w:rPr>
        <w:br/>
      </w:r>
      <w:r w:rsidRPr="007D3FAA">
        <w:rPr>
          <w:sz w:val="18"/>
        </w:rPr>
        <w:t xml:space="preserve">5 – </w:t>
      </w:r>
      <w:proofErr w:type="gramStart"/>
      <w:r w:rsidRPr="007D3FAA">
        <w:rPr>
          <w:sz w:val="18"/>
        </w:rPr>
        <w:t>vesícula</w:t>
      </w:r>
      <w:proofErr w:type="gramEnd"/>
      <w:r w:rsidRPr="007D3FAA">
        <w:rPr>
          <w:sz w:val="18"/>
        </w:rPr>
        <w:t xml:space="preserve"> seminal; 6 – testíc</w:t>
      </w:r>
      <w:r w:rsidR="008B25FE">
        <w:rPr>
          <w:sz w:val="18"/>
        </w:rPr>
        <w:t>ulo; 7 – escroto; 8 – epidídimo</w:t>
      </w:r>
      <w:r w:rsidRPr="007D3FAA">
        <w:rPr>
          <w:sz w:val="18"/>
        </w:rPr>
        <w:t>.</w:t>
      </w:r>
    </w:p>
    <w:p w:rsidR="006A5489" w:rsidRPr="007D3FAA" w:rsidRDefault="006A5489" w:rsidP="006A5489">
      <w:pPr>
        <w:pStyle w:val="ListParagraph"/>
        <w:spacing w:line="240" w:lineRule="auto"/>
        <w:ind w:left="0"/>
        <w:jc w:val="both"/>
        <w:rPr>
          <w:sz w:val="18"/>
        </w:rPr>
      </w:pPr>
      <w:r w:rsidRPr="007D3FAA">
        <w:rPr>
          <w:b/>
          <w:sz w:val="18"/>
        </w:rPr>
        <w:t>2.</w:t>
      </w:r>
      <w:r w:rsidRPr="007D3FAA">
        <w:rPr>
          <w:sz w:val="18"/>
        </w:rPr>
        <w:t xml:space="preserve"> A – 1; B – 2; C – 4; D – 3.</w:t>
      </w:r>
    </w:p>
    <w:p w:rsidR="006A5489" w:rsidRPr="007D3FAA" w:rsidRDefault="006A5489" w:rsidP="006A5489">
      <w:pPr>
        <w:pStyle w:val="ListParagraph"/>
        <w:spacing w:line="240" w:lineRule="auto"/>
        <w:ind w:left="0"/>
        <w:jc w:val="both"/>
        <w:rPr>
          <w:sz w:val="18"/>
        </w:rPr>
      </w:pPr>
      <w:r w:rsidRPr="007D3FAA">
        <w:rPr>
          <w:b/>
          <w:sz w:val="18"/>
        </w:rPr>
        <w:t>3.1</w:t>
      </w:r>
      <w:r w:rsidRPr="007D3FAA">
        <w:rPr>
          <w:sz w:val="18"/>
        </w:rPr>
        <w:t xml:space="preserve"> A – ciclo ovárico; B – ciclo uterino.</w:t>
      </w:r>
    </w:p>
    <w:p w:rsidR="006A5489" w:rsidRPr="007D3FAA" w:rsidRDefault="006A5489" w:rsidP="006A5489">
      <w:pPr>
        <w:pStyle w:val="ListParagraph"/>
        <w:spacing w:line="240" w:lineRule="auto"/>
        <w:ind w:left="0"/>
        <w:jc w:val="both"/>
        <w:rPr>
          <w:sz w:val="18"/>
        </w:rPr>
      </w:pPr>
      <w:r w:rsidRPr="007D3FAA">
        <w:rPr>
          <w:b/>
          <w:sz w:val="18"/>
        </w:rPr>
        <w:t>3.2</w:t>
      </w:r>
      <w:r w:rsidRPr="007D3FAA">
        <w:rPr>
          <w:sz w:val="18"/>
        </w:rPr>
        <w:t xml:space="preserve"> 1 – </w:t>
      </w:r>
      <w:proofErr w:type="gramStart"/>
      <w:r w:rsidRPr="007D3FAA">
        <w:rPr>
          <w:sz w:val="18"/>
        </w:rPr>
        <w:t>estrogénio</w:t>
      </w:r>
      <w:proofErr w:type="gramEnd"/>
      <w:r w:rsidRPr="007D3FAA">
        <w:rPr>
          <w:sz w:val="18"/>
        </w:rPr>
        <w:t>; 2 – progesterona.</w:t>
      </w:r>
    </w:p>
    <w:p w:rsidR="006A5489" w:rsidRPr="007D3FAA" w:rsidRDefault="006A5489" w:rsidP="006A5489">
      <w:pPr>
        <w:pStyle w:val="ListParagraph"/>
        <w:spacing w:line="240" w:lineRule="auto"/>
        <w:ind w:left="0"/>
        <w:jc w:val="both"/>
        <w:rPr>
          <w:sz w:val="18"/>
        </w:rPr>
      </w:pPr>
      <w:r w:rsidRPr="007D3FAA">
        <w:rPr>
          <w:b/>
          <w:sz w:val="18"/>
        </w:rPr>
        <w:t>3.3</w:t>
      </w:r>
      <w:r w:rsidRPr="007D3FAA">
        <w:rPr>
          <w:sz w:val="18"/>
        </w:rPr>
        <w:t xml:space="preserve"> A – III; B – II; C – IV; D – V; E – VI.</w:t>
      </w:r>
    </w:p>
    <w:p w:rsidR="006A5489" w:rsidRPr="007D3FAA" w:rsidRDefault="006A5489" w:rsidP="006A5489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7D3FAA">
        <w:rPr>
          <w:b/>
          <w:sz w:val="18"/>
        </w:rPr>
        <w:t>3.4</w:t>
      </w:r>
      <w:r w:rsidRPr="007D3FAA">
        <w:rPr>
          <w:sz w:val="18"/>
        </w:rPr>
        <w:t xml:space="preserve"> Após a ovulação forma-se o corpo amarelo, que é respon</w:t>
      </w:r>
      <w:r w:rsidR="003555F0">
        <w:rPr>
          <w:sz w:val="18"/>
        </w:rPr>
        <w:softHyphen/>
      </w:r>
      <w:r w:rsidRPr="007D3FAA">
        <w:rPr>
          <w:sz w:val="18"/>
        </w:rPr>
        <w:t xml:space="preserve">sável pela produção da hormona 2, a progesterona. 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3.5</w:t>
      </w:r>
      <w:r w:rsidRPr="0015227C">
        <w:rPr>
          <w:sz w:val="18"/>
        </w:rPr>
        <w:t xml:space="preserve"> B.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3.6</w:t>
      </w:r>
      <w:r w:rsidRPr="0015227C">
        <w:rPr>
          <w:sz w:val="18"/>
        </w:rPr>
        <w:t xml:space="preserve"> </w:t>
      </w:r>
      <w:r w:rsidR="008B25FE">
        <w:rPr>
          <w:sz w:val="18"/>
        </w:rPr>
        <w:t>O</w:t>
      </w:r>
      <w:r w:rsidRPr="0015227C">
        <w:rPr>
          <w:sz w:val="18"/>
        </w:rPr>
        <w:t xml:space="preserve"> corpo amarelo é responsável pela produção de progesterona e de estrogénios. Esta</w:t>
      </w:r>
      <w:r>
        <w:rPr>
          <w:sz w:val="18"/>
        </w:rPr>
        <w:t>s</w:t>
      </w:r>
      <w:r w:rsidRPr="0015227C">
        <w:rPr>
          <w:sz w:val="18"/>
        </w:rPr>
        <w:t xml:space="preserve"> hormona</w:t>
      </w:r>
      <w:r>
        <w:rPr>
          <w:sz w:val="18"/>
        </w:rPr>
        <w:t>s</w:t>
      </w:r>
      <w:r w:rsidRPr="0015227C">
        <w:rPr>
          <w:sz w:val="18"/>
        </w:rPr>
        <w:t xml:space="preserve"> v</w:t>
      </w:r>
      <w:r>
        <w:rPr>
          <w:sz w:val="18"/>
        </w:rPr>
        <w:t>ão</w:t>
      </w:r>
      <w:r w:rsidRPr="0015227C">
        <w:rPr>
          <w:sz w:val="18"/>
        </w:rPr>
        <w:t xml:space="preserve"> </w:t>
      </w:r>
      <w:proofErr w:type="spellStart"/>
      <w:r w:rsidRPr="0015227C">
        <w:rPr>
          <w:sz w:val="18"/>
        </w:rPr>
        <w:t>atuar</w:t>
      </w:r>
      <w:proofErr w:type="spellEnd"/>
      <w:r w:rsidRPr="0015227C">
        <w:rPr>
          <w:sz w:val="18"/>
        </w:rPr>
        <w:t xml:space="preserve"> nas células do endométrio, estimulando o seu aumento e espessamento (fase secretora), para que possa ocorrer nidação. 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4.</w:t>
      </w:r>
      <w:r w:rsidRPr="0015227C">
        <w:rPr>
          <w:sz w:val="18"/>
        </w:rPr>
        <w:t xml:space="preserve"> Par 1 – D; Par 2 – C; Par 3 – A; Par 4 – C.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5.1</w:t>
      </w:r>
      <w:r w:rsidRPr="0015227C">
        <w:rPr>
          <w:sz w:val="18"/>
        </w:rPr>
        <w:t xml:space="preserve"> 1 – </w:t>
      </w:r>
      <w:proofErr w:type="gramStart"/>
      <w:r w:rsidRPr="0015227C">
        <w:rPr>
          <w:sz w:val="18"/>
        </w:rPr>
        <w:t>vagina</w:t>
      </w:r>
      <w:proofErr w:type="gramEnd"/>
      <w:r w:rsidRPr="0015227C">
        <w:rPr>
          <w:sz w:val="18"/>
        </w:rPr>
        <w:t>; 2 – útero; 3 – ovário; 4 – mórula; 5 – blastocisto; 6 – trompa de Falópio.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5.2</w:t>
      </w:r>
      <w:r w:rsidRPr="0015227C">
        <w:rPr>
          <w:sz w:val="18"/>
        </w:rPr>
        <w:t xml:space="preserve"> A – ovulação; B – fecundação; C – nidação.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 xml:space="preserve">6. </w:t>
      </w:r>
      <w:r w:rsidRPr="0015227C">
        <w:rPr>
          <w:sz w:val="18"/>
        </w:rPr>
        <w:t xml:space="preserve">Após a fecundação o corpo amarelo não degenera </w:t>
      </w:r>
      <w:r>
        <w:rPr>
          <w:sz w:val="18"/>
        </w:rPr>
        <w:t xml:space="preserve">e continua a produzir progesterona </w:t>
      </w:r>
      <w:r w:rsidRPr="0015227C">
        <w:rPr>
          <w:sz w:val="18"/>
        </w:rPr>
        <w:t>para manter as paredes do útero espessas e garantir a nidação. Desta forma, não ocorre menstruação.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7.1</w:t>
      </w:r>
      <w:r w:rsidRPr="0015227C">
        <w:rPr>
          <w:sz w:val="18"/>
        </w:rPr>
        <w:t xml:space="preserve"> A – III; B – I; C – II; D – III; E – I.</w:t>
      </w:r>
    </w:p>
    <w:p w:rsidR="006A5489" w:rsidRPr="0015227C" w:rsidRDefault="006A5489" w:rsidP="006A5489">
      <w:pPr>
        <w:spacing w:after="0" w:line="240" w:lineRule="auto"/>
        <w:jc w:val="both"/>
        <w:rPr>
          <w:sz w:val="18"/>
        </w:rPr>
      </w:pPr>
      <w:r w:rsidRPr="0015227C">
        <w:rPr>
          <w:b/>
          <w:sz w:val="18"/>
        </w:rPr>
        <w:t>7.2</w:t>
      </w:r>
      <w:r w:rsidRPr="0015227C">
        <w:rPr>
          <w:sz w:val="18"/>
        </w:rPr>
        <w:t xml:space="preserve"> O vírus do HPV é responsável pela maioria dos cancros do colo do útero, como tal, a vacina é uma forma de prevenir e de proteger a saúde individual e comunitária, pois a transmissão da doença é interrompida se a maior parte da população estiver vacinada.</w:t>
      </w:r>
    </w:p>
    <w:p w:rsidR="006A5489" w:rsidRPr="0015227C" w:rsidRDefault="006A5489" w:rsidP="006A5489">
      <w:pPr>
        <w:autoSpaceDE w:val="0"/>
        <w:autoSpaceDN w:val="0"/>
        <w:adjustRightInd w:val="0"/>
        <w:spacing w:after="0" w:line="240" w:lineRule="auto"/>
        <w:jc w:val="both"/>
        <w:rPr>
          <w:rFonts w:eastAsia="BatangChe" w:cs="Calibri"/>
          <w:sz w:val="18"/>
          <w:lang w:eastAsia="pt-PT"/>
        </w:rPr>
      </w:pPr>
      <w:r w:rsidRPr="0015227C">
        <w:rPr>
          <w:b/>
          <w:sz w:val="18"/>
        </w:rPr>
        <w:t>7.3</w:t>
      </w:r>
      <w:r w:rsidRPr="0015227C">
        <w:rPr>
          <w:sz w:val="18"/>
        </w:rPr>
        <w:t xml:space="preserve"> </w:t>
      </w:r>
      <w:r w:rsidRPr="0015227C">
        <w:rPr>
          <w:rFonts w:eastAsia="BatangChe"/>
          <w:sz w:val="18"/>
        </w:rPr>
        <w:t xml:space="preserve">Muitas doenças que </w:t>
      </w:r>
      <w:proofErr w:type="spellStart"/>
      <w:r w:rsidRPr="0015227C">
        <w:rPr>
          <w:rFonts w:eastAsia="BatangChe"/>
          <w:sz w:val="18"/>
        </w:rPr>
        <w:t>afetam</w:t>
      </w:r>
      <w:proofErr w:type="spellEnd"/>
      <w:r w:rsidRPr="0015227C">
        <w:rPr>
          <w:rFonts w:eastAsia="BatangChe"/>
          <w:sz w:val="18"/>
        </w:rPr>
        <w:t xml:space="preserve"> o sistema reprodutor não têm sintomas e não são visíveis numa primeira fase, sendo, por isso, chamadas de silenciosas. O uso de preservativo é muito importante para prevenir a transmissão, pois apesar de serem silenciosas, estas doenças podem alterar </w:t>
      </w:r>
      <w:r w:rsidRPr="0015227C">
        <w:rPr>
          <w:rFonts w:eastAsia="BatangChe" w:cs="Calibri"/>
          <w:sz w:val="18"/>
          <w:lang w:eastAsia="pt-PT"/>
        </w:rPr>
        <w:t>o funcionamento do sistema reprodutor, causar infertilidade e até levar à morte.</w:t>
      </w:r>
      <w:bookmarkEnd w:id="62"/>
      <w:bookmarkEnd w:id="63"/>
      <w:bookmarkEnd w:id="64"/>
    </w:p>
    <w:p w:rsidR="00BD56F4" w:rsidRDefault="00BD56F4" w:rsidP="00BD56F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b/>
          <w:color w:val="000000" w:themeColor="text1"/>
          <w:sz w:val="18"/>
          <w:szCs w:val="18"/>
        </w:rPr>
      </w:pPr>
    </w:p>
    <w:p w:rsidR="00210A8D" w:rsidRPr="004758C9" w:rsidRDefault="00210A8D" w:rsidP="00BD56F4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F</w:t>
      </w:r>
      <w:r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10</w:t>
      </w:r>
      <w:r w:rsidR="0025761F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B</w:t>
      </w:r>
      <w:r w:rsidRPr="004758C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r w:rsidR="00612ECD" w:rsidRPr="00D558FB">
        <w:rPr>
          <w:b/>
          <w:color w:val="404040"/>
          <w:sz w:val="18"/>
          <w:szCs w:val="18"/>
        </w:rPr>
        <w:t xml:space="preserve">(pág. </w:t>
      </w:r>
      <w:r w:rsidR="00612ECD">
        <w:rPr>
          <w:b/>
          <w:color w:val="404040"/>
          <w:sz w:val="18"/>
          <w:szCs w:val="18"/>
        </w:rPr>
        <w:t>127</w:t>
      </w:r>
      <w:r w:rsidR="00612ECD" w:rsidRPr="00D558FB">
        <w:rPr>
          <w:b/>
          <w:color w:val="404040"/>
          <w:sz w:val="18"/>
          <w:szCs w:val="18"/>
        </w:rPr>
        <w:t>)</w:t>
      </w:r>
    </w:p>
    <w:p w:rsidR="00210A8D" w:rsidRDefault="00210A8D" w:rsidP="00B001DB">
      <w:pPr>
        <w:tabs>
          <w:tab w:val="left" w:pos="1277"/>
        </w:tabs>
        <w:spacing w:after="120" w:line="240" w:lineRule="auto"/>
        <w:jc w:val="both"/>
        <w:rPr>
          <w:rFonts w:eastAsia="Times New Roman" w:cs="Times New Roman"/>
          <w:b/>
          <w:color w:val="000000" w:themeColor="text1"/>
          <w:sz w:val="18"/>
          <w:szCs w:val="18"/>
          <w:lang w:eastAsia="pt-PT"/>
        </w:rPr>
      </w:pPr>
      <w:r w:rsidRPr="00595E8F">
        <w:rPr>
          <w:rFonts w:eastAsia="Times New Roman" w:cs="Times New Roman"/>
          <w:b/>
          <w:color w:val="000000" w:themeColor="text1"/>
          <w:sz w:val="18"/>
          <w:szCs w:val="18"/>
          <w:lang w:eastAsia="pt-PT"/>
        </w:rPr>
        <w:t>1.1</w:t>
      </w:r>
    </w:p>
    <w:tbl>
      <w:tblPr>
        <w:tblW w:w="4820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18"/>
        <w:gridCol w:w="1346"/>
        <w:gridCol w:w="3056"/>
      </w:tblGrid>
      <w:tr w:rsidR="00210A8D" w:rsidRPr="00595E8F" w:rsidTr="003555F0">
        <w:trPr>
          <w:trHeight w:val="283"/>
        </w:trPr>
        <w:tc>
          <w:tcPr>
            <w:tcW w:w="418" w:type="dxa"/>
            <w:shd w:val="clear" w:color="auto" w:fill="D9D9D9"/>
            <w:vAlign w:val="center"/>
          </w:tcPr>
          <w:p w:rsidR="00210A8D" w:rsidRPr="00595E8F" w:rsidRDefault="00210A8D" w:rsidP="00BD56F4">
            <w:pPr>
              <w:spacing w:after="0"/>
              <w:jc w:val="center"/>
              <w:rPr>
                <w:b/>
                <w:sz w:val="16"/>
              </w:rPr>
            </w:pPr>
            <w:bookmarkStart w:id="65" w:name="OLE_LINK153"/>
            <w:bookmarkStart w:id="66" w:name="OLE_LINK154"/>
            <w:proofErr w:type="spellStart"/>
            <w:r w:rsidRPr="00595E8F">
              <w:rPr>
                <w:b/>
                <w:sz w:val="16"/>
              </w:rPr>
              <w:t>N.</w:t>
            </w:r>
            <w:r w:rsidRPr="00595E8F">
              <w:rPr>
                <w:b/>
                <w:sz w:val="16"/>
                <w:vertAlign w:val="superscript"/>
              </w:rPr>
              <w:t>o</w:t>
            </w:r>
            <w:proofErr w:type="spellEnd"/>
          </w:p>
        </w:tc>
        <w:tc>
          <w:tcPr>
            <w:tcW w:w="1346" w:type="dxa"/>
            <w:shd w:val="clear" w:color="auto" w:fill="D9D9D9"/>
            <w:vAlign w:val="center"/>
          </w:tcPr>
          <w:p w:rsidR="00210A8D" w:rsidRPr="00595E8F" w:rsidRDefault="00210A8D" w:rsidP="00BD56F4">
            <w:pPr>
              <w:spacing w:after="0"/>
              <w:jc w:val="center"/>
              <w:rPr>
                <w:b/>
                <w:sz w:val="16"/>
              </w:rPr>
            </w:pPr>
            <w:r w:rsidRPr="00595E8F">
              <w:rPr>
                <w:b/>
                <w:sz w:val="16"/>
              </w:rPr>
              <w:t>Nome</w:t>
            </w:r>
          </w:p>
        </w:tc>
        <w:tc>
          <w:tcPr>
            <w:tcW w:w="3056" w:type="dxa"/>
            <w:shd w:val="clear" w:color="auto" w:fill="D9D9D9"/>
            <w:vAlign w:val="center"/>
          </w:tcPr>
          <w:p w:rsidR="00210A8D" w:rsidRPr="00595E8F" w:rsidRDefault="00210A8D" w:rsidP="00BD56F4">
            <w:pPr>
              <w:spacing w:after="0"/>
              <w:jc w:val="center"/>
              <w:rPr>
                <w:b/>
                <w:sz w:val="16"/>
              </w:rPr>
            </w:pPr>
            <w:r w:rsidRPr="00595E8F">
              <w:rPr>
                <w:b/>
                <w:sz w:val="16"/>
              </w:rPr>
              <w:t>Função</w:t>
            </w:r>
          </w:p>
        </w:tc>
      </w:tr>
      <w:tr w:rsidR="00210A8D" w:rsidRPr="00D23D88" w:rsidTr="00B001DB">
        <w:trPr>
          <w:trHeight w:val="340"/>
        </w:trPr>
        <w:tc>
          <w:tcPr>
            <w:tcW w:w="418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6</w:t>
            </w:r>
          </w:p>
        </w:tc>
        <w:tc>
          <w:tcPr>
            <w:tcW w:w="1346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Testículos</w:t>
            </w:r>
          </w:p>
        </w:tc>
        <w:tc>
          <w:tcPr>
            <w:tcW w:w="3056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 xml:space="preserve">Local de produção dos </w:t>
            </w:r>
            <w:proofErr w:type="spellStart"/>
            <w:r w:rsidRPr="00595E8F">
              <w:rPr>
                <w:sz w:val="16"/>
              </w:rPr>
              <w:t>espermatozoides</w:t>
            </w:r>
            <w:proofErr w:type="spellEnd"/>
          </w:p>
        </w:tc>
      </w:tr>
      <w:tr w:rsidR="00210A8D" w:rsidRPr="00595E8F" w:rsidTr="00B001DB">
        <w:trPr>
          <w:trHeight w:val="340"/>
        </w:trPr>
        <w:tc>
          <w:tcPr>
            <w:tcW w:w="418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8</w:t>
            </w:r>
          </w:p>
        </w:tc>
        <w:tc>
          <w:tcPr>
            <w:tcW w:w="1346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Epidídimos</w:t>
            </w:r>
          </w:p>
        </w:tc>
        <w:tc>
          <w:tcPr>
            <w:tcW w:w="3056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 xml:space="preserve">Maturação dos </w:t>
            </w:r>
            <w:proofErr w:type="spellStart"/>
            <w:r w:rsidRPr="00595E8F">
              <w:rPr>
                <w:sz w:val="16"/>
              </w:rPr>
              <w:t>espermatozoides</w:t>
            </w:r>
            <w:proofErr w:type="spellEnd"/>
          </w:p>
        </w:tc>
      </w:tr>
      <w:tr w:rsidR="00210A8D" w:rsidRPr="00D23D88" w:rsidTr="00B001DB">
        <w:trPr>
          <w:trHeight w:val="454"/>
        </w:trPr>
        <w:tc>
          <w:tcPr>
            <w:tcW w:w="418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4</w:t>
            </w:r>
          </w:p>
        </w:tc>
        <w:tc>
          <w:tcPr>
            <w:tcW w:w="1346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Canal deferente</w:t>
            </w:r>
          </w:p>
        </w:tc>
        <w:tc>
          <w:tcPr>
            <w:tcW w:w="3056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 xml:space="preserve">Conduz os </w:t>
            </w:r>
            <w:proofErr w:type="spellStart"/>
            <w:r w:rsidRPr="00595E8F">
              <w:rPr>
                <w:sz w:val="16"/>
              </w:rPr>
              <w:t>espermatozoides</w:t>
            </w:r>
            <w:proofErr w:type="spellEnd"/>
            <w:r w:rsidRPr="00595E8F">
              <w:rPr>
                <w:sz w:val="16"/>
              </w:rPr>
              <w:t xml:space="preserve"> e o líquido prostático e seminal até à uretra</w:t>
            </w:r>
          </w:p>
        </w:tc>
      </w:tr>
      <w:tr w:rsidR="00210A8D" w:rsidRPr="00D23D88" w:rsidTr="00C54643">
        <w:trPr>
          <w:trHeight w:val="356"/>
        </w:trPr>
        <w:tc>
          <w:tcPr>
            <w:tcW w:w="418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2</w:t>
            </w:r>
          </w:p>
        </w:tc>
        <w:tc>
          <w:tcPr>
            <w:tcW w:w="1346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Uretra</w:t>
            </w:r>
          </w:p>
        </w:tc>
        <w:tc>
          <w:tcPr>
            <w:tcW w:w="3056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Canal que transporta o esperma e a urina para o exterior</w:t>
            </w:r>
          </w:p>
        </w:tc>
      </w:tr>
      <w:tr w:rsidR="00210A8D" w:rsidRPr="00595E8F" w:rsidTr="00B001DB">
        <w:trPr>
          <w:trHeight w:val="340"/>
        </w:trPr>
        <w:tc>
          <w:tcPr>
            <w:tcW w:w="418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1</w:t>
            </w:r>
          </w:p>
        </w:tc>
        <w:tc>
          <w:tcPr>
            <w:tcW w:w="1346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Pénis</w:t>
            </w:r>
          </w:p>
        </w:tc>
        <w:tc>
          <w:tcPr>
            <w:tcW w:w="3056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Órgão copulador</w:t>
            </w:r>
          </w:p>
        </w:tc>
      </w:tr>
      <w:tr w:rsidR="00210A8D" w:rsidRPr="00D23D88" w:rsidTr="00B001DB">
        <w:trPr>
          <w:trHeight w:val="340"/>
        </w:trPr>
        <w:tc>
          <w:tcPr>
            <w:tcW w:w="418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7</w:t>
            </w:r>
          </w:p>
        </w:tc>
        <w:tc>
          <w:tcPr>
            <w:tcW w:w="1346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Escroto</w:t>
            </w:r>
          </w:p>
        </w:tc>
        <w:tc>
          <w:tcPr>
            <w:tcW w:w="3056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Bolsa que envolve os testículos</w:t>
            </w:r>
          </w:p>
        </w:tc>
      </w:tr>
      <w:tr w:rsidR="00210A8D" w:rsidRPr="00D23D88" w:rsidTr="00B001DB">
        <w:trPr>
          <w:trHeight w:val="680"/>
        </w:trPr>
        <w:tc>
          <w:tcPr>
            <w:tcW w:w="418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3</w:t>
            </w:r>
          </w:p>
        </w:tc>
        <w:tc>
          <w:tcPr>
            <w:tcW w:w="1346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Próstata</w:t>
            </w:r>
          </w:p>
        </w:tc>
        <w:tc>
          <w:tcPr>
            <w:tcW w:w="3056" w:type="dxa"/>
            <w:vAlign w:val="center"/>
          </w:tcPr>
          <w:p w:rsidR="00210A8D" w:rsidRPr="00595E8F" w:rsidRDefault="00210A8D" w:rsidP="00BD56F4">
            <w:pPr>
              <w:spacing w:after="0" w:line="240" w:lineRule="auto"/>
              <w:rPr>
                <w:rFonts w:eastAsia="Times New Roman" w:cs="Arial"/>
                <w:sz w:val="16"/>
                <w:szCs w:val="27"/>
                <w:lang w:eastAsia="pt-PT"/>
              </w:rPr>
            </w:pPr>
            <w:r w:rsidRPr="00595E8F">
              <w:rPr>
                <w:sz w:val="16"/>
              </w:rPr>
              <w:t>Produz uma s</w:t>
            </w:r>
            <w:r w:rsidRPr="00595E8F">
              <w:rPr>
                <w:rFonts w:eastAsia="Times New Roman" w:cs="Arial"/>
                <w:sz w:val="16"/>
                <w:szCs w:val="27"/>
                <w:lang w:eastAsia="pt-PT"/>
              </w:rPr>
              <w:t xml:space="preserve">ecreção que tem a função de neutralizar a acidez da vagina e de </w:t>
            </w:r>
            <w:proofErr w:type="spellStart"/>
            <w:r w:rsidRPr="00595E8F">
              <w:rPr>
                <w:rFonts w:eastAsia="Times New Roman" w:cs="Arial"/>
                <w:sz w:val="16"/>
                <w:szCs w:val="27"/>
                <w:lang w:eastAsia="pt-PT"/>
              </w:rPr>
              <w:t>ativar</w:t>
            </w:r>
            <w:proofErr w:type="spellEnd"/>
            <w:r w:rsidRPr="00595E8F">
              <w:rPr>
                <w:rFonts w:eastAsia="Times New Roman" w:cs="Arial"/>
                <w:sz w:val="16"/>
                <w:szCs w:val="27"/>
                <w:lang w:eastAsia="pt-PT"/>
              </w:rPr>
              <w:t xml:space="preserve"> os </w:t>
            </w:r>
            <w:proofErr w:type="spellStart"/>
            <w:r w:rsidRPr="00595E8F">
              <w:rPr>
                <w:rFonts w:eastAsia="Times New Roman" w:cs="Arial"/>
                <w:sz w:val="16"/>
                <w:szCs w:val="27"/>
                <w:lang w:eastAsia="pt-PT"/>
              </w:rPr>
              <w:t>espermatozoides</w:t>
            </w:r>
            <w:proofErr w:type="spellEnd"/>
          </w:p>
        </w:tc>
      </w:tr>
      <w:tr w:rsidR="00210A8D" w:rsidRPr="00D23D88" w:rsidTr="00B001DB">
        <w:trPr>
          <w:trHeight w:val="680"/>
        </w:trPr>
        <w:tc>
          <w:tcPr>
            <w:tcW w:w="418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5</w:t>
            </w:r>
          </w:p>
        </w:tc>
        <w:tc>
          <w:tcPr>
            <w:tcW w:w="1346" w:type="dxa"/>
            <w:vAlign w:val="center"/>
          </w:tcPr>
          <w:p w:rsidR="00210A8D" w:rsidRPr="00595E8F" w:rsidRDefault="00210A8D" w:rsidP="00BD56F4">
            <w:pPr>
              <w:spacing w:after="0"/>
              <w:rPr>
                <w:sz w:val="16"/>
              </w:rPr>
            </w:pPr>
            <w:r w:rsidRPr="00595E8F">
              <w:rPr>
                <w:sz w:val="16"/>
              </w:rPr>
              <w:t>Vesícula seminal</w:t>
            </w:r>
          </w:p>
        </w:tc>
        <w:tc>
          <w:tcPr>
            <w:tcW w:w="3056" w:type="dxa"/>
            <w:vAlign w:val="center"/>
          </w:tcPr>
          <w:p w:rsidR="00210A8D" w:rsidRPr="00595E8F" w:rsidRDefault="00210A8D" w:rsidP="00BD56F4">
            <w:pPr>
              <w:spacing w:after="0" w:line="240" w:lineRule="auto"/>
              <w:rPr>
                <w:rFonts w:eastAsia="Times New Roman" w:cs="Arial"/>
                <w:sz w:val="16"/>
                <w:szCs w:val="27"/>
                <w:lang w:eastAsia="pt-PT"/>
              </w:rPr>
            </w:pPr>
            <w:r w:rsidRPr="00595E8F">
              <w:rPr>
                <w:rFonts w:eastAsia="Times New Roman" w:cs="Arial"/>
                <w:sz w:val="16"/>
                <w:szCs w:val="27"/>
                <w:lang w:eastAsia="pt-PT"/>
              </w:rPr>
              <w:t xml:space="preserve">Produz o líquido seminal, que é rico em nutrientes utilizados pelos </w:t>
            </w:r>
            <w:proofErr w:type="spellStart"/>
            <w:r w:rsidRPr="00595E8F">
              <w:rPr>
                <w:rFonts w:eastAsia="Times New Roman" w:cs="Arial"/>
                <w:sz w:val="16"/>
                <w:szCs w:val="27"/>
                <w:lang w:eastAsia="pt-PT"/>
              </w:rPr>
              <w:t>espermatozoides</w:t>
            </w:r>
            <w:proofErr w:type="spellEnd"/>
          </w:p>
        </w:tc>
      </w:tr>
      <w:bookmarkEnd w:id="65"/>
      <w:bookmarkEnd w:id="66"/>
    </w:tbl>
    <w:p w:rsidR="00210A8D" w:rsidRPr="00BD56F4" w:rsidRDefault="00210A8D" w:rsidP="00210A8D">
      <w:pPr>
        <w:spacing w:after="0" w:line="240" w:lineRule="auto"/>
        <w:jc w:val="both"/>
        <w:rPr>
          <w:sz w:val="18"/>
          <w:szCs w:val="18"/>
        </w:rPr>
      </w:pPr>
    </w:p>
    <w:p w:rsidR="00210A8D" w:rsidRDefault="00210A8D" w:rsidP="00210A8D">
      <w:pPr>
        <w:tabs>
          <w:tab w:val="left" w:pos="1277"/>
        </w:tabs>
        <w:spacing w:after="0" w:line="240" w:lineRule="auto"/>
        <w:jc w:val="both"/>
        <w:rPr>
          <w:sz w:val="18"/>
        </w:rPr>
      </w:pPr>
      <w:r w:rsidRPr="00595E8F">
        <w:rPr>
          <w:b/>
          <w:sz w:val="18"/>
        </w:rPr>
        <w:t>1.2</w:t>
      </w:r>
      <w:r w:rsidRPr="00595E8F">
        <w:rPr>
          <w:sz w:val="18"/>
        </w:rPr>
        <w:t xml:space="preserve"> Presença de barba, aumento da massa muscular, alarga</w:t>
      </w:r>
      <w:r w:rsidR="003555F0">
        <w:rPr>
          <w:sz w:val="18"/>
        </w:rPr>
        <w:softHyphen/>
      </w:r>
      <w:r w:rsidRPr="00595E8F">
        <w:rPr>
          <w:sz w:val="18"/>
        </w:rPr>
        <w:t>mento dos ombros e voz mais grave.</w:t>
      </w:r>
    </w:p>
    <w:p w:rsidR="00B001DB" w:rsidRDefault="00B001DB" w:rsidP="00210A8D">
      <w:pPr>
        <w:tabs>
          <w:tab w:val="left" w:pos="1277"/>
        </w:tabs>
        <w:spacing w:after="0" w:line="240" w:lineRule="auto"/>
        <w:jc w:val="both"/>
        <w:rPr>
          <w:sz w:val="18"/>
        </w:rPr>
      </w:pPr>
    </w:p>
    <w:p w:rsidR="00BD56F4" w:rsidRDefault="000D6BFA" w:rsidP="00210A8D">
      <w:pPr>
        <w:tabs>
          <w:tab w:val="left" w:pos="1277"/>
        </w:tabs>
        <w:spacing w:after="0" w:line="240" w:lineRule="auto"/>
        <w:jc w:val="both"/>
        <w:rPr>
          <w:b/>
          <w:sz w:val="18"/>
        </w:rPr>
      </w:pPr>
      <w:r>
        <w:rPr>
          <w:b/>
          <w:sz w:val="18"/>
        </w:rPr>
        <w:br w:type="column"/>
      </w:r>
      <w:r w:rsidR="00BD56F4" w:rsidRPr="00BD56F4">
        <w:rPr>
          <w:b/>
          <w:sz w:val="18"/>
        </w:rPr>
        <w:lastRenderedPageBreak/>
        <w:t>2.1</w:t>
      </w:r>
    </w:p>
    <w:p w:rsidR="00BD56F4" w:rsidRPr="00BD56F4" w:rsidRDefault="00BD56F4" w:rsidP="00210A8D">
      <w:pPr>
        <w:tabs>
          <w:tab w:val="left" w:pos="1277"/>
        </w:tabs>
        <w:spacing w:after="0" w:line="240" w:lineRule="auto"/>
        <w:jc w:val="both"/>
        <w:rPr>
          <w:b/>
          <w:sz w:val="18"/>
        </w:rPr>
      </w:pPr>
      <w:r>
        <w:rPr>
          <w:b/>
          <w:noProof/>
          <w:sz w:val="18"/>
          <w:lang w:eastAsia="pt-PT"/>
        </w:rPr>
        <w:drawing>
          <wp:inline distT="0" distB="0" distL="0" distR="0" wp14:anchorId="6EBA202B" wp14:editId="7570F92B">
            <wp:extent cx="2062800" cy="108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s_Solucoes 3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1" t="6940"/>
                    <a:stretch/>
                  </pic:blipFill>
                  <pic:spPr bwMode="auto">
                    <a:xfrm>
                      <a:off x="0" y="0"/>
                      <a:ext cx="2062800" cy="108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4103" w:rsidRDefault="00210A8D" w:rsidP="00210A8D">
      <w:pPr>
        <w:pStyle w:val="ListParagraph"/>
        <w:spacing w:after="0" w:line="240" w:lineRule="auto"/>
        <w:ind w:left="0"/>
        <w:rPr>
          <w:sz w:val="18"/>
        </w:rPr>
      </w:pPr>
      <w:r w:rsidRPr="004A1FA8">
        <w:rPr>
          <w:b/>
          <w:sz w:val="18"/>
        </w:rPr>
        <w:t>3.1.1</w:t>
      </w:r>
      <w:r>
        <w:rPr>
          <w:sz w:val="18"/>
        </w:rPr>
        <w:t xml:space="preserve"> B</w:t>
      </w:r>
      <w:r w:rsidRPr="006F5D32">
        <w:rPr>
          <w:sz w:val="18"/>
        </w:rPr>
        <w:t>.</w:t>
      </w:r>
      <w:r w:rsidR="00C04103">
        <w:rPr>
          <w:sz w:val="18"/>
        </w:rPr>
        <w:t xml:space="preserve"> </w:t>
      </w:r>
    </w:p>
    <w:p w:rsidR="00210A8D" w:rsidRPr="006F5D32" w:rsidRDefault="00210A8D" w:rsidP="00210A8D">
      <w:pPr>
        <w:pStyle w:val="ListParagraph"/>
        <w:spacing w:after="0" w:line="240" w:lineRule="auto"/>
        <w:ind w:left="0"/>
        <w:rPr>
          <w:sz w:val="18"/>
        </w:rPr>
      </w:pPr>
      <w:r w:rsidRPr="004A1FA8">
        <w:rPr>
          <w:b/>
          <w:sz w:val="18"/>
        </w:rPr>
        <w:t>3.1.2</w:t>
      </w:r>
      <w:r>
        <w:rPr>
          <w:sz w:val="18"/>
        </w:rPr>
        <w:t xml:space="preserve"> A.</w:t>
      </w:r>
    </w:p>
    <w:p w:rsidR="00210A8D" w:rsidRPr="006F5D32" w:rsidRDefault="00210A8D" w:rsidP="00210A8D">
      <w:pPr>
        <w:pStyle w:val="ListParagraph"/>
        <w:spacing w:after="0" w:line="240" w:lineRule="auto"/>
        <w:ind w:left="0"/>
        <w:rPr>
          <w:sz w:val="18"/>
        </w:rPr>
      </w:pPr>
      <w:r w:rsidRPr="006F5D32">
        <w:rPr>
          <w:b/>
          <w:sz w:val="18"/>
        </w:rPr>
        <w:t>3.2</w:t>
      </w:r>
      <w:r w:rsidRPr="006F5D32">
        <w:rPr>
          <w:sz w:val="18"/>
        </w:rPr>
        <w:t xml:space="preserve"> 28 </w:t>
      </w:r>
      <w:proofErr w:type="gramStart"/>
      <w:r w:rsidRPr="006F5D32">
        <w:rPr>
          <w:sz w:val="18"/>
        </w:rPr>
        <w:t>dias</w:t>
      </w:r>
      <w:proofErr w:type="gramEnd"/>
      <w:r w:rsidRPr="006F5D32">
        <w:rPr>
          <w:sz w:val="18"/>
        </w:rPr>
        <w:t>.</w:t>
      </w:r>
    </w:p>
    <w:p w:rsidR="00210A8D" w:rsidRPr="006F5D32" w:rsidRDefault="00210A8D" w:rsidP="00210A8D">
      <w:pPr>
        <w:pStyle w:val="ListParagraph"/>
        <w:spacing w:after="0" w:line="240" w:lineRule="auto"/>
        <w:ind w:left="0"/>
        <w:rPr>
          <w:sz w:val="18"/>
        </w:rPr>
      </w:pPr>
      <w:r w:rsidRPr="006F5D32">
        <w:rPr>
          <w:b/>
          <w:sz w:val="18"/>
        </w:rPr>
        <w:t>3.3</w:t>
      </w:r>
      <w:r>
        <w:rPr>
          <w:sz w:val="18"/>
        </w:rPr>
        <w:t xml:space="preserve"> O</w:t>
      </w:r>
      <w:r w:rsidRPr="006F5D32">
        <w:rPr>
          <w:sz w:val="18"/>
        </w:rPr>
        <w:t>vulação.</w:t>
      </w:r>
    </w:p>
    <w:p w:rsidR="00210A8D" w:rsidRPr="006F5D32" w:rsidRDefault="00210A8D" w:rsidP="00210A8D">
      <w:pPr>
        <w:pStyle w:val="ListParagraph"/>
        <w:spacing w:after="0" w:line="240" w:lineRule="auto"/>
        <w:ind w:left="0"/>
        <w:rPr>
          <w:sz w:val="18"/>
        </w:rPr>
      </w:pPr>
      <w:r w:rsidRPr="006F5D32">
        <w:rPr>
          <w:b/>
          <w:sz w:val="18"/>
        </w:rPr>
        <w:t>3.4</w:t>
      </w:r>
      <w:r w:rsidRPr="006F5D32">
        <w:rPr>
          <w:sz w:val="18"/>
        </w:rPr>
        <w:t xml:space="preserve"> Estrogénio.</w:t>
      </w:r>
    </w:p>
    <w:p w:rsidR="00210A8D" w:rsidRPr="00207141" w:rsidRDefault="00210A8D" w:rsidP="00210A8D">
      <w:pPr>
        <w:tabs>
          <w:tab w:val="left" w:pos="1277"/>
        </w:tabs>
        <w:spacing w:after="0" w:line="240" w:lineRule="auto"/>
        <w:jc w:val="both"/>
        <w:rPr>
          <w:sz w:val="18"/>
        </w:rPr>
      </w:pPr>
      <w:r w:rsidRPr="00207141">
        <w:rPr>
          <w:b/>
          <w:sz w:val="18"/>
        </w:rPr>
        <w:t>3.5</w:t>
      </w:r>
      <w:r w:rsidRPr="00207141">
        <w:rPr>
          <w:sz w:val="18"/>
        </w:rPr>
        <w:t xml:space="preserve"> A – progesterona; B – fase secretora.</w:t>
      </w:r>
    </w:p>
    <w:p w:rsidR="00210A8D" w:rsidRPr="006F5D32" w:rsidRDefault="00210A8D" w:rsidP="003555F0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6F5D32">
        <w:rPr>
          <w:b/>
          <w:sz w:val="18"/>
        </w:rPr>
        <w:t>3.6</w:t>
      </w:r>
      <w:r w:rsidRPr="006F5D32">
        <w:rPr>
          <w:sz w:val="18"/>
        </w:rPr>
        <w:t xml:space="preserve"> Em caso de fecundação, os ciclos uterino e ovárico são interrompidos, mantendo-se o útero na fase secretora e o corpo amarelo não degenera.</w:t>
      </w:r>
    </w:p>
    <w:p w:rsidR="00210A8D" w:rsidRPr="006F5D32" w:rsidRDefault="00210A8D" w:rsidP="003555F0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6F5D32">
        <w:rPr>
          <w:b/>
          <w:sz w:val="18"/>
        </w:rPr>
        <w:t>4.1</w:t>
      </w:r>
      <w:r w:rsidRPr="006F5D32">
        <w:rPr>
          <w:sz w:val="18"/>
        </w:rPr>
        <w:t xml:space="preserve"> A </w:t>
      </w:r>
      <w:r>
        <w:rPr>
          <w:sz w:val="18"/>
        </w:rPr>
        <w:t>–</w:t>
      </w:r>
      <w:r w:rsidRPr="006F5D32">
        <w:rPr>
          <w:sz w:val="18"/>
        </w:rPr>
        <w:t xml:space="preserve"> </w:t>
      </w:r>
      <w:proofErr w:type="spellStart"/>
      <w:r w:rsidRPr="006F5D32">
        <w:rPr>
          <w:sz w:val="18"/>
        </w:rPr>
        <w:t>espermatozoide</w:t>
      </w:r>
      <w:proofErr w:type="spellEnd"/>
      <w:r>
        <w:rPr>
          <w:sz w:val="18"/>
        </w:rPr>
        <w:t>;</w:t>
      </w:r>
      <w:r w:rsidRPr="006F5D32">
        <w:rPr>
          <w:sz w:val="18"/>
        </w:rPr>
        <w:t xml:space="preserve"> B – ovócito.</w:t>
      </w:r>
    </w:p>
    <w:p w:rsidR="00210A8D" w:rsidRPr="006F5D32" w:rsidRDefault="00210A8D" w:rsidP="003555F0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6F5D32">
        <w:rPr>
          <w:b/>
          <w:sz w:val="18"/>
        </w:rPr>
        <w:t>4.2</w:t>
      </w:r>
      <w:r w:rsidRPr="006F5D32">
        <w:rPr>
          <w:sz w:val="18"/>
        </w:rPr>
        <w:t xml:space="preserve"> C.</w:t>
      </w:r>
    </w:p>
    <w:p w:rsidR="00210A8D" w:rsidRPr="006F5D32" w:rsidRDefault="00210A8D" w:rsidP="003555F0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6F5D32">
        <w:rPr>
          <w:b/>
          <w:sz w:val="18"/>
        </w:rPr>
        <w:t>4.3</w:t>
      </w:r>
      <w:r w:rsidRPr="006F5D32">
        <w:rPr>
          <w:sz w:val="18"/>
        </w:rPr>
        <w:t xml:space="preserve"> Zigoto (ovo).</w:t>
      </w:r>
    </w:p>
    <w:p w:rsidR="00210A8D" w:rsidRPr="006F5D32" w:rsidRDefault="00210A8D" w:rsidP="003555F0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6F5D32">
        <w:rPr>
          <w:b/>
          <w:sz w:val="18"/>
        </w:rPr>
        <w:t>4.4</w:t>
      </w:r>
      <w:r w:rsidRPr="006F5D32">
        <w:rPr>
          <w:sz w:val="18"/>
        </w:rPr>
        <w:t xml:space="preserve"> A nidação é o fenómeno no qual o blastocisto se implanta no endométrio. </w:t>
      </w:r>
    </w:p>
    <w:p w:rsidR="00210A8D" w:rsidRPr="006F5D32" w:rsidRDefault="00210A8D" w:rsidP="003555F0">
      <w:pPr>
        <w:pStyle w:val="ListParagraph"/>
        <w:spacing w:after="0" w:line="240" w:lineRule="auto"/>
        <w:ind w:left="0"/>
        <w:jc w:val="both"/>
        <w:rPr>
          <w:rFonts w:eastAsia="Times New Roman" w:cs="Arial"/>
          <w:sz w:val="18"/>
          <w:szCs w:val="28"/>
          <w:lang w:eastAsia="pt-PT"/>
        </w:rPr>
      </w:pPr>
      <w:r w:rsidRPr="006F5D32">
        <w:rPr>
          <w:b/>
          <w:sz w:val="18"/>
        </w:rPr>
        <w:t>4.5</w:t>
      </w:r>
      <w:r w:rsidRPr="006F5D32">
        <w:rPr>
          <w:sz w:val="18"/>
        </w:rPr>
        <w:t xml:space="preserve"> </w:t>
      </w:r>
      <w:r>
        <w:rPr>
          <w:sz w:val="18"/>
        </w:rPr>
        <w:t>Por exemplo, a</w:t>
      </w:r>
      <w:r w:rsidRPr="006F5D32">
        <w:rPr>
          <w:sz w:val="18"/>
        </w:rPr>
        <w:t xml:space="preserve"> </w:t>
      </w:r>
      <w:r w:rsidRPr="006F5D32">
        <w:rPr>
          <w:rFonts w:eastAsia="Times New Roman" w:cs="Arial"/>
          <w:sz w:val="18"/>
          <w:szCs w:val="28"/>
          <w:lang w:eastAsia="pt-PT"/>
        </w:rPr>
        <w:t>placenta permite o estabelecimento de trocas entre o sangue materno e o sangue do novo ser (trocas gasosas, eliminação de excreções e fornecimento de hormonas).</w:t>
      </w:r>
    </w:p>
    <w:p w:rsidR="00210A8D" w:rsidRPr="006F5D32" w:rsidRDefault="00210A8D" w:rsidP="003555F0">
      <w:pPr>
        <w:pStyle w:val="ListParagraph"/>
        <w:spacing w:after="0" w:line="240" w:lineRule="auto"/>
        <w:ind w:left="0"/>
        <w:jc w:val="both"/>
        <w:rPr>
          <w:sz w:val="18"/>
        </w:rPr>
      </w:pPr>
      <w:r w:rsidRPr="006F5D32">
        <w:rPr>
          <w:b/>
          <w:sz w:val="18"/>
        </w:rPr>
        <w:t>5.1</w:t>
      </w:r>
      <w:r w:rsidRPr="006F5D32">
        <w:rPr>
          <w:rFonts w:eastAsia="BatangChe"/>
          <w:sz w:val="18"/>
        </w:rPr>
        <w:t xml:space="preserve"> </w:t>
      </w:r>
      <w:r w:rsidRPr="006F5D32">
        <w:rPr>
          <w:sz w:val="18"/>
        </w:rPr>
        <w:t>O vírus do HPV é responsável pela maioria dos cancros do colo do útero, como tal, a vacina é uma forma de prevenir e de proteger a saúde individual e comunitária, pois a transmissão da doença é interrompida se a maior parte da população estiver vacinada.</w:t>
      </w:r>
    </w:p>
    <w:p w:rsidR="00210A8D" w:rsidRPr="006F5D32" w:rsidRDefault="00210A8D" w:rsidP="003555F0">
      <w:pPr>
        <w:pStyle w:val="ListParagraph"/>
        <w:spacing w:after="0" w:line="240" w:lineRule="auto"/>
        <w:ind w:left="0"/>
        <w:jc w:val="both"/>
        <w:rPr>
          <w:rFonts w:eastAsia="BatangChe" w:cs="Calibri"/>
          <w:sz w:val="18"/>
          <w:lang w:eastAsia="pt-PT"/>
        </w:rPr>
      </w:pPr>
      <w:r w:rsidRPr="006F5D32">
        <w:rPr>
          <w:b/>
          <w:sz w:val="18"/>
        </w:rPr>
        <w:t>5.2</w:t>
      </w:r>
      <w:r w:rsidRPr="006F5D32">
        <w:rPr>
          <w:sz w:val="18"/>
        </w:rPr>
        <w:t xml:space="preserve"> </w:t>
      </w:r>
      <w:r w:rsidRPr="006F5D32">
        <w:rPr>
          <w:rFonts w:eastAsia="BatangChe"/>
          <w:sz w:val="18"/>
        </w:rPr>
        <w:t xml:space="preserve">Muitas doenças que </w:t>
      </w:r>
      <w:proofErr w:type="spellStart"/>
      <w:r w:rsidRPr="006F5D32">
        <w:rPr>
          <w:rFonts w:eastAsia="BatangChe"/>
          <w:sz w:val="18"/>
        </w:rPr>
        <w:t>afetam</w:t>
      </w:r>
      <w:proofErr w:type="spellEnd"/>
      <w:r w:rsidRPr="006F5D32">
        <w:rPr>
          <w:rFonts w:eastAsia="BatangChe"/>
          <w:sz w:val="18"/>
        </w:rPr>
        <w:t xml:space="preserve"> o sistema reprodutor não têm sintomas e não são visíveis numa primeira fase, sendo por isso chamadas de silenciosas. O uso de preservativo é muito importante para prevenir a transmissão pois, apesar de serem silenciosas, estas doenças podem alterar </w:t>
      </w:r>
      <w:r w:rsidRPr="006F5D32">
        <w:rPr>
          <w:rFonts w:eastAsia="BatangChe" w:cs="Calibri"/>
          <w:sz w:val="18"/>
          <w:lang w:eastAsia="pt-PT"/>
        </w:rPr>
        <w:t>o funcionamento do sistema reprodutor, podem causar infertilidade e até levar à morte.</w:t>
      </w:r>
    </w:p>
    <w:p w:rsidR="00210A8D" w:rsidRPr="00210A8D" w:rsidRDefault="00210A8D" w:rsidP="003555F0">
      <w:pPr>
        <w:tabs>
          <w:tab w:val="left" w:pos="1277"/>
        </w:tabs>
        <w:spacing w:after="0" w:line="240" w:lineRule="auto"/>
        <w:jc w:val="both"/>
        <w:rPr>
          <w:rFonts w:eastAsia="BatangChe" w:cs="Calibri"/>
          <w:sz w:val="18"/>
          <w:lang w:eastAsia="pt-PT"/>
        </w:rPr>
      </w:pPr>
      <w:r w:rsidRPr="006F5D32">
        <w:rPr>
          <w:rFonts w:eastAsia="BatangChe" w:cs="Calibri"/>
          <w:b/>
          <w:sz w:val="18"/>
          <w:lang w:eastAsia="pt-PT"/>
        </w:rPr>
        <w:t>5.3</w:t>
      </w:r>
      <w:r w:rsidRPr="006F5D32">
        <w:rPr>
          <w:rFonts w:eastAsia="BatangChe" w:cs="Calibri"/>
          <w:sz w:val="18"/>
          <w:lang w:eastAsia="pt-PT"/>
        </w:rPr>
        <w:t xml:space="preserve"> </w:t>
      </w:r>
      <w:r>
        <w:rPr>
          <w:rFonts w:eastAsia="BatangChe" w:cs="Calibri"/>
          <w:sz w:val="18"/>
          <w:lang w:eastAsia="pt-PT"/>
        </w:rPr>
        <w:t>Por exemplo, h</w:t>
      </w:r>
      <w:r w:rsidRPr="006F5D32">
        <w:rPr>
          <w:rFonts w:eastAsia="BatangChe" w:cs="Calibri"/>
          <w:sz w:val="18"/>
          <w:lang w:eastAsia="pt-PT"/>
        </w:rPr>
        <w:t>igiene corporal diária</w:t>
      </w:r>
      <w:proofErr w:type="gramStart"/>
      <w:r w:rsidRPr="006F5D32">
        <w:rPr>
          <w:rFonts w:eastAsia="BatangChe" w:cs="Calibri"/>
          <w:sz w:val="18"/>
          <w:lang w:eastAsia="pt-PT"/>
        </w:rPr>
        <w:t>,</w:t>
      </w:r>
      <w:proofErr w:type="gramEnd"/>
      <w:r w:rsidRPr="006F5D32">
        <w:rPr>
          <w:rFonts w:eastAsia="BatangChe" w:cs="Calibri"/>
          <w:sz w:val="18"/>
          <w:lang w:eastAsia="pt-PT"/>
        </w:rPr>
        <w:t xml:space="preserve"> trocar de roupa interior e usar preservativos.</w:t>
      </w:r>
    </w:p>
    <w:p w:rsidR="00BD56F4" w:rsidRDefault="00BD56F4" w:rsidP="003555F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b/>
          <w:color w:val="000000" w:themeColor="text1"/>
          <w:sz w:val="18"/>
          <w:szCs w:val="18"/>
        </w:rPr>
      </w:pPr>
    </w:p>
    <w:p w:rsidR="006A5489" w:rsidRPr="006A5489" w:rsidRDefault="006A5489" w:rsidP="003555F0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F</w:t>
      </w:r>
      <w:r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11</w:t>
      </w:r>
      <w:r w:rsidR="0025761F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Pr="006A5489">
        <w:rPr>
          <w:rFonts w:eastAsia="Calibri" w:cs="Times New Roman"/>
          <w:b/>
          <w:color w:val="000000" w:themeColor="text1"/>
          <w:sz w:val="18"/>
          <w:szCs w:val="18"/>
        </w:rPr>
        <w:t>A</w:t>
      </w:r>
      <w:r w:rsidRPr="006A548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r w:rsidR="00612ECD" w:rsidRPr="00D558FB">
        <w:rPr>
          <w:b/>
          <w:color w:val="404040"/>
          <w:sz w:val="18"/>
          <w:szCs w:val="18"/>
        </w:rPr>
        <w:t xml:space="preserve">(pág. </w:t>
      </w:r>
      <w:r w:rsidR="00612ECD">
        <w:rPr>
          <w:b/>
          <w:color w:val="404040"/>
          <w:sz w:val="18"/>
          <w:szCs w:val="18"/>
        </w:rPr>
        <w:t>130</w:t>
      </w:r>
      <w:r w:rsidR="00612ECD" w:rsidRPr="00D558FB">
        <w:rPr>
          <w:b/>
          <w:color w:val="404040"/>
          <w:sz w:val="18"/>
          <w:szCs w:val="18"/>
        </w:rPr>
        <w:t>)</w:t>
      </w:r>
    </w:p>
    <w:p w:rsidR="006A5489" w:rsidRPr="006B0220" w:rsidRDefault="006A5489" w:rsidP="003555F0">
      <w:pPr>
        <w:autoSpaceDE w:val="0"/>
        <w:autoSpaceDN w:val="0"/>
        <w:adjustRightInd w:val="0"/>
        <w:spacing w:after="0" w:line="240" w:lineRule="auto"/>
        <w:jc w:val="both"/>
        <w:rPr>
          <w:rFonts w:eastAsia="BatangChe" w:cs="Calibri"/>
          <w:sz w:val="18"/>
          <w:lang w:eastAsia="pt-PT"/>
        </w:rPr>
      </w:pPr>
      <w:r w:rsidRPr="006B0220">
        <w:rPr>
          <w:rFonts w:eastAsia="BatangChe" w:cs="Calibri"/>
          <w:b/>
          <w:sz w:val="18"/>
          <w:lang w:eastAsia="pt-PT"/>
        </w:rPr>
        <w:t xml:space="preserve">1. </w:t>
      </w:r>
      <w:r w:rsidRPr="006B0220">
        <w:rPr>
          <w:rFonts w:eastAsia="BatangChe" w:cs="Calibri"/>
          <w:sz w:val="18"/>
          <w:lang w:eastAsia="pt-PT"/>
        </w:rPr>
        <w:t>A – 2; B – 3; C – 5; D – 7; E – 4; F – 6; G – 1.</w:t>
      </w:r>
    </w:p>
    <w:p w:rsidR="006A5489" w:rsidRPr="006B0220" w:rsidRDefault="006A5489" w:rsidP="003555F0">
      <w:pPr>
        <w:autoSpaceDE w:val="0"/>
        <w:autoSpaceDN w:val="0"/>
        <w:adjustRightInd w:val="0"/>
        <w:spacing w:after="0" w:line="240" w:lineRule="auto"/>
        <w:jc w:val="both"/>
        <w:rPr>
          <w:rFonts w:eastAsia="BatangChe" w:cs="Calibri"/>
          <w:sz w:val="18"/>
          <w:lang w:eastAsia="pt-PT"/>
        </w:rPr>
      </w:pPr>
      <w:r w:rsidRPr="006B0220">
        <w:rPr>
          <w:rFonts w:eastAsia="BatangChe" w:cs="Calibri"/>
          <w:b/>
          <w:sz w:val="18"/>
          <w:lang w:eastAsia="pt-PT"/>
        </w:rPr>
        <w:t xml:space="preserve">2.1 </w:t>
      </w:r>
      <w:r w:rsidRPr="006B0220">
        <w:rPr>
          <w:rFonts w:eastAsia="BatangChe" w:cs="Calibri"/>
          <w:sz w:val="18"/>
          <w:lang w:eastAsia="pt-PT"/>
        </w:rPr>
        <w:t>Feminino, porque o 23.</w:t>
      </w:r>
      <w:r w:rsidRPr="006B0220">
        <w:rPr>
          <w:rFonts w:eastAsia="BatangChe" w:cs="Calibri"/>
          <w:sz w:val="18"/>
          <w:vertAlign w:val="superscript"/>
          <w:lang w:eastAsia="pt-PT"/>
        </w:rPr>
        <w:t>o</w:t>
      </w:r>
      <w:r w:rsidRPr="006B0220">
        <w:rPr>
          <w:rFonts w:eastAsia="BatangChe" w:cs="Calibri"/>
          <w:sz w:val="18"/>
          <w:lang w:eastAsia="pt-PT"/>
        </w:rPr>
        <w:t xml:space="preserve"> par de cromossomas indica os cromossomas sexuais, que neste caso é XX.</w:t>
      </w:r>
    </w:p>
    <w:p w:rsidR="006A5489" w:rsidRPr="00D46460" w:rsidRDefault="006A5489" w:rsidP="003555F0">
      <w:pPr>
        <w:autoSpaceDE w:val="0"/>
        <w:autoSpaceDN w:val="0"/>
        <w:adjustRightInd w:val="0"/>
        <w:spacing w:after="0" w:line="240" w:lineRule="auto"/>
        <w:jc w:val="both"/>
        <w:rPr>
          <w:rFonts w:eastAsia="BatangChe" w:cs="Calibri"/>
          <w:sz w:val="18"/>
          <w:lang w:eastAsia="pt-PT"/>
        </w:rPr>
      </w:pPr>
      <w:r w:rsidRPr="00D46460">
        <w:rPr>
          <w:rFonts w:eastAsia="BatangChe" w:cs="Calibri"/>
          <w:b/>
          <w:sz w:val="18"/>
          <w:lang w:eastAsia="pt-PT"/>
        </w:rPr>
        <w:t xml:space="preserve">2.2 </w:t>
      </w:r>
      <w:r w:rsidRPr="00D46460">
        <w:rPr>
          <w:rFonts w:eastAsia="BatangChe" w:cs="Calibri"/>
          <w:sz w:val="18"/>
          <w:lang w:eastAsia="pt-PT"/>
        </w:rPr>
        <w:t>B.</w:t>
      </w:r>
    </w:p>
    <w:p w:rsidR="006A5489" w:rsidRPr="00D46460" w:rsidRDefault="006A5489" w:rsidP="003555F0">
      <w:pPr>
        <w:autoSpaceDE w:val="0"/>
        <w:autoSpaceDN w:val="0"/>
        <w:adjustRightInd w:val="0"/>
        <w:spacing w:after="0" w:line="240" w:lineRule="auto"/>
        <w:jc w:val="both"/>
        <w:rPr>
          <w:rFonts w:eastAsia="BatangChe" w:cs="Calibri"/>
          <w:sz w:val="18"/>
          <w:lang w:eastAsia="pt-PT"/>
        </w:rPr>
      </w:pPr>
      <w:r w:rsidRPr="00D46460">
        <w:rPr>
          <w:rFonts w:eastAsia="BatangChe" w:cs="Calibri"/>
          <w:b/>
          <w:sz w:val="18"/>
          <w:lang w:eastAsia="pt-PT"/>
        </w:rPr>
        <w:t>3.1</w:t>
      </w:r>
      <w:r w:rsidRPr="00D46460">
        <w:rPr>
          <w:rFonts w:eastAsia="BatangChe" w:cs="Calibri"/>
          <w:sz w:val="18"/>
          <w:lang w:eastAsia="pt-PT"/>
        </w:rPr>
        <w:t xml:space="preserve"> A.</w:t>
      </w:r>
    </w:p>
    <w:p w:rsidR="006A5489" w:rsidRPr="00D46460" w:rsidRDefault="006A5489" w:rsidP="003555F0">
      <w:pPr>
        <w:autoSpaceDE w:val="0"/>
        <w:autoSpaceDN w:val="0"/>
        <w:adjustRightInd w:val="0"/>
        <w:spacing w:after="0" w:line="240" w:lineRule="auto"/>
        <w:jc w:val="both"/>
        <w:rPr>
          <w:rFonts w:eastAsia="BatangChe" w:cs="Calibri"/>
          <w:sz w:val="18"/>
          <w:lang w:eastAsia="pt-PT"/>
        </w:rPr>
      </w:pPr>
      <w:r w:rsidRPr="00D46460">
        <w:rPr>
          <w:rFonts w:eastAsia="BatangChe" w:cs="Calibri"/>
          <w:b/>
          <w:sz w:val="18"/>
          <w:lang w:eastAsia="pt-PT"/>
        </w:rPr>
        <w:t xml:space="preserve">3.2 </w:t>
      </w:r>
      <w:proofErr w:type="gramStart"/>
      <w:r w:rsidRPr="00D46460">
        <w:rPr>
          <w:rFonts w:eastAsia="BatangChe" w:cs="Calibri"/>
          <w:sz w:val="18"/>
          <w:lang w:eastAsia="pt-PT"/>
        </w:rPr>
        <w:t>D.</w:t>
      </w:r>
      <w:proofErr w:type="gramEnd"/>
    </w:p>
    <w:p w:rsidR="006A5489" w:rsidRPr="00D46460" w:rsidRDefault="006A5489" w:rsidP="003555F0">
      <w:pPr>
        <w:autoSpaceDE w:val="0"/>
        <w:autoSpaceDN w:val="0"/>
        <w:adjustRightInd w:val="0"/>
        <w:spacing w:after="0" w:line="240" w:lineRule="auto"/>
        <w:jc w:val="both"/>
        <w:rPr>
          <w:rFonts w:eastAsia="BatangChe" w:cs="Calibri"/>
          <w:sz w:val="18"/>
          <w:lang w:eastAsia="pt-PT"/>
        </w:rPr>
      </w:pPr>
      <w:r w:rsidRPr="00D46460">
        <w:rPr>
          <w:rFonts w:eastAsia="BatangChe" w:cs="Calibri"/>
          <w:b/>
          <w:sz w:val="18"/>
          <w:lang w:eastAsia="pt-PT"/>
        </w:rPr>
        <w:t xml:space="preserve">3.3 </w:t>
      </w:r>
      <w:r w:rsidRPr="00D46460">
        <w:rPr>
          <w:rFonts w:eastAsia="BatangChe" w:cs="Calibri"/>
          <w:sz w:val="18"/>
          <w:lang w:eastAsia="pt-PT"/>
        </w:rPr>
        <w:t>A.</w:t>
      </w:r>
    </w:p>
    <w:p w:rsidR="006A5489" w:rsidRDefault="006A5489" w:rsidP="003555F0">
      <w:pPr>
        <w:tabs>
          <w:tab w:val="left" w:pos="1277"/>
        </w:tabs>
        <w:spacing w:after="0" w:line="240" w:lineRule="auto"/>
        <w:jc w:val="both"/>
        <w:rPr>
          <w:rFonts w:eastAsia="BatangChe" w:cs="Calibri"/>
          <w:b/>
          <w:sz w:val="18"/>
          <w:lang w:eastAsia="pt-PT"/>
        </w:rPr>
      </w:pPr>
      <w:r>
        <w:rPr>
          <w:rFonts w:eastAsia="BatangChe" w:cs="Calibri"/>
          <w:b/>
          <w:sz w:val="18"/>
          <w:lang w:eastAsia="pt-PT"/>
        </w:rPr>
        <w:t>4.1</w:t>
      </w:r>
    </w:p>
    <w:p w:rsidR="006A5489" w:rsidRDefault="004C0062" w:rsidP="003555F0">
      <w:pPr>
        <w:tabs>
          <w:tab w:val="left" w:pos="1277"/>
        </w:tabs>
        <w:spacing w:after="0" w:line="240" w:lineRule="auto"/>
        <w:jc w:val="both"/>
        <w:rPr>
          <w:rFonts w:eastAsia="BatangChe" w:cs="Calibri"/>
          <w:b/>
          <w:lang w:eastAsia="pt-PT"/>
        </w:rPr>
      </w:pPr>
      <w:r>
        <w:rPr>
          <w:rFonts w:eastAsia="BatangChe" w:cs="Calibri"/>
          <w:b/>
          <w:noProof/>
          <w:lang w:eastAsia="pt-PT"/>
        </w:rPr>
        <mc:AlternateContent>
          <mc:Choice Requires="wpg">
            <w:drawing>
              <wp:inline distT="0" distB="0" distL="0" distR="0">
                <wp:extent cx="1125513" cy="572770"/>
                <wp:effectExtent l="0" t="0" r="0" b="0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5513" cy="572770"/>
                          <a:chOff x="0" y="0"/>
                          <a:chExt cx="1125513" cy="572770"/>
                        </a:xfrm>
                      </wpg:grpSpPr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5438" y="54591"/>
                            <a:ext cx="600075" cy="197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84232" w:rsidRPr="004C0062" w:rsidRDefault="00584232" w:rsidP="004C0062">
                              <w:pPr>
                                <w:rPr>
                                  <w:b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Normal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5438" y="320722"/>
                            <a:ext cx="600075" cy="197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84232" w:rsidRPr="004C0062" w:rsidRDefault="00584232" w:rsidP="004C0062">
                              <w:pPr>
                                <w:rPr>
                                  <w:b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Albino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3507" b="76"/>
                          <a:stretch/>
                        </pic:blipFill>
                        <pic:spPr>
                          <a:xfrm>
                            <a:off x="0" y="0"/>
                            <a:ext cx="593677" cy="5727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9" o:spid="_x0000_s1027" style="width:88.6pt;height:45.1pt;mso-position-horizontal-relative:char;mso-position-vertical-relative:line" coordsize="11255,57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5254;top:545;width:6001;height:1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584232" w:rsidRPr="004C0062" w:rsidRDefault="00584232" w:rsidP="004C0062">
                        <w:pPr>
                          <w:rPr>
                            <w:b/>
                            <w:sz w:val="16"/>
                            <w:lang w:val="en-US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Normal</w:t>
                        </w:r>
                      </w:p>
                    </w:txbxContent>
                  </v:textbox>
                </v:shape>
                <v:shape id="_x0000_s1029" type="#_x0000_t202" style="position:absolute;left:5254;top:3207;width:6001;height:1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584232" w:rsidRPr="004C0062" w:rsidRDefault="00584232" w:rsidP="004C0062">
                        <w:pPr>
                          <w:rPr>
                            <w:b/>
                            <w:sz w:val="16"/>
                            <w:lang w:val="en-US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Albino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30" type="#_x0000_t75" style="position:absolute;width:5936;height:57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srQXBAAAA2wAAAA8AAABkcnMvZG93bnJldi54bWxET01rAjEQvRf8D2GE3mpWKVK3xsUqQk+F&#10;quB1SKa7624maRJ1++8bodDbPN7nLKvB9uJKIbaOFUwnBQhi7UzLtYLjYff0AiImZIO9Y1LwQxGq&#10;1ehhiaVxN/6k6z7VIodwLFFBk5IvpYy6IYtx4jxx5r5csJgyDLU0AW853PZyVhRzabHl3NCgp01D&#10;uttfrALtjZbf27fzsHCzxanbXsLUfyj1OB7WryASDelf/Od+N3n+M9x/yQfI1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0srQXBAAAA2wAAAA8AAAAAAAAAAAAAAAAAnwIA&#10;AGRycy9kb3ducmV2LnhtbFBLBQYAAAAABAAEAPcAAACNAwAAAAA=&#10;">
                  <v:imagedata r:id="rId15" o:title="" cropbottom="50f" cropright="28513f"/>
                  <v:path arrowok="t"/>
                </v:shape>
                <w10:anchorlock/>
              </v:group>
            </w:pict>
          </mc:Fallback>
        </mc:AlternateContent>
      </w:r>
    </w:p>
    <w:p w:rsidR="004758C9" w:rsidRDefault="004758C9" w:rsidP="003555F0">
      <w:pPr>
        <w:tabs>
          <w:tab w:val="left" w:pos="1277"/>
        </w:tabs>
        <w:spacing w:after="0" w:line="240" w:lineRule="auto"/>
        <w:jc w:val="both"/>
        <w:rPr>
          <w:rFonts w:eastAsia="BatangChe" w:cs="Calibri"/>
          <w:b/>
          <w:lang w:eastAsia="pt-PT"/>
        </w:rPr>
      </w:pPr>
    </w:p>
    <w:p w:rsidR="006A5489" w:rsidRPr="006B0220" w:rsidRDefault="006A5489" w:rsidP="003555F0">
      <w:pPr>
        <w:tabs>
          <w:tab w:val="left" w:pos="1277"/>
        </w:tabs>
        <w:spacing w:after="0" w:line="240" w:lineRule="auto"/>
        <w:jc w:val="both"/>
        <w:rPr>
          <w:sz w:val="18"/>
        </w:rPr>
      </w:pPr>
      <w:r w:rsidRPr="006B0220">
        <w:rPr>
          <w:b/>
          <w:sz w:val="18"/>
        </w:rPr>
        <w:t>4.2</w:t>
      </w:r>
      <w:r w:rsidRPr="006B0220">
        <w:rPr>
          <w:sz w:val="18"/>
        </w:rPr>
        <w:t xml:space="preserve"> A – normal; a – albino; indivíduo 2 – Aa; indivíduo 4 – aa.</w:t>
      </w:r>
    </w:p>
    <w:p w:rsidR="006A5489" w:rsidRPr="00D46460" w:rsidRDefault="006A5489" w:rsidP="003555F0">
      <w:pPr>
        <w:spacing w:after="0" w:line="240" w:lineRule="auto"/>
        <w:jc w:val="both"/>
        <w:rPr>
          <w:sz w:val="18"/>
        </w:rPr>
      </w:pPr>
      <w:r w:rsidRPr="00D46460">
        <w:rPr>
          <w:b/>
          <w:sz w:val="18"/>
        </w:rPr>
        <w:t>4.3</w:t>
      </w:r>
      <w:r w:rsidRPr="00D46460">
        <w:rPr>
          <w:sz w:val="18"/>
        </w:rPr>
        <w:t xml:space="preserve"> C.</w:t>
      </w:r>
    </w:p>
    <w:p w:rsidR="006A5489" w:rsidRPr="00691EAD" w:rsidRDefault="006A5489" w:rsidP="003555F0">
      <w:pPr>
        <w:spacing w:after="0" w:line="240" w:lineRule="auto"/>
        <w:jc w:val="both"/>
        <w:rPr>
          <w:rFonts w:eastAsia="BatangChe" w:cs="Calibri"/>
          <w:sz w:val="18"/>
          <w:lang w:eastAsia="pt-PT"/>
        </w:rPr>
      </w:pPr>
      <w:r w:rsidRPr="00D46460">
        <w:rPr>
          <w:b/>
          <w:sz w:val="18"/>
        </w:rPr>
        <w:t>4.4</w:t>
      </w:r>
      <w:r w:rsidRPr="00D46460">
        <w:rPr>
          <w:sz w:val="18"/>
        </w:rPr>
        <w:t xml:space="preserve"> C.</w:t>
      </w:r>
    </w:p>
    <w:p w:rsidR="00584232" w:rsidRDefault="006A5489" w:rsidP="003555F0">
      <w:pPr>
        <w:autoSpaceDE w:val="0"/>
        <w:autoSpaceDN w:val="0"/>
        <w:adjustRightInd w:val="0"/>
        <w:spacing w:after="120" w:line="240" w:lineRule="auto"/>
        <w:ind w:right="-852"/>
        <w:jc w:val="both"/>
        <w:rPr>
          <w:sz w:val="18"/>
        </w:rPr>
      </w:pPr>
      <w:r w:rsidRPr="006B0220">
        <w:rPr>
          <w:b/>
          <w:sz w:val="18"/>
        </w:rPr>
        <w:t>4.5</w:t>
      </w:r>
      <w:r w:rsidR="0025761F">
        <w:rPr>
          <w:sz w:val="18"/>
        </w:rPr>
        <w:t xml:space="preserve"> G</w:t>
      </w:r>
      <w:r w:rsidRPr="006B0220">
        <w:rPr>
          <w:sz w:val="18"/>
        </w:rPr>
        <w:t xml:space="preserve">enótipo </w:t>
      </w:r>
      <w:r w:rsidR="0025761F">
        <w:rPr>
          <w:sz w:val="18"/>
        </w:rPr>
        <w:t xml:space="preserve">do </w:t>
      </w:r>
      <w:r w:rsidRPr="006B0220">
        <w:rPr>
          <w:sz w:val="18"/>
        </w:rPr>
        <w:t xml:space="preserve">indivíduo 5 – aa; genótipo </w:t>
      </w:r>
      <w:r w:rsidR="0025761F">
        <w:rPr>
          <w:sz w:val="18"/>
        </w:rPr>
        <w:t xml:space="preserve">do </w:t>
      </w:r>
      <w:r w:rsidRPr="006B0220">
        <w:rPr>
          <w:sz w:val="18"/>
        </w:rPr>
        <w:t>indivíduo 6 – Aa</w:t>
      </w:r>
      <w:r w:rsidR="0025761F">
        <w:rPr>
          <w:sz w:val="18"/>
        </w:rPr>
        <w:t>.</w:t>
      </w:r>
    </w:p>
    <w:p w:rsidR="00584232" w:rsidRDefault="00584232" w:rsidP="003555F0">
      <w:pPr>
        <w:autoSpaceDE w:val="0"/>
        <w:autoSpaceDN w:val="0"/>
        <w:adjustRightInd w:val="0"/>
        <w:spacing w:after="120" w:line="240" w:lineRule="auto"/>
        <w:ind w:right="-852"/>
        <w:jc w:val="both"/>
        <w:rPr>
          <w:sz w:val="18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709"/>
        <w:gridCol w:w="743"/>
      </w:tblGrid>
      <w:tr w:rsidR="00F72C7C" w:rsidRPr="00407256" w:rsidTr="001C7F86">
        <w:trPr>
          <w:trHeight w:val="328"/>
        </w:trPr>
        <w:tc>
          <w:tcPr>
            <w:tcW w:w="56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  <w:tl2br w:val="single" w:sz="4" w:space="0" w:color="auto"/>
            </w:tcBorders>
          </w:tcPr>
          <w:p w:rsidR="00F72C7C" w:rsidRPr="00C0016E" w:rsidRDefault="00584232" w:rsidP="003555F0">
            <w:pPr>
              <w:spacing w:after="0" w:line="240" w:lineRule="auto"/>
              <w:jc w:val="both"/>
              <w:rPr>
                <w:sz w:val="14"/>
              </w:rPr>
            </w:pPr>
            <w:r>
              <w:rPr>
                <w:sz w:val="18"/>
              </w:rPr>
              <w:lastRenderedPageBreak/>
              <w:br w:type="column"/>
            </w:r>
            <w:r w:rsidR="00F72C7C" w:rsidRPr="00F72C7C">
              <w:rPr>
                <w:sz w:val="16"/>
              </w:rPr>
              <w:t xml:space="preserve">  </w:t>
            </w:r>
            <w:r w:rsidR="00F72C7C">
              <w:rPr>
                <w:sz w:val="16"/>
              </w:rPr>
              <w:t xml:space="preserve"> </w:t>
            </w:r>
            <w:r w:rsidR="00F72C7C" w:rsidRPr="00C0016E">
              <w:rPr>
                <w:sz w:val="14"/>
              </w:rPr>
              <w:t xml:space="preserve">    </w:t>
            </w:r>
            <w:r w:rsidR="00C0016E">
              <w:rPr>
                <w:sz w:val="14"/>
              </w:rPr>
              <w:t xml:space="preserve"> </w:t>
            </w:r>
            <w:r w:rsidR="00F72C7C" w:rsidRPr="00C0016E">
              <w:rPr>
                <w:sz w:val="14"/>
              </w:rPr>
              <w:t>5</w:t>
            </w:r>
          </w:p>
          <w:p w:rsidR="00C0016E" w:rsidRPr="00D46460" w:rsidRDefault="00C0016E" w:rsidP="003555F0">
            <w:pPr>
              <w:spacing w:after="0" w:line="240" w:lineRule="auto"/>
              <w:jc w:val="both"/>
              <w:rPr>
                <w:sz w:val="18"/>
              </w:rPr>
            </w:pPr>
            <w:r w:rsidRPr="00C0016E">
              <w:rPr>
                <w:sz w:val="14"/>
              </w:rPr>
              <w:t xml:space="preserve">   6</w:t>
            </w: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72C7C" w:rsidRPr="00D46460" w:rsidRDefault="00F72C7C" w:rsidP="001C7F86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½ </w:t>
            </w:r>
            <w:proofErr w:type="gramStart"/>
            <w:r w:rsidRPr="00D46460">
              <w:rPr>
                <w:sz w:val="18"/>
              </w:rPr>
              <w:t>a</w:t>
            </w:r>
            <w:proofErr w:type="gramEnd"/>
          </w:p>
        </w:tc>
        <w:tc>
          <w:tcPr>
            <w:tcW w:w="7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72C7C" w:rsidRPr="00D46460" w:rsidRDefault="00F72C7C" w:rsidP="001C7F86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½ </w:t>
            </w:r>
            <w:proofErr w:type="gramStart"/>
            <w:r w:rsidRPr="00D46460">
              <w:rPr>
                <w:sz w:val="18"/>
              </w:rPr>
              <w:t>a</w:t>
            </w:r>
            <w:proofErr w:type="gramEnd"/>
          </w:p>
        </w:tc>
      </w:tr>
      <w:tr w:rsidR="00F72C7C" w:rsidRPr="00407256" w:rsidTr="001C7F86">
        <w:trPr>
          <w:trHeight w:val="328"/>
        </w:trPr>
        <w:tc>
          <w:tcPr>
            <w:tcW w:w="56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72C7C" w:rsidRPr="00D46460" w:rsidRDefault="00F72C7C" w:rsidP="001C7F86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½ </w:t>
            </w:r>
            <w:r w:rsidRPr="00D46460">
              <w:rPr>
                <w:sz w:val="18"/>
              </w:rPr>
              <w:t>A</w:t>
            </w: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72C7C" w:rsidRPr="00D46460" w:rsidRDefault="00F72C7C" w:rsidP="001C7F86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¼ </w:t>
            </w:r>
            <w:r w:rsidRPr="00D46460">
              <w:rPr>
                <w:sz w:val="18"/>
              </w:rPr>
              <w:t>Aa</w:t>
            </w:r>
          </w:p>
        </w:tc>
        <w:tc>
          <w:tcPr>
            <w:tcW w:w="7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72C7C" w:rsidRPr="00D46460" w:rsidRDefault="00F72C7C" w:rsidP="001C7F86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¼ </w:t>
            </w:r>
            <w:r w:rsidRPr="00D46460">
              <w:rPr>
                <w:sz w:val="18"/>
              </w:rPr>
              <w:t>Aa</w:t>
            </w:r>
          </w:p>
        </w:tc>
      </w:tr>
      <w:tr w:rsidR="00F72C7C" w:rsidRPr="00407256" w:rsidTr="001C7F86">
        <w:trPr>
          <w:trHeight w:val="328"/>
        </w:trPr>
        <w:tc>
          <w:tcPr>
            <w:tcW w:w="56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72C7C" w:rsidRPr="00D46460" w:rsidRDefault="00F72C7C" w:rsidP="001C7F86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½ </w:t>
            </w:r>
            <w:proofErr w:type="gramStart"/>
            <w:r w:rsidRPr="00D46460">
              <w:rPr>
                <w:sz w:val="18"/>
              </w:rPr>
              <w:t>a</w:t>
            </w:r>
            <w:proofErr w:type="gram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72C7C" w:rsidRPr="00D46460" w:rsidRDefault="00F72C7C" w:rsidP="001C7F86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¼ </w:t>
            </w:r>
            <w:proofErr w:type="gramStart"/>
            <w:r w:rsidRPr="00D46460">
              <w:rPr>
                <w:sz w:val="18"/>
              </w:rPr>
              <w:t>aa</w:t>
            </w:r>
            <w:proofErr w:type="gramEnd"/>
          </w:p>
        </w:tc>
        <w:tc>
          <w:tcPr>
            <w:tcW w:w="7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F72C7C" w:rsidRPr="00D46460" w:rsidRDefault="00F72C7C" w:rsidP="001C7F86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¼ </w:t>
            </w:r>
            <w:proofErr w:type="gramStart"/>
            <w:r w:rsidRPr="00D46460">
              <w:rPr>
                <w:sz w:val="18"/>
              </w:rPr>
              <w:t>aa</w:t>
            </w:r>
            <w:proofErr w:type="gramEnd"/>
          </w:p>
        </w:tc>
      </w:tr>
    </w:tbl>
    <w:p w:rsidR="00F72C7C" w:rsidRPr="002C1144" w:rsidRDefault="00F72C7C" w:rsidP="003555F0">
      <w:pPr>
        <w:spacing w:after="120"/>
        <w:jc w:val="both"/>
        <w:rPr>
          <w:rFonts w:cs="Arial"/>
          <w:color w:val="000000"/>
          <w:sz w:val="18"/>
          <w:szCs w:val="20"/>
        </w:rPr>
      </w:pPr>
      <w:r w:rsidRPr="002C1144">
        <w:rPr>
          <w:rFonts w:cs="Arial"/>
          <w:color w:val="000000"/>
          <w:sz w:val="18"/>
          <w:szCs w:val="20"/>
        </w:rPr>
        <w:t xml:space="preserve">A probabilidade é </w:t>
      </w:r>
      <w:proofErr w:type="gramStart"/>
      <w:r>
        <w:rPr>
          <w:rFonts w:cs="Arial"/>
          <w:color w:val="000000"/>
          <w:sz w:val="18"/>
          <w:szCs w:val="20"/>
        </w:rPr>
        <w:t>de</w:t>
      </w:r>
      <w:proofErr w:type="gramEnd"/>
      <w:r>
        <w:rPr>
          <w:rFonts w:cs="Arial"/>
          <w:color w:val="000000"/>
          <w:sz w:val="18"/>
          <w:szCs w:val="20"/>
        </w:rPr>
        <w:t xml:space="preserve"> ½.</w:t>
      </w:r>
    </w:p>
    <w:p w:rsidR="006A5489" w:rsidRPr="002C2867" w:rsidRDefault="006A5489" w:rsidP="003555F0">
      <w:pPr>
        <w:autoSpaceDE w:val="0"/>
        <w:autoSpaceDN w:val="0"/>
        <w:adjustRightInd w:val="0"/>
        <w:spacing w:after="0" w:line="240" w:lineRule="auto"/>
        <w:ind w:right="-852"/>
        <w:jc w:val="both"/>
        <w:rPr>
          <w:rFonts w:cs="Arial"/>
          <w:sz w:val="18"/>
          <w:lang w:eastAsia="pt-PT"/>
        </w:rPr>
      </w:pPr>
      <w:r w:rsidRPr="002C2867">
        <w:rPr>
          <w:rFonts w:cs="Arial"/>
          <w:b/>
          <w:sz w:val="18"/>
          <w:lang w:eastAsia="pt-PT"/>
        </w:rPr>
        <w:t>5.1</w:t>
      </w:r>
      <w:r w:rsidRPr="002C2867">
        <w:rPr>
          <w:rFonts w:cs="Arial"/>
          <w:sz w:val="18"/>
          <w:lang w:eastAsia="pt-PT"/>
        </w:rPr>
        <w:t xml:space="preserve"> B – E – F – C – D – A. </w:t>
      </w:r>
    </w:p>
    <w:p w:rsidR="006A5489" w:rsidRDefault="006A5489" w:rsidP="003555F0">
      <w:pPr>
        <w:autoSpaceDE w:val="0"/>
        <w:autoSpaceDN w:val="0"/>
        <w:adjustRightInd w:val="0"/>
        <w:spacing w:after="0" w:line="240" w:lineRule="auto"/>
        <w:ind w:right="-852"/>
        <w:jc w:val="both"/>
        <w:rPr>
          <w:rFonts w:cs="Arial"/>
          <w:sz w:val="18"/>
          <w:lang w:eastAsia="pt-PT"/>
        </w:rPr>
      </w:pPr>
      <w:r w:rsidRPr="006B0220">
        <w:rPr>
          <w:rFonts w:cs="Arial"/>
          <w:b/>
          <w:sz w:val="18"/>
          <w:lang w:eastAsia="pt-PT"/>
        </w:rPr>
        <w:t>5.2</w:t>
      </w:r>
      <w:r w:rsidR="0025761F">
        <w:rPr>
          <w:rFonts w:cs="Arial"/>
          <w:sz w:val="18"/>
          <w:lang w:eastAsia="pt-PT"/>
        </w:rPr>
        <w:t xml:space="preserve"> O</w:t>
      </w:r>
      <w:r>
        <w:rPr>
          <w:rFonts w:cs="Arial"/>
          <w:sz w:val="18"/>
          <w:lang w:eastAsia="pt-PT"/>
        </w:rPr>
        <w:t>v</w:t>
      </w:r>
      <w:r w:rsidRPr="006B0220">
        <w:rPr>
          <w:rFonts w:cs="Arial"/>
          <w:sz w:val="18"/>
          <w:lang w:eastAsia="pt-PT"/>
        </w:rPr>
        <w:t xml:space="preserve">ócito – 22 cromossomas + X; </w:t>
      </w:r>
    </w:p>
    <w:p w:rsidR="006A5489" w:rsidRPr="006B0220" w:rsidRDefault="006A5489" w:rsidP="003555F0">
      <w:pPr>
        <w:autoSpaceDE w:val="0"/>
        <w:autoSpaceDN w:val="0"/>
        <w:adjustRightInd w:val="0"/>
        <w:spacing w:after="0" w:line="240" w:lineRule="auto"/>
        <w:ind w:right="-852"/>
        <w:jc w:val="both"/>
        <w:rPr>
          <w:rFonts w:cs="Arial"/>
          <w:sz w:val="18"/>
          <w:lang w:eastAsia="pt-PT"/>
        </w:rPr>
      </w:pPr>
      <w:proofErr w:type="spellStart"/>
      <w:proofErr w:type="gramStart"/>
      <w:r w:rsidRPr="006B0220">
        <w:rPr>
          <w:rFonts w:cs="Arial"/>
          <w:sz w:val="18"/>
          <w:lang w:eastAsia="pt-PT"/>
        </w:rPr>
        <w:t>espermatozoides</w:t>
      </w:r>
      <w:proofErr w:type="spellEnd"/>
      <w:proofErr w:type="gramEnd"/>
      <w:r w:rsidRPr="006B0220">
        <w:rPr>
          <w:rFonts w:cs="Arial"/>
          <w:sz w:val="18"/>
          <w:lang w:eastAsia="pt-PT"/>
        </w:rPr>
        <w:t xml:space="preserve"> – 22 cromossomas + X/Y.</w:t>
      </w:r>
    </w:p>
    <w:p w:rsidR="006A5489" w:rsidRPr="006B0220" w:rsidRDefault="006A5489" w:rsidP="003555F0">
      <w:pPr>
        <w:autoSpaceDE w:val="0"/>
        <w:autoSpaceDN w:val="0"/>
        <w:adjustRightInd w:val="0"/>
        <w:spacing w:after="0" w:line="240" w:lineRule="auto"/>
        <w:ind w:right="-852"/>
        <w:jc w:val="both"/>
        <w:rPr>
          <w:rFonts w:cs="Arial"/>
          <w:sz w:val="18"/>
          <w:lang w:eastAsia="pt-PT"/>
        </w:rPr>
      </w:pPr>
      <w:r w:rsidRPr="006B0220">
        <w:rPr>
          <w:rFonts w:cs="Arial"/>
          <w:b/>
          <w:sz w:val="18"/>
          <w:lang w:eastAsia="pt-PT"/>
        </w:rPr>
        <w:t>5.3</w:t>
      </w:r>
      <w:r w:rsidRPr="006B0220">
        <w:rPr>
          <w:rFonts w:cs="Arial"/>
          <w:sz w:val="18"/>
          <w:lang w:eastAsia="pt-PT"/>
        </w:rPr>
        <w:t xml:space="preserve"> A, C, F.</w:t>
      </w:r>
    </w:p>
    <w:p w:rsidR="006A5489" w:rsidRPr="006B0220" w:rsidRDefault="006A5489" w:rsidP="003555F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cs="ArialMT"/>
          <w:sz w:val="18"/>
          <w:lang w:eastAsia="pt-PT"/>
        </w:rPr>
      </w:pPr>
      <w:r w:rsidRPr="006B0220">
        <w:rPr>
          <w:rFonts w:cs="Arial"/>
          <w:b/>
          <w:sz w:val="18"/>
          <w:lang w:eastAsia="pt-PT"/>
        </w:rPr>
        <w:t>6.</w:t>
      </w:r>
      <w:r w:rsidRPr="006B0220">
        <w:rPr>
          <w:rFonts w:cs="Arial"/>
          <w:sz w:val="18"/>
          <w:lang w:eastAsia="pt-PT"/>
        </w:rPr>
        <w:t xml:space="preserve"> Os avanços da tecnologia são influenciados pela sociedade, pois o seu desenvolvimento tem como </w:t>
      </w:r>
      <w:proofErr w:type="spellStart"/>
      <w:r w:rsidRPr="006B0220">
        <w:rPr>
          <w:rFonts w:cs="Arial"/>
          <w:sz w:val="18"/>
          <w:lang w:eastAsia="pt-PT"/>
        </w:rPr>
        <w:t>objetivo</w:t>
      </w:r>
      <w:proofErr w:type="spellEnd"/>
      <w:r w:rsidRPr="006B0220">
        <w:rPr>
          <w:rFonts w:cs="Arial"/>
          <w:sz w:val="18"/>
          <w:lang w:eastAsia="pt-PT"/>
        </w:rPr>
        <w:t xml:space="preserve"> dar resposta aos problemas e às necessidades das sociedades, mas estão, simul</w:t>
      </w:r>
      <w:r w:rsidR="00B001DB">
        <w:rPr>
          <w:rFonts w:cs="Arial"/>
          <w:sz w:val="18"/>
          <w:lang w:eastAsia="pt-PT"/>
        </w:rPr>
        <w:softHyphen/>
      </w:r>
      <w:r w:rsidRPr="006B0220">
        <w:rPr>
          <w:rFonts w:cs="Arial"/>
          <w:sz w:val="18"/>
          <w:lang w:eastAsia="pt-PT"/>
        </w:rPr>
        <w:t xml:space="preserve">taneamente, sujeitos à avaliação da sociedade para os valores morais e éticos </w:t>
      </w:r>
      <w:r w:rsidR="00612ECD">
        <w:rPr>
          <w:rFonts w:cs="Arial"/>
          <w:sz w:val="18"/>
          <w:lang w:eastAsia="pt-PT"/>
        </w:rPr>
        <w:t>que podem estar em causa com a aplicação dos avanços tecnológicos</w:t>
      </w:r>
      <w:r w:rsidRPr="006B0220">
        <w:rPr>
          <w:rFonts w:cs="Arial"/>
          <w:sz w:val="18"/>
          <w:lang w:eastAsia="pt-PT"/>
        </w:rPr>
        <w:t>.</w:t>
      </w:r>
    </w:p>
    <w:p w:rsidR="006A5489" w:rsidRPr="00D46460" w:rsidRDefault="006A5489" w:rsidP="003555F0">
      <w:pPr>
        <w:pStyle w:val="NormalWeb"/>
        <w:spacing w:before="0" w:beforeAutospacing="0" w:after="0" w:afterAutospacing="0"/>
        <w:jc w:val="both"/>
        <w:rPr>
          <w:rFonts w:ascii="Calibri" w:hAnsi="Calibri"/>
          <w:sz w:val="18"/>
          <w:szCs w:val="22"/>
        </w:rPr>
      </w:pPr>
      <w:r w:rsidRPr="00D46460">
        <w:rPr>
          <w:rFonts w:ascii="Calibri" w:hAnsi="Calibri"/>
          <w:b/>
          <w:sz w:val="18"/>
          <w:szCs w:val="22"/>
        </w:rPr>
        <w:t>7.1</w:t>
      </w:r>
      <w:r w:rsidRPr="00D46460">
        <w:rPr>
          <w:rFonts w:ascii="Calibri" w:hAnsi="Calibri"/>
          <w:sz w:val="18"/>
          <w:szCs w:val="22"/>
        </w:rPr>
        <w:t xml:space="preserve"> A – I: B – II; C – I; D – II; E – III.</w:t>
      </w:r>
    </w:p>
    <w:p w:rsidR="006A5489" w:rsidRPr="00B001DB" w:rsidRDefault="006A5489" w:rsidP="003555F0">
      <w:pPr>
        <w:pStyle w:val="NormalWeb"/>
        <w:spacing w:before="0" w:beforeAutospacing="0" w:after="0" w:afterAutospacing="0"/>
        <w:jc w:val="both"/>
        <w:rPr>
          <w:rFonts w:ascii="Calibri" w:hAnsi="Calibri" w:cs="Calibri"/>
          <w:color w:val="000000"/>
          <w:spacing w:val="-2"/>
          <w:sz w:val="18"/>
          <w:szCs w:val="22"/>
        </w:rPr>
      </w:pPr>
      <w:r w:rsidRPr="00B001DB">
        <w:rPr>
          <w:rFonts w:ascii="Calibri" w:hAnsi="Calibri"/>
          <w:b/>
          <w:spacing w:val="-2"/>
          <w:sz w:val="18"/>
          <w:szCs w:val="22"/>
        </w:rPr>
        <w:t>7.2</w:t>
      </w:r>
      <w:r w:rsidRPr="00B001DB">
        <w:rPr>
          <w:rFonts w:ascii="Calibri" w:hAnsi="Calibri"/>
          <w:spacing w:val="-2"/>
          <w:sz w:val="18"/>
          <w:szCs w:val="22"/>
        </w:rPr>
        <w:t xml:space="preserve"> O desenvolvimento da </w:t>
      </w:r>
      <w:r w:rsidRPr="00B001DB">
        <w:rPr>
          <w:rFonts w:ascii="Calibri" w:hAnsi="Calibri" w:cs="Calibri"/>
          <w:color w:val="000000"/>
          <w:spacing w:val="-2"/>
          <w:sz w:val="18"/>
          <w:szCs w:val="22"/>
        </w:rPr>
        <w:t>genética levanta problemas bioéticos, pois é necessário ter em conta os valores morais, culturais e religiosos das populações, bem como as consequências dessas aplicações para o ser humano e para o meio ambiente.</w:t>
      </w:r>
    </w:p>
    <w:p w:rsidR="000E34AE" w:rsidRDefault="000E34AE" w:rsidP="003555F0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b/>
          <w:color w:val="000000" w:themeColor="text1"/>
          <w:sz w:val="18"/>
          <w:szCs w:val="18"/>
        </w:rPr>
      </w:pPr>
    </w:p>
    <w:p w:rsidR="006A5489" w:rsidRPr="004758C9" w:rsidRDefault="006A5489" w:rsidP="003555F0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/>
          <w:bCs/>
          <w:color w:val="000000" w:themeColor="text1"/>
          <w:spacing w:val="-2"/>
          <w:sz w:val="18"/>
        </w:rPr>
      </w:pP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F</w:t>
      </w:r>
      <w:r w:rsidR="004758C9">
        <w:rPr>
          <w:rFonts w:eastAsia="Calibri" w:cs="Times New Roman"/>
          <w:b/>
          <w:color w:val="000000" w:themeColor="text1"/>
          <w:sz w:val="18"/>
          <w:szCs w:val="18"/>
        </w:rPr>
        <w:t>ICHA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="00C9782A">
        <w:rPr>
          <w:b/>
          <w:color w:val="000000" w:themeColor="text1"/>
          <w:sz w:val="18"/>
        </w:rPr>
        <w:t xml:space="preserve">FORMATIVA </w:t>
      </w:r>
      <w:proofErr w:type="spellStart"/>
      <w:r w:rsidR="0025761F">
        <w:rPr>
          <w:b/>
          <w:color w:val="000000" w:themeColor="text1"/>
          <w:sz w:val="18"/>
        </w:rPr>
        <w:t>N.</w:t>
      </w:r>
      <w:r w:rsidR="0025761F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color w:val="000000" w:themeColor="text1"/>
          <w:sz w:val="18"/>
        </w:rPr>
        <w:t xml:space="preserve"> 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11</w:t>
      </w:r>
      <w:r w:rsidR="0025761F">
        <w:rPr>
          <w:rFonts w:eastAsia="Calibri" w:cs="Times New Roman"/>
          <w:b/>
          <w:color w:val="000000" w:themeColor="text1"/>
          <w:sz w:val="18"/>
          <w:szCs w:val="18"/>
        </w:rPr>
        <w:t xml:space="preserve"> </w:t>
      </w:r>
      <w:r w:rsidRPr="004758C9">
        <w:rPr>
          <w:rFonts w:eastAsia="Calibri" w:cs="Times New Roman"/>
          <w:b/>
          <w:color w:val="000000" w:themeColor="text1"/>
          <w:sz w:val="18"/>
          <w:szCs w:val="18"/>
        </w:rPr>
        <w:t>B</w:t>
      </w:r>
      <w:r w:rsidRPr="004758C9">
        <w:rPr>
          <w:rFonts w:cs="Calibri-Bold"/>
          <w:b/>
          <w:bCs/>
          <w:color w:val="000000" w:themeColor="text1"/>
          <w:spacing w:val="-2"/>
          <w:sz w:val="18"/>
        </w:rPr>
        <w:t xml:space="preserve"> </w:t>
      </w:r>
      <w:r w:rsidR="00612ECD" w:rsidRPr="00D558FB">
        <w:rPr>
          <w:b/>
          <w:color w:val="404040"/>
          <w:sz w:val="18"/>
          <w:szCs w:val="18"/>
        </w:rPr>
        <w:t xml:space="preserve">(pág. </w:t>
      </w:r>
      <w:r w:rsidR="00612ECD">
        <w:rPr>
          <w:b/>
          <w:color w:val="404040"/>
          <w:sz w:val="18"/>
          <w:szCs w:val="18"/>
        </w:rPr>
        <w:t>134</w:t>
      </w:r>
      <w:r w:rsidR="00612ECD" w:rsidRPr="00D558FB">
        <w:rPr>
          <w:b/>
          <w:color w:val="404040"/>
          <w:sz w:val="18"/>
          <w:szCs w:val="18"/>
        </w:rPr>
        <w:t>)</w:t>
      </w:r>
    </w:p>
    <w:p w:rsidR="006A5489" w:rsidRPr="00691EAD" w:rsidRDefault="006A5489" w:rsidP="003555F0">
      <w:pPr>
        <w:autoSpaceDE w:val="0"/>
        <w:autoSpaceDN w:val="0"/>
        <w:adjustRightInd w:val="0"/>
        <w:spacing w:after="0" w:line="240" w:lineRule="auto"/>
        <w:jc w:val="both"/>
        <w:rPr>
          <w:rFonts w:eastAsia="BatangChe" w:cs="Calibri"/>
          <w:sz w:val="18"/>
          <w:lang w:eastAsia="pt-PT"/>
        </w:rPr>
      </w:pPr>
      <w:r w:rsidRPr="00691EAD">
        <w:rPr>
          <w:rFonts w:eastAsia="BatangChe" w:cs="Calibri"/>
          <w:b/>
          <w:sz w:val="18"/>
          <w:lang w:eastAsia="pt-PT"/>
        </w:rPr>
        <w:t>1.</w:t>
      </w:r>
      <w:r w:rsidRPr="00691EAD">
        <w:rPr>
          <w:rFonts w:eastAsia="BatangChe" w:cs="Calibri"/>
          <w:sz w:val="18"/>
          <w:lang w:eastAsia="pt-PT"/>
        </w:rPr>
        <w:t xml:space="preserve"> A – 5; B – 2; C − 3; D − 6; E − 4; F – 1.</w:t>
      </w:r>
    </w:p>
    <w:p w:rsidR="006A5489" w:rsidRPr="00691EAD" w:rsidRDefault="006A5489" w:rsidP="003555F0">
      <w:pPr>
        <w:autoSpaceDE w:val="0"/>
        <w:autoSpaceDN w:val="0"/>
        <w:adjustRightInd w:val="0"/>
        <w:spacing w:after="0" w:line="240" w:lineRule="auto"/>
        <w:jc w:val="both"/>
        <w:rPr>
          <w:rFonts w:eastAsia="BatangChe" w:cs="Calibri"/>
          <w:sz w:val="18"/>
          <w:lang w:eastAsia="pt-PT"/>
        </w:rPr>
      </w:pPr>
      <w:r w:rsidRPr="00691EAD">
        <w:rPr>
          <w:rFonts w:eastAsia="BatangChe" w:cs="Calibri"/>
          <w:b/>
          <w:sz w:val="18"/>
          <w:lang w:eastAsia="pt-PT"/>
        </w:rPr>
        <w:t>2.1</w:t>
      </w:r>
      <w:r w:rsidRPr="00691EAD">
        <w:rPr>
          <w:rFonts w:eastAsia="BatangChe" w:cs="Calibri"/>
          <w:sz w:val="18"/>
          <w:lang w:eastAsia="pt-PT"/>
        </w:rPr>
        <w:t xml:space="preserve"> Feminino, porque o 23.</w:t>
      </w:r>
      <w:r w:rsidRPr="00691EAD">
        <w:rPr>
          <w:rFonts w:eastAsia="BatangChe" w:cs="Calibri"/>
          <w:sz w:val="18"/>
          <w:vertAlign w:val="superscript"/>
          <w:lang w:eastAsia="pt-PT"/>
        </w:rPr>
        <w:t>o</w:t>
      </w:r>
      <w:r w:rsidRPr="00691EAD">
        <w:rPr>
          <w:rFonts w:eastAsia="BatangChe" w:cs="Calibri"/>
          <w:sz w:val="18"/>
          <w:lang w:eastAsia="pt-PT"/>
        </w:rPr>
        <w:t xml:space="preserve"> par de cromossomas indica os cromossomas sexuais, que neste caso </w:t>
      </w:r>
      <w:r>
        <w:rPr>
          <w:rFonts w:eastAsia="BatangChe" w:cs="Calibri"/>
          <w:sz w:val="18"/>
          <w:lang w:eastAsia="pt-PT"/>
        </w:rPr>
        <w:t>são</w:t>
      </w:r>
      <w:r w:rsidRPr="00691EAD">
        <w:rPr>
          <w:rFonts w:eastAsia="BatangChe" w:cs="Calibri"/>
          <w:sz w:val="18"/>
          <w:lang w:eastAsia="pt-PT"/>
        </w:rPr>
        <w:t xml:space="preserve"> XX.</w:t>
      </w:r>
    </w:p>
    <w:p w:rsidR="006A5489" w:rsidRPr="00691EAD" w:rsidRDefault="006A5489" w:rsidP="003555F0">
      <w:pPr>
        <w:autoSpaceDE w:val="0"/>
        <w:autoSpaceDN w:val="0"/>
        <w:adjustRightInd w:val="0"/>
        <w:spacing w:after="0" w:line="240" w:lineRule="auto"/>
        <w:jc w:val="both"/>
        <w:rPr>
          <w:rFonts w:eastAsia="BatangChe" w:cs="Calibri"/>
          <w:sz w:val="18"/>
          <w:lang w:eastAsia="pt-PT"/>
        </w:rPr>
      </w:pPr>
      <w:r w:rsidRPr="00691EAD">
        <w:rPr>
          <w:rFonts w:eastAsia="BatangChe" w:cs="Calibri"/>
          <w:b/>
          <w:sz w:val="18"/>
          <w:lang w:eastAsia="pt-PT"/>
        </w:rPr>
        <w:t>2.2</w:t>
      </w:r>
      <w:r w:rsidRPr="00691EAD">
        <w:rPr>
          <w:rFonts w:eastAsia="BatangChe" w:cs="Calibri"/>
          <w:sz w:val="18"/>
          <w:lang w:eastAsia="pt-PT"/>
        </w:rPr>
        <w:t xml:space="preserve"> B.</w:t>
      </w:r>
    </w:p>
    <w:p w:rsidR="006A5489" w:rsidRPr="00691EAD" w:rsidRDefault="006A5489" w:rsidP="006A5489">
      <w:pPr>
        <w:tabs>
          <w:tab w:val="left" w:pos="1277"/>
        </w:tabs>
        <w:spacing w:after="0" w:line="240" w:lineRule="auto"/>
        <w:jc w:val="both"/>
        <w:rPr>
          <w:rFonts w:eastAsia="BatangChe" w:cs="Calibri"/>
          <w:b/>
          <w:sz w:val="18"/>
          <w:lang w:eastAsia="pt-PT"/>
        </w:rPr>
      </w:pPr>
      <w:r w:rsidRPr="00691EAD">
        <w:rPr>
          <w:rFonts w:eastAsia="BatangChe" w:cs="Calibri"/>
          <w:b/>
          <w:sz w:val="18"/>
          <w:lang w:eastAsia="pt-PT"/>
        </w:rPr>
        <w:t>3.</w:t>
      </w:r>
      <w:r>
        <w:rPr>
          <w:rFonts w:eastAsia="BatangChe" w:cs="Calibri"/>
          <w:b/>
          <w:sz w:val="18"/>
          <w:lang w:eastAsia="pt-PT"/>
        </w:rPr>
        <w:t>1</w:t>
      </w:r>
    </w:p>
    <w:p w:rsidR="006A5489" w:rsidRDefault="004C0062" w:rsidP="006A5489">
      <w:pPr>
        <w:tabs>
          <w:tab w:val="left" w:pos="1277"/>
        </w:tabs>
        <w:spacing w:after="0" w:line="240" w:lineRule="auto"/>
        <w:jc w:val="both"/>
        <w:rPr>
          <w:rFonts w:eastAsia="BatangChe" w:cs="Calibri"/>
          <w:b/>
          <w:lang w:eastAsia="pt-PT"/>
        </w:rPr>
      </w:pPr>
      <w:r>
        <w:rPr>
          <w:rFonts w:eastAsia="BatangChe" w:cs="Calibri"/>
          <w:b/>
          <w:noProof/>
          <w:lang w:eastAsia="pt-PT"/>
        </w:rPr>
        <mc:AlternateContent>
          <mc:Choice Requires="wpg">
            <w:drawing>
              <wp:inline distT="0" distB="0" distL="0" distR="0">
                <wp:extent cx="1276038" cy="538480"/>
                <wp:effectExtent l="0" t="0" r="0" b="0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038" cy="538480"/>
                          <a:chOff x="0" y="0"/>
                          <a:chExt cx="1276038" cy="538480"/>
                        </a:xfrm>
                      </wpg:grpSpPr>
                      <wps:wsp>
                        <wps:cNvPr id="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36618" y="34119"/>
                            <a:ext cx="832485" cy="2320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84232" w:rsidRPr="004C0062" w:rsidRDefault="00584232">
                              <w:pPr>
                                <w:rPr>
                                  <w:b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Lábios g</w:t>
                              </w:r>
                              <w:r w:rsidRPr="004C0062">
                                <w:rPr>
                                  <w:b/>
                                  <w:sz w:val="16"/>
                                </w:rPr>
                                <w:t>rossos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43553" y="266131"/>
                            <a:ext cx="832485" cy="197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84232" w:rsidRPr="004C0062" w:rsidRDefault="00584232" w:rsidP="004C0062">
                              <w:pPr>
                                <w:rPr>
                                  <w:b/>
                                  <w:sz w:val="16"/>
                                  <w:lang w:val="en-US"/>
                                </w:rPr>
                              </w:pPr>
                              <w:r w:rsidRPr="004C0062">
                                <w:rPr>
                                  <w:b/>
                                  <w:sz w:val="16"/>
                                </w:rPr>
                                <w:t xml:space="preserve">Lábios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finos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938" b="112"/>
                          <a:stretch/>
                        </pic:blipFill>
                        <pic:spPr bwMode="auto">
                          <a:xfrm>
                            <a:off x="0" y="0"/>
                            <a:ext cx="511791" cy="538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6" o:spid="_x0000_s1031" style="width:100.5pt;height:42.4pt;mso-position-horizontal-relative:char;mso-position-vertical-relative:line" coordsize="12760,5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">
                <v:shape id="_x0000_s1032" type="#_x0000_t202" style="position:absolute;left:4366;top:341;width:8325;height:2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zX78A&#10;AADaAAAADwAAAGRycy9kb3ducmV2LnhtbERPS4vCMBC+L/gfwgje1sRFxa1GkRXBk+JjF/Y2NGNb&#10;bCalibb+eyMInoaP7zmzRWtLcaPaF441DPoKBHHqTMGZhtNx/TkB4QOywdIxabiTh8W88zHDxLiG&#10;93Q7hEzEEPYJashDqBIpfZqTRd93FXHkzq62GCKsM2lqbGK4LeWXUmNpseDYkGNFPzmll8PVavjd&#10;nv//hmqXreyoalyrJNtvqXWv2y6nIAK14S1+uTcmzofnK88r5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QTNfvwAAANoAAAAPAAAAAAAAAAAAAAAAAJgCAABkcnMvZG93bnJl&#10;di54bWxQSwUGAAAAAAQABAD1AAAAhAMAAAAA&#10;" filled="f" stroked="f">
                  <v:textbox>
                    <w:txbxContent>
                      <w:p w:rsidR="00584232" w:rsidRPr="004C0062" w:rsidRDefault="00584232">
                        <w:pPr>
                          <w:rPr>
                            <w:b/>
                            <w:sz w:val="16"/>
                            <w:lang w:val="en-US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Lábios g</w:t>
                        </w:r>
                        <w:r w:rsidRPr="004C0062">
                          <w:rPr>
                            <w:b/>
                            <w:sz w:val="16"/>
                          </w:rPr>
                          <w:t>rossos</w:t>
                        </w:r>
                      </w:p>
                    </w:txbxContent>
                  </v:textbox>
                </v:shape>
                <v:shape id="_x0000_s1033" type="#_x0000_t202" style="position:absolute;left:4435;top:2661;width:8325;height:1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584232" w:rsidRPr="004C0062" w:rsidRDefault="00584232" w:rsidP="004C0062">
                        <w:pPr>
                          <w:rPr>
                            <w:b/>
                            <w:sz w:val="16"/>
                            <w:lang w:val="en-US"/>
                          </w:rPr>
                        </w:pPr>
                        <w:r w:rsidRPr="004C0062">
                          <w:rPr>
                            <w:b/>
                            <w:sz w:val="16"/>
                          </w:rPr>
                          <w:t xml:space="preserve">Lábios </w:t>
                        </w:r>
                        <w:r>
                          <w:rPr>
                            <w:b/>
                            <w:sz w:val="16"/>
                          </w:rPr>
                          <w:t>finos</w:t>
                        </w:r>
                      </w:p>
                    </w:txbxContent>
                  </v:textbox>
                </v:shape>
                <v:shape id="Picture 15" o:spid="_x0000_s1034" type="#_x0000_t75" style="position:absolute;width:5117;height:5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ZouLCAAAA2wAAAA8AAABkcnMvZG93bnJldi54bWxET01rwkAQvRf8D8sIXkrdKFRCdJUgKB4U&#10;NLZ4HbLTJDQ7G3ZXjf31bqHQ2zze5yxWvWnFjZxvLCuYjBMQxKXVDVcKPs6btxSED8gaW8uk4EEe&#10;VsvBywIzbe98olsRKhFD2GeooA6hy6T0ZU0G/dh2xJH7ss5giNBVUju8x3DTymmSzKTBhmNDjR2t&#10;ayq/i6tRMMMkxdfPQ+7O+wNv9U9+uhRHpUbDPp+DCNSHf/Gfe6fj/Hf4/SUeIJd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maLiwgAAANsAAAAPAAAAAAAAAAAAAAAAAJ8C&#10;AABkcnMvZG93bnJldi54bWxQSwUGAAAAAAQABAD3AAAAjgMAAAAA&#10;">
                  <v:imagedata r:id="rId17" o:title="" cropbottom="73f" cropright="39936f"/>
                  <v:path arrowok="t"/>
                </v:shape>
                <w10:anchorlock/>
              </v:group>
            </w:pict>
          </mc:Fallback>
        </mc:AlternateContent>
      </w:r>
    </w:p>
    <w:p w:rsidR="006A5489" w:rsidRPr="00691EAD" w:rsidRDefault="006A5489" w:rsidP="006A5489">
      <w:pPr>
        <w:autoSpaceDE w:val="0"/>
        <w:autoSpaceDN w:val="0"/>
        <w:adjustRightInd w:val="0"/>
        <w:spacing w:after="0" w:line="240" w:lineRule="auto"/>
        <w:rPr>
          <w:rFonts w:eastAsia="BatangChe" w:cs="Calibri"/>
          <w:sz w:val="18"/>
          <w:lang w:eastAsia="pt-PT"/>
        </w:rPr>
      </w:pPr>
      <w:r w:rsidRPr="00691EAD">
        <w:rPr>
          <w:rFonts w:eastAsia="BatangChe" w:cs="Calibri"/>
          <w:b/>
          <w:sz w:val="18"/>
          <w:lang w:eastAsia="pt-PT"/>
        </w:rPr>
        <w:t>3.</w:t>
      </w:r>
      <w:r>
        <w:rPr>
          <w:rFonts w:eastAsia="BatangChe" w:cs="Calibri"/>
          <w:b/>
          <w:sz w:val="18"/>
          <w:lang w:eastAsia="pt-PT"/>
        </w:rPr>
        <w:t>2</w:t>
      </w:r>
      <w:r w:rsidRPr="00691EAD">
        <w:rPr>
          <w:rFonts w:eastAsia="BatangChe" w:cs="Calibri"/>
          <w:sz w:val="18"/>
          <w:lang w:eastAsia="pt-PT"/>
        </w:rPr>
        <w:t xml:space="preserve"> A </w:t>
      </w:r>
      <w:r>
        <w:rPr>
          <w:rFonts w:eastAsia="BatangChe" w:cs="Calibri"/>
          <w:sz w:val="18"/>
          <w:lang w:eastAsia="pt-PT"/>
        </w:rPr>
        <w:t>–</w:t>
      </w:r>
      <w:r w:rsidRPr="00691EAD">
        <w:rPr>
          <w:rFonts w:eastAsia="BatangChe" w:cs="Calibri"/>
          <w:sz w:val="18"/>
          <w:lang w:eastAsia="pt-PT"/>
        </w:rPr>
        <w:t xml:space="preserve"> </w:t>
      </w:r>
      <w:r>
        <w:rPr>
          <w:rFonts w:eastAsia="BatangChe" w:cs="Calibri"/>
          <w:sz w:val="18"/>
          <w:lang w:eastAsia="pt-PT"/>
        </w:rPr>
        <w:t>três filhos</w:t>
      </w:r>
      <w:r w:rsidRPr="00691EAD">
        <w:rPr>
          <w:rFonts w:eastAsia="BatangChe" w:cs="Calibri"/>
          <w:sz w:val="18"/>
          <w:lang w:eastAsia="pt-PT"/>
        </w:rPr>
        <w:t xml:space="preserve">; B − </w:t>
      </w:r>
      <w:r>
        <w:rPr>
          <w:rFonts w:eastAsia="BatangChe" w:cs="Calibri"/>
          <w:sz w:val="18"/>
          <w:lang w:eastAsia="pt-PT"/>
        </w:rPr>
        <w:t>dois</w:t>
      </w:r>
      <w:r w:rsidRPr="00691EAD">
        <w:rPr>
          <w:rFonts w:eastAsia="BatangChe" w:cs="Calibri"/>
          <w:sz w:val="18"/>
          <w:lang w:eastAsia="pt-PT"/>
        </w:rPr>
        <w:t xml:space="preserve">; C </w:t>
      </w:r>
      <w:r>
        <w:rPr>
          <w:rFonts w:eastAsia="BatangChe" w:cs="Calibri"/>
          <w:sz w:val="18"/>
          <w:lang w:eastAsia="pt-PT"/>
        </w:rPr>
        <w:t>–</w:t>
      </w:r>
      <w:r w:rsidRPr="00691EAD">
        <w:rPr>
          <w:rFonts w:eastAsia="BatangChe" w:cs="Calibri"/>
          <w:sz w:val="18"/>
          <w:lang w:eastAsia="pt-PT"/>
        </w:rPr>
        <w:t xml:space="preserve"> </w:t>
      </w:r>
      <w:r>
        <w:rPr>
          <w:rFonts w:eastAsia="BatangChe" w:cs="Calibri"/>
          <w:sz w:val="18"/>
          <w:lang w:eastAsia="pt-PT"/>
        </w:rPr>
        <w:t>A Joana é avó do indiv</w:t>
      </w:r>
      <w:r w:rsidR="00612ECD">
        <w:rPr>
          <w:rFonts w:eastAsia="BatangChe" w:cs="Calibri"/>
          <w:sz w:val="18"/>
          <w:lang w:eastAsia="pt-PT"/>
        </w:rPr>
        <w:t>í</w:t>
      </w:r>
      <w:r>
        <w:rPr>
          <w:rFonts w:eastAsia="BatangChe" w:cs="Calibri"/>
          <w:sz w:val="18"/>
          <w:lang w:eastAsia="pt-PT"/>
        </w:rPr>
        <w:t xml:space="preserve">duo </w:t>
      </w:r>
      <w:proofErr w:type="spellStart"/>
      <w:r>
        <w:rPr>
          <w:rFonts w:eastAsia="BatangChe" w:cs="Calibri"/>
          <w:sz w:val="18"/>
          <w:lang w:eastAsia="pt-PT"/>
        </w:rPr>
        <w:t>n.</w:t>
      </w:r>
      <w:r w:rsidRPr="004A1FA8">
        <w:rPr>
          <w:rFonts w:eastAsia="BatangChe" w:cs="Calibri"/>
          <w:sz w:val="18"/>
          <w:vertAlign w:val="superscript"/>
          <w:lang w:eastAsia="pt-PT"/>
        </w:rPr>
        <w:t>o</w:t>
      </w:r>
      <w:proofErr w:type="spellEnd"/>
      <w:r>
        <w:rPr>
          <w:rFonts w:eastAsia="BatangChe" w:cs="Calibri"/>
          <w:sz w:val="18"/>
          <w:lang w:eastAsia="pt-PT"/>
        </w:rPr>
        <w:t xml:space="preserve"> 6.</w:t>
      </w:r>
    </w:p>
    <w:p w:rsidR="006A5489" w:rsidRPr="00691EAD" w:rsidRDefault="006A5489" w:rsidP="006A5489">
      <w:pPr>
        <w:autoSpaceDE w:val="0"/>
        <w:autoSpaceDN w:val="0"/>
        <w:adjustRightInd w:val="0"/>
        <w:spacing w:after="0" w:line="240" w:lineRule="auto"/>
        <w:rPr>
          <w:rFonts w:eastAsia="BatangChe" w:cs="Calibri"/>
          <w:sz w:val="18"/>
          <w:lang w:eastAsia="pt-PT"/>
        </w:rPr>
      </w:pPr>
      <w:r w:rsidRPr="00691EAD">
        <w:rPr>
          <w:rFonts w:eastAsia="BatangChe" w:cs="Calibri"/>
          <w:b/>
          <w:sz w:val="18"/>
          <w:lang w:eastAsia="pt-PT"/>
        </w:rPr>
        <w:t>3.</w:t>
      </w:r>
      <w:r>
        <w:rPr>
          <w:rFonts w:eastAsia="BatangChe" w:cs="Calibri"/>
          <w:b/>
          <w:sz w:val="18"/>
          <w:lang w:eastAsia="pt-PT"/>
        </w:rPr>
        <w:t>3</w:t>
      </w:r>
      <w:r w:rsidRPr="00691EAD">
        <w:rPr>
          <w:rFonts w:eastAsia="BatangChe" w:cs="Calibri"/>
          <w:sz w:val="18"/>
          <w:lang w:eastAsia="pt-PT"/>
        </w:rPr>
        <w:t xml:space="preserve"> Lábios finos.</w:t>
      </w:r>
    </w:p>
    <w:p w:rsidR="006A5489" w:rsidRPr="00691EAD" w:rsidRDefault="006A5489" w:rsidP="006A5489">
      <w:pPr>
        <w:autoSpaceDE w:val="0"/>
        <w:autoSpaceDN w:val="0"/>
        <w:adjustRightInd w:val="0"/>
        <w:spacing w:after="0" w:line="240" w:lineRule="auto"/>
        <w:rPr>
          <w:rFonts w:eastAsia="BatangChe" w:cs="Calibri"/>
          <w:sz w:val="18"/>
          <w:lang w:eastAsia="pt-PT"/>
        </w:rPr>
      </w:pPr>
      <w:r w:rsidRPr="00691EAD">
        <w:rPr>
          <w:rFonts w:eastAsia="BatangChe" w:cs="Calibri"/>
          <w:b/>
          <w:sz w:val="18"/>
          <w:lang w:eastAsia="pt-PT"/>
        </w:rPr>
        <w:t>3.</w:t>
      </w:r>
      <w:r>
        <w:rPr>
          <w:rFonts w:eastAsia="BatangChe" w:cs="Calibri"/>
          <w:b/>
          <w:sz w:val="18"/>
          <w:lang w:eastAsia="pt-PT"/>
        </w:rPr>
        <w:t>4</w:t>
      </w:r>
      <w:r w:rsidRPr="00691EAD">
        <w:rPr>
          <w:rFonts w:eastAsia="BatangChe" w:cs="Calibri"/>
          <w:sz w:val="18"/>
          <w:lang w:eastAsia="pt-PT"/>
        </w:rPr>
        <w:t xml:space="preserve"> C − gene dominante</w:t>
      </w:r>
      <w:r>
        <w:rPr>
          <w:rFonts w:eastAsia="BatangChe" w:cs="Calibri"/>
          <w:sz w:val="18"/>
          <w:lang w:eastAsia="pt-PT"/>
        </w:rPr>
        <w:t>;</w:t>
      </w:r>
      <w:r w:rsidRPr="00691EAD">
        <w:rPr>
          <w:rFonts w:eastAsia="BatangChe" w:cs="Calibri"/>
          <w:sz w:val="18"/>
          <w:lang w:eastAsia="pt-PT"/>
        </w:rPr>
        <w:t xml:space="preserve"> c − gene recessivo</w:t>
      </w:r>
      <w:r w:rsidR="00FF1531">
        <w:rPr>
          <w:rFonts w:eastAsia="BatangChe" w:cs="Calibri"/>
          <w:sz w:val="18"/>
          <w:lang w:eastAsia="pt-PT"/>
        </w:rPr>
        <w:t>.</w:t>
      </w:r>
    </w:p>
    <w:p w:rsidR="006A5489" w:rsidRDefault="006A5489" w:rsidP="000E34AE">
      <w:pPr>
        <w:autoSpaceDE w:val="0"/>
        <w:autoSpaceDN w:val="0"/>
        <w:adjustRightInd w:val="0"/>
        <w:spacing w:after="120" w:line="240" w:lineRule="auto"/>
        <w:rPr>
          <w:rFonts w:eastAsia="BatangChe" w:cs="Calibri"/>
          <w:sz w:val="18"/>
          <w:lang w:eastAsia="pt-PT"/>
        </w:rPr>
      </w:pPr>
      <w:r w:rsidRPr="00691EAD">
        <w:rPr>
          <w:rFonts w:eastAsia="BatangChe" w:cs="Calibri"/>
          <w:sz w:val="18"/>
          <w:lang w:eastAsia="pt-PT"/>
        </w:rPr>
        <w:t xml:space="preserve">André – </w:t>
      </w:r>
      <w:proofErr w:type="spellStart"/>
      <w:r w:rsidRPr="00691EAD">
        <w:rPr>
          <w:rFonts w:eastAsia="BatangChe" w:cs="Calibri"/>
          <w:sz w:val="18"/>
          <w:lang w:eastAsia="pt-PT"/>
        </w:rPr>
        <w:t>Cc</w:t>
      </w:r>
      <w:proofErr w:type="spellEnd"/>
      <w:r w:rsidR="00FF1531">
        <w:rPr>
          <w:rFonts w:eastAsia="BatangChe" w:cs="Calibri"/>
          <w:sz w:val="18"/>
          <w:lang w:eastAsia="pt-PT"/>
        </w:rPr>
        <w:t>.</w:t>
      </w:r>
      <w:r w:rsidRPr="00691EAD">
        <w:rPr>
          <w:rFonts w:eastAsia="BatangChe" w:cs="Calibri"/>
          <w:sz w:val="18"/>
          <w:lang w:eastAsia="pt-PT"/>
        </w:rPr>
        <w:t xml:space="preserve"> Joana </w:t>
      </w:r>
      <w:r>
        <w:rPr>
          <w:rFonts w:eastAsia="BatangChe" w:cs="Calibri"/>
          <w:sz w:val="18"/>
          <w:lang w:eastAsia="pt-PT"/>
        </w:rPr>
        <w:t>–</w:t>
      </w:r>
      <w:r w:rsidRPr="00691EAD">
        <w:rPr>
          <w:rFonts w:eastAsia="BatangChe" w:cs="Calibri"/>
          <w:sz w:val="18"/>
          <w:lang w:eastAsia="pt-PT"/>
        </w:rPr>
        <w:t xml:space="preserve"> </w:t>
      </w:r>
      <w:proofErr w:type="spellStart"/>
      <w:r w:rsidRPr="00691EAD">
        <w:rPr>
          <w:rFonts w:eastAsia="BatangChe" w:cs="Calibri"/>
          <w:sz w:val="18"/>
          <w:lang w:eastAsia="pt-PT"/>
        </w:rPr>
        <w:t>Cc</w:t>
      </w:r>
      <w:proofErr w:type="spellEnd"/>
      <w:r w:rsidR="00FF1531">
        <w:rPr>
          <w:rFonts w:eastAsia="BatangChe" w:cs="Calibri"/>
          <w:sz w:val="18"/>
          <w:lang w:eastAsia="pt-PT"/>
        </w:rPr>
        <w:t>.</w:t>
      </w:r>
    </w:p>
    <w:tbl>
      <w:tblPr>
        <w:tblW w:w="0" w:type="auto"/>
        <w:tblInd w:w="5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7"/>
        <w:gridCol w:w="907"/>
        <w:gridCol w:w="907"/>
      </w:tblGrid>
      <w:tr w:rsidR="006A5489" w:rsidRPr="00407256" w:rsidTr="003555F0">
        <w:trPr>
          <w:trHeight w:val="340"/>
        </w:trPr>
        <w:tc>
          <w:tcPr>
            <w:tcW w:w="907" w:type="dxa"/>
            <w:vAlign w:val="center"/>
          </w:tcPr>
          <w:p w:rsidR="006A5489" w:rsidRPr="009B5865" w:rsidRDefault="009B5865" w:rsidP="006A548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Gâmetas</w:t>
            </w:r>
          </w:p>
        </w:tc>
        <w:tc>
          <w:tcPr>
            <w:tcW w:w="907" w:type="dxa"/>
            <w:vAlign w:val="center"/>
          </w:tcPr>
          <w:p w:rsidR="006A5489" w:rsidRPr="00407256" w:rsidRDefault="006A5489" w:rsidP="006A5489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½ </w:t>
            </w:r>
            <w:r w:rsidRPr="00407256">
              <w:rPr>
                <w:sz w:val="18"/>
              </w:rPr>
              <w:t>C</w:t>
            </w:r>
          </w:p>
        </w:tc>
        <w:tc>
          <w:tcPr>
            <w:tcW w:w="907" w:type="dxa"/>
            <w:vAlign w:val="center"/>
          </w:tcPr>
          <w:p w:rsidR="006A5489" w:rsidRPr="00407256" w:rsidRDefault="006A5489" w:rsidP="006A5489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½ </w:t>
            </w:r>
            <w:proofErr w:type="gramStart"/>
            <w:r w:rsidRPr="00407256">
              <w:rPr>
                <w:sz w:val="18"/>
              </w:rPr>
              <w:t>c</w:t>
            </w:r>
            <w:proofErr w:type="gramEnd"/>
          </w:p>
        </w:tc>
      </w:tr>
      <w:tr w:rsidR="006A5489" w:rsidRPr="00407256" w:rsidTr="003555F0">
        <w:trPr>
          <w:trHeight w:val="340"/>
        </w:trPr>
        <w:tc>
          <w:tcPr>
            <w:tcW w:w="907" w:type="dxa"/>
            <w:vAlign w:val="center"/>
          </w:tcPr>
          <w:p w:rsidR="006A5489" w:rsidRPr="00407256" w:rsidRDefault="006A5489" w:rsidP="006A5489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½ </w:t>
            </w:r>
            <w:r w:rsidRPr="00407256">
              <w:rPr>
                <w:sz w:val="18"/>
              </w:rPr>
              <w:t>C</w:t>
            </w:r>
          </w:p>
        </w:tc>
        <w:tc>
          <w:tcPr>
            <w:tcW w:w="907" w:type="dxa"/>
            <w:vAlign w:val="center"/>
          </w:tcPr>
          <w:p w:rsidR="006A5489" w:rsidRPr="00407256" w:rsidRDefault="006A5489" w:rsidP="006A5489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¼ </w:t>
            </w:r>
            <w:r w:rsidRPr="00407256">
              <w:rPr>
                <w:sz w:val="18"/>
              </w:rPr>
              <w:t>CC</w:t>
            </w:r>
          </w:p>
        </w:tc>
        <w:tc>
          <w:tcPr>
            <w:tcW w:w="907" w:type="dxa"/>
            <w:vAlign w:val="center"/>
          </w:tcPr>
          <w:p w:rsidR="006A5489" w:rsidRPr="00407256" w:rsidRDefault="006A5489" w:rsidP="006A5489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¼ </w:t>
            </w:r>
            <w:proofErr w:type="spellStart"/>
            <w:r w:rsidRPr="00407256">
              <w:rPr>
                <w:sz w:val="18"/>
              </w:rPr>
              <w:t>Cc</w:t>
            </w:r>
            <w:proofErr w:type="spellEnd"/>
          </w:p>
        </w:tc>
      </w:tr>
      <w:tr w:rsidR="006A5489" w:rsidRPr="00407256" w:rsidTr="003555F0">
        <w:trPr>
          <w:trHeight w:val="340"/>
        </w:trPr>
        <w:tc>
          <w:tcPr>
            <w:tcW w:w="907" w:type="dxa"/>
            <w:vAlign w:val="center"/>
          </w:tcPr>
          <w:p w:rsidR="006A5489" w:rsidRPr="00407256" w:rsidRDefault="006A5489" w:rsidP="006A5489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½ </w:t>
            </w:r>
            <w:proofErr w:type="gramStart"/>
            <w:r w:rsidRPr="00407256">
              <w:rPr>
                <w:sz w:val="18"/>
              </w:rPr>
              <w:t>c</w:t>
            </w:r>
            <w:proofErr w:type="gramEnd"/>
          </w:p>
        </w:tc>
        <w:tc>
          <w:tcPr>
            <w:tcW w:w="907" w:type="dxa"/>
            <w:vAlign w:val="center"/>
          </w:tcPr>
          <w:p w:rsidR="006A5489" w:rsidRPr="00407256" w:rsidRDefault="006A5489" w:rsidP="006A5489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¼ </w:t>
            </w:r>
            <w:proofErr w:type="spellStart"/>
            <w:r w:rsidRPr="00407256">
              <w:rPr>
                <w:sz w:val="18"/>
              </w:rPr>
              <w:t>Cc</w:t>
            </w:r>
            <w:proofErr w:type="spellEnd"/>
          </w:p>
        </w:tc>
        <w:tc>
          <w:tcPr>
            <w:tcW w:w="907" w:type="dxa"/>
            <w:vAlign w:val="center"/>
          </w:tcPr>
          <w:p w:rsidR="006A5489" w:rsidRPr="00407256" w:rsidRDefault="006A5489" w:rsidP="006A5489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¼ </w:t>
            </w:r>
            <w:proofErr w:type="gramStart"/>
            <w:r w:rsidRPr="00407256">
              <w:rPr>
                <w:sz w:val="18"/>
              </w:rPr>
              <w:t>cc</w:t>
            </w:r>
            <w:proofErr w:type="gramEnd"/>
          </w:p>
        </w:tc>
      </w:tr>
    </w:tbl>
    <w:p w:rsidR="006A5489" w:rsidRDefault="006A5489" w:rsidP="003555F0">
      <w:pPr>
        <w:spacing w:before="120" w:after="0"/>
        <w:jc w:val="both"/>
        <w:rPr>
          <w:rFonts w:cs="Arial"/>
          <w:color w:val="000000"/>
          <w:sz w:val="18"/>
          <w:szCs w:val="20"/>
        </w:rPr>
      </w:pPr>
      <w:r w:rsidRPr="003A5477">
        <w:rPr>
          <w:rFonts w:cs="Arial"/>
          <w:color w:val="000000"/>
          <w:sz w:val="18"/>
          <w:szCs w:val="20"/>
        </w:rPr>
        <w:t>A probabilidade era de 25%</w:t>
      </w:r>
      <w:r>
        <w:rPr>
          <w:rFonts w:cs="Arial"/>
          <w:color w:val="000000"/>
          <w:sz w:val="18"/>
          <w:szCs w:val="20"/>
        </w:rPr>
        <w:t xml:space="preserve"> (¼)</w:t>
      </w:r>
      <w:r w:rsidRPr="003A5477">
        <w:rPr>
          <w:rFonts w:cs="Arial"/>
          <w:color w:val="000000"/>
          <w:sz w:val="18"/>
          <w:szCs w:val="20"/>
        </w:rPr>
        <w:t>.</w:t>
      </w:r>
    </w:p>
    <w:p w:rsidR="006A5489" w:rsidRPr="00612ECD" w:rsidRDefault="006A5489" w:rsidP="003555F0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pacing w:val="-4"/>
          <w:sz w:val="18"/>
          <w:lang w:eastAsia="pt-PT"/>
        </w:rPr>
      </w:pPr>
      <w:r w:rsidRPr="00612ECD">
        <w:rPr>
          <w:rFonts w:cs="Arial"/>
          <w:b/>
          <w:spacing w:val="-4"/>
          <w:sz w:val="18"/>
          <w:lang w:eastAsia="pt-PT"/>
        </w:rPr>
        <w:t>4.1</w:t>
      </w:r>
      <w:r w:rsidRPr="00612ECD">
        <w:rPr>
          <w:rFonts w:cs="Arial"/>
          <w:spacing w:val="-4"/>
          <w:sz w:val="18"/>
          <w:lang w:eastAsia="pt-PT"/>
        </w:rPr>
        <w:t xml:space="preserve"> Esta planta foi obtida inserindo no genoma do arroz comum genes provenientes do narciso-dourado e de uma bactéria do solo.</w:t>
      </w:r>
    </w:p>
    <w:p w:rsidR="006A5489" w:rsidRPr="003A5477" w:rsidRDefault="006A5489" w:rsidP="003555F0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18"/>
          <w:lang w:eastAsia="pt-PT"/>
        </w:rPr>
      </w:pPr>
      <w:r w:rsidRPr="00D23D88">
        <w:rPr>
          <w:rFonts w:cs="Arial"/>
          <w:b/>
          <w:sz w:val="18"/>
          <w:lang w:eastAsia="pt-PT"/>
        </w:rPr>
        <w:t>4.2</w:t>
      </w:r>
      <w:r>
        <w:rPr>
          <w:rFonts w:cs="Arial"/>
          <w:sz w:val="18"/>
          <w:lang w:eastAsia="pt-PT"/>
        </w:rPr>
        <w:t xml:space="preserve"> </w:t>
      </w:r>
      <w:r w:rsidRPr="003A5477">
        <w:rPr>
          <w:rFonts w:cs="Arial"/>
          <w:sz w:val="18"/>
          <w:lang w:eastAsia="pt-PT"/>
        </w:rPr>
        <w:t>O arroz dourado é um alimento transgénico, pois foi manipulado geneticamente, tendo sido introduzidos no seu material genético genes de outras espécies (narciso-amarelo) e de bactérias do solo.</w:t>
      </w:r>
    </w:p>
    <w:p w:rsidR="006A5489" w:rsidRPr="003A5477" w:rsidRDefault="006A5489" w:rsidP="006A5489">
      <w:pPr>
        <w:pStyle w:val="Default"/>
        <w:rPr>
          <w:rFonts w:ascii="Calibri" w:hAnsi="Calibri"/>
          <w:sz w:val="18"/>
          <w:szCs w:val="22"/>
        </w:rPr>
      </w:pPr>
      <w:r w:rsidRPr="003A5477">
        <w:rPr>
          <w:rFonts w:ascii="Calibri" w:hAnsi="Calibri"/>
          <w:b/>
          <w:sz w:val="18"/>
          <w:szCs w:val="22"/>
        </w:rPr>
        <w:t>4.</w:t>
      </w:r>
      <w:r>
        <w:rPr>
          <w:rFonts w:ascii="Calibri" w:hAnsi="Calibri"/>
          <w:b/>
          <w:sz w:val="18"/>
          <w:szCs w:val="22"/>
        </w:rPr>
        <w:t>3</w:t>
      </w:r>
      <w:r w:rsidRPr="003A5477">
        <w:rPr>
          <w:rFonts w:ascii="Calibri" w:hAnsi="Calibri"/>
          <w:sz w:val="18"/>
          <w:szCs w:val="22"/>
        </w:rPr>
        <w:t xml:space="preserve"> O arroz dourado, como é rico em betacaroteno, combate a carência em vitamina</w:t>
      </w:r>
      <w:r w:rsidR="00611432">
        <w:rPr>
          <w:rFonts w:ascii="Calibri" w:hAnsi="Calibri"/>
          <w:sz w:val="18"/>
          <w:szCs w:val="22"/>
        </w:rPr>
        <w:t xml:space="preserve"> A, pois uma vez ingerido</w:t>
      </w:r>
      <w:r w:rsidRPr="003A5477">
        <w:rPr>
          <w:rFonts w:ascii="Calibri" w:hAnsi="Calibri"/>
          <w:sz w:val="18"/>
          <w:szCs w:val="22"/>
        </w:rPr>
        <w:t>, o betacaroteno é transformado em vitamina A no</w:t>
      </w:r>
      <w:r w:rsidR="00611432">
        <w:rPr>
          <w:rFonts w:ascii="Calibri" w:hAnsi="Calibri"/>
          <w:sz w:val="18"/>
          <w:szCs w:val="22"/>
        </w:rPr>
        <w:t xml:space="preserve"> intestino delgado e no fígado do ser humano.</w:t>
      </w:r>
    </w:p>
    <w:p w:rsidR="006A5489" w:rsidRPr="00B001DB" w:rsidRDefault="006A5489" w:rsidP="000E34AE">
      <w:pPr>
        <w:spacing w:after="0"/>
        <w:jc w:val="both"/>
        <w:rPr>
          <w:rFonts w:cs="Arial"/>
          <w:color w:val="000000"/>
          <w:spacing w:val="-2"/>
          <w:sz w:val="14"/>
          <w:szCs w:val="20"/>
        </w:rPr>
      </w:pPr>
      <w:r w:rsidRPr="00B001DB">
        <w:rPr>
          <w:rFonts w:cs="Arial"/>
          <w:b/>
          <w:spacing w:val="-2"/>
          <w:sz w:val="18"/>
          <w:lang w:eastAsia="pt-PT"/>
        </w:rPr>
        <w:t>4.4</w:t>
      </w:r>
      <w:r w:rsidRPr="00B001DB">
        <w:rPr>
          <w:rFonts w:cs="Arial"/>
          <w:spacing w:val="-2"/>
          <w:sz w:val="18"/>
          <w:lang w:eastAsia="pt-PT"/>
        </w:rPr>
        <w:t xml:space="preserve"> Os avanços da tecnologia são influenciados pela sociedade, pois o seu desenvolvimento tem como </w:t>
      </w:r>
      <w:proofErr w:type="spellStart"/>
      <w:r w:rsidRPr="00B001DB">
        <w:rPr>
          <w:rFonts w:cs="Arial"/>
          <w:spacing w:val="-2"/>
          <w:sz w:val="18"/>
          <w:lang w:eastAsia="pt-PT"/>
        </w:rPr>
        <w:t>objetivo</w:t>
      </w:r>
      <w:proofErr w:type="spellEnd"/>
      <w:r w:rsidRPr="00B001DB">
        <w:rPr>
          <w:rFonts w:cs="Arial"/>
          <w:spacing w:val="-2"/>
          <w:sz w:val="18"/>
          <w:lang w:eastAsia="pt-PT"/>
        </w:rPr>
        <w:t xml:space="preserve"> dar resposta aos problemas e às necessidades das populações. </w:t>
      </w:r>
      <w:r w:rsidR="00611432" w:rsidRPr="00B001DB">
        <w:rPr>
          <w:rFonts w:cs="Arial"/>
          <w:spacing w:val="-2"/>
          <w:sz w:val="18"/>
          <w:lang w:eastAsia="pt-PT"/>
        </w:rPr>
        <w:t>Como</w:t>
      </w:r>
      <w:r w:rsidRPr="00B001DB">
        <w:rPr>
          <w:rFonts w:cs="Arial"/>
          <w:spacing w:val="-2"/>
          <w:sz w:val="18"/>
          <w:lang w:eastAsia="pt-PT"/>
        </w:rPr>
        <w:t xml:space="preserve"> a deficiência em vitamina A uma doença que </w:t>
      </w:r>
      <w:proofErr w:type="spellStart"/>
      <w:r w:rsidRPr="00B001DB">
        <w:rPr>
          <w:rFonts w:cs="Arial"/>
          <w:spacing w:val="-2"/>
          <w:sz w:val="18"/>
          <w:lang w:eastAsia="pt-PT"/>
        </w:rPr>
        <w:t>afeta</w:t>
      </w:r>
      <w:proofErr w:type="spellEnd"/>
      <w:r w:rsidRPr="00B001DB">
        <w:rPr>
          <w:rFonts w:cs="Arial"/>
          <w:spacing w:val="-2"/>
          <w:sz w:val="18"/>
          <w:lang w:eastAsia="pt-PT"/>
        </w:rPr>
        <w:t xml:space="preserve"> milhões de pessoas</w:t>
      </w:r>
      <w:proofErr w:type="gramStart"/>
      <w:r w:rsidRPr="00B001DB">
        <w:rPr>
          <w:rFonts w:cs="Arial"/>
          <w:spacing w:val="-2"/>
          <w:sz w:val="18"/>
          <w:lang w:eastAsia="pt-PT"/>
        </w:rPr>
        <w:t>,</w:t>
      </w:r>
      <w:proofErr w:type="gramEnd"/>
      <w:r w:rsidRPr="00B001DB">
        <w:rPr>
          <w:rFonts w:cs="Arial"/>
          <w:spacing w:val="-2"/>
          <w:sz w:val="18"/>
          <w:lang w:eastAsia="pt-PT"/>
        </w:rPr>
        <w:t xml:space="preserve"> </w:t>
      </w:r>
      <w:r w:rsidR="00611432" w:rsidRPr="00B001DB">
        <w:rPr>
          <w:rFonts w:cs="Arial"/>
          <w:spacing w:val="-2"/>
          <w:sz w:val="18"/>
          <w:lang w:eastAsia="pt-PT"/>
        </w:rPr>
        <w:t>foi sentida a</w:t>
      </w:r>
      <w:r w:rsidRPr="00B001DB">
        <w:rPr>
          <w:rFonts w:cs="Arial"/>
          <w:spacing w:val="-2"/>
          <w:sz w:val="18"/>
          <w:lang w:eastAsia="pt-PT"/>
        </w:rPr>
        <w:t xml:space="preserve"> necessidade de</w:t>
      </w:r>
      <w:r w:rsidR="00611432" w:rsidRPr="00B001DB">
        <w:rPr>
          <w:rFonts w:cs="Arial"/>
          <w:spacing w:val="-2"/>
          <w:sz w:val="18"/>
          <w:lang w:eastAsia="pt-PT"/>
        </w:rPr>
        <w:t xml:space="preserve"> encontrar uma resposta e assim surgiu</w:t>
      </w:r>
      <w:r w:rsidRPr="00B001DB">
        <w:rPr>
          <w:rFonts w:cs="Arial"/>
          <w:spacing w:val="-2"/>
          <w:sz w:val="18"/>
          <w:lang w:eastAsia="pt-PT"/>
        </w:rPr>
        <w:t xml:space="preserve"> o arroz dourado.</w:t>
      </w:r>
    </w:p>
    <w:p w:rsidR="00584232" w:rsidRDefault="00584232" w:rsidP="000E34AE">
      <w:pPr>
        <w:autoSpaceDE w:val="0"/>
        <w:autoSpaceDN w:val="0"/>
        <w:adjustRightInd w:val="0"/>
        <w:spacing w:after="120" w:line="240" w:lineRule="auto"/>
        <w:rPr>
          <w:rFonts w:cs="Calibri"/>
          <w:b/>
          <w:caps/>
          <w:szCs w:val="18"/>
        </w:rPr>
      </w:pPr>
    </w:p>
    <w:p w:rsidR="00FF1531" w:rsidRPr="00D558FB" w:rsidRDefault="00FF1531" w:rsidP="000E34AE">
      <w:pPr>
        <w:autoSpaceDE w:val="0"/>
        <w:autoSpaceDN w:val="0"/>
        <w:adjustRightInd w:val="0"/>
        <w:spacing w:after="120" w:line="240" w:lineRule="auto"/>
        <w:rPr>
          <w:b/>
          <w:color w:val="404040"/>
          <w:sz w:val="18"/>
          <w:szCs w:val="18"/>
        </w:rPr>
      </w:pPr>
      <w:r w:rsidRPr="00591696">
        <w:rPr>
          <w:rFonts w:cs="Calibri"/>
          <w:b/>
          <w:caps/>
          <w:szCs w:val="18"/>
        </w:rPr>
        <w:lastRenderedPageBreak/>
        <w:t>fichas de ampliação</w:t>
      </w:r>
      <w:r w:rsidR="000E34AE" w:rsidRPr="00D558FB">
        <w:rPr>
          <w:b/>
          <w:color w:val="404040"/>
          <w:sz w:val="18"/>
          <w:szCs w:val="18"/>
        </w:rPr>
        <w:t xml:space="preserve"> (pág. 137)</w:t>
      </w:r>
    </w:p>
    <w:p w:rsidR="0079757A" w:rsidRPr="00591696" w:rsidRDefault="0079757A" w:rsidP="0079757A">
      <w:pPr>
        <w:spacing w:after="0" w:line="240" w:lineRule="auto"/>
        <w:jc w:val="both"/>
        <w:rPr>
          <w:b/>
          <w:sz w:val="18"/>
          <w:szCs w:val="18"/>
        </w:rPr>
      </w:pPr>
      <w:r w:rsidRPr="00591696">
        <w:rPr>
          <w:b/>
          <w:sz w:val="18"/>
          <w:szCs w:val="18"/>
        </w:rPr>
        <w:t xml:space="preserve">FICHA DE AMPLIAÇÃO </w:t>
      </w:r>
      <w:proofErr w:type="spellStart"/>
      <w:r w:rsidRPr="00591696">
        <w:rPr>
          <w:b/>
          <w:sz w:val="18"/>
          <w:szCs w:val="18"/>
        </w:rPr>
        <w:t>N.</w:t>
      </w:r>
      <w:r w:rsidRPr="00591696">
        <w:rPr>
          <w:b/>
          <w:sz w:val="18"/>
          <w:szCs w:val="18"/>
          <w:vertAlign w:val="superscript"/>
        </w:rPr>
        <w:t>o</w:t>
      </w:r>
      <w:proofErr w:type="spellEnd"/>
      <w:r w:rsidRPr="00591696">
        <w:rPr>
          <w:b/>
          <w:sz w:val="18"/>
          <w:szCs w:val="18"/>
        </w:rPr>
        <w:t xml:space="preserve"> </w:t>
      </w:r>
      <w:r w:rsidR="00591696" w:rsidRPr="00591696">
        <w:rPr>
          <w:b/>
          <w:sz w:val="18"/>
          <w:szCs w:val="18"/>
        </w:rPr>
        <w:t>1</w:t>
      </w:r>
      <w:r w:rsidR="00154385">
        <w:rPr>
          <w:b/>
          <w:sz w:val="18"/>
          <w:szCs w:val="18"/>
        </w:rPr>
        <w:t xml:space="preserve"> </w:t>
      </w:r>
      <w:r w:rsidR="00154385" w:rsidRPr="00D558FB">
        <w:rPr>
          <w:b/>
          <w:color w:val="404040"/>
          <w:sz w:val="18"/>
          <w:szCs w:val="18"/>
        </w:rPr>
        <w:t xml:space="preserve">(pág. </w:t>
      </w:r>
      <w:r w:rsidR="00154385">
        <w:rPr>
          <w:b/>
          <w:color w:val="404040"/>
          <w:sz w:val="18"/>
          <w:szCs w:val="18"/>
        </w:rPr>
        <w:t>137</w:t>
      </w:r>
      <w:r w:rsidR="00154385" w:rsidRPr="00D558FB">
        <w:rPr>
          <w:b/>
          <w:color w:val="404040"/>
          <w:sz w:val="18"/>
          <w:szCs w:val="18"/>
        </w:rPr>
        <w:t>)</w:t>
      </w:r>
    </w:p>
    <w:p w:rsidR="00591696" w:rsidRPr="00591696" w:rsidRDefault="009B5865" w:rsidP="00591696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>
        <w:rPr>
          <w:rFonts w:eastAsia="Times New Roman" w:cs="Arial"/>
          <w:sz w:val="18"/>
          <w:szCs w:val="18"/>
          <w:lang w:eastAsia="pt-PT"/>
        </w:rPr>
        <w:t>As respostas d</w:t>
      </w:r>
      <w:r w:rsidR="00591696" w:rsidRPr="00591696">
        <w:rPr>
          <w:rFonts w:eastAsia="Times New Roman" w:cs="Arial"/>
          <w:sz w:val="18"/>
          <w:szCs w:val="18"/>
          <w:lang w:eastAsia="pt-PT"/>
        </w:rPr>
        <w:t>epende</w:t>
      </w:r>
      <w:r>
        <w:rPr>
          <w:rFonts w:eastAsia="Times New Roman" w:cs="Arial"/>
          <w:sz w:val="18"/>
          <w:szCs w:val="18"/>
          <w:lang w:eastAsia="pt-PT"/>
        </w:rPr>
        <w:t>m</w:t>
      </w:r>
      <w:r w:rsidR="00591696" w:rsidRPr="00591696">
        <w:rPr>
          <w:rFonts w:eastAsia="Times New Roman" w:cs="Arial"/>
          <w:sz w:val="18"/>
          <w:szCs w:val="18"/>
          <w:lang w:eastAsia="pt-PT"/>
        </w:rPr>
        <w:t xml:space="preserve"> dos grupos de trabalho.</w:t>
      </w:r>
    </w:p>
    <w:p w:rsidR="00591696" w:rsidRPr="00591696" w:rsidRDefault="00591696" w:rsidP="0079757A">
      <w:pPr>
        <w:spacing w:after="0" w:line="240" w:lineRule="auto"/>
        <w:jc w:val="both"/>
        <w:rPr>
          <w:b/>
          <w:sz w:val="18"/>
          <w:szCs w:val="18"/>
        </w:rPr>
      </w:pPr>
    </w:p>
    <w:p w:rsidR="00591696" w:rsidRPr="009B5865" w:rsidRDefault="00591696" w:rsidP="00591696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pt-PT"/>
        </w:rPr>
      </w:pPr>
      <w:r w:rsidRPr="009B5865">
        <w:rPr>
          <w:b/>
          <w:sz w:val="18"/>
          <w:szCs w:val="18"/>
        </w:rPr>
        <w:t xml:space="preserve">FICHA DE AMPLIAÇÃO </w:t>
      </w:r>
      <w:proofErr w:type="spellStart"/>
      <w:r w:rsidRPr="009B5865">
        <w:rPr>
          <w:rFonts w:eastAsia="Times New Roman" w:cs="Arial"/>
          <w:b/>
          <w:sz w:val="18"/>
          <w:szCs w:val="18"/>
          <w:lang w:eastAsia="pt-PT"/>
        </w:rPr>
        <w:t>N.</w:t>
      </w:r>
      <w:r w:rsidRPr="009B5865">
        <w:rPr>
          <w:rFonts w:eastAsia="Times New Roman" w:cs="Arial"/>
          <w:b/>
          <w:sz w:val="18"/>
          <w:szCs w:val="18"/>
          <w:vertAlign w:val="superscript"/>
          <w:lang w:eastAsia="pt-PT"/>
        </w:rPr>
        <w:t>o</w:t>
      </w:r>
      <w:proofErr w:type="spellEnd"/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 2</w:t>
      </w:r>
      <w:r w:rsidR="00154385">
        <w:rPr>
          <w:rFonts w:eastAsia="Times New Roman" w:cs="Arial"/>
          <w:b/>
          <w:sz w:val="18"/>
          <w:szCs w:val="18"/>
          <w:lang w:eastAsia="pt-PT"/>
        </w:rPr>
        <w:t xml:space="preserve"> </w:t>
      </w:r>
      <w:r w:rsidR="00154385" w:rsidRPr="00D558FB">
        <w:rPr>
          <w:b/>
          <w:color w:val="404040"/>
          <w:sz w:val="18"/>
          <w:szCs w:val="18"/>
        </w:rPr>
        <w:t xml:space="preserve">(pág. </w:t>
      </w:r>
      <w:r w:rsidR="00154385">
        <w:rPr>
          <w:b/>
          <w:color w:val="404040"/>
          <w:sz w:val="18"/>
          <w:szCs w:val="18"/>
        </w:rPr>
        <w:t>139</w:t>
      </w:r>
      <w:r w:rsidR="00154385" w:rsidRPr="00D558FB">
        <w:rPr>
          <w:b/>
          <w:color w:val="404040"/>
          <w:sz w:val="18"/>
          <w:szCs w:val="18"/>
        </w:rPr>
        <w:t>)</w:t>
      </w:r>
    </w:p>
    <w:p w:rsidR="00591696" w:rsidRPr="009B5865" w:rsidRDefault="00591696" w:rsidP="00591696">
      <w:pPr>
        <w:spacing w:after="0" w:line="240" w:lineRule="auto"/>
        <w:jc w:val="both"/>
        <w:rPr>
          <w:sz w:val="18"/>
          <w:szCs w:val="18"/>
        </w:rPr>
      </w:pPr>
      <w:r w:rsidRPr="009B5865">
        <w:rPr>
          <w:b/>
          <w:sz w:val="18"/>
          <w:szCs w:val="18"/>
        </w:rPr>
        <w:t>1.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</w:t>
      </w:r>
      <w:r w:rsidRPr="009B5865">
        <w:rPr>
          <w:sz w:val="18"/>
          <w:szCs w:val="18"/>
        </w:rPr>
        <w:t xml:space="preserve">As doenças cardiovasculares são a principal causa de morte no mundo e milhões de pessoas são </w:t>
      </w:r>
      <w:proofErr w:type="spellStart"/>
      <w:r w:rsidRPr="009B5865">
        <w:rPr>
          <w:sz w:val="18"/>
          <w:szCs w:val="18"/>
        </w:rPr>
        <w:t>afetadas</w:t>
      </w:r>
      <w:proofErr w:type="spellEnd"/>
      <w:r w:rsidRPr="009B5865">
        <w:rPr>
          <w:sz w:val="18"/>
          <w:szCs w:val="18"/>
        </w:rPr>
        <w:t xml:space="preserve">, todos os anos, por acidentes vasculares cerebrais que conduzem, geralmente, à morte ou deixam graves sequelas. O desenvolvimento de tecnologias como o EDSAP são importantes, pois podem ajudar a minimizar ou evitar as consequências das doenças cardiovasculares. </w:t>
      </w:r>
    </w:p>
    <w:p w:rsidR="00591696" w:rsidRPr="009B5865" w:rsidRDefault="00591696" w:rsidP="00591696">
      <w:pPr>
        <w:spacing w:after="0" w:line="240" w:lineRule="auto"/>
        <w:jc w:val="both"/>
        <w:rPr>
          <w:sz w:val="18"/>
          <w:szCs w:val="18"/>
        </w:rPr>
      </w:pPr>
      <w:r w:rsidRPr="009B5865">
        <w:rPr>
          <w:b/>
          <w:sz w:val="18"/>
          <w:szCs w:val="18"/>
        </w:rPr>
        <w:t>2.</w:t>
      </w:r>
      <w:r w:rsidRPr="009B5865">
        <w:rPr>
          <w:sz w:val="18"/>
          <w:szCs w:val="18"/>
        </w:rPr>
        <w:t xml:space="preserve"> O EDSAP consegue monitorizar e analisar as ondas cerebrais mais rapidamente do que sensores que existem nos hospitais</w:t>
      </w:r>
      <w:r w:rsidR="009B5865">
        <w:rPr>
          <w:sz w:val="18"/>
          <w:szCs w:val="18"/>
        </w:rPr>
        <w:t xml:space="preserve"> (</w:t>
      </w:r>
      <w:r w:rsidRPr="009B5865">
        <w:rPr>
          <w:sz w:val="18"/>
          <w:szCs w:val="18"/>
        </w:rPr>
        <w:t>que levam cerca de 15 minutos</w:t>
      </w:r>
      <w:r w:rsidR="009B5865">
        <w:rPr>
          <w:sz w:val="18"/>
          <w:szCs w:val="18"/>
        </w:rPr>
        <w:t>)</w:t>
      </w:r>
      <w:r w:rsidRPr="009B5865">
        <w:rPr>
          <w:sz w:val="18"/>
          <w:szCs w:val="18"/>
        </w:rPr>
        <w:t xml:space="preserve"> e consegue analisar as ondas cerebrais de forma mais detalhada. Para além disso, o EDSAP é fácil de utilizar e pode andar diariamente com os doentes sem estes terem de se deslocar aos centros de saúde ou hospitais.</w:t>
      </w:r>
    </w:p>
    <w:p w:rsidR="00591696" w:rsidRPr="009B5865" w:rsidRDefault="00591696" w:rsidP="00591696">
      <w:pPr>
        <w:spacing w:after="0" w:line="240" w:lineRule="auto"/>
        <w:jc w:val="both"/>
        <w:rPr>
          <w:sz w:val="18"/>
          <w:szCs w:val="18"/>
        </w:rPr>
      </w:pPr>
      <w:r w:rsidRPr="009B5865">
        <w:rPr>
          <w:b/>
          <w:sz w:val="18"/>
          <w:szCs w:val="18"/>
        </w:rPr>
        <w:t>3.</w:t>
      </w:r>
      <w:r w:rsidRPr="009B5865">
        <w:rPr>
          <w:sz w:val="18"/>
          <w:szCs w:val="18"/>
        </w:rPr>
        <w:t xml:space="preserve"> Depende da resposta do aluno.</w:t>
      </w:r>
    </w:p>
    <w:p w:rsidR="00591696" w:rsidRPr="009B5865" w:rsidRDefault="00591696" w:rsidP="00591696">
      <w:pPr>
        <w:tabs>
          <w:tab w:val="num" w:pos="720"/>
        </w:tabs>
        <w:spacing w:after="0" w:line="240" w:lineRule="auto"/>
        <w:jc w:val="both"/>
        <w:rPr>
          <w:sz w:val="18"/>
          <w:szCs w:val="18"/>
        </w:rPr>
      </w:pPr>
      <w:r w:rsidRPr="009B5865">
        <w:rPr>
          <w:b/>
          <w:sz w:val="18"/>
          <w:szCs w:val="18"/>
        </w:rPr>
        <w:t>4.</w:t>
      </w:r>
      <w:r w:rsidRPr="009B5865">
        <w:rPr>
          <w:sz w:val="18"/>
          <w:szCs w:val="18"/>
        </w:rPr>
        <w:t xml:space="preserve"> O AVC é um acidente vascular cerebral e ocorre quando o fornecimento de sangue a uma parte do cérebro é interrom</w:t>
      </w:r>
      <w:r w:rsidR="00B001DB">
        <w:rPr>
          <w:sz w:val="18"/>
          <w:szCs w:val="18"/>
        </w:rPr>
        <w:softHyphen/>
      </w:r>
      <w:r w:rsidRPr="009B5865">
        <w:rPr>
          <w:sz w:val="18"/>
          <w:szCs w:val="18"/>
        </w:rPr>
        <w:t xml:space="preserve">pido, em consequência de uma obstrução nos vasos sanguíneos. As suas causas principais são o estreitamento, revestimento, endurecimento ou enfraquecimento dos vasos sanguíneos (artérias). As pessoas mais vulneráveis a um AVC são, por exemplo, </w:t>
      </w:r>
      <w:r w:rsidRPr="009B5865">
        <w:rPr>
          <w:bCs/>
          <w:sz w:val="18"/>
          <w:szCs w:val="18"/>
        </w:rPr>
        <w:t>os idosos</w:t>
      </w:r>
      <w:r w:rsidRPr="009B5865">
        <w:rPr>
          <w:sz w:val="18"/>
          <w:szCs w:val="18"/>
        </w:rPr>
        <w:t xml:space="preserve"> e pessoas com certos problemas de saúde como </w:t>
      </w:r>
      <w:r w:rsidRPr="009B5865">
        <w:rPr>
          <w:bCs/>
          <w:sz w:val="18"/>
          <w:szCs w:val="18"/>
        </w:rPr>
        <w:t>pressão arterial alta</w:t>
      </w:r>
      <w:r w:rsidRPr="009B5865">
        <w:rPr>
          <w:sz w:val="18"/>
          <w:szCs w:val="18"/>
        </w:rPr>
        <w:t xml:space="preserve"> (hipertensão) e </w:t>
      </w:r>
      <w:r w:rsidRPr="009B5865">
        <w:rPr>
          <w:bCs/>
          <w:sz w:val="18"/>
          <w:szCs w:val="18"/>
        </w:rPr>
        <w:t>diabetes</w:t>
      </w:r>
      <w:r w:rsidRPr="009B5865">
        <w:rPr>
          <w:sz w:val="18"/>
          <w:szCs w:val="18"/>
        </w:rPr>
        <w:t xml:space="preserve">. </w:t>
      </w:r>
    </w:p>
    <w:p w:rsidR="00591696" w:rsidRPr="009B5865" w:rsidRDefault="00591696" w:rsidP="0079757A">
      <w:pPr>
        <w:spacing w:after="0" w:line="240" w:lineRule="auto"/>
        <w:jc w:val="both"/>
        <w:rPr>
          <w:b/>
          <w:sz w:val="18"/>
          <w:szCs w:val="18"/>
        </w:rPr>
      </w:pP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pt-PT"/>
        </w:rPr>
      </w:pPr>
      <w:r w:rsidRPr="009B5865">
        <w:rPr>
          <w:b/>
          <w:sz w:val="18"/>
          <w:szCs w:val="18"/>
        </w:rPr>
        <w:t xml:space="preserve">FICHA DE AMPLIAÇÃO </w:t>
      </w:r>
      <w:proofErr w:type="spellStart"/>
      <w:r w:rsidRPr="009B5865">
        <w:rPr>
          <w:rFonts w:eastAsia="Times New Roman" w:cs="Arial"/>
          <w:b/>
          <w:sz w:val="18"/>
          <w:szCs w:val="18"/>
          <w:lang w:eastAsia="pt-PT"/>
        </w:rPr>
        <w:t>N.</w:t>
      </w:r>
      <w:r w:rsidRPr="009B5865">
        <w:rPr>
          <w:rFonts w:eastAsia="Times New Roman" w:cs="Arial"/>
          <w:b/>
          <w:sz w:val="18"/>
          <w:szCs w:val="18"/>
          <w:vertAlign w:val="superscript"/>
          <w:lang w:eastAsia="pt-PT"/>
        </w:rPr>
        <w:t>o</w:t>
      </w:r>
      <w:proofErr w:type="spellEnd"/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 3</w:t>
      </w:r>
      <w:r w:rsidR="00154385">
        <w:rPr>
          <w:rFonts w:eastAsia="Times New Roman" w:cs="Arial"/>
          <w:b/>
          <w:sz w:val="18"/>
          <w:szCs w:val="18"/>
          <w:lang w:eastAsia="pt-PT"/>
        </w:rPr>
        <w:t xml:space="preserve"> </w:t>
      </w:r>
      <w:r w:rsidR="00154385" w:rsidRPr="00D558FB">
        <w:rPr>
          <w:b/>
          <w:color w:val="404040"/>
          <w:sz w:val="18"/>
          <w:szCs w:val="18"/>
        </w:rPr>
        <w:t xml:space="preserve">(pág. </w:t>
      </w:r>
      <w:r w:rsidR="00154385">
        <w:rPr>
          <w:b/>
          <w:color w:val="404040"/>
          <w:sz w:val="18"/>
          <w:szCs w:val="18"/>
        </w:rPr>
        <w:t>140</w:t>
      </w:r>
      <w:r w:rsidR="00154385" w:rsidRPr="00D558FB">
        <w:rPr>
          <w:b/>
          <w:color w:val="404040"/>
          <w:sz w:val="18"/>
          <w:szCs w:val="18"/>
        </w:rPr>
        <w:t>)</w:t>
      </w:r>
    </w:p>
    <w:p w:rsidR="00591696" w:rsidRPr="009B5865" w:rsidRDefault="003D1C58" w:rsidP="003D1C58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1.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O </w:t>
      </w:r>
      <w:proofErr w:type="spellStart"/>
      <w:r w:rsidRPr="009B5865">
        <w:rPr>
          <w:rFonts w:eastAsia="Times New Roman" w:cs="Arial"/>
          <w:sz w:val="18"/>
          <w:szCs w:val="18"/>
          <w:lang w:eastAsia="pt-PT"/>
        </w:rPr>
        <w:t>obj</w:t>
      </w:r>
      <w:r w:rsidR="009B5865">
        <w:rPr>
          <w:rFonts w:eastAsia="Times New Roman" w:cs="Arial"/>
          <w:sz w:val="18"/>
          <w:szCs w:val="18"/>
          <w:lang w:eastAsia="pt-PT"/>
        </w:rPr>
        <w:t>etivo</w:t>
      </w:r>
      <w:proofErr w:type="spellEnd"/>
      <w:r w:rsidR="009B5865">
        <w:rPr>
          <w:rFonts w:eastAsia="Times New Roman" w:cs="Arial"/>
          <w:sz w:val="18"/>
          <w:szCs w:val="18"/>
          <w:lang w:eastAsia="pt-PT"/>
        </w:rPr>
        <w:t xml:space="preserve"> da criação do guia é torná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-lo mais intuitivo e informativo do que o modelo piramidal, no sentido </w:t>
      </w:r>
      <w:r w:rsidR="00611432">
        <w:rPr>
          <w:rFonts w:eastAsia="Times New Roman" w:cs="Arial"/>
          <w:sz w:val="18"/>
          <w:szCs w:val="18"/>
          <w:lang w:eastAsia="pt-PT"/>
        </w:rPr>
        <w:t>da especificidade</w:t>
      </w:r>
      <w:r w:rsidR="009B5865">
        <w:rPr>
          <w:rFonts w:eastAsia="Times New Roman" w:cs="Arial"/>
          <w:sz w:val="18"/>
          <w:szCs w:val="18"/>
          <w:lang w:eastAsia="pt-PT"/>
        </w:rPr>
        <w:t xml:space="preserve"> das </w:t>
      </w:r>
      <w:r w:rsidR="009B5865" w:rsidRPr="009B5865">
        <w:rPr>
          <w:rFonts w:eastAsia="Times New Roman" w:cs="Arial"/>
          <w:sz w:val="18"/>
          <w:szCs w:val="18"/>
          <w:lang w:eastAsia="pt-PT"/>
        </w:rPr>
        <w:t>proporções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dos alimentos a ingerir.</w:t>
      </w:r>
    </w:p>
    <w:p w:rsidR="003D1C58" w:rsidRPr="009B5865" w:rsidRDefault="003D1C58" w:rsidP="003D1C58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2.</w:t>
      </w:r>
      <w:r w:rsidR="002B788C" w:rsidRPr="009B5865">
        <w:rPr>
          <w:rFonts w:eastAsia="Times New Roman" w:cs="Arial"/>
          <w:sz w:val="18"/>
          <w:szCs w:val="18"/>
          <w:lang w:eastAsia="pt-PT"/>
        </w:rPr>
        <w:t xml:space="preserve"> </w:t>
      </w:r>
      <w:r w:rsidR="002B788C" w:rsidRPr="00611432">
        <w:rPr>
          <w:rFonts w:eastAsia="Times New Roman" w:cs="Arial"/>
          <w:b/>
          <w:sz w:val="18"/>
          <w:szCs w:val="18"/>
          <w:lang w:eastAsia="pt-PT"/>
        </w:rPr>
        <w:t>a)</w:t>
      </w:r>
      <w:r w:rsidR="002B788C" w:rsidRPr="009B5865">
        <w:rPr>
          <w:rFonts w:eastAsia="Times New Roman" w:cs="Arial"/>
          <w:sz w:val="18"/>
          <w:szCs w:val="18"/>
          <w:lang w:eastAsia="pt-PT"/>
        </w:rPr>
        <w:t xml:space="preserve"> M</w:t>
      </w:r>
      <w:r w:rsidRPr="009B5865">
        <w:rPr>
          <w:rFonts w:eastAsia="Times New Roman" w:cs="Arial"/>
          <w:sz w:val="18"/>
          <w:szCs w:val="18"/>
          <w:lang w:eastAsia="pt-PT"/>
        </w:rPr>
        <w:t>etade do prato</w:t>
      </w:r>
      <w:r w:rsidR="00611432">
        <w:rPr>
          <w:rFonts w:eastAsia="Times New Roman" w:cs="Arial"/>
          <w:sz w:val="18"/>
          <w:szCs w:val="18"/>
          <w:lang w:eastAsia="pt-PT"/>
        </w:rPr>
        <w:t>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</w:t>
      </w:r>
      <w:r w:rsidRPr="00611432">
        <w:rPr>
          <w:rFonts w:eastAsia="Times New Roman" w:cs="Arial"/>
          <w:b/>
          <w:sz w:val="18"/>
          <w:szCs w:val="18"/>
          <w:lang w:eastAsia="pt-PT"/>
        </w:rPr>
        <w:t>b)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</w:t>
      </w:r>
      <w:r w:rsidR="002B788C" w:rsidRPr="009B5865">
        <w:rPr>
          <w:rFonts w:eastAsia="Times New Roman" w:cs="Arial"/>
          <w:sz w:val="18"/>
          <w:szCs w:val="18"/>
          <w:lang w:eastAsia="pt-PT"/>
        </w:rPr>
        <w:t>Um quarto do prato</w:t>
      </w:r>
      <w:r w:rsidR="00611432">
        <w:rPr>
          <w:rFonts w:eastAsia="Times New Roman" w:cs="Arial"/>
          <w:sz w:val="18"/>
          <w:szCs w:val="18"/>
          <w:lang w:eastAsia="pt-PT"/>
        </w:rPr>
        <w:t>.</w:t>
      </w:r>
      <w:r w:rsidR="002B788C" w:rsidRPr="009B5865">
        <w:rPr>
          <w:rFonts w:eastAsia="Times New Roman" w:cs="Arial"/>
          <w:sz w:val="18"/>
          <w:szCs w:val="18"/>
          <w:lang w:eastAsia="pt-PT"/>
        </w:rPr>
        <w:t xml:space="preserve"> </w:t>
      </w:r>
      <w:r w:rsidR="002B788C" w:rsidRPr="00611432">
        <w:rPr>
          <w:rFonts w:eastAsia="Times New Roman" w:cs="Arial"/>
          <w:b/>
          <w:sz w:val="18"/>
          <w:szCs w:val="18"/>
          <w:lang w:eastAsia="pt-PT"/>
        </w:rPr>
        <w:t>c)</w:t>
      </w:r>
      <w:r w:rsidR="002B788C" w:rsidRPr="009B5865">
        <w:rPr>
          <w:rFonts w:eastAsia="Times New Roman" w:cs="Arial"/>
          <w:sz w:val="18"/>
          <w:szCs w:val="18"/>
          <w:lang w:eastAsia="pt-PT"/>
        </w:rPr>
        <w:t xml:space="preserve"> Um quarto do prato.</w:t>
      </w:r>
    </w:p>
    <w:p w:rsidR="002B788C" w:rsidRPr="009B5865" w:rsidRDefault="002B788C" w:rsidP="003D1C58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3.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Por exemplo, peixe e aves</w:t>
      </w:r>
      <w:r w:rsidR="00154385">
        <w:rPr>
          <w:rFonts w:eastAsia="Times New Roman" w:cs="Arial"/>
          <w:sz w:val="18"/>
          <w:szCs w:val="18"/>
          <w:lang w:eastAsia="pt-PT"/>
        </w:rPr>
        <w:t>.</w:t>
      </w:r>
    </w:p>
    <w:p w:rsidR="002B788C" w:rsidRPr="009B5865" w:rsidRDefault="002B788C" w:rsidP="003D1C58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4.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Por exemplo, evitar gorduras como a manteiga e realizar exercício físico.</w:t>
      </w:r>
    </w:p>
    <w:p w:rsidR="00591696" w:rsidRPr="009B5865" w:rsidRDefault="00591696" w:rsidP="0079757A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pt-PT"/>
        </w:rPr>
      </w:pPr>
    </w:p>
    <w:p w:rsidR="00591696" w:rsidRPr="009B5865" w:rsidRDefault="00591696" w:rsidP="00591696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FICHA DE AMPLIAÇÃO </w:t>
      </w:r>
      <w:proofErr w:type="spellStart"/>
      <w:r w:rsidRPr="009B5865">
        <w:rPr>
          <w:rFonts w:eastAsia="Times New Roman" w:cs="Arial"/>
          <w:b/>
          <w:sz w:val="18"/>
          <w:szCs w:val="18"/>
          <w:lang w:eastAsia="pt-PT"/>
        </w:rPr>
        <w:t>N.</w:t>
      </w:r>
      <w:r w:rsidRPr="009B5865">
        <w:rPr>
          <w:rFonts w:eastAsia="Times New Roman" w:cs="Arial"/>
          <w:b/>
          <w:sz w:val="18"/>
          <w:szCs w:val="18"/>
          <w:vertAlign w:val="superscript"/>
          <w:lang w:eastAsia="pt-PT"/>
        </w:rPr>
        <w:t>o</w:t>
      </w:r>
      <w:proofErr w:type="spellEnd"/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 4</w:t>
      </w:r>
      <w:r w:rsidR="00154385">
        <w:rPr>
          <w:rFonts w:eastAsia="Times New Roman" w:cs="Arial"/>
          <w:b/>
          <w:sz w:val="18"/>
          <w:szCs w:val="18"/>
          <w:lang w:eastAsia="pt-PT"/>
        </w:rPr>
        <w:t xml:space="preserve"> </w:t>
      </w:r>
      <w:r w:rsidR="00154385" w:rsidRPr="00D558FB">
        <w:rPr>
          <w:b/>
          <w:color w:val="404040"/>
          <w:sz w:val="18"/>
          <w:szCs w:val="18"/>
        </w:rPr>
        <w:t xml:space="preserve">(pág. </w:t>
      </w:r>
      <w:r w:rsidR="00154385">
        <w:rPr>
          <w:b/>
          <w:color w:val="404040"/>
          <w:sz w:val="18"/>
          <w:szCs w:val="18"/>
        </w:rPr>
        <w:t>141</w:t>
      </w:r>
      <w:r w:rsidR="00154385" w:rsidRPr="00D558FB">
        <w:rPr>
          <w:b/>
          <w:color w:val="404040"/>
          <w:sz w:val="18"/>
          <w:szCs w:val="18"/>
        </w:rPr>
        <w:t>)</w:t>
      </w:r>
    </w:p>
    <w:p w:rsidR="002C62CD" w:rsidRPr="00762AF7" w:rsidRDefault="00B13B4F" w:rsidP="00762AF7">
      <w:pPr>
        <w:tabs>
          <w:tab w:val="left" w:pos="1240"/>
        </w:tabs>
        <w:spacing w:after="0" w:line="240" w:lineRule="auto"/>
        <w:jc w:val="both"/>
        <w:rPr>
          <w:sz w:val="18"/>
          <w:szCs w:val="18"/>
        </w:rPr>
      </w:pPr>
      <w:r w:rsidRPr="00762AF7">
        <w:rPr>
          <w:rFonts w:cs="Arial"/>
          <w:b/>
          <w:sz w:val="18"/>
          <w:szCs w:val="18"/>
        </w:rPr>
        <w:t>1.</w:t>
      </w:r>
      <w:r w:rsidRPr="00762AF7">
        <w:rPr>
          <w:rFonts w:cs="Arial"/>
          <w:sz w:val="18"/>
          <w:szCs w:val="18"/>
        </w:rPr>
        <w:t xml:space="preserve"> </w:t>
      </w:r>
      <w:r w:rsidR="002C62CD" w:rsidRPr="00762AF7">
        <w:rPr>
          <w:rFonts w:cs="Arial"/>
          <w:sz w:val="18"/>
          <w:szCs w:val="18"/>
        </w:rPr>
        <w:t xml:space="preserve">A classificação da dieta mediterrânica como </w:t>
      </w:r>
      <w:r w:rsidR="00CC10EE" w:rsidRPr="00762AF7">
        <w:rPr>
          <w:rFonts w:cs="Arial"/>
          <w:sz w:val="18"/>
          <w:szCs w:val="18"/>
        </w:rPr>
        <w:t>Pat</w:t>
      </w:r>
      <w:r w:rsidR="0025761F" w:rsidRPr="00762AF7">
        <w:rPr>
          <w:rFonts w:cs="Arial"/>
          <w:sz w:val="18"/>
          <w:szCs w:val="18"/>
        </w:rPr>
        <w:t>rimónio Cultural Imaterial</w:t>
      </w:r>
      <w:r w:rsidR="002C62CD" w:rsidRPr="00762AF7">
        <w:rPr>
          <w:rFonts w:cs="Arial"/>
          <w:sz w:val="18"/>
          <w:szCs w:val="18"/>
        </w:rPr>
        <w:t xml:space="preserve"> da Humanidade assume particular importância pois, além de promover um estilo de alimentação e de vida mais saudável, contribui para a valorização do património cultural, das paisagens e dos produtos locais </w:t>
      </w:r>
      <w:r w:rsidR="009B5865" w:rsidRPr="00762AF7">
        <w:rPr>
          <w:rFonts w:cs="Arial"/>
          <w:sz w:val="18"/>
          <w:szCs w:val="18"/>
        </w:rPr>
        <w:t>da região do Mediterrâni</w:t>
      </w:r>
      <w:r w:rsidR="002C62CD" w:rsidRPr="00762AF7">
        <w:rPr>
          <w:rFonts w:cs="Arial"/>
          <w:sz w:val="18"/>
          <w:szCs w:val="18"/>
        </w:rPr>
        <w:t>o</w:t>
      </w:r>
      <w:r w:rsidR="002C62CD" w:rsidRPr="00762AF7">
        <w:rPr>
          <w:sz w:val="18"/>
          <w:szCs w:val="18"/>
        </w:rPr>
        <w:t xml:space="preserve">, evitando-se </w:t>
      </w:r>
      <w:r w:rsidR="00B16DB3" w:rsidRPr="00762AF7">
        <w:rPr>
          <w:sz w:val="18"/>
          <w:szCs w:val="18"/>
        </w:rPr>
        <w:t xml:space="preserve">que </w:t>
      </w:r>
      <w:r w:rsidRPr="00762AF7">
        <w:rPr>
          <w:sz w:val="18"/>
          <w:szCs w:val="18"/>
        </w:rPr>
        <w:t xml:space="preserve">este modelo alimentar sustentável e </w:t>
      </w:r>
      <w:proofErr w:type="spellStart"/>
      <w:r w:rsidRPr="00762AF7">
        <w:rPr>
          <w:sz w:val="18"/>
          <w:szCs w:val="18"/>
        </w:rPr>
        <w:t>protetor</w:t>
      </w:r>
      <w:proofErr w:type="spellEnd"/>
      <w:r w:rsidRPr="00762AF7">
        <w:rPr>
          <w:sz w:val="18"/>
          <w:szCs w:val="18"/>
        </w:rPr>
        <w:t xml:space="preserve"> da biodiversidade</w:t>
      </w:r>
      <w:r w:rsidR="002C62CD" w:rsidRPr="00762AF7">
        <w:rPr>
          <w:sz w:val="18"/>
          <w:szCs w:val="18"/>
        </w:rPr>
        <w:t xml:space="preserve"> </w:t>
      </w:r>
      <w:r w:rsidR="00B16DB3" w:rsidRPr="00762AF7">
        <w:rPr>
          <w:sz w:val="18"/>
          <w:szCs w:val="18"/>
        </w:rPr>
        <w:t>desapareça</w:t>
      </w:r>
      <w:r w:rsidR="009B5865" w:rsidRPr="00762AF7">
        <w:rPr>
          <w:sz w:val="18"/>
          <w:szCs w:val="18"/>
        </w:rPr>
        <w:t>,</w:t>
      </w:r>
      <w:r w:rsidR="00B16DB3" w:rsidRPr="00762AF7">
        <w:rPr>
          <w:sz w:val="18"/>
          <w:szCs w:val="18"/>
        </w:rPr>
        <w:t xml:space="preserve"> </w:t>
      </w:r>
      <w:r w:rsidR="002C62CD" w:rsidRPr="00762AF7">
        <w:rPr>
          <w:sz w:val="18"/>
          <w:szCs w:val="18"/>
        </w:rPr>
        <w:t>em consequência da globalizaç</w:t>
      </w:r>
      <w:r w:rsidRPr="00762AF7">
        <w:rPr>
          <w:sz w:val="18"/>
          <w:szCs w:val="18"/>
        </w:rPr>
        <w:t>ão e do aumento da oferta de produtos processados industrialmente.</w:t>
      </w:r>
    </w:p>
    <w:p w:rsidR="00591696" w:rsidRPr="009B5865" w:rsidRDefault="003D1C58" w:rsidP="00591696">
      <w:pPr>
        <w:spacing w:after="0" w:line="240" w:lineRule="auto"/>
        <w:jc w:val="both"/>
        <w:rPr>
          <w:sz w:val="18"/>
          <w:szCs w:val="18"/>
        </w:rPr>
      </w:pPr>
      <w:proofErr w:type="gramStart"/>
      <w:r w:rsidRPr="009B5865">
        <w:rPr>
          <w:b/>
          <w:sz w:val="18"/>
          <w:szCs w:val="18"/>
        </w:rPr>
        <w:t>2.</w:t>
      </w:r>
      <w:r w:rsidRPr="009B5865">
        <w:rPr>
          <w:sz w:val="18"/>
          <w:szCs w:val="18"/>
        </w:rPr>
        <w:t xml:space="preserve"> </w:t>
      </w:r>
      <w:r w:rsidR="00591696" w:rsidRPr="009B5865">
        <w:rPr>
          <w:sz w:val="18"/>
          <w:szCs w:val="18"/>
        </w:rPr>
        <w:t xml:space="preserve"> A</w:t>
      </w:r>
      <w:proofErr w:type="gramEnd"/>
      <w:r w:rsidR="00591696" w:rsidRPr="009B5865">
        <w:rPr>
          <w:sz w:val="18"/>
          <w:szCs w:val="18"/>
        </w:rPr>
        <w:t xml:space="preserve"> dieta mediterrânica refere-se a um estilo de vida com base nos hábitos culturais da região e está relacionada com a forma de ver, pensar e agir. Não é apenas um regime alimentar com o </w:t>
      </w:r>
      <w:proofErr w:type="spellStart"/>
      <w:r w:rsidR="00591696" w:rsidRPr="009B5865">
        <w:rPr>
          <w:sz w:val="18"/>
          <w:szCs w:val="18"/>
        </w:rPr>
        <w:t>objetivo</w:t>
      </w:r>
      <w:proofErr w:type="spellEnd"/>
      <w:r w:rsidR="00591696" w:rsidRPr="009B5865">
        <w:rPr>
          <w:sz w:val="18"/>
          <w:szCs w:val="18"/>
        </w:rPr>
        <w:t xml:space="preserve"> de emagrecer ou engordar.</w:t>
      </w:r>
    </w:p>
    <w:p w:rsidR="00591696" w:rsidRPr="009B5865" w:rsidRDefault="003D1C58" w:rsidP="00591696">
      <w:pPr>
        <w:spacing w:after="0" w:line="240" w:lineRule="auto"/>
        <w:jc w:val="both"/>
        <w:rPr>
          <w:sz w:val="18"/>
          <w:szCs w:val="18"/>
        </w:rPr>
      </w:pPr>
      <w:r w:rsidRPr="009B5865">
        <w:rPr>
          <w:b/>
          <w:sz w:val="18"/>
          <w:szCs w:val="18"/>
        </w:rPr>
        <w:t>3</w:t>
      </w:r>
      <w:r w:rsidR="00591696" w:rsidRPr="009B5865">
        <w:rPr>
          <w:b/>
          <w:sz w:val="18"/>
          <w:szCs w:val="18"/>
        </w:rPr>
        <w:t>.</w:t>
      </w:r>
      <w:r w:rsidR="00591696" w:rsidRPr="009B5865">
        <w:rPr>
          <w:sz w:val="18"/>
          <w:szCs w:val="18"/>
        </w:rPr>
        <w:t xml:space="preserve"> Dar prioridade aos produtos sazonais, </w:t>
      </w:r>
      <w:r w:rsidR="00762AF7">
        <w:rPr>
          <w:sz w:val="18"/>
          <w:szCs w:val="18"/>
        </w:rPr>
        <w:t xml:space="preserve">ao </w:t>
      </w:r>
      <w:r w:rsidR="00591696" w:rsidRPr="009B5865">
        <w:rPr>
          <w:sz w:val="18"/>
          <w:szCs w:val="18"/>
        </w:rPr>
        <w:t xml:space="preserve">uso de azeite como gordura, </w:t>
      </w:r>
      <w:r w:rsidR="00762AF7">
        <w:rPr>
          <w:sz w:val="18"/>
          <w:szCs w:val="18"/>
        </w:rPr>
        <w:t xml:space="preserve">ao consumo de </w:t>
      </w:r>
      <w:r w:rsidR="00591696" w:rsidRPr="009B5865">
        <w:rPr>
          <w:sz w:val="18"/>
          <w:szCs w:val="18"/>
        </w:rPr>
        <w:t>vinho com moderação</w:t>
      </w:r>
      <w:r w:rsidR="009B5865">
        <w:rPr>
          <w:sz w:val="18"/>
          <w:szCs w:val="18"/>
        </w:rPr>
        <w:t xml:space="preserve"> (em adultos)</w:t>
      </w:r>
      <w:r w:rsidR="00762AF7">
        <w:rPr>
          <w:sz w:val="18"/>
          <w:szCs w:val="18"/>
        </w:rPr>
        <w:t>, consumo de fruta</w:t>
      </w:r>
      <w:r w:rsidR="00591696" w:rsidRPr="009B5865">
        <w:rPr>
          <w:sz w:val="18"/>
          <w:szCs w:val="18"/>
        </w:rPr>
        <w:t xml:space="preserve"> e legumes frescos e</w:t>
      </w:r>
      <w:r w:rsidR="00762AF7">
        <w:rPr>
          <w:sz w:val="18"/>
          <w:szCs w:val="18"/>
        </w:rPr>
        <w:t xml:space="preserve"> consumo de</w:t>
      </w:r>
      <w:r w:rsidR="00591696" w:rsidRPr="009B5865">
        <w:rPr>
          <w:sz w:val="18"/>
          <w:szCs w:val="18"/>
        </w:rPr>
        <w:t xml:space="preserve"> mais peixe e carne branca do que carnes vermelhas.</w:t>
      </w:r>
    </w:p>
    <w:p w:rsidR="00591696" w:rsidRPr="009B5865" w:rsidRDefault="003D1C58" w:rsidP="00591696">
      <w:pPr>
        <w:spacing w:after="0" w:line="240" w:lineRule="auto"/>
        <w:jc w:val="both"/>
        <w:rPr>
          <w:sz w:val="18"/>
          <w:szCs w:val="18"/>
        </w:rPr>
      </w:pPr>
      <w:r w:rsidRPr="009B5865">
        <w:rPr>
          <w:b/>
          <w:sz w:val="18"/>
          <w:szCs w:val="18"/>
        </w:rPr>
        <w:t>4</w:t>
      </w:r>
      <w:r w:rsidR="00591696" w:rsidRPr="009B5865">
        <w:rPr>
          <w:b/>
          <w:sz w:val="18"/>
          <w:szCs w:val="18"/>
        </w:rPr>
        <w:t>.</w:t>
      </w:r>
      <w:r w:rsidR="00591696" w:rsidRPr="009B5865">
        <w:rPr>
          <w:sz w:val="18"/>
          <w:szCs w:val="18"/>
        </w:rPr>
        <w:t xml:space="preserve"> Na base da pirâmide da dieta mediterrânica está a </w:t>
      </w:r>
      <w:proofErr w:type="spellStart"/>
      <w:r w:rsidR="00591696" w:rsidRPr="009B5865">
        <w:rPr>
          <w:sz w:val="18"/>
          <w:szCs w:val="18"/>
        </w:rPr>
        <w:t>atividade</w:t>
      </w:r>
      <w:proofErr w:type="spellEnd"/>
      <w:r w:rsidR="00591696" w:rsidRPr="009B5865">
        <w:rPr>
          <w:sz w:val="18"/>
          <w:szCs w:val="18"/>
        </w:rPr>
        <w:t xml:space="preserve"> física, </w:t>
      </w:r>
      <w:r w:rsidR="00762AF7">
        <w:rPr>
          <w:sz w:val="18"/>
          <w:szCs w:val="18"/>
        </w:rPr>
        <w:t xml:space="preserve">o </w:t>
      </w:r>
      <w:r w:rsidR="00591696" w:rsidRPr="009B5865">
        <w:rPr>
          <w:sz w:val="18"/>
          <w:szCs w:val="18"/>
        </w:rPr>
        <w:t xml:space="preserve">convívio e o descanso, seguido de uma boa hidratação. Quase no topo da pirâmide é que aparecem as batatas e os doces. A pirâmide da dieta mediterrânica faz referência às quantidades que devem ser ingeridas e diferencia os alimentos </w:t>
      </w:r>
      <w:r w:rsidR="00591696" w:rsidRPr="009B5865">
        <w:rPr>
          <w:sz w:val="18"/>
          <w:szCs w:val="18"/>
        </w:rPr>
        <w:lastRenderedPageBreak/>
        <w:t xml:space="preserve">que devem ser consumidos diariamente e semanalmente. </w:t>
      </w:r>
      <w:r w:rsidR="00762AF7">
        <w:rPr>
          <w:sz w:val="18"/>
          <w:szCs w:val="18"/>
        </w:rPr>
        <w:t>Na r</w:t>
      </w:r>
      <w:r w:rsidRPr="009B5865">
        <w:rPr>
          <w:sz w:val="18"/>
          <w:szCs w:val="18"/>
        </w:rPr>
        <w:t xml:space="preserve">oda dos </w:t>
      </w:r>
      <w:r w:rsidR="00762AF7">
        <w:rPr>
          <w:sz w:val="18"/>
          <w:szCs w:val="18"/>
        </w:rPr>
        <w:t>a</w:t>
      </w:r>
      <w:r w:rsidR="00591696" w:rsidRPr="009B5865">
        <w:rPr>
          <w:sz w:val="18"/>
          <w:szCs w:val="18"/>
        </w:rPr>
        <w:t xml:space="preserve">limentos não se dá enfâse ao exercício </w:t>
      </w:r>
      <w:r w:rsidRPr="009B5865">
        <w:rPr>
          <w:sz w:val="18"/>
          <w:szCs w:val="18"/>
        </w:rPr>
        <w:t>físico,</w:t>
      </w:r>
      <w:r w:rsidR="00762AF7">
        <w:rPr>
          <w:sz w:val="18"/>
          <w:szCs w:val="18"/>
        </w:rPr>
        <w:t xml:space="preserve"> nem ao convívio e descanso. A r</w:t>
      </w:r>
      <w:r w:rsidRPr="009B5865">
        <w:rPr>
          <w:sz w:val="18"/>
          <w:szCs w:val="18"/>
        </w:rPr>
        <w:t>oda</w:t>
      </w:r>
      <w:r w:rsidR="00762AF7">
        <w:rPr>
          <w:sz w:val="18"/>
          <w:szCs w:val="18"/>
        </w:rPr>
        <w:t xml:space="preserve"> dos a</w:t>
      </w:r>
      <w:r w:rsidRPr="009B5865">
        <w:rPr>
          <w:sz w:val="18"/>
          <w:szCs w:val="18"/>
        </w:rPr>
        <w:t xml:space="preserve">limentos é constituída por sete </w:t>
      </w:r>
      <w:proofErr w:type="spellStart"/>
      <w:r w:rsidRPr="009B5865">
        <w:rPr>
          <w:sz w:val="18"/>
          <w:szCs w:val="18"/>
        </w:rPr>
        <w:t>setores</w:t>
      </w:r>
      <w:proofErr w:type="spellEnd"/>
      <w:r w:rsidRPr="009B5865">
        <w:rPr>
          <w:sz w:val="18"/>
          <w:szCs w:val="18"/>
        </w:rPr>
        <w:t>, estando a água representada no centro da roda, em virtude de</w:t>
      </w:r>
      <w:r w:rsidR="009B5865">
        <w:rPr>
          <w:sz w:val="18"/>
          <w:szCs w:val="18"/>
        </w:rPr>
        <w:t xml:space="preserve"> fazer parte de todos os alimentos</w:t>
      </w:r>
      <w:r w:rsidRPr="009B5865">
        <w:rPr>
          <w:sz w:val="18"/>
          <w:szCs w:val="18"/>
        </w:rPr>
        <w:t xml:space="preserve">. A área de cada </w:t>
      </w:r>
      <w:proofErr w:type="spellStart"/>
      <w:r w:rsidRPr="009B5865">
        <w:rPr>
          <w:sz w:val="18"/>
          <w:szCs w:val="18"/>
        </w:rPr>
        <w:t>setor</w:t>
      </w:r>
      <w:proofErr w:type="spellEnd"/>
      <w:r w:rsidRPr="009B5865">
        <w:rPr>
          <w:sz w:val="18"/>
          <w:szCs w:val="18"/>
        </w:rPr>
        <w:t xml:space="preserve"> está relacionada com as porções que se devem consumir diariamente. </w:t>
      </w:r>
    </w:p>
    <w:p w:rsidR="00591696" w:rsidRPr="009B5865" w:rsidRDefault="00591696" w:rsidP="00591696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pt-PT"/>
        </w:rPr>
      </w:pPr>
    </w:p>
    <w:p w:rsidR="00591696" w:rsidRPr="009B5865" w:rsidRDefault="00591696" w:rsidP="0079757A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FICHA DE AMPLIAÇÃO </w:t>
      </w:r>
      <w:proofErr w:type="spellStart"/>
      <w:r w:rsidRPr="009B5865">
        <w:rPr>
          <w:rFonts w:eastAsia="Times New Roman" w:cs="Arial"/>
          <w:b/>
          <w:sz w:val="18"/>
          <w:szCs w:val="18"/>
          <w:lang w:eastAsia="pt-PT"/>
        </w:rPr>
        <w:t>N.</w:t>
      </w:r>
      <w:r w:rsidRPr="009B5865">
        <w:rPr>
          <w:rFonts w:eastAsia="Times New Roman" w:cs="Arial"/>
          <w:b/>
          <w:sz w:val="18"/>
          <w:szCs w:val="18"/>
          <w:vertAlign w:val="superscript"/>
          <w:lang w:eastAsia="pt-PT"/>
        </w:rPr>
        <w:t>o</w:t>
      </w:r>
      <w:proofErr w:type="spellEnd"/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 5</w:t>
      </w:r>
      <w:r w:rsidR="00154385">
        <w:rPr>
          <w:rFonts w:eastAsia="Times New Roman" w:cs="Arial"/>
          <w:b/>
          <w:sz w:val="18"/>
          <w:szCs w:val="18"/>
          <w:lang w:eastAsia="pt-PT"/>
        </w:rPr>
        <w:t xml:space="preserve"> </w:t>
      </w:r>
      <w:r w:rsidR="00154385" w:rsidRPr="00D558FB">
        <w:rPr>
          <w:b/>
          <w:color w:val="404040"/>
          <w:sz w:val="18"/>
          <w:szCs w:val="18"/>
        </w:rPr>
        <w:t xml:space="preserve">(pág. </w:t>
      </w:r>
      <w:r w:rsidR="00154385">
        <w:rPr>
          <w:b/>
          <w:color w:val="404040"/>
          <w:sz w:val="18"/>
          <w:szCs w:val="18"/>
        </w:rPr>
        <w:t>142</w:t>
      </w:r>
      <w:r w:rsidR="00154385" w:rsidRPr="00D558FB">
        <w:rPr>
          <w:b/>
          <w:color w:val="404040"/>
          <w:sz w:val="18"/>
          <w:szCs w:val="18"/>
        </w:rPr>
        <w:t>)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1.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A – F; B – F; C – V; D – F; E – V.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2.</w:t>
      </w:r>
      <w:r w:rsidR="002B788C" w:rsidRPr="009B5865">
        <w:rPr>
          <w:rFonts w:eastAsia="Times New Roman" w:cs="Arial"/>
          <w:b/>
          <w:sz w:val="18"/>
          <w:szCs w:val="18"/>
          <w:lang w:eastAsia="pt-PT"/>
        </w:rPr>
        <w:t xml:space="preserve"> </w:t>
      </w:r>
      <w:r w:rsidR="002B788C" w:rsidRPr="009B5865">
        <w:rPr>
          <w:rFonts w:eastAsia="Times New Roman" w:cs="Arial"/>
          <w:sz w:val="18"/>
          <w:szCs w:val="18"/>
          <w:lang w:eastAsia="pt-PT"/>
        </w:rPr>
        <w:t>Por exemplo</w:t>
      </w:r>
      <w:r w:rsidR="002B788C" w:rsidRPr="009B5865">
        <w:rPr>
          <w:rFonts w:eastAsia="Times New Roman" w:cs="Arial"/>
          <w:b/>
          <w:sz w:val="18"/>
          <w:szCs w:val="18"/>
          <w:lang w:eastAsia="pt-PT"/>
        </w:rPr>
        <w:t>,</w:t>
      </w:r>
      <w:r w:rsidR="00B16DB3" w:rsidRPr="009B5865">
        <w:rPr>
          <w:rFonts w:eastAsia="Times New Roman" w:cs="Arial"/>
          <w:sz w:val="18"/>
          <w:szCs w:val="18"/>
          <w:lang w:eastAsia="pt-PT"/>
        </w:rPr>
        <w:t xml:space="preserve"> i</w:t>
      </w:r>
      <w:r w:rsidRPr="009B5865">
        <w:rPr>
          <w:rFonts w:eastAsia="Times New Roman" w:cs="Arial"/>
          <w:sz w:val="18"/>
          <w:szCs w:val="18"/>
          <w:lang w:eastAsia="pt-PT"/>
        </w:rPr>
        <w:t>ndigestão e diarreia.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3.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Com base nos dados da imagem é possível concluir que os antibióticos podem </w:t>
      </w:r>
      <w:proofErr w:type="spellStart"/>
      <w:r w:rsidRPr="009B5865">
        <w:rPr>
          <w:rFonts w:eastAsia="Times New Roman" w:cs="Arial"/>
          <w:sz w:val="18"/>
          <w:szCs w:val="18"/>
          <w:lang w:eastAsia="pt-PT"/>
        </w:rPr>
        <w:t>atuar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 xml:space="preserve"> de forma diferente na flora intestinal. Alguns são mais agressivos do que outros, ou seja, destroem quase toda a flora intestinal, enquanto outros mantêm alguma da biodiversidade da flora intestinal.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4.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Alguns estudos indicam que os alimentos </w:t>
      </w:r>
      <w:proofErr w:type="spellStart"/>
      <w:r w:rsidRPr="009B5865">
        <w:rPr>
          <w:rFonts w:eastAsia="Times New Roman" w:cs="Arial"/>
          <w:sz w:val="18"/>
          <w:szCs w:val="18"/>
          <w:lang w:eastAsia="pt-PT"/>
        </w:rPr>
        <w:t>probióticos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 xml:space="preserve">, como alguns iogurtes, produtos lácteos fermentados e vegetais fermentados, contribuem para a manutenção do equilíbrio da flora intestinal e, como tal, devem ser incluídos na alimentação. </w:t>
      </w:r>
    </w:p>
    <w:p w:rsidR="00591696" w:rsidRPr="009B5865" w:rsidRDefault="00591696" w:rsidP="00591696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pt-PT"/>
        </w:rPr>
      </w:pPr>
    </w:p>
    <w:p w:rsidR="0079757A" w:rsidRPr="009B5865" w:rsidRDefault="00591696" w:rsidP="0079757A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FICHA DE AMPLIAÇÃO </w:t>
      </w:r>
      <w:proofErr w:type="spellStart"/>
      <w:r w:rsidRPr="009B5865">
        <w:rPr>
          <w:rFonts w:eastAsia="Times New Roman" w:cs="Arial"/>
          <w:b/>
          <w:sz w:val="18"/>
          <w:szCs w:val="18"/>
          <w:lang w:eastAsia="pt-PT"/>
        </w:rPr>
        <w:t>N.</w:t>
      </w:r>
      <w:r w:rsidRPr="009B5865">
        <w:rPr>
          <w:rFonts w:eastAsia="Times New Roman" w:cs="Arial"/>
          <w:b/>
          <w:sz w:val="18"/>
          <w:szCs w:val="18"/>
          <w:vertAlign w:val="superscript"/>
          <w:lang w:eastAsia="pt-PT"/>
        </w:rPr>
        <w:t>o</w:t>
      </w:r>
      <w:proofErr w:type="spellEnd"/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 6</w:t>
      </w:r>
      <w:r w:rsidR="00154385">
        <w:rPr>
          <w:rFonts w:eastAsia="Times New Roman" w:cs="Arial"/>
          <w:b/>
          <w:sz w:val="18"/>
          <w:szCs w:val="18"/>
          <w:lang w:eastAsia="pt-PT"/>
        </w:rPr>
        <w:t xml:space="preserve"> </w:t>
      </w:r>
      <w:r w:rsidR="00154385" w:rsidRPr="00D558FB">
        <w:rPr>
          <w:b/>
          <w:color w:val="404040"/>
          <w:sz w:val="18"/>
          <w:szCs w:val="18"/>
        </w:rPr>
        <w:t xml:space="preserve">(pág. </w:t>
      </w:r>
      <w:r w:rsidR="00154385">
        <w:rPr>
          <w:b/>
          <w:color w:val="404040"/>
          <w:sz w:val="18"/>
          <w:szCs w:val="18"/>
        </w:rPr>
        <w:t>143</w:t>
      </w:r>
      <w:r w:rsidR="00154385" w:rsidRPr="00D558FB">
        <w:rPr>
          <w:b/>
          <w:color w:val="404040"/>
          <w:sz w:val="18"/>
          <w:szCs w:val="18"/>
        </w:rPr>
        <w:t>)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1.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B</w:t>
      </w:r>
      <w:r w:rsidR="00762AF7">
        <w:rPr>
          <w:rFonts w:eastAsia="Times New Roman" w:cs="Arial"/>
          <w:sz w:val="18"/>
          <w:szCs w:val="18"/>
          <w:lang w:eastAsia="pt-PT"/>
        </w:rPr>
        <w:t>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2.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C</w:t>
      </w:r>
      <w:r w:rsidR="00762AF7">
        <w:rPr>
          <w:rFonts w:eastAsia="Times New Roman" w:cs="Arial"/>
          <w:sz w:val="18"/>
          <w:szCs w:val="18"/>
          <w:lang w:eastAsia="pt-PT"/>
        </w:rPr>
        <w:t>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3.</w:t>
      </w:r>
      <w:r w:rsidR="00762AF7">
        <w:rPr>
          <w:rFonts w:eastAsia="Times New Roman" w:cs="Arial"/>
          <w:sz w:val="18"/>
          <w:szCs w:val="18"/>
          <w:lang w:eastAsia="pt-PT"/>
        </w:rPr>
        <w:t xml:space="preserve"> a) A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resposta primária demora cerca de 5 a 7 dias, enquanto a secundária demora 1 a 2 dias sendo, por isso, mais rápida.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sz w:val="18"/>
          <w:szCs w:val="18"/>
          <w:lang w:eastAsia="pt-PT"/>
        </w:rPr>
        <w:t xml:space="preserve">b) </w:t>
      </w:r>
      <w:proofErr w:type="gramStart"/>
      <w:r w:rsidRPr="009B5865">
        <w:rPr>
          <w:rFonts w:eastAsia="Times New Roman" w:cs="Arial"/>
          <w:sz w:val="18"/>
          <w:szCs w:val="18"/>
          <w:lang w:eastAsia="pt-PT"/>
        </w:rPr>
        <w:t>a</w:t>
      </w:r>
      <w:proofErr w:type="gramEnd"/>
      <w:r w:rsidRPr="009B5865">
        <w:rPr>
          <w:rFonts w:eastAsia="Times New Roman" w:cs="Arial"/>
          <w:sz w:val="18"/>
          <w:szCs w:val="18"/>
          <w:lang w:eastAsia="pt-PT"/>
        </w:rPr>
        <w:t xml:space="preserve"> resposta secundária é mais intensa, produzindo mais do dobro de anticorpos que a resposta primária.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4.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Com base nos dados do gráfico verifica-se que para o antigénio X foram produzidos anticorpos X e para o antigénio Y foram produzidos anticorpos Y, não </w:t>
      </w:r>
      <w:proofErr w:type="spellStart"/>
      <w:r w:rsidRPr="009B5865">
        <w:rPr>
          <w:rFonts w:eastAsia="Times New Roman" w:cs="Arial"/>
          <w:sz w:val="18"/>
          <w:szCs w:val="18"/>
          <w:lang w:eastAsia="pt-PT"/>
        </w:rPr>
        <w:t>atuando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 xml:space="preserve"> os anticorpos X no antigénio Y, o que permite concluir que os anticorpos são específicos para o antigénio.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5.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As células que constituem a memória imunológica têm u</w:t>
      </w:r>
      <w:r w:rsidR="00762AF7">
        <w:rPr>
          <w:rFonts w:eastAsia="Times New Roman" w:cs="Arial"/>
          <w:sz w:val="18"/>
          <w:szCs w:val="18"/>
          <w:lang w:eastAsia="pt-PT"/>
        </w:rPr>
        <w:t>ma vida longa, mas não infinita;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como tal</w:t>
      </w:r>
      <w:r w:rsidR="00762AF7">
        <w:rPr>
          <w:rFonts w:eastAsia="Times New Roman" w:cs="Arial"/>
          <w:sz w:val="18"/>
          <w:szCs w:val="18"/>
          <w:lang w:eastAsia="pt-PT"/>
        </w:rPr>
        <w:t>,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é necessário o reforço de algumas vacinas, para que o organismo produza novas células de memória para determinadas doenças.</w:t>
      </w:r>
    </w:p>
    <w:p w:rsidR="0079757A" w:rsidRPr="009B5865" w:rsidRDefault="0079757A" w:rsidP="0079757A">
      <w:pPr>
        <w:spacing w:after="0" w:line="240" w:lineRule="auto"/>
        <w:jc w:val="both"/>
        <w:rPr>
          <w:sz w:val="18"/>
          <w:szCs w:val="18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6.</w:t>
      </w:r>
      <w:r w:rsidRPr="009B5865">
        <w:rPr>
          <w:sz w:val="18"/>
          <w:szCs w:val="18"/>
        </w:rPr>
        <w:t xml:space="preserve"> As vacinas são uma forma de prevenir e de proteger a saúde individual e comunitária, pois para além de protegerem a saúde do indivíduo, impedem a transmissão da doença entre a população, promovendo a saúde comunitária.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FICHA DE AMPLIAÇÃO </w:t>
      </w:r>
      <w:proofErr w:type="spellStart"/>
      <w:r w:rsidRPr="009B5865">
        <w:rPr>
          <w:rFonts w:eastAsia="Times New Roman" w:cs="Arial"/>
          <w:b/>
          <w:sz w:val="18"/>
          <w:szCs w:val="18"/>
          <w:lang w:eastAsia="pt-PT"/>
        </w:rPr>
        <w:t>N.</w:t>
      </w:r>
      <w:r w:rsidRPr="009B5865">
        <w:rPr>
          <w:rFonts w:eastAsia="Times New Roman" w:cs="Arial"/>
          <w:b/>
          <w:sz w:val="18"/>
          <w:szCs w:val="18"/>
          <w:vertAlign w:val="superscript"/>
          <w:lang w:eastAsia="pt-PT"/>
        </w:rPr>
        <w:t>o</w:t>
      </w:r>
      <w:proofErr w:type="spellEnd"/>
      <w:r w:rsidR="00591696" w:rsidRPr="009B5865">
        <w:rPr>
          <w:rFonts w:eastAsia="Times New Roman" w:cs="Arial"/>
          <w:b/>
          <w:sz w:val="18"/>
          <w:szCs w:val="18"/>
          <w:lang w:eastAsia="pt-PT"/>
        </w:rPr>
        <w:t xml:space="preserve"> 7</w:t>
      </w:r>
      <w:r w:rsidR="00154385">
        <w:rPr>
          <w:rFonts w:eastAsia="Times New Roman" w:cs="Arial"/>
          <w:b/>
          <w:sz w:val="18"/>
          <w:szCs w:val="18"/>
          <w:lang w:eastAsia="pt-PT"/>
        </w:rPr>
        <w:t xml:space="preserve"> </w:t>
      </w:r>
      <w:r w:rsidR="00154385" w:rsidRPr="00D558FB">
        <w:rPr>
          <w:b/>
          <w:color w:val="404040"/>
          <w:sz w:val="18"/>
          <w:szCs w:val="18"/>
        </w:rPr>
        <w:t xml:space="preserve">(pág. </w:t>
      </w:r>
      <w:r w:rsidR="00154385">
        <w:rPr>
          <w:b/>
          <w:color w:val="404040"/>
          <w:sz w:val="18"/>
          <w:szCs w:val="18"/>
        </w:rPr>
        <w:t>145</w:t>
      </w:r>
      <w:r w:rsidR="00154385" w:rsidRPr="00D558FB">
        <w:rPr>
          <w:b/>
          <w:color w:val="404040"/>
          <w:sz w:val="18"/>
          <w:szCs w:val="18"/>
        </w:rPr>
        <w:t>)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1.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A pneumonia é uma doença </w:t>
      </w:r>
      <w:proofErr w:type="spellStart"/>
      <w:r w:rsidRPr="009B5865">
        <w:rPr>
          <w:rFonts w:eastAsia="Times New Roman" w:cs="Arial"/>
          <w:sz w:val="18"/>
          <w:szCs w:val="18"/>
          <w:lang w:eastAsia="pt-PT"/>
        </w:rPr>
        <w:t>infeciosa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 xml:space="preserve"> transmissível.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2.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O hospedeiro é o homem e o principal agente biológico é a bactéria </w:t>
      </w:r>
      <w:proofErr w:type="spellStart"/>
      <w:r w:rsidRPr="009B5865">
        <w:rPr>
          <w:rFonts w:eastAsia="Times New Roman" w:cs="Arial"/>
          <w:i/>
          <w:sz w:val="18"/>
          <w:szCs w:val="18"/>
          <w:lang w:eastAsia="pt-PT"/>
        </w:rPr>
        <w:t>Streptococcus</w:t>
      </w:r>
      <w:proofErr w:type="spellEnd"/>
      <w:r w:rsidRPr="009B5865">
        <w:rPr>
          <w:rFonts w:eastAsia="Times New Roman" w:cs="Arial"/>
          <w:i/>
          <w:sz w:val="18"/>
          <w:szCs w:val="18"/>
          <w:lang w:eastAsia="pt-PT"/>
        </w:rPr>
        <w:t xml:space="preserve"> </w:t>
      </w:r>
      <w:proofErr w:type="spellStart"/>
      <w:r w:rsidRPr="009B5865">
        <w:rPr>
          <w:rFonts w:eastAsia="Times New Roman" w:cs="Arial"/>
          <w:i/>
          <w:sz w:val="18"/>
          <w:szCs w:val="18"/>
          <w:lang w:eastAsia="pt-PT"/>
        </w:rPr>
        <w:t>pneumoniae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>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3.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As crianças, os idosos e os indivíduos com um sistema imunitário debilitado.</w:t>
      </w:r>
    </w:p>
    <w:p w:rsidR="0079757A" w:rsidRPr="00B001DB" w:rsidRDefault="0079757A" w:rsidP="0079757A">
      <w:pPr>
        <w:spacing w:after="0" w:line="240" w:lineRule="auto"/>
        <w:jc w:val="both"/>
        <w:rPr>
          <w:rFonts w:eastAsia="Times New Roman" w:cs="Arial"/>
          <w:spacing w:val="-2"/>
          <w:sz w:val="18"/>
          <w:szCs w:val="18"/>
          <w:lang w:eastAsia="pt-PT"/>
        </w:rPr>
      </w:pPr>
      <w:r w:rsidRPr="00B001DB">
        <w:rPr>
          <w:rFonts w:eastAsia="Times New Roman" w:cs="Arial"/>
          <w:b/>
          <w:spacing w:val="-2"/>
          <w:sz w:val="18"/>
          <w:szCs w:val="18"/>
          <w:lang w:eastAsia="pt-PT"/>
        </w:rPr>
        <w:t>4.</w:t>
      </w:r>
      <w:r w:rsidRPr="00B001DB">
        <w:rPr>
          <w:rFonts w:cs="Arial"/>
          <w:b/>
          <w:spacing w:val="-2"/>
          <w:sz w:val="18"/>
          <w:szCs w:val="18"/>
        </w:rPr>
        <w:t xml:space="preserve"> </w:t>
      </w:r>
      <w:r w:rsidRPr="00B001DB">
        <w:rPr>
          <w:rFonts w:cs="Arial"/>
          <w:spacing w:val="-2"/>
          <w:sz w:val="18"/>
          <w:szCs w:val="18"/>
        </w:rPr>
        <w:t xml:space="preserve">A </w:t>
      </w:r>
      <w:r w:rsidRPr="00B001DB">
        <w:rPr>
          <w:rFonts w:eastAsia="Times New Roman" w:cs="Arial"/>
          <w:spacing w:val="-2"/>
          <w:sz w:val="18"/>
          <w:szCs w:val="18"/>
          <w:lang w:eastAsia="pt-PT"/>
        </w:rPr>
        <w:t xml:space="preserve">pneumonia é uma </w:t>
      </w:r>
      <w:proofErr w:type="spellStart"/>
      <w:r w:rsidRPr="00B001DB">
        <w:rPr>
          <w:rFonts w:eastAsia="Times New Roman" w:cs="Arial"/>
          <w:spacing w:val="-2"/>
          <w:sz w:val="18"/>
          <w:szCs w:val="18"/>
          <w:lang w:eastAsia="pt-PT"/>
        </w:rPr>
        <w:t>infeção</w:t>
      </w:r>
      <w:proofErr w:type="spellEnd"/>
      <w:r w:rsidRPr="00B001DB">
        <w:rPr>
          <w:rFonts w:eastAsia="Times New Roman" w:cs="Arial"/>
          <w:spacing w:val="-2"/>
          <w:sz w:val="18"/>
          <w:szCs w:val="18"/>
          <w:lang w:eastAsia="pt-PT"/>
        </w:rPr>
        <w:t xml:space="preserve"> pulmonar que </w:t>
      </w:r>
      <w:proofErr w:type="spellStart"/>
      <w:r w:rsidRPr="00B001DB">
        <w:rPr>
          <w:rFonts w:eastAsia="Times New Roman" w:cs="Arial"/>
          <w:spacing w:val="-2"/>
          <w:sz w:val="18"/>
          <w:szCs w:val="18"/>
          <w:lang w:eastAsia="pt-PT"/>
        </w:rPr>
        <w:t>afeta</w:t>
      </w:r>
      <w:proofErr w:type="spellEnd"/>
      <w:r w:rsidRPr="00B001DB">
        <w:rPr>
          <w:rFonts w:eastAsia="Times New Roman" w:cs="Arial"/>
          <w:spacing w:val="-2"/>
          <w:sz w:val="18"/>
          <w:szCs w:val="18"/>
          <w:lang w:eastAsia="pt-PT"/>
        </w:rPr>
        <w:t xml:space="preserve"> os alvéolos </w:t>
      </w:r>
      <w:r w:rsidR="002B788C" w:rsidRPr="00B001DB">
        <w:rPr>
          <w:rFonts w:eastAsia="Times New Roman" w:cs="Arial"/>
          <w:spacing w:val="-2"/>
          <w:sz w:val="18"/>
          <w:szCs w:val="18"/>
          <w:lang w:eastAsia="pt-PT"/>
        </w:rPr>
        <w:t xml:space="preserve">pulmonares </w:t>
      </w:r>
      <w:r w:rsidRPr="00B001DB">
        <w:rPr>
          <w:rFonts w:eastAsia="Times New Roman" w:cs="Arial"/>
          <w:spacing w:val="-2"/>
          <w:sz w:val="18"/>
          <w:szCs w:val="18"/>
          <w:lang w:eastAsia="pt-PT"/>
        </w:rPr>
        <w:t>e os tecidos circundantes e que leva à acumulação de muco, dificultando a hematose pulmonar. Consequentemente</w:t>
      </w:r>
      <w:proofErr w:type="gramStart"/>
      <w:r w:rsidRPr="00B001DB">
        <w:rPr>
          <w:rFonts w:eastAsia="Times New Roman" w:cs="Arial"/>
          <w:spacing w:val="-2"/>
          <w:sz w:val="18"/>
          <w:szCs w:val="18"/>
          <w:lang w:eastAsia="pt-PT"/>
        </w:rPr>
        <w:t>,</w:t>
      </w:r>
      <w:proofErr w:type="gramEnd"/>
      <w:r w:rsidRPr="00B001DB">
        <w:rPr>
          <w:rFonts w:eastAsia="Times New Roman" w:cs="Arial"/>
          <w:spacing w:val="-2"/>
          <w:sz w:val="18"/>
          <w:szCs w:val="18"/>
          <w:lang w:eastAsia="pt-PT"/>
        </w:rPr>
        <w:t xml:space="preserve"> surgem sintomas como a tosse com </w:t>
      </w:r>
      <w:proofErr w:type="spellStart"/>
      <w:r w:rsidRPr="00B001DB">
        <w:rPr>
          <w:rFonts w:eastAsia="Times New Roman" w:cs="Arial"/>
          <w:spacing w:val="-2"/>
          <w:sz w:val="18"/>
          <w:szCs w:val="18"/>
          <w:lang w:eastAsia="pt-PT"/>
        </w:rPr>
        <w:t>expetoração</w:t>
      </w:r>
      <w:proofErr w:type="spellEnd"/>
      <w:r w:rsidRPr="00B001DB">
        <w:rPr>
          <w:rFonts w:eastAsia="Times New Roman" w:cs="Arial"/>
          <w:spacing w:val="-2"/>
          <w:sz w:val="18"/>
          <w:szCs w:val="18"/>
          <w:lang w:eastAsia="pt-PT"/>
        </w:rPr>
        <w:t>, dores no tórax e falta de ar.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5.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Por exemplo, não fumar e praticar exercício físico</w:t>
      </w:r>
      <w:r w:rsidR="00762AF7">
        <w:rPr>
          <w:rFonts w:eastAsia="Times New Roman" w:cs="Arial"/>
          <w:sz w:val="18"/>
          <w:szCs w:val="18"/>
          <w:lang w:eastAsia="pt-PT"/>
        </w:rPr>
        <w:t xml:space="preserve"> regular</w:t>
      </w:r>
      <w:r w:rsidR="00B001DB">
        <w:rPr>
          <w:rFonts w:eastAsia="Times New Roman" w:cs="Arial"/>
          <w:sz w:val="18"/>
          <w:szCs w:val="18"/>
          <w:lang w:eastAsia="pt-PT"/>
        </w:rPr>
        <w:softHyphen/>
      </w:r>
      <w:r w:rsidR="00762AF7">
        <w:rPr>
          <w:rFonts w:eastAsia="Times New Roman" w:cs="Arial"/>
          <w:sz w:val="18"/>
          <w:szCs w:val="18"/>
          <w:lang w:eastAsia="pt-PT"/>
        </w:rPr>
        <w:t>mente</w:t>
      </w:r>
      <w:r w:rsidRPr="009B5865">
        <w:rPr>
          <w:rFonts w:eastAsia="Times New Roman" w:cs="Arial"/>
          <w:sz w:val="18"/>
          <w:szCs w:val="18"/>
          <w:lang w:eastAsia="pt-PT"/>
        </w:rPr>
        <w:t>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6.</w:t>
      </w:r>
      <w:r w:rsidRPr="00611432">
        <w:rPr>
          <w:rFonts w:eastAsia="Times New Roman" w:cs="Arial"/>
          <w:sz w:val="18"/>
          <w:szCs w:val="18"/>
          <w:lang w:eastAsia="pt-PT"/>
        </w:rPr>
        <w:t xml:space="preserve"> </w:t>
      </w:r>
      <w:r w:rsidR="00611432" w:rsidRPr="00611432">
        <w:rPr>
          <w:rFonts w:eastAsia="Times New Roman" w:cs="Arial"/>
          <w:sz w:val="18"/>
          <w:szCs w:val="18"/>
          <w:lang w:eastAsia="pt-PT"/>
        </w:rPr>
        <w:t>(</w:t>
      </w:r>
      <w:r w:rsidRPr="009B5865">
        <w:rPr>
          <w:rFonts w:eastAsia="Times New Roman" w:cs="Arial"/>
          <w:sz w:val="18"/>
          <w:szCs w:val="18"/>
          <w:lang w:eastAsia="pt-PT"/>
        </w:rPr>
        <w:t>Depende da pesquisa do aluno.</w:t>
      </w:r>
      <w:r w:rsidR="00611432">
        <w:rPr>
          <w:rFonts w:eastAsia="Times New Roman" w:cs="Arial"/>
          <w:sz w:val="18"/>
          <w:szCs w:val="18"/>
          <w:lang w:eastAsia="pt-PT"/>
        </w:rPr>
        <w:t>)</w:t>
      </w:r>
    </w:p>
    <w:p w:rsidR="0079757A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</w:p>
    <w:p w:rsidR="0079757A" w:rsidRPr="009B5865" w:rsidRDefault="000D6BFA" w:rsidP="0079757A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pt-PT"/>
        </w:rPr>
      </w:pPr>
      <w:r>
        <w:rPr>
          <w:rFonts w:eastAsia="Times New Roman" w:cs="Arial"/>
          <w:b/>
          <w:sz w:val="18"/>
          <w:szCs w:val="18"/>
          <w:lang w:eastAsia="pt-PT"/>
        </w:rPr>
        <w:br w:type="column"/>
      </w:r>
      <w:r w:rsidR="0079757A" w:rsidRPr="009B5865">
        <w:rPr>
          <w:rFonts w:eastAsia="Times New Roman" w:cs="Arial"/>
          <w:b/>
          <w:sz w:val="18"/>
          <w:szCs w:val="18"/>
          <w:lang w:eastAsia="pt-PT"/>
        </w:rPr>
        <w:lastRenderedPageBreak/>
        <w:t xml:space="preserve">FICHA DE AMPLIAÇÃO </w:t>
      </w:r>
      <w:proofErr w:type="spellStart"/>
      <w:r w:rsidR="0079757A" w:rsidRPr="009B5865">
        <w:rPr>
          <w:rFonts w:eastAsia="Times New Roman" w:cs="Arial"/>
          <w:b/>
          <w:sz w:val="18"/>
          <w:szCs w:val="18"/>
          <w:lang w:eastAsia="pt-PT"/>
        </w:rPr>
        <w:t>N.</w:t>
      </w:r>
      <w:r w:rsidR="0079757A" w:rsidRPr="009B5865">
        <w:rPr>
          <w:rFonts w:eastAsia="Times New Roman" w:cs="Arial"/>
          <w:b/>
          <w:sz w:val="18"/>
          <w:szCs w:val="18"/>
          <w:vertAlign w:val="superscript"/>
          <w:lang w:eastAsia="pt-PT"/>
        </w:rPr>
        <w:t>o</w:t>
      </w:r>
      <w:proofErr w:type="spellEnd"/>
      <w:r w:rsidR="00591696" w:rsidRPr="009B5865">
        <w:rPr>
          <w:rFonts w:eastAsia="Times New Roman" w:cs="Arial"/>
          <w:b/>
          <w:sz w:val="18"/>
          <w:szCs w:val="18"/>
          <w:lang w:eastAsia="pt-PT"/>
        </w:rPr>
        <w:t xml:space="preserve"> 8</w:t>
      </w:r>
      <w:r w:rsidR="00733EDD">
        <w:rPr>
          <w:rFonts w:eastAsia="Times New Roman" w:cs="Arial"/>
          <w:b/>
          <w:sz w:val="18"/>
          <w:szCs w:val="18"/>
          <w:lang w:eastAsia="pt-PT"/>
        </w:rPr>
        <w:t xml:space="preserve"> </w:t>
      </w:r>
      <w:r w:rsidR="00733EDD" w:rsidRPr="00D558FB">
        <w:rPr>
          <w:b/>
          <w:color w:val="404040"/>
          <w:sz w:val="18"/>
          <w:szCs w:val="18"/>
        </w:rPr>
        <w:t xml:space="preserve">(pág. </w:t>
      </w:r>
      <w:r w:rsidR="00733EDD">
        <w:rPr>
          <w:b/>
          <w:color w:val="404040"/>
          <w:sz w:val="18"/>
          <w:szCs w:val="18"/>
        </w:rPr>
        <w:t>146</w:t>
      </w:r>
      <w:r w:rsidR="00733EDD" w:rsidRPr="00D558FB">
        <w:rPr>
          <w:b/>
          <w:color w:val="404040"/>
          <w:sz w:val="18"/>
          <w:szCs w:val="18"/>
        </w:rPr>
        <w:t>)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1.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A − V</w:t>
      </w:r>
      <w:r w:rsidR="00FC0770">
        <w:rPr>
          <w:rFonts w:eastAsia="Times New Roman" w:cs="Arial"/>
          <w:sz w:val="18"/>
          <w:szCs w:val="18"/>
          <w:lang w:eastAsia="pt-PT"/>
        </w:rPr>
        <w:t>;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B − V</w:t>
      </w:r>
      <w:r w:rsidR="00FC0770">
        <w:rPr>
          <w:rFonts w:eastAsia="Times New Roman" w:cs="Arial"/>
          <w:sz w:val="18"/>
          <w:szCs w:val="18"/>
          <w:lang w:eastAsia="pt-PT"/>
        </w:rPr>
        <w:t>;</w:t>
      </w:r>
      <w:r w:rsidR="00FC0770" w:rsidRPr="009B5865">
        <w:rPr>
          <w:rFonts w:eastAsia="Times New Roman" w:cs="Arial"/>
          <w:sz w:val="18"/>
          <w:szCs w:val="18"/>
          <w:lang w:eastAsia="pt-PT"/>
        </w:rPr>
        <w:t xml:space="preserve"> </w:t>
      </w:r>
      <w:r w:rsidRPr="009B5865">
        <w:rPr>
          <w:rFonts w:eastAsia="Times New Roman" w:cs="Arial"/>
          <w:sz w:val="18"/>
          <w:szCs w:val="18"/>
          <w:lang w:eastAsia="pt-PT"/>
        </w:rPr>
        <w:t>C − V</w:t>
      </w:r>
      <w:r w:rsidR="00FC0770">
        <w:rPr>
          <w:rFonts w:eastAsia="Times New Roman" w:cs="Arial"/>
          <w:sz w:val="18"/>
          <w:szCs w:val="18"/>
          <w:lang w:eastAsia="pt-PT"/>
        </w:rPr>
        <w:t>;</w:t>
      </w:r>
      <w:r w:rsidR="00FC0770" w:rsidRPr="009B5865">
        <w:rPr>
          <w:rFonts w:eastAsia="Times New Roman" w:cs="Arial"/>
          <w:sz w:val="18"/>
          <w:szCs w:val="18"/>
          <w:lang w:eastAsia="pt-PT"/>
        </w:rPr>
        <w:t xml:space="preserve"> </w:t>
      </w:r>
      <w:r w:rsidRPr="009B5865">
        <w:rPr>
          <w:rFonts w:eastAsia="Times New Roman" w:cs="Arial"/>
          <w:sz w:val="18"/>
          <w:szCs w:val="18"/>
          <w:lang w:eastAsia="pt-PT"/>
        </w:rPr>
        <w:t>D − F</w:t>
      </w:r>
      <w:r w:rsidR="00FC0770">
        <w:rPr>
          <w:rFonts w:eastAsia="Times New Roman" w:cs="Arial"/>
          <w:sz w:val="18"/>
          <w:szCs w:val="18"/>
          <w:lang w:eastAsia="pt-PT"/>
        </w:rPr>
        <w:t>;</w:t>
      </w:r>
      <w:r w:rsidR="00FC0770" w:rsidRPr="009B5865">
        <w:rPr>
          <w:rFonts w:eastAsia="Times New Roman" w:cs="Arial"/>
          <w:sz w:val="18"/>
          <w:szCs w:val="18"/>
          <w:lang w:eastAsia="pt-PT"/>
        </w:rPr>
        <w:t xml:space="preserve"> </w:t>
      </w:r>
      <w:r w:rsidRPr="009B5865">
        <w:rPr>
          <w:rFonts w:eastAsia="Times New Roman" w:cs="Arial"/>
          <w:sz w:val="18"/>
          <w:szCs w:val="18"/>
          <w:lang w:eastAsia="pt-PT"/>
        </w:rPr>
        <w:t>E − F</w:t>
      </w:r>
      <w:r w:rsidR="00FC0770">
        <w:rPr>
          <w:rFonts w:eastAsia="Times New Roman" w:cs="Arial"/>
          <w:sz w:val="18"/>
          <w:szCs w:val="18"/>
          <w:lang w:eastAsia="pt-PT"/>
        </w:rPr>
        <w:t>;</w:t>
      </w:r>
      <w:r w:rsidR="00FC0770" w:rsidRPr="009B5865">
        <w:rPr>
          <w:rFonts w:eastAsia="Times New Roman" w:cs="Arial"/>
          <w:sz w:val="18"/>
          <w:szCs w:val="18"/>
          <w:lang w:eastAsia="pt-PT"/>
        </w:rPr>
        <w:t xml:space="preserve"> </w:t>
      </w:r>
      <w:r w:rsidRPr="009B5865">
        <w:rPr>
          <w:rFonts w:eastAsia="Times New Roman" w:cs="Arial"/>
          <w:sz w:val="18"/>
          <w:szCs w:val="18"/>
          <w:lang w:eastAsia="pt-PT"/>
        </w:rPr>
        <w:t>F − V</w:t>
      </w:r>
      <w:r w:rsidR="00FC0770">
        <w:rPr>
          <w:rFonts w:eastAsia="Times New Roman" w:cs="Arial"/>
          <w:sz w:val="18"/>
          <w:szCs w:val="18"/>
          <w:lang w:eastAsia="pt-PT"/>
        </w:rPr>
        <w:t>;</w:t>
      </w:r>
      <w:r w:rsidR="00FC0770" w:rsidRPr="009B5865">
        <w:rPr>
          <w:rFonts w:eastAsia="Times New Roman" w:cs="Arial"/>
          <w:sz w:val="18"/>
          <w:szCs w:val="18"/>
          <w:lang w:eastAsia="pt-PT"/>
        </w:rPr>
        <w:t xml:space="preserve"> </w:t>
      </w:r>
      <w:r w:rsidRPr="009B5865">
        <w:rPr>
          <w:rFonts w:eastAsia="Times New Roman" w:cs="Arial"/>
          <w:sz w:val="18"/>
          <w:szCs w:val="18"/>
          <w:lang w:eastAsia="pt-PT"/>
        </w:rPr>
        <w:t>G – F.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2.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</w:t>
      </w:r>
      <w:r w:rsidR="002B788C" w:rsidRPr="009B5865">
        <w:rPr>
          <w:rFonts w:eastAsia="Times New Roman" w:cs="Arial"/>
          <w:sz w:val="18"/>
          <w:szCs w:val="18"/>
          <w:lang w:eastAsia="pt-PT"/>
        </w:rPr>
        <w:t>Por exemplo, r</w:t>
      </w:r>
      <w:r w:rsidRPr="009B5865">
        <w:rPr>
          <w:rFonts w:eastAsia="Times New Roman" w:cs="Arial"/>
          <w:sz w:val="18"/>
          <w:szCs w:val="18"/>
          <w:lang w:eastAsia="pt-PT"/>
        </w:rPr>
        <w:t>evestimento</w:t>
      </w:r>
      <w:r w:rsidR="009B5865">
        <w:rPr>
          <w:rFonts w:eastAsia="Times New Roman" w:cs="Arial"/>
          <w:sz w:val="18"/>
          <w:szCs w:val="18"/>
          <w:lang w:eastAsia="pt-PT"/>
        </w:rPr>
        <w:t xml:space="preserve"> do corpo (</w:t>
      </w:r>
      <w:proofErr w:type="spellStart"/>
      <w:r w:rsidR="009B5865">
        <w:rPr>
          <w:rFonts w:eastAsia="Times New Roman" w:cs="Arial"/>
          <w:sz w:val="18"/>
          <w:szCs w:val="18"/>
          <w:lang w:eastAsia="pt-PT"/>
        </w:rPr>
        <w:t>proteção</w:t>
      </w:r>
      <w:proofErr w:type="spellEnd"/>
      <w:r w:rsidR="009B5865">
        <w:rPr>
          <w:rFonts w:eastAsia="Times New Roman" w:cs="Arial"/>
          <w:sz w:val="18"/>
          <w:szCs w:val="18"/>
          <w:lang w:eastAsia="pt-PT"/>
        </w:rPr>
        <w:t xml:space="preserve"> física)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e </w:t>
      </w:r>
      <w:r w:rsidR="002B788C" w:rsidRPr="009B5865">
        <w:rPr>
          <w:rFonts w:eastAsia="Times New Roman" w:cs="Arial"/>
          <w:sz w:val="18"/>
          <w:szCs w:val="18"/>
          <w:lang w:eastAsia="pt-PT"/>
        </w:rPr>
        <w:t>termorregulação</w:t>
      </w:r>
      <w:r w:rsidRPr="009B5865">
        <w:rPr>
          <w:rFonts w:eastAsia="Times New Roman" w:cs="Arial"/>
          <w:sz w:val="18"/>
          <w:szCs w:val="18"/>
          <w:lang w:eastAsia="pt-PT"/>
        </w:rPr>
        <w:t>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3.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O melanoma de crescimento vertical é mais perigoso, pois cresce em profundidade e pode atingir a derme e os vasos sanguíneos, tendo, por isso, uma maior capacidade de originar metástases. 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4.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Por exemplo, má aplicação do </w:t>
      </w:r>
      <w:proofErr w:type="spellStart"/>
      <w:r w:rsidR="002B788C" w:rsidRPr="009B5865">
        <w:rPr>
          <w:rFonts w:eastAsia="Times New Roman" w:cs="Arial"/>
          <w:sz w:val="18"/>
          <w:szCs w:val="18"/>
          <w:lang w:eastAsia="pt-PT"/>
        </w:rPr>
        <w:t>protetor</w:t>
      </w:r>
      <w:proofErr w:type="spellEnd"/>
      <w:r w:rsidR="002B788C" w:rsidRPr="009B5865">
        <w:rPr>
          <w:rFonts w:eastAsia="Times New Roman" w:cs="Arial"/>
          <w:sz w:val="18"/>
          <w:szCs w:val="18"/>
          <w:lang w:eastAsia="pt-PT"/>
        </w:rPr>
        <w:t xml:space="preserve"> solar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, índice de </w:t>
      </w:r>
      <w:proofErr w:type="spellStart"/>
      <w:r w:rsidRPr="009B5865">
        <w:rPr>
          <w:rFonts w:eastAsia="Times New Roman" w:cs="Arial"/>
          <w:sz w:val="18"/>
          <w:szCs w:val="18"/>
          <w:lang w:eastAsia="pt-PT"/>
        </w:rPr>
        <w:t>proteção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 xml:space="preserve"> </w:t>
      </w:r>
      <w:proofErr w:type="spellStart"/>
      <w:proofErr w:type="gramStart"/>
      <w:r w:rsidRPr="009B5865">
        <w:rPr>
          <w:rFonts w:eastAsia="Times New Roman" w:cs="Arial"/>
          <w:sz w:val="18"/>
          <w:szCs w:val="18"/>
          <w:lang w:eastAsia="pt-PT"/>
        </w:rPr>
        <w:t>incorreto</w:t>
      </w:r>
      <w:proofErr w:type="spellEnd"/>
      <w:r w:rsidR="002B73B5">
        <w:rPr>
          <w:rFonts w:eastAsia="Times New Roman" w:cs="Arial"/>
          <w:sz w:val="18"/>
          <w:szCs w:val="18"/>
          <w:lang w:eastAsia="pt-PT"/>
        </w:rPr>
        <w:t xml:space="preserve">  e</w:t>
      </w:r>
      <w:proofErr w:type="gramEnd"/>
      <w:r w:rsidR="002B73B5">
        <w:rPr>
          <w:rFonts w:eastAsia="Times New Roman" w:cs="Arial"/>
          <w:sz w:val="18"/>
          <w:szCs w:val="18"/>
          <w:lang w:eastAsia="pt-PT"/>
        </w:rPr>
        <w:t xml:space="preserve"> não </w:t>
      </w:r>
      <w:proofErr w:type="spellStart"/>
      <w:r w:rsidR="002B73B5">
        <w:rPr>
          <w:rFonts w:eastAsia="Times New Roman" w:cs="Arial"/>
          <w:sz w:val="18"/>
          <w:szCs w:val="18"/>
          <w:lang w:eastAsia="pt-PT"/>
        </w:rPr>
        <w:t>proteção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 xml:space="preserve"> dos raios UVA.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5.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As campanhas de sensibilização para o uso de </w:t>
      </w:r>
      <w:proofErr w:type="spellStart"/>
      <w:r w:rsidRPr="009B5865">
        <w:rPr>
          <w:rFonts w:eastAsia="Times New Roman" w:cs="Arial"/>
          <w:sz w:val="18"/>
          <w:szCs w:val="18"/>
          <w:lang w:eastAsia="pt-PT"/>
        </w:rPr>
        <w:t>protetor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 xml:space="preserve"> solar são importantes, pois alertam e relembram </w:t>
      </w:r>
      <w:r w:rsidR="00762AF7">
        <w:rPr>
          <w:rFonts w:eastAsia="Times New Roman" w:cs="Arial"/>
          <w:sz w:val="18"/>
          <w:szCs w:val="18"/>
          <w:lang w:eastAsia="pt-PT"/>
        </w:rPr>
        <w:t>as pessoas para a importância de estarem protegidas da radiação solar nociva</w:t>
      </w:r>
      <w:r w:rsidRPr="009B5865">
        <w:rPr>
          <w:rFonts w:eastAsia="Times New Roman" w:cs="Arial"/>
          <w:sz w:val="18"/>
          <w:szCs w:val="18"/>
          <w:lang w:eastAsia="pt-PT"/>
        </w:rPr>
        <w:t>. Também são educativos</w:t>
      </w:r>
      <w:r w:rsidR="00611432">
        <w:rPr>
          <w:rFonts w:eastAsia="Times New Roman" w:cs="Arial"/>
          <w:sz w:val="18"/>
          <w:szCs w:val="18"/>
          <w:lang w:eastAsia="pt-PT"/>
        </w:rPr>
        <w:t>,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pois explicam como </w:t>
      </w:r>
      <w:r w:rsidR="00762AF7">
        <w:rPr>
          <w:rFonts w:eastAsia="Times New Roman" w:cs="Arial"/>
          <w:sz w:val="18"/>
          <w:szCs w:val="18"/>
          <w:lang w:eastAsia="pt-PT"/>
        </w:rPr>
        <w:t xml:space="preserve">os </w:t>
      </w:r>
      <w:proofErr w:type="spellStart"/>
      <w:r w:rsidR="00762AF7">
        <w:rPr>
          <w:rFonts w:eastAsia="Times New Roman" w:cs="Arial"/>
          <w:sz w:val="18"/>
          <w:szCs w:val="18"/>
          <w:lang w:eastAsia="pt-PT"/>
        </w:rPr>
        <w:t>protetores</w:t>
      </w:r>
      <w:proofErr w:type="spellEnd"/>
      <w:r w:rsidR="00762AF7">
        <w:rPr>
          <w:rFonts w:eastAsia="Times New Roman" w:cs="Arial"/>
          <w:sz w:val="18"/>
          <w:szCs w:val="18"/>
          <w:lang w:eastAsia="pt-PT"/>
        </w:rPr>
        <w:t xml:space="preserve"> solares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devem ser aplicados </w:t>
      </w:r>
      <w:proofErr w:type="spellStart"/>
      <w:r w:rsidRPr="009B5865">
        <w:rPr>
          <w:rFonts w:eastAsia="Times New Roman" w:cs="Arial"/>
          <w:sz w:val="18"/>
          <w:szCs w:val="18"/>
          <w:lang w:eastAsia="pt-PT"/>
        </w:rPr>
        <w:t>corretamente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 xml:space="preserve"> e alertam para os perigos do excesso de exposição solar.</w:t>
      </w:r>
    </w:p>
    <w:p w:rsidR="0079757A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</w:p>
    <w:p w:rsidR="00584232" w:rsidRPr="009B5865" w:rsidRDefault="00584232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FICHA DE AMPLIAÇÃO </w:t>
      </w:r>
      <w:proofErr w:type="spellStart"/>
      <w:r w:rsidRPr="009B5865">
        <w:rPr>
          <w:rFonts w:eastAsia="Times New Roman" w:cs="Arial"/>
          <w:b/>
          <w:sz w:val="18"/>
          <w:szCs w:val="18"/>
          <w:lang w:eastAsia="pt-PT"/>
        </w:rPr>
        <w:t>N.</w:t>
      </w:r>
      <w:r w:rsidRPr="009B5865">
        <w:rPr>
          <w:rFonts w:eastAsia="Times New Roman" w:cs="Arial"/>
          <w:b/>
          <w:sz w:val="18"/>
          <w:szCs w:val="18"/>
          <w:vertAlign w:val="superscript"/>
          <w:lang w:eastAsia="pt-PT"/>
        </w:rPr>
        <w:t>o</w:t>
      </w:r>
      <w:proofErr w:type="spellEnd"/>
      <w:r w:rsidR="00591696" w:rsidRPr="009B5865">
        <w:rPr>
          <w:rFonts w:eastAsia="Times New Roman" w:cs="Arial"/>
          <w:b/>
          <w:sz w:val="18"/>
          <w:szCs w:val="18"/>
          <w:lang w:eastAsia="pt-PT"/>
        </w:rPr>
        <w:t xml:space="preserve"> 9</w:t>
      </w:r>
      <w:r w:rsidR="00733EDD">
        <w:rPr>
          <w:rFonts w:eastAsia="Times New Roman" w:cs="Arial"/>
          <w:b/>
          <w:sz w:val="18"/>
          <w:szCs w:val="18"/>
          <w:lang w:eastAsia="pt-PT"/>
        </w:rPr>
        <w:t xml:space="preserve"> </w:t>
      </w:r>
      <w:r w:rsidR="00733EDD" w:rsidRPr="00D558FB">
        <w:rPr>
          <w:b/>
          <w:color w:val="404040"/>
          <w:sz w:val="18"/>
          <w:szCs w:val="18"/>
        </w:rPr>
        <w:t xml:space="preserve">(pág. </w:t>
      </w:r>
      <w:r w:rsidR="00733EDD">
        <w:rPr>
          <w:b/>
          <w:color w:val="404040"/>
          <w:sz w:val="18"/>
          <w:szCs w:val="18"/>
        </w:rPr>
        <w:t>148</w:t>
      </w:r>
      <w:r w:rsidR="00733EDD" w:rsidRPr="00D558FB">
        <w:rPr>
          <w:b/>
          <w:color w:val="404040"/>
          <w:sz w:val="18"/>
          <w:szCs w:val="18"/>
        </w:rPr>
        <w:t>)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1.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O grupo de controlo é o grupo de ratos exposto ao ar filtrado, pois os resultados deste grupo vão permitir concluir se o ar poluído </w:t>
      </w:r>
      <w:proofErr w:type="spellStart"/>
      <w:r w:rsidRPr="009B5865">
        <w:rPr>
          <w:rFonts w:eastAsia="Times New Roman" w:cs="Arial"/>
          <w:sz w:val="18"/>
          <w:szCs w:val="18"/>
          <w:lang w:eastAsia="pt-PT"/>
        </w:rPr>
        <w:t>afeta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 xml:space="preserve"> ou não o sistema nervoso, uma vez que a variável em estudo não foi aplicada.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2.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Os ratos expostos à poluição demonstraram maiores dificuldades de apre</w:t>
      </w:r>
      <w:r w:rsidR="002B73B5">
        <w:rPr>
          <w:rFonts w:eastAsia="Times New Roman" w:cs="Arial"/>
          <w:sz w:val="18"/>
          <w:szCs w:val="18"/>
          <w:lang w:eastAsia="pt-PT"/>
        </w:rPr>
        <w:t>ndizagem, maior ansiedade e um maior número de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estados depressivos </w:t>
      </w:r>
      <w:r w:rsidR="00762AF7">
        <w:rPr>
          <w:rFonts w:eastAsia="Times New Roman" w:cs="Arial"/>
          <w:sz w:val="18"/>
          <w:szCs w:val="18"/>
          <w:lang w:eastAsia="pt-PT"/>
        </w:rPr>
        <w:t xml:space="preserve">do </w:t>
      </w:r>
      <w:r w:rsidRPr="009B5865">
        <w:rPr>
          <w:rFonts w:eastAsia="Times New Roman" w:cs="Arial"/>
          <w:sz w:val="18"/>
          <w:szCs w:val="18"/>
          <w:lang w:eastAsia="pt-PT"/>
        </w:rPr>
        <w:t>que os ratos do grupo de controlo.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3.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Os ratos expostos ao ar poluído apresentam alterações ao nível dos neurónios (dendrites mais pequenas) que </w:t>
      </w:r>
      <w:r w:rsidR="002B73B5">
        <w:rPr>
          <w:rFonts w:eastAsia="Times New Roman" w:cs="Arial"/>
          <w:sz w:val="18"/>
          <w:szCs w:val="18"/>
          <w:lang w:eastAsia="pt-PT"/>
        </w:rPr>
        <w:t>dificultam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a transmissão do impulso nervoso, ou seja, irão ocorrer menor número de sinapses nesses neurónios e, consequentemente, maiores dificuldades de aprendizagem.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4.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Com base na conclusão do estudo pode-se relacionar o local de residência ou de trabalho com algumas doenças do sistema nervoso. Pessoas que vivam ou trabalhem em locais com maior poluição atmosférica poderão apresentar </w:t>
      </w:r>
      <w:r w:rsidR="002B73B5">
        <w:rPr>
          <w:rFonts w:eastAsia="Times New Roman" w:cs="Arial"/>
          <w:sz w:val="18"/>
          <w:szCs w:val="18"/>
          <w:lang w:eastAsia="pt-PT"/>
        </w:rPr>
        <w:t xml:space="preserve">mais 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problemas de ansiedade, dificuldades de aprendizagem e de concentração em consequência </w:t>
      </w:r>
      <w:r w:rsidR="002B73B5">
        <w:rPr>
          <w:rFonts w:eastAsia="Times New Roman" w:cs="Arial"/>
          <w:sz w:val="18"/>
          <w:szCs w:val="18"/>
          <w:lang w:eastAsia="pt-PT"/>
        </w:rPr>
        <w:t>do tipo de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poluentes existentes no ar.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FICHA DE AMPLIAÇÃO </w:t>
      </w:r>
      <w:proofErr w:type="spellStart"/>
      <w:r w:rsidRPr="009B5865">
        <w:rPr>
          <w:rFonts w:eastAsia="Times New Roman" w:cs="Arial"/>
          <w:b/>
          <w:sz w:val="18"/>
          <w:szCs w:val="18"/>
          <w:lang w:eastAsia="pt-PT"/>
        </w:rPr>
        <w:t>N.</w:t>
      </w:r>
      <w:r w:rsidRPr="009B5865">
        <w:rPr>
          <w:rFonts w:eastAsia="Times New Roman" w:cs="Arial"/>
          <w:b/>
          <w:sz w:val="18"/>
          <w:szCs w:val="18"/>
          <w:vertAlign w:val="superscript"/>
          <w:lang w:eastAsia="pt-PT"/>
        </w:rPr>
        <w:t>o</w:t>
      </w:r>
      <w:proofErr w:type="spellEnd"/>
      <w:r w:rsidR="00591696" w:rsidRPr="009B5865">
        <w:rPr>
          <w:rFonts w:eastAsia="Times New Roman" w:cs="Arial"/>
          <w:b/>
          <w:sz w:val="18"/>
          <w:szCs w:val="18"/>
          <w:lang w:eastAsia="pt-PT"/>
        </w:rPr>
        <w:t xml:space="preserve"> 10</w:t>
      </w:r>
      <w:r w:rsidR="00733EDD">
        <w:rPr>
          <w:rFonts w:eastAsia="Times New Roman" w:cs="Arial"/>
          <w:b/>
          <w:sz w:val="18"/>
          <w:szCs w:val="18"/>
          <w:lang w:eastAsia="pt-PT"/>
        </w:rPr>
        <w:t xml:space="preserve"> </w:t>
      </w:r>
      <w:r w:rsidR="00733EDD" w:rsidRPr="00D558FB">
        <w:rPr>
          <w:b/>
          <w:color w:val="404040"/>
          <w:sz w:val="18"/>
          <w:szCs w:val="18"/>
        </w:rPr>
        <w:t xml:space="preserve">(pág. </w:t>
      </w:r>
      <w:r w:rsidR="00733EDD">
        <w:rPr>
          <w:b/>
          <w:color w:val="404040"/>
          <w:sz w:val="18"/>
          <w:szCs w:val="18"/>
        </w:rPr>
        <w:t>149</w:t>
      </w:r>
      <w:r w:rsidR="00733EDD" w:rsidRPr="00D558FB">
        <w:rPr>
          <w:b/>
          <w:color w:val="404040"/>
          <w:sz w:val="18"/>
          <w:szCs w:val="18"/>
        </w:rPr>
        <w:t>)</w:t>
      </w:r>
    </w:p>
    <w:p w:rsidR="0079757A" w:rsidRPr="009B5865" w:rsidRDefault="0079757A" w:rsidP="0079757A">
      <w:pPr>
        <w:spacing w:after="0" w:line="240" w:lineRule="auto"/>
        <w:jc w:val="both"/>
        <w:rPr>
          <w:sz w:val="18"/>
          <w:szCs w:val="18"/>
        </w:rPr>
      </w:pPr>
      <w:r w:rsidRPr="009B5865">
        <w:rPr>
          <w:b/>
          <w:sz w:val="18"/>
          <w:szCs w:val="18"/>
        </w:rPr>
        <w:t>1.</w:t>
      </w:r>
      <w:r w:rsidRPr="009B5865">
        <w:rPr>
          <w:sz w:val="18"/>
          <w:szCs w:val="18"/>
        </w:rPr>
        <w:t xml:space="preserve"> A OMS considera a diabetes uma epidemia agravada pois, apesar de esta não ser uma doença transmissível, o número de pessoas </w:t>
      </w:r>
      <w:proofErr w:type="spellStart"/>
      <w:r w:rsidRPr="009B5865">
        <w:rPr>
          <w:sz w:val="18"/>
          <w:szCs w:val="18"/>
        </w:rPr>
        <w:t>afetadas</w:t>
      </w:r>
      <w:proofErr w:type="spellEnd"/>
      <w:r w:rsidRPr="009B5865">
        <w:rPr>
          <w:sz w:val="18"/>
          <w:szCs w:val="18"/>
        </w:rPr>
        <w:t xml:space="preserve"> é cada vez maior devido ao crescimento e ao envelhecimento populacional, à crescente prevalência da obesidade e ao sedentarismo. Estes números tendem a aumentar</w:t>
      </w:r>
      <w:r w:rsidR="00762AF7">
        <w:rPr>
          <w:sz w:val="18"/>
          <w:szCs w:val="18"/>
        </w:rPr>
        <w:t>,</w:t>
      </w:r>
      <w:r w:rsidRPr="009B5865">
        <w:rPr>
          <w:sz w:val="18"/>
          <w:szCs w:val="18"/>
        </w:rPr>
        <w:t xml:space="preserve"> sendo, por isso, muito importante a aposta na sua prevenção. </w:t>
      </w:r>
    </w:p>
    <w:p w:rsidR="001356DD" w:rsidRPr="009B5865" w:rsidRDefault="0079757A" w:rsidP="0079757A">
      <w:pPr>
        <w:spacing w:after="0" w:line="240" w:lineRule="auto"/>
        <w:jc w:val="both"/>
        <w:rPr>
          <w:sz w:val="18"/>
          <w:szCs w:val="18"/>
        </w:rPr>
      </w:pPr>
      <w:r w:rsidRPr="009B5865">
        <w:rPr>
          <w:b/>
          <w:sz w:val="18"/>
          <w:szCs w:val="18"/>
        </w:rPr>
        <w:t>2.</w:t>
      </w:r>
      <w:r w:rsidRPr="009B5865">
        <w:rPr>
          <w:sz w:val="18"/>
          <w:szCs w:val="18"/>
        </w:rPr>
        <w:t xml:space="preserve"> </w:t>
      </w:r>
      <w:r w:rsidR="001356DD" w:rsidRPr="009B5865">
        <w:rPr>
          <w:sz w:val="18"/>
          <w:szCs w:val="18"/>
        </w:rPr>
        <w:t>Os atuais métodos utilizam uma p</w:t>
      </w:r>
      <w:r w:rsidR="00762AF7">
        <w:rPr>
          <w:sz w:val="18"/>
          <w:szCs w:val="18"/>
        </w:rPr>
        <w:t xml:space="preserve">icada no dedo, com a qual é extraída uma gota de </w:t>
      </w:r>
      <w:r w:rsidR="001356DD" w:rsidRPr="009B5865">
        <w:rPr>
          <w:sz w:val="18"/>
          <w:szCs w:val="18"/>
        </w:rPr>
        <w:t xml:space="preserve">sangue e avaliado o seu conteúdo em glicose, enquanto o </w:t>
      </w:r>
      <w:r w:rsidR="00762AF7">
        <w:rPr>
          <w:sz w:val="18"/>
          <w:szCs w:val="18"/>
        </w:rPr>
        <w:t xml:space="preserve">novo </w:t>
      </w:r>
      <w:r w:rsidRPr="009B5865">
        <w:rPr>
          <w:sz w:val="18"/>
          <w:szCs w:val="18"/>
        </w:rPr>
        <w:t xml:space="preserve">dispositivo utiliza uma corrente </w:t>
      </w:r>
      <w:proofErr w:type="spellStart"/>
      <w:r w:rsidRPr="009B5865">
        <w:rPr>
          <w:sz w:val="18"/>
          <w:szCs w:val="18"/>
        </w:rPr>
        <w:t>elétrica</w:t>
      </w:r>
      <w:proofErr w:type="spellEnd"/>
      <w:r w:rsidRPr="009B5865">
        <w:rPr>
          <w:sz w:val="18"/>
          <w:szCs w:val="18"/>
        </w:rPr>
        <w:t xml:space="preserve"> suave que </w:t>
      </w:r>
      <w:proofErr w:type="spellStart"/>
      <w:r w:rsidRPr="009B5865">
        <w:rPr>
          <w:sz w:val="18"/>
          <w:szCs w:val="18"/>
        </w:rPr>
        <w:t>deteta</w:t>
      </w:r>
      <w:proofErr w:type="spellEnd"/>
      <w:r w:rsidRPr="009B5865">
        <w:rPr>
          <w:sz w:val="18"/>
          <w:szCs w:val="18"/>
        </w:rPr>
        <w:t xml:space="preserve"> </w:t>
      </w:r>
      <w:r w:rsidR="001356DD" w:rsidRPr="009B5865">
        <w:rPr>
          <w:sz w:val="18"/>
          <w:szCs w:val="18"/>
        </w:rPr>
        <w:t>o nível de</w:t>
      </w:r>
      <w:r w:rsidRPr="009B5865">
        <w:rPr>
          <w:sz w:val="18"/>
          <w:szCs w:val="18"/>
        </w:rPr>
        <w:t xml:space="preserve"> glicose</w:t>
      </w:r>
      <w:r w:rsidR="002B73B5">
        <w:rPr>
          <w:sz w:val="18"/>
          <w:szCs w:val="18"/>
        </w:rPr>
        <w:t>, sem haver necessidade de picar o dedo.</w:t>
      </w:r>
    </w:p>
    <w:p w:rsidR="0079757A" w:rsidRPr="009B5865" w:rsidRDefault="001356DD" w:rsidP="0079757A">
      <w:pPr>
        <w:spacing w:after="0" w:line="240" w:lineRule="auto"/>
        <w:jc w:val="both"/>
        <w:rPr>
          <w:sz w:val="18"/>
          <w:szCs w:val="18"/>
        </w:rPr>
      </w:pPr>
      <w:r w:rsidRPr="009B5865">
        <w:rPr>
          <w:b/>
          <w:sz w:val="18"/>
          <w:szCs w:val="18"/>
        </w:rPr>
        <w:t>3</w:t>
      </w:r>
      <w:r w:rsidR="0079757A" w:rsidRPr="009B5865">
        <w:rPr>
          <w:b/>
          <w:sz w:val="18"/>
          <w:szCs w:val="18"/>
        </w:rPr>
        <w:t>.</w:t>
      </w:r>
      <w:r w:rsidR="0079757A" w:rsidRPr="009B5865">
        <w:rPr>
          <w:sz w:val="18"/>
          <w:szCs w:val="18"/>
        </w:rPr>
        <w:t xml:space="preserve"> Este novo dispositivo tem a vantagem de não ser invasivo (sem picada), ter baixo custo e poder enviar os dados para o médico e/ou armazená-los numa pasta. A desvantagem é a sua duração limitada (1 dia) e os dados obtidos ainda não terem uma leitura numérica que o paciente possa utilizar para mediar os níveis de glicémia.</w:t>
      </w:r>
    </w:p>
    <w:p w:rsidR="0079757A" w:rsidRPr="009B5865" w:rsidRDefault="001356DD" w:rsidP="0079757A">
      <w:pPr>
        <w:spacing w:after="0" w:line="240" w:lineRule="auto"/>
        <w:jc w:val="both"/>
        <w:rPr>
          <w:sz w:val="18"/>
          <w:szCs w:val="18"/>
        </w:rPr>
      </w:pPr>
      <w:r w:rsidRPr="009B5865">
        <w:rPr>
          <w:b/>
          <w:sz w:val="18"/>
          <w:szCs w:val="18"/>
        </w:rPr>
        <w:t>4</w:t>
      </w:r>
      <w:r w:rsidR="0079757A" w:rsidRPr="009B5865">
        <w:rPr>
          <w:b/>
          <w:sz w:val="18"/>
          <w:szCs w:val="18"/>
        </w:rPr>
        <w:t>.</w:t>
      </w:r>
      <w:r w:rsidR="0079757A" w:rsidRPr="009B5865">
        <w:rPr>
          <w:sz w:val="18"/>
          <w:szCs w:val="18"/>
        </w:rPr>
        <w:t xml:space="preserve"> No futuro, este tipo de dispositivo poderá ser usado para monitorizar continuamente os níveis de glicose de um elevado número de pacientes em função dos seus hábitos alimentares. </w:t>
      </w:r>
      <w:r w:rsidR="0079757A" w:rsidRPr="009B5865">
        <w:rPr>
          <w:sz w:val="18"/>
          <w:szCs w:val="18"/>
        </w:rPr>
        <w:lastRenderedPageBreak/>
        <w:t>Os dados destes estudos poderão ser úteis para a saúde comunitária, pois poderão permitir identificar as causas</w:t>
      </w:r>
      <w:r w:rsidR="007C232A">
        <w:rPr>
          <w:sz w:val="18"/>
          <w:szCs w:val="18"/>
        </w:rPr>
        <w:t xml:space="preserve"> e possíveis </w:t>
      </w:r>
      <w:proofErr w:type="spellStart"/>
      <w:r w:rsidR="007C232A">
        <w:rPr>
          <w:sz w:val="18"/>
          <w:szCs w:val="18"/>
        </w:rPr>
        <w:t>fatores</w:t>
      </w:r>
      <w:proofErr w:type="spellEnd"/>
      <w:r w:rsidR="007C232A">
        <w:rPr>
          <w:sz w:val="18"/>
          <w:szCs w:val="18"/>
        </w:rPr>
        <w:t xml:space="preserve"> de risco da</w:t>
      </w:r>
      <w:r w:rsidR="0079757A" w:rsidRPr="009B5865">
        <w:rPr>
          <w:sz w:val="18"/>
          <w:szCs w:val="18"/>
        </w:rPr>
        <w:t xml:space="preserve"> diabetes para prevenir o seu desenvolvimento.</w:t>
      </w:r>
    </w:p>
    <w:p w:rsidR="0079757A" w:rsidRPr="009B5865" w:rsidRDefault="001356DD" w:rsidP="0079757A">
      <w:pPr>
        <w:spacing w:after="0" w:line="240" w:lineRule="auto"/>
        <w:jc w:val="both"/>
        <w:rPr>
          <w:sz w:val="18"/>
          <w:szCs w:val="18"/>
        </w:rPr>
      </w:pPr>
      <w:r w:rsidRPr="009B5865">
        <w:rPr>
          <w:b/>
          <w:sz w:val="18"/>
          <w:szCs w:val="18"/>
        </w:rPr>
        <w:t>5</w:t>
      </w:r>
      <w:r w:rsidR="0079757A" w:rsidRPr="009B5865">
        <w:rPr>
          <w:b/>
          <w:sz w:val="18"/>
          <w:szCs w:val="18"/>
        </w:rPr>
        <w:t>.</w:t>
      </w:r>
      <w:r w:rsidR="0079757A" w:rsidRPr="009B5865">
        <w:rPr>
          <w:sz w:val="18"/>
          <w:szCs w:val="18"/>
        </w:rPr>
        <w:t xml:space="preserve"> A medicina utiliza cada vez mais a tecnologia não só no desenvolvimento de novas terapêuticas, mas também no desenvolvimento de técnicas de diagnóstico de doenças. </w:t>
      </w:r>
      <w:r w:rsidR="00733EDD">
        <w:rPr>
          <w:sz w:val="18"/>
          <w:szCs w:val="18"/>
        </w:rPr>
        <w:br/>
      </w:r>
      <w:r w:rsidR="0079757A" w:rsidRPr="009B5865">
        <w:rPr>
          <w:sz w:val="18"/>
          <w:szCs w:val="18"/>
        </w:rPr>
        <w:t xml:space="preserve">A tecnologia </w:t>
      </w:r>
      <w:r w:rsidR="007C232A">
        <w:rPr>
          <w:sz w:val="18"/>
          <w:szCs w:val="18"/>
        </w:rPr>
        <w:t>tem permitido</w:t>
      </w:r>
      <w:r w:rsidR="0079757A" w:rsidRPr="009B5865">
        <w:rPr>
          <w:sz w:val="18"/>
          <w:szCs w:val="18"/>
        </w:rPr>
        <w:t xml:space="preserve"> o desenvolvimento de uma medicina preventiva e de diagnóstico antecipado.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FICHA DE </w:t>
      </w:r>
      <w:r w:rsidR="00611432">
        <w:rPr>
          <w:rFonts w:eastAsia="Times New Roman" w:cs="Arial"/>
          <w:b/>
          <w:sz w:val="18"/>
          <w:szCs w:val="18"/>
          <w:lang w:eastAsia="pt-PT"/>
        </w:rPr>
        <w:t>AMPLIAÇÃO</w:t>
      </w:r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 </w:t>
      </w:r>
      <w:proofErr w:type="spellStart"/>
      <w:r w:rsidR="007C232A">
        <w:rPr>
          <w:b/>
          <w:color w:val="000000" w:themeColor="text1"/>
          <w:sz w:val="18"/>
        </w:rPr>
        <w:t>N.</w:t>
      </w:r>
      <w:r w:rsidR="007C232A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591696" w:rsidRPr="009B5865">
        <w:rPr>
          <w:rFonts w:eastAsia="Times New Roman" w:cs="Arial"/>
          <w:b/>
          <w:sz w:val="18"/>
          <w:szCs w:val="18"/>
          <w:lang w:eastAsia="pt-PT"/>
        </w:rPr>
        <w:t xml:space="preserve"> 11</w:t>
      </w:r>
      <w:r w:rsidR="00733EDD">
        <w:rPr>
          <w:rFonts w:eastAsia="Times New Roman" w:cs="Arial"/>
          <w:b/>
          <w:sz w:val="18"/>
          <w:szCs w:val="18"/>
          <w:lang w:eastAsia="pt-PT"/>
        </w:rPr>
        <w:t xml:space="preserve"> </w:t>
      </w:r>
      <w:r w:rsidR="00733EDD" w:rsidRPr="00D558FB">
        <w:rPr>
          <w:b/>
          <w:color w:val="404040"/>
          <w:sz w:val="18"/>
          <w:szCs w:val="18"/>
        </w:rPr>
        <w:t xml:space="preserve">(pág. </w:t>
      </w:r>
      <w:r w:rsidR="00733EDD">
        <w:rPr>
          <w:b/>
          <w:color w:val="404040"/>
          <w:sz w:val="18"/>
          <w:szCs w:val="18"/>
        </w:rPr>
        <w:t>150</w:t>
      </w:r>
      <w:r w:rsidR="00733EDD" w:rsidRPr="00D558FB">
        <w:rPr>
          <w:b/>
          <w:color w:val="404040"/>
          <w:sz w:val="18"/>
          <w:szCs w:val="18"/>
        </w:rPr>
        <w:t>)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1.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A − F, B − V, C − F, D − V, E − F, F − V, G – F.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2.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</w:t>
      </w:r>
      <w:r w:rsidR="001356DD" w:rsidRPr="009B5865">
        <w:rPr>
          <w:rFonts w:eastAsia="Times New Roman" w:cs="Arial"/>
          <w:sz w:val="18"/>
          <w:szCs w:val="18"/>
          <w:lang w:eastAsia="pt-PT"/>
        </w:rPr>
        <w:t>Por exemplo, através das r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elações sexuais desprotegidas e </w:t>
      </w:r>
      <w:r w:rsidR="001356DD" w:rsidRPr="009B5865">
        <w:rPr>
          <w:rFonts w:eastAsia="Times New Roman" w:cs="Arial"/>
          <w:sz w:val="18"/>
          <w:szCs w:val="18"/>
          <w:lang w:eastAsia="pt-PT"/>
        </w:rPr>
        <w:t>da partilha de seringas</w:t>
      </w:r>
      <w:r w:rsidR="002B73B5">
        <w:rPr>
          <w:rFonts w:eastAsia="Times New Roman" w:cs="Arial"/>
          <w:sz w:val="18"/>
          <w:szCs w:val="18"/>
          <w:lang w:eastAsia="pt-PT"/>
        </w:rPr>
        <w:t xml:space="preserve"> (ou </w:t>
      </w:r>
      <w:r w:rsidR="007C232A">
        <w:rPr>
          <w:rFonts w:eastAsia="Times New Roman" w:cs="Arial"/>
          <w:sz w:val="18"/>
          <w:szCs w:val="18"/>
          <w:lang w:eastAsia="pt-PT"/>
        </w:rPr>
        <w:t xml:space="preserve">de </w:t>
      </w:r>
      <w:proofErr w:type="spellStart"/>
      <w:r w:rsidR="002B73B5">
        <w:rPr>
          <w:rFonts w:eastAsia="Times New Roman" w:cs="Arial"/>
          <w:sz w:val="18"/>
          <w:szCs w:val="18"/>
          <w:lang w:eastAsia="pt-PT"/>
        </w:rPr>
        <w:t>objetos</w:t>
      </w:r>
      <w:proofErr w:type="spellEnd"/>
      <w:r w:rsidR="002B73B5">
        <w:rPr>
          <w:rFonts w:eastAsia="Times New Roman" w:cs="Arial"/>
          <w:sz w:val="18"/>
          <w:szCs w:val="18"/>
          <w:lang w:eastAsia="pt-PT"/>
        </w:rPr>
        <w:t xml:space="preserve"> cortantes)</w:t>
      </w:r>
      <w:r w:rsidR="001356DD" w:rsidRPr="009B5865">
        <w:rPr>
          <w:rFonts w:eastAsia="Times New Roman" w:cs="Arial"/>
          <w:sz w:val="18"/>
          <w:szCs w:val="18"/>
          <w:lang w:eastAsia="pt-PT"/>
        </w:rPr>
        <w:t xml:space="preserve"> contaminadas</w:t>
      </w:r>
      <w:r w:rsidRPr="009B5865">
        <w:rPr>
          <w:rFonts w:eastAsia="Times New Roman" w:cs="Arial"/>
          <w:sz w:val="18"/>
          <w:szCs w:val="18"/>
          <w:lang w:eastAsia="pt-PT"/>
        </w:rPr>
        <w:t>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3.</w:t>
      </w:r>
      <w:r w:rsidR="007C232A">
        <w:rPr>
          <w:rFonts w:eastAsia="Times New Roman" w:cs="Arial"/>
          <w:sz w:val="18"/>
          <w:szCs w:val="18"/>
          <w:lang w:eastAsia="pt-PT"/>
        </w:rPr>
        <w:t xml:space="preserve"> O vírus VIH ataca os l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infócitos T (um tipo de glóbulo branco) que fazem parte do sistema imunitário. O vírus reproduz-se e </w:t>
      </w:r>
      <w:r w:rsidR="001356DD" w:rsidRPr="009B5865">
        <w:rPr>
          <w:rFonts w:eastAsia="Times New Roman" w:cs="Arial"/>
          <w:sz w:val="18"/>
          <w:szCs w:val="18"/>
          <w:lang w:eastAsia="pt-PT"/>
        </w:rPr>
        <w:t>destrói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os linfócitos T, o que leva à </w:t>
      </w:r>
      <w:r w:rsidR="001356DD" w:rsidRPr="009B5865">
        <w:rPr>
          <w:rFonts w:eastAsia="Times New Roman" w:cs="Arial"/>
          <w:sz w:val="18"/>
          <w:szCs w:val="18"/>
          <w:lang w:eastAsia="pt-PT"/>
        </w:rPr>
        <w:t>debilitação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ou destruição do sistema imunitário do indivíduo </w:t>
      </w:r>
      <w:proofErr w:type="spellStart"/>
      <w:r w:rsidRPr="009B5865">
        <w:rPr>
          <w:rFonts w:eastAsia="Times New Roman" w:cs="Arial"/>
          <w:sz w:val="18"/>
          <w:szCs w:val="18"/>
          <w:lang w:eastAsia="pt-PT"/>
        </w:rPr>
        <w:t>infetado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 xml:space="preserve"> pelo VIH e que, progressivamente, se revela débil e frágil, podendo contrair ou desenvolver </w:t>
      </w:r>
      <w:proofErr w:type="spellStart"/>
      <w:r w:rsidRPr="009B5865">
        <w:rPr>
          <w:rFonts w:eastAsia="Times New Roman" w:cs="Arial"/>
          <w:sz w:val="18"/>
          <w:szCs w:val="18"/>
          <w:lang w:eastAsia="pt-PT"/>
        </w:rPr>
        <w:t>infeções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 xml:space="preserve"> muito variadas.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4.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</w:t>
      </w:r>
      <w:r w:rsidR="001356DD" w:rsidRPr="009B5865">
        <w:rPr>
          <w:rFonts w:eastAsia="Times New Roman" w:cs="Arial"/>
          <w:sz w:val="18"/>
          <w:szCs w:val="18"/>
          <w:lang w:eastAsia="pt-PT"/>
        </w:rPr>
        <w:t>Por exemplo, ter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um custo mais baixo </w:t>
      </w:r>
      <w:r w:rsidR="001356DD" w:rsidRPr="009B5865">
        <w:rPr>
          <w:rFonts w:eastAsia="Times New Roman" w:cs="Arial"/>
          <w:sz w:val="18"/>
          <w:szCs w:val="18"/>
          <w:lang w:eastAsia="pt-PT"/>
        </w:rPr>
        <w:t xml:space="preserve">do </w:t>
      </w:r>
      <w:r w:rsidRPr="009B5865">
        <w:rPr>
          <w:rFonts w:eastAsia="Times New Roman" w:cs="Arial"/>
          <w:sz w:val="18"/>
          <w:szCs w:val="18"/>
          <w:lang w:eastAsia="pt-PT"/>
        </w:rPr>
        <w:t>que os testes tradicionais e pode</w:t>
      </w:r>
      <w:r w:rsidR="001356DD" w:rsidRPr="009B5865">
        <w:rPr>
          <w:rFonts w:eastAsia="Times New Roman" w:cs="Arial"/>
          <w:sz w:val="18"/>
          <w:szCs w:val="18"/>
          <w:lang w:eastAsia="pt-PT"/>
        </w:rPr>
        <w:t>r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ser utilizado em locais remotos, onde as populações são mal assistidas.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5.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Este tipo de tecnologia é importante pois torna o diagnóstico acessível a grande parte da população, mesmo em locais remotos, o diagnóstico é rápido e para além disso tem custos menos elevados. VIH é uma das </w:t>
      </w:r>
      <w:proofErr w:type="spellStart"/>
      <w:r w:rsidR="002B73B5">
        <w:rPr>
          <w:rFonts w:eastAsia="Times New Roman" w:cs="Arial"/>
          <w:sz w:val="18"/>
          <w:szCs w:val="18"/>
          <w:lang w:eastAsia="pt-PT"/>
        </w:rPr>
        <w:t>infeções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 xml:space="preserve"> sexualmente transmissíveis com maior taxa de mortalidade, pois não tem cura e, numa primeira fase, não apresenta sintomas, sendo, por isso, muito importante o diagnóstico e a prevenção.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FICHA DE AMPLIAÇÃO </w:t>
      </w:r>
      <w:proofErr w:type="spellStart"/>
      <w:r w:rsidRPr="009B5865">
        <w:rPr>
          <w:rFonts w:eastAsia="Times New Roman" w:cs="Arial"/>
          <w:b/>
          <w:sz w:val="18"/>
          <w:szCs w:val="18"/>
          <w:lang w:eastAsia="pt-PT"/>
        </w:rPr>
        <w:t>N.</w:t>
      </w:r>
      <w:r w:rsidRPr="009B5865">
        <w:rPr>
          <w:rFonts w:eastAsia="Times New Roman" w:cs="Arial"/>
          <w:b/>
          <w:sz w:val="18"/>
          <w:szCs w:val="18"/>
          <w:vertAlign w:val="superscript"/>
          <w:lang w:eastAsia="pt-PT"/>
        </w:rPr>
        <w:t>o</w:t>
      </w:r>
      <w:proofErr w:type="spellEnd"/>
      <w:r w:rsidR="00591696" w:rsidRPr="009B5865">
        <w:rPr>
          <w:rFonts w:eastAsia="Times New Roman" w:cs="Arial"/>
          <w:b/>
          <w:sz w:val="18"/>
          <w:szCs w:val="18"/>
          <w:lang w:eastAsia="pt-PT"/>
        </w:rPr>
        <w:t xml:space="preserve"> 12</w:t>
      </w:r>
      <w:r w:rsidR="00733EDD">
        <w:rPr>
          <w:rFonts w:eastAsia="Times New Roman" w:cs="Arial"/>
          <w:b/>
          <w:sz w:val="18"/>
          <w:szCs w:val="18"/>
          <w:lang w:eastAsia="pt-PT"/>
        </w:rPr>
        <w:t xml:space="preserve"> </w:t>
      </w:r>
      <w:r w:rsidR="00733EDD" w:rsidRPr="00D558FB">
        <w:rPr>
          <w:b/>
          <w:color w:val="404040"/>
          <w:sz w:val="18"/>
          <w:szCs w:val="18"/>
        </w:rPr>
        <w:t xml:space="preserve">(pág. </w:t>
      </w:r>
      <w:r w:rsidR="00733EDD">
        <w:rPr>
          <w:b/>
          <w:color w:val="404040"/>
          <w:sz w:val="18"/>
          <w:szCs w:val="18"/>
        </w:rPr>
        <w:t>152</w:t>
      </w:r>
      <w:r w:rsidR="00733EDD" w:rsidRPr="00D558FB">
        <w:rPr>
          <w:b/>
          <w:color w:val="404040"/>
          <w:sz w:val="18"/>
          <w:szCs w:val="18"/>
        </w:rPr>
        <w:t>)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1.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A solução de hidróxido de sódio pretende simular a </w:t>
      </w:r>
      <w:proofErr w:type="spellStart"/>
      <w:r w:rsidR="001356DD" w:rsidRPr="009B5865">
        <w:rPr>
          <w:rFonts w:eastAsia="Times New Roman" w:cs="Arial"/>
          <w:sz w:val="18"/>
          <w:szCs w:val="18"/>
          <w:lang w:eastAsia="pt-PT"/>
        </w:rPr>
        <w:t>infeção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 xml:space="preserve"> sexualmente transmissível.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2.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Simular a relação sexual desprotegida.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3. 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A </w:t>
      </w:r>
      <w:r w:rsidR="007823D5" w:rsidRPr="009B5865">
        <w:rPr>
          <w:rFonts w:eastAsia="Times New Roman" w:cs="Arial"/>
          <w:sz w:val="18"/>
          <w:szCs w:val="18"/>
          <w:lang w:eastAsia="pt-PT"/>
        </w:rPr>
        <w:t>fenolftaleína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funciona como o teste que permite identificar a presença de hidróxido de sódio.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4.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A cor rosa significa que o copo entrou em contacto </w:t>
      </w:r>
      <w:r w:rsidR="001356DD" w:rsidRPr="009B5865">
        <w:rPr>
          <w:rFonts w:eastAsia="Times New Roman" w:cs="Arial"/>
          <w:sz w:val="18"/>
          <w:szCs w:val="18"/>
          <w:lang w:eastAsia="pt-PT"/>
        </w:rPr>
        <w:t xml:space="preserve">com 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o hidróxido de sódio, ou seja, se este fosse </w:t>
      </w:r>
      <w:proofErr w:type="gramStart"/>
      <w:r w:rsidRPr="009B5865">
        <w:rPr>
          <w:rFonts w:eastAsia="Times New Roman" w:cs="Arial"/>
          <w:sz w:val="18"/>
          <w:szCs w:val="18"/>
          <w:lang w:eastAsia="pt-PT"/>
        </w:rPr>
        <w:t>uma IST</w:t>
      </w:r>
      <w:proofErr w:type="gramEnd"/>
      <w:r w:rsidRPr="009B5865">
        <w:rPr>
          <w:rFonts w:eastAsia="Times New Roman" w:cs="Arial"/>
          <w:sz w:val="18"/>
          <w:szCs w:val="18"/>
          <w:lang w:eastAsia="pt-PT"/>
        </w:rPr>
        <w:t>, teria havido contágio.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5.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Na </w:t>
      </w:r>
      <w:proofErr w:type="spellStart"/>
      <w:r w:rsidRPr="009B5865">
        <w:rPr>
          <w:rFonts w:eastAsia="Times New Roman" w:cs="Arial"/>
          <w:sz w:val="18"/>
          <w:szCs w:val="18"/>
          <w:lang w:eastAsia="pt-PT"/>
        </w:rPr>
        <w:t>atividade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 xml:space="preserve"> proposta o copo com hidróxido de sódio não estava identificado, não sendo possível distinguir o hidróxido de sódio da água. Comparando com as IST e a sua transmissão, estas também não são visíveis e não apresentam sintomas numa primeira fase, por isso, sem </w:t>
      </w:r>
      <w:proofErr w:type="spellStart"/>
      <w:r w:rsidRPr="009B5865">
        <w:rPr>
          <w:rFonts w:eastAsia="Times New Roman" w:cs="Arial"/>
          <w:sz w:val="18"/>
          <w:szCs w:val="18"/>
          <w:lang w:eastAsia="pt-PT"/>
        </w:rPr>
        <w:t>proteção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 xml:space="preserve">, qualquer pessoa, independentemente da idade, sexo ou estrato social, pode ser </w:t>
      </w:r>
      <w:proofErr w:type="spellStart"/>
      <w:r w:rsidRPr="009B5865">
        <w:rPr>
          <w:rFonts w:eastAsia="Times New Roman" w:cs="Arial"/>
          <w:sz w:val="18"/>
          <w:szCs w:val="18"/>
          <w:lang w:eastAsia="pt-PT"/>
        </w:rPr>
        <w:t>infetada</w:t>
      </w:r>
      <w:proofErr w:type="spellEnd"/>
      <w:r w:rsidRPr="009B5865">
        <w:rPr>
          <w:rFonts w:eastAsia="Times New Roman" w:cs="Arial"/>
          <w:sz w:val="18"/>
          <w:szCs w:val="18"/>
          <w:lang w:eastAsia="pt-PT"/>
        </w:rPr>
        <w:t>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6.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As pessoas devem ser responsáveis e utilizar preservativo</w:t>
      </w:r>
      <w:r w:rsidR="007C232A">
        <w:rPr>
          <w:rFonts w:eastAsia="Times New Roman" w:cs="Arial"/>
          <w:sz w:val="18"/>
          <w:szCs w:val="18"/>
          <w:lang w:eastAsia="pt-PT"/>
        </w:rPr>
        <w:t xml:space="preserve"> preventivamente, sempre que haja dúvidas</w:t>
      </w:r>
      <w:r w:rsidRPr="009B5865">
        <w:rPr>
          <w:rFonts w:eastAsia="Times New Roman" w:cs="Arial"/>
          <w:sz w:val="18"/>
          <w:szCs w:val="18"/>
          <w:lang w:eastAsia="pt-PT"/>
        </w:rPr>
        <w:t>. Deve-se consultar o médico</w:t>
      </w:r>
      <w:proofErr w:type="gramStart"/>
      <w:r w:rsidRPr="009B5865">
        <w:rPr>
          <w:rFonts w:eastAsia="Times New Roman" w:cs="Arial"/>
          <w:sz w:val="18"/>
          <w:szCs w:val="18"/>
          <w:lang w:eastAsia="pt-PT"/>
        </w:rPr>
        <w:t>,</w:t>
      </w:r>
      <w:proofErr w:type="gramEnd"/>
      <w:r w:rsidRPr="009B5865">
        <w:rPr>
          <w:rFonts w:eastAsia="Times New Roman" w:cs="Arial"/>
          <w:sz w:val="18"/>
          <w:szCs w:val="18"/>
          <w:lang w:eastAsia="pt-PT"/>
        </w:rPr>
        <w:t xml:space="preserve"> fazer testes de diagnóstico e promover a saúde do sistema reprodutor.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FICHA DE AMPLIAÇÃO </w:t>
      </w:r>
      <w:proofErr w:type="spellStart"/>
      <w:r w:rsidRPr="009B5865">
        <w:rPr>
          <w:rFonts w:eastAsia="Times New Roman" w:cs="Arial"/>
          <w:b/>
          <w:sz w:val="18"/>
          <w:szCs w:val="18"/>
          <w:lang w:eastAsia="pt-PT"/>
        </w:rPr>
        <w:t>N.</w:t>
      </w:r>
      <w:r w:rsidRPr="009B5865">
        <w:rPr>
          <w:rFonts w:eastAsia="Times New Roman" w:cs="Arial"/>
          <w:b/>
          <w:sz w:val="18"/>
          <w:szCs w:val="18"/>
          <w:vertAlign w:val="superscript"/>
          <w:lang w:eastAsia="pt-PT"/>
        </w:rPr>
        <w:t>o</w:t>
      </w:r>
      <w:proofErr w:type="spellEnd"/>
      <w:r w:rsidR="00591696" w:rsidRPr="009B5865">
        <w:rPr>
          <w:rFonts w:eastAsia="Times New Roman" w:cs="Arial"/>
          <w:b/>
          <w:sz w:val="18"/>
          <w:szCs w:val="18"/>
          <w:lang w:eastAsia="pt-PT"/>
        </w:rPr>
        <w:t xml:space="preserve"> 13</w:t>
      </w:r>
      <w:r w:rsidR="00733EDD">
        <w:rPr>
          <w:rFonts w:eastAsia="Times New Roman" w:cs="Arial"/>
          <w:b/>
          <w:sz w:val="18"/>
          <w:szCs w:val="18"/>
          <w:lang w:eastAsia="pt-PT"/>
        </w:rPr>
        <w:t xml:space="preserve"> </w:t>
      </w:r>
      <w:r w:rsidR="00733EDD" w:rsidRPr="00D558FB">
        <w:rPr>
          <w:b/>
          <w:color w:val="404040"/>
          <w:sz w:val="18"/>
          <w:szCs w:val="18"/>
        </w:rPr>
        <w:t xml:space="preserve">(pág. </w:t>
      </w:r>
      <w:r w:rsidR="00733EDD">
        <w:rPr>
          <w:b/>
          <w:color w:val="404040"/>
          <w:sz w:val="18"/>
          <w:szCs w:val="18"/>
        </w:rPr>
        <w:t>153</w:t>
      </w:r>
      <w:r w:rsidR="00733EDD" w:rsidRPr="00D558FB">
        <w:rPr>
          <w:b/>
          <w:color w:val="404040"/>
          <w:sz w:val="18"/>
          <w:szCs w:val="18"/>
        </w:rPr>
        <w:t>)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1.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Dentro do genoma humano está toda a informação que permite construir e fazer funcionar um organismo e o facto de ele ser decifrado pode possibilitar o conhecimento da</w:t>
      </w:r>
      <w:r w:rsidR="007C232A">
        <w:rPr>
          <w:rFonts w:eastAsia="Times New Roman" w:cs="Arial"/>
          <w:sz w:val="18"/>
          <w:szCs w:val="18"/>
          <w:lang w:eastAsia="pt-PT"/>
        </w:rPr>
        <w:t>s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causa</w:t>
      </w:r>
      <w:r w:rsidR="007C232A">
        <w:rPr>
          <w:rFonts w:eastAsia="Times New Roman" w:cs="Arial"/>
          <w:sz w:val="18"/>
          <w:szCs w:val="18"/>
          <w:lang w:eastAsia="pt-PT"/>
        </w:rPr>
        <w:t>s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de muitas doenças, para, assim, poderem ser evitadas ou combatidas.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2.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Adenina (A), Timina (T), Citosina (C) e Guanina (G). Os pares de bases são A-T e C-G</w:t>
      </w:r>
      <w:r w:rsidR="007C232A">
        <w:rPr>
          <w:rFonts w:eastAsia="Times New Roman" w:cs="Arial"/>
          <w:sz w:val="18"/>
          <w:szCs w:val="18"/>
          <w:lang w:eastAsia="pt-PT"/>
        </w:rPr>
        <w:t>.</w:t>
      </w:r>
    </w:p>
    <w:p w:rsidR="0079757A" w:rsidRPr="009B5865" w:rsidRDefault="000D6BF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>
        <w:rPr>
          <w:rFonts w:eastAsia="Times New Roman" w:cs="Arial"/>
          <w:b/>
          <w:sz w:val="18"/>
          <w:szCs w:val="18"/>
          <w:lang w:eastAsia="pt-PT"/>
        </w:rPr>
        <w:br w:type="column"/>
      </w:r>
      <w:r w:rsidR="0079757A" w:rsidRPr="009B5865">
        <w:rPr>
          <w:rFonts w:eastAsia="Times New Roman" w:cs="Arial"/>
          <w:b/>
          <w:sz w:val="18"/>
          <w:szCs w:val="18"/>
          <w:lang w:eastAsia="pt-PT"/>
        </w:rPr>
        <w:lastRenderedPageBreak/>
        <w:t>3.</w:t>
      </w:r>
      <w:r w:rsidR="0079757A" w:rsidRPr="009B5865">
        <w:rPr>
          <w:rFonts w:eastAsia="Times New Roman" w:cs="Arial"/>
          <w:sz w:val="18"/>
          <w:szCs w:val="18"/>
          <w:lang w:eastAsia="pt-PT"/>
        </w:rPr>
        <w:t xml:space="preserve"> TTGCAGGCATTG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4.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A.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5.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É o homem B, pois este apresenta alguns padrões de ADN iguais aos da criança.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FICHA DE AMPLIAÇÃO </w:t>
      </w:r>
      <w:proofErr w:type="spellStart"/>
      <w:r w:rsidRPr="009B5865">
        <w:rPr>
          <w:rFonts w:eastAsia="Times New Roman" w:cs="Arial"/>
          <w:b/>
          <w:sz w:val="18"/>
          <w:szCs w:val="18"/>
          <w:lang w:eastAsia="pt-PT"/>
        </w:rPr>
        <w:t>N.</w:t>
      </w:r>
      <w:r w:rsidRPr="009B5865">
        <w:rPr>
          <w:rFonts w:eastAsia="Times New Roman" w:cs="Arial"/>
          <w:b/>
          <w:sz w:val="18"/>
          <w:szCs w:val="18"/>
          <w:vertAlign w:val="superscript"/>
          <w:lang w:eastAsia="pt-PT"/>
        </w:rPr>
        <w:t>o</w:t>
      </w:r>
      <w:proofErr w:type="spellEnd"/>
      <w:r w:rsidR="00591696" w:rsidRPr="009B5865">
        <w:rPr>
          <w:rFonts w:eastAsia="Times New Roman" w:cs="Arial"/>
          <w:b/>
          <w:sz w:val="18"/>
          <w:szCs w:val="18"/>
          <w:lang w:eastAsia="pt-PT"/>
        </w:rPr>
        <w:t xml:space="preserve"> 14</w:t>
      </w:r>
      <w:r w:rsidR="00733EDD">
        <w:rPr>
          <w:rFonts w:eastAsia="Times New Roman" w:cs="Arial"/>
          <w:b/>
          <w:sz w:val="18"/>
          <w:szCs w:val="18"/>
          <w:lang w:eastAsia="pt-PT"/>
        </w:rPr>
        <w:t xml:space="preserve"> </w:t>
      </w:r>
      <w:r w:rsidR="00733EDD" w:rsidRPr="00D558FB">
        <w:rPr>
          <w:b/>
          <w:color w:val="404040"/>
          <w:sz w:val="18"/>
          <w:szCs w:val="18"/>
        </w:rPr>
        <w:t xml:space="preserve">(pág. </w:t>
      </w:r>
      <w:r w:rsidR="00733EDD">
        <w:rPr>
          <w:b/>
          <w:color w:val="404040"/>
          <w:sz w:val="18"/>
          <w:szCs w:val="18"/>
        </w:rPr>
        <w:t>155</w:t>
      </w:r>
      <w:r w:rsidR="00733EDD" w:rsidRPr="00D558FB">
        <w:rPr>
          <w:b/>
          <w:color w:val="404040"/>
          <w:sz w:val="18"/>
          <w:szCs w:val="18"/>
        </w:rPr>
        <w:t>)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1.</w:t>
      </w:r>
      <w:r w:rsidRPr="009B5865">
        <w:rPr>
          <w:rFonts w:eastAsia="Times New Roman" w:cs="Arial"/>
          <w:b/>
          <w:sz w:val="18"/>
          <w:szCs w:val="18"/>
          <w:vertAlign w:val="superscript"/>
          <w:lang w:eastAsia="pt-PT"/>
        </w:rPr>
        <w:t>o</w:t>
      </w:r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 Passo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– Como ocorreu aglutinação com </w:t>
      </w:r>
      <w:proofErr w:type="gramStart"/>
      <w:r w:rsidRPr="009B5865">
        <w:rPr>
          <w:rFonts w:eastAsia="Times New Roman" w:cs="Arial"/>
          <w:sz w:val="18"/>
          <w:szCs w:val="18"/>
          <w:lang w:eastAsia="pt-PT"/>
        </w:rPr>
        <w:t>o</w:t>
      </w:r>
      <w:proofErr w:type="gramEnd"/>
      <w:r w:rsidRPr="009B5865">
        <w:rPr>
          <w:rFonts w:eastAsia="Times New Roman" w:cs="Arial"/>
          <w:sz w:val="18"/>
          <w:szCs w:val="18"/>
          <w:lang w:eastAsia="pt-PT"/>
        </w:rPr>
        <w:t xml:space="preserve"> </w:t>
      </w:r>
      <w:proofErr w:type="spellStart"/>
      <w:proofErr w:type="gramStart"/>
      <w:r w:rsidRPr="009B5865">
        <w:rPr>
          <w:rFonts w:eastAsia="Times New Roman" w:cs="Arial"/>
          <w:sz w:val="18"/>
          <w:szCs w:val="18"/>
          <w:lang w:eastAsia="pt-PT"/>
        </w:rPr>
        <w:t>anti-A</w:t>
      </w:r>
      <w:proofErr w:type="spellEnd"/>
      <w:proofErr w:type="gramEnd"/>
      <w:r w:rsidRPr="009B5865">
        <w:rPr>
          <w:rFonts w:eastAsia="Times New Roman" w:cs="Arial"/>
          <w:sz w:val="18"/>
          <w:szCs w:val="18"/>
          <w:lang w:eastAsia="pt-PT"/>
        </w:rPr>
        <w:t>, significa que o ladrão é portador do sangue tipo A. Pode</w:t>
      </w:r>
      <w:r w:rsidR="007C232A">
        <w:rPr>
          <w:rFonts w:eastAsia="Times New Roman" w:cs="Arial"/>
          <w:sz w:val="18"/>
          <w:szCs w:val="18"/>
          <w:lang w:eastAsia="pt-PT"/>
        </w:rPr>
        <w:t>m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eliminar</w:t>
      </w:r>
      <w:r w:rsidR="007C232A">
        <w:rPr>
          <w:rFonts w:eastAsia="Times New Roman" w:cs="Arial"/>
          <w:sz w:val="18"/>
          <w:szCs w:val="18"/>
          <w:lang w:eastAsia="pt-PT"/>
        </w:rPr>
        <w:t>-se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os suspeitos 2, 3 e 7.</w:t>
      </w:r>
    </w:p>
    <w:p w:rsidR="0079757A" w:rsidRPr="009B5865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2.</w:t>
      </w:r>
      <w:r w:rsidRPr="009B5865">
        <w:rPr>
          <w:rFonts w:eastAsia="Times New Roman" w:cs="Arial"/>
          <w:b/>
          <w:sz w:val="18"/>
          <w:szCs w:val="18"/>
          <w:vertAlign w:val="superscript"/>
          <w:lang w:eastAsia="pt-PT"/>
        </w:rPr>
        <w:t>o</w:t>
      </w:r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 Passo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− O cariótipo é de um indivíduo do sexo feminino, pois o 23.</w:t>
      </w:r>
      <w:r w:rsidRPr="009B5865">
        <w:rPr>
          <w:rFonts w:eastAsia="Times New Roman" w:cs="Arial"/>
          <w:sz w:val="18"/>
          <w:szCs w:val="18"/>
          <w:vertAlign w:val="superscript"/>
          <w:lang w:eastAsia="pt-PT"/>
        </w:rPr>
        <w:t>o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</w:t>
      </w:r>
      <w:r w:rsidR="007C232A">
        <w:rPr>
          <w:rFonts w:eastAsia="Times New Roman" w:cs="Arial"/>
          <w:sz w:val="18"/>
          <w:szCs w:val="18"/>
          <w:lang w:eastAsia="pt-PT"/>
        </w:rPr>
        <w:t>par de cromossomas é XX. Podem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eliminar</w:t>
      </w:r>
      <w:r w:rsidR="007C232A">
        <w:rPr>
          <w:rFonts w:eastAsia="Times New Roman" w:cs="Arial"/>
          <w:sz w:val="18"/>
          <w:szCs w:val="18"/>
          <w:lang w:eastAsia="pt-PT"/>
        </w:rPr>
        <w:t>-se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os suspeitos 1, 4 e 6.</w:t>
      </w:r>
    </w:p>
    <w:p w:rsidR="0079757A" w:rsidRPr="0079757A" w:rsidRDefault="0079757A" w:rsidP="0079757A">
      <w:pPr>
        <w:spacing w:after="0" w:line="240" w:lineRule="auto"/>
        <w:jc w:val="both"/>
        <w:rPr>
          <w:rFonts w:eastAsia="Times New Roman" w:cs="Arial"/>
          <w:sz w:val="18"/>
          <w:szCs w:val="18"/>
          <w:lang w:eastAsia="pt-PT"/>
        </w:rPr>
      </w:pPr>
      <w:r w:rsidRPr="009B5865">
        <w:rPr>
          <w:rFonts w:eastAsia="Times New Roman" w:cs="Arial"/>
          <w:b/>
          <w:sz w:val="18"/>
          <w:szCs w:val="18"/>
          <w:lang w:eastAsia="pt-PT"/>
        </w:rPr>
        <w:t>3.</w:t>
      </w:r>
      <w:r w:rsidRPr="009B5865">
        <w:rPr>
          <w:rFonts w:eastAsia="Times New Roman" w:cs="Arial"/>
          <w:b/>
          <w:sz w:val="18"/>
          <w:szCs w:val="18"/>
          <w:vertAlign w:val="superscript"/>
          <w:lang w:eastAsia="pt-PT"/>
        </w:rPr>
        <w:t>o</w:t>
      </w:r>
      <w:r w:rsidRPr="009B5865">
        <w:rPr>
          <w:rFonts w:eastAsia="Times New Roman" w:cs="Arial"/>
          <w:b/>
          <w:sz w:val="18"/>
          <w:szCs w:val="18"/>
          <w:lang w:eastAsia="pt-PT"/>
        </w:rPr>
        <w:t xml:space="preserve"> Passo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– Sobram os suspeitos 5 e 8, logo a o suspeito A vai corresponder ao número 5 e o suspeito B ao número 8 e, com base na análise de padrões de ADN, o suspeito B, ou seja, o número 8 que corresponde à Fernanda Martins, </w:t>
      </w:r>
      <w:r w:rsidR="007C232A">
        <w:rPr>
          <w:rFonts w:eastAsia="Times New Roman" w:cs="Arial"/>
          <w:sz w:val="18"/>
          <w:szCs w:val="18"/>
          <w:lang w:eastAsia="pt-PT"/>
        </w:rPr>
        <w:t>que é a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autor</w:t>
      </w:r>
      <w:r w:rsidR="007C232A">
        <w:rPr>
          <w:rFonts w:eastAsia="Times New Roman" w:cs="Arial"/>
          <w:sz w:val="18"/>
          <w:szCs w:val="18"/>
          <w:lang w:eastAsia="pt-PT"/>
        </w:rPr>
        <w:t>a</w:t>
      </w:r>
      <w:r w:rsidRPr="009B5865">
        <w:rPr>
          <w:rFonts w:eastAsia="Times New Roman" w:cs="Arial"/>
          <w:sz w:val="18"/>
          <w:szCs w:val="18"/>
          <w:lang w:eastAsia="pt-PT"/>
        </w:rPr>
        <w:t xml:space="preserve"> do roubo, pois tem maior número de padrões de ADN iguais aos padrões de ADN da amostra recolhida no local do crime.</w:t>
      </w:r>
    </w:p>
    <w:p w:rsidR="000E34AE" w:rsidRDefault="000E34AE" w:rsidP="000E34AE">
      <w:pPr>
        <w:autoSpaceDE w:val="0"/>
        <w:autoSpaceDN w:val="0"/>
        <w:adjustRightInd w:val="0"/>
        <w:spacing w:after="0" w:line="240" w:lineRule="auto"/>
        <w:rPr>
          <w:rFonts w:cs="Calibri"/>
          <w:b/>
          <w:caps/>
          <w:szCs w:val="18"/>
        </w:rPr>
      </w:pPr>
    </w:p>
    <w:p w:rsidR="00584232" w:rsidRDefault="00584232" w:rsidP="000E34AE">
      <w:pPr>
        <w:autoSpaceDE w:val="0"/>
        <w:autoSpaceDN w:val="0"/>
        <w:adjustRightInd w:val="0"/>
        <w:spacing w:after="0" w:line="240" w:lineRule="auto"/>
        <w:rPr>
          <w:rFonts w:cs="Calibri"/>
          <w:b/>
          <w:caps/>
          <w:szCs w:val="18"/>
        </w:rPr>
      </w:pPr>
    </w:p>
    <w:p w:rsidR="007B72F0" w:rsidRPr="00D558FB" w:rsidRDefault="007B72F0" w:rsidP="000E34AE">
      <w:pPr>
        <w:autoSpaceDE w:val="0"/>
        <w:autoSpaceDN w:val="0"/>
        <w:adjustRightInd w:val="0"/>
        <w:spacing w:after="0" w:line="240" w:lineRule="auto"/>
        <w:rPr>
          <w:b/>
          <w:color w:val="404040"/>
          <w:sz w:val="18"/>
          <w:szCs w:val="18"/>
        </w:rPr>
      </w:pPr>
      <w:r w:rsidRPr="007B72F0">
        <w:rPr>
          <w:rFonts w:cs="Calibri"/>
          <w:b/>
          <w:caps/>
          <w:szCs w:val="18"/>
        </w:rPr>
        <w:t>FICHAS SBV (SUPORTE BÁSICO DE VIDA)</w:t>
      </w:r>
      <w:r w:rsidR="000E34AE">
        <w:rPr>
          <w:rFonts w:cs="Calibri"/>
          <w:b/>
          <w:caps/>
          <w:szCs w:val="18"/>
        </w:rPr>
        <w:t xml:space="preserve"> </w:t>
      </w:r>
      <w:r w:rsidR="000E34AE" w:rsidRPr="00D558FB">
        <w:rPr>
          <w:b/>
          <w:color w:val="404040"/>
          <w:sz w:val="18"/>
          <w:szCs w:val="18"/>
        </w:rPr>
        <w:t>(pág. 157)</w:t>
      </w:r>
    </w:p>
    <w:p w:rsidR="00720341" w:rsidRPr="007B72F0" w:rsidRDefault="00720341" w:rsidP="00B001DB">
      <w:pPr>
        <w:autoSpaceDE w:val="0"/>
        <w:autoSpaceDN w:val="0"/>
        <w:adjustRightInd w:val="0"/>
        <w:spacing w:before="120" w:after="0" w:line="240" w:lineRule="auto"/>
        <w:jc w:val="both"/>
        <w:rPr>
          <w:rFonts w:cs="Calibri"/>
          <w:b/>
          <w:caps/>
          <w:szCs w:val="18"/>
        </w:rPr>
      </w:pPr>
      <w:r w:rsidRPr="000A66A3">
        <w:rPr>
          <w:rFonts w:cs="Calibri"/>
          <w:b/>
          <w:caps/>
          <w:sz w:val="18"/>
          <w:szCs w:val="18"/>
        </w:rPr>
        <w:t xml:space="preserve">Ficha </w:t>
      </w:r>
      <w:proofErr w:type="spellStart"/>
      <w:r w:rsidR="007C232A">
        <w:rPr>
          <w:b/>
          <w:color w:val="000000" w:themeColor="text1"/>
          <w:sz w:val="18"/>
        </w:rPr>
        <w:t>N.</w:t>
      </w:r>
      <w:r w:rsidR="007C232A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7C232A" w:rsidRPr="000A66A3">
        <w:rPr>
          <w:rFonts w:cs="Calibri"/>
          <w:b/>
          <w:caps/>
          <w:sz w:val="18"/>
          <w:szCs w:val="18"/>
        </w:rPr>
        <w:t xml:space="preserve"> </w:t>
      </w:r>
      <w:r w:rsidRPr="000A66A3">
        <w:rPr>
          <w:rFonts w:cs="Calibri"/>
          <w:b/>
          <w:caps/>
          <w:sz w:val="18"/>
          <w:szCs w:val="18"/>
        </w:rPr>
        <w:t xml:space="preserve">1 </w:t>
      </w:r>
      <w:r>
        <w:rPr>
          <w:rFonts w:cs="Calibri"/>
          <w:b/>
          <w:caps/>
          <w:sz w:val="18"/>
          <w:szCs w:val="18"/>
        </w:rPr>
        <w:t>SBV</w:t>
      </w:r>
      <w:r w:rsidR="00733EDD">
        <w:rPr>
          <w:rFonts w:cs="Calibri"/>
          <w:b/>
          <w:caps/>
          <w:sz w:val="18"/>
          <w:szCs w:val="18"/>
        </w:rPr>
        <w:t xml:space="preserve"> </w:t>
      </w:r>
      <w:r w:rsidR="00733EDD" w:rsidRPr="00D558FB">
        <w:rPr>
          <w:b/>
          <w:color w:val="404040"/>
          <w:sz w:val="18"/>
          <w:szCs w:val="18"/>
        </w:rPr>
        <w:t xml:space="preserve">(pág. </w:t>
      </w:r>
      <w:r w:rsidR="00733EDD">
        <w:rPr>
          <w:b/>
          <w:color w:val="404040"/>
          <w:sz w:val="18"/>
          <w:szCs w:val="18"/>
        </w:rPr>
        <w:t>157</w:t>
      </w:r>
      <w:r w:rsidR="00733EDD" w:rsidRPr="00D558FB">
        <w:rPr>
          <w:b/>
          <w:color w:val="404040"/>
          <w:sz w:val="18"/>
          <w:szCs w:val="18"/>
        </w:rPr>
        <w:t>)</w:t>
      </w:r>
    </w:p>
    <w:p w:rsidR="00C04103" w:rsidRDefault="00720341" w:rsidP="00B001DB">
      <w:pPr>
        <w:pStyle w:val="Default"/>
        <w:jc w:val="both"/>
        <w:rPr>
          <w:rFonts w:ascii="Calibri" w:hAnsi="Calibri"/>
          <w:sz w:val="18"/>
          <w:szCs w:val="18"/>
        </w:rPr>
      </w:pPr>
      <w:r w:rsidRPr="000A66A3">
        <w:rPr>
          <w:rFonts w:ascii="Calibri" w:hAnsi="Calibri" w:cs="Calibri"/>
          <w:b/>
          <w:sz w:val="18"/>
          <w:szCs w:val="18"/>
        </w:rPr>
        <w:t>1.</w:t>
      </w:r>
      <w:r w:rsidRPr="000A66A3">
        <w:rPr>
          <w:rFonts w:ascii="Calibri" w:hAnsi="Calibri"/>
          <w:sz w:val="18"/>
          <w:szCs w:val="18"/>
        </w:rPr>
        <w:t xml:space="preserve"> A </w:t>
      </w:r>
      <w:r w:rsidRPr="000A66A3">
        <w:rPr>
          <w:rFonts w:ascii="Calibri" w:hAnsi="Calibri"/>
          <w:bCs/>
          <w:sz w:val="18"/>
          <w:szCs w:val="18"/>
        </w:rPr>
        <w:t>cadeia de sobrevivência</w:t>
      </w:r>
      <w:r w:rsidRPr="000A66A3">
        <w:rPr>
          <w:rFonts w:ascii="Calibri" w:hAnsi="Calibri"/>
          <w:b/>
          <w:bCs/>
          <w:sz w:val="18"/>
          <w:szCs w:val="18"/>
        </w:rPr>
        <w:t xml:space="preserve"> </w:t>
      </w:r>
      <w:r w:rsidRPr="000A66A3">
        <w:rPr>
          <w:rFonts w:ascii="Calibri" w:hAnsi="Calibri"/>
          <w:sz w:val="18"/>
          <w:szCs w:val="18"/>
        </w:rPr>
        <w:t xml:space="preserve">resume as etapas (elos) vitais para uma reanimação bem-sucedida e compreende quatro etapas: </w:t>
      </w:r>
    </w:p>
    <w:p w:rsidR="00720341" w:rsidRPr="00733EDD" w:rsidRDefault="00720341" w:rsidP="00B001DB">
      <w:pPr>
        <w:pStyle w:val="Default"/>
        <w:jc w:val="both"/>
        <w:rPr>
          <w:rFonts w:ascii="Calibri" w:hAnsi="Calibri"/>
          <w:spacing w:val="4"/>
          <w:sz w:val="18"/>
          <w:szCs w:val="18"/>
        </w:rPr>
      </w:pPr>
      <w:r w:rsidRPr="00733EDD">
        <w:rPr>
          <w:rFonts w:ascii="Calibri" w:hAnsi="Calibri"/>
          <w:spacing w:val="4"/>
          <w:sz w:val="18"/>
          <w:szCs w:val="18"/>
        </w:rPr>
        <w:t>1</w:t>
      </w:r>
      <w:r w:rsidRPr="00733EDD">
        <w:rPr>
          <w:rFonts w:ascii="Calibri" w:hAnsi="Calibri"/>
          <w:color w:val="auto"/>
          <w:spacing w:val="4"/>
          <w:sz w:val="18"/>
          <w:szCs w:val="18"/>
        </w:rPr>
        <w:t xml:space="preserve"> − </w:t>
      </w:r>
      <w:proofErr w:type="gramStart"/>
      <w:r w:rsidRPr="00733EDD">
        <w:rPr>
          <w:rFonts w:ascii="Calibri" w:hAnsi="Calibri"/>
          <w:spacing w:val="4"/>
          <w:sz w:val="18"/>
          <w:szCs w:val="18"/>
        </w:rPr>
        <w:t>reconhecimento</w:t>
      </w:r>
      <w:proofErr w:type="gramEnd"/>
      <w:r w:rsidRPr="00733EDD">
        <w:rPr>
          <w:rFonts w:ascii="Calibri" w:hAnsi="Calibri"/>
          <w:spacing w:val="4"/>
          <w:sz w:val="18"/>
          <w:szCs w:val="18"/>
        </w:rPr>
        <w:t xml:space="preserve"> e pedido de ajuda; 2</w:t>
      </w:r>
      <w:r w:rsidRPr="00733EDD">
        <w:rPr>
          <w:rFonts w:ascii="Calibri" w:hAnsi="Calibri"/>
          <w:color w:val="auto"/>
          <w:spacing w:val="4"/>
          <w:sz w:val="18"/>
          <w:szCs w:val="18"/>
        </w:rPr>
        <w:t xml:space="preserve"> − </w:t>
      </w:r>
      <w:r w:rsidRPr="00733EDD">
        <w:rPr>
          <w:rFonts w:ascii="Calibri" w:hAnsi="Calibri"/>
          <w:spacing w:val="4"/>
          <w:sz w:val="18"/>
          <w:szCs w:val="18"/>
        </w:rPr>
        <w:t>suporte básico de vida; 3</w:t>
      </w:r>
      <w:r w:rsidRPr="00733EDD">
        <w:rPr>
          <w:rFonts w:ascii="Calibri" w:hAnsi="Calibri"/>
          <w:color w:val="auto"/>
          <w:spacing w:val="4"/>
          <w:sz w:val="18"/>
          <w:szCs w:val="18"/>
        </w:rPr>
        <w:t xml:space="preserve"> − </w:t>
      </w:r>
      <w:r w:rsidRPr="00733EDD">
        <w:rPr>
          <w:rFonts w:ascii="Calibri" w:hAnsi="Calibri"/>
          <w:spacing w:val="4"/>
          <w:sz w:val="18"/>
          <w:szCs w:val="18"/>
        </w:rPr>
        <w:t>desfibrilhação precoce; 4</w:t>
      </w:r>
      <w:r w:rsidRPr="00733EDD">
        <w:rPr>
          <w:rFonts w:ascii="Calibri" w:hAnsi="Calibri"/>
          <w:color w:val="auto"/>
          <w:spacing w:val="4"/>
          <w:sz w:val="18"/>
          <w:szCs w:val="18"/>
        </w:rPr>
        <w:t xml:space="preserve"> </w:t>
      </w:r>
      <w:r w:rsidR="003568F3" w:rsidRPr="00733EDD">
        <w:rPr>
          <w:rFonts w:ascii="Calibri" w:hAnsi="Calibri"/>
          <w:color w:val="auto"/>
          <w:spacing w:val="4"/>
          <w:sz w:val="18"/>
          <w:szCs w:val="18"/>
        </w:rPr>
        <w:t>–</w:t>
      </w:r>
      <w:r w:rsidRPr="00733EDD">
        <w:rPr>
          <w:rFonts w:ascii="Calibri" w:hAnsi="Calibri"/>
          <w:color w:val="auto"/>
          <w:spacing w:val="4"/>
          <w:sz w:val="18"/>
          <w:szCs w:val="18"/>
        </w:rPr>
        <w:t xml:space="preserve"> </w:t>
      </w:r>
      <w:r w:rsidR="003568F3" w:rsidRPr="00733EDD">
        <w:rPr>
          <w:rFonts w:ascii="Calibri" w:hAnsi="Calibri"/>
          <w:spacing w:val="4"/>
          <w:sz w:val="18"/>
          <w:szCs w:val="18"/>
        </w:rPr>
        <w:t>suporte avançado de vida</w:t>
      </w:r>
      <w:r w:rsidRPr="00733EDD">
        <w:rPr>
          <w:rFonts w:ascii="Calibri" w:hAnsi="Calibri"/>
          <w:spacing w:val="4"/>
          <w:sz w:val="18"/>
          <w:szCs w:val="18"/>
        </w:rPr>
        <w:t>.</w:t>
      </w:r>
    </w:p>
    <w:p w:rsidR="00720341" w:rsidRPr="000A66A3" w:rsidRDefault="0072034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 w:rsidRPr="000A66A3">
        <w:rPr>
          <w:rFonts w:ascii="Calibri" w:hAnsi="Calibri"/>
          <w:b/>
          <w:sz w:val="18"/>
          <w:szCs w:val="18"/>
        </w:rPr>
        <w:t>2.</w:t>
      </w:r>
      <w:r w:rsidR="007C232A">
        <w:rPr>
          <w:rFonts w:ascii="Calibri" w:hAnsi="Calibri"/>
          <w:sz w:val="18"/>
          <w:szCs w:val="18"/>
        </w:rPr>
        <w:t xml:space="preserve"> Na chamada para o 112 deve </w:t>
      </w:r>
      <w:r w:rsidRPr="000A66A3">
        <w:rPr>
          <w:rFonts w:ascii="Calibri" w:hAnsi="Calibri"/>
          <w:sz w:val="18"/>
          <w:szCs w:val="18"/>
        </w:rPr>
        <w:t>indica</w:t>
      </w:r>
      <w:r w:rsidR="007C232A">
        <w:rPr>
          <w:rFonts w:ascii="Calibri" w:hAnsi="Calibri"/>
          <w:sz w:val="18"/>
          <w:szCs w:val="18"/>
        </w:rPr>
        <w:t>r-se</w:t>
      </w:r>
      <w:r w:rsidRPr="000A66A3">
        <w:rPr>
          <w:rFonts w:ascii="Calibri" w:hAnsi="Calibri"/>
          <w:sz w:val="18"/>
          <w:szCs w:val="18"/>
        </w:rPr>
        <w:t>: o</w:t>
      </w:r>
      <w:r w:rsidRPr="000A66A3">
        <w:rPr>
          <w:rFonts w:ascii="Calibri" w:hAnsi="Calibri"/>
          <w:color w:val="auto"/>
          <w:sz w:val="18"/>
          <w:szCs w:val="18"/>
        </w:rPr>
        <w:t xml:space="preserve"> tipo de situação (paragem cardiorrespiratória, acidente, parto, etc.); o número de telefone do qual se está a ligar; a localização </w:t>
      </w:r>
      <w:proofErr w:type="spellStart"/>
      <w:r w:rsidRPr="000A66A3">
        <w:rPr>
          <w:rFonts w:ascii="Calibri" w:hAnsi="Calibri"/>
          <w:color w:val="auto"/>
          <w:sz w:val="18"/>
          <w:szCs w:val="18"/>
        </w:rPr>
        <w:t>exata</w:t>
      </w:r>
      <w:proofErr w:type="spellEnd"/>
      <w:r w:rsidRPr="000A66A3">
        <w:rPr>
          <w:rFonts w:ascii="Calibri" w:hAnsi="Calibri"/>
          <w:color w:val="auto"/>
          <w:sz w:val="18"/>
          <w:szCs w:val="18"/>
        </w:rPr>
        <w:t xml:space="preserve"> e, sempre que possível, com indicação de pontos de referência; o número, o sexo e a idade aparente das pe</w:t>
      </w:r>
      <w:r w:rsidR="00922D1A">
        <w:rPr>
          <w:rFonts w:ascii="Calibri" w:hAnsi="Calibri"/>
          <w:color w:val="auto"/>
          <w:sz w:val="18"/>
          <w:szCs w:val="18"/>
        </w:rPr>
        <w:t>ssoas a necessitar de socorro; a</w:t>
      </w:r>
      <w:r w:rsidRPr="000A66A3">
        <w:rPr>
          <w:rFonts w:ascii="Calibri" w:hAnsi="Calibri"/>
          <w:color w:val="auto"/>
          <w:sz w:val="18"/>
          <w:szCs w:val="18"/>
        </w:rPr>
        <w:t>s queixas principais e as alterações que se observa; a existência de qualquer situação que e</w:t>
      </w:r>
      <w:r w:rsidR="00922D1A">
        <w:rPr>
          <w:rFonts w:ascii="Calibri" w:hAnsi="Calibri"/>
          <w:color w:val="auto"/>
          <w:sz w:val="18"/>
          <w:szCs w:val="18"/>
        </w:rPr>
        <w:t>xija outros meios para o local (</w:t>
      </w:r>
      <w:r w:rsidR="00922D1A" w:rsidRPr="000A66A3">
        <w:rPr>
          <w:rFonts w:ascii="Calibri" w:hAnsi="Calibri"/>
          <w:color w:val="auto"/>
          <w:sz w:val="18"/>
          <w:szCs w:val="18"/>
        </w:rPr>
        <w:t>libertação de gases, perigo de incêndio</w:t>
      </w:r>
      <w:r w:rsidR="00922D1A">
        <w:rPr>
          <w:rFonts w:ascii="Calibri" w:hAnsi="Calibri"/>
          <w:color w:val="auto"/>
          <w:sz w:val="18"/>
          <w:szCs w:val="18"/>
        </w:rPr>
        <w:t>,</w:t>
      </w:r>
      <w:r w:rsidRPr="000A66A3">
        <w:rPr>
          <w:rFonts w:ascii="Calibri" w:hAnsi="Calibri"/>
          <w:color w:val="auto"/>
          <w:sz w:val="18"/>
          <w:szCs w:val="18"/>
        </w:rPr>
        <w:t xml:space="preserve"> etc.</w:t>
      </w:r>
      <w:r w:rsidR="00922D1A">
        <w:rPr>
          <w:rFonts w:ascii="Calibri" w:hAnsi="Calibri"/>
          <w:color w:val="auto"/>
          <w:sz w:val="18"/>
          <w:szCs w:val="18"/>
        </w:rPr>
        <w:t>).</w:t>
      </w:r>
      <w:r w:rsidRPr="000A66A3">
        <w:rPr>
          <w:rFonts w:ascii="Calibri" w:hAnsi="Calibri"/>
          <w:color w:val="auto"/>
          <w:sz w:val="18"/>
          <w:szCs w:val="18"/>
        </w:rPr>
        <w:t xml:space="preserve"> </w:t>
      </w:r>
    </w:p>
    <w:p w:rsidR="00720341" w:rsidRPr="000A66A3" w:rsidRDefault="0072034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 w:rsidRPr="000A66A3">
        <w:rPr>
          <w:rFonts w:ascii="Calibri" w:hAnsi="Calibri"/>
          <w:b/>
          <w:sz w:val="18"/>
          <w:szCs w:val="18"/>
        </w:rPr>
        <w:t>3.</w:t>
      </w:r>
      <w:r w:rsidRPr="000A66A3">
        <w:rPr>
          <w:sz w:val="18"/>
          <w:szCs w:val="18"/>
        </w:rPr>
        <w:t xml:space="preserve"> </w:t>
      </w:r>
      <w:r w:rsidRPr="000A66A3">
        <w:rPr>
          <w:rFonts w:ascii="Calibri" w:hAnsi="Calibri"/>
          <w:sz w:val="18"/>
          <w:szCs w:val="18"/>
        </w:rPr>
        <w:t>Estes dois procedimentos são importantes, pois garantem</w:t>
      </w:r>
      <w:r w:rsidRPr="00B458A4">
        <w:rPr>
          <w:rFonts w:ascii="Calibri" w:hAnsi="Calibri"/>
          <w:bCs/>
          <w:color w:val="auto"/>
          <w:sz w:val="18"/>
          <w:szCs w:val="18"/>
        </w:rPr>
        <w:t xml:space="preserve"> </w:t>
      </w:r>
      <w:r w:rsidRPr="000A66A3">
        <w:rPr>
          <w:rFonts w:ascii="Calibri" w:hAnsi="Calibri"/>
          <w:bCs/>
          <w:color w:val="auto"/>
          <w:sz w:val="18"/>
          <w:szCs w:val="18"/>
        </w:rPr>
        <w:t>alguma ventilação e circulação</w:t>
      </w:r>
      <w:r w:rsidRPr="000A66A3">
        <w:rPr>
          <w:rFonts w:ascii="Calibri" w:hAnsi="Calibri"/>
          <w:b/>
          <w:bCs/>
          <w:color w:val="auto"/>
          <w:sz w:val="18"/>
          <w:szCs w:val="18"/>
        </w:rPr>
        <w:t xml:space="preserve"> </w:t>
      </w:r>
      <w:r w:rsidRPr="000A66A3">
        <w:rPr>
          <w:rFonts w:ascii="Calibri" w:hAnsi="Calibri"/>
          <w:color w:val="auto"/>
          <w:sz w:val="18"/>
          <w:szCs w:val="18"/>
        </w:rPr>
        <w:t>à vítima</w:t>
      </w:r>
      <w:r w:rsidR="00CD12F2">
        <w:rPr>
          <w:rFonts w:ascii="Calibri" w:hAnsi="Calibri"/>
          <w:color w:val="auto"/>
          <w:sz w:val="18"/>
          <w:szCs w:val="18"/>
        </w:rPr>
        <w:t>,</w:t>
      </w:r>
      <w:r w:rsidRPr="000A66A3">
        <w:rPr>
          <w:rFonts w:ascii="Calibri" w:hAnsi="Calibri"/>
          <w:color w:val="auto"/>
          <w:sz w:val="18"/>
          <w:szCs w:val="18"/>
        </w:rPr>
        <w:t xml:space="preserve"> o que permite </w:t>
      </w:r>
      <w:r w:rsidRPr="000A66A3">
        <w:rPr>
          <w:rFonts w:ascii="Calibri" w:hAnsi="Calibri"/>
          <w:bCs/>
          <w:color w:val="auto"/>
          <w:sz w:val="18"/>
          <w:szCs w:val="18"/>
        </w:rPr>
        <w:t>ganhar tempo</w:t>
      </w:r>
      <w:r w:rsidRPr="000A66A3">
        <w:rPr>
          <w:rFonts w:ascii="Calibri" w:hAnsi="Calibri"/>
          <w:b/>
          <w:bCs/>
          <w:color w:val="auto"/>
          <w:sz w:val="18"/>
          <w:szCs w:val="18"/>
        </w:rPr>
        <w:t xml:space="preserve"> </w:t>
      </w:r>
      <w:r w:rsidRPr="000A66A3">
        <w:rPr>
          <w:rFonts w:ascii="Calibri" w:hAnsi="Calibri"/>
          <w:color w:val="auto"/>
          <w:sz w:val="18"/>
          <w:szCs w:val="18"/>
        </w:rPr>
        <w:t>até à chegada de ajuda especializada, podendo, desta forma, salvar vidas e minimizar ou evitar sequelas futuras.</w:t>
      </w:r>
    </w:p>
    <w:p w:rsidR="00720341" w:rsidRPr="000A66A3" w:rsidRDefault="0072034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 w:rsidRPr="000A66A3">
        <w:rPr>
          <w:rFonts w:ascii="Calibri" w:hAnsi="Calibri"/>
          <w:b/>
          <w:color w:val="auto"/>
          <w:sz w:val="18"/>
          <w:szCs w:val="18"/>
        </w:rPr>
        <w:t>4.</w:t>
      </w:r>
      <w:r w:rsidR="00CD12F2">
        <w:rPr>
          <w:rFonts w:ascii="Calibri" w:hAnsi="Calibri"/>
          <w:color w:val="auto"/>
          <w:sz w:val="18"/>
          <w:szCs w:val="18"/>
        </w:rPr>
        <w:t xml:space="preserve"> (D</w:t>
      </w:r>
      <w:r w:rsidRPr="000A66A3">
        <w:rPr>
          <w:rFonts w:ascii="Calibri" w:hAnsi="Calibri"/>
          <w:color w:val="auto"/>
          <w:sz w:val="18"/>
          <w:szCs w:val="18"/>
        </w:rPr>
        <w:t>epende do aluno</w:t>
      </w:r>
      <w:r w:rsidR="00CD12F2">
        <w:rPr>
          <w:rFonts w:ascii="Calibri" w:hAnsi="Calibri"/>
          <w:color w:val="auto"/>
          <w:sz w:val="18"/>
          <w:szCs w:val="18"/>
        </w:rPr>
        <w:t>.</w:t>
      </w:r>
      <w:r w:rsidRPr="000A66A3">
        <w:rPr>
          <w:rFonts w:ascii="Calibri" w:hAnsi="Calibri"/>
          <w:color w:val="auto"/>
          <w:sz w:val="18"/>
          <w:szCs w:val="18"/>
        </w:rPr>
        <w:t>)</w:t>
      </w:r>
    </w:p>
    <w:p w:rsidR="000E34AE" w:rsidRDefault="000E34AE" w:rsidP="00B001D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aps/>
          <w:sz w:val="18"/>
          <w:szCs w:val="18"/>
        </w:rPr>
      </w:pPr>
    </w:p>
    <w:p w:rsidR="00720341" w:rsidRPr="00D05FBC" w:rsidRDefault="00720341" w:rsidP="00B001D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aps/>
          <w:sz w:val="18"/>
          <w:szCs w:val="18"/>
        </w:rPr>
      </w:pPr>
      <w:r w:rsidRPr="00D05FBC">
        <w:rPr>
          <w:rFonts w:cs="Calibri"/>
          <w:b/>
          <w:caps/>
          <w:sz w:val="18"/>
          <w:szCs w:val="18"/>
        </w:rPr>
        <w:t xml:space="preserve">Ficha </w:t>
      </w:r>
      <w:proofErr w:type="spellStart"/>
      <w:r w:rsidR="007C232A">
        <w:rPr>
          <w:b/>
          <w:color w:val="000000" w:themeColor="text1"/>
          <w:sz w:val="18"/>
        </w:rPr>
        <w:t>N.</w:t>
      </w:r>
      <w:r w:rsidR="007C232A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rFonts w:cs="Calibri"/>
          <w:b/>
          <w:caps/>
          <w:sz w:val="18"/>
          <w:szCs w:val="18"/>
        </w:rPr>
        <w:t xml:space="preserve"> </w:t>
      </w:r>
      <w:r w:rsidRPr="00D05FBC">
        <w:rPr>
          <w:rFonts w:cs="Calibri"/>
          <w:b/>
          <w:caps/>
          <w:sz w:val="18"/>
          <w:szCs w:val="18"/>
        </w:rPr>
        <w:t>2</w:t>
      </w:r>
      <w:r>
        <w:rPr>
          <w:rFonts w:cs="Calibri"/>
          <w:b/>
          <w:caps/>
          <w:sz w:val="18"/>
          <w:szCs w:val="18"/>
        </w:rPr>
        <w:t xml:space="preserve"> sbv</w:t>
      </w:r>
      <w:r w:rsidR="00733EDD">
        <w:rPr>
          <w:rFonts w:cs="Calibri"/>
          <w:b/>
          <w:caps/>
          <w:sz w:val="18"/>
          <w:szCs w:val="18"/>
        </w:rPr>
        <w:t xml:space="preserve"> </w:t>
      </w:r>
      <w:r w:rsidR="00733EDD" w:rsidRPr="00D558FB">
        <w:rPr>
          <w:b/>
          <w:color w:val="404040"/>
          <w:sz w:val="18"/>
          <w:szCs w:val="18"/>
        </w:rPr>
        <w:t xml:space="preserve">(pág. </w:t>
      </w:r>
      <w:r w:rsidR="00733EDD">
        <w:rPr>
          <w:b/>
          <w:color w:val="404040"/>
          <w:sz w:val="18"/>
          <w:szCs w:val="18"/>
        </w:rPr>
        <w:t>159</w:t>
      </w:r>
      <w:r w:rsidR="00733EDD" w:rsidRPr="00D558FB">
        <w:rPr>
          <w:b/>
          <w:color w:val="404040"/>
          <w:sz w:val="18"/>
          <w:szCs w:val="18"/>
        </w:rPr>
        <w:t>)</w:t>
      </w:r>
    </w:p>
    <w:p w:rsidR="00720341" w:rsidRPr="00D05FBC" w:rsidRDefault="0072034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 w:rsidRPr="00733EDD">
        <w:rPr>
          <w:rFonts w:ascii="Calibri" w:hAnsi="Calibri"/>
          <w:b/>
          <w:color w:val="auto"/>
          <w:spacing w:val="-4"/>
          <w:sz w:val="18"/>
          <w:szCs w:val="18"/>
        </w:rPr>
        <w:t>1</w:t>
      </w:r>
      <w:r w:rsidR="00AE364E" w:rsidRPr="00733EDD">
        <w:rPr>
          <w:rFonts w:ascii="Calibri" w:hAnsi="Calibri"/>
          <w:b/>
          <w:color w:val="auto"/>
          <w:spacing w:val="-4"/>
          <w:sz w:val="18"/>
          <w:szCs w:val="18"/>
        </w:rPr>
        <w:t>.</w:t>
      </w:r>
      <w:r w:rsidRPr="00733EDD">
        <w:rPr>
          <w:rFonts w:ascii="Calibri" w:hAnsi="Calibri"/>
          <w:color w:val="auto"/>
          <w:spacing w:val="-4"/>
          <w:sz w:val="18"/>
          <w:szCs w:val="18"/>
        </w:rPr>
        <w:t xml:space="preserve"> </w:t>
      </w:r>
      <w:r w:rsidR="00CD12F2" w:rsidRPr="00733EDD">
        <w:rPr>
          <w:rFonts w:ascii="Calibri" w:hAnsi="Calibri"/>
          <w:color w:val="auto"/>
          <w:spacing w:val="-4"/>
          <w:sz w:val="18"/>
          <w:szCs w:val="18"/>
        </w:rPr>
        <w:t>Permeabilizar a via aérea.</w:t>
      </w:r>
      <w:r w:rsidR="00AE364E" w:rsidRPr="00733EDD">
        <w:rPr>
          <w:rFonts w:ascii="Calibri" w:hAnsi="Calibri"/>
          <w:color w:val="auto"/>
          <w:spacing w:val="-4"/>
          <w:sz w:val="18"/>
          <w:szCs w:val="18"/>
        </w:rPr>
        <w:t xml:space="preserve"> </w:t>
      </w:r>
      <w:r w:rsidRPr="00733EDD">
        <w:rPr>
          <w:rFonts w:ascii="Calibri" w:hAnsi="Calibri"/>
          <w:b/>
          <w:color w:val="auto"/>
          <w:spacing w:val="-4"/>
          <w:sz w:val="18"/>
          <w:szCs w:val="18"/>
        </w:rPr>
        <w:t>2</w:t>
      </w:r>
      <w:r w:rsidR="00AE364E" w:rsidRPr="00733EDD">
        <w:rPr>
          <w:rFonts w:ascii="Calibri" w:hAnsi="Calibri"/>
          <w:b/>
          <w:color w:val="auto"/>
          <w:spacing w:val="-4"/>
          <w:sz w:val="18"/>
          <w:szCs w:val="18"/>
        </w:rPr>
        <w:t>.</w:t>
      </w:r>
      <w:r w:rsidRPr="00733EDD">
        <w:rPr>
          <w:rFonts w:ascii="Calibri" w:hAnsi="Calibri"/>
          <w:color w:val="auto"/>
          <w:spacing w:val="-4"/>
          <w:sz w:val="18"/>
          <w:szCs w:val="18"/>
        </w:rPr>
        <w:t xml:space="preserve"> </w:t>
      </w:r>
      <w:r w:rsidR="00CD12F2" w:rsidRPr="00733EDD">
        <w:rPr>
          <w:rFonts w:ascii="Calibri" w:hAnsi="Calibri"/>
          <w:color w:val="auto"/>
          <w:spacing w:val="-4"/>
          <w:sz w:val="18"/>
          <w:szCs w:val="18"/>
        </w:rPr>
        <w:t xml:space="preserve">30 </w:t>
      </w:r>
      <w:proofErr w:type="gramStart"/>
      <w:r w:rsidR="00CD12F2" w:rsidRPr="00733EDD">
        <w:rPr>
          <w:rFonts w:ascii="Calibri" w:hAnsi="Calibri"/>
          <w:color w:val="auto"/>
          <w:spacing w:val="-4"/>
          <w:sz w:val="18"/>
          <w:szCs w:val="18"/>
        </w:rPr>
        <w:t>compressões</w:t>
      </w:r>
      <w:proofErr w:type="gramEnd"/>
      <w:r w:rsidR="00CD12F2" w:rsidRPr="00733EDD">
        <w:rPr>
          <w:rFonts w:ascii="Calibri" w:hAnsi="Calibri"/>
          <w:color w:val="auto"/>
          <w:spacing w:val="-4"/>
          <w:sz w:val="18"/>
          <w:szCs w:val="18"/>
        </w:rPr>
        <w:t>.</w:t>
      </w:r>
      <w:r w:rsidR="00AE364E" w:rsidRPr="00733EDD">
        <w:rPr>
          <w:rFonts w:ascii="Calibri" w:hAnsi="Calibri"/>
          <w:color w:val="auto"/>
          <w:spacing w:val="-4"/>
          <w:sz w:val="18"/>
          <w:szCs w:val="18"/>
        </w:rPr>
        <w:t xml:space="preserve"> </w:t>
      </w:r>
      <w:r w:rsidR="00AE364E" w:rsidRPr="00733EDD">
        <w:rPr>
          <w:rFonts w:ascii="Calibri" w:hAnsi="Calibri"/>
          <w:b/>
          <w:color w:val="auto"/>
          <w:spacing w:val="-4"/>
          <w:sz w:val="18"/>
          <w:szCs w:val="18"/>
        </w:rPr>
        <w:t>3.</w:t>
      </w:r>
      <w:r w:rsidRPr="00733EDD">
        <w:rPr>
          <w:rFonts w:ascii="Calibri" w:hAnsi="Calibri"/>
          <w:color w:val="auto"/>
          <w:spacing w:val="-4"/>
          <w:sz w:val="18"/>
          <w:szCs w:val="18"/>
        </w:rPr>
        <w:t xml:space="preserve"> </w:t>
      </w:r>
      <w:r w:rsidR="00AE364E" w:rsidRPr="00733EDD">
        <w:rPr>
          <w:rFonts w:ascii="Calibri" w:hAnsi="Calibri"/>
          <w:color w:val="auto"/>
          <w:spacing w:val="-4"/>
          <w:sz w:val="18"/>
          <w:szCs w:val="18"/>
        </w:rPr>
        <w:t xml:space="preserve">2 </w:t>
      </w:r>
      <w:proofErr w:type="gramStart"/>
      <w:r w:rsidR="00AE364E" w:rsidRPr="00733EDD">
        <w:rPr>
          <w:rFonts w:ascii="Calibri" w:hAnsi="Calibri"/>
          <w:color w:val="auto"/>
          <w:spacing w:val="-4"/>
          <w:sz w:val="18"/>
          <w:szCs w:val="18"/>
        </w:rPr>
        <w:t>ventilações</w:t>
      </w:r>
      <w:proofErr w:type="gramEnd"/>
      <w:r w:rsidR="00CD12F2" w:rsidRPr="00733EDD">
        <w:rPr>
          <w:rFonts w:ascii="Calibri" w:hAnsi="Calibri"/>
          <w:color w:val="auto"/>
          <w:spacing w:val="-4"/>
          <w:sz w:val="18"/>
          <w:szCs w:val="18"/>
        </w:rPr>
        <w:t>.</w:t>
      </w:r>
      <w:r w:rsidR="00AE364E" w:rsidRPr="00733EDD">
        <w:rPr>
          <w:rFonts w:ascii="Calibri" w:hAnsi="Calibri"/>
          <w:color w:val="auto"/>
          <w:spacing w:val="-4"/>
          <w:sz w:val="18"/>
          <w:szCs w:val="18"/>
        </w:rPr>
        <w:t xml:space="preserve"> </w:t>
      </w:r>
      <w:r w:rsidR="00733EDD">
        <w:rPr>
          <w:rFonts w:ascii="Calibri" w:hAnsi="Calibri"/>
          <w:b/>
          <w:color w:val="auto"/>
          <w:sz w:val="18"/>
          <w:szCs w:val="18"/>
        </w:rPr>
        <w:br/>
      </w:r>
      <w:r w:rsidRPr="00AE364E">
        <w:rPr>
          <w:rFonts w:ascii="Calibri" w:hAnsi="Calibri"/>
          <w:b/>
          <w:color w:val="auto"/>
          <w:sz w:val="18"/>
          <w:szCs w:val="18"/>
        </w:rPr>
        <w:t>4</w:t>
      </w:r>
      <w:r w:rsidR="00AE364E" w:rsidRPr="00AE364E">
        <w:rPr>
          <w:rFonts w:ascii="Calibri" w:hAnsi="Calibri"/>
          <w:b/>
          <w:color w:val="auto"/>
          <w:sz w:val="18"/>
          <w:szCs w:val="18"/>
        </w:rPr>
        <w:t>.</w:t>
      </w:r>
      <w:r>
        <w:rPr>
          <w:rFonts w:ascii="Calibri" w:hAnsi="Calibri"/>
          <w:color w:val="auto"/>
          <w:sz w:val="18"/>
          <w:szCs w:val="18"/>
        </w:rPr>
        <w:t xml:space="preserve"> </w:t>
      </w:r>
      <w:r w:rsidR="003568F3">
        <w:rPr>
          <w:rFonts w:ascii="Calibri" w:hAnsi="Calibri"/>
          <w:color w:val="auto"/>
          <w:sz w:val="18"/>
          <w:szCs w:val="18"/>
        </w:rPr>
        <w:t>Manter manobras de SBV</w:t>
      </w:r>
      <w:r w:rsidR="00CD12F2">
        <w:rPr>
          <w:rFonts w:ascii="Calibri" w:hAnsi="Calibri"/>
          <w:color w:val="auto"/>
          <w:sz w:val="18"/>
          <w:szCs w:val="18"/>
        </w:rPr>
        <w:t>.</w:t>
      </w:r>
      <w:r w:rsidR="00AE364E">
        <w:rPr>
          <w:rFonts w:ascii="Calibri" w:hAnsi="Calibri"/>
          <w:color w:val="auto"/>
          <w:sz w:val="18"/>
          <w:szCs w:val="18"/>
        </w:rPr>
        <w:t xml:space="preserve"> </w:t>
      </w:r>
      <w:r w:rsidRPr="00AE364E">
        <w:rPr>
          <w:rFonts w:ascii="Calibri" w:hAnsi="Calibri"/>
          <w:b/>
          <w:color w:val="auto"/>
          <w:sz w:val="18"/>
          <w:szCs w:val="18"/>
        </w:rPr>
        <w:t>5</w:t>
      </w:r>
      <w:r w:rsidR="00AE364E" w:rsidRPr="00AE364E">
        <w:rPr>
          <w:rFonts w:ascii="Calibri" w:hAnsi="Calibri"/>
          <w:b/>
          <w:color w:val="auto"/>
          <w:sz w:val="18"/>
          <w:szCs w:val="18"/>
        </w:rPr>
        <w:t>.</w:t>
      </w:r>
      <w:r>
        <w:rPr>
          <w:rFonts w:ascii="Calibri" w:hAnsi="Calibri"/>
          <w:color w:val="auto"/>
          <w:sz w:val="18"/>
          <w:szCs w:val="18"/>
        </w:rPr>
        <w:t xml:space="preserve"> </w:t>
      </w:r>
      <w:r w:rsidR="003568F3">
        <w:rPr>
          <w:rFonts w:ascii="Calibri" w:hAnsi="Calibri"/>
          <w:color w:val="auto"/>
          <w:sz w:val="18"/>
          <w:szCs w:val="18"/>
        </w:rPr>
        <w:t xml:space="preserve">Colocar em </w:t>
      </w:r>
      <w:r w:rsidRPr="00D05FBC">
        <w:rPr>
          <w:rFonts w:ascii="Calibri" w:hAnsi="Calibri"/>
          <w:color w:val="auto"/>
          <w:sz w:val="18"/>
          <w:szCs w:val="18"/>
        </w:rPr>
        <w:t>PLS</w:t>
      </w:r>
      <w:r w:rsidR="00AE364E">
        <w:rPr>
          <w:rFonts w:ascii="Calibri" w:hAnsi="Calibri"/>
          <w:color w:val="auto"/>
          <w:sz w:val="18"/>
          <w:szCs w:val="18"/>
        </w:rPr>
        <w:t xml:space="preserve"> – vigiar.</w:t>
      </w:r>
    </w:p>
    <w:p w:rsidR="000E34AE" w:rsidRDefault="000E34AE" w:rsidP="00B001D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aps/>
          <w:sz w:val="18"/>
          <w:szCs w:val="18"/>
        </w:rPr>
      </w:pPr>
    </w:p>
    <w:p w:rsidR="00720341" w:rsidRPr="000A66A3" w:rsidRDefault="00720341" w:rsidP="00B001D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aps/>
          <w:sz w:val="18"/>
          <w:szCs w:val="18"/>
        </w:rPr>
      </w:pPr>
      <w:r w:rsidRPr="000A66A3">
        <w:rPr>
          <w:rFonts w:cs="Calibri"/>
          <w:b/>
          <w:caps/>
          <w:sz w:val="18"/>
          <w:szCs w:val="18"/>
        </w:rPr>
        <w:t xml:space="preserve">Ficha </w:t>
      </w:r>
      <w:proofErr w:type="spellStart"/>
      <w:r w:rsidR="007C232A">
        <w:rPr>
          <w:b/>
          <w:color w:val="000000" w:themeColor="text1"/>
          <w:sz w:val="18"/>
        </w:rPr>
        <w:t>N.</w:t>
      </w:r>
      <w:r w:rsidR="007C232A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rFonts w:cs="Calibri"/>
          <w:b/>
          <w:caps/>
          <w:sz w:val="18"/>
          <w:szCs w:val="18"/>
        </w:rPr>
        <w:t xml:space="preserve"> </w:t>
      </w:r>
      <w:r w:rsidRPr="000A66A3">
        <w:rPr>
          <w:rFonts w:cs="Calibri"/>
          <w:b/>
          <w:caps/>
          <w:sz w:val="18"/>
          <w:szCs w:val="18"/>
        </w:rPr>
        <w:t>3</w:t>
      </w:r>
      <w:r>
        <w:rPr>
          <w:rFonts w:cs="Calibri"/>
          <w:b/>
          <w:caps/>
          <w:sz w:val="18"/>
          <w:szCs w:val="18"/>
        </w:rPr>
        <w:t xml:space="preserve"> SBV</w:t>
      </w:r>
      <w:r w:rsidR="00733EDD">
        <w:rPr>
          <w:rFonts w:cs="Calibri"/>
          <w:b/>
          <w:caps/>
          <w:sz w:val="18"/>
          <w:szCs w:val="18"/>
        </w:rPr>
        <w:t xml:space="preserve"> </w:t>
      </w:r>
      <w:r w:rsidR="00733EDD" w:rsidRPr="00D558FB">
        <w:rPr>
          <w:b/>
          <w:color w:val="404040"/>
          <w:sz w:val="18"/>
          <w:szCs w:val="18"/>
        </w:rPr>
        <w:t xml:space="preserve">(pág. </w:t>
      </w:r>
      <w:r w:rsidR="00733EDD">
        <w:rPr>
          <w:b/>
          <w:color w:val="404040"/>
          <w:sz w:val="18"/>
          <w:szCs w:val="18"/>
        </w:rPr>
        <w:t>160</w:t>
      </w:r>
      <w:r w:rsidR="00733EDD" w:rsidRPr="00D558FB">
        <w:rPr>
          <w:b/>
          <w:color w:val="404040"/>
          <w:sz w:val="18"/>
          <w:szCs w:val="18"/>
        </w:rPr>
        <w:t>)</w:t>
      </w:r>
    </w:p>
    <w:p w:rsidR="00720341" w:rsidRPr="000A66A3" w:rsidRDefault="0072034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 w:rsidRPr="000A66A3">
        <w:rPr>
          <w:rFonts w:ascii="Calibri" w:hAnsi="Calibri"/>
          <w:b/>
          <w:color w:val="auto"/>
          <w:sz w:val="18"/>
          <w:szCs w:val="18"/>
        </w:rPr>
        <w:t>1.</w:t>
      </w:r>
      <w:r w:rsidR="007B72F0">
        <w:rPr>
          <w:rFonts w:ascii="Calibri" w:hAnsi="Calibri"/>
          <w:color w:val="auto"/>
          <w:sz w:val="18"/>
          <w:szCs w:val="18"/>
        </w:rPr>
        <w:t xml:space="preserve"> </w:t>
      </w:r>
      <w:proofErr w:type="gramStart"/>
      <w:r w:rsidR="007B72F0">
        <w:rPr>
          <w:rFonts w:ascii="Calibri" w:hAnsi="Calibri"/>
          <w:color w:val="auto"/>
          <w:sz w:val="18"/>
          <w:szCs w:val="18"/>
        </w:rPr>
        <w:t>D</w:t>
      </w:r>
      <w:r w:rsidR="00C74D54">
        <w:rPr>
          <w:rFonts w:ascii="Calibri" w:hAnsi="Calibri"/>
          <w:color w:val="auto"/>
          <w:sz w:val="18"/>
          <w:szCs w:val="18"/>
        </w:rPr>
        <w:t>.</w:t>
      </w:r>
      <w:proofErr w:type="gramEnd"/>
      <w:r w:rsidR="007B72F0">
        <w:rPr>
          <w:rFonts w:ascii="Calibri" w:hAnsi="Calibri"/>
          <w:color w:val="auto"/>
          <w:sz w:val="18"/>
          <w:szCs w:val="18"/>
        </w:rPr>
        <w:t xml:space="preserve"> </w:t>
      </w:r>
      <w:r w:rsidRPr="000A66A3">
        <w:rPr>
          <w:rFonts w:ascii="Calibri" w:hAnsi="Calibri"/>
          <w:b/>
          <w:color w:val="auto"/>
          <w:sz w:val="18"/>
          <w:szCs w:val="18"/>
        </w:rPr>
        <w:t>2.</w:t>
      </w:r>
      <w:r w:rsidR="007B72F0">
        <w:rPr>
          <w:rFonts w:ascii="Calibri" w:hAnsi="Calibri"/>
          <w:color w:val="auto"/>
          <w:sz w:val="18"/>
          <w:szCs w:val="18"/>
        </w:rPr>
        <w:t xml:space="preserve"> A</w:t>
      </w:r>
      <w:r w:rsidR="00C74D54">
        <w:rPr>
          <w:rFonts w:ascii="Calibri" w:hAnsi="Calibri"/>
          <w:color w:val="auto"/>
          <w:sz w:val="18"/>
          <w:szCs w:val="18"/>
        </w:rPr>
        <w:t>.</w:t>
      </w:r>
      <w:r w:rsidR="007B72F0">
        <w:rPr>
          <w:rFonts w:ascii="Calibri" w:hAnsi="Calibri"/>
          <w:color w:val="auto"/>
          <w:sz w:val="18"/>
          <w:szCs w:val="18"/>
        </w:rPr>
        <w:t xml:space="preserve"> </w:t>
      </w:r>
      <w:r w:rsidRPr="000A66A3">
        <w:rPr>
          <w:rFonts w:ascii="Calibri" w:hAnsi="Calibri"/>
          <w:b/>
          <w:color w:val="auto"/>
          <w:sz w:val="18"/>
          <w:szCs w:val="18"/>
        </w:rPr>
        <w:t>3.</w:t>
      </w:r>
      <w:r w:rsidR="00A55E01">
        <w:rPr>
          <w:rFonts w:ascii="Calibri" w:hAnsi="Calibri"/>
          <w:color w:val="auto"/>
          <w:sz w:val="18"/>
          <w:szCs w:val="18"/>
        </w:rPr>
        <w:t xml:space="preserve"> A.</w:t>
      </w:r>
    </w:p>
    <w:p w:rsidR="00720341" w:rsidRPr="000A66A3" w:rsidRDefault="00A55E0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>
        <w:rPr>
          <w:rFonts w:ascii="Calibri" w:hAnsi="Calibri"/>
          <w:b/>
          <w:color w:val="auto"/>
          <w:sz w:val="18"/>
          <w:szCs w:val="18"/>
        </w:rPr>
        <w:t>4</w:t>
      </w:r>
      <w:r w:rsidR="00720341" w:rsidRPr="000A66A3">
        <w:rPr>
          <w:rFonts w:ascii="Calibri" w:hAnsi="Calibri"/>
          <w:b/>
          <w:color w:val="auto"/>
          <w:sz w:val="18"/>
          <w:szCs w:val="18"/>
        </w:rPr>
        <w:t>.</w:t>
      </w:r>
      <w:r w:rsidR="00720341" w:rsidRPr="000A66A3">
        <w:rPr>
          <w:rFonts w:ascii="Calibri" w:hAnsi="Calibri"/>
          <w:color w:val="auto"/>
          <w:sz w:val="18"/>
          <w:szCs w:val="18"/>
        </w:rPr>
        <w:t xml:space="preserve"> 1− B; 2 – </w:t>
      </w:r>
      <w:r w:rsidR="003568F3">
        <w:rPr>
          <w:rFonts w:ascii="Calibri" w:hAnsi="Calibri"/>
          <w:color w:val="auto"/>
          <w:sz w:val="18"/>
          <w:szCs w:val="18"/>
        </w:rPr>
        <w:t>C</w:t>
      </w:r>
      <w:r w:rsidR="00720341" w:rsidRPr="000A66A3">
        <w:rPr>
          <w:rFonts w:ascii="Calibri" w:hAnsi="Calibri"/>
          <w:color w:val="auto"/>
          <w:sz w:val="18"/>
          <w:szCs w:val="18"/>
        </w:rPr>
        <w:t xml:space="preserve">; 3 – </w:t>
      </w:r>
      <w:r w:rsidR="003568F3">
        <w:rPr>
          <w:rFonts w:ascii="Calibri" w:hAnsi="Calibri"/>
          <w:color w:val="auto"/>
          <w:sz w:val="18"/>
          <w:szCs w:val="18"/>
        </w:rPr>
        <w:t>A</w:t>
      </w:r>
      <w:r w:rsidR="00720341" w:rsidRPr="000A66A3">
        <w:rPr>
          <w:rFonts w:ascii="Calibri" w:hAnsi="Calibri"/>
          <w:color w:val="auto"/>
          <w:sz w:val="18"/>
          <w:szCs w:val="18"/>
        </w:rPr>
        <w:t xml:space="preserve">; 4 – </w:t>
      </w:r>
      <w:r w:rsidR="003568F3">
        <w:rPr>
          <w:rFonts w:ascii="Calibri" w:hAnsi="Calibri"/>
          <w:color w:val="auto"/>
          <w:sz w:val="18"/>
          <w:szCs w:val="18"/>
        </w:rPr>
        <w:t>F</w:t>
      </w:r>
      <w:r w:rsidR="00720341" w:rsidRPr="000A66A3">
        <w:rPr>
          <w:rFonts w:ascii="Calibri" w:hAnsi="Calibri"/>
          <w:color w:val="auto"/>
          <w:sz w:val="18"/>
          <w:szCs w:val="18"/>
        </w:rPr>
        <w:t xml:space="preserve">; 5 – </w:t>
      </w:r>
      <w:proofErr w:type="gramStart"/>
      <w:r w:rsidR="003568F3">
        <w:rPr>
          <w:rFonts w:ascii="Calibri" w:hAnsi="Calibri"/>
          <w:color w:val="auto"/>
          <w:sz w:val="18"/>
          <w:szCs w:val="18"/>
        </w:rPr>
        <w:t>E</w:t>
      </w:r>
      <w:proofErr w:type="gramEnd"/>
      <w:r w:rsidR="00720341" w:rsidRPr="000A66A3">
        <w:rPr>
          <w:rFonts w:ascii="Calibri" w:hAnsi="Calibri"/>
          <w:color w:val="auto"/>
          <w:sz w:val="18"/>
          <w:szCs w:val="18"/>
        </w:rPr>
        <w:t xml:space="preserve">; 6 – </w:t>
      </w:r>
      <w:proofErr w:type="gramStart"/>
      <w:r w:rsidR="00720341" w:rsidRPr="000A66A3">
        <w:rPr>
          <w:rFonts w:ascii="Calibri" w:hAnsi="Calibri"/>
          <w:color w:val="auto"/>
          <w:sz w:val="18"/>
          <w:szCs w:val="18"/>
        </w:rPr>
        <w:t>D.</w:t>
      </w:r>
      <w:proofErr w:type="gramEnd"/>
    </w:p>
    <w:p w:rsidR="00720341" w:rsidRPr="000A66A3" w:rsidRDefault="00A55E0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>
        <w:rPr>
          <w:rFonts w:ascii="Calibri" w:hAnsi="Calibri"/>
          <w:b/>
          <w:color w:val="auto"/>
          <w:sz w:val="18"/>
          <w:szCs w:val="18"/>
        </w:rPr>
        <w:t>5</w:t>
      </w:r>
      <w:r w:rsidR="00720341" w:rsidRPr="000A66A3">
        <w:rPr>
          <w:rFonts w:ascii="Calibri" w:hAnsi="Calibri"/>
          <w:b/>
          <w:color w:val="auto"/>
          <w:sz w:val="18"/>
          <w:szCs w:val="18"/>
        </w:rPr>
        <w:t>.</w:t>
      </w:r>
      <w:r w:rsidR="00720341" w:rsidRPr="000A66A3">
        <w:rPr>
          <w:rFonts w:ascii="Calibri" w:hAnsi="Calibri"/>
          <w:color w:val="auto"/>
          <w:sz w:val="18"/>
          <w:szCs w:val="18"/>
        </w:rPr>
        <w:t xml:space="preserve"> </w:t>
      </w:r>
      <w:proofErr w:type="gramStart"/>
      <w:r w:rsidR="00720341" w:rsidRPr="000A66A3">
        <w:rPr>
          <w:rFonts w:ascii="Calibri" w:hAnsi="Calibri"/>
          <w:color w:val="auto"/>
          <w:sz w:val="18"/>
          <w:szCs w:val="18"/>
        </w:rPr>
        <w:t>D.</w:t>
      </w:r>
      <w:proofErr w:type="gramEnd"/>
    </w:p>
    <w:p w:rsidR="00720341" w:rsidRPr="000A66A3" w:rsidRDefault="00A55E0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>
        <w:rPr>
          <w:rFonts w:ascii="Calibri" w:hAnsi="Calibri"/>
          <w:b/>
          <w:color w:val="auto"/>
          <w:sz w:val="18"/>
          <w:szCs w:val="18"/>
        </w:rPr>
        <w:t>6</w:t>
      </w:r>
      <w:r w:rsidR="00720341" w:rsidRPr="000A66A3">
        <w:rPr>
          <w:rFonts w:ascii="Calibri" w:hAnsi="Calibri"/>
          <w:b/>
          <w:color w:val="auto"/>
          <w:sz w:val="18"/>
          <w:szCs w:val="18"/>
        </w:rPr>
        <w:t>.1</w:t>
      </w:r>
      <w:r w:rsidR="00720341" w:rsidRPr="000A66A3">
        <w:rPr>
          <w:rFonts w:ascii="Calibri" w:hAnsi="Calibri"/>
          <w:color w:val="auto"/>
          <w:sz w:val="18"/>
          <w:szCs w:val="18"/>
        </w:rPr>
        <w:t xml:space="preserve"> 1</w:t>
      </w:r>
      <w:r w:rsidR="00C74D54">
        <w:rPr>
          <w:rFonts w:ascii="Calibri" w:hAnsi="Calibri"/>
          <w:color w:val="auto"/>
          <w:sz w:val="18"/>
          <w:szCs w:val="18"/>
        </w:rPr>
        <w:t>.</w:t>
      </w:r>
      <w:r w:rsidR="00720341" w:rsidRPr="000A66A3">
        <w:rPr>
          <w:rFonts w:ascii="Calibri" w:hAnsi="Calibri"/>
          <w:color w:val="auto"/>
          <w:sz w:val="18"/>
          <w:szCs w:val="18"/>
        </w:rPr>
        <w:t xml:space="preserve"> B</w:t>
      </w:r>
      <w:r w:rsidR="00CD12F2">
        <w:rPr>
          <w:rFonts w:ascii="Calibri" w:hAnsi="Calibri"/>
          <w:color w:val="auto"/>
          <w:sz w:val="18"/>
          <w:szCs w:val="18"/>
        </w:rPr>
        <w:t>;</w:t>
      </w:r>
      <w:r w:rsidR="00720341" w:rsidRPr="000A66A3">
        <w:rPr>
          <w:rFonts w:ascii="Calibri" w:hAnsi="Calibri"/>
          <w:color w:val="auto"/>
          <w:sz w:val="18"/>
          <w:szCs w:val="18"/>
        </w:rPr>
        <w:t xml:space="preserve"> 2</w:t>
      </w:r>
      <w:r w:rsidR="00C74D54">
        <w:rPr>
          <w:rFonts w:ascii="Calibri" w:hAnsi="Calibri"/>
          <w:color w:val="auto"/>
          <w:sz w:val="18"/>
          <w:szCs w:val="18"/>
        </w:rPr>
        <w:t>.</w:t>
      </w:r>
      <w:r w:rsidR="00720341" w:rsidRPr="000A66A3">
        <w:rPr>
          <w:rFonts w:ascii="Calibri" w:hAnsi="Calibri"/>
          <w:color w:val="auto"/>
          <w:sz w:val="18"/>
          <w:szCs w:val="18"/>
        </w:rPr>
        <w:t xml:space="preserve"> D</w:t>
      </w:r>
      <w:r w:rsidR="00CD12F2">
        <w:rPr>
          <w:rFonts w:ascii="Calibri" w:hAnsi="Calibri"/>
          <w:color w:val="auto"/>
          <w:sz w:val="18"/>
          <w:szCs w:val="18"/>
        </w:rPr>
        <w:t>; 3</w:t>
      </w:r>
      <w:r w:rsidR="00C74D54">
        <w:rPr>
          <w:rFonts w:ascii="Calibri" w:hAnsi="Calibri"/>
          <w:color w:val="auto"/>
          <w:sz w:val="18"/>
          <w:szCs w:val="18"/>
        </w:rPr>
        <w:t>.</w:t>
      </w:r>
      <w:r w:rsidR="00CD12F2">
        <w:rPr>
          <w:rFonts w:ascii="Calibri" w:hAnsi="Calibri"/>
          <w:color w:val="auto"/>
          <w:sz w:val="18"/>
          <w:szCs w:val="18"/>
        </w:rPr>
        <w:t xml:space="preserve"> A;</w:t>
      </w:r>
      <w:r w:rsidR="00720341" w:rsidRPr="000A66A3">
        <w:rPr>
          <w:rFonts w:ascii="Calibri" w:hAnsi="Calibri"/>
          <w:color w:val="auto"/>
          <w:sz w:val="18"/>
          <w:szCs w:val="18"/>
        </w:rPr>
        <w:t xml:space="preserve"> 4</w:t>
      </w:r>
      <w:r w:rsidR="00C74D54">
        <w:rPr>
          <w:rFonts w:ascii="Calibri" w:hAnsi="Calibri"/>
          <w:color w:val="auto"/>
          <w:sz w:val="18"/>
          <w:szCs w:val="18"/>
        </w:rPr>
        <w:t>.</w:t>
      </w:r>
      <w:r w:rsidR="00720341" w:rsidRPr="000A66A3">
        <w:rPr>
          <w:rFonts w:ascii="Calibri" w:hAnsi="Calibri"/>
          <w:color w:val="auto"/>
          <w:sz w:val="18"/>
          <w:szCs w:val="18"/>
        </w:rPr>
        <w:t xml:space="preserve"> C.</w:t>
      </w:r>
    </w:p>
    <w:p w:rsidR="00720341" w:rsidRPr="000A66A3" w:rsidRDefault="00A55E0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>
        <w:rPr>
          <w:rFonts w:ascii="Calibri" w:hAnsi="Calibri"/>
          <w:b/>
          <w:color w:val="auto"/>
          <w:sz w:val="18"/>
          <w:szCs w:val="18"/>
        </w:rPr>
        <w:t>6</w:t>
      </w:r>
      <w:r w:rsidR="00720341" w:rsidRPr="000A66A3">
        <w:rPr>
          <w:rFonts w:ascii="Calibri" w:hAnsi="Calibri"/>
          <w:b/>
          <w:color w:val="auto"/>
          <w:sz w:val="18"/>
          <w:szCs w:val="18"/>
        </w:rPr>
        <w:t>.2</w:t>
      </w:r>
      <w:r w:rsidR="00720341" w:rsidRPr="000A66A3">
        <w:rPr>
          <w:rFonts w:ascii="Calibri" w:hAnsi="Calibri"/>
          <w:color w:val="auto"/>
          <w:sz w:val="18"/>
          <w:szCs w:val="18"/>
        </w:rPr>
        <w:t xml:space="preserve"> </w:t>
      </w:r>
      <w:proofErr w:type="gramStart"/>
      <w:r w:rsidR="00720341" w:rsidRPr="000A66A3">
        <w:rPr>
          <w:rFonts w:ascii="Calibri" w:hAnsi="Calibri"/>
          <w:color w:val="auto"/>
          <w:sz w:val="18"/>
          <w:szCs w:val="18"/>
        </w:rPr>
        <w:t>D.</w:t>
      </w:r>
      <w:proofErr w:type="gramEnd"/>
    </w:p>
    <w:p w:rsidR="00720341" w:rsidRPr="000A66A3" w:rsidRDefault="00A55E0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>
        <w:rPr>
          <w:rFonts w:ascii="Calibri" w:hAnsi="Calibri"/>
          <w:b/>
          <w:color w:val="auto"/>
          <w:sz w:val="18"/>
          <w:szCs w:val="18"/>
        </w:rPr>
        <w:t>6</w:t>
      </w:r>
      <w:r w:rsidR="00720341" w:rsidRPr="000A66A3">
        <w:rPr>
          <w:rFonts w:ascii="Calibri" w:hAnsi="Calibri"/>
          <w:b/>
          <w:color w:val="auto"/>
          <w:sz w:val="18"/>
          <w:szCs w:val="18"/>
        </w:rPr>
        <w:t>.3</w:t>
      </w:r>
      <w:r w:rsidR="00720341" w:rsidRPr="000A66A3">
        <w:rPr>
          <w:rFonts w:ascii="Calibri" w:hAnsi="Calibri"/>
          <w:color w:val="auto"/>
          <w:sz w:val="18"/>
          <w:szCs w:val="18"/>
        </w:rPr>
        <w:t xml:space="preserve"> </w:t>
      </w:r>
      <w:r w:rsidR="00720341" w:rsidRPr="000A66A3">
        <w:rPr>
          <w:rFonts w:ascii="Calibri" w:hAnsi="Calibri"/>
          <w:sz w:val="18"/>
          <w:szCs w:val="18"/>
        </w:rPr>
        <w:t>Impede a obstrução das vias aéreas pela língua, garantindo uma maior seguran</w:t>
      </w:r>
      <w:r w:rsidR="00B458A4">
        <w:rPr>
          <w:rFonts w:ascii="Calibri" w:hAnsi="Calibri"/>
          <w:sz w:val="18"/>
          <w:szCs w:val="18"/>
        </w:rPr>
        <w:t>ça após a reanimação da vítima,</w:t>
      </w:r>
      <w:r w:rsidR="00720341" w:rsidRPr="000A66A3">
        <w:rPr>
          <w:rFonts w:ascii="Calibri" w:hAnsi="Calibri"/>
          <w:sz w:val="18"/>
          <w:szCs w:val="18"/>
        </w:rPr>
        <w:t xml:space="preserve"> enquanto não </w:t>
      </w:r>
      <w:r w:rsidR="00720341" w:rsidRPr="000A66A3">
        <w:rPr>
          <w:rFonts w:ascii="Calibri" w:hAnsi="Calibri"/>
          <w:color w:val="auto"/>
          <w:sz w:val="18"/>
          <w:szCs w:val="18"/>
        </w:rPr>
        <w:t>chega a emergência médica.</w:t>
      </w:r>
    </w:p>
    <w:p w:rsidR="000E34AE" w:rsidRDefault="000E34AE" w:rsidP="00B001D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aps/>
          <w:sz w:val="18"/>
          <w:szCs w:val="18"/>
        </w:rPr>
      </w:pPr>
    </w:p>
    <w:p w:rsidR="00720341" w:rsidRPr="000A66A3" w:rsidRDefault="00720341" w:rsidP="00B001D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aps/>
          <w:sz w:val="18"/>
          <w:szCs w:val="18"/>
        </w:rPr>
      </w:pPr>
      <w:r w:rsidRPr="000A66A3">
        <w:rPr>
          <w:rFonts w:cs="Calibri"/>
          <w:b/>
          <w:caps/>
          <w:sz w:val="18"/>
          <w:szCs w:val="18"/>
        </w:rPr>
        <w:t xml:space="preserve">Ficha </w:t>
      </w:r>
      <w:proofErr w:type="spellStart"/>
      <w:r w:rsidR="00CD12F2">
        <w:rPr>
          <w:b/>
          <w:color w:val="000000" w:themeColor="text1"/>
          <w:sz w:val="18"/>
        </w:rPr>
        <w:t>N.</w:t>
      </w:r>
      <w:r w:rsidR="00CD12F2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rFonts w:cs="Calibri"/>
          <w:b/>
          <w:caps/>
          <w:sz w:val="18"/>
          <w:szCs w:val="18"/>
        </w:rPr>
        <w:t xml:space="preserve"> </w:t>
      </w:r>
      <w:r w:rsidRPr="000A66A3">
        <w:rPr>
          <w:rFonts w:cs="Calibri"/>
          <w:b/>
          <w:caps/>
          <w:sz w:val="18"/>
          <w:szCs w:val="18"/>
        </w:rPr>
        <w:t>4</w:t>
      </w:r>
      <w:r>
        <w:rPr>
          <w:rFonts w:cs="Calibri"/>
          <w:b/>
          <w:caps/>
          <w:sz w:val="18"/>
          <w:szCs w:val="18"/>
        </w:rPr>
        <w:t xml:space="preserve"> SBV</w:t>
      </w:r>
      <w:r w:rsidR="00733EDD">
        <w:rPr>
          <w:rFonts w:cs="Calibri"/>
          <w:b/>
          <w:caps/>
          <w:sz w:val="18"/>
          <w:szCs w:val="18"/>
        </w:rPr>
        <w:t xml:space="preserve"> </w:t>
      </w:r>
      <w:r w:rsidR="00733EDD" w:rsidRPr="00D558FB">
        <w:rPr>
          <w:b/>
          <w:color w:val="404040"/>
          <w:sz w:val="18"/>
          <w:szCs w:val="18"/>
        </w:rPr>
        <w:t xml:space="preserve">(pág. </w:t>
      </w:r>
      <w:r w:rsidR="00733EDD">
        <w:rPr>
          <w:b/>
          <w:color w:val="404040"/>
          <w:sz w:val="18"/>
          <w:szCs w:val="18"/>
        </w:rPr>
        <w:t>162</w:t>
      </w:r>
      <w:r w:rsidR="00733EDD" w:rsidRPr="00D558FB">
        <w:rPr>
          <w:b/>
          <w:color w:val="404040"/>
          <w:sz w:val="18"/>
          <w:szCs w:val="18"/>
        </w:rPr>
        <w:t>)</w:t>
      </w:r>
    </w:p>
    <w:p w:rsidR="00720341" w:rsidRPr="00CD12F2" w:rsidRDefault="0072034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 w:rsidRPr="00CD12F2">
        <w:rPr>
          <w:rFonts w:ascii="Calibri" w:hAnsi="Calibri"/>
          <w:b/>
          <w:color w:val="auto"/>
          <w:sz w:val="18"/>
          <w:szCs w:val="18"/>
        </w:rPr>
        <w:t>1.</w:t>
      </w:r>
      <w:r w:rsidR="00CD12F2" w:rsidRPr="00CD12F2">
        <w:rPr>
          <w:rFonts w:ascii="Calibri" w:hAnsi="Calibri"/>
          <w:color w:val="auto"/>
          <w:sz w:val="18"/>
          <w:szCs w:val="18"/>
        </w:rPr>
        <w:t xml:space="preserve"> 1 – </w:t>
      </w:r>
      <w:r w:rsidR="002C6A95" w:rsidRPr="00CD12F2">
        <w:rPr>
          <w:rFonts w:ascii="Calibri" w:hAnsi="Calibri"/>
          <w:color w:val="auto"/>
          <w:sz w:val="18"/>
          <w:szCs w:val="18"/>
        </w:rPr>
        <w:t>B; 2</w:t>
      </w:r>
      <w:r w:rsidR="00CD12F2" w:rsidRPr="00CD12F2">
        <w:rPr>
          <w:rFonts w:ascii="Calibri" w:hAnsi="Calibri"/>
          <w:color w:val="auto"/>
          <w:sz w:val="18"/>
          <w:szCs w:val="18"/>
        </w:rPr>
        <w:t xml:space="preserve"> – </w:t>
      </w:r>
      <w:r w:rsidR="002C6A95" w:rsidRPr="00CD12F2">
        <w:rPr>
          <w:rFonts w:ascii="Calibri" w:hAnsi="Calibri"/>
          <w:color w:val="auto"/>
          <w:sz w:val="18"/>
          <w:szCs w:val="18"/>
        </w:rPr>
        <w:t>C; 3</w:t>
      </w:r>
      <w:r w:rsidR="00CD12F2" w:rsidRPr="00CD12F2">
        <w:rPr>
          <w:rFonts w:ascii="Calibri" w:hAnsi="Calibri"/>
          <w:color w:val="auto"/>
          <w:sz w:val="18"/>
          <w:szCs w:val="18"/>
        </w:rPr>
        <w:t xml:space="preserve"> – </w:t>
      </w:r>
      <w:r w:rsidR="002C6A95" w:rsidRPr="00CD12F2">
        <w:rPr>
          <w:rFonts w:ascii="Calibri" w:hAnsi="Calibri"/>
          <w:color w:val="auto"/>
          <w:sz w:val="18"/>
          <w:szCs w:val="18"/>
        </w:rPr>
        <w:t>A; 4</w:t>
      </w:r>
      <w:r w:rsidR="00CD12F2" w:rsidRPr="00CD12F2">
        <w:rPr>
          <w:rFonts w:ascii="Calibri" w:hAnsi="Calibri"/>
          <w:color w:val="auto"/>
          <w:sz w:val="18"/>
          <w:szCs w:val="18"/>
        </w:rPr>
        <w:t xml:space="preserve"> – </w:t>
      </w:r>
      <w:r w:rsidR="002C6A95" w:rsidRPr="00CD12F2">
        <w:rPr>
          <w:rFonts w:ascii="Calibri" w:hAnsi="Calibri"/>
          <w:color w:val="auto"/>
          <w:sz w:val="18"/>
          <w:szCs w:val="18"/>
        </w:rPr>
        <w:t>F; 5</w:t>
      </w:r>
      <w:r w:rsidR="00CD12F2" w:rsidRPr="00CD12F2">
        <w:rPr>
          <w:rFonts w:ascii="Calibri" w:hAnsi="Calibri"/>
          <w:color w:val="auto"/>
          <w:sz w:val="18"/>
          <w:szCs w:val="18"/>
        </w:rPr>
        <w:t xml:space="preserve"> – </w:t>
      </w:r>
      <w:proofErr w:type="gramStart"/>
      <w:r w:rsidR="002C6A95" w:rsidRPr="00CD12F2">
        <w:rPr>
          <w:rFonts w:ascii="Calibri" w:hAnsi="Calibri"/>
          <w:color w:val="auto"/>
          <w:sz w:val="18"/>
          <w:szCs w:val="18"/>
        </w:rPr>
        <w:t>E</w:t>
      </w:r>
      <w:proofErr w:type="gramEnd"/>
      <w:r w:rsidR="002C6A95" w:rsidRPr="00CD12F2">
        <w:rPr>
          <w:rFonts w:ascii="Calibri" w:hAnsi="Calibri"/>
          <w:color w:val="auto"/>
          <w:sz w:val="18"/>
          <w:szCs w:val="18"/>
        </w:rPr>
        <w:t>; 6</w:t>
      </w:r>
      <w:r w:rsidR="00CD12F2" w:rsidRPr="00CD12F2">
        <w:rPr>
          <w:rFonts w:ascii="Calibri" w:hAnsi="Calibri"/>
          <w:color w:val="auto"/>
          <w:sz w:val="18"/>
          <w:szCs w:val="18"/>
        </w:rPr>
        <w:t xml:space="preserve"> – </w:t>
      </w:r>
      <w:proofErr w:type="gramStart"/>
      <w:r w:rsidR="002C6A95" w:rsidRPr="00CD12F2">
        <w:rPr>
          <w:rFonts w:ascii="Calibri" w:hAnsi="Calibri"/>
          <w:color w:val="auto"/>
          <w:sz w:val="18"/>
          <w:szCs w:val="18"/>
        </w:rPr>
        <w:t>D</w:t>
      </w:r>
      <w:r w:rsidR="00CD12F2" w:rsidRPr="00CD12F2">
        <w:rPr>
          <w:rFonts w:ascii="Calibri" w:hAnsi="Calibri"/>
          <w:color w:val="auto"/>
          <w:sz w:val="18"/>
          <w:szCs w:val="18"/>
        </w:rPr>
        <w:t>.</w:t>
      </w:r>
      <w:proofErr w:type="gramEnd"/>
    </w:p>
    <w:p w:rsidR="00720341" w:rsidRPr="00CD12F2" w:rsidRDefault="0072034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 w:rsidRPr="000A66A3">
        <w:rPr>
          <w:rFonts w:ascii="Calibri" w:hAnsi="Calibri"/>
          <w:b/>
          <w:color w:val="auto"/>
          <w:sz w:val="18"/>
          <w:szCs w:val="18"/>
        </w:rPr>
        <w:t>2.</w:t>
      </w:r>
      <w:r w:rsidRPr="000A66A3">
        <w:rPr>
          <w:rFonts w:ascii="Calibri" w:hAnsi="Calibri"/>
          <w:color w:val="auto"/>
          <w:sz w:val="18"/>
          <w:szCs w:val="18"/>
        </w:rPr>
        <w:t xml:space="preserve"> A </w:t>
      </w:r>
      <w:r w:rsidRPr="000A66A3">
        <w:rPr>
          <w:rFonts w:ascii="Calibri" w:hAnsi="Calibri"/>
          <w:bCs/>
          <w:color w:val="auto"/>
          <w:sz w:val="18"/>
          <w:szCs w:val="18"/>
        </w:rPr>
        <w:t xml:space="preserve">avaliação da função </w:t>
      </w:r>
      <w:r w:rsidRPr="00CD12F2">
        <w:rPr>
          <w:rFonts w:ascii="Calibri" w:hAnsi="Calibri"/>
          <w:bCs/>
          <w:color w:val="auto"/>
          <w:sz w:val="18"/>
          <w:szCs w:val="18"/>
        </w:rPr>
        <w:t xml:space="preserve">respiratória através do VOS consiste </w:t>
      </w:r>
      <w:proofErr w:type="gramStart"/>
      <w:r w:rsidRPr="00CD12F2">
        <w:rPr>
          <w:rFonts w:ascii="Calibri" w:hAnsi="Calibri"/>
          <w:bCs/>
          <w:color w:val="auto"/>
          <w:sz w:val="18"/>
          <w:szCs w:val="18"/>
        </w:rPr>
        <w:t>em</w:t>
      </w:r>
      <w:proofErr w:type="gramEnd"/>
      <w:r w:rsidRPr="00CD12F2">
        <w:rPr>
          <w:rFonts w:ascii="Calibri" w:hAnsi="Calibri"/>
          <w:bCs/>
          <w:color w:val="auto"/>
          <w:sz w:val="18"/>
          <w:szCs w:val="18"/>
        </w:rPr>
        <w:t>:</w:t>
      </w:r>
      <w:r w:rsidRPr="00CD12F2">
        <w:rPr>
          <w:rFonts w:ascii="Calibri" w:hAnsi="Calibri"/>
          <w:color w:val="auto"/>
          <w:sz w:val="18"/>
          <w:szCs w:val="18"/>
        </w:rPr>
        <w:t xml:space="preserve"> </w:t>
      </w:r>
      <w:r w:rsidRPr="00CD12F2">
        <w:rPr>
          <w:rFonts w:ascii="Calibri" w:hAnsi="Calibri"/>
          <w:bCs/>
          <w:color w:val="auto"/>
          <w:sz w:val="18"/>
          <w:szCs w:val="18"/>
        </w:rPr>
        <w:t>VER</w:t>
      </w:r>
      <w:r w:rsidRPr="00CD12F2">
        <w:rPr>
          <w:rFonts w:ascii="Calibri" w:hAnsi="Calibri"/>
          <w:b/>
          <w:bCs/>
          <w:color w:val="auto"/>
          <w:sz w:val="18"/>
          <w:szCs w:val="18"/>
        </w:rPr>
        <w:t xml:space="preserve"> </w:t>
      </w:r>
      <w:r w:rsidRPr="00CD12F2">
        <w:rPr>
          <w:rFonts w:ascii="Calibri" w:hAnsi="Calibri"/>
          <w:color w:val="auto"/>
          <w:sz w:val="18"/>
          <w:szCs w:val="18"/>
        </w:rPr>
        <w:t xml:space="preserve">se </w:t>
      </w:r>
      <w:proofErr w:type="gramStart"/>
      <w:r w:rsidRPr="00CD12F2">
        <w:rPr>
          <w:rFonts w:ascii="Calibri" w:hAnsi="Calibri"/>
          <w:color w:val="auto"/>
          <w:sz w:val="18"/>
          <w:szCs w:val="18"/>
        </w:rPr>
        <w:t>existem</w:t>
      </w:r>
      <w:proofErr w:type="gramEnd"/>
      <w:r w:rsidRPr="00CD12F2">
        <w:rPr>
          <w:rFonts w:ascii="Calibri" w:hAnsi="Calibri"/>
          <w:color w:val="auto"/>
          <w:sz w:val="18"/>
          <w:szCs w:val="18"/>
        </w:rPr>
        <w:t xml:space="preserve"> movimentos do tórax e do abdómen; </w:t>
      </w:r>
      <w:r w:rsidRPr="00CD12F2">
        <w:rPr>
          <w:rFonts w:ascii="Calibri" w:hAnsi="Calibri"/>
          <w:bCs/>
          <w:color w:val="auto"/>
          <w:sz w:val="18"/>
          <w:szCs w:val="18"/>
        </w:rPr>
        <w:t>OUVIR</w:t>
      </w:r>
      <w:r w:rsidRPr="00CD12F2">
        <w:rPr>
          <w:rFonts w:ascii="Calibri" w:hAnsi="Calibri"/>
          <w:b/>
          <w:bCs/>
          <w:color w:val="auto"/>
          <w:sz w:val="18"/>
          <w:szCs w:val="18"/>
        </w:rPr>
        <w:t xml:space="preserve"> </w:t>
      </w:r>
      <w:r w:rsidRPr="00CD12F2">
        <w:rPr>
          <w:rFonts w:ascii="Calibri" w:hAnsi="Calibri"/>
          <w:color w:val="auto"/>
          <w:sz w:val="18"/>
          <w:szCs w:val="18"/>
        </w:rPr>
        <w:lastRenderedPageBreak/>
        <w:t xml:space="preserve">o ar a entrar e sair das vias aéreas; </w:t>
      </w:r>
      <w:r w:rsidRPr="00CD12F2">
        <w:rPr>
          <w:rFonts w:ascii="Calibri" w:hAnsi="Calibri"/>
          <w:bCs/>
          <w:color w:val="auto"/>
          <w:sz w:val="18"/>
          <w:szCs w:val="18"/>
        </w:rPr>
        <w:t xml:space="preserve">SENTIR </w:t>
      </w:r>
      <w:r w:rsidR="003568F3" w:rsidRPr="00CD12F2">
        <w:rPr>
          <w:rFonts w:ascii="Calibri" w:hAnsi="Calibri"/>
          <w:color w:val="auto"/>
          <w:sz w:val="18"/>
          <w:szCs w:val="18"/>
        </w:rPr>
        <w:t xml:space="preserve">o ar expirado, encostando a face </w:t>
      </w:r>
      <w:r w:rsidR="002C6A95" w:rsidRPr="00CD12F2">
        <w:rPr>
          <w:rFonts w:ascii="Calibri" w:hAnsi="Calibri"/>
          <w:color w:val="auto"/>
          <w:sz w:val="18"/>
          <w:szCs w:val="18"/>
        </w:rPr>
        <w:t>às</w:t>
      </w:r>
      <w:r w:rsidR="003568F3" w:rsidRPr="00CD12F2">
        <w:rPr>
          <w:rFonts w:ascii="Calibri" w:hAnsi="Calibri"/>
          <w:color w:val="auto"/>
          <w:sz w:val="18"/>
          <w:szCs w:val="18"/>
        </w:rPr>
        <w:t xml:space="preserve"> vias respiratórias da vítima</w:t>
      </w:r>
      <w:r w:rsidRPr="00CD12F2">
        <w:rPr>
          <w:rFonts w:ascii="Calibri" w:hAnsi="Calibri"/>
          <w:color w:val="auto"/>
          <w:sz w:val="18"/>
          <w:szCs w:val="18"/>
        </w:rPr>
        <w:t>.</w:t>
      </w:r>
    </w:p>
    <w:p w:rsidR="00720341" w:rsidRPr="000A66A3" w:rsidRDefault="0072034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 w:rsidRPr="00CD12F2">
        <w:rPr>
          <w:rFonts w:ascii="Calibri" w:hAnsi="Calibri"/>
          <w:b/>
          <w:color w:val="auto"/>
          <w:sz w:val="18"/>
          <w:szCs w:val="18"/>
        </w:rPr>
        <w:t>3.</w:t>
      </w:r>
      <w:r w:rsidRPr="00CD12F2">
        <w:rPr>
          <w:color w:val="auto"/>
          <w:sz w:val="18"/>
          <w:szCs w:val="18"/>
        </w:rPr>
        <w:t xml:space="preserve"> </w:t>
      </w:r>
      <w:r w:rsidR="003568F3" w:rsidRPr="00CD12F2">
        <w:rPr>
          <w:rFonts w:ascii="Calibri" w:hAnsi="Calibri"/>
          <w:color w:val="auto"/>
          <w:sz w:val="18"/>
          <w:szCs w:val="18"/>
        </w:rPr>
        <w:t>Em crianças com 1-</w:t>
      </w:r>
      <w:r w:rsidR="002C6A95" w:rsidRPr="00CD12F2">
        <w:rPr>
          <w:rFonts w:ascii="Calibri" w:hAnsi="Calibri"/>
          <w:color w:val="auto"/>
          <w:sz w:val="18"/>
          <w:szCs w:val="18"/>
        </w:rPr>
        <w:t xml:space="preserve">7 </w:t>
      </w:r>
      <w:r w:rsidR="003568F3" w:rsidRPr="00CD12F2">
        <w:rPr>
          <w:rFonts w:ascii="Calibri" w:hAnsi="Calibri"/>
          <w:color w:val="auto"/>
          <w:sz w:val="18"/>
          <w:szCs w:val="18"/>
        </w:rPr>
        <w:t>anos</w:t>
      </w:r>
      <w:r w:rsidR="003568F3" w:rsidRPr="003568F3">
        <w:rPr>
          <w:rFonts w:ascii="Calibri" w:hAnsi="Calibri"/>
          <w:sz w:val="18"/>
          <w:szCs w:val="18"/>
        </w:rPr>
        <w:t xml:space="preserve"> de idade, as compressões são realizadas na metade inferior do esterno, utilizando uma ou as duas mãos, em função do tamanho da criança e em bebés com menos de 1 ano de idade, as compressões devem ser feitas com a ponta de dois dedos e o tórax deve ser deprimido cerca de 4 cm, também na metade inferior do esterno.</w:t>
      </w:r>
    </w:p>
    <w:p w:rsidR="00720341" w:rsidRPr="000A66A3" w:rsidRDefault="0072034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 w:rsidRPr="000A66A3">
        <w:rPr>
          <w:rFonts w:ascii="Calibri" w:hAnsi="Calibri"/>
          <w:b/>
          <w:color w:val="auto"/>
          <w:sz w:val="18"/>
          <w:szCs w:val="18"/>
        </w:rPr>
        <w:t>4.</w:t>
      </w:r>
      <w:r w:rsidRPr="000A66A3">
        <w:rPr>
          <w:rFonts w:ascii="Calibri" w:hAnsi="Calibri"/>
          <w:color w:val="auto"/>
          <w:sz w:val="18"/>
          <w:szCs w:val="18"/>
        </w:rPr>
        <w:t xml:space="preserve"> C.</w:t>
      </w:r>
    </w:p>
    <w:p w:rsidR="00720341" w:rsidRPr="000A66A3" w:rsidRDefault="0072034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 w:rsidRPr="000A66A3">
        <w:rPr>
          <w:rFonts w:ascii="Calibri" w:hAnsi="Calibri"/>
          <w:b/>
          <w:color w:val="auto"/>
          <w:sz w:val="18"/>
          <w:szCs w:val="18"/>
        </w:rPr>
        <w:t>5.1</w:t>
      </w:r>
      <w:r w:rsidR="00CD12F2">
        <w:rPr>
          <w:rFonts w:ascii="Calibri" w:hAnsi="Calibri"/>
          <w:color w:val="auto"/>
          <w:sz w:val="18"/>
          <w:szCs w:val="18"/>
        </w:rPr>
        <w:t xml:space="preserve"> 1 − C;</w:t>
      </w:r>
      <w:r w:rsidRPr="000A66A3">
        <w:rPr>
          <w:rFonts w:ascii="Calibri" w:hAnsi="Calibri"/>
          <w:color w:val="auto"/>
          <w:sz w:val="18"/>
          <w:szCs w:val="18"/>
        </w:rPr>
        <w:t xml:space="preserve"> 2 − </w:t>
      </w:r>
      <w:r w:rsidR="00C74D54">
        <w:rPr>
          <w:rFonts w:ascii="Calibri" w:hAnsi="Calibri"/>
          <w:color w:val="auto"/>
          <w:sz w:val="18"/>
          <w:szCs w:val="18"/>
        </w:rPr>
        <w:t>D</w:t>
      </w:r>
      <w:r w:rsidR="00CD12F2">
        <w:rPr>
          <w:rFonts w:ascii="Calibri" w:hAnsi="Calibri"/>
          <w:color w:val="auto"/>
          <w:sz w:val="18"/>
          <w:szCs w:val="18"/>
        </w:rPr>
        <w:t>;</w:t>
      </w:r>
      <w:r w:rsidRPr="000A66A3">
        <w:rPr>
          <w:rFonts w:ascii="Calibri" w:hAnsi="Calibri"/>
          <w:color w:val="auto"/>
          <w:sz w:val="18"/>
          <w:szCs w:val="18"/>
        </w:rPr>
        <w:t xml:space="preserve"> 3 − A</w:t>
      </w:r>
      <w:r w:rsidR="00CD12F2">
        <w:rPr>
          <w:rFonts w:ascii="Calibri" w:hAnsi="Calibri"/>
          <w:color w:val="auto"/>
          <w:sz w:val="18"/>
          <w:szCs w:val="18"/>
        </w:rPr>
        <w:t>;</w:t>
      </w:r>
      <w:r w:rsidRPr="000A66A3">
        <w:rPr>
          <w:rFonts w:ascii="Calibri" w:hAnsi="Calibri"/>
          <w:color w:val="auto"/>
          <w:sz w:val="18"/>
          <w:szCs w:val="18"/>
        </w:rPr>
        <w:t xml:space="preserve"> </w:t>
      </w:r>
      <w:r w:rsidR="00C74D54">
        <w:rPr>
          <w:rFonts w:ascii="Calibri" w:hAnsi="Calibri"/>
          <w:color w:val="auto"/>
          <w:sz w:val="18"/>
          <w:szCs w:val="18"/>
        </w:rPr>
        <w:t>4</w:t>
      </w:r>
      <w:r w:rsidRPr="000A66A3">
        <w:rPr>
          <w:rFonts w:ascii="Calibri" w:hAnsi="Calibri"/>
          <w:color w:val="auto"/>
          <w:sz w:val="18"/>
          <w:szCs w:val="18"/>
        </w:rPr>
        <w:t xml:space="preserve"> − B</w:t>
      </w:r>
      <w:r w:rsidR="00CD12F2">
        <w:rPr>
          <w:rFonts w:ascii="Calibri" w:hAnsi="Calibri"/>
          <w:color w:val="auto"/>
          <w:sz w:val="18"/>
          <w:szCs w:val="18"/>
        </w:rPr>
        <w:t>;</w:t>
      </w:r>
      <w:r w:rsidRPr="000A66A3">
        <w:rPr>
          <w:rFonts w:ascii="Calibri" w:hAnsi="Calibri"/>
          <w:color w:val="auto"/>
          <w:sz w:val="18"/>
          <w:szCs w:val="18"/>
        </w:rPr>
        <w:t xml:space="preserve"> </w:t>
      </w:r>
      <w:r w:rsidR="00C74D54">
        <w:rPr>
          <w:rFonts w:ascii="Calibri" w:hAnsi="Calibri"/>
          <w:color w:val="auto"/>
          <w:sz w:val="18"/>
          <w:szCs w:val="18"/>
        </w:rPr>
        <w:t>5</w:t>
      </w:r>
      <w:r w:rsidRPr="000A66A3">
        <w:rPr>
          <w:rFonts w:ascii="Calibri" w:hAnsi="Calibri"/>
          <w:color w:val="auto"/>
          <w:sz w:val="18"/>
          <w:szCs w:val="18"/>
        </w:rPr>
        <w:t xml:space="preserve"> – </w:t>
      </w:r>
      <w:r w:rsidR="00C74D54">
        <w:rPr>
          <w:rFonts w:ascii="Calibri" w:hAnsi="Calibri"/>
          <w:color w:val="auto"/>
          <w:sz w:val="18"/>
          <w:szCs w:val="18"/>
        </w:rPr>
        <w:t>E</w:t>
      </w:r>
      <w:r w:rsidR="00DB10EA">
        <w:rPr>
          <w:rFonts w:ascii="Calibri" w:hAnsi="Calibri"/>
          <w:color w:val="auto"/>
          <w:sz w:val="18"/>
          <w:szCs w:val="18"/>
        </w:rPr>
        <w:t>.</w:t>
      </w:r>
    </w:p>
    <w:p w:rsidR="00720341" w:rsidRPr="000A66A3" w:rsidRDefault="0072034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 w:rsidRPr="000A66A3">
        <w:rPr>
          <w:rFonts w:ascii="Calibri" w:hAnsi="Calibri"/>
          <w:b/>
          <w:color w:val="auto"/>
          <w:sz w:val="18"/>
          <w:szCs w:val="18"/>
        </w:rPr>
        <w:t>5.2</w:t>
      </w:r>
      <w:r w:rsidRPr="000A66A3">
        <w:rPr>
          <w:rFonts w:ascii="Calibri" w:hAnsi="Calibri"/>
          <w:color w:val="auto"/>
          <w:sz w:val="18"/>
          <w:szCs w:val="18"/>
        </w:rPr>
        <w:t xml:space="preserve"> A.</w:t>
      </w:r>
    </w:p>
    <w:p w:rsidR="00720341" w:rsidRPr="000A66A3" w:rsidRDefault="00720341" w:rsidP="00B001DB">
      <w:pPr>
        <w:pStyle w:val="Default"/>
        <w:jc w:val="both"/>
        <w:rPr>
          <w:rFonts w:ascii="Calibri" w:hAnsi="Calibri"/>
          <w:sz w:val="18"/>
          <w:szCs w:val="18"/>
        </w:rPr>
      </w:pPr>
      <w:r w:rsidRPr="000A66A3">
        <w:rPr>
          <w:rFonts w:ascii="Calibri" w:hAnsi="Calibri"/>
          <w:b/>
          <w:color w:val="auto"/>
          <w:sz w:val="18"/>
          <w:szCs w:val="18"/>
        </w:rPr>
        <w:t>5.3</w:t>
      </w:r>
      <w:r w:rsidRPr="000A66A3">
        <w:rPr>
          <w:sz w:val="18"/>
          <w:szCs w:val="18"/>
        </w:rPr>
        <w:t xml:space="preserve"> </w:t>
      </w:r>
      <w:r w:rsidRPr="000A66A3">
        <w:rPr>
          <w:rFonts w:ascii="Calibri" w:hAnsi="Calibri"/>
          <w:sz w:val="18"/>
          <w:szCs w:val="18"/>
        </w:rPr>
        <w:t xml:space="preserve">As compressões não devem ser interrompidas </w:t>
      </w:r>
      <w:r w:rsidRPr="000A66A3">
        <w:rPr>
          <w:rFonts w:ascii="Calibri" w:hAnsi="Calibri"/>
          <w:bCs/>
          <w:color w:val="auto"/>
          <w:sz w:val="18"/>
          <w:szCs w:val="18"/>
        </w:rPr>
        <w:t>mais do que 5 segundos</w:t>
      </w:r>
      <w:r w:rsidRPr="000A66A3">
        <w:rPr>
          <w:rFonts w:ascii="Calibri" w:hAnsi="Calibri"/>
          <w:color w:val="auto"/>
          <w:sz w:val="18"/>
          <w:szCs w:val="18"/>
        </w:rPr>
        <w:t>, pois com o coração parado, quando não se comprime o tórax, o sangue não circula, podendo levar à morte das células por falta de oxigénio.</w:t>
      </w:r>
    </w:p>
    <w:p w:rsidR="00720341" w:rsidRPr="000A66A3" w:rsidRDefault="0072034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 w:rsidRPr="000A66A3">
        <w:rPr>
          <w:rFonts w:ascii="Calibri" w:hAnsi="Calibri"/>
          <w:b/>
          <w:color w:val="auto"/>
          <w:sz w:val="18"/>
          <w:szCs w:val="18"/>
        </w:rPr>
        <w:t>6.</w:t>
      </w:r>
      <w:r w:rsidR="00CD12F2">
        <w:rPr>
          <w:rFonts w:ascii="Calibri" w:hAnsi="Calibri"/>
          <w:color w:val="auto"/>
          <w:sz w:val="18"/>
          <w:szCs w:val="18"/>
        </w:rPr>
        <w:t xml:space="preserve"> 1 − B; 2 − D; 3 − </w:t>
      </w:r>
      <w:proofErr w:type="gramStart"/>
      <w:r w:rsidR="00CD12F2">
        <w:rPr>
          <w:rFonts w:ascii="Calibri" w:hAnsi="Calibri"/>
          <w:color w:val="auto"/>
          <w:sz w:val="18"/>
          <w:szCs w:val="18"/>
        </w:rPr>
        <w:t>E</w:t>
      </w:r>
      <w:proofErr w:type="gramEnd"/>
      <w:r w:rsidR="00CD12F2">
        <w:rPr>
          <w:rFonts w:ascii="Calibri" w:hAnsi="Calibri"/>
          <w:color w:val="auto"/>
          <w:sz w:val="18"/>
          <w:szCs w:val="18"/>
        </w:rPr>
        <w:t>; 4 − A;</w:t>
      </w:r>
      <w:r w:rsidRPr="000A66A3">
        <w:rPr>
          <w:rFonts w:ascii="Calibri" w:hAnsi="Calibri"/>
          <w:color w:val="auto"/>
          <w:sz w:val="18"/>
          <w:szCs w:val="18"/>
        </w:rPr>
        <w:t xml:space="preserve"> 5 – C.</w:t>
      </w:r>
    </w:p>
    <w:p w:rsidR="00720341" w:rsidRDefault="00720341" w:rsidP="00B001DB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 w:rsidRPr="000A66A3">
        <w:rPr>
          <w:rFonts w:ascii="Calibri" w:hAnsi="Calibri"/>
          <w:b/>
          <w:color w:val="auto"/>
          <w:sz w:val="18"/>
          <w:szCs w:val="18"/>
        </w:rPr>
        <w:t>7.</w:t>
      </w:r>
      <w:r w:rsidRPr="000A66A3">
        <w:rPr>
          <w:rFonts w:ascii="Calibri" w:hAnsi="Calibri"/>
          <w:color w:val="auto"/>
          <w:sz w:val="18"/>
          <w:szCs w:val="18"/>
        </w:rPr>
        <w:t xml:space="preserve"> A – V; B – F; C – V; D – V; E – F.</w:t>
      </w:r>
    </w:p>
    <w:p w:rsidR="000D6BFA" w:rsidRDefault="000D6BFA" w:rsidP="00584232">
      <w:pPr>
        <w:pStyle w:val="Default"/>
        <w:rPr>
          <w:rFonts w:ascii="Calibri" w:hAnsi="Calibri"/>
          <w:b/>
          <w:color w:val="auto"/>
          <w:sz w:val="22"/>
          <w:szCs w:val="18"/>
        </w:rPr>
      </w:pPr>
    </w:p>
    <w:p w:rsidR="000D6BFA" w:rsidRDefault="000D6BFA" w:rsidP="00584232">
      <w:pPr>
        <w:pStyle w:val="Default"/>
        <w:rPr>
          <w:rFonts w:ascii="Calibri" w:hAnsi="Calibri"/>
          <w:b/>
          <w:color w:val="auto"/>
          <w:sz w:val="22"/>
          <w:szCs w:val="18"/>
        </w:rPr>
      </w:pPr>
    </w:p>
    <w:p w:rsidR="00D362B0" w:rsidRPr="00D558FB" w:rsidRDefault="00D362B0" w:rsidP="00584232">
      <w:pPr>
        <w:pStyle w:val="Default"/>
        <w:rPr>
          <w:rFonts w:asciiTheme="minorHAnsi" w:eastAsiaTheme="minorHAnsi" w:hAnsiTheme="minorHAnsi" w:cstheme="minorBidi"/>
          <w:b/>
          <w:color w:val="404040"/>
          <w:sz w:val="18"/>
          <w:szCs w:val="18"/>
          <w:lang w:eastAsia="en-US"/>
        </w:rPr>
      </w:pPr>
      <w:r w:rsidRPr="00417448">
        <w:rPr>
          <w:rFonts w:ascii="Calibri" w:hAnsi="Calibri"/>
          <w:b/>
          <w:color w:val="auto"/>
          <w:sz w:val="22"/>
          <w:szCs w:val="18"/>
        </w:rPr>
        <w:t>DESAFIOS</w:t>
      </w:r>
      <w:r w:rsidR="000E34AE">
        <w:rPr>
          <w:rFonts w:ascii="Calibri" w:hAnsi="Calibri"/>
          <w:b/>
          <w:color w:val="auto"/>
          <w:sz w:val="22"/>
          <w:szCs w:val="18"/>
        </w:rPr>
        <w:t xml:space="preserve"> </w:t>
      </w:r>
      <w:r w:rsidR="000E34AE" w:rsidRPr="00D558FB">
        <w:rPr>
          <w:rFonts w:asciiTheme="minorHAnsi" w:eastAsiaTheme="minorHAnsi" w:hAnsiTheme="minorHAnsi" w:cstheme="minorBidi"/>
          <w:b/>
          <w:color w:val="404040"/>
          <w:sz w:val="18"/>
          <w:szCs w:val="18"/>
          <w:lang w:eastAsia="en-US"/>
        </w:rPr>
        <w:t>(pág. 164)</w:t>
      </w:r>
    </w:p>
    <w:p w:rsidR="006A5489" w:rsidRPr="00417448" w:rsidRDefault="00D362B0" w:rsidP="00B001DB">
      <w:pPr>
        <w:spacing w:before="120" w:after="0" w:line="240" w:lineRule="auto"/>
        <w:jc w:val="both"/>
        <w:rPr>
          <w:b/>
          <w:sz w:val="18"/>
          <w:szCs w:val="18"/>
        </w:rPr>
      </w:pPr>
      <w:r w:rsidRPr="00417448">
        <w:rPr>
          <w:b/>
          <w:sz w:val="18"/>
          <w:szCs w:val="18"/>
        </w:rPr>
        <w:t>NOVEMBRO</w:t>
      </w:r>
    </w:p>
    <w:p w:rsidR="00D362B0" w:rsidRPr="00B001DB" w:rsidRDefault="00D362B0" w:rsidP="00B001DB">
      <w:pPr>
        <w:spacing w:after="0" w:line="240" w:lineRule="auto"/>
        <w:jc w:val="both"/>
        <w:rPr>
          <w:spacing w:val="-2"/>
          <w:sz w:val="18"/>
          <w:szCs w:val="18"/>
        </w:rPr>
      </w:pPr>
      <w:r w:rsidRPr="00B001DB">
        <w:rPr>
          <w:b/>
          <w:spacing w:val="-2"/>
          <w:sz w:val="18"/>
          <w:szCs w:val="18"/>
        </w:rPr>
        <w:t>1.</w:t>
      </w:r>
      <w:r w:rsidRPr="00B001DB">
        <w:rPr>
          <w:spacing w:val="-2"/>
          <w:sz w:val="18"/>
          <w:szCs w:val="18"/>
        </w:rPr>
        <w:t xml:space="preserve"> T</w:t>
      </w:r>
      <w:r w:rsidR="00CD12F2" w:rsidRPr="00B001DB">
        <w:rPr>
          <w:spacing w:val="-2"/>
          <w:sz w:val="18"/>
          <w:szCs w:val="18"/>
        </w:rPr>
        <w:t>abagismo.</w:t>
      </w:r>
      <w:r w:rsidR="00C70782" w:rsidRPr="00B001DB">
        <w:rPr>
          <w:spacing w:val="-2"/>
          <w:sz w:val="18"/>
          <w:szCs w:val="18"/>
        </w:rPr>
        <w:t xml:space="preserve"> </w:t>
      </w:r>
      <w:r w:rsidRPr="00B001DB">
        <w:rPr>
          <w:b/>
          <w:spacing w:val="-2"/>
          <w:sz w:val="18"/>
          <w:szCs w:val="18"/>
        </w:rPr>
        <w:t>2.</w:t>
      </w:r>
      <w:r w:rsidRPr="00B001DB">
        <w:rPr>
          <w:spacing w:val="-2"/>
          <w:sz w:val="18"/>
          <w:szCs w:val="18"/>
        </w:rPr>
        <w:t xml:space="preserve"> A</w:t>
      </w:r>
      <w:r w:rsidR="00C70782" w:rsidRPr="00B001DB">
        <w:rPr>
          <w:spacing w:val="-2"/>
          <w:sz w:val="18"/>
          <w:szCs w:val="18"/>
        </w:rPr>
        <w:t>lcatrão</w:t>
      </w:r>
      <w:r w:rsidR="00CD12F2" w:rsidRPr="00B001DB">
        <w:rPr>
          <w:spacing w:val="-2"/>
          <w:sz w:val="18"/>
          <w:szCs w:val="18"/>
        </w:rPr>
        <w:t>.</w:t>
      </w:r>
      <w:r w:rsidR="00C70782" w:rsidRPr="00B001DB">
        <w:rPr>
          <w:spacing w:val="-2"/>
          <w:sz w:val="18"/>
          <w:szCs w:val="18"/>
        </w:rPr>
        <w:t xml:space="preserve"> </w:t>
      </w:r>
      <w:r w:rsidRPr="00B001DB">
        <w:rPr>
          <w:b/>
          <w:spacing w:val="-2"/>
          <w:sz w:val="18"/>
          <w:szCs w:val="18"/>
        </w:rPr>
        <w:t>3.</w:t>
      </w:r>
      <w:r w:rsidRPr="00B001DB">
        <w:rPr>
          <w:spacing w:val="-2"/>
          <w:sz w:val="18"/>
          <w:szCs w:val="18"/>
        </w:rPr>
        <w:t xml:space="preserve"> B</w:t>
      </w:r>
      <w:r w:rsidR="00C70782" w:rsidRPr="00B001DB">
        <w:rPr>
          <w:spacing w:val="-2"/>
          <w:sz w:val="18"/>
          <w:szCs w:val="18"/>
        </w:rPr>
        <w:t>enzopireno</w:t>
      </w:r>
      <w:r w:rsidR="00CD12F2" w:rsidRPr="00B001DB">
        <w:rPr>
          <w:spacing w:val="-2"/>
          <w:sz w:val="18"/>
          <w:szCs w:val="18"/>
        </w:rPr>
        <w:t>.</w:t>
      </w:r>
      <w:r w:rsidR="00C70782" w:rsidRPr="00B001DB">
        <w:rPr>
          <w:spacing w:val="-2"/>
          <w:sz w:val="18"/>
          <w:szCs w:val="18"/>
        </w:rPr>
        <w:t xml:space="preserve"> </w:t>
      </w:r>
      <w:r w:rsidRPr="00B001DB">
        <w:rPr>
          <w:b/>
          <w:spacing w:val="-2"/>
          <w:sz w:val="18"/>
          <w:szCs w:val="18"/>
        </w:rPr>
        <w:t>4.</w:t>
      </w:r>
      <w:r w:rsidRPr="00B001DB">
        <w:rPr>
          <w:spacing w:val="-2"/>
          <w:sz w:val="18"/>
          <w:szCs w:val="18"/>
        </w:rPr>
        <w:t xml:space="preserve"> C</w:t>
      </w:r>
      <w:r w:rsidR="00C70782" w:rsidRPr="00B001DB">
        <w:rPr>
          <w:spacing w:val="-2"/>
          <w:sz w:val="18"/>
          <w:szCs w:val="18"/>
        </w:rPr>
        <w:t>igarro</w:t>
      </w:r>
      <w:r w:rsidR="00CD12F2" w:rsidRPr="00B001DB">
        <w:rPr>
          <w:spacing w:val="-2"/>
          <w:sz w:val="18"/>
          <w:szCs w:val="18"/>
        </w:rPr>
        <w:t>.</w:t>
      </w:r>
      <w:r w:rsidR="00C70782" w:rsidRPr="00B001DB">
        <w:rPr>
          <w:spacing w:val="-2"/>
          <w:sz w:val="18"/>
          <w:szCs w:val="18"/>
        </w:rPr>
        <w:t xml:space="preserve"> </w:t>
      </w:r>
      <w:r w:rsidRPr="00B001DB">
        <w:rPr>
          <w:b/>
          <w:spacing w:val="-2"/>
          <w:sz w:val="18"/>
          <w:szCs w:val="18"/>
        </w:rPr>
        <w:t>5.</w:t>
      </w:r>
      <w:r w:rsidRPr="00B001DB">
        <w:rPr>
          <w:spacing w:val="-2"/>
          <w:sz w:val="18"/>
          <w:szCs w:val="18"/>
        </w:rPr>
        <w:t xml:space="preserve"> N</w:t>
      </w:r>
      <w:r w:rsidR="00C70782" w:rsidRPr="00B001DB">
        <w:rPr>
          <w:spacing w:val="-2"/>
          <w:sz w:val="18"/>
          <w:szCs w:val="18"/>
        </w:rPr>
        <w:t>icotina</w:t>
      </w:r>
      <w:r w:rsidR="00CD12F2" w:rsidRPr="00B001DB">
        <w:rPr>
          <w:spacing w:val="-2"/>
          <w:sz w:val="18"/>
          <w:szCs w:val="18"/>
        </w:rPr>
        <w:t>.</w:t>
      </w:r>
      <w:r w:rsidR="00C70782" w:rsidRPr="00B001DB">
        <w:rPr>
          <w:spacing w:val="-2"/>
          <w:sz w:val="18"/>
          <w:szCs w:val="18"/>
        </w:rPr>
        <w:t xml:space="preserve"> </w:t>
      </w:r>
      <w:r w:rsidRPr="00B001DB">
        <w:rPr>
          <w:b/>
          <w:spacing w:val="-2"/>
          <w:sz w:val="18"/>
          <w:szCs w:val="18"/>
        </w:rPr>
        <w:t>6.</w:t>
      </w:r>
      <w:r w:rsidRPr="00B001DB">
        <w:rPr>
          <w:spacing w:val="-2"/>
          <w:sz w:val="18"/>
          <w:szCs w:val="18"/>
        </w:rPr>
        <w:t xml:space="preserve"> Jean-</w:t>
      </w:r>
      <w:proofErr w:type="spellStart"/>
      <w:r w:rsidRPr="00B001DB">
        <w:rPr>
          <w:spacing w:val="-2"/>
          <w:sz w:val="18"/>
          <w:szCs w:val="18"/>
        </w:rPr>
        <w:t>Nicot</w:t>
      </w:r>
      <w:proofErr w:type="spellEnd"/>
      <w:r w:rsidR="00C70782" w:rsidRPr="00B001DB">
        <w:rPr>
          <w:spacing w:val="-2"/>
          <w:sz w:val="18"/>
          <w:szCs w:val="18"/>
        </w:rPr>
        <w:t>.</w:t>
      </w:r>
    </w:p>
    <w:p w:rsidR="00D362B0" w:rsidRPr="00611432" w:rsidRDefault="00D362B0" w:rsidP="00B001DB">
      <w:pPr>
        <w:spacing w:after="0" w:line="240" w:lineRule="auto"/>
        <w:jc w:val="both"/>
        <w:rPr>
          <w:sz w:val="18"/>
          <w:szCs w:val="18"/>
        </w:rPr>
      </w:pPr>
    </w:p>
    <w:p w:rsidR="00D362B0" w:rsidRPr="00417448" w:rsidRDefault="00D362B0" w:rsidP="00B001DB">
      <w:pPr>
        <w:spacing w:after="0" w:line="240" w:lineRule="auto"/>
        <w:jc w:val="both"/>
        <w:rPr>
          <w:b/>
          <w:sz w:val="18"/>
          <w:szCs w:val="18"/>
        </w:rPr>
      </w:pPr>
      <w:r w:rsidRPr="00417448">
        <w:rPr>
          <w:b/>
          <w:sz w:val="18"/>
          <w:szCs w:val="18"/>
        </w:rPr>
        <w:t>DEZEMBRO</w:t>
      </w:r>
    </w:p>
    <w:p w:rsidR="00D362B0" w:rsidRPr="00417448" w:rsidRDefault="00D362B0" w:rsidP="00B001DB">
      <w:pPr>
        <w:spacing w:after="0" w:line="240" w:lineRule="auto"/>
        <w:jc w:val="both"/>
        <w:rPr>
          <w:sz w:val="18"/>
          <w:szCs w:val="18"/>
        </w:rPr>
      </w:pPr>
      <w:r w:rsidRPr="00417448">
        <w:rPr>
          <w:b/>
          <w:sz w:val="18"/>
          <w:szCs w:val="18"/>
        </w:rPr>
        <w:t>1.</w:t>
      </w:r>
      <w:r w:rsidRPr="00417448">
        <w:rPr>
          <w:sz w:val="18"/>
          <w:szCs w:val="18"/>
        </w:rPr>
        <w:t xml:space="preserve"> </w:t>
      </w:r>
      <w:r w:rsidR="00CD12F2">
        <w:rPr>
          <w:sz w:val="18"/>
          <w:szCs w:val="18"/>
        </w:rPr>
        <w:t>Verdade.</w:t>
      </w:r>
      <w:r w:rsidR="00C70782" w:rsidRPr="00417448">
        <w:rPr>
          <w:sz w:val="18"/>
          <w:szCs w:val="18"/>
        </w:rPr>
        <w:t xml:space="preserve"> </w:t>
      </w:r>
      <w:r w:rsidRPr="00417448">
        <w:rPr>
          <w:b/>
          <w:sz w:val="18"/>
          <w:szCs w:val="18"/>
        </w:rPr>
        <w:t>2.</w:t>
      </w:r>
      <w:r w:rsidRPr="00417448">
        <w:rPr>
          <w:sz w:val="18"/>
          <w:szCs w:val="18"/>
        </w:rPr>
        <w:t xml:space="preserve"> </w:t>
      </w:r>
      <w:r w:rsidR="00C70782" w:rsidRPr="00417448">
        <w:rPr>
          <w:sz w:val="18"/>
          <w:szCs w:val="18"/>
        </w:rPr>
        <w:t>Verdade</w:t>
      </w:r>
      <w:r w:rsidR="00CD12F2">
        <w:rPr>
          <w:sz w:val="18"/>
          <w:szCs w:val="18"/>
        </w:rPr>
        <w:t>.</w:t>
      </w:r>
      <w:r w:rsidR="00C70782" w:rsidRPr="00417448">
        <w:rPr>
          <w:sz w:val="18"/>
          <w:szCs w:val="18"/>
        </w:rPr>
        <w:t xml:space="preserve"> </w:t>
      </w:r>
      <w:r w:rsidRPr="00417448">
        <w:rPr>
          <w:b/>
          <w:sz w:val="18"/>
          <w:szCs w:val="18"/>
        </w:rPr>
        <w:t>3.</w:t>
      </w:r>
      <w:r w:rsidRPr="00417448">
        <w:rPr>
          <w:sz w:val="18"/>
          <w:szCs w:val="18"/>
        </w:rPr>
        <w:t xml:space="preserve"> </w:t>
      </w:r>
      <w:r w:rsidR="00CD12F2">
        <w:rPr>
          <w:sz w:val="18"/>
          <w:szCs w:val="18"/>
        </w:rPr>
        <w:t>Verdade.</w:t>
      </w:r>
      <w:r w:rsidR="00C70782" w:rsidRPr="00417448">
        <w:rPr>
          <w:sz w:val="18"/>
          <w:szCs w:val="18"/>
        </w:rPr>
        <w:t xml:space="preserve"> </w:t>
      </w:r>
      <w:r w:rsidRPr="00417448">
        <w:rPr>
          <w:b/>
          <w:sz w:val="18"/>
          <w:szCs w:val="18"/>
        </w:rPr>
        <w:t>4.</w:t>
      </w:r>
      <w:r w:rsidRPr="00417448">
        <w:rPr>
          <w:sz w:val="18"/>
          <w:szCs w:val="18"/>
        </w:rPr>
        <w:t xml:space="preserve"> </w:t>
      </w:r>
      <w:r w:rsidR="00CD12F2">
        <w:rPr>
          <w:sz w:val="18"/>
          <w:szCs w:val="18"/>
        </w:rPr>
        <w:t>Mito.</w:t>
      </w:r>
      <w:r w:rsidR="00C70782" w:rsidRPr="00417448">
        <w:rPr>
          <w:sz w:val="18"/>
          <w:szCs w:val="18"/>
        </w:rPr>
        <w:t xml:space="preserve"> </w:t>
      </w:r>
      <w:r w:rsidRPr="00417448">
        <w:rPr>
          <w:b/>
          <w:sz w:val="18"/>
          <w:szCs w:val="18"/>
        </w:rPr>
        <w:t>5.</w:t>
      </w:r>
      <w:r w:rsidRPr="00417448">
        <w:rPr>
          <w:sz w:val="18"/>
          <w:szCs w:val="18"/>
        </w:rPr>
        <w:t xml:space="preserve"> </w:t>
      </w:r>
      <w:r w:rsidR="00C70782" w:rsidRPr="00417448">
        <w:rPr>
          <w:sz w:val="18"/>
          <w:szCs w:val="18"/>
        </w:rPr>
        <w:t>Mito</w:t>
      </w:r>
      <w:r w:rsidR="00CD12F2">
        <w:rPr>
          <w:sz w:val="18"/>
          <w:szCs w:val="18"/>
        </w:rPr>
        <w:t>.</w:t>
      </w:r>
      <w:r w:rsidR="00C70782" w:rsidRPr="00417448">
        <w:rPr>
          <w:sz w:val="18"/>
          <w:szCs w:val="18"/>
        </w:rPr>
        <w:t xml:space="preserve"> </w:t>
      </w:r>
      <w:r w:rsidRPr="00417448">
        <w:rPr>
          <w:b/>
          <w:sz w:val="18"/>
          <w:szCs w:val="18"/>
        </w:rPr>
        <w:t>6.</w:t>
      </w:r>
      <w:r w:rsidRPr="00417448">
        <w:rPr>
          <w:sz w:val="18"/>
          <w:szCs w:val="18"/>
        </w:rPr>
        <w:t xml:space="preserve"> </w:t>
      </w:r>
      <w:r w:rsidR="00C70782" w:rsidRPr="00417448">
        <w:rPr>
          <w:sz w:val="18"/>
          <w:szCs w:val="18"/>
        </w:rPr>
        <w:t>Mito</w:t>
      </w:r>
      <w:r w:rsidR="00CD12F2">
        <w:rPr>
          <w:sz w:val="18"/>
          <w:szCs w:val="18"/>
        </w:rPr>
        <w:t>.</w:t>
      </w:r>
      <w:r w:rsidR="00C70782" w:rsidRPr="00417448">
        <w:rPr>
          <w:sz w:val="18"/>
          <w:szCs w:val="18"/>
        </w:rPr>
        <w:t xml:space="preserve"> </w:t>
      </w:r>
      <w:r w:rsidR="00B001DB">
        <w:rPr>
          <w:sz w:val="18"/>
          <w:szCs w:val="18"/>
        </w:rPr>
        <w:br/>
      </w:r>
      <w:r w:rsidRPr="00417448">
        <w:rPr>
          <w:b/>
          <w:sz w:val="18"/>
          <w:szCs w:val="18"/>
        </w:rPr>
        <w:t>7.</w:t>
      </w:r>
      <w:r w:rsidRPr="00417448">
        <w:rPr>
          <w:sz w:val="18"/>
          <w:szCs w:val="18"/>
        </w:rPr>
        <w:t xml:space="preserve"> Verdade</w:t>
      </w:r>
      <w:r w:rsidR="00C70782" w:rsidRPr="00417448">
        <w:rPr>
          <w:sz w:val="18"/>
          <w:szCs w:val="18"/>
        </w:rPr>
        <w:t>.</w:t>
      </w:r>
    </w:p>
    <w:p w:rsidR="00D362B0" w:rsidRPr="00417448" w:rsidRDefault="00D362B0" w:rsidP="00B001DB">
      <w:pPr>
        <w:spacing w:after="0" w:line="240" w:lineRule="auto"/>
        <w:jc w:val="both"/>
        <w:rPr>
          <w:sz w:val="18"/>
          <w:szCs w:val="18"/>
        </w:rPr>
      </w:pPr>
    </w:p>
    <w:p w:rsidR="00D362B0" w:rsidRPr="00417448" w:rsidRDefault="00D362B0" w:rsidP="00B001DB">
      <w:pPr>
        <w:spacing w:after="0" w:line="240" w:lineRule="auto"/>
        <w:jc w:val="both"/>
        <w:rPr>
          <w:b/>
          <w:sz w:val="18"/>
          <w:szCs w:val="18"/>
        </w:rPr>
      </w:pPr>
      <w:r w:rsidRPr="00417448">
        <w:rPr>
          <w:b/>
          <w:sz w:val="18"/>
          <w:szCs w:val="18"/>
        </w:rPr>
        <w:t>FEVEREIRO</w:t>
      </w:r>
    </w:p>
    <w:p w:rsidR="00D362B0" w:rsidRPr="00417448" w:rsidRDefault="00D362B0" w:rsidP="00B001DB">
      <w:pPr>
        <w:spacing w:after="0" w:line="240" w:lineRule="auto"/>
        <w:jc w:val="both"/>
        <w:rPr>
          <w:sz w:val="18"/>
          <w:szCs w:val="18"/>
        </w:rPr>
      </w:pPr>
      <w:r w:rsidRPr="00611432">
        <w:rPr>
          <w:b/>
          <w:sz w:val="18"/>
          <w:szCs w:val="18"/>
        </w:rPr>
        <w:t xml:space="preserve">A </w:t>
      </w:r>
      <w:r w:rsidRPr="00417448">
        <w:rPr>
          <w:sz w:val="18"/>
          <w:szCs w:val="18"/>
        </w:rPr>
        <w:t>– Dopamina</w:t>
      </w:r>
      <w:r w:rsidR="00CD12F2">
        <w:rPr>
          <w:sz w:val="18"/>
          <w:szCs w:val="18"/>
        </w:rPr>
        <w:t>.</w:t>
      </w:r>
      <w:r w:rsidRPr="00417448">
        <w:rPr>
          <w:sz w:val="18"/>
          <w:szCs w:val="18"/>
        </w:rPr>
        <w:t xml:space="preserve"> </w:t>
      </w:r>
      <w:r w:rsidRPr="00611432">
        <w:rPr>
          <w:b/>
          <w:sz w:val="18"/>
          <w:szCs w:val="18"/>
        </w:rPr>
        <w:t>B</w:t>
      </w:r>
      <w:r w:rsidRPr="00417448">
        <w:rPr>
          <w:sz w:val="18"/>
          <w:szCs w:val="18"/>
        </w:rPr>
        <w:t xml:space="preserve"> – Serotonina</w:t>
      </w:r>
      <w:r w:rsidR="00CD12F2">
        <w:rPr>
          <w:sz w:val="18"/>
          <w:szCs w:val="18"/>
        </w:rPr>
        <w:t>.</w:t>
      </w:r>
      <w:r w:rsidRPr="00417448">
        <w:rPr>
          <w:sz w:val="18"/>
          <w:szCs w:val="18"/>
        </w:rPr>
        <w:t xml:space="preserve"> </w:t>
      </w:r>
      <w:r w:rsidRPr="00611432">
        <w:rPr>
          <w:b/>
          <w:sz w:val="18"/>
          <w:szCs w:val="18"/>
        </w:rPr>
        <w:t>C</w:t>
      </w:r>
      <w:r w:rsidRPr="00417448">
        <w:rPr>
          <w:sz w:val="18"/>
          <w:szCs w:val="18"/>
        </w:rPr>
        <w:t xml:space="preserve"> – Oxitocina.</w:t>
      </w:r>
    </w:p>
    <w:p w:rsidR="00D362B0" w:rsidRPr="00417448" w:rsidRDefault="00D362B0" w:rsidP="00B001DB">
      <w:pPr>
        <w:spacing w:after="0" w:line="240" w:lineRule="auto"/>
        <w:jc w:val="both"/>
        <w:rPr>
          <w:sz w:val="18"/>
          <w:szCs w:val="18"/>
        </w:rPr>
      </w:pPr>
      <w:r w:rsidRPr="00417448">
        <w:rPr>
          <w:sz w:val="18"/>
          <w:szCs w:val="18"/>
        </w:rPr>
        <w:t>Depressão: Os tubos teriam pouca quantidade ou nenhuma dos neurotransmissores acima referidos.</w:t>
      </w:r>
    </w:p>
    <w:p w:rsidR="00D362B0" w:rsidRPr="00417448" w:rsidRDefault="00D362B0" w:rsidP="00B001DB">
      <w:pPr>
        <w:spacing w:after="0" w:line="240" w:lineRule="auto"/>
        <w:jc w:val="both"/>
        <w:rPr>
          <w:sz w:val="18"/>
          <w:szCs w:val="18"/>
        </w:rPr>
      </w:pPr>
      <w:r w:rsidRPr="00417448">
        <w:rPr>
          <w:sz w:val="18"/>
          <w:szCs w:val="18"/>
        </w:rPr>
        <w:t>Medo: Adrenalina e noradrenalina.</w:t>
      </w:r>
    </w:p>
    <w:p w:rsidR="00D362B0" w:rsidRPr="00417448" w:rsidRDefault="00D362B0" w:rsidP="00B001DB">
      <w:pPr>
        <w:spacing w:after="0" w:line="240" w:lineRule="auto"/>
        <w:jc w:val="both"/>
        <w:rPr>
          <w:b/>
          <w:sz w:val="18"/>
          <w:szCs w:val="18"/>
        </w:rPr>
      </w:pPr>
    </w:p>
    <w:p w:rsidR="00D362B0" w:rsidRPr="00417448" w:rsidRDefault="0028357F" w:rsidP="00B001DB">
      <w:pPr>
        <w:spacing w:after="0" w:line="240" w:lineRule="auto"/>
        <w:jc w:val="both"/>
        <w:rPr>
          <w:b/>
          <w:sz w:val="18"/>
          <w:szCs w:val="18"/>
        </w:rPr>
      </w:pPr>
      <w:r w:rsidRPr="00417448">
        <w:rPr>
          <w:b/>
          <w:sz w:val="18"/>
          <w:szCs w:val="18"/>
        </w:rPr>
        <w:t>MARÇO</w:t>
      </w:r>
    </w:p>
    <w:p w:rsidR="0028357F" w:rsidRPr="00417448" w:rsidRDefault="0028357F" w:rsidP="00B001DB">
      <w:pPr>
        <w:spacing w:after="0" w:line="240" w:lineRule="auto"/>
        <w:jc w:val="both"/>
        <w:rPr>
          <w:sz w:val="18"/>
          <w:szCs w:val="18"/>
        </w:rPr>
      </w:pPr>
      <w:r w:rsidRPr="00417448">
        <w:rPr>
          <w:sz w:val="18"/>
          <w:szCs w:val="18"/>
        </w:rPr>
        <w:t xml:space="preserve">O </w:t>
      </w:r>
      <w:r w:rsidRPr="00CD12F2">
        <w:rPr>
          <w:i/>
          <w:sz w:val="18"/>
          <w:szCs w:val="18"/>
        </w:rPr>
        <w:t>curare</w:t>
      </w:r>
      <w:r w:rsidRPr="00417448">
        <w:rPr>
          <w:sz w:val="18"/>
          <w:szCs w:val="18"/>
        </w:rPr>
        <w:t xml:space="preserve"> liga-se aos </w:t>
      </w:r>
      <w:proofErr w:type="spellStart"/>
      <w:r w:rsidRPr="00417448">
        <w:rPr>
          <w:sz w:val="18"/>
          <w:szCs w:val="18"/>
        </w:rPr>
        <w:t>recetores</w:t>
      </w:r>
      <w:proofErr w:type="spellEnd"/>
      <w:r w:rsidRPr="00417448">
        <w:rPr>
          <w:sz w:val="18"/>
          <w:szCs w:val="18"/>
        </w:rPr>
        <w:t xml:space="preserve"> da acetilcolina nas células musculares impedindo, desta forma, a transmissão do impulso nervoso entre os nervos e os músculos. Consequentemente, a </w:t>
      </w:r>
      <w:proofErr w:type="spellStart"/>
      <w:r w:rsidRPr="00417448">
        <w:rPr>
          <w:sz w:val="18"/>
          <w:szCs w:val="18"/>
        </w:rPr>
        <w:t>contração</w:t>
      </w:r>
      <w:proofErr w:type="spellEnd"/>
      <w:r w:rsidRPr="00417448">
        <w:rPr>
          <w:sz w:val="18"/>
          <w:szCs w:val="18"/>
        </w:rPr>
        <w:t xml:space="preserve"> muscular é inibida. Quando o veneno atinge o diafragma, este não contrai, impedindo a ventilação e levando à morte por asfixia.</w:t>
      </w:r>
    </w:p>
    <w:p w:rsidR="0028357F" w:rsidRPr="00417448" w:rsidRDefault="0028357F" w:rsidP="00BE6863">
      <w:pPr>
        <w:spacing w:after="0" w:line="240" w:lineRule="auto"/>
        <w:jc w:val="both"/>
        <w:rPr>
          <w:sz w:val="18"/>
          <w:szCs w:val="18"/>
        </w:rPr>
      </w:pPr>
    </w:p>
    <w:p w:rsidR="0028357F" w:rsidRPr="00417448" w:rsidRDefault="0028357F" w:rsidP="00BE6863">
      <w:pPr>
        <w:spacing w:after="0" w:line="240" w:lineRule="auto"/>
        <w:jc w:val="both"/>
        <w:rPr>
          <w:b/>
          <w:sz w:val="18"/>
          <w:szCs w:val="18"/>
        </w:rPr>
      </w:pPr>
      <w:r w:rsidRPr="00417448">
        <w:rPr>
          <w:b/>
          <w:sz w:val="18"/>
          <w:szCs w:val="18"/>
        </w:rPr>
        <w:t>ABRIL</w:t>
      </w:r>
    </w:p>
    <w:p w:rsidR="0028357F" w:rsidRPr="00B001DB" w:rsidRDefault="00417448" w:rsidP="0028357F">
      <w:pPr>
        <w:spacing w:after="0" w:line="240" w:lineRule="auto"/>
        <w:jc w:val="both"/>
        <w:rPr>
          <w:spacing w:val="-2"/>
          <w:sz w:val="18"/>
          <w:szCs w:val="18"/>
        </w:rPr>
      </w:pPr>
      <w:r w:rsidRPr="00B001DB">
        <w:rPr>
          <w:spacing w:val="-2"/>
          <w:sz w:val="18"/>
          <w:szCs w:val="18"/>
        </w:rPr>
        <w:t>Alguns estudos sugerem que as ru</w:t>
      </w:r>
      <w:r w:rsidR="00CD12F2" w:rsidRPr="00B001DB">
        <w:rPr>
          <w:spacing w:val="-2"/>
          <w:sz w:val="18"/>
          <w:szCs w:val="18"/>
        </w:rPr>
        <w:t>g</w:t>
      </w:r>
      <w:r w:rsidRPr="00B001DB">
        <w:rPr>
          <w:spacing w:val="-2"/>
          <w:sz w:val="18"/>
          <w:szCs w:val="18"/>
        </w:rPr>
        <w:t xml:space="preserve">as têm </w:t>
      </w:r>
      <w:r w:rsidR="00CD12F2" w:rsidRPr="00B001DB">
        <w:rPr>
          <w:spacing w:val="-2"/>
          <w:sz w:val="18"/>
          <w:szCs w:val="18"/>
        </w:rPr>
        <w:t xml:space="preserve">a </w:t>
      </w:r>
      <w:r w:rsidRPr="00B001DB">
        <w:rPr>
          <w:spacing w:val="-2"/>
          <w:sz w:val="18"/>
          <w:szCs w:val="18"/>
        </w:rPr>
        <w:t>função específica de facilitar a aderência da pele a superfícies molhadas, originando um maior atrito entre a pele enrugada e essas superfícies húmidas.</w:t>
      </w:r>
    </w:p>
    <w:p w:rsidR="0028357F" w:rsidRPr="00417448" w:rsidRDefault="0028357F" w:rsidP="00BE6863">
      <w:pPr>
        <w:spacing w:after="0" w:line="240" w:lineRule="auto"/>
        <w:jc w:val="both"/>
        <w:rPr>
          <w:sz w:val="18"/>
          <w:szCs w:val="18"/>
        </w:rPr>
      </w:pPr>
    </w:p>
    <w:p w:rsidR="0028357F" w:rsidRPr="00417448" w:rsidRDefault="00C70782" w:rsidP="00BE6863">
      <w:pPr>
        <w:spacing w:after="0" w:line="240" w:lineRule="auto"/>
        <w:jc w:val="both"/>
        <w:rPr>
          <w:b/>
          <w:sz w:val="18"/>
          <w:szCs w:val="18"/>
        </w:rPr>
      </w:pPr>
      <w:r w:rsidRPr="00417448">
        <w:rPr>
          <w:b/>
          <w:sz w:val="18"/>
          <w:szCs w:val="18"/>
        </w:rPr>
        <w:t>MAIO</w:t>
      </w:r>
    </w:p>
    <w:p w:rsidR="00C70782" w:rsidRPr="00417448" w:rsidRDefault="00C70782" w:rsidP="00BE6863">
      <w:pPr>
        <w:spacing w:after="0" w:line="240" w:lineRule="auto"/>
        <w:jc w:val="both"/>
        <w:rPr>
          <w:sz w:val="18"/>
          <w:szCs w:val="18"/>
        </w:rPr>
      </w:pPr>
      <w:r w:rsidRPr="00417448">
        <w:rPr>
          <w:sz w:val="18"/>
          <w:szCs w:val="18"/>
        </w:rPr>
        <w:t xml:space="preserve">Gráfico B. Os </w:t>
      </w:r>
      <w:proofErr w:type="spellStart"/>
      <w:r w:rsidRPr="00417448">
        <w:rPr>
          <w:sz w:val="18"/>
          <w:szCs w:val="18"/>
        </w:rPr>
        <w:t>contracetivos</w:t>
      </w:r>
      <w:proofErr w:type="spellEnd"/>
      <w:r w:rsidRPr="00417448">
        <w:rPr>
          <w:sz w:val="18"/>
          <w:szCs w:val="18"/>
        </w:rPr>
        <w:t xml:space="preserve"> hormonais vão inibir a síntese e a libertação das hormonas LH e FSH pelo complexo </w:t>
      </w:r>
      <w:proofErr w:type="spellStart"/>
      <w:r w:rsidRPr="00417448">
        <w:rPr>
          <w:sz w:val="18"/>
          <w:szCs w:val="18"/>
        </w:rPr>
        <w:t>hipótalamo</w:t>
      </w:r>
      <w:proofErr w:type="spellEnd"/>
      <w:r w:rsidR="00733EDD">
        <w:rPr>
          <w:sz w:val="18"/>
          <w:szCs w:val="18"/>
        </w:rPr>
        <w:softHyphen/>
      </w:r>
      <w:r w:rsidR="00733EDD">
        <w:rPr>
          <w:sz w:val="18"/>
          <w:szCs w:val="18"/>
        </w:rPr>
        <w:noBreakHyphen/>
      </w:r>
      <w:r w:rsidRPr="00417448">
        <w:rPr>
          <w:sz w:val="18"/>
          <w:szCs w:val="18"/>
        </w:rPr>
        <w:t>hipófise. Desta forma, o ciclo ovárico é suspenso, deixando de ocorrer a maturação dos folículos e impedindo a ovulação.</w:t>
      </w:r>
    </w:p>
    <w:p w:rsidR="00C70782" w:rsidRPr="00611432" w:rsidRDefault="00C70782" w:rsidP="00B001DB">
      <w:pPr>
        <w:spacing w:before="60" w:after="0" w:line="240" w:lineRule="auto"/>
        <w:jc w:val="both"/>
        <w:rPr>
          <w:sz w:val="18"/>
          <w:szCs w:val="18"/>
        </w:rPr>
      </w:pPr>
    </w:p>
    <w:p w:rsidR="007B72F0" w:rsidRPr="00D558FB" w:rsidRDefault="007B72F0" w:rsidP="00BE6863">
      <w:pPr>
        <w:spacing w:after="0" w:line="240" w:lineRule="auto"/>
        <w:jc w:val="both"/>
        <w:rPr>
          <w:b/>
          <w:color w:val="404040"/>
          <w:sz w:val="18"/>
          <w:szCs w:val="18"/>
        </w:rPr>
      </w:pPr>
      <w:r w:rsidRPr="007B72F0">
        <w:rPr>
          <w:b/>
          <w:szCs w:val="18"/>
        </w:rPr>
        <w:t>TESTES DE AVALIAÇÃO</w:t>
      </w:r>
      <w:r w:rsidR="000E34AE">
        <w:rPr>
          <w:b/>
          <w:szCs w:val="18"/>
        </w:rPr>
        <w:t xml:space="preserve"> </w:t>
      </w:r>
      <w:r w:rsidR="000E34AE" w:rsidRPr="00D558FB">
        <w:rPr>
          <w:b/>
          <w:color w:val="404040"/>
          <w:sz w:val="18"/>
          <w:szCs w:val="18"/>
        </w:rPr>
        <w:t>(pág. 171)</w:t>
      </w:r>
    </w:p>
    <w:p w:rsidR="00BE6863" w:rsidRPr="00BE6863" w:rsidRDefault="00BE6863" w:rsidP="00CD12F2">
      <w:pPr>
        <w:spacing w:before="120" w:after="0" w:line="240" w:lineRule="auto"/>
        <w:jc w:val="both"/>
        <w:rPr>
          <w:b/>
          <w:sz w:val="18"/>
          <w:szCs w:val="18"/>
          <w:u w:val="single"/>
        </w:rPr>
      </w:pPr>
      <w:r w:rsidRPr="005402BA">
        <w:rPr>
          <w:b/>
          <w:sz w:val="18"/>
          <w:szCs w:val="18"/>
        </w:rPr>
        <w:t xml:space="preserve">TESTE </w:t>
      </w:r>
      <w:r w:rsidR="00C9782A">
        <w:rPr>
          <w:b/>
          <w:sz w:val="18"/>
          <w:szCs w:val="18"/>
        </w:rPr>
        <w:t xml:space="preserve">DE AVALIAÇÃO </w:t>
      </w:r>
      <w:proofErr w:type="spellStart"/>
      <w:r w:rsidR="00CD12F2">
        <w:rPr>
          <w:b/>
          <w:color w:val="000000" w:themeColor="text1"/>
          <w:sz w:val="18"/>
        </w:rPr>
        <w:t>N.</w:t>
      </w:r>
      <w:r w:rsidR="00CD12F2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Pr="005402BA">
        <w:rPr>
          <w:b/>
          <w:sz w:val="18"/>
          <w:szCs w:val="18"/>
        </w:rPr>
        <w:t>1</w:t>
      </w:r>
      <w:r w:rsidR="00CD12F2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A</w:t>
      </w:r>
      <w:r w:rsidR="00733EDD">
        <w:rPr>
          <w:b/>
          <w:sz w:val="18"/>
          <w:szCs w:val="18"/>
        </w:rPr>
        <w:t xml:space="preserve"> </w:t>
      </w:r>
      <w:r w:rsidR="00733EDD" w:rsidRPr="00D558FB">
        <w:rPr>
          <w:b/>
          <w:color w:val="404040"/>
          <w:sz w:val="18"/>
          <w:szCs w:val="18"/>
        </w:rPr>
        <w:t xml:space="preserve">(pág. </w:t>
      </w:r>
      <w:r w:rsidR="00733EDD">
        <w:rPr>
          <w:b/>
          <w:color w:val="404040"/>
          <w:sz w:val="18"/>
          <w:szCs w:val="18"/>
        </w:rPr>
        <w:t>171</w:t>
      </w:r>
      <w:r w:rsidR="00733EDD" w:rsidRPr="00D558FB">
        <w:rPr>
          <w:b/>
          <w:color w:val="404040"/>
          <w:sz w:val="18"/>
          <w:szCs w:val="18"/>
        </w:rPr>
        <w:t>)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>Grupo I</w:t>
      </w:r>
    </w:p>
    <w:p w:rsidR="00BE6863" w:rsidRPr="00CE4AB7" w:rsidRDefault="00BE6863" w:rsidP="00BE6863">
      <w:pPr>
        <w:spacing w:after="0" w:line="240" w:lineRule="auto"/>
        <w:rPr>
          <w:sz w:val="18"/>
          <w:szCs w:val="18"/>
        </w:rPr>
      </w:pPr>
      <w:r w:rsidRPr="00CE4AB7">
        <w:rPr>
          <w:b/>
          <w:sz w:val="18"/>
          <w:szCs w:val="18"/>
        </w:rPr>
        <w:t>1</w:t>
      </w:r>
      <w:r w:rsidRPr="0022619B">
        <w:rPr>
          <w:b/>
          <w:sz w:val="18"/>
          <w:szCs w:val="18"/>
        </w:rPr>
        <w:t>.</w:t>
      </w:r>
      <w:r w:rsidRPr="0022619B">
        <w:rPr>
          <w:sz w:val="18"/>
          <w:szCs w:val="18"/>
        </w:rPr>
        <w:t xml:space="preserve"> </w:t>
      </w:r>
      <w:r w:rsidR="0022619B">
        <w:rPr>
          <w:sz w:val="18"/>
          <w:szCs w:val="18"/>
        </w:rPr>
        <w:t>B</w:t>
      </w:r>
      <w:r w:rsidR="00CF71A0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2.</w:t>
      </w:r>
      <w:r w:rsidRPr="00CE4AB7">
        <w:rPr>
          <w:sz w:val="18"/>
          <w:szCs w:val="18"/>
        </w:rPr>
        <w:t xml:space="preserve"> A.</w:t>
      </w:r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  <w:szCs w:val="18"/>
          <w:lang w:eastAsia="pt-PT"/>
        </w:rPr>
      </w:pPr>
      <w:r w:rsidRPr="00CE4AB7">
        <w:rPr>
          <w:b/>
          <w:sz w:val="18"/>
          <w:szCs w:val="18"/>
        </w:rPr>
        <w:lastRenderedPageBreak/>
        <w:t>3.</w:t>
      </w:r>
      <w:r w:rsidRPr="00CE4AB7">
        <w:rPr>
          <w:rFonts w:cs="Calibri"/>
          <w:sz w:val="18"/>
          <w:szCs w:val="18"/>
          <w:lang w:eastAsia="pt-PT"/>
        </w:rPr>
        <w:t xml:space="preserve"> Ao longo do tempo, os parasitas e os hospedeiros têm evoluído em paralelo (coevolução), ou seja, os hospedeiros </w:t>
      </w:r>
      <w:r w:rsidR="00BD3B70">
        <w:rPr>
          <w:rFonts w:cs="Calibri"/>
          <w:sz w:val="18"/>
          <w:szCs w:val="18"/>
          <w:lang w:eastAsia="pt-PT"/>
        </w:rPr>
        <w:t xml:space="preserve">melhoram </w:t>
      </w:r>
      <w:r w:rsidRPr="00CE4AB7">
        <w:rPr>
          <w:rFonts w:cs="Calibri"/>
          <w:sz w:val="18"/>
          <w:szCs w:val="18"/>
          <w:lang w:eastAsia="pt-PT"/>
        </w:rPr>
        <w:t>as suas defesas contra os parasitas, e estes</w:t>
      </w:r>
      <w:r w:rsidR="00BD3B70">
        <w:rPr>
          <w:rFonts w:cs="Calibri"/>
          <w:sz w:val="18"/>
          <w:szCs w:val="18"/>
          <w:lang w:eastAsia="pt-PT"/>
        </w:rPr>
        <w:t xml:space="preserve"> </w:t>
      </w:r>
      <w:r w:rsidRPr="00CE4AB7">
        <w:rPr>
          <w:rFonts w:cs="Calibri"/>
          <w:sz w:val="18"/>
          <w:szCs w:val="18"/>
          <w:lang w:eastAsia="pt-PT"/>
        </w:rPr>
        <w:t xml:space="preserve">evoluem para ultrapassar as novas defesas do hospedeiro. </w:t>
      </w:r>
    </w:p>
    <w:p w:rsidR="00BE6863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4.</w:t>
      </w:r>
      <w:r w:rsidRPr="00CE4AB7">
        <w:rPr>
          <w:sz w:val="18"/>
          <w:szCs w:val="18"/>
        </w:rPr>
        <w:t xml:space="preserve"> A malária é doença que tem uma taxa de mortalidade e de contágio elevada, como tal, a existência de uma vacina seria uma forma de prevenir e de proteger a saúde individual e comunitária, pois a transmissão da doença seria interrompida se a maior parte da população estivesse vacinada. 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>Grupo II</w:t>
      </w:r>
    </w:p>
    <w:p w:rsidR="00BE6863" w:rsidRDefault="00BE6863" w:rsidP="00BE6863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Cs/>
          <w:sz w:val="18"/>
          <w:szCs w:val="18"/>
          <w:lang w:eastAsia="pt-PT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Segundo a OMS, o conceito de saúde refere-se ao completo bem-estar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físico, mental e social e não apenas à ausência de doenças.</w:t>
      </w:r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rPr>
          <w:rFonts w:cs="Calibri-Bold"/>
          <w:bCs/>
          <w:sz w:val="18"/>
          <w:szCs w:val="18"/>
          <w:lang w:eastAsia="pt-PT"/>
        </w:rPr>
      </w:pPr>
      <w:r w:rsidRPr="00CE4AB7">
        <w:rPr>
          <w:rFonts w:cs="Calibri-Bold"/>
          <w:b/>
          <w:bCs/>
          <w:sz w:val="18"/>
          <w:szCs w:val="18"/>
          <w:lang w:eastAsia="pt-PT"/>
        </w:rPr>
        <w:t>2.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A − F; B − F; C − V; D − F; E − V; F – F.</w:t>
      </w:r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rPr>
          <w:rFonts w:cs="Calibri-Bold"/>
          <w:bCs/>
          <w:sz w:val="18"/>
          <w:szCs w:val="18"/>
          <w:lang w:eastAsia="pt-PT"/>
        </w:rPr>
      </w:pPr>
      <w:r w:rsidRPr="00CE4AB7">
        <w:rPr>
          <w:rFonts w:cs="Calibri-Bold"/>
          <w:b/>
          <w:bCs/>
          <w:sz w:val="18"/>
          <w:szCs w:val="18"/>
          <w:lang w:eastAsia="pt-PT"/>
        </w:rPr>
        <w:t>3.</w:t>
      </w:r>
      <w:r>
        <w:rPr>
          <w:rFonts w:cs="Calibri-Bold"/>
          <w:bCs/>
          <w:sz w:val="18"/>
          <w:szCs w:val="18"/>
          <w:lang w:eastAsia="pt-PT"/>
        </w:rPr>
        <w:t xml:space="preserve"> </w:t>
      </w:r>
      <w:proofErr w:type="gramStart"/>
      <w:r>
        <w:rPr>
          <w:rFonts w:cs="Calibri-Bold"/>
          <w:bCs/>
          <w:sz w:val="18"/>
          <w:szCs w:val="18"/>
          <w:lang w:eastAsia="pt-PT"/>
        </w:rPr>
        <w:t>D</w:t>
      </w:r>
      <w:r w:rsidR="00733EDD">
        <w:rPr>
          <w:rFonts w:cs="Calibri-Bold"/>
          <w:bCs/>
          <w:sz w:val="18"/>
          <w:szCs w:val="18"/>
          <w:lang w:eastAsia="pt-PT"/>
        </w:rPr>
        <w:t>.</w:t>
      </w:r>
      <w:proofErr w:type="gramEnd"/>
      <w:r>
        <w:rPr>
          <w:rFonts w:cs="Calibri-Bold"/>
          <w:bCs/>
          <w:sz w:val="18"/>
          <w:szCs w:val="18"/>
          <w:lang w:eastAsia="pt-PT"/>
        </w:rPr>
        <w:t xml:space="preserve"> </w:t>
      </w:r>
      <w:r w:rsidRPr="00CE4AB7">
        <w:rPr>
          <w:rFonts w:cs="Calibri-Bold"/>
          <w:b/>
          <w:bCs/>
          <w:sz w:val="18"/>
          <w:szCs w:val="18"/>
          <w:lang w:eastAsia="pt-PT"/>
        </w:rPr>
        <w:t>4.</w:t>
      </w:r>
      <w:r>
        <w:rPr>
          <w:rFonts w:cs="Calibri-Bold"/>
          <w:bCs/>
          <w:sz w:val="18"/>
          <w:szCs w:val="18"/>
          <w:lang w:eastAsia="pt-PT"/>
        </w:rPr>
        <w:t xml:space="preserve"> A</w:t>
      </w:r>
      <w:r w:rsidR="00733EDD">
        <w:rPr>
          <w:rFonts w:cs="Calibri-Bold"/>
          <w:bCs/>
          <w:sz w:val="18"/>
          <w:szCs w:val="18"/>
          <w:lang w:eastAsia="pt-PT"/>
        </w:rPr>
        <w:t>.</w:t>
      </w:r>
      <w:r>
        <w:rPr>
          <w:rFonts w:cs="Calibri-Bold"/>
          <w:bCs/>
          <w:sz w:val="18"/>
          <w:szCs w:val="18"/>
          <w:lang w:eastAsia="pt-PT"/>
        </w:rPr>
        <w:t xml:space="preserve"> </w:t>
      </w:r>
      <w:r w:rsidRPr="00CE4AB7">
        <w:rPr>
          <w:rFonts w:cs="Calibri-Bold"/>
          <w:b/>
          <w:bCs/>
          <w:sz w:val="18"/>
          <w:szCs w:val="18"/>
          <w:lang w:eastAsia="pt-PT"/>
        </w:rPr>
        <w:t>5.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</w:t>
      </w:r>
      <w:proofErr w:type="gramStart"/>
      <w:r w:rsidRPr="00CE4AB7">
        <w:rPr>
          <w:rFonts w:cs="Calibri-Bold"/>
          <w:bCs/>
          <w:sz w:val="18"/>
          <w:szCs w:val="18"/>
          <w:lang w:eastAsia="pt-PT"/>
        </w:rPr>
        <w:t>D.</w:t>
      </w:r>
      <w:proofErr w:type="gramEnd"/>
      <w:r w:rsidRPr="00CE4AB7">
        <w:rPr>
          <w:rFonts w:cs="Calibri-Bold"/>
          <w:bCs/>
          <w:sz w:val="18"/>
          <w:szCs w:val="18"/>
          <w:lang w:eastAsia="pt-PT"/>
        </w:rPr>
        <w:t xml:space="preserve"> </w:t>
      </w:r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Cs/>
          <w:sz w:val="18"/>
          <w:szCs w:val="18"/>
          <w:lang w:eastAsia="pt-PT"/>
        </w:rPr>
      </w:pPr>
      <w:r w:rsidRPr="00CE4AB7">
        <w:rPr>
          <w:rFonts w:cs="Calibri-Bold"/>
          <w:b/>
          <w:bCs/>
          <w:sz w:val="18"/>
          <w:szCs w:val="18"/>
          <w:lang w:eastAsia="pt-PT"/>
        </w:rPr>
        <w:t>6.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</w:t>
      </w:r>
      <w:r w:rsidRPr="00CE4AB7">
        <w:rPr>
          <w:rFonts w:cs="Calibri"/>
          <w:sz w:val="18"/>
          <w:szCs w:val="18"/>
          <w:lang w:eastAsia="pt-PT"/>
        </w:rPr>
        <w:t xml:space="preserve">Uma esperança de vida elevada pode não representar melhor qualidade de vida, pois uma vida mais longa pode ser acompanhada por mais problemas de saúde. Tal como é referido no texto, maus hábitos alimentares levam </w:t>
      </w:r>
      <w:r w:rsidR="00BD3B70">
        <w:rPr>
          <w:rFonts w:cs="Calibri"/>
          <w:sz w:val="18"/>
          <w:szCs w:val="18"/>
          <w:lang w:eastAsia="pt-PT"/>
        </w:rPr>
        <w:t>à</w:t>
      </w:r>
      <w:r w:rsidRPr="00CE4AB7">
        <w:rPr>
          <w:rFonts w:cs="Calibri"/>
          <w:sz w:val="18"/>
          <w:szCs w:val="18"/>
          <w:lang w:eastAsia="pt-PT"/>
        </w:rPr>
        <w:t xml:space="preserve"> perda de anos de vida saudável, ou seja, mais anos de vida com doenças.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7.</w:t>
      </w:r>
      <w:r w:rsidRPr="00CE4AB7">
        <w:rPr>
          <w:sz w:val="18"/>
          <w:szCs w:val="18"/>
        </w:rPr>
        <w:t xml:space="preserve"> As </w:t>
      </w:r>
      <w:r w:rsidRPr="00CE4AB7">
        <w:rPr>
          <w:bCs/>
          <w:sz w:val="18"/>
          <w:szCs w:val="18"/>
        </w:rPr>
        <w:t>campanhas de sensibilização</w:t>
      </w:r>
      <w:r w:rsidRPr="00CE4AB7">
        <w:rPr>
          <w:b/>
          <w:bCs/>
          <w:sz w:val="18"/>
          <w:szCs w:val="18"/>
        </w:rPr>
        <w:t xml:space="preserve"> </w:t>
      </w:r>
      <w:r w:rsidRPr="00CE4AB7">
        <w:rPr>
          <w:sz w:val="18"/>
          <w:szCs w:val="18"/>
        </w:rPr>
        <w:t xml:space="preserve">constituem </w:t>
      </w:r>
      <w:proofErr w:type="spellStart"/>
      <w:r w:rsidRPr="00CE4AB7">
        <w:rPr>
          <w:sz w:val="18"/>
          <w:szCs w:val="18"/>
        </w:rPr>
        <w:t>ações</w:t>
      </w:r>
      <w:proofErr w:type="spellEnd"/>
      <w:r w:rsidRPr="00CE4AB7">
        <w:rPr>
          <w:sz w:val="18"/>
          <w:szCs w:val="18"/>
        </w:rPr>
        <w:t xml:space="preserve"> promotoras da saúde, pois têm como </w:t>
      </w:r>
      <w:proofErr w:type="spellStart"/>
      <w:r w:rsidRPr="00CE4AB7">
        <w:rPr>
          <w:sz w:val="18"/>
          <w:szCs w:val="18"/>
        </w:rPr>
        <w:t>objetivo</w:t>
      </w:r>
      <w:proofErr w:type="spellEnd"/>
      <w:r w:rsidRPr="00CE4AB7">
        <w:rPr>
          <w:sz w:val="18"/>
          <w:szCs w:val="18"/>
        </w:rPr>
        <w:t xml:space="preserve"> alertar para determinados comportamentos de risco e incentivar a </w:t>
      </w:r>
      <w:proofErr w:type="spellStart"/>
      <w:r w:rsidRPr="00CE4AB7">
        <w:rPr>
          <w:sz w:val="18"/>
          <w:szCs w:val="18"/>
        </w:rPr>
        <w:t>adoção</w:t>
      </w:r>
      <w:proofErr w:type="spellEnd"/>
      <w:r w:rsidRPr="00CE4AB7">
        <w:rPr>
          <w:sz w:val="18"/>
          <w:szCs w:val="18"/>
        </w:rPr>
        <w:t xml:space="preserve"> de estilos de vida mais saudáveis, pois o acesso a informação útil é essencial para a promoção da saúde. No caso dos rastreios, estes são igualmente importantes, pois permitem identificar algumas doenças ainda no estádio inicial e encaminhar os indivíduos </w:t>
      </w:r>
      <w:r w:rsidR="0022619B">
        <w:rPr>
          <w:sz w:val="18"/>
          <w:szCs w:val="18"/>
        </w:rPr>
        <w:t>doentes para o tratamento médico</w:t>
      </w:r>
      <w:r w:rsidRPr="00CE4AB7">
        <w:rPr>
          <w:sz w:val="18"/>
          <w:szCs w:val="18"/>
        </w:rPr>
        <w:t>.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>Grupo III</w:t>
      </w:r>
    </w:p>
    <w:p w:rsidR="00BE6863" w:rsidRPr="00CE4AB7" w:rsidRDefault="00BE6863" w:rsidP="00BE6863">
      <w:pPr>
        <w:spacing w:after="0" w:line="240" w:lineRule="auto"/>
        <w:jc w:val="both"/>
        <w:rPr>
          <w:rFonts w:cs="Calibri"/>
          <w:color w:val="000000"/>
          <w:spacing w:val="-4"/>
          <w:sz w:val="18"/>
          <w:szCs w:val="18"/>
        </w:rPr>
      </w:pPr>
      <w:r w:rsidRPr="00F45128">
        <w:rPr>
          <w:rFonts w:ascii="Cambria" w:hAnsi="Cambria" w:cs="Cambria"/>
          <w:b/>
          <w:color w:val="000000"/>
          <w:sz w:val="18"/>
          <w:szCs w:val="18"/>
          <w:lang w:eastAsia="pt-PT"/>
        </w:rPr>
        <w:t>1.</w:t>
      </w:r>
      <w:r w:rsidRPr="00CE4AB7">
        <w:rPr>
          <w:rFonts w:ascii="Cambria" w:hAnsi="Cambria" w:cs="Cambria"/>
          <w:color w:val="000000"/>
          <w:sz w:val="18"/>
          <w:szCs w:val="18"/>
          <w:lang w:eastAsia="pt-PT"/>
        </w:rPr>
        <w:t xml:space="preserve"> </w:t>
      </w:r>
      <w:r w:rsidRPr="00CE4AB7">
        <w:rPr>
          <w:rFonts w:cs="Calibri"/>
          <w:color w:val="000000"/>
          <w:spacing w:val="-4"/>
          <w:sz w:val="18"/>
          <w:szCs w:val="18"/>
        </w:rPr>
        <w:t xml:space="preserve">Um </w:t>
      </w:r>
      <w:r w:rsidRPr="00CE4AB7">
        <w:rPr>
          <w:rFonts w:cs="Calibri"/>
          <w:bCs/>
          <w:color w:val="000000"/>
          <w:spacing w:val="-4"/>
          <w:sz w:val="18"/>
          <w:szCs w:val="18"/>
        </w:rPr>
        <w:t>alimento</w:t>
      </w:r>
      <w:r w:rsidRPr="00CE4AB7">
        <w:rPr>
          <w:rFonts w:cs="Calibri"/>
          <w:b/>
          <w:bCs/>
          <w:color w:val="000000"/>
          <w:spacing w:val="-4"/>
          <w:sz w:val="18"/>
          <w:szCs w:val="18"/>
        </w:rPr>
        <w:t xml:space="preserve"> </w:t>
      </w:r>
      <w:r w:rsidRPr="00CE4AB7">
        <w:rPr>
          <w:rFonts w:cs="Calibri"/>
          <w:color w:val="000000"/>
          <w:spacing w:val="-4"/>
          <w:sz w:val="18"/>
          <w:szCs w:val="18"/>
        </w:rPr>
        <w:t>é qualquer substância líquida ou sólida utilizada pelos seres vivos como fonte de matéria e de energia. Nutrientes são os compostos químicos constituintes dos alimentos.</w:t>
      </w:r>
    </w:p>
    <w:p w:rsidR="00BE6863" w:rsidRPr="00EF0AED" w:rsidRDefault="00BE6863" w:rsidP="00BE6863">
      <w:pPr>
        <w:spacing w:after="0" w:line="240" w:lineRule="auto"/>
        <w:jc w:val="both"/>
        <w:rPr>
          <w:rFonts w:cs="Calibri"/>
          <w:color w:val="000000"/>
          <w:spacing w:val="-4"/>
          <w:sz w:val="18"/>
          <w:szCs w:val="18"/>
        </w:rPr>
      </w:pPr>
      <w:r w:rsidRPr="00CE4AB7">
        <w:rPr>
          <w:rFonts w:cs="Calibri"/>
          <w:b/>
          <w:color w:val="000000"/>
          <w:spacing w:val="-4"/>
          <w:sz w:val="18"/>
          <w:szCs w:val="18"/>
        </w:rPr>
        <w:t>2.</w:t>
      </w:r>
      <w:r>
        <w:rPr>
          <w:rFonts w:cs="Calibri"/>
          <w:color w:val="000000"/>
          <w:spacing w:val="-4"/>
          <w:sz w:val="18"/>
          <w:szCs w:val="18"/>
        </w:rPr>
        <w:t xml:space="preserve"> </w:t>
      </w:r>
      <w:proofErr w:type="gramStart"/>
      <w:r>
        <w:rPr>
          <w:rFonts w:cs="Calibri"/>
          <w:color w:val="000000"/>
          <w:spacing w:val="-4"/>
          <w:sz w:val="18"/>
          <w:szCs w:val="18"/>
        </w:rPr>
        <w:t>D</w:t>
      </w:r>
      <w:r w:rsidR="00733EDD">
        <w:rPr>
          <w:rFonts w:cs="Calibri"/>
          <w:color w:val="000000"/>
          <w:spacing w:val="-4"/>
          <w:sz w:val="18"/>
          <w:szCs w:val="18"/>
        </w:rPr>
        <w:t>.</w:t>
      </w:r>
      <w:proofErr w:type="gramEnd"/>
      <w:r>
        <w:rPr>
          <w:rFonts w:cs="Calibri"/>
          <w:color w:val="000000"/>
          <w:spacing w:val="-4"/>
          <w:sz w:val="18"/>
          <w:szCs w:val="18"/>
        </w:rPr>
        <w:t xml:space="preserve"> </w:t>
      </w:r>
      <w:r w:rsidRPr="00CE4AB7">
        <w:rPr>
          <w:rFonts w:cs="Calibri"/>
          <w:b/>
          <w:color w:val="000000"/>
          <w:spacing w:val="-4"/>
          <w:sz w:val="18"/>
          <w:szCs w:val="18"/>
        </w:rPr>
        <w:t>3.</w:t>
      </w:r>
      <w:r>
        <w:rPr>
          <w:rFonts w:cs="Calibri"/>
          <w:color w:val="000000"/>
          <w:spacing w:val="-4"/>
          <w:sz w:val="18"/>
          <w:szCs w:val="18"/>
        </w:rPr>
        <w:t xml:space="preserve"> </w:t>
      </w:r>
      <w:r w:rsidRPr="0022619B">
        <w:rPr>
          <w:rFonts w:cs="Calibri"/>
          <w:color w:val="000000"/>
          <w:spacing w:val="-4"/>
          <w:sz w:val="18"/>
          <w:szCs w:val="18"/>
        </w:rPr>
        <w:t>B</w:t>
      </w:r>
      <w:r w:rsidR="00733EDD">
        <w:rPr>
          <w:rFonts w:cs="Calibri"/>
          <w:color w:val="000000"/>
          <w:spacing w:val="-4"/>
          <w:sz w:val="18"/>
          <w:szCs w:val="18"/>
        </w:rPr>
        <w:t>.</w:t>
      </w:r>
      <w:r>
        <w:rPr>
          <w:rFonts w:cs="Calibri"/>
          <w:color w:val="000000"/>
          <w:spacing w:val="-4"/>
          <w:sz w:val="18"/>
          <w:szCs w:val="18"/>
        </w:rPr>
        <w:t xml:space="preserve"> </w:t>
      </w:r>
      <w:r w:rsidRPr="00CE4AB7">
        <w:rPr>
          <w:rFonts w:cs="Calibri"/>
          <w:b/>
          <w:color w:val="000000"/>
          <w:spacing w:val="-4"/>
          <w:sz w:val="18"/>
          <w:szCs w:val="18"/>
        </w:rPr>
        <w:t>4.</w:t>
      </w:r>
      <w:r>
        <w:rPr>
          <w:rFonts w:cs="Calibri"/>
          <w:color w:val="000000"/>
          <w:spacing w:val="-4"/>
          <w:sz w:val="18"/>
          <w:szCs w:val="18"/>
        </w:rPr>
        <w:t xml:space="preserve"> B</w:t>
      </w:r>
      <w:r w:rsidR="00733EDD">
        <w:rPr>
          <w:rFonts w:cs="Calibri"/>
          <w:color w:val="000000"/>
          <w:spacing w:val="-4"/>
          <w:sz w:val="18"/>
          <w:szCs w:val="18"/>
        </w:rPr>
        <w:t>.</w:t>
      </w:r>
      <w:r>
        <w:rPr>
          <w:rFonts w:cs="Calibri"/>
          <w:color w:val="000000"/>
          <w:spacing w:val="-4"/>
          <w:sz w:val="18"/>
          <w:szCs w:val="18"/>
        </w:rPr>
        <w:t xml:space="preserve"> </w:t>
      </w:r>
      <w:r w:rsidRPr="00CE4AB7">
        <w:rPr>
          <w:rFonts w:cs="Calibri"/>
          <w:b/>
          <w:color w:val="000000"/>
          <w:spacing w:val="-4"/>
          <w:sz w:val="18"/>
          <w:szCs w:val="18"/>
        </w:rPr>
        <w:t>5.</w:t>
      </w:r>
      <w:r w:rsidRPr="00CE4AB7">
        <w:rPr>
          <w:rFonts w:cs="Calibri"/>
          <w:color w:val="000000"/>
          <w:spacing w:val="-4"/>
          <w:sz w:val="18"/>
          <w:szCs w:val="18"/>
        </w:rPr>
        <w:t xml:space="preserve"> A.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6.</w:t>
      </w:r>
      <w:r w:rsidRPr="00CE4AB7">
        <w:rPr>
          <w:sz w:val="18"/>
          <w:szCs w:val="18"/>
        </w:rPr>
        <w:t xml:space="preserve"> </w:t>
      </w:r>
      <w:r w:rsidR="00BD3B70">
        <w:rPr>
          <w:sz w:val="18"/>
          <w:szCs w:val="18"/>
        </w:rPr>
        <w:t>Por exemplo, o</w:t>
      </w:r>
      <w:r w:rsidRPr="00CE4AB7">
        <w:rPr>
          <w:sz w:val="18"/>
          <w:szCs w:val="18"/>
        </w:rPr>
        <w:t xml:space="preserve"> excesso de nutrientes pode originar obesidade e diabetes.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7.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3;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8;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7;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1;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5;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2; G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6; H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4.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8.</w:t>
      </w:r>
      <w:r w:rsidRPr="00CE4AB7">
        <w:rPr>
          <w:sz w:val="18"/>
          <w:szCs w:val="18"/>
        </w:rPr>
        <w:t xml:space="preserve"> </w:t>
      </w:r>
      <w:r w:rsidR="0022619B">
        <w:rPr>
          <w:sz w:val="18"/>
          <w:szCs w:val="18"/>
        </w:rPr>
        <w:t xml:space="preserve">1. </w:t>
      </w:r>
      <w:r w:rsidRPr="00CE4AB7">
        <w:rPr>
          <w:sz w:val="18"/>
          <w:szCs w:val="18"/>
        </w:rPr>
        <w:t>G</w:t>
      </w:r>
      <w:r w:rsidR="0022619B">
        <w:rPr>
          <w:rFonts w:cs="Calibri-Bold"/>
          <w:bCs/>
          <w:sz w:val="18"/>
          <w:szCs w:val="18"/>
          <w:lang w:eastAsia="pt-PT"/>
        </w:rPr>
        <w:t>; 2.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</w:t>
      </w:r>
      <w:r w:rsidRPr="00CE4AB7">
        <w:rPr>
          <w:sz w:val="18"/>
          <w:szCs w:val="18"/>
        </w:rPr>
        <w:t>H</w:t>
      </w:r>
      <w:r w:rsidR="0022619B">
        <w:rPr>
          <w:rFonts w:cs="Calibri-Bold"/>
          <w:bCs/>
          <w:sz w:val="18"/>
          <w:szCs w:val="18"/>
          <w:lang w:eastAsia="pt-PT"/>
        </w:rPr>
        <w:t>; 3.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</w:t>
      </w:r>
      <w:proofErr w:type="gramStart"/>
      <w:r w:rsidRPr="00CE4AB7">
        <w:rPr>
          <w:sz w:val="18"/>
          <w:szCs w:val="18"/>
        </w:rPr>
        <w:t>E</w:t>
      </w:r>
      <w:proofErr w:type="gramEnd"/>
      <w:r w:rsidR="0022619B">
        <w:rPr>
          <w:rFonts w:cs="Calibri-Bold"/>
          <w:bCs/>
          <w:sz w:val="18"/>
          <w:szCs w:val="18"/>
          <w:lang w:eastAsia="pt-PT"/>
        </w:rPr>
        <w:t>; 4.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</w:t>
      </w:r>
      <w:r w:rsidRPr="00CE4AB7">
        <w:rPr>
          <w:sz w:val="18"/>
          <w:szCs w:val="18"/>
        </w:rPr>
        <w:t>F</w:t>
      </w:r>
      <w:r w:rsidR="0022619B">
        <w:rPr>
          <w:rFonts w:cs="Calibri-Bold"/>
          <w:bCs/>
          <w:sz w:val="18"/>
          <w:szCs w:val="18"/>
          <w:lang w:eastAsia="pt-PT"/>
        </w:rPr>
        <w:t>; 5.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</w:t>
      </w:r>
      <w:r w:rsidRPr="00CE4AB7">
        <w:rPr>
          <w:sz w:val="18"/>
          <w:szCs w:val="18"/>
        </w:rPr>
        <w:t>D</w:t>
      </w:r>
      <w:r w:rsidR="0022619B">
        <w:rPr>
          <w:rFonts w:cs="Calibri-Bold"/>
          <w:bCs/>
          <w:sz w:val="18"/>
          <w:szCs w:val="18"/>
          <w:lang w:eastAsia="pt-PT"/>
        </w:rPr>
        <w:t>; 6.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</w:t>
      </w:r>
      <w:r w:rsidRPr="00CE4AB7">
        <w:rPr>
          <w:sz w:val="18"/>
          <w:szCs w:val="18"/>
        </w:rPr>
        <w:t>B</w:t>
      </w:r>
      <w:r w:rsidR="0022619B">
        <w:rPr>
          <w:rFonts w:cs="Calibri-Bold"/>
          <w:bCs/>
          <w:sz w:val="18"/>
          <w:szCs w:val="18"/>
          <w:lang w:eastAsia="pt-PT"/>
        </w:rPr>
        <w:t>; 7. A; 8. C</w:t>
      </w:r>
      <w:r w:rsidRPr="00CE4AB7">
        <w:rPr>
          <w:sz w:val="18"/>
          <w:szCs w:val="18"/>
        </w:rPr>
        <w:t xml:space="preserve">. 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9.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V;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F;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="0022619B">
        <w:rPr>
          <w:sz w:val="18"/>
          <w:szCs w:val="18"/>
        </w:rPr>
        <w:t>F</w:t>
      </w:r>
      <w:r w:rsidRPr="00CE4AB7">
        <w:rPr>
          <w:sz w:val="18"/>
          <w:szCs w:val="18"/>
        </w:rPr>
        <w:t>;</w:t>
      </w:r>
      <w:r w:rsidRPr="00CE4AB7">
        <w:rPr>
          <w:color w:val="FF0000"/>
          <w:sz w:val="18"/>
          <w:szCs w:val="18"/>
        </w:rPr>
        <w:t xml:space="preserve"> </w:t>
      </w:r>
      <w:r w:rsidRPr="00CE4AB7">
        <w:rPr>
          <w:sz w:val="18"/>
          <w:szCs w:val="18"/>
        </w:rPr>
        <w:t>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V;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F;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V; G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V; H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V; I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V.</w:t>
      </w:r>
    </w:p>
    <w:p w:rsidR="00C40D54" w:rsidRDefault="00C40D54" w:rsidP="00BE6863">
      <w:pPr>
        <w:spacing w:after="0" w:line="240" w:lineRule="auto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10.1 </w:t>
      </w:r>
      <w:r w:rsidRPr="00C40D54">
        <w:rPr>
          <w:sz w:val="18"/>
          <w:szCs w:val="18"/>
        </w:rPr>
        <w:t>C, D, E, F, G, I, J.</w:t>
      </w:r>
    </w:p>
    <w:p w:rsidR="00C40D54" w:rsidRDefault="00C40D54" w:rsidP="00BE6863">
      <w:pPr>
        <w:spacing w:after="0" w:line="240" w:lineRule="auto"/>
        <w:jc w:val="both"/>
        <w:rPr>
          <w:b/>
          <w:sz w:val="18"/>
          <w:szCs w:val="18"/>
        </w:rPr>
      </w:pPr>
      <w:r w:rsidRPr="00C40D54">
        <w:rPr>
          <w:b/>
          <w:sz w:val="18"/>
          <w:szCs w:val="18"/>
        </w:rPr>
        <w:t>10.2</w:t>
      </w:r>
      <w:r>
        <w:rPr>
          <w:sz w:val="18"/>
          <w:szCs w:val="18"/>
        </w:rPr>
        <w:t xml:space="preserve"> </w:t>
      </w:r>
      <w:r w:rsidR="0022619B">
        <w:rPr>
          <w:sz w:val="18"/>
          <w:szCs w:val="18"/>
        </w:rPr>
        <w:t>F</w:t>
      </w:r>
      <w:r>
        <w:rPr>
          <w:sz w:val="18"/>
          <w:szCs w:val="18"/>
        </w:rPr>
        <w:t xml:space="preserve">, </w:t>
      </w:r>
      <w:r w:rsidR="0022619B">
        <w:rPr>
          <w:sz w:val="18"/>
          <w:szCs w:val="18"/>
        </w:rPr>
        <w:t>I</w:t>
      </w:r>
      <w:r>
        <w:rPr>
          <w:sz w:val="18"/>
          <w:szCs w:val="18"/>
        </w:rPr>
        <w:t>.</w:t>
      </w:r>
    </w:p>
    <w:p w:rsidR="00BE6863" w:rsidRPr="00CE4AB7" w:rsidRDefault="00BE6863" w:rsidP="00BE6863">
      <w:pPr>
        <w:spacing w:after="0" w:line="240" w:lineRule="auto"/>
        <w:jc w:val="both"/>
        <w:rPr>
          <w:rFonts w:cs="Cambria"/>
          <w:sz w:val="18"/>
          <w:szCs w:val="18"/>
          <w:lang w:eastAsia="pt-PT"/>
        </w:rPr>
      </w:pPr>
      <w:r w:rsidRPr="00CE4AB7">
        <w:rPr>
          <w:b/>
          <w:sz w:val="18"/>
          <w:szCs w:val="18"/>
        </w:rPr>
        <w:t>1</w:t>
      </w:r>
      <w:r w:rsidR="00C40D54">
        <w:rPr>
          <w:b/>
          <w:sz w:val="18"/>
          <w:szCs w:val="18"/>
        </w:rPr>
        <w:t>1</w:t>
      </w:r>
      <w:r w:rsidRPr="00CE4AB7">
        <w:rPr>
          <w:b/>
          <w:sz w:val="18"/>
          <w:szCs w:val="18"/>
        </w:rPr>
        <w:t>.</w:t>
      </w:r>
      <w:r w:rsidRPr="00CE4AB7">
        <w:rPr>
          <w:rFonts w:eastAsia="Times New Roman" w:cs="Arial"/>
          <w:sz w:val="18"/>
          <w:szCs w:val="18"/>
          <w:lang w:eastAsia="pt-PT"/>
        </w:rPr>
        <w:t xml:space="preserve"> </w:t>
      </w:r>
      <w:r w:rsidR="00BD3B70">
        <w:rPr>
          <w:rFonts w:eastAsia="Times New Roman" w:cs="Arial"/>
          <w:sz w:val="18"/>
          <w:szCs w:val="18"/>
          <w:lang w:eastAsia="pt-PT"/>
        </w:rPr>
        <w:t>Por exemplo, f</w:t>
      </w:r>
      <w:r w:rsidRPr="00CE4AB7">
        <w:rPr>
          <w:rFonts w:eastAsia="Times New Roman" w:cs="Arial"/>
          <w:sz w:val="18"/>
          <w:szCs w:val="18"/>
          <w:lang w:eastAsia="pt-PT"/>
        </w:rPr>
        <w:t xml:space="preserve">azer uma </w:t>
      </w:r>
      <w:r w:rsidRPr="00CE4AB7">
        <w:rPr>
          <w:rFonts w:eastAsia="Times New Roman" w:cs="Arial"/>
          <w:bCs/>
          <w:sz w:val="18"/>
          <w:szCs w:val="18"/>
          <w:lang w:eastAsia="pt-PT"/>
        </w:rPr>
        <w:t>alimentação rica em fibras</w:t>
      </w:r>
      <w:r w:rsidRPr="00CE4AB7">
        <w:rPr>
          <w:rFonts w:eastAsia="Times New Roman" w:cs="Arial"/>
          <w:sz w:val="18"/>
          <w:szCs w:val="18"/>
          <w:lang w:eastAsia="pt-PT"/>
        </w:rPr>
        <w:t xml:space="preserve">, </w:t>
      </w:r>
      <w:r w:rsidRPr="00CE4AB7">
        <w:rPr>
          <w:rFonts w:eastAsia="Times New Roman" w:cs="Arial"/>
          <w:bCs/>
          <w:sz w:val="18"/>
          <w:szCs w:val="18"/>
          <w:lang w:eastAsia="pt-PT"/>
        </w:rPr>
        <w:t xml:space="preserve">frutas </w:t>
      </w:r>
      <w:r w:rsidRPr="00CE4AB7">
        <w:rPr>
          <w:rFonts w:eastAsia="Times New Roman" w:cs="Arial"/>
          <w:sz w:val="18"/>
          <w:szCs w:val="18"/>
          <w:lang w:eastAsia="pt-PT"/>
        </w:rPr>
        <w:t xml:space="preserve">e </w:t>
      </w:r>
      <w:r w:rsidRPr="00CE4AB7">
        <w:rPr>
          <w:rFonts w:eastAsia="Times New Roman" w:cs="Arial"/>
          <w:bCs/>
          <w:sz w:val="18"/>
          <w:szCs w:val="18"/>
          <w:lang w:eastAsia="pt-PT"/>
        </w:rPr>
        <w:t>vegetais</w:t>
      </w:r>
      <w:r w:rsidRPr="00CE4AB7">
        <w:rPr>
          <w:rFonts w:eastAsia="Times New Roman" w:cs="Arial"/>
          <w:sz w:val="18"/>
          <w:szCs w:val="18"/>
          <w:lang w:eastAsia="pt-PT"/>
        </w:rPr>
        <w:t>,</w:t>
      </w:r>
      <w:r w:rsidRPr="00CE4AB7">
        <w:rPr>
          <w:rFonts w:cs="Cambria"/>
          <w:sz w:val="18"/>
          <w:szCs w:val="18"/>
          <w:lang w:eastAsia="pt-PT"/>
        </w:rPr>
        <w:t xml:space="preserve"> </w:t>
      </w:r>
      <w:r w:rsidRPr="00CE4AB7">
        <w:rPr>
          <w:rFonts w:eastAsia="Times New Roman" w:cs="Arial"/>
          <w:sz w:val="18"/>
          <w:szCs w:val="18"/>
          <w:lang w:eastAsia="pt-PT"/>
        </w:rPr>
        <w:t xml:space="preserve">mastigar </w:t>
      </w:r>
      <w:proofErr w:type="spellStart"/>
      <w:r w:rsidRPr="00CE4AB7">
        <w:rPr>
          <w:rFonts w:eastAsia="Times New Roman" w:cs="Arial"/>
          <w:sz w:val="18"/>
          <w:szCs w:val="18"/>
          <w:lang w:eastAsia="pt-PT"/>
        </w:rPr>
        <w:t>corretamente</w:t>
      </w:r>
      <w:proofErr w:type="spellEnd"/>
      <w:r w:rsidRPr="00CE4AB7">
        <w:rPr>
          <w:rFonts w:eastAsia="Times New Roman" w:cs="Arial"/>
          <w:sz w:val="18"/>
          <w:szCs w:val="18"/>
          <w:lang w:eastAsia="pt-PT"/>
        </w:rPr>
        <w:t xml:space="preserve"> os alimentos e </w:t>
      </w:r>
      <w:r w:rsidRPr="00CE4AB7">
        <w:rPr>
          <w:rFonts w:cs="Cambria"/>
          <w:sz w:val="18"/>
          <w:szCs w:val="18"/>
          <w:lang w:eastAsia="pt-PT"/>
        </w:rPr>
        <w:t>ter uma boa higiene dentária.</w:t>
      </w:r>
    </w:p>
    <w:p w:rsidR="000E34AE" w:rsidRDefault="000E34AE" w:rsidP="000E34AE">
      <w:pPr>
        <w:spacing w:after="0" w:line="240" w:lineRule="auto"/>
        <w:jc w:val="both"/>
        <w:rPr>
          <w:b/>
          <w:sz w:val="18"/>
          <w:szCs w:val="18"/>
        </w:rPr>
      </w:pPr>
    </w:p>
    <w:p w:rsidR="00BE6863" w:rsidRPr="00F45128" w:rsidRDefault="00BE6863" w:rsidP="000E34AE">
      <w:pPr>
        <w:spacing w:after="120" w:line="240" w:lineRule="auto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 xml:space="preserve">TESTE </w:t>
      </w:r>
      <w:r w:rsidR="00C9782A">
        <w:rPr>
          <w:b/>
          <w:sz w:val="18"/>
          <w:szCs w:val="18"/>
        </w:rPr>
        <w:t xml:space="preserve">DE AVALIAÇÃO </w:t>
      </w:r>
      <w:proofErr w:type="spellStart"/>
      <w:r w:rsidR="00CD12F2">
        <w:rPr>
          <w:b/>
          <w:color w:val="000000" w:themeColor="text1"/>
          <w:sz w:val="18"/>
        </w:rPr>
        <w:t>N.</w:t>
      </w:r>
      <w:r w:rsidR="00CD12F2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Pr="00F45128">
        <w:rPr>
          <w:b/>
          <w:sz w:val="18"/>
          <w:szCs w:val="18"/>
        </w:rPr>
        <w:t>1</w:t>
      </w:r>
      <w:r w:rsidR="00CD12F2">
        <w:rPr>
          <w:b/>
          <w:sz w:val="18"/>
          <w:szCs w:val="18"/>
        </w:rPr>
        <w:t xml:space="preserve"> </w:t>
      </w:r>
      <w:r w:rsidRPr="00F45128">
        <w:rPr>
          <w:b/>
          <w:sz w:val="18"/>
          <w:szCs w:val="18"/>
        </w:rPr>
        <w:t>B</w:t>
      </w:r>
      <w:r w:rsidR="00733EDD">
        <w:rPr>
          <w:b/>
          <w:sz w:val="18"/>
          <w:szCs w:val="18"/>
        </w:rPr>
        <w:t xml:space="preserve"> </w:t>
      </w:r>
      <w:r w:rsidR="00733EDD" w:rsidRPr="00D558FB">
        <w:rPr>
          <w:b/>
          <w:color w:val="404040"/>
          <w:sz w:val="18"/>
          <w:szCs w:val="18"/>
        </w:rPr>
        <w:t xml:space="preserve">(pág. </w:t>
      </w:r>
      <w:r w:rsidR="00733EDD">
        <w:rPr>
          <w:b/>
          <w:color w:val="404040"/>
          <w:sz w:val="18"/>
          <w:szCs w:val="18"/>
        </w:rPr>
        <w:t>176</w:t>
      </w:r>
      <w:r w:rsidR="00733EDD" w:rsidRPr="00D558FB">
        <w:rPr>
          <w:b/>
          <w:color w:val="404040"/>
          <w:sz w:val="18"/>
          <w:szCs w:val="18"/>
        </w:rPr>
        <w:t>)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>Grupo I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proofErr w:type="spellStart"/>
      <w:r w:rsidR="00721600">
        <w:rPr>
          <w:i/>
          <w:sz w:val="18"/>
          <w:szCs w:val="18"/>
        </w:rPr>
        <w:t>Pl</w:t>
      </w:r>
      <w:r w:rsidRPr="00CE4AB7">
        <w:rPr>
          <w:i/>
          <w:sz w:val="18"/>
          <w:szCs w:val="18"/>
        </w:rPr>
        <w:t>asmodium</w:t>
      </w:r>
      <w:proofErr w:type="spellEnd"/>
      <w:r w:rsidRPr="00CE4AB7">
        <w:rPr>
          <w:sz w:val="18"/>
          <w:szCs w:val="18"/>
        </w:rPr>
        <w:t>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="00721600">
        <w:rPr>
          <w:sz w:val="18"/>
          <w:szCs w:val="18"/>
        </w:rPr>
        <w:t>H</w:t>
      </w:r>
      <w:r w:rsidRPr="00CE4AB7">
        <w:rPr>
          <w:sz w:val="18"/>
          <w:szCs w:val="18"/>
        </w:rPr>
        <w:t xml:space="preserve">omem. 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D</w:t>
      </w:r>
      <w:r w:rsidR="00733EDD">
        <w:rPr>
          <w:sz w:val="18"/>
          <w:szCs w:val="18"/>
        </w:rPr>
        <w:t>.</w:t>
      </w:r>
      <w:proofErr w:type="gramEnd"/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3.</w:t>
      </w:r>
      <w:r w:rsidRPr="00CE4AB7">
        <w:rPr>
          <w:sz w:val="18"/>
          <w:szCs w:val="18"/>
        </w:rPr>
        <w:t xml:space="preserve"> A.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4.</w:t>
      </w:r>
      <w:r w:rsidRPr="00CE4AB7">
        <w:rPr>
          <w:sz w:val="18"/>
          <w:szCs w:val="18"/>
        </w:rPr>
        <w:t xml:space="preserve"> Febre e disfunção de múltiplos órgãos.</w:t>
      </w:r>
    </w:p>
    <w:p w:rsidR="00BE6863" w:rsidRDefault="00BE6863" w:rsidP="00BE6863">
      <w:pPr>
        <w:spacing w:after="0" w:line="240" w:lineRule="auto"/>
        <w:jc w:val="both"/>
        <w:rPr>
          <w:b/>
          <w:sz w:val="18"/>
          <w:szCs w:val="18"/>
        </w:rPr>
      </w:pPr>
      <w:r w:rsidRPr="00CE4AB7">
        <w:rPr>
          <w:b/>
          <w:sz w:val="18"/>
          <w:szCs w:val="18"/>
        </w:rPr>
        <w:t>5.</w:t>
      </w:r>
      <w:r w:rsidRPr="00CE4AB7">
        <w:rPr>
          <w:rFonts w:cs="Calibri"/>
          <w:sz w:val="18"/>
          <w:szCs w:val="18"/>
          <w:lang w:eastAsia="pt-PT"/>
        </w:rPr>
        <w:t xml:space="preserve"> </w:t>
      </w:r>
      <w:r w:rsidRPr="00CE4AB7">
        <w:rPr>
          <w:sz w:val="18"/>
          <w:szCs w:val="18"/>
        </w:rPr>
        <w:t xml:space="preserve">A malária é uma doença que tem uma taxa de </w:t>
      </w:r>
      <w:r w:rsidR="00B92AB8" w:rsidRPr="00CE4AB7">
        <w:rPr>
          <w:sz w:val="18"/>
          <w:szCs w:val="18"/>
        </w:rPr>
        <w:t xml:space="preserve">contágio </w:t>
      </w:r>
      <w:r w:rsidRPr="00CE4AB7">
        <w:rPr>
          <w:sz w:val="18"/>
          <w:szCs w:val="18"/>
        </w:rPr>
        <w:t xml:space="preserve">e de </w:t>
      </w:r>
      <w:r w:rsidR="00B92AB8" w:rsidRPr="00CE4AB7">
        <w:rPr>
          <w:sz w:val="18"/>
          <w:szCs w:val="18"/>
        </w:rPr>
        <w:t xml:space="preserve">mortalidade </w:t>
      </w:r>
      <w:r w:rsidRPr="00CE4AB7">
        <w:rPr>
          <w:sz w:val="18"/>
          <w:szCs w:val="18"/>
        </w:rPr>
        <w:t xml:space="preserve">elevada, como tal, a existência de uma vacina seria uma forma de prevenir e de proteger a saúde individual e comunitária, pois a transmissão da doença seria interrompida se a maior parte da população estivesse vacinada. </w:t>
      </w:r>
    </w:p>
    <w:p w:rsidR="00BE6863" w:rsidRPr="003E36B9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3E36B9">
        <w:rPr>
          <w:b/>
          <w:sz w:val="18"/>
          <w:szCs w:val="18"/>
        </w:rPr>
        <w:t>Grupo II</w:t>
      </w:r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Cs/>
          <w:sz w:val="18"/>
          <w:szCs w:val="18"/>
          <w:lang w:eastAsia="pt-PT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Segundo a OMS</w:t>
      </w:r>
      <w:r w:rsidR="00850567">
        <w:rPr>
          <w:sz w:val="18"/>
          <w:szCs w:val="18"/>
        </w:rPr>
        <w:t>,</w:t>
      </w:r>
      <w:r w:rsidRPr="00CE4AB7">
        <w:rPr>
          <w:sz w:val="18"/>
          <w:szCs w:val="18"/>
        </w:rPr>
        <w:t xml:space="preserve"> o conceito de saúde refere-se ao completo bem-estar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físico, mental e social e não apenas à ausência de doenças.</w:t>
      </w:r>
    </w:p>
    <w:p w:rsidR="00BE6863" w:rsidRPr="00CE4AB7" w:rsidRDefault="000D6BFA" w:rsidP="00BE6863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Cs/>
          <w:sz w:val="18"/>
          <w:szCs w:val="18"/>
          <w:lang w:eastAsia="pt-PT"/>
        </w:rPr>
      </w:pPr>
      <w:r>
        <w:rPr>
          <w:rFonts w:cs="Calibri-Bold"/>
          <w:b/>
          <w:bCs/>
          <w:sz w:val="18"/>
          <w:szCs w:val="18"/>
          <w:lang w:eastAsia="pt-PT"/>
        </w:rPr>
        <w:br w:type="column"/>
      </w:r>
      <w:r w:rsidR="00BE6863" w:rsidRPr="00CE4AB7">
        <w:rPr>
          <w:rFonts w:cs="Calibri-Bold"/>
          <w:b/>
          <w:bCs/>
          <w:sz w:val="18"/>
          <w:szCs w:val="18"/>
          <w:lang w:eastAsia="pt-PT"/>
        </w:rPr>
        <w:lastRenderedPageBreak/>
        <w:t>2.</w:t>
      </w:r>
      <w:r w:rsidR="00BE6863" w:rsidRPr="00CE4AB7">
        <w:rPr>
          <w:rFonts w:cs="Calibri-Bold"/>
          <w:bCs/>
          <w:sz w:val="18"/>
          <w:szCs w:val="18"/>
          <w:lang w:eastAsia="pt-PT"/>
        </w:rPr>
        <w:t xml:space="preserve"> A – II; B – I; C – I; D – III.</w:t>
      </w:r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Cs/>
          <w:sz w:val="18"/>
          <w:szCs w:val="18"/>
          <w:lang w:eastAsia="pt-PT"/>
        </w:rPr>
      </w:pPr>
      <w:r w:rsidRPr="00CE4AB7">
        <w:rPr>
          <w:rFonts w:cs="Calibri-Bold"/>
          <w:b/>
          <w:bCs/>
          <w:sz w:val="18"/>
          <w:szCs w:val="18"/>
          <w:lang w:eastAsia="pt-PT"/>
        </w:rPr>
        <w:t>3.</w:t>
      </w:r>
      <w:r>
        <w:rPr>
          <w:rFonts w:cs="Calibri-Bold"/>
          <w:bCs/>
          <w:sz w:val="18"/>
          <w:szCs w:val="18"/>
          <w:lang w:eastAsia="pt-PT"/>
        </w:rPr>
        <w:t xml:space="preserve"> </w:t>
      </w:r>
      <w:proofErr w:type="gramStart"/>
      <w:r>
        <w:rPr>
          <w:rFonts w:cs="Calibri-Bold"/>
          <w:bCs/>
          <w:sz w:val="18"/>
          <w:szCs w:val="18"/>
          <w:lang w:eastAsia="pt-PT"/>
        </w:rPr>
        <w:t>D</w:t>
      </w:r>
      <w:r w:rsidR="00733EDD">
        <w:rPr>
          <w:rFonts w:cs="Calibri-Bold"/>
          <w:bCs/>
          <w:sz w:val="18"/>
          <w:szCs w:val="18"/>
          <w:lang w:eastAsia="pt-PT"/>
        </w:rPr>
        <w:t>.</w:t>
      </w:r>
      <w:proofErr w:type="gramEnd"/>
      <w:r>
        <w:rPr>
          <w:rFonts w:cs="Calibri-Bold"/>
          <w:bCs/>
          <w:sz w:val="18"/>
          <w:szCs w:val="18"/>
          <w:lang w:eastAsia="pt-PT"/>
        </w:rPr>
        <w:t xml:space="preserve"> </w:t>
      </w:r>
      <w:r w:rsidRPr="00CE4AB7">
        <w:rPr>
          <w:rFonts w:cs="Calibri-Bold"/>
          <w:b/>
          <w:bCs/>
          <w:sz w:val="18"/>
          <w:szCs w:val="18"/>
          <w:lang w:eastAsia="pt-PT"/>
        </w:rPr>
        <w:t>4.</w:t>
      </w:r>
      <w:r>
        <w:rPr>
          <w:rFonts w:cs="Calibri-Bold"/>
          <w:bCs/>
          <w:sz w:val="18"/>
          <w:szCs w:val="18"/>
          <w:lang w:eastAsia="pt-PT"/>
        </w:rPr>
        <w:t xml:space="preserve"> A</w:t>
      </w:r>
      <w:r w:rsidR="00733EDD">
        <w:rPr>
          <w:rFonts w:cs="Calibri-Bold"/>
          <w:bCs/>
          <w:sz w:val="18"/>
          <w:szCs w:val="18"/>
          <w:lang w:eastAsia="pt-PT"/>
        </w:rPr>
        <w:t>.</w:t>
      </w:r>
      <w:r>
        <w:rPr>
          <w:rFonts w:cs="Calibri-Bold"/>
          <w:bCs/>
          <w:sz w:val="18"/>
          <w:szCs w:val="18"/>
          <w:lang w:eastAsia="pt-PT"/>
        </w:rPr>
        <w:t xml:space="preserve"> </w:t>
      </w:r>
      <w:r w:rsidRPr="00CE4AB7">
        <w:rPr>
          <w:rFonts w:cs="Calibri-Bold"/>
          <w:b/>
          <w:bCs/>
          <w:sz w:val="18"/>
          <w:szCs w:val="18"/>
          <w:lang w:eastAsia="pt-PT"/>
        </w:rPr>
        <w:t>5.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A. </w:t>
      </w:r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jc w:val="both"/>
        <w:rPr>
          <w:rFonts w:cs="Calibri-Bold"/>
          <w:bCs/>
          <w:sz w:val="18"/>
          <w:szCs w:val="18"/>
          <w:lang w:eastAsia="pt-PT"/>
        </w:rPr>
      </w:pPr>
      <w:r w:rsidRPr="00CE4AB7">
        <w:rPr>
          <w:rFonts w:cs="Calibri-Bold"/>
          <w:b/>
          <w:bCs/>
          <w:sz w:val="18"/>
          <w:szCs w:val="18"/>
          <w:lang w:eastAsia="pt-PT"/>
        </w:rPr>
        <w:t>6.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B, D, E, F.</w:t>
      </w:r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CE4AB7">
        <w:rPr>
          <w:rFonts w:cs="Calibri-Bold"/>
          <w:b/>
          <w:bCs/>
          <w:sz w:val="18"/>
          <w:szCs w:val="18"/>
          <w:lang w:eastAsia="pt-PT"/>
        </w:rPr>
        <w:t>7.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</w:t>
      </w:r>
      <w:r w:rsidRPr="00CE4AB7">
        <w:rPr>
          <w:sz w:val="18"/>
          <w:szCs w:val="18"/>
        </w:rPr>
        <w:t xml:space="preserve">As </w:t>
      </w:r>
      <w:r w:rsidRPr="00CE4AB7">
        <w:rPr>
          <w:bCs/>
          <w:sz w:val="18"/>
          <w:szCs w:val="18"/>
        </w:rPr>
        <w:t>campanhas de sensibilização</w:t>
      </w:r>
      <w:r w:rsidRPr="00CD3EDB">
        <w:rPr>
          <w:bCs/>
          <w:sz w:val="18"/>
          <w:szCs w:val="18"/>
        </w:rPr>
        <w:t xml:space="preserve"> </w:t>
      </w:r>
      <w:r w:rsidRPr="00CE4AB7">
        <w:rPr>
          <w:sz w:val="18"/>
          <w:szCs w:val="18"/>
        </w:rPr>
        <w:t xml:space="preserve">constituem </w:t>
      </w:r>
      <w:proofErr w:type="spellStart"/>
      <w:r w:rsidRPr="00CE4AB7">
        <w:rPr>
          <w:sz w:val="18"/>
          <w:szCs w:val="18"/>
        </w:rPr>
        <w:t>ações</w:t>
      </w:r>
      <w:proofErr w:type="spellEnd"/>
      <w:r w:rsidRPr="00CE4AB7">
        <w:rPr>
          <w:sz w:val="18"/>
          <w:szCs w:val="18"/>
        </w:rPr>
        <w:t xml:space="preserve"> promotoras da saúde, pois têm como </w:t>
      </w:r>
      <w:proofErr w:type="spellStart"/>
      <w:r w:rsidRPr="00CE4AB7">
        <w:rPr>
          <w:sz w:val="18"/>
          <w:szCs w:val="18"/>
        </w:rPr>
        <w:t>objetivo</w:t>
      </w:r>
      <w:proofErr w:type="spellEnd"/>
      <w:r w:rsidRPr="00CE4AB7">
        <w:rPr>
          <w:sz w:val="18"/>
          <w:szCs w:val="18"/>
        </w:rPr>
        <w:t xml:space="preserve"> alertar para determinados comportamentos de risco e incentivar a </w:t>
      </w:r>
      <w:proofErr w:type="spellStart"/>
      <w:r w:rsidRPr="00CE4AB7">
        <w:rPr>
          <w:sz w:val="18"/>
          <w:szCs w:val="18"/>
        </w:rPr>
        <w:t>adoção</w:t>
      </w:r>
      <w:proofErr w:type="spellEnd"/>
      <w:r w:rsidRPr="00CE4AB7">
        <w:rPr>
          <w:sz w:val="18"/>
          <w:szCs w:val="18"/>
        </w:rPr>
        <w:t xml:space="preserve"> de estilos de vida mais saudáveis, pois o acesso a informação útil é essencial para a promoção da saúde. No caso dos rastreios, estes são igualmente importantes pois permitem identificar algumas doenças ainda no estádio inicial e encaminhar os indivíduos </w:t>
      </w:r>
      <w:r w:rsidR="00CB5AA6">
        <w:rPr>
          <w:sz w:val="18"/>
          <w:szCs w:val="18"/>
        </w:rPr>
        <w:t>doentes para tratamento médico</w:t>
      </w:r>
      <w:r w:rsidRPr="00CE4AB7">
        <w:rPr>
          <w:sz w:val="18"/>
          <w:szCs w:val="18"/>
        </w:rPr>
        <w:t>.</w:t>
      </w:r>
    </w:p>
    <w:p w:rsidR="00BE6863" w:rsidRPr="003E36B9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3E36B9">
        <w:rPr>
          <w:b/>
          <w:sz w:val="18"/>
          <w:szCs w:val="18"/>
        </w:rPr>
        <w:t>Grupo III</w:t>
      </w:r>
    </w:p>
    <w:p w:rsidR="00BE6863" w:rsidRPr="00EF0AED" w:rsidRDefault="00BE6863" w:rsidP="00BE6863">
      <w:pPr>
        <w:spacing w:after="0" w:line="240" w:lineRule="auto"/>
        <w:jc w:val="both"/>
        <w:rPr>
          <w:rFonts w:cs="Cambria"/>
          <w:color w:val="000000"/>
          <w:sz w:val="18"/>
          <w:szCs w:val="18"/>
          <w:lang w:eastAsia="pt-PT"/>
        </w:rPr>
      </w:pPr>
      <w:r w:rsidRPr="00CE4AB7">
        <w:rPr>
          <w:rFonts w:cs="Cambria"/>
          <w:b/>
          <w:color w:val="000000"/>
          <w:sz w:val="18"/>
          <w:szCs w:val="18"/>
          <w:lang w:eastAsia="pt-PT"/>
        </w:rPr>
        <w:t>1.</w:t>
      </w:r>
      <w:r>
        <w:rPr>
          <w:rFonts w:cs="Cambria"/>
          <w:color w:val="000000"/>
          <w:sz w:val="18"/>
          <w:szCs w:val="18"/>
          <w:lang w:eastAsia="pt-PT"/>
        </w:rPr>
        <w:t xml:space="preserve"> </w:t>
      </w:r>
      <w:proofErr w:type="gramStart"/>
      <w:r>
        <w:rPr>
          <w:rFonts w:cs="Cambria"/>
          <w:color w:val="000000"/>
          <w:sz w:val="18"/>
          <w:szCs w:val="18"/>
          <w:lang w:eastAsia="pt-PT"/>
        </w:rPr>
        <w:t>D</w:t>
      </w:r>
      <w:r w:rsidR="00733EDD">
        <w:rPr>
          <w:rFonts w:cs="Cambria"/>
          <w:color w:val="000000"/>
          <w:sz w:val="18"/>
          <w:szCs w:val="18"/>
          <w:lang w:eastAsia="pt-PT"/>
        </w:rPr>
        <w:t>.</w:t>
      </w:r>
      <w:proofErr w:type="gramEnd"/>
      <w:r>
        <w:rPr>
          <w:rFonts w:cs="Cambria"/>
          <w:color w:val="000000"/>
          <w:sz w:val="18"/>
          <w:szCs w:val="18"/>
          <w:lang w:eastAsia="pt-PT"/>
        </w:rPr>
        <w:t xml:space="preserve"> </w:t>
      </w:r>
      <w:r w:rsidRPr="00CE4AB7">
        <w:rPr>
          <w:rFonts w:cs="Cambria"/>
          <w:b/>
          <w:color w:val="000000"/>
          <w:sz w:val="18"/>
          <w:szCs w:val="18"/>
          <w:lang w:eastAsia="pt-PT"/>
        </w:rPr>
        <w:t>2.</w:t>
      </w:r>
      <w:r w:rsidRPr="00CE4AB7">
        <w:rPr>
          <w:rFonts w:cs="Cambria"/>
          <w:color w:val="000000"/>
          <w:sz w:val="18"/>
          <w:szCs w:val="18"/>
          <w:lang w:eastAsia="pt-PT"/>
        </w:rPr>
        <w:t xml:space="preserve"> B</w:t>
      </w:r>
      <w:r w:rsidR="00733EDD">
        <w:rPr>
          <w:rFonts w:cs="Cambria"/>
          <w:color w:val="000000"/>
          <w:sz w:val="18"/>
          <w:szCs w:val="18"/>
          <w:lang w:eastAsia="pt-PT"/>
        </w:rPr>
        <w:t>.</w:t>
      </w:r>
      <w:r>
        <w:rPr>
          <w:rFonts w:cs="Cambria"/>
          <w:color w:val="000000"/>
          <w:sz w:val="18"/>
          <w:szCs w:val="18"/>
          <w:lang w:eastAsia="pt-PT"/>
        </w:rPr>
        <w:t xml:space="preserve"> </w:t>
      </w:r>
      <w:r w:rsidRPr="00CE4AB7">
        <w:rPr>
          <w:rFonts w:cs="Cambria"/>
          <w:b/>
          <w:color w:val="000000"/>
          <w:sz w:val="18"/>
          <w:szCs w:val="18"/>
          <w:lang w:eastAsia="pt-PT"/>
        </w:rPr>
        <w:t>3.</w:t>
      </w:r>
      <w:r w:rsidRPr="00CE4AB7">
        <w:rPr>
          <w:rFonts w:cs="Cambria"/>
          <w:color w:val="000000"/>
          <w:sz w:val="18"/>
          <w:szCs w:val="18"/>
          <w:lang w:eastAsia="pt-PT"/>
        </w:rPr>
        <w:t xml:space="preserve"> </w:t>
      </w:r>
      <w:proofErr w:type="gramStart"/>
      <w:r w:rsidRPr="00CE4AB7">
        <w:rPr>
          <w:rFonts w:cs="Cambria"/>
          <w:color w:val="000000"/>
          <w:sz w:val="18"/>
          <w:szCs w:val="18"/>
          <w:lang w:eastAsia="pt-PT"/>
        </w:rPr>
        <w:t>D.</w:t>
      </w:r>
      <w:proofErr w:type="gramEnd"/>
    </w:p>
    <w:p w:rsidR="00BE6863" w:rsidRPr="00CE4AB7" w:rsidRDefault="00BE6863" w:rsidP="00BE6863">
      <w:pPr>
        <w:spacing w:after="0" w:line="240" w:lineRule="auto"/>
        <w:jc w:val="both"/>
        <w:rPr>
          <w:rFonts w:cs="Calibri"/>
          <w:color w:val="000000"/>
          <w:spacing w:val="-4"/>
          <w:sz w:val="18"/>
          <w:szCs w:val="18"/>
        </w:rPr>
      </w:pPr>
      <w:r w:rsidRPr="00CE4AB7">
        <w:rPr>
          <w:rFonts w:cs="Calibri"/>
          <w:b/>
          <w:color w:val="000000"/>
          <w:spacing w:val="-4"/>
          <w:sz w:val="18"/>
          <w:szCs w:val="18"/>
        </w:rPr>
        <w:t>4.</w:t>
      </w:r>
      <w:r w:rsidRPr="00CE4AB7">
        <w:rPr>
          <w:rFonts w:cs="Calibri"/>
          <w:color w:val="000000"/>
          <w:spacing w:val="-4"/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color w:val="000000"/>
          <w:spacing w:val="-4"/>
          <w:sz w:val="18"/>
          <w:szCs w:val="18"/>
        </w:rPr>
        <w:t>4;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color w:val="000000"/>
          <w:spacing w:val="-4"/>
          <w:sz w:val="18"/>
          <w:szCs w:val="18"/>
        </w:rPr>
        <w:t>2;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color w:val="000000"/>
          <w:spacing w:val="-4"/>
          <w:sz w:val="18"/>
          <w:szCs w:val="18"/>
        </w:rPr>
        <w:t>7;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color w:val="000000"/>
          <w:spacing w:val="-4"/>
          <w:sz w:val="18"/>
          <w:szCs w:val="18"/>
        </w:rPr>
        <w:t>1;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color w:val="000000"/>
          <w:spacing w:val="-4"/>
          <w:sz w:val="18"/>
          <w:szCs w:val="18"/>
        </w:rPr>
        <w:t>3;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color w:val="000000"/>
          <w:spacing w:val="-4"/>
          <w:sz w:val="18"/>
          <w:szCs w:val="18"/>
        </w:rPr>
        <w:t>8; G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color w:val="000000"/>
          <w:spacing w:val="-4"/>
          <w:sz w:val="18"/>
          <w:szCs w:val="18"/>
        </w:rPr>
        <w:t>6; H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color w:val="000000"/>
          <w:spacing w:val="-4"/>
          <w:sz w:val="18"/>
          <w:szCs w:val="18"/>
        </w:rPr>
        <w:t>9.</w:t>
      </w:r>
    </w:p>
    <w:p w:rsidR="00BE6863" w:rsidRPr="00CE4AB7" w:rsidRDefault="00983433" w:rsidP="00BE6863">
      <w:pPr>
        <w:spacing w:after="0" w:line="240" w:lineRule="auto"/>
        <w:jc w:val="both"/>
        <w:rPr>
          <w:sz w:val="18"/>
          <w:szCs w:val="18"/>
        </w:rPr>
      </w:pPr>
      <w:r>
        <w:rPr>
          <w:rFonts w:cs="Calibri"/>
          <w:b/>
          <w:color w:val="000000"/>
          <w:spacing w:val="-4"/>
          <w:sz w:val="18"/>
          <w:szCs w:val="18"/>
        </w:rPr>
        <w:t>4.1</w:t>
      </w:r>
      <w:r w:rsidR="00BE6863" w:rsidRPr="00CE4AB7">
        <w:rPr>
          <w:rFonts w:cs="Calibri"/>
          <w:b/>
          <w:color w:val="000000"/>
          <w:spacing w:val="-4"/>
          <w:sz w:val="18"/>
          <w:szCs w:val="18"/>
        </w:rPr>
        <w:t>.</w:t>
      </w:r>
      <w:r w:rsidR="00BE6863" w:rsidRPr="00CE4AB7">
        <w:rPr>
          <w:rFonts w:cs="Calibri"/>
          <w:color w:val="000000"/>
          <w:spacing w:val="-4"/>
          <w:sz w:val="18"/>
          <w:szCs w:val="18"/>
        </w:rPr>
        <w:t xml:space="preserve"> </w:t>
      </w:r>
      <w:proofErr w:type="gramStart"/>
      <w:r w:rsidR="00BE6863" w:rsidRPr="00CE4AB7">
        <w:rPr>
          <w:rFonts w:cs="Calibri"/>
          <w:color w:val="000000"/>
          <w:spacing w:val="-4"/>
          <w:sz w:val="18"/>
          <w:szCs w:val="18"/>
        </w:rPr>
        <w:t>D.</w:t>
      </w:r>
      <w:proofErr w:type="gramEnd"/>
    </w:p>
    <w:p w:rsidR="00BE6863" w:rsidRPr="00CE4AB7" w:rsidRDefault="00983433" w:rsidP="00BE6863">
      <w:pPr>
        <w:spacing w:after="0" w:line="240" w:lineRule="auto"/>
        <w:jc w:val="both"/>
        <w:rPr>
          <w:sz w:val="18"/>
          <w:szCs w:val="18"/>
        </w:rPr>
      </w:pPr>
      <w:r>
        <w:rPr>
          <w:b/>
          <w:sz w:val="18"/>
          <w:szCs w:val="18"/>
        </w:rPr>
        <w:t>4.2</w:t>
      </w:r>
      <w:r w:rsidR="00BE6863" w:rsidRPr="00CE4AB7">
        <w:rPr>
          <w:b/>
          <w:sz w:val="18"/>
          <w:szCs w:val="18"/>
        </w:rPr>
        <w:t>.</w:t>
      </w:r>
      <w:r w:rsidR="00BE6863" w:rsidRPr="00CE4AB7">
        <w:rPr>
          <w:sz w:val="18"/>
          <w:szCs w:val="18"/>
        </w:rPr>
        <w:t xml:space="preserve"> A</w:t>
      </w:r>
      <w:r w:rsidR="00BE6863"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="00BE6863" w:rsidRPr="00CE4AB7">
        <w:rPr>
          <w:sz w:val="18"/>
          <w:szCs w:val="18"/>
        </w:rPr>
        <w:t>V; B</w:t>
      </w:r>
      <w:r w:rsidR="00BE6863"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="00BE6863" w:rsidRPr="00CE4AB7">
        <w:rPr>
          <w:sz w:val="18"/>
          <w:szCs w:val="18"/>
        </w:rPr>
        <w:t>F; C</w:t>
      </w:r>
      <w:r w:rsidR="00BE6863"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="00BE6863" w:rsidRPr="00CE4AB7">
        <w:rPr>
          <w:sz w:val="18"/>
          <w:szCs w:val="18"/>
        </w:rPr>
        <w:t>F; D</w:t>
      </w:r>
      <w:r w:rsidR="00BE6863"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="00BE6863" w:rsidRPr="00CE4AB7">
        <w:rPr>
          <w:sz w:val="18"/>
          <w:szCs w:val="18"/>
        </w:rPr>
        <w:t>V; E</w:t>
      </w:r>
      <w:r w:rsidR="00BE6863"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="00BE6863" w:rsidRPr="00CE4AB7">
        <w:rPr>
          <w:sz w:val="18"/>
          <w:szCs w:val="18"/>
        </w:rPr>
        <w:t>F; F</w:t>
      </w:r>
      <w:r w:rsidR="00BE6863"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="00BE6863" w:rsidRPr="00CE4AB7">
        <w:rPr>
          <w:sz w:val="18"/>
          <w:szCs w:val="18"/>
        </w:rPr>
        <w:t>V; G</w:t>
      </w:r>
      <w:r w:rsidR="00BE6863"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="00BE6863" w:rsidRPr="00CE4AB7">
        <w:rPr>
          <w:sz w:val="18"/>
          <w:szCs w:val="18"/>
        </w:rPr>
        <w:t>V; H</w:t>
      </w:r>
      <w:r w:rsidR="00BE6863"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="00BE6863" w:rsidRPr="00CE4AB7">
        <w:rPr>
          <w:sz w:val="18"/>
          <w:szCs w:val="18"/>
        </w:rPr>
        <w:t>V.</w:t>
      </w:r>
    </w:p>
    <w:p w:rsidR="00BE6863" w:rsidRPr="00CE4AB7" w:rsidRDefault="00983433" w:rsidP="00BE6863">
      <w:pPr>
        <w:spacing w:after="0" w:line="240" w:lineRule="auto"/>
        <w:jc w:val="both"/>
        <w:rPr>
          <w:rFonts w:cs="Cambria"/>
          <w:sz w:val="18"/>
          <w:szCs w:val="18"/>
          <w:lang w:eastAsia="pt-PT"/>
        </w:rPr>
      </w:pPr>
      <w:r>
        <w:rPr>
          <w:b/>
          <w:sz w:val="18"/>
          <w:szCs w:val="18"/>
        </w:rPr>
        <w:t>5</w:t>
      </w:r>
      <w:r w:rsidR="00BE6863" w:rsidRPr="00CE4AB7">
        <w:rPr>
          <w:b/>
          <w:sz w:val="18"/>
          <w:szCs w:val="18"/>
        </w:rPr>
        <w:t>.</w:t>
      </w:r>
      <w:r w:rsidR="00487D04" w:rsidRPr="00487D04">
        <w:rPr>
          <w:rFonts w:eastAsia="Times New Roman" w:cs="Arial"/>
          <w:sz w:val="18"/>
          <w:szCs w:val="18"/>
          <w:lang w:eastAsia="pt-PT"/>
        </w:rPr>
        <w:t xml:space="preserve"> </w:t>
      </w:r>
      <w:r w:rsidR="00721600">
        <w:rPr>
          <w:rFonts w:eastAsia="Times New Roman" w:cs="Arial"/>
          <w:sz w:val="18"/>
          <w:szCs w:val="18"/>
          <w:lang w:eastAsia="pt-PT"/>
        </w:rPr>
        <w:t>Por exemplo, fazer</w:t>
      </w:r>
      <w:r w:rsidR="00BE6863" w:rsidRPr="00CE4AB7">
        <w:rPr>
          <w:rFonts w:eastAsia="Times New Roman" w:cs="Arial"/>
          <w:sz w:val="18"/>
          <w:szCs w:val="18"/>
          <w:lang w:eastAsia="pt-PT"/>
        </w:rPr>
        <w:t xml:space="preserve"> uma </w:t>
      </w:r>
      <w:r w:rsidR="00BE6863" w:rsidRPr="00CE4AB7">
        <w:rPr>
          <w:rFonts w:eastAsia="Times New Roman" w:cs="Arial"/>
          <w:bCs/>
          <w:sz w:val="18"/>
          <w:szCs w:val="18"/>
          <w:lang w:eastAsia="pt-PT"/>
        </w:rPr>
        <w:t>alimentação rica em fibras</w:t>
      </w:r>
      <w:r w:rsidR="00BE6863" w:rsidRPr="00CE4AB7">
        <w:rPr>
          <w:rFonts w:eastAsia="Times New Roman" w:cs="Arial"/>
          <w:sz w:val="18"/>
          <w:szCs w:val="18"/>
          <w:lang w:eastAsia="pt-PT"/>
        </w:rPr>
        <w:t xml:space="preserve">, </w:t>
      </w:r>
      <w:r w:rsidR="00BE6863" w:rsidRPr="00CE4AB7">
        <w:rPr>
          <w:rFonts w:eastAsia="Times New Roman" w:cs="Arial"/>
          <w:bCs/>
          <w:sz w:val="18"/>
          <w:szCs w:val="18"/>
          <w:lang w:eastAsia="pt-PT"/>
        </w:rPr>
        <w:t xml:space="preserve">frutas </w:t>
      </w:r>
      <w:r w:rsidR="00BE6863" w:rsidRPr="00CE4AB7">
        <w:rPr>
          <w:rFonts w:eastAsia="Times New Roman" w:cs="Arial"/>
          <w:sz w:val="18"/>
          <w:szCs w:val="18"/>
          <w:lang w:eastAsia="pt-PT"/>
        </w:rPr>
        <w:t xml:space="preserve">e </w:t>
      </w:r>
      <w:r w:rsidR="00BE6863" w:rsidRPr="00CE4AB7">
        <w:rPr>
          <w:rFonts w:eastAsia="Times New Roman" w:cs="Arial"/>
          <w:bCs/>
          <w:sz w:val="18"/>
          <w:szCs w:val="18"/>
          <w:lang w:eastAsia="pt-PT"/>
        </w:rPr>
        <w:t>vegetais</w:t>
      </w:r>
      <w:r w:rsidR="00BE6863" w:rsidRPr="00CE4AB7">
        <w:rPr>
          <w:rFonts w:eastAsia="Times New Roman" w:cs="Arial"/>
          <w:sz w:val="18"/>
          <w:szCs w:val="18"/>
          <w:lang w:eastAsia="pt-PT"/>
        </w:rPr>
        <w:t>,</w:t>
      </w:r>
      <w:r w:rsidR="00BE6863" w:rsidRPr="00CE4AB7">
        <w:rPr>
          <w:rFonts w:cs="Cambria"/>
          <w:sz w:val="18"/>
          <w:szCs w:val="18"/>
          <w:lang w:eastAsia="pt-PT"/>
        </w:rPr>
        <w:t xml:space="preserve"> </w:t>
      </w:r>
      <w:r w:rsidR="00BE6863" w:rsidRPr="00CE4AB7">
        <w:rPr>
          <w:rFonts w:eastAsia="Times New Roman" w:cs="Arial"/>
          <w:sz w:val="18"/>
          <w:szCs w:val="18"/>
          <w:lang w:eastAsia="pt-PT"/>
        </w:rPr>
        <w:t xml:space="preserve">mastigar </w:t>
      </w:r>
      <w:proofErr w:type="spellStart"/>
      <w:r w:rsidR="00BE6863" w:rsidRPr="00CE4AB7">
        <w:rPr>
          <w:rFonts w:eastAsia="Times New Roman" w:cs="Arial"/>
          <w:sz w:val="18"/>
          <w:szCs w:val="18"/>
          <w:lang w:eastAsia="pt-PT"/>
        </w:rPr>
        <w:t>corretamente</w:t>
      </w:r>
      <w:proofErr w:type="spellEnd"/>
      <w:r w:rsidR="00BE6863" w:rsidRPr="00CE4AB7">
        <w:rPr>
          <w:rFonts w:eastAsia="Times New Roman" w:cs="Arial"/>
          <w:sz w:val="18"/>
          <w:szCs w:val="18"/>
          <w:lang w:eastAsia="pt-PT"/>
        </w:rPr>
        <w:t xml:space="preserve"> os alimentos e </w:t>
      </w:r>
      <w:r w:rsidR="00BE6863" w:rsidRPr="00CE4AB7">
        <w:rPr>
          <w:rFonts w:cs="Cambria"/>
          <w:sz w:val="18"/>
          <w:szCs w:val="18"/>
          <w:lang w:eastAsia="pt-PT"/>
        </w:rPr>
        <w:t>ter uma boa higiene dentária.</w:t>
      </w:r>
    </w:p>
    <w:p w:rsidR="000E34AE" w:rsidRDefault="000E34AE" w:rsidP="000E34AE">
      <w:pPr>
        <w:spacing w:after="0" w:line="240" w:lineRule="auto"/>
        <w:jc w:val="both"/>
        <w:rPr>
          <w:b/>
          <w:sz w:val="18"/>
          <w:szCs w:val="18"/>
        </w:rPr>
      </w:pPr>
    </w:p>
    <w:p w:rsidR="00CE4AB7" w:rsidRPr="00CE4AB7" w:rsidRDefault="00CD12F2" w:rsidP="000E34AE">
      <w:pPr>
        <w:spacing w:after="120" w:line="240" w:lineRule="auto"/>
        <w:jc w:val="both"/>
        <w:rPr>
          <w:b/>
          <w:sz w:val="18"/>
          <w:szCs w:val="18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Pr="00CE4AB7">
        <w:rPr>
          <w:b/>
          <w:sz w:val="18"/>
          <w:szCs w:val="18"/>
        </w:rPr>
        <w:t xml:space="preserve"> </w:t>
      </w:r>
      <w:r w:rsidR="002F08D0" w:rsidRPr="00CE4AB7">
        <w:rPr>
          <w:b/>
          <w:sz w:val="18"/>
          <w:szCs w:val="18"/>
        </w:rPr>
        <w:t>1</w:t>
      </w:r>
      <w:r>
        <w:rPr>
          <w:b/>
          <w:sz w:val="18"/>
          <w:szCs w:val="18"/>
        </w:rPr>
        <w:t xml:space="preserve"> </w:t>
      </w:r>
      <w:r w:rsidR="002F08D0" w:rsidRPr="00CE4AB7">
        <w:rPr>
          <w:b/>
          <w:sz w:val="18"/>
          <w:szCs w:val="18"/>
        </w:rPr>
        <w:t>C</w:t>
      </w:r>
      <w:r w:rsidR="00733EDD">
        <w:rPr>
          <w:b/>
          <w:sz w:val="18"/>
          <w:szCs w:val="18"/>
        </w:rPr>
        <w:t xml:space="preserve"> </w:t>
      </w:r>
      <w:r w:rsidR="00733EDD" w:rsidRPr="00D558FB">
        <w:rPr>
          <w:b/>
          <w:color w:val="404040"/>
          <w:sz w:val="18"/>
          <w:szCs w:val="18"/>
        </w:rPr>
        <w:t xml:space="preserve">(pág. </w:t>
      </w:r>
      <w:r w:rsidR="00733EDD">
        <w:rPr>
          <w:b/>
          <w:color w:val="404040"/>
          <w:sz w:val="18"/>
          <w:szCs w:val="18"/>
        </w:rPr>
        <w:t>181</w:t>
      </w:r>
      <w:r w:rsidR="00733EDD" w:rsidRPr="00D558FB">
        <w:rPr>
          <w:b/>
          <w:color w:val="404040"/>
          <w:sz w:val="18"/>
          <w:szCs w:val="18"/>
        </w:rPr>
        <w:t>)</w:t>
      </w:r>
    </w:p>
    <w:p w:rsidR="00EF0AED" w:rsidRPr="005402BA" w:rsidRDefault="00EF0AED" w:rsidP="00EF0AED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>Grupo I</w:t>
      </w:r>
    </w:p>
    <w:p w:rsidR="00EF0AED" w:rsidRPr="00CE4AB7" w:rsidRDefault="00EF0AED" w:rsidP="00EF0AED">
      <w:pPr>
        <w:tabs>
          <w:tab w:val="left" w:pos="3930"/>
        </w:tabs>
        <w:spacing w:after="0" w:line="240" w:lineRule="auto"/>
        <w:rPr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>1.</w:t>
      </w:r>
      <w:r>
        <w:rPr>
          <w:sz w:val="18"/>
          <w:szCs w:val="18"/>
          <w:lang w:eastAsia="pt-PT"/>
        </w:rPr>
        <w:t xml:space="preserve"> </w:t>
      </w:r>
      <w:proofErr w:type="gramStart"/>
      <w:r>
        <w:rPr>
          <w:sz w:val="18"/>
          <w:szCs w:val="18"/>
          <w:lang w:eastAsia="pt-PT"/>
        </w:rPr>
        <w:t>D</w:t>
      </w:r>
      <w:r w:rsidR="00733EDD">
        <w:rPr>
          <w:sz w:val="18"/>
          <w:szCs w:val="18"/>
          <w:lang w:eastAsia="pt-PT"/>
        </w:rPr>
        <w:t>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2.</w:t>
      </w:r>
      <w:r>
        <w:rPr>
          <w:sz w:val="18"/>
          <w:szCs w:val="18"/>
          <w:lang w:eastAsia="pt-PT"/>
        </w:rPr>
        <w:t xml:space="preserve"> B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>
        <w:rPr>
          <w:sz w:val="18"/>
          <w:szCs w:val="18"/>
          <w:lang w:eastAsia="pt-PT"/>
        </w:rPr>
        <w:t xml:space="preserve"> A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>
        <w:rPr>
          <w:sz w:val="18"/>
          <w:szCs w:val="18"/>
          <w:lang w:eastAsia="pt-PT"/>
        </w:rPr>
        <w:t xml:space="preserve"> C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 w:rsidR="00597CBE">
        <w:rPr>
          <w:sz w:val="18"/>
          <w:szCs w:val="18"/>
          <w:lang w:eastAsia="pt-PT"/>
        </w:rPr>
        <w:t xml:space="preserve"> </w:t>
      </w:r>
      <w:proofErr w:type="gramStart"/>
      <w:r w:rsidR="00597CBE">
        <w:rPr>
          <w:sz w:val="18"/>
          <w:szCs w:val="18"/>
          <w:lang w:eastAsia="pt-PT"/>
        </w:rPr>
        <w:t>D</w:t>
      </w:r>
      <w:r w:rsidR="00733EDD">
        <w:rPr>
          <w:sz w:val="18"/>
          <w:szCs w:val="18"/>
          <w:lang w:eastAsia="pt-PT"/>
        </w:rPr>
        <w:t>.</w:t>
      </w:r>
      <w:proofErr w:type="gramEnd"/>
      <w:r w:rsidRPr="00CE4AB7"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6.</w:t>
      </w:r>
      <w:r>
        <w:rPr>
          <w:sz w:val="18"/>
          <w:szCs w:val="18"/>
          <w:lang w:eastAsia="pt-PT"/>
        </w:rPr>
        <w:t xml:space="preserve"> B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7.</w:t>
      </w:r>
      <w:r w:rsidRPr="00CE4AB7">
        <w:rPr>
          <w:sz w:val="18"/>
          <w:szCs w:val="18"/>
          <w:lang w:eastAsia="pt-PT"/>
        </w:rPr>
        <w:t xml:space="preserve"> </w:t>
      </w:r>
      <w:proofErr w:type="gramStart"/>
      <w:r w:rsidRPr="00CE4AB7">
        <w:rPr>
          <w:sz w:val="18"/>
          <w:szCs w:val="18"/>
          <w:lang w:eastAsia="pt-PT"/>
        </w:rPr>
        <w:t>D.</w:t>
      </w:r>
      <w:proofErr w:type="gramEnd"/>
    </w:p>
    <w:p w:rsidR="00EF0AED" w:rsidRPr="005402BA" w:rsidRDefault="00EF0AED" w:rsidP="00EF0AED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>Grupo II</w:t>
      </w:r>
    </w:p>
    <w:p w:rsidR="00CE4AB7" w:rsidRPr="00EF0AED" w:rsidRDefault="00EF0AED" w:rsidP="00EF0AED">
      <w:pPr>
        <w:tabs>
          <w:tab w:val="left" w:pos="3930"/>
        </w:tabs>
        <w:spacing w:after="0" w:line="240" w:lineRule="auto"/>
        <w:rPr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>1.</w:t>
      </w:r>
      <w:r>
        <w:rPr>
          <w:sz w:val="18"/>
          <w:szCs w:val="18"/>
          <w:lang w:eastAsia="pt-PT"/>
        </w:rPr>
        <w:t xml:space="preserve"> </w:t>
      </w:r>
      <w:proofErr w:type="gramStart"/>
      <w:r>
        <w:rPr>
          <w:sz w:val="18"/>
          <w:szCs w:val="18"/>
          <w:lang w:eastAsia="pt-PT"/>
        </w:rPr>
        <w:t>D</w:t>
      </w:r>
      <w:r w:rsidR="00733EDD">
        <w:rPr>
          <w:sz w:val="18"/>
          <w:szCs w:val="18"/>
          <w:lang w:eastAsia="pt-PT"/>
        </w:rPr>
        <w:t>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2.</w:t>
      </w:r>
      <w:r>
        <w:rPr>
          <w:sz w:val="18"/>
          <w:szCs w:val="18"/>
          <w:lang w:eastAsia="pt-PT"/>
        </w:rPr>
        <w:t xml:space="preserve"> A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>
        <w:rPr>
          <w:sz w:val="18"/>
          <w:szCs w:val="18"/>
          <w:lang w:eastAsia="pt-PT"/>
        </w:rPr>
        <w:t xml:space="preserve"> C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>
        <w:rPr>
          <w:sz w:val="18"/>
          <w:szCs w:val="18"/>
          <w:lang w:eastAsia="pt-PT"/>
        </w:rPr>
        <w:t xml:space="preserve"> B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>
        <w:rPr>
          <w:sz w:val="18"/>
          <w:szCs w:val="18"/>
          <w:lang w:eastAsia="pt-PT"/>
        </w:rPr>
        <w:t xml:space="preserve"> </w:t>
      </w:r>
      <w:proofErr w:type="gramStart"/>
      <w:r>
        <w:rPr>
          <w:sz w:val="18"/>
          <w:szCs w:val="18"/>
          <w:lang w:eastAsia="pt-PT"/>
        </w:rPr>
        <w:t>D</w:t>
      </w:r>
      <w:r w:rsidR="00733EDD">
        <w:rPr>
          <w:sz w:val="18"/>
          <w:szCs w:val="18"/>
          <w:lang w:eastAsia="pt-PT"/>
        </w:rPr>
        <w:t>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6.</w:t>
      </w:r>
      <w:r w:rsidRPr="00CE4AB7">
        <w:rPr>
          <w:sz w:val="18"/>
          <w:szCs w:val="18"/>
          <w:lang w:eastAsia="pt-PT"/>
        </w:rPr>
        <w:t xml:space="preserve"> B. </w:t>
      </w:r>
    </w:p>
    <w:p w:rsidR="00CE4AB7" w:rsidRDefault="00CE4AB7" w:rsidP="005402BA">
      <w:pPr>
        <w:spacing w:after="120" w:line="240" w:lineRule="auto"/>
        <w:jc w:val="both"/>
        <w:rPr>
          <w:spacing w:val="2"/>
          <w:sz w:val="18"/>
          <w:szCs w:val="18"/>
        </w:rPr>
      </w:pPr>
      <w:r w:rsidRPr="00103605">
        <w:rPr>
          <w:b/>
          <w:spacing w:val="2"/>
          <w:sz w:val="18"/>
          <w:szCs w:val="18"/>
        </w:rPr>
        <w:t>7.</w:t>
      </w:r>
      <w:r w:rsidRPr="00103605">
        <w:rPr>
          <w:spacing w:val="2"/>
          <w:sz w:val="18"/>
          <w:szCs w:val="18"/>
        </w:rPr>
        <w:t xml:space="preserve"> O </w:t>
      </w:r>
      <w:proofErr w:type="gramStart"/>
      <w:r w:rsidR="00C642AB">
        <w:rPr>
          <w:i/>
          <w:spacing w:val="2"/>
          <w:sz w:val="18"/>
          <w:szCs w:val="18"/>
        </w:rPr>
        <w:t>b</w:t>
      </w:r>
      <w:r w:rsidRPr="00103605">
        <w:rPr>
          <w:i/>
          <w:spacing w:val="2"/>
          <w:sz w:val="18"/>
          <w:szCs w:val="18"/>
        </w:rPr>
        <w:t>ypass</w:t>
      </w:r>
      <w:proofErr w:type="gramEnd"/>
      <w:r w:rsidRPr="00103605">
        <w:rPr>
          <w:spacing w:val="2"/>
          <w:sz w:val="18"/>
          <w:szCs w:val="18"/>
        </w:rPr>
        <w:t xml:space="preserve"> gástrico vai alterar a morfologia do sistema digestivo, ligando o estômago </w:t>
      </w:r>
      <w:proofErr w:type="spellStart"/>
      <w:r w:rsidRPr="00103605">
        <w:rPr>
          <w:spacing w:val="2"/>
          <w:sz w:val="18"/>
          <w:szCs w:val="18"/>
        </w:rPr>
        <w:t>diretamente</w:t>
      </w:r>
      <w:proofErr w:type="spellEnd"/>
      <w:r w:rsidRPr="00103605">
        <w:rPr>
          <w:spacing w:val="2"/>
          <w:sz w:val="18"/>
          <w:szCs w:val="18"/>
        </w:rPr>
        <w:t xml:space="preserve"> ao </w:t>
      </w:r>
      <w:r w:rsidR="00C642AB">
        <w:rPr>
          <w:spacing w:val="2"/>
          <w:sz w:val="18"/>
          <w:szCs w:val="18"/>
        </w:rPr>
        <w:t>jejuno-</w:t>
      </w:r>
      <w:r w:rsidRPr="00103605">
        <w:rPr>
          <w:spacing w:val="2"/>
          <w:sz w:val="18"/>
          <w:szCs w:val="18"/>
        </w:rPr>
        <w:t xml:space="preserve">íleo (intestino delgado). Desta forma, o quimo não passa no duodeno, o que implica que este não receba os sucos </w:t>
      </w:r>
      <w:r w:rsidR="00C642AB">
        <w:rPr>
          <w:spacing w:val="2"/>
          <w:sz w:val="18"/>
          <w:szCs w:val="18"/>
        </w:rPr>
        <w:t>pancreático, intestinal e a bílis</w:t>
      </w:r>
      <w:r w:rsidRPr="00103605">
        <w:rPr>
          <w:spacing w:val="2"/>
          <w:sz w:val="18"/>
          <w:szCs w:val="18"/>
        </w:rPr>
        <w:t>, que iriam ajudar na digestão, e que ocorra menor absorção. Consequentemente</w:t>
      </w:r>
      <w:proofErr w:type="gramStart"/>
      <w:r w:rsidR="00850567">
        <w:rPr>
          <w:spacing w:val="2"/>
          <w:sz w:val="18"/>
          <w:szCs w:val="18"/>
        </w:rPr>
        <w:t>,</w:t>
      </w:r>
      <w:proofErr w:type="gramEnd"/>
      <w:r w:rsidRPr="00103605">
        <w:rPr>
          <w:spacing w:val="2"/>
          <w:sz w:val="18"/>
          <w:szCs w:val="18"/>
        </w:rPr>
        <w:t xml:space="preserve"> pode ocorrer carência em alguns nutrientes, que deixam de ser absorvi</w:t>
      </w:r>
      <w:r w:rsidR="00C642AB">
        <w:rPr>
          <w:spacing w:val="2"/>
          <w:sz w:val="18"/>
          <w:szCs w:val="18"/>
        </w:rPr>
        <w:t xml:space="preserve">dos nas quantidades necessárias, </w:t>
      </w:r>
      <w:r w:rsidRPr="00103605">
        <w:rPr>
          <w:spacing w:val="2"/>
          <w:sz w:val="18"/>
          <w:szCs w:val="18"/>
        </w:rPr>
        <w:t>o que implica a toma de suplementos nutricionais.</w:t>
      </w:r>
    </w:p>
    <w:p w:rsidR="000E34AE" w:rsidRDefault="000E34AE" w:rsidP="000E34AE">
      <w:pPr>
        <w:spacing w:after="0" w:line="240" w:lineRule="auto"/>
        <w:jc w:val="both"/>
        <w:rPr>
          <w:b/>
          <w:sz w:val="18"/>
          <w:szCs w:val="18"/>
        </w:rPr>
      </w:pPr>
    </w:p>
    <w:p w:rsidR="00EF0AED" w:rsidRPr="00CE4AB7" w:rsidRDefault="00CD12F2" w:rsidP="000E34AE">
      <w:pPr>
        <w:spacing w:after="120" w:line="240" w:lineRule="auto"/>
        <w:jc w:val="both"/>
        <w:rPr>
          <w:b/>
          <w:sz w:val="18"/>
          <w:szCs w:val="18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Pr="00CE4AB7">
        <w:rPr>
          <w:b/>
          <w:sz w:val="18"/>
          <w:szCs w:val="18"/>
        </w:rPr>
        <w:t xml:space="preserve"> </w:t>
      </w:r>
      <w:r w:rsidR="00EF0AED" w:rsidRPr="00CE4AB7">
        <w:rPr>
          <w:b/>
          <w:sz w:val="18"/>
          <w:szCs w:val="18"/>
        </w:rPr>
        <w:t>1</w:t>
      </w:r>
      <w:r>
        <w:rPr>
          <w:b/>
          <w:sz w:val="18"/>
          <w:szCs w:val="18"/>
        </w:rPr>
        <w:t xml:space="preserve"> </w:t>
      </w:r>
      <w:r w:rsidR="00EF0AED" w:rsidRPr="00CE4AB7">
        <w:rPr>
          <w:b/>
          <w:sz w:val="18"/>
          <w:szCs w:val="18"/>
        </w:rPr>
        <w:t>D</w:t>
      </w:r>
      <w:r w:rsidR="00733EDD">
        <w:rPr>
          <w:b/>
          <w:sz w:val="18"/>
          <w:szCs w:val="18"/>
        </w:rPr>
        <w:t xml:space="preserve"> </w:t>
      </w:r>
      <w:r w:rsidR="00733EDD" w:rsidRPr="00D558FB">
        <w:rPr>
          <w:b/>
          <w:color w:val="404040"/>
          <w:sz w:val="18"/>
          <w:szCs w:val="18"/>
        </w:rPr>
        <w:t xml:space="preserve">(pág. </w:t>
      </w:r>
      <w:r w:rsidR="00733EDD">
        <w:rPr>
          <w:b/>
          <w:color w:val="404040"/>
          <w:sz w:val="18"/>
          <w:szCs w:val="18"/>
        </w:rPr>
        <w:t>185</w:t>
      </w:r>
      <w:r w:rsidR="00733EDD" w:rsidRPr="00D558FB">
        <w:rPr>
          <w:b/>
          <w:color w:val="404040"/>
          <w:sz w:val="18"/>
          <w:szCs w:val="18"/>
        </w:rPr>
        <w:t>)</w:t>
      </w:r>
    </w:p>
    <w:p w:rsidR="00EF0AED" w:rsidRPr="005402BA" w:rsidRDefault="00EF0AED" w:rsidP="00EF0AED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 xml:space="preserve">Grupo I </w:t>
      </w:r>
    </w:p>
    <w:p w:rsidR="00EF0AED" w:rsidRDefault="00EF0AED" w:rsidP="00EF0AED">
      <w:pPr>
        <w:tabs>
          <w:tab w:val="left" w:pos="3930"/>
        </w:tabs>
        <w:spacing w:after="0" w:line="240" w:lineRule="auto"/>
        <w:rPr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>1.</w:t>
      </w:r>
      <w:r>
        <w:rPr>
          <w:sz w:val="18"/>
          <w:szCs w:val="18"/>
          <w:lang w:eastAsia="pt-PT"/>
        </w:rPr>
        <w:t xml:space="preserve"> C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2.</w:t>
      </w:r>
      <w:r>
        <w:rPr>
          <w:sz w:val="18"/>
          <w:szCs w:val="18"/>
          <w:lang w:eastAsia="pt-PT"/>
        </w:rPr>
        <w:t xml:space="preserve"> B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>
        <w:rPr>
          <w:sz w:val="18"/>
          <w:szCs w:val="18"/>
          <w:lang w:eastAsia="pt-PT"/>
        </w:rPr>
        <w:t xml:space="preserve"> B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>
        <w:rPr>
          <w:sz w:val="18"/>
          <w:szCs w:val="18"/>
          <w:lang w:eastAsia="pt-PT"/>
        </w:rPr>
        <w:t xml:space="preserve"> A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>
        <w:rPr>
          <w:sz w:val="18"/>
          <w:szCs w:val="18"/>
          <w:lang w:eastAsia="pt-PT"/>
        </w:rPr>
        <w:t xml:space="preserve"> C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6.</w:t>
      </w:r>
      <w:r>
        <w:rPr>
          <w:sz w:val="18"/>
          <w:szCs w:val="18"/>
          <w:lang w:eastAsia="pt-PT"/>
        </w:rPr>
        <w:t xml:space="preserve"> B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7.</w:t>
      </w:r>
      <w:r w:rsidRPr="00CE4AB7">
        <w:rPr>
          <w:sz w:val="18"/>
          <w:szCs w:val="18"/>
          <w:lang w:eastAsia="pt-PT"/>
        </w:rPr>
        <w:t xml:space="preserve"> A.</w:t>
      </w:r>
    </w:p>
    <w:p w:rsidR="00EF0AED" w:rsidRPr="005402BA" w:rsidRDefault="00EF0AED" w:rsidP="00EF0AED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>Grupo II</w:t>
      </w:r>
    </w:p>
    <w:p w:rsidR="00EF0AED" w:rsidRPr="00CE4AB7" w:rsidRDefault="00EF0AED" w:rsidP="00EF0AED">
      <w:pPr>
        <w:tabs>
          <w:tab w:val="left" w:pos="3930"/>
        </w:tabs>
        <w:spacing w:after="0" w:line="240" w:lineRule="auto"/>
        <w:rPr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>1.</w:t>
      </w:r>
      <w:r>
        <w:rPr>
          <w:sz w:val="18"/>
          <w:szCs w:val="18"/>
          <w:lang w:eastAsia="pt-PT"/>
        </w:rPr>
        <w:t xml:space="preserve"> </w:t>
      </w:r>
      <w:proofErr w:type="gramStart"/>
      <w:r>
        <w:rPr>
          <w:sz w:val="18"/>
          <w:szCs w:val="18"/>
          <w:lang w:eastAsia="pt-PT"/>
        </w:rPr>
        <w:t>D</w:t>
      </w:r>
      <w:r w:rsidR="00733EDD">
        <w:rPr>
          <w:sz w:val="18"/>
          <w:szCs w:val="18"/>
          <w:lang w:eastAsia="pt-PT"/>
        </w:rPr>
        <w:t>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2.</w:t>
      </w:r>
      <w:r>
        <w:rPr>
          <w:sz w:val="18"/>
          <w:szCs w:val="18"/>
          <w:lang w:eastAsia="pt-PT"/>
        </w:rPr>
        <w:t xml:space="preserve"> B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>
        <w:rPr>
          <w:sz w:val="18"/>
          <w:szCs w:val="18"/>
          <w:lang w:eastAsia="pt-PT"/>
        </w:rPr>
        <w:t xml:space="preserve"> C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>
        <w:rPr>
          <w:sz w:val="18"/>
          <w:szCs w:val="18"/>
          <w:lang w:eastAsia="pt-PT"/>
        </w:rPr>
        <w:t xml:space="preserve"> C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>
        <w:rPr>
          <w:sz w:val="18"/>
          <w:szCs w:val="18"/>
          <w:lang w:eastAsia="pt-PT"/>
        </w:rPr>
        <w:t xml:space="preserve"> A</w:t>
      </w:r>
      <w:r w:rsidR="00733EDD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6.</w:t>
      </w:r>
      <w:r w:rsidRPr="00CE4AB7">
        <w:rPr>
          <w:sz w:val="18"/>
          <w:szCs w:val="18"/>
          <w:lang w:eastAsia="pt-PT"/>
        </w:rPr>
        <w:t xml:space="preserve"> B. </w:t>
      </w:r>
    </w:p>
    <w:p w:rsidR="00EF0AED" w:rsidRPr="00EF0AED" w:rsidRDefault="00EF0AED" w:rsidP="000E34AE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7.</w:t>
      </w:r>
      <w:r w:rsidRPr="00CE4AB7">
        <w:rPr>
          <w:sz w:val="18"/>
          <w:szCs w:val="18"/>
        </w:rPr>
        <w:t xml:space="preserve"> O </w:t>
      </w:r>
      <w:proofErr w:type="gramStart"/>
      <w:r w:rsidR="00BD3B70">
        <w:rPr>
          <w:i/>
          <w:sz w:val="18"/>
          <w:szCs w:val="18"/>
        </w:rPr>
        <w:t>b</w:t>
      </w:r>
      <w:r w:rsidRPr="00CE4AB7">
        <w:rPr>
          <w:i/>
          <w:sz w:val="18"/>
          <w:szCs w:val="18"/>
        </w:rPr>
        <w:t>ypass</w:t>
      </w:r>
      <w:proofErr w:type="gramEnd"/>
      <w:r w:rsidRPr="00CE4AB7">
        <w:rPr>
          <w:sz w:val="18"/>
          <w:szCs w:val="18"/>
        </w:rPr>
        <w:t xml:space="preserve"> gástrico veio dar reposta a uma das epidemias do séc. XXI, a obesidade, que está associada a uma cultura de risco das sociedades modernas. Vários </w:t>
      </w:r>
      <w:proofErr w:type="spellStart"/>
      <w:r w:rsidRPr="00CE4AB7">
        <w:rPr>
          <w:sz w:val="18"/>
          <w:szCs w:val="18"/>
        </w:rPr>
        <w:t>fatores</w:t>
      </w:r>
      <w:proofErr w:type="spellEnd"/>
      <w:r w:rsidRPr="00CE4AB7">
        <w:rPr>
          <w:sz w:val="18"/>
          <w:szCs w:val="18"/>
        </w:rPr>
        <w:t>, como uma alimen</w:t>
      </w:r>
      <w:r w:rsidR="00B001DB">
        <w:rPr>
          <w:sz w:val="18"/>
          <w:szCs w:val="18"/>
        </w:rPr>
        <w:softHyphen/>
      </w:r>
      <w:r w:rsidRPr="00CE4AB7">
        <w:rPr>
          <w:sz w:val="18"/>
          <w:szCs w:val="18"/>
        </w:rPr>
        <w:t xml:space="preserve">tação hipercalórica, o sedentarismo e </w:t>
      </w:r>
      <w:r w:rsidR="00F64906">
        <w:rPr>
          <w:sz w:val="18"/>
          <w:szCs w:val="18"/>
        </w:rPr>
        <w:t xml:space="preserve">a reduzida </w:t>
      </w:r>
      <w:r w:rsidRPr="00CE4AB7">
        <w:rPr>
          <w:sz w:val="18"/>
          <w:szCs w:val="18"/>
        </w:rPr>
        <w:t>prática de exercício físico contribuem para esta epidemia e para o aparecimento de doenças como a diabetes, a aterosclerose e a hipertensão. Estas doenças podem levar a uma diminuição da qualidade de vida das pessoas e à morte prematura.</w:t>
      </w:r>
    </w:p>
    <w:p w:rsidR="000E34AE" w:rsidRDefault="000E34AE" w:rsidP="000E34AE">
      <w:pPr>
        <w:spacing w:after="0" w:line="240" w:lineRule="auto"/>
        <w:jc w:val="both"/>
        <w:rPr>
          <w:b/>
          <w:sz w:val="18"/>
          <w:szCs w:val="18"/>
        </w:rPr>
      </w:pPr>
    </w:p>
    <w:p w:rsidR="00BE6863" w:rsidRPr="00F45128" w:rsidRDefault="00CD12F2" w:rsidP="000E34AE">
      <w:pPr>
        <w:spacing w:after="120" w:line="240" w:lineRule="auto"/>
        <w:jc w:val="both"/>
        <w:rPr>
          <w:rFonts w:cs="Cambria"/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Pr="00F45128">
        <w:rPr>
          <w:rFonts w:cs="Cambria"/>
          <w:b/>
          <w:sz w:val="18"/>
          <w:szCs w:val="18"/>
          <w:lang w:eastAsia="pt-PT"/>
        </w:rPr>
        <w:t xml:space="preserve"> </w:t>
      </w:r>
      <w:r w:rsidR="00BE6863" w:rsidRPr="00F45128">
        <w:rPr>
          <w:rFonts w:cs="Cambria"/>
          <w:b/>
          <w:sz w:val="18"/>
          <w:szCs w:val="18"/>
          <w:lang w:eastAsia="pt-PT"/>
        </w:rPr>
        <w:t>2</w:t>
      </w:r>
      <w:r>
        <w:rPr>
          <w:rFonts w:cs="Cambria"/>
          <w:b/>
          <w:sz w:val="18"/>
          <w:szCs w:val="18"/>
          <w:lang w:eastAsia="pt-PT"/>
        </w:rPr>
        <w:t xml:space="preserve"> </w:t>
      </w:r>
      <w:r w:rsidR="00BE6863">
        <w:rPr>
          <w:rFonts w:cs="Cambria"/>
          <w:b/>
          <w:sz w:val="18"/>
          <w:szCs w:val="18"/>
          <w:lang w:eastAsia="pt-PT"/>
        </w:rPr>
        <w:t>A</w:t>
      </w:r>
      <w:r w:rsidR="00733EDD">
        <w:rPr>
          <w:rFonts w:cs="Cambria"/>
          <w:b/>
          <w:sz w:val="18"/>
          <w:szCs w:val="18"/>
          <w:lang w:eastAsia="pt-PT"/>
        </w:rPr>
        <w:t xml:space="preserve"> </w:t>
      </w:r>
      <w:r w:rsidR="00733EDD" w:rsidRPr="00D558FB">
        <w:rPr>
          <w:b/>
          <w:color w:val="404040"/>
          <w:sz w:val="18"/>
          <w:szCs w:val="18"/>
        </w:rPr>
        <w:t xml:space="preserve">(pág. </w:t>
      </w:r>
      <w:r w:rsidR="00733EDD">
        <w:rPr>
          <w:b/>
          <w:color w:val="404040"/>
          <w:sz w:val="18"/>
          <w:szCs w:val="18"/>
        </w:rPr>
        <w:t>189</w:t>
      </w:r>
      <w:r w:rsidR="00733EDD" w:rsidRPr="00D558FB">
        <w:rPr>
          <w:b/>
          <w:color w:val="404040"/>
          <w:sz w:val="18"/>
          <w:szCs w:val="18"/>
        </w:rPr>
        <w:t>)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rFonts w:cs="Cambria"/>
          <w:b/>
          <w:sz w:val="18"/>
          <w:szCs w:val="18"/>
          <w:lang w:eastAsia="pt-PT"/>
        </w:rPr>
      </w:pPr>
      <w:r w:rsidRPr="00F45128">
        <w:rPr>
          <w:rFonts w:cs="Cambria"/>
          <w:b/>
          <w:sz w:val="18"/>
          <w:szCs w:val="18"/>
          <w:lang w:eastAsia="pt-PT"/>
        </w:rPr>
        <w:t>Grupo I</w:t>
      </w:r>
    </w:p>
    <w:p w:rsidR="00BE6863" w:rsidRPr="00CE4AB7" w:rsidRDefault="00BE6863" w:rsidP="00BE6863">
      <w:pPr>
        <w:spacing w:after="0" w:line="240" w:lineRule="auto"/>
        <w:jc w:val="both"/>
        <w:rPr>
          <w:rFonts w:cs="Cambria"/>
          <w:sz w:val="18"/>
          <w:szCs w:val="18"/>
          <w:lang w:eastAsia="pt-PT"/>
        </w:rPr>
      </w:pPr>
      <w:r w:rsidRPr="00CE4AB7">
        <w:rPr>
          <w:rFonts w:cs="Cambria"/>
          <w:b/>
          <w:sz w:val="18"/>
          <w:szCs w:val="18"/>
          <w:lang w:eastAsia="pt-PT"/>
        </w:rPr>
        <w:t>1.</w:t>
      </w:r>
      <w:r w:rsidRPr="00CE4AB7">
        <w:rPr>
          <w:rFonts w:cs="Cambria"/>
          <w:sz w:val="18"/>
          <w:szCs w:val="18"/>
          <w:lang w:eastAsia="pt-PT"/>
        </w:rPr>
        <w:t xml:space="preserve"> 1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proofErr w:type="gramStart"/>
      <w:r w:rsidRPr="00CE4AB7">
        <w:rPr>
          <w:rFonts w:cs="Cambria"/>
          <w:sz w:val="18"/>
          <w:szCs w:val="18"/>
          <w:lang w:eastAsia="pt-PT"/>
        </w:rPr>
        <w:t>hemácias</w:t>
      </w:r>
      <w:proofErr w:type="gramEnd"/>
      <w:r w:rsidRPr="00CE4AB7">
        <w:rPr>
          <w:rFonts w:cs="Cambria"/>
          <w:sz w:val="18"/>
          <w:szCs w:val="18"/>
          <w:lang w:eastAsia="pt-PT"/>
        </w:rPr>
        <w:t>; 2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rFonts w:cs="Cambria"/>
          <w:sz w:val="18"/>
          <w:szCs w:val="18"/>
          <w:lang w:eastAsia="pt-PT"/>
        </w:rPr>
        <w:t>plaquetas; 3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rFonts w:cs="Cambria"/>
          <w:sz w:val="18"/>
          <w:szCs w:val="18"/>
          <w:lang w:eastAsia="pt-PT"/>
        </w:rPr>
        <w:t>plasma; 4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leucócitos.</w:t>
      </w:r>
    </w:p>
    <w:p w:rsidR="00BE6863" w:rsidRPr="00CE4AB7" w:rsidRDefault="00BE6863" w:rsidP="00BE6863">
      <w:pPr>
        <w:spacing w:after="0" w:line="240" w:lineRule="auto"/>
        <w:jc w:val="both"/>
        <w:rPr>
          <w:rFonts w:cs="Cambria"/>
          <w:sz w:val="18"/>
          <w:szCs w:val="18"/>
          <w:lang w:eastAsia="pt-PT"/>
        </w:rPr>
      </w:pPr>
      <w:r w:rsidRPr="00CE4AB7">
        <w:rPr>
          <w:rFonts w:cs="Cambria"/>
          <w:b/>
          <w:sz w:val="18"/>
          <w:szCs w:val="18"/>
          <w:lang w:eastAsia="pt-PT"/>
        </w:rPr>
        <w:t>2.</w:t>
      </w:r>
      <w:r w:rsidRPr="00CE4AB7">
        <w:rPr>
          <w:rFonts w:cs="Cambria"/>
          <w:sz w:val="18"/>
          <w:szCs w:val="18"/>
          <w:lang w:eastAsia="pt-PT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1;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3;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2;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4;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2;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1; G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2; H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1.</w:t>
      </w:r>
    </w:p>
    <w:p w:rsidR="00BE6863" w:rsidRPr="00CE4AB7" w:rsidRDefault="00BE6863" w:rsidP="00BE6863">
      <w:pPr>
        <w:spacing w:after="0" w:line="240" w:lineRule="auto"/>
        <w:jc w:val="both"/>
        <w:rPr>
          <w:rFonts w:cs="Cambria"/>
          <w:sz w:val="18"/>
          <w:szCs w:val="18"/>
          <w:lang w:eastAsia="pt-PT"/>
        </w:rPr>
      </w:pPr>
      <w:r w:rsidRPr="00CE4AB7">
        <w:rPr>
          <w:rFonts w:cs="Cambria"/>
          <w:b/>
          <w:sz w:val="18"/>
          <w:szCs w:val="18"/>
          <w:lang w:eastAsia="pt-PT"/>
        </w:rPr>
        <w:t>3.</w:t>
      </w:r>
      <w:r w:rsidRPr="00CE4AB7">
        <w:rPr>
          <w:rFonts w:cs="Cambria"/>
          <w:sz w:val="18"/>
          <w:szCs w:val="18"/>
          <w:lang w:eastAsia="pt-PT"/>
        </w:rPr>
        <w:t xml:space="preserve"> O processo I corresponde à diapedese, que é o processo pelo qual os leucócitos atravessam os capilares para</w:t>
      </w:r>
      <w:r w:rsidR="00BD3B70">
        <w:rPr>
          <w:rFonts w:cs="Cambria"/>
          <w:sz w:val="18"/>
          <w:szCs w:val="18"/>
          <w:lang w:eastAsia="pt-PT"/>
        </w:rPr>
        <w:t xml:space="preserve"> poderem </w:t>
      </w:r>
      <w:proofErr w:type="spellStart"/>
      <w:r w:rsidR="00BD3B70">
        <w:rPr>
          <w:rFonts w:cs="Cambria"/>
          <w:sz w:val="18"/>
          <w:szCs w:val="18"/>
          <w:lang w:eastAsia="pt-PT"/>
        </w:rPr>
        <w:t>atuar</w:t>
      </w:r>
      <w:proofErr w:type="spellEnd"/>
      <w:r w:rsidR="00BD3B70">
        <w:rPr>
          <w:rFonts w:cs="Cambria"/>
          <w:sz w:val="18"/>
          <w:szCs w:val="18"/>
          <w:lang w:eastAsia="pt-PT"/>
        </w:rPr>
        <w:t xml:space="preserve"> nos espaços intersticiais entre as células. O processo II é a fagocitose, processo que permite aos leucócitos eliminar microrganismos.</w:t>
      </w:r>
      <w:r w:rsidRPr="00CE4AB7">
        <w:rPr>
          <w:rFonts w:cs="Cambria"/>
          <w:sz w:val="18"/>
          <w:szCs w:val="18"/>
          <w:lang w:eastAsia="pt-PT"/>
        </w:rPr>
        <w:t xml:space="preserve"> </w:t>
      </w:r>
    </w:p>
    <w:p w:rsidR="00BE6863" w:rsidRPr="00CE4AB7" w:rsidRDefault="00BE6863" w:rsidP="00BE6863">
      <w:pPr>
        <w:spacing w:after="0" w:line="240" w:lineRule="auto"/>
        <w:jc w:val="both"/>
        <w:rPr>
          <w:rFonts w:cs="Cambria"/>
          <w:sz w:val="18"/>
          <w:szCs w:val="18"/>
          <w:lang w:eastAsia="pt-PT"/>
        </w:rPr>
      </w:pPr>
      <w:r w:rsidRPr="00CE4AB7">
        <w:rPr>
          <w:rFonts w:cs="Cambria"/>
          <w:b/>
          <w:sz w:val="18"/>
          <w:szCs w:val="18"/>
          <w:lang w:eastAsia="pt-PT"/>
        </w:rPr>
        <w:lastRenderedPageBreak/>
        <w:t>4.</w:t>
      </w:r>
      <w:r w:rsidRPr="00CE4AB7">
        <w:rPr>
          <w:rFonts w:cs="Cambria"/>
          <w:sz w:val="18"/>
          <w:szCs w:val="18"/>
          <w:lang w:eastAsia="pt-PT"/>
        </w:rPr>
        <w:t xml:space="preserve"> </w:t>
      </w:r>
      <w:r w:rsidR="003219B1">
        <w:rPr>
          <w:rFonts w:cs="Cambria"/>
          <w:sz w:val="18"/>
          <w:szCs w:val="18"/>
          <w:lang w:eastAsia="pt-PT"/>
        </w:rPr>
        <w:t>Por exemplo, t</w:t>
      </w:r>
      <w:r w:rsidRPr="00CE4AB7">
        <w:rPr>
          <w:rFonts w:cs="Cambria"/>
          <w:sz w:val="18"/>
          <w:szCs w:val="18"/>
          <w:lang w:eastAsia="pt-PT"/>
        </w:rPr>
        <w:t xml:space="preserve">ransporte de gases e nutrientes, defesa do organismo, </w:t>
      </w:r>
      <w:r w:rsidR="00850567">
        <w:rPr>
          <w:rFonts w:cs="Cambria"/>
          <w:sz w:val="18"/>
          <w:szCs w:val="18"/>
          <w:lang w:eastAsia="pt-PT"/>
        </w:rPr>
        <w:t>regulação da</w:t>
      </w:r>
      <w:r w:rsidRPr="00CE4AB7">
        <w:rPr>
          <w:rFonts w:cs="Cambria"/>
          <w:sz w:val="18"/>
          <w:szCs w:val="18"/>
          <w:lang w:eastAsia="pt-PT"/>
        </w:rPr>
        <w:t xml:space="preserve"> temperatura corporal.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>Grupo II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</w:t>
      </w:r>
      <w:r w:rsidRPr="00CE4AB7">
        <w:rPr>
          <w:rFonts w:cs="Calibri-Bold"/>
          <w:b/>
          <w:bCs/>
          <w:sz w:val="18"/>
          <w:szCs w:val="18"/>
          <w:lang w:eastAsia="pt-PT"/>
        </w:rPr>
        <w:t>.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</w:t>
      </w:r>
      <w:r>
        <w:rPr>
          <w:sz w:val="18"/>
          <w:szCs w:val="18"/>
        </w:rPr>
        <w:t>A</w:t>
      </w:r>
      <w:r w:rsidR="00FC72E4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2</w:t>
      </w:r>
      <w:r w:rsidRPr="00CE4AB7">
        <w:rPr>
          <w:rFonts w:cs="Calibri-Bold"/>
          <w:b/>
          <w:bCs/>
          <w:sz w:val="18"/>
          <w:szCs w:val="18"/>
          <w:lang w:eastAsia="pt-PT"/>
        </w:rPr>
        <w:t>.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</w:t>
      </w:r>
      <w:r>
        <w:rPr>
          <w:sz w:val="18"/>
          <w:szCs w:val="18"/>
        </w:rPr>
        <w:t>B</w:t>
      </w:r>
      <w:r w:rsidR="00FC72E4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3</w:t>
      </w:r>
      <w:r w:rsidRPr="00CE4AB7">
        <w:rPr>
          <w:rFonts w:cs="Calibri-Bold"/>
          <w:b/>
          <w:bCs/>
          <w:sz w:val="18"/>
          <w:szCs w:val="18"/>
          <w:lang w:eastAsia="pt-PT"/>
        </w:rPr>
        <w:t>.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</w:t>
      </w:r>
      <w:r w:rsidRPr="00CE4AB7">
        <w:rPr>
          <w:sz w:val="18"/>
          <w:szCs w:val="18"/>
        </w:rPr>
        <w:t>A.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4.</w:t>
      </w:r>
      <w:r w:rsidRPr="00CE4AB7">
        <w:rPr>
          <w:sz w:val="18"/>
          <w:szCs w:val="18"/>
        </w:rPr>
        <w:t xml:space="preserve"> O sangue tipo 0 é considerado uma mercadoria preciosa porque não tem aglutinogénios nas hemácias, logo não há o risco de aglutinação das hemácias em contacto com outro tipo de sangue. Desta forma, todos os indivíduos com outro tipo de sangue podem receber sangue do tipo 0.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5.</w:t>
      </w:r>
      <w:r w:rsidRPr="00CE4AB7">
        <w:rPr>
          <w:sz w:val="18"/>
          <w:szCs w:val="18"/>
        </w:rPr>
        <w:t xml:space="preserve"> </w:t>
      </w:r>
      <w:proofErr w:type="gramStart"/>
      <w:r w:rsidRPr="00CE4AB7">
        <w:rPr>
          <w:sz w:val="18"/>
          <w:szCs w:val="18"/>
        </w:rPr>
        <w:t>D.</w:t>
      </w:r>
      <w:proofErr w:type="gramEnd"/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>Grupo III</w:t>
      </w:r>
    </w:p>
    <w:p w:rsidR="001F4D09" w:rsidRPr="00B001DB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B001DB">
        <w:rPr>
          <w:b/>
          <w:sz w:val="18"/>
          <w:szCs w:val="18"/>
        </w:rPr>
        <w:t>1.</w:t>
      </w:r>
      <w:r w:rsidRPr="00B001DB">
        <w:rPr>
          <w:sz w:val="18"/>
          <w:szCs w:val="18"/>
        </w:rPr>
        <w:t xml:space="preserve"> 1</w:t>
      </w:r>
      <w:r w:rsidRPr="00B001DB">
        <w:rPr>
          <w:rFonts w:cs="Calibri-Bold"/>
          <w:bCs/>
          <w:sz w:val="18"/>
          <w:szCs w:val="18"/>
          <w:lang w:eastAsia="pt-PT"/>
        </w:rPr>
        <w:t xml:space="preserve"> − </w:t>
      </w:r>
      <w:proofErr w:type="gramStart"/>
      <w:r w:rsidRPr="00B001DB">
        <w:rPr>
          <w:sz w:val="18"/>
          <w:szCs w:val="18"/>
        </w:rPr>
        <w:t>artéria</w:t>
      </w:r>
      <w:proofErr w:type="gramEnd"/>
      <w:r w:rsidRPr="00B001DB">
        <w:rPr>
          <w:sz w:val="18"/>
          <w:szCs w:val="18"/>
        </w:rPr>
        <w:t xml:space="preserve"> pulmonar; 2</w:t>
      </w:r>
      <w:r w:rsidRPr="00B001DB">
        <w:rPr>
          <w:rFonts w:cs="Calibri-Bold"/>
          <w:bCs/>
          <w:sz w:val="18"/>
          <w:szCs w:val="18"/>
          <w:lang w:eastAsia="pt-PT"/>
        </w:rPr>
        <w:t xml:space="preserve"> − </w:t>
      </w:r>
      <w:r w:rsidRPr="00B001DB">
        <w:rPr>
          <w:sz w:val="18"/>
          <w:szCs w:val="18"/>
        </w:rPr>
        <w:t>veia pulmonar; 3</w:t>
      </w:r>
      <w:r w:rsidRPr="00B001DB">
        <w:rPr>
          <w:rFonts w:cs="Calibri-Bold"/>
          <w:bCs/>
          <w:sz w:val="18"/>
          <w:szCs w:val="18"/>
          <w:lang w:eastAsia="pt-PT"/>
        </w:rPr>
        <w:t xml:space="preserve"> − </w:t>
      </w:r>
      <w:r w:rsidRPr="00B001DB">
        <w:rPr>
          <w:sz w:val="18"/>
          <w:szCs w:val="18"/>
        </w:rPr>
        <w:t xml:space="preserve">aurícula direita; </w:t>
      </w:r>
      <w:r w:rsidR="00B001DB" w:rsidRPr="00B001DB">
        <w:rPr>
          <w:sz w:val="18"/>
          <w:szCs w:val="18"/>
        </w:rPr>
        <w:br/>
      </w:r>
      <w:r w:rsidRPr="00B001DB">
        <w:rPr>
          <w:sz w:val="18"/>
          <w:szCs w:val="18"/>
        </w:rPr>
        <w:t>4</w:t>
      </w:r>
      <w:r w:rsidRPr="00B001DB">
        <w:rPr>
          <w:rFonts w:cs="Calibri-Bold"/>
          <w:bCs/>
          <w:sz w:val="18"/>
          <w:szCs w:val="18"/>
          <w:lang w:eastAsia="pt-PT"/>
        </w:rPr>
        <w:t xml:space="preserve"> − </w:t>
      </w:r>
      <w:proofErr w:type="gramStart"/>
      <w:r w:rsidRPr="00B001DB">
        <w:rPr>
          <w:sz w:val="18"/>
          <w:szCs w:val="18"/>
        </w:rPr>
        <w:t>ventrículo</w:t>
      </w:r>
      <w:proofErr w:type="gramEnd"/>
      <w:r w:rsidRPr="00B001DB">
        <w:rPr>
          <w:sz w:val="18"/>
          <w:szCs w:val="18"/>
        </w:rPr>
        <w:t xml:space="preserve"> direito; 5</w:t>
      </w:r>
      <w:r w:rsidRPr="00B001DB">
        <w:rPr>
          <w:rFonts w:cs="Calibri-Bold"/>
          <w:bCs/>
          <w:sz w:val="18"/>
          <w:szCs w:val="18"/>
          <w:lang w:eastAsia="pt-PT"/>
        </w:rPr>
        <w:t xml:space="preserve"> − </w:t>
      </w:r>
      <w:r w:rsidRPr="00B001DB">
        <w:rPr>
          <w:sz w:val="18"/>
          <w:szCs w:val="18"/>
        </w:rPr>
        <w:t>válvula semilunar; 6</w:t>
      </w:r>
      <w:r w:rsidRPr="00B001DB">
        <w:rPr>
          <w:rFonts w:cs="Calibri-Bold"/>
          <w:bCs/>
          <w:sz w:val="18"/>
          <w:szCs w:val="18"/>
          <w:lang w:eastAsia="pt-PT"/>
        </w:rPr>
        <w:t xml:space="preserve"> − </w:t>
      </w:r>
      <w:r w:rsidRPr="00B001DB">
        <w:rPr>
          <w:sz w:val="18"/>
          <w:szCs w:val="18"/>
        </w:rPr>
        <w:t xml:space="preserve">aurícula esquerda; 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sz w:val="18"/>
          <w:szCs w:val="18"/>
        </w:rPr>
        <w:t>7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proofErr w:type="gramStart"/>
      <w:r w:rsidRPr="00CE4AB7">
        <w:rPr>
          <w:sz w:val="18"/>
          <w:szCs w:val="18"/>
        </w:rPr>
        <w:t>válvula</w:t>
      </w:r>
      <w:proofErr w:type="gramEnd"/>
      <w:r w:rsidRPr="00CE4AB7">
        <w:rPr>
          <w:sz w:val="18"/>
          <w:szCs w:val="18"/>
        </w:rPr>
        <w:t xml:space="preserve"> auriculoventricular; 8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veia cava; 9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ventrículo esquerdo; 10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artéria aorta.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</w:t>
      </w:r>
      <w:r>
        <w:rPr>
          <w:sz w:val="18"/>
          <w:szCs w:val="18"/>
        </w:rPr>
        <w:t xml:space="preserve"> C</w:t>
      </w:r>
      <w:r w:rsidR="00FC72E4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3.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D</w:t>
      </w:r>
      <w:r w:rsidR="00FC72E4">
        <w:rPr>
          <w:sz w:val="18"/>
          <w:szCs w:val="18"/>
        </w:rPr>
        <w:t>.</w:t>
      </w:r>
      <w:proofErr w:type="gramEnd"/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4.</w:t>
      </w:r>
      <w:r w:rsidRPr="00CE4AB7">
        <w:rPr>
          <w:sz w:val="18"/>
          <w:szCs w:val="18"/>
        </w:rPr>
        <w:t xml:space="preserve"> </w:t>
      </w:r>
      <w:proofErr w:type="gramStart"/>
      <w:r w:rsidRPr="00CE4AB7">
        <w:rPr>
          <w:sz w:val="18"/>
          <w:szCs w:val="18"/>
        </w:rPr>
        <w:t>D.</w:t>
      </w:r>
      <w:proofErr w:type="gramEnd"/>
      <w:r w:rsidRPr="00CE4AB7">
        <w:rPr>
          <w:sz w:val="18"/>
          <w:szCs w:val="18"/>
        </w:rPr>
        <w:t xml:space="preserve"> 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5.</w:t>
      </w:r>
      <w:r w:rsidRPr="00CE4AB7">
        <w:rPr>
          <w:sz w:val="18"/>
          <w:szCs w:val="18"/>
        </w:rPr>
        <w:t xml:space="preserve"> 1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D; 2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A; 3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C; 4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G; 5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F; 6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B; 7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E.</w:t>
      </w:r>
    </w:p>
    <w:p w:rsidR="00BE6863" w:rsidRPr="00B001DB" w:rsidRDefault="00BE6863" w:rsidP="00BE6863">
      <w:pPr>
        <w:spacing w:after="0" w:line="240" w:lineRule="auto"/>
        <w:jc w:val="both"/>
        <w:rPr>
          <w:rFonts w:cs="Calibri"/>
          <w:spacing w:val="-2"/>
          <w:sz w:val="18"/>
          <w:szCs w:val="18"/>
        </w:rPr>
      </w:pPr>
      <w:r w:rsidRPr="00B001DB">
        <w:rPr>
          <w:b/>
          <w:spacing w:val="-2"/>
          <w:sz w:val="18"/>
          <w:szCs w:val="18"/>
        </w:rPr>
        <w:t>6.</w:t>
      </w:r>
      <w:r w:rsidRPr="00B001DB">
        <w:rPr>
          <w:spacing w:val="-2"/>
          <w:sz w:val="18"/>
          <w:szCs w:val="18"/>
        </w:rPr>
        <w:t xml:space="preserve"> A </w:t>
      </w:r>
      <w:r w:rsidRPr="00B001DB">
        <w:rPr>
          <w:rFonts w:cs="Calibri"/>
          <w:spacing w:val="-2"/>
          <w:sz w:val="18"/>
          <w:szCs w:val="18"/>
        </w:rPr>
        <w:t>aterosclerose resulta da acumulação de placas de gordura no interior das artérias, levando ao estreitamento destas.</w:t>
      </w:r>
      <w:r w:rsidRPr="00B001DB">
        <w:rPr>
          <w:rFonts w:cs="Calibri"/>
          <w:bCs/>
          <w:spacing w:val="-2"/>
          <w:sz w:val="18"/>
          <w:szCs w:val="18"/>
        </w:rPr>
        <w:t xml:space="preserve"> </w:t>
      </w:r>
      <w:r w:rsidRPr="00B001DB">
        <w:rPr>
          <w:rFonts w:cs="Calibri"/>
          <w:spacing w:val="-2"/>
          <w:sz w:val="18"/>
          <w:szCs w:val="18"/>
        </w:rPr>
        <w:t xml:space="preserve">Este estreitamento </w:t>
      </w:r>
      <w:proofErr w:type="spellStart"/>
      <w:r w:rsidRPr="00B001DB">
        <w:rPr>
          <w:rFonts w:cs="Calibri"/>
          <w:spacing w:val="-2"/>
          <w:sz w:val="18"/>
          <w:szCs w:val="18"/>
        </w:rPr>
        <w:t>afeta</w:t>
      </w:r>
      <w:proofErr w:type="spellEnd"/>
      <w:r w:rsidRPr="00B001DB">
        <w:rPr>
          <w:rFonts w:cs="Calibri"/>
          <w:spacing w:val="-2"/>
          <w:sz w:val="18"/>
          <w:szCs w:val="18"/>
        </w:rPr>
        <w:t xml:space="preserve"> a circulação do sangue, dificultando o fornecimento de nutrientes e de oxigénio aos tecidos, aumentando o risco de tromboses e</w:t>
      </w:r>
      <w:r w:rsidR="00850567" w:rsidRPr="00B001DB">
        <w:rPr>
          <w:rFonts w:cs="Calibri"/>
          <w:spacing w:val="-2"/>
          <w:sz w:val="18"/>
          <w:szCs w:val="18"/>
        </w:rPr>
        <w:t xml:space="preserve"> de</w:t>
      </w:r>
      <w:r w:rsidRPr="00B001DB">
        <w:rPr>
          <w:rFonts w:cs="Calibri"/>
          <w:spacing w:val="-2"/>
          <w:sz w:val="18"/>
          <w:szCs w:val="18"/>
        </w:rPr>
        <w:t xml:space="preserve"> AVC.</w:t>
      </w:r>
    </w:p>
    <w:p w:rsidR="00BE6863" w:rsidRPr="00CE4AB7" w:rsidRDefault="00BE6863" w:rsidP="00BE6863">
      <w:pPr>
        <w:spacing w:after="0" w:line="240" w:lineRule="auto"/>
        <w:jc w:val="both"/>
        <w:rPr>
          <w:rFonts w:cs="Calibri"/>
          <w:sz w:val="18"/>
          <w:szCs w:val="18"/>
        </w:rPr>
      </w:pPr>
      <w:r w:rsidRPr="00CE4AB7">
        <w:rPr>
          <w:b/>
          <w:sz w:val="18"/>
          <w:szCs w:val="18"/>
        </w:rPr>
        <w:t>7.</w:t>
      </w:r>
      <w:r w:rsidRPr="00CE4AB7">
        <w:rPr>
          <w:rFonts w:cs="Calibri"/>
          <w:sz w:val="18"/>
          <w:szCs w:val="18"/>
        </w:rPr>
        <w:t xml:space="preserve"> </w:t>
      </w:r>
      <w:r w:rsidR="00BD3B70">
        <w:rPr>
          <w:rFonts w:cs="Calibri"/>
          <w:sz w:val="18"/>
          <w:szCs w:val="18"/>
        </w:rPr>
        <w:t>Por exemplo, p</w:t>
      </w:r>
      <w:r w:rsidRPr="00CE4AB7">
        <w:rPr>
          <w:rFonts w:cs="Calibri"/>
          <w:sz w:val="18"/>
          <w:szCs w:val="18"/>
        </w:rPr>
        <w:t xml:space="preserve">raticar exercício físico regularmente de forma moderada, </w:t>
      </w:r>
      <w:r w:rsidR="00BD3B70">
        <w:rPr>
          <w:rFonts w:cs="Calibri"/>
          <w:sz w:val="18"/>
          <w:szCs w:val="18"/>
        </w:rPr>
        <w:t xml:space="preserve">ter uma </w:t>
      </w:r>
      <w:r w:rsidRPr="00CE4AB7">
        <w:rPr>
          <w:rFonts w:cs="Calibri"/>
          <w:sz w:val="18"/>
          <w:szCs w:val="18"/>
        </w:rPr>
        <w:t>alimentação equilibrada, não fumar.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rFonts w:cs="Calibri"/>
          <w:b/>
          <w:sz w:val="18"/>
          <w:szCs w:val="18"/>
        </w:rPr>
      </w:pPr>
      <w:r w:rsidRPr="00F45128">
        <w:rPr>
          <w:rFonts w:cs="Calibri"/>
          <w:b/>
          <w:sz w:val="18"/>
          <w:szCs w:val="18"/>
        </w:rPr>
        <w:t>Grupo IV</w:t>
      </w:r>
    </w:p>
    <w:p w:rsidR="00BE6863" w:rsidRPr="00CE4AB7" w:rsidRDefault="00BE6863" w:rsidP="00BE6863">
      <w:pPr>
        <w:spacing w:after="0" w:line="240" w:lineRule="auto"/>
        <w:jc w:val="both"/>
        <w:rPr>
          <w:rFonts w:cs="Calibri"/>
          <w:sz w:val="18"/>
          <w:szCs w:val="18"/>
        </w:rPr>
      </w:pPr>
      <w:r w:rsidRPr="00CE4AB7">
        <w:rPr>
          <w:rFonts w:cs="Calibri"/>
          <w:b/>
          <w:sz w:val="18"/>
          <w:szCs w:val="18"/>
        </w:rPr>
        <w:t>1.</w:t>
      </w:r>
      <w:r w:rsidRPr="00CE4AB7">
        <w:rPr>
          <w:rFonts w:cs="Calibri"/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sz w:val="18"/>
          <w:szCs w:val="18"/>
        </w:rPr>
        <w:t>I;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sz w:val="18"/>
          <w:szCs w:val="18"/>
        </w:rPr>
        <w:t>II;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sz w:val="18"/>
          <w:szCs w:val="18"/>
        </w:rPr>
        <w:t>III;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sz w:val="18"/>
          <w:szCs w:val="18"/>
        </w:rPr>
        <w:t>I;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sz w:val="18"/>
          <w:szCs w:val="18"/>
        </w:rPr>
        <w:t>I;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sz w:val="18"/>
          <w:szCs w:val="18"/>
        </w:rPr>
        <w:t>II; G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sz w:val="18"/>
          <w:szCs w:val="18"/>
        </w:rPr>
        <w:t>I; H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sz w:val="18"/>
          <w:szCs w:val="18"/>
        </w:rPr>
        <w:t>III.</w:t>
      </w:r>
    </w:p>
    <w:p w:rsidR="00BE6863" w:rsidRPr="00CE4AB7" w:rsidRDefault="00BE6863" w:rsidP="00BE6863">
      <w:pPr>
        <w:spacing w:after="0" w:line="240" w:lineRule="auto"/>
        <w:jc w:val="both"/>
        <w:rPr>
          <w:rFonts w:cs="Calibri"/>
          <w:sz w:val="18"/>
          <w:szCs w:val="18"/>
        </w:rPr>
      </w:pPr>
      <w:r w:rsidRPr="00CE4AB7">
        <w:rPr>
          <w:rFonts w:cs="Calibri"/>
          <w:b/>
          <w:sz w:val="18"/>
          <w:szCs w:val="18"/>
        </w:rPr>
        <w:t>2.</w:t>
      </w:r>
      <w:r w:rsidRPr="00CE4AB7">
        <w:rPr>
          <w:rFonts w:cs="Calibri"/>
          <w:sz w:val="18"/>
          <w:szCs w:val="18"/>
        </w:rPr>
        <w:t xml:space="preserve"> </w:t>
      </w:r>
      <w:r w:rsidR="00BD3B70">
        <w:rPr>
          <w:rFonts w:cs="Calibri"/>
          <w:sz w:val="18"/>
          <w:szCs w:val="18"/>
        </w:rPr>
        <w:t>Por exemplo, d</w:t>
      </w:r>
      <w:r w:rsidRPr="00CE4AB7">
        <w:rPr>
          <w:rFonts w:cs="Calibri"/>
          <w:sz w:val="18"/>
          <w:szCs w:val="18"/>
        </w:rPr>
        <w:t>efesa do organismo, transporte de substâncias.</w:t>
      </w:r>
    </w:p>
    <w:p w:rsidR="00BE6863" w:rsidRPr="00CE4AB7" w:rsidRDefault="00BE6863" w:rsidP="001F4D09">
      <w:pPr>
        <w:spacing w:after="0" w:line="240" w:lineRule="auto"/>
        <w:jc w:val="both"/>
        <w:rPr>
          <w:rFonts w:cs="Calibri"/>
          <w:sz w:val="18"/>
          <w:szCs w:val="18"/>
        </w:rPr>
      </w:pPr>
      <w:r w:rsidRPr="00CE4AB7">
        <w:rPr>
          <w:rFonts w:cs="Calibri"/>
          <w:b/>
          <w:sz w:val="18"/>
          <w:szCs w:val="18"/>
        </w:rPr>
        <w:t>3.</w:t>
      </w:r>
      <w:r>
        <w:rPr>
          <w:rFonts w:cs="Calibri"/>
          <w:sz w:val="18"/>
          <w:szCs w:val="18"/>
        </w:rPr>
        <w:t xml:space="preserve"> C</w:t>
      </w:r>
      <w:r w:rsidR="00FC72E4">
        <w:rPr>
          <w:rFonts w:cs="Calibri"/>
          <w:sz w:val="18"/>
          <w:szCs w:val="18"/>
        </w:rPr>
        <w:t>.</w:t>
      </w:r>
      <w:r>
        <w:rPr>
          <w:rFonts w:cs="Calibri"/>
          <w:sz w:val="18"/>
          <w:szCs w:val="18"/>
        </w:rPr>
        <w:t xml:space="preserve"> </w:t>
      </w:r>
      <w:r w:rsidRPr="00CE4AB7">
        <w:rPr>
          <w:rFonts w:cs="Calibri"/>
          <w:b/>
          <w:sz w:val="18"/>
          <w:szCs w:val="18"/>
        </w:rPr>
        <w:t>4.</w:t>
      </w:r>
      <w:r w:rsidRPr="00CE4AB7">
        <w:rPr>
          <w:rFonts w:cs="Calibri"/>
          <w:sz w:val="18"/>
          <w:szCs w:val="18"/>
        </w:rPr>
        <w:t xml:space="preserve"> </w:t>
      </w:r>
      <w:proofErr w:type="gramStart"/>
      <w:r w:rsidRPr="00CE4AB7">
        <w:rPr>
          <w:rFonts w:cs="Calibri"/>
          <w:sz w:val="18"/>
          <w:szCs w:val="18"/>
        </w:rPr>
        <w:t>D.</w:t>
      </w:r>
      <w:proofErr w:type="gramEnd"/>
    </w:p>
    <w:p w:rsidR="00BE6863" w:rsidRDefault="00BE6863" w:rsidP="001F4D09">
      <w:pPr>
        <w:spacing w:after="120" w:line="240" w:lineRule="auto"/>
        <w:jc w:val="both"/>
        <w:rPr>
          <w:rFonts w:cs="Cambria"/>
          <w:sz w:val="18"/>
          <w:szCs w:val="18"/>
          <w:lang w:eastAsia="pt-PT"/>
        </w:rPr>
      </w:pPr>
      <w:r w:rsidRPr="00CE4AB7">
        <w:rPr>
          <w:rFonts w:cs="Calibri"/>
          <w:b/>
          <w:sz w:val="18"/>
          <w:szCs w:val="18"/>
        </w:rPr>
        <w:t>5.</w:t>
      </w:r>
      <w:r w:rsidRPr="00CE4AB7">
        <w:rPr>
          <w:rFonts w:cs="Cambria"/>
          <w:sz w:val="18"/>
          <w:szCs w:val="18"/>
          <w:lang w:eastAsia="pt-PT"/>
        </w:rPr>
        <w:t>P</w:t>
      </w:r>
      <w:r w:rsidR="00BD3B70">
        <w:rPr>
          <w:rFonts w:cs="Cambria"/>
          <w:sz w:val="18"/>
          <w:szCs w:val="18"/>
          <w:lang w:eastAsia="pt-PT"/>
        </w:rPr>
        <w:t>or exemplo</w:t>
      </w:r>
      <w:proofErr w:type="gramStart"/>
      <w:r w:rsidR="00BD3B70">
        <w:rPr>
          <w:rFonts w:cs="Cambria"/>
          <w:sz w:val="18"/>
          <w:szCs w:val="18"/>
          <w:lang w:eastAsia="pt-PT"/>
        </w:rPr>
        <w:t>,</w:t>
      </w:r>
      <w:proofErr w:type="gramEnd"/>
      <w:r w:rsidR="00BD3B70">
        <w:rPr>
          <w:rFonts w:cs="Cambria"/>
          <w:sz w:val="18"/>
          <w:szCs w:val="18"/>
          <w:lang w:eastAsia="pt-PT"/>
        </w:rPr>
        <w:t xml:space="preserve"> p</w:t>
      </w:r>
      <w:r w:rsidRPr="00CE4AB7">
        <w:rPr>
          <w:rFonts w:cs="Cambria"/>
          <w:sz w:val="18"/>
          <w:szCs w:val="18"/>
          <w:lang w:eastAsia="pt-PT"/>
        </w:rPr>
        <w:t>raticar regularmente exercício físico</w:t>
      </w:r>
      <w:r w:rsidR="00BD3B70">
        <w:rPr>
          <w:rFonts w:cs="Cambria"/>
          <w:sz w:val="18"/>
          <w:szCs w:val="18"/>
          <w:lang w:eastAsia="pt-PT"/>
        </w:rPr>
        <w:t xml:space="preserve"> e</w:t>
      </w:r>
      <w:r w:rsidRPr="00CE4AB7">
        <w:rPr>
          <w:rFonts w:cs="Cambria"/>
          <w:sz w:val="18"/>
          <w:szCs w:val="18"/>
          <w:lang w:eastAsia="pt-PT"/>
        </w:rPr>
        <w:t xml:space="preserve"> manter uma boa higiene pessoal</w:t>
      </w:r>
      <w:r w:rsidR="00BD3B70">
        <w:rPr>
          <w:rFonts w:cs="Cambria"/>
          <w:sz w:val="18"/>
          <w:szCs w:val="18"/>
          <w:lang w:eastAsia="pt-PT"/>
        </w:rPr>
        <w:t>.</w:t>
      </w:r>
    </w:p>
    <w:p w:rsidR="000E34AE" w:rsidRDefault="000E34AE" w:rsidP="000E34AE">
      <w:pPr>
        <w:spacing w:after="0" w:line="240" w:lineRule="auto"/>
        <w:jc w:val="both"/>
        <w:rPr>
          <w:b/>
          <w:sz w:val="18"/>
          <w:szCs w:val="18"/>
        </w:rPr>
      </w:pPr>
    </w:p>
    <w:p w:rsidR="00BE6863" w:rsidRPr="00CE4AB7" w:rsidRDefault="00CD12F2" w:rsidP="000E34AE">
      <w:pPr>
        <w:spacing w:after="120" w:line="240" w:lineRule="auto"/>
        <w:jc w:val="both"/>
        <w:rPr>
          <w:rFonts w:cs="Cambria"/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Pr="00CE4AB7">
        <w:rPr>
          <w:rFonts w:cs="Cambria"/>
          <w:b/>
          <w:sz w:val="18"/>
          <w:szCs w:val="18"/>
          <w:lang w:eastAsia="pt-PT"/>
        </w:rPr>
        <w:t xml:space="preserve"> </w:t>
      </w:r>
      <w:r w:rsidR="00BE6863" w:rsidRPr="00CE4AB7">
        <w:rPr>
          <w:rFonts w:cs="Cambria"/>
          <w:b/>
          <w:sz w:val="18"/>
          <w:szCs w:val="18"/>
          <w:lang w:eastAsia="pt-PT"/>
        </w:rPr>
        <w:t>2</w:t>
      </w:r>
      <w:r>
        <w:rPr>
          <w:rFonts w:cs="Cambria"/>
          <w:b/>
          <w:sz w:val="18"/>
          <w:szCs w:val="18"/>
          <w:lang w:eastAsia="pt-PT"/>
        </w:rPr>
        <w:t xml:space="preserve"> </w:t>
      </w:r>
      <w:r w:rsidR="00BE6863" w:rsidRPr="00CE4AB7">
        <w:rPr>
          <w:rFonts w:cs="Cambria"/>
          <w:b/>
          <w:sz w:val="18"/>
          <w:szCs w:val="18"/>
          <w:lang w:eastAsia="pt-PT"/>
        </w:rPr>
        <w:t>B</w:t>
      </w:r>
      <w:r w:rsidR="00FC72E4">
        <w:rPr>
          <w:rFonts w:cs="Cambria"/>
          <w:b/>
          <w:sz w:val="18"/>
          <w:szCs w:val="18"/>
          <w:lang w:eastAsia="pt-PT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194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BE6863" w:rsidRPr="003E36B9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rFonts w:cs="Cambria"/>
          <w:b/>
          <w:sz w:val="18"/>
          <w:szCs w:val="18"/>
          <w:lang w:eastAsia="pt-PT"/>
        </w:rPr>
      </w:pPr>
      <w:r w:rsidRPr="003E36B9">
        <w:rPr>
          <w:rFonts w:cs="Cambria"/>
          <w:b/>
          <w:sz w:val="18"/>
          <w:szCs w:val="18"/>
          <w:lang w:eastAsia="pt-PT"/>
        </w:rPr>
        <w:t>Grupo I</w:t>
      </w:r>
    </w:p>
    <w:p w:rsidR="00BE6863" w:rsidRPr="00CE4AB7" w:rsidRDefault="00BE6863" w:rsidP="00BE6863">
      <w:pPr>
        <w:spacing w:after="0" w:line="240" w:lineRule="auto"/>
        <w:jc w:val="both"/>
        <w:rPr>
          <w:rFonts w:cs="Cambria"/>
          <w:sz w:val="18"/>
          <w:szCs w:val="18"/>
          <w:lang w:eastAsia="pt-PT"/>
        </w:rPr>
      </w:pPr>
      <w:r w:rsidRPr="00CE4AB7">
        <w:rPr>
          <w:rFonts w:cs="Cambria"/>
          <w:b/>
          <w:sz w:val="18"/>
          <w:szCs w:val="18"/>
          <w:lang w:eastAsia="pt-PT"/>
        </w:rPr>
        <w:t>1</w:t>
      </w:r>
      <w:r w:rsidRPr="00CE4AB7">
        <w:rPr>
          <w:rFonts w:cs="Cambria"/>
          <w:sz w:val="18"/>
          <w:szCs w:val="18"/>
          <w:lang w:eastAsia="pt-PT"/>
        </w:rPr>
        <w:t>. 1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proofErr w:type="gramStart"/>
      <w:r w:rsidR="00721600">
        <w:rPr>
          <w:rFonts w:cs="Cambria"/>
          <w:sz w:val="18"/>
          <w:szCs w:val="18"/>
          <w:lang w:eastAsia="pt-PT"/>
        </w:rPr>
        <w:t>hemácia</w:t>
      </w:r>
      <w:proofErr w:type="gramEnd"/>
      <w:r w:rsidRPr="00CE4AB7">
        <w:rPr>
          <w:rFonts w:cs="Cambria"/>
          <w:sz w:val="18"/>
          <w:szCs w:val="18"/>
          <w:lang w:eastAsia="pt-PT"/>
        </w:rPr>
        <w:t>; 2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="00721600">
        <w:rPr>
          <w:rFonts w:cs="Cambria"/>
          <w:sz w:val="18"/>
          <w:szCs w:val="18"/>
          <w:lang w:eastAsia="pt-PT"/>
        </w:rPr>
        <w:t>plaqueta</w:t>
      </w:r>
      <w:r w:rsidRPr="00CE4AB7">
        <w:rPr>
          <w:rFonts w:cs="Cambria"/>
          <w:sz w:val="18"/>
          <w:szCs w:val="18"/>
          <w:lang w:eastAsia="pt-PT"/>
        </w:rPr>
        <w:t>; 3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rFonts w:cs="Cambria"/>
          <w:sz w:val="18"/>
          <w:szCs w:val="18"/>
          <w:lang w:eastAsia="pt-PT"/>
        </w:rPr>
        <w:t>plasma; 4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="00721600">
        <w:rPr>
          <w:rFonts w:cs="Cambria"/>
          <w:sz w:val="18"/>
          <w:szCs w:val="18"/>
          <w:lang w:eastAsia="pt-PT"/>
        </w:rPr>
        <w:t>leucócito</w:t>
      </w:r>
      <w:r w:rsidRPr="00CE4AB7">
        <w:rPr>
          <w:rFonts w:cs="Cambria"/>
          <w:sz w:val="18"/>
          <w:szCs w:val="18"/>
          <w:lang w:eastAsia="pt-PT"/>
        </w:rPr>
        <w:t>.</w:t>
      </w:r>
    </w:p>
    <w:p w:rsidR="00BE6863" w:rsidRDefault="00BE6863" w:rsidP="00487D04">
      <w:pPr>
        <w:spacing w:after="0" w:line="240" w:lineRule="auto"/>
        <w:jc w:val="both"/>
        <w:rPr>
          <w:rFonts w:cs="Cambria"/>
          <w:sz w:val="18"/>
          <w:szCs w:val="18"/>
          <w:lang w:eastAsia="pt-PT"/>
        </w:rPr>
      </w:pPr>
      <w:r w:rsidRPr="00CE4AB7">
        <w:rPr>
          <w:rFonts w:cs="Cambria"/>
          <w:b/>
          <w:sz w:val="18"/>
          <w:szCs w:val="18"/>
          <w:lang w:eastAsia="pt-PT"/>
        </w:rPr>
        <w:t xml:space="preserve">2. </w:t>
      </w:r>
      <w:r w:rsidRPr="00CE4AB7">
        <w:rPr>
          <w:rFonts w:cs="Cambria"/>
          <w:sz w:val="18"/>
          <w:szCs w:val="18"/>
          <w:lang w:eastAsia="pt-PT"/>
        </w:rPr>
        <w:t>1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proofErr w:type="gramStart"/>
      <w:r w:rsidR="00487D04">
        <w:rPr>
          <w:rFonts w:cs="Cambria"/>
          <w:sz w:val="18"/>
          <w:szCs w:val="18"/>
          <w:lang w:eastAsia="pt-PT"/>
        </w:rPr>
        <w:t>l</w:t>
      </w:r>
      <w:r w:rsidRPr="00CE4AB7">
        <w:rPr>
          <w:rFonts w:cs="Cambria"/>
          <w:sz w:val="18"/>
          <w:szCs w:val="18"/>
          <w:lang w:eastAsia="pt-PT"/>
        </w:rPr>
        <w:t>eucócitos</w:t>
      </w:r>
      <w:proofErr w:type="gramEnd"/>
      <w:r w:rsidRPr="00CE4AB7">
        <w:rPr>
          <w:rFonts w:cs="Cambria"/>
          <w:sz w:val="18"/>
          <w:szCs w:val="18"/>
          <w:lang w:eastAsia="pt-PT"/>
        </w:rPr>
        <w:t>; 2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rFonts w:cs="Cambria"/>
          <w:sz w:val="18"/>
          <w:szCs w:val="18"/>
          <w:lang w:eastAsia="pt-PT"/>
        </w:rPr>
        <w:t>plaquetas; 3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rFonts w:cs="Cambria"/>
          <w:sz w:val="18"/>
          <w:szCs w:val="18"/>
          <w:lang w:eastAsia="pt-PT"/>
        </w:rPr>
        <w:t>plasma; 4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hemácias</w:t>
      </w:r>
      <w:r>
        <w:rPr>
          <w:rFonts w:cs="Cambria"/>
          <w:sz w:val="18"/>
          <w:szCs w:val="18"/>
          <w:lang w:eastAsia="pt-PT"/>
        </w:rPr>
        <w:t>.</w:t>
      </w:r>
    </w:p>
    <w:p w:rsidR="00487D04" w:rsidRPr="00487D04" w:rsidRDefault="00487D04" w:rsidP="00487D04">
      <w:pPr>
        <w:spacing w:after="0" w:line="240" w:lineRule="auto"/>
        <w:jc w:val="both"/>
        <w:rPr>
          <w:rFonts w:cs="Cambria"/>
          <w:b/>
          <w:sz w:val="18"/>
          <w:szCs w:val="18"/>
          <w:lang w:eastAsia="pt-PT"/>
        </w:rPr>
      </w:pPr>
      <w:r w:rsidRPr="00487D04">
        <w:rPr>
          <w:rFonts w:cs="Cambria"/>
          <w:b/>
          <w:sz w:val="18"/>
          <w:szCs w:val="18"/>
          <w:lang w:eastAsia="pt-PT"/>
        </w:rPr>
        <w:t>3.</w:t>
      </w:r>
    </w:p>
    <w:tbl>
      <w:tblPr>
        <w:tblW w:w="0" w:type="auto"/>
        <w:tblInd w:w="108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67"/>
        <w:gridCol w:w="1134"/>
        <w:gridCol w:w="2211"/>
      </w:tblGrid>
      <w:tr w:rsidR="00BE6863" w:rsidRPr="003E36B9" w:rsidTr="00B001DB">
        <w:trPr>
          <w:trHeight w:val="340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:rsidR="00BE6863" w:rsidRPr="003E36B9" w:rsidRDefault="00BE6863" w:rsidP="00B001D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3E36B9">
              <w:rPr>
                <w:b/>
                <w:sz w:val="18"/>
                <w:szCs w:val="18"/>
              </w:rPr>
              <w:t>N</w:t>
            </w:r>
            <w:r w:rsidR="00FF1531">
              <w:rPr>
                <w:b/>
                <w:sz w:val="18"/>
                <w:szCs w:val="18"/>
              </w:rPr>
              <w:t>.</w:t>
            </w:r>
            <w:r w:rsidR="00FF1531" w:rsidRPr="00FF1531">
              <w:rPr>
                <w:b/>
                <w:sz w:val="18"/>
                <w:szCs w:val="18"/>
                <w:vertAlign w:val="superscript"/>
              </w:rPr>
              <w:t>o</w:t>
            </w:r>
            <w:proofErr w:type="spellEnd"/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BE6863" w:rsidRPr="003E36B9" w:rsidRDefault="00BE6863" w:rsidP="00B001D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E36B9">
              <w:rPr>
                <w:b/>
                <w:sz w:val="18"/>
                <w:szCs w:val="18"/>
              </w:rPr>
              <w:t>Nome</w:t>
            </w:r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:rsidR="00BE6863" w:rsidRPr="003E36B9" w:rsidRDefault="00BE6863" w:rsidP="00B001D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E36B9">
              <w:rPr>
                <w:b/>
                <w:sz w:val="18"/>
                <w:szCs w:val="18"/>
              </w:rPr>
              <w:t>Função</w:t>
            </w:r>
          </w:p>
        </w:tc>
      </w:tr>
      <w:tr w:rsidR="00BE6863" w:rsidRPr="00CE4AB7" w:rsidTr="00B001DB">
        <w:tc>
          <w:tcPr>
            <w:tcW w:w="567" w:type="dxa"/>
            <w:vAlign w:val="center"/>
          </w:tcPr>
          <w:p w:rsidR="00BE6863" w:rsidRPr="000E34AE" w:rsidRDefault="00BE6863" w:rsidP="000E34AE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0E34AE">
              <w:rPr>
                <w:b/>
                <w:sz w:val="18"/>
                <w:szCs w:val="18"/>
              </w:rPr>
              <w:t>II</w:t>
            </w:r>
          </w:p>
        </w:tc>
        <w:tc>
          <w:tcPr>
            <w:tcW w:w="1134" w:type="dxa"/>
            <w:vAlign w:val="center"/>
          </w:tcPr>
          <w:p w:rsidR="00BE6863" w:rsidRPr="00CE4AB7" w:rsidRDefault="00BE6863" w:rsidP="00BE686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E4AB7">
              <w:rPr>
                <w:sz w:val="18"/>
                <w:szCs w:val="18"/>
              </w:rPr>
              <w:t>Fagocitose</w:t>
            </w:r>
          </w:p>
        </w:tc>
        <w:tc>
          <w:tcPr>
            <w:tcW w:w="2211" w:type="dxa"/>
            <w:vAlign w:val="center"/>
          </w:tcPr>
          <w:p w:rsidR="00BE6863" w:rsidRPr="00CE4AB7" w:rsidRDefault="00BE6863" w:rsidP="00C04103">
            <w:pPr>
              <w:spacing w:after="0" w:line="240" w:lineRule="auto"/>
              <w:rPr>
                <w:sz w:val="18"/>
                <w:szCs w:val="18"/>
              </w:rPr>
            </w:pPr>
            <w:r w:rsidRPr="00CE4AB7">
              <w:rPr>
                <w:sz w:val="18"/>
                <w:szCs w:val="18"/>
              </w:rPr>
              <w:t xml:space="preserve">Processo pelo qual os glóbulos brancos eliminam os microrganismos. </w:t>
            </w:r>
          </w:p>
        </w:tc>
      </w:tr>
      <w:tr w:rsidR="00BE6863" w:rsidRPr="00CE4AB7" w:rsidTr="00B001DB">
        <w:tc>
          <w:tcPr>
            <w:tcW w:w="567" w:type="dxa"/>
            <w:vAlign w:val="center"/>
          </w:tcPr>
          <w:p w:rsidR="00BE6863" w:rsidRPr="000E34AE" w:rsidRDefault="00BE6863" w:rsidP="000E34AE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0E34AE">
              <w:rPr>
                <w:b/>
                <w:sz w:val="18"/>
                <w:szCs w:val="18"/>
              </w:rPr>
              <w:t>I</w:t>
            </w:r>
          </w:p>
        </w:tc>
        <w:tc>
          <w:tcPr>
            <w:tcW w:w="1134" w:type="dxa"/>
            <w:vAlign w:val="center"/>
          </w:tcPr>
          <w:p w:rsidR="00BE6863" w:rsidRPr="00CE4AB7" w:rsidRDefault="00BE6863" w:rsidP="00BE686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E4AB7">
              <w:rPr>
                <w:sz w:val="18"/>
                <w:szCs w:val="18"/>
              </w:rPr>
              <w:t>Diapedese</w:t>
            </w:r>
          </w:p>
        </w:tc>
        <w:tc>
          <w:tcPr>
            <w:tcW w:w="2211" w:type="dxa"/>
            <w:vAlign w:val="center"/>
          </w:tcPr>
          <w:p w:rsidR="00BE6863" w:rsidRPr="00CE4AB7" w:rsidRDefault="00BE6863" w:rsidP="00C04103">
            <w:pPr>
              <w:spacing w:after="0" w:line="240" w:lineRule="auto"/>
              <w:rPr>
                <w:sz w:val="18"/>
                <w:szCs w:val="18"/>
              </w:rPr>
            </w:pPr>
            <w:r w:rsidRPr="00CE4AB7">
              <w:rPr>
                <w:sz w:val="18"/>
                <w:szCs w:val="18"/>
              </w:rPr>
              <w:t>Os glóbulos brancos modificam a sua forma para atravessarem os vasos sanguíneos.</w:t>
            </w:r>
          </w:p>
        </w:tc>
      </w:tr>
    </w:tbl>
    <w:p w:rsidR="00BE6863" w:rsidRPr="00CE4AB7" w:rsidRDefault="00487D04" w:rsidP="00BE6863">
      <w:pPr>
        <w:spacing w:before="120" w:after="0" w:line="240" w:lineRule="auto"/>
        <w:jc w:val="both"/>
        <w:rPr>
          <w:rFonts w:cs="Cambria"/>
          <w:sz w:val="18"/>
          <w:szCs w:val="18"/>
          <w:lang w:eastAsia="pt-PT"/>
        </w:rPr>
      </w:pPr>
      <w:r>
        <w:rPr>
          <w:rFonts w:cs="Cambria"/>
          <w:b/>
          <w:sz w:val="18"/>
          <w:szCs w:val="18"/>
          <w:lang w:eastAsia="pt-PT"/>
        </w:rPr>
        <w:t>4</w:t>
      </w:r>
      <w:r w:rsidR="00BE6863" w:rsidRPr="00CE4AB7">
        <w:rPr>
          <w:rFonts w:cs="Cambria"/>
          <w:b/>
          <w:sz w:val="18"/>
          <w:szCs w:val="18"/>
          <w:lang w:eastAsia="pt-PT"/>
        </w:rPr>
        <w:t xml:space="preserve">. </w:t>
      </w:r>
      <w:r w:rsidR="00721600">
        <w:rPr>
          <w:rFonts w:cs="Cambria"/>
          <w:sz w:val="18"/>
          <w:szCs w:val="18"/>
          <w:lang w:eastAsia="pt-PT"/>
        </w:rPr>
        <w:t>Por exemplo, t</w:t>
      </w:r>
      <w:r w:rsidR="00BE6863" w:rsidRPr="00CE4AB7">
        <w:rPr>
          <w:rFonts w:cs="Cambria"/>
          <w:sz w:val="18"/>
          <w:szCs w:val="18"/>
          <w:lang w:eastAsia="pt-PT"/>
        </w:rPr>
        <w:t xml:space="preserve">ransporte de gases e nutrientes, defesa do organismo, </w:t>
      </w:r>
      <w:r w:rsidR="00850567">
        <w:rPr>
          <w:rFonts w:cs="Cambria"/>
          <w:sz w:val="18"/>
          <w:szCs w:val="18"/>
          <w:lang w:eastAsia="pt-PT"/>
        </w:rPr>
        <w:t>regulação da</w:t>
      </w:r>
      <w:r w:rsidR="00BE6863" w:rsidRPr="00CE4AB7">
        <w:rPr>
          <w:rFonts w:cs="Cambria"/>
          <w:sz w:val="18"/>
          <w:szCs w:val="18"/>
          <w:lang w:eastAsia="pt-PT"/>
        </w:rPr>
        <w:t xml:space="preserve"> temperatura corporal.</w:t>
      </w:r>
    </w:p>
    <w:p w:rsidR="00BE6863" w:rsidRPr="003E36B9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3E36B9">
        <w:rPr>
          <w:b/>
          <w:sz w:val="18"/>
          <w:szCs w:val="18"/>
        </w:rPr>
        <w:t>Grupo II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 xml:space="preserve">1. </w:t>
      </w:r>
      <w:r w:rsidRPr="00CE4AB7">
        <w:rPr>
          <w:sz w:val="18"/>
          <w:szCs w:val="18"/>
        </w:rPr>
        <w:t>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II;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III;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III;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II;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II.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 xml:space="preserve">2. </w:t>
      </w:r>
      <w:r w:rsidRPr="00CE4AB7">
        <w:rPr>
          <w:sz w:val="18"/>
          <w:szCs w:val="18"/>
        </w:rPr>
        <w:t>É o paciente III, pois tem o sangue tipo 0, que não tem aglutinogénios nas hemácias, logo não há o risco de aglutinação das hemácias em contacto com outro tipo de sangue. Desta forma, todos os indivíduos com outro tipo de sangue podem receber sangue do tipo 0.</w:t>
      </w:r>
    </w:p>
    <w:p w:rsidR="00BE6863" w:rsidRPr="003E36B9" w:rsidRDefault="000D6BFA" w:rsidP="008866C5">
      <w:pPr>
        <w:autoSpaceDE w:val="0"/>
        <w:autoSpaceDN w:val="0"/>
        <w:adjustRightInd w:val="0"/>
        <w:spacing w:after="0" w:line="240" w:lineRule="auto"/>
        <w:ind w:right="-852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br w:type="column"/>
      </w:r>
      <w:r w:rsidR="00BE6863" w:rsidRPr="003E36B9">
        <w:rPr>
          <w:b/>
          <w:sz w:val="18"/>
          <w:szCs w:val="18"/>
        </w:rPr>
        <w:lastRenderedPageBreak/>
        <w:t>Grupo III</w:t>
      </w:r>
    </w:p>
    <w:p w:rsidR="00487D04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 xml:space="preserve">1. </w:t>
      </w:r>
      <w:r w:rsidRPr="00CE4AB7">
        <w:rPr>
          <w:sz w:val="18"/>
          <w:szCs w:val="18"/>
        </w:rPr>
        <w:t>1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proofErr w:type="gramStart"/>
      <w:r w:rsidRPr="00CE4AB7">
        <w:rPr>
          <w:sz w:val="18"/>
          <w:szCs w:val="18"/>
        </w:rPr>
        <w:t>artéria</w:t>
      </w:r>
      <w:proofErr w:type="gramEnd"/>
      <w:r w:rsidRPr="00CE4AB7">
        <w:rPr>
          <w:sz w:val="18"/>
          <w:szCs w:val="18"/>
        </w:rPr>
        <w:t xml:space="preserve"> pulmonar; 2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veia pulmonar; 3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 xml:space="preserve">aurícula direita; </w:t>
      </w:r>
      <w:r w:rsidR="00B001DB">
        <w:rPr>
          <w:sz w:val="18"/>
          <w:szCs w:val="18"/>
        </w:rPr>
        <w:br/>
      </w:r>
      <w:r w:rsidRPr="00CE4AB7">
        <w:rPr>
          <w:sz w:val="18"/>
          <w:szCs w:val="18"/>
        </w:rPr>
        <w:t>4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proofErr w:type="gramStart"/>
      <w:r w:rsidRPr="00CE4AB7">
        <w:rPr>
          <w:sz w:val="18"/>
          <w:szCs w:val="18"/>
        </w:rPr>
        <w:t>ventrículo</w:t>
      </w:r>
      <w:proofErr w:type="gramEnd"/>
      <w:r w:rsidRPr="00CE4AB7">
        <w:rPr>
          <w:sz w:val="18"/>
          <w:szCs w:val="18"/>
        </w:rPr>
        <w:t xml:space="preserve"> direito; 5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válvula semilunar; 6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 xml:space="preserve">aurícula esquerda, 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sz w:val="18"/>
          <w:szCs w:val="18"/>
        </w:rPr>
        <w:t>7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proofErr w:type="gramStart"/>
      <w:r w:rsidRPr="00CE4AB7">
        <w:rPr>
          <w:sz w:val="18"/>
          <w:szCs w:val="18"/>
        </w:rPr>
        <w:t>válvula</w:t>
      </w:r>
      <w:proofErr w:type="gramEnd"/>
      <w:r w:rsidRPr="00CE4AB7">
        <w:rPr>
          <w:sz w:val="18"/>
          <w:szCs w:val="18"/>
        </w:rPr>
        <w:t xml:space="preserve"> auriculoventricular; 8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veia cava; 9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ventrículo esquerdo; 10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artéria aorta.</w:t>
      </w:r>
    </w:p>
    <w:p w:rsidR="00BE6863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 xml:space="preserve">2. </w:t>
      </w:r>
      <w:r w:rsidRPr="00CE4AB7">
        <w:rPr>
          <w:sz w:val="18"/>
          <w:szCs w:val="18"/>
        </w:rPr>
        <w:t>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A;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B.</w:t>
      </w:r>
    </w:p>
    <w:p w:rsidR="00B172AA" w:rsidRPr="00CE4AB7" w:rsidRDefault="00B172AA" w:rsidP="00BE6863">
      <w:pPr>
        <w:spacing w:after="0" w:line="240" w:lineRule="auto"/>
        <w:jc w:val="both"/>
        <w:rPr>
          <w:sz w:val="18"/>
          <w:szCs w:val="18"/>
        </w:rPr>
      </w:pPr>
      <w:r w:rsidRPr="00B172AA">
        <w:rPr>
          <w:b/>
          <w:sz w:val="18"/>
          <w:szCs w:val="18"/>
        </w:rPr>
        <w:t>2.1</w:t>
      </w:r>
      <w:r>
        <w:rPr>
          <w:sz w:val="18"/>
          <w:szCs w:val="18"/>
        </w:rPr>
        <w:t xml:space="preserve"> 4 – 1 – 2 – 6.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 xml:space="preserve">3. </w:t>
      </w:r>
      <w:r w:rsidRPr="00CE4AB7">
        <w:rPr>
          <w:sz w:val="18"/>
          <w:szCs w:val="18"/>
        </w:rPr>
        <w:t>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A;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B;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A;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B.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 xml:space="preserve">4. </w:t>
      </w:r>
      <w:r w:rsidRPr="00CE4AB7">
        <w:rPr>
          <w:sz w:val="18"/>
          <w:szCs w:val="18"/>
        </w:rPr>
        <w:t>1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C; 2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B; 3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C; 4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B; 5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A; 6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C; 7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A.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 xml:space="preserve">5. </w:t>
      </w:r>
      <w:r w:rsidRPr="00CE4AB7">
        <w:rPr>
          <w:sz w:val="18"/>
          <w:szCs w:val="18"/>
        </w:rPr>
        <w:t>2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F; 3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proofErr w:type="gramStart"/>
      <w:r w:rsidRPr="00CE4AB7">
        <w:rPr>
          <w:sz w:val="18"/>
          <w:szCs w:val="18"/>
        </w:rPr>
        <w:t>E</w:t>
      </w:r>
      <w:proofErr w:type="gramEnd"/>
      <w:r w:rsidRPr="00CE4AB7">
        <w:rPr>
          <w:sz w:val="18"/>
          <w:szCs w:val="18"/>
        </w:rPr>
        <w:t>; 4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D; 5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B; 6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C.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 xml:space="preserve">6. </w:t>
      </w:r>
      <w:r w:rsidRPr="00CE4AB7">
        <w:rPr>
          <w:sz w:val="18"/>
          <w:szCs w:val="18"/>
        </w:rPr>
        <w:t>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II;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III;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</w:t>
      </w:r>
      <w:r w:rsidR="00721600">
        <w:rPr>
          <w:sz w:val="18"/>
          <w:szCs w:val="18"/>
        </w:rPr>
        <w:t>I</w:t>
      </w:r>
      <w:r w:rsidRPr="00CE4AB7">
        <w:rPr>
          <w:sz w:val="18"/>
          <w:szCs w:val="18"/>
        </w:rPr>
        <w:t>I.</w:t>
      </w:r>
    </w:p>
    <w:p w:rsidR="00BE6863" w:rsidRPr="003E04B4" w:rsidRDefault="00BE6863" w:rsidP="00BE6863">
      <w:pPr>
        <w:spacing w:after="0" w:line="240" w:lineRule="auto"/>
        <w:jc w:val="both"/>
        <w:rPr>
          <w:spacing w:val="-2"/>
          <w:sz w:val="18"/>
          <w:szCs w:val="18"/>
        </w:rPr>
      </w:pPr>
      <w:r w:rsidRPr="003E04B4">
        <w:rPr>
          <w:b/>
          <w:spacing w:val="-2"/>
          <w:sz w:val="18"/>
          <w:szCs w:val="18"/>
        </w:rPr>
        <w:t xml:space="preserve">7. </w:t>
      </w:r>
      <w:r w:rsidR="00721600" w:rsidRPr="00721600">
        <w:rPr>
          <w:spacing w:val="-2"/>
          <w:sz w:val="18"/>
          <w:szCs w:val="18"/>
        </w:rPr>
        <w:t>Causas</w:t>
      </w:r>
      <w:r w:rsidR="00721600" w:rsidRPr="00B67C0B">
        <w:rPr>
          <w:spacing w:val="-2"/>
          <w:sz w:val="18"/>
          <w:szCs w:val="18"/>
        </w:rPr>
        <w:t>: a</w:t>
      </w:r>
      <w:r w:rsidRPr="003E04B4">
        <w:rPr>
          <w:spacing w:val="-2"/>
          <w:sz w:val="18"/>
          <w:szCs w:val="18"/>
        </w:rPr>
        <w:t xml:space="preserve"> hipertensão pode ser resultado da </w:t>
      </w:r>
      <w:r w:rsidRPr="003E04B4">
        <w:rPr>
          <w:rFonts w:cs="Calibri"/>
          <w:spacing w:val="-2"/>
          <w:sz w:val="18"/>
          <w:szCs w:val="18"/>
        </w:rPr>
        <w:t xml:space="preserve">aterosclerose ou da diabetes. </w:t>
      </w:r>
      <w:r w:rsidR="00721600">
        <w:rPr>
          <w:rFonts w:cs="Calibri"/>
          <w:spacing w:val="-2"/>
          <w:sz w:val="18"/>
          <w:szCs w:val="18"/>
        </w:rPr>
        <w:t>Consequências:</w:t>
      </w:r>
      <w:r w:rsidRPr="003E04B4">
        <w:rPr>
          <w:spacing w:val="-2"/>
          <w:sz w:val="18"/>
          <w:szCs w:val="18"/>
        </w:rPr>
        <w:t xml:space="preserve"> </w:t>
      </w:r>
      <w:r w:rsidR="00E32D36">
        <w:rPr>
          <w:spacing w:val="-2"/>
          <w:sz w:val="18"/>
          <w:szCs w:val="18"/>
        </w:rPr>
        <w:t xml:space="preserve">o </w:t>
      </w:r>
      <w:r w:rsidRPr="003E04B4">
        <w:rPr>
          <w:spacing w:val="-2"/>
          <w:sz w:val="18"/>
          <w:szCs w:val="18"/>
        </w:rPr>
        <w:t>coração tem de fazer um maior esforço para conseguir bombear o sangue para todo o corpo, o que pode originar doenças e aumento da frequência cardíaca.</w:t>
      </w:r>
    </w:p>
    <w:p w:rsidR="00BE6863" w:rsidRPr="00CE4AB7" w:rsidRDefault="00BE6863" w:rsidP="00BE6863">
      <w:pPr>
        <w:spacing w:after="0" w:line="240" w:lineRule="auto"/>
        <w:jc w:val="both"/>
        <w:rPr>
          <w:rFonts w:cs="Calibri"/>
          <w:sz w:val="18"/>
          <w:szCs w:val="18"/>
        </w:rPr>
      </w:pPr>
      <w:r w:rsidRPr="00CE4AB7">
        <w:rPr>
          <w:b/>
          <w:sz w:val="18"/>
          <w:szCs w:val="18"/>
        </w:rPr>
        <w:t>8.</w:t>
      </w:r>
      <w:r w:rsidRPr="00CE4AB7">
        <w:rPr>
          <w:rFonts w:cs="Calibri"/>
          <w:b/>
          <w:sz w:val="18"/>
          <w:szCs w:val="18"/>
        </w:rPr>
        <w:t xml:space="preserve"> </w:t>
      </w:r>
      <w:r w:rsidR="00721600">
        <w:rPr>
          <w:rFonts w:cs="Calibri"/>
          <w:sz w:val="18"/>
          <w:szCs w:val="18"/>
        </w:rPr>
        <w:t>Por exemplo, p</w:t>
      </w:r>
      <w:r w:rsidRPr="00CE4AB7">
        <w:rPr>
          <w:rFonts w:cs="Calibri"/>
          <w:sz w:val="18"/>
          <w:szCs w:val="18"/>
        </w:rPr>
        <w:t xml:space="preserve">raticar exercício físico regularmente de forma moderada, </w:t>
      </w:r>
      <w:r w:rsidR="00721600">
        <w:rPr>
          <w:rFonts w:cs="Calibri"/>
          <w:sz w:val="18"/>
          <w:szCs w:val="18"/>
        </w:rPr>
        <w:t xml:space="preserve">ter uma </w:t>
      </w:r>
      <w:r w:rsidRPr="00CE4AB7">
        <w:rPr>
          <w:rFonts w:cs="Calibri"/>
          <w:sz w:val="18"/>
          <w:szCs w:val="18"/>
        </w:rPr>
        <w:t>alimentação equilibrada, não fumar.</w:t>
      </w:r>
    </w:p>
    <w:p w:rsidR="00BE6863" w:rsidRPr="003E36B9" w:rsidRDefault="00BE6863" w:rsidP="000D6BFA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rFonts w:cs="Calibri"/>
          <w:b/>
          <w:sz w:val="18"/>
          <w:szCs w:val="18"/>
        </w:rPr>
      </w:pPr>
      <w:r w:rsidRPr="003E36B9">
        <w:rPr>
          <w:rFonts w:cs="Calibri"/>
          <w:b/>
          <w:sz w:val="18"/>
          <w:szCs w:val="18"/>
        </w:rPr>
        <w:t>Grupo IV</w:t>
      </w:r>
    </w:p>
    <w:p w:rsidR="00BE6863" w:rsidRPr="00CE4AB7" w:rsidRDefault="00BE6863" w:rsidP="00BE6863">
      <w:pPr>
        <w:spacing w:after="0" w:line="240" w:lineRule="auto"/>
        <w:jc w:val="both"/>
        <w:rPr>
          <w:rFonts w:cs="Calibri"/>
          <w:sz w:val="18"/>
          <w:szCs w:val="18"/>
        </w:rPr>
      </w:pPr>
      <w:r w:rsidRPr="00CE4AB7">
        <w:rPr>
          <w:rFonts w:cs="Calibri"/>
          <w:b/>
          <w:sz w:val="18"/>
          <w:szCs w:val="18"/>
        </w:rPr>
        <w:t>1.</w:t>
      </w:r>
      <w:r w:rsidRPr="00CE4AB7">
        <w:rPr>
          <w:rFonts w:cs="Calibri"/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sz w:val="18"/>
          <w:szCs w:val="18"/>
        </w:rPr>
        <w:t>V;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sz w:val="18"/>
          <w:szCs w:val="18"/>
        </w:rPr>
        <w:t>F;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="00CB5AA6">
        <w:rPr>
          <w:rFonts w:cs="Calibri"/>
          <w:sz w:val="18"/>
          <w:szCs w:val="18"/>
        </w:rPr>
        <w:t>V</w:t>
      </w:r>
      <w:r w:rsidRPr="00CE4AB7">
        <w:rPr>
          <w:rFonts w:cs="Calibri"/>
          <w:sz w:val="18"/>
          <w:szCs w:val="18"/>
        </w:rPr>
        <w:t>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sz w:val="18"/>
          <w:szCs w:val="18"/>
        </w:rPr>
        <w:t>F;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</w:t>
      </w:r>
      <w:r w:rsidRPr="00CE4AB7">
        <w:rPr>
          <w:rFonts w:cs="Calibri"/>
          <w:sz w:val="18"/>
          <w:szCs w:val="18"/>
        </w:rPr>
        <w:t xml:space="preserve"> V;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sz w:val="18"/>
          <w:szCs w:val="18"/>
        </w:rPr>
        <w:t>F; G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libri"/>
          <w:sz w:val="18"/>
          <w:szCs w:val="18"/>
        </w:rPr>
        <w:t>V.</w:t>
      </w:r>
    </w:p>
    <w:p w:rsidR="00BE6863" w:rsidRDefault="00BE6863" w:rsidP="00BE6863">
      <w:pPr>
        <w:spacing w:after="0" w:line="240" w:lineRule="auto"/>
        <w:jc w:val="both"/>
        <w:rPr>
          <w:rFonts w:cs="Calibri"/>
          <w:sz w:val="18"/>
          <w:szCs w:val="18"/>
        </w:rPr>
      </w:pPr>
      <w:r w:rsidRPr="00CE4AB7">
        <w:rPr>
          <w:rFonts w:cs="Calibri"/>
          <w:b/>
          <w:sz w:val="18"/>
          <w:szCs w:val="18"/>
        </w:rPr>
        <w:t>2.</w:t>
      </w:r>
      <w:r>
        <w:rPr>
          <w:rFonts w:cs="Calibri"/>
          <w:sz w:val="18"/>
          <w:szCs w:val="18"/>
        </w:rPr>
        <w:t xml:space="preserve"> A</w:t>
      </w:r>
      <w:r w:rsidR="00FC72E4">
        <w:rPr>
          <w:rFonts w:cs="Calibri"/>
          <w:sz w:val="18"/>
          <w:szCs w:val="18"/>
        </w:rPr>
        <w:t>.</w:t>
      </w:r>
      <w:r>
        <w:rPr>
          <w:rFonts w:cs="Calibri"/>
          <w:sz w:val="18"/>
          <w:szCs w:val="18"/>
        </w:rPr>
        <w:t xml:space="preserve"> </w:t>
      </w:r>
      <w:r w:rsidRPr="00CE4AB7">
        <w:rPr>
          <w:rFonts w:cs="Calibri"/>
          <w:b/>
          <w:sz w:val="18"/>
          <w:szCs w:val="18"/>
        </w:rPr>
        <w:t>3.</w:t>
      </w:r>
      <w:r w:rsidRPr="00CE4AB7">
        <w:rPr>
          <w:rFonts w:cs="Calibri"/>
          <w:sz w:val="18"/>
          <w:szCs w:val="18"/>
        </w:rPr>
        <w:t xml:space="preserve"> C.</w:t>
      </w:r>
    </w:p>
    <w:p w:rsidR="004C7709" w:rsidRPr="00CE4AB7" w:rsidRDefault="004C7709" w:rsidP="00BE6863">
      <w:pPr>
        <w:spacing w:after="0" w:line="240" w:lineRule="auto"/>
        <w:jc w:val="both"/>
        <w:rPr>
          <w:rFonts w:cs="Calibri"/>
          <w:sz w:val="18"/>
          <w:szCs w:val="18"/>
        </w:rPr>
      </w:pPr>
      <w:r w:rsidRPr="004C7709">
        <w:rPr>
          <w:rFonts w:cs="Calibri"/>
          <w:b/>
          <w:sz w:val="18"/>
          <w:szCs w:val="18"/>
        </w:rPr>
        <w:t>4.</w:t>
      </w:r>
      <w:r>
        <w:rPr>
          <w:rFonts w:cs="Calibri"/>
          <w:sz w:val="18"/>
          <w:szCs w:val="18"/>
        </w:rPr>
        <w:t xml:space="preserve"> </w:t>
      </w:r>
      <w:r w:rsidR="00CB5AA6">
        <w:rPr>
          <w:rFonts w:cs="Calibri"/>
          <w:sz w:val="18"/>
          <w:szCs w:val="18"/>
        </w:rPr>
        <w:t>Por exemplo, d</w:t>
      </w:r>
      <w:r>
        <w:rPr>
          <w:rFonts w:cs="Calibri"/>
          <w:sz w:val="18"/>
          <w:szCs w:val="18"/>
        </w:rPr>
        <w:t>renagem e defesa do organismo.</w:t>
      </w:r>
    </w:p>
    <w:p w:rsidR="00BE6863" w:rsidRDefault="004C7709" w:rsidP="000E34AE">
      <w:pPr>
        <w:spacing w:after="0" w:line="240" w:lineRule="auto"/>
        <w:jc w:val="both"/>
        <w:rPr>
          <w:rFonts w:cs="Cambria"/>
          <w:sz w:val="18"/>
          <w:szCs w:val="18"/>
          <w:lang w:eastAsia="pt-PT"/>
        </w:rPr>
      </w:pPr>
      <w:r>
        <w:rPr>
          <w:rFonts w:cs="Calibri"/>
          <w:b/>
          <w:sz w:val="18"/>
          <w:szCs w:val="18"/>
        </w:rPr>
        <w:t>5</w:t>
      </w:r>
      <w:r w:rsidR="00BE6863" w:rsidRPr="00CE4AB7">
        <w:rPr>
          <w:rFonts w:cs="Calibri"/>
          <w:b/>
          <w:sz w:val="18"/>
          <w:szCs w:val="18"/>
        </w:rPr>
        <w:t>.</w:t>
      </w:r>
      <w:r w:rsidR="00BE6863" w:rsidRPr="00CE4AB7">
        <w:rPr>
          <w:sz w:val="18"/>
          <w:szCs w:val="18"/>
        </w:rPr>
        <w:t xml:space="preserve"> </w:t>
      </w:r>
      <w:r w:rsidR="00721600">
        <w:rPr>
          <w:rFonts w:cs="Cambria"/>
          <w:sz w:val="18"/>
          <w:szCs w:val="18"/>
          <w:lang w:eastAsia="pt-PT"/>
        </w:rPr>
        <w:t>Por exemplo, p</w:t>
      </w:r>
      <w:r w:rsidR="00BE6863" w:rsidRPr="00CE4AB7">
        <w:rPr>
          <w:rFonts w:cs="Cambria"/>
          <w:sz w:val="18"/>
          <w:szCs w:val="18"/>
          <w:lang w:eastAsia="pt-PT"/>
        </w:rPr>
        <w:t>raticar regularmente exercício físico</w:t>
      </w:r>
      <w:r w:rsidR="00721600">
        <w:rPr>
          <w:rFonts w:cs="Cambria"/>
          <w:sz w:val="18"/>
          <w:szCs w:val="18"/>
          <w:lang w:eastAsia="pt-PT"/>
        </w:rPr>
        <w:t xml:space="preserve"> e</w:t>
      </w:r>
      <w:r w:rsidR="00BE6863" w:rsidRPr="00CE4AB7">
        <w:rPr>
          <w:rFonts w:cs="Cambria"/>
          <w:sz w:val="18"/>
          <w:szCs w:val="18"/>
          <w:lang w:eastAsia="pt-PT"/>
        </w:rPr>
        <w:t xml:space="preserve"> manter uma boa higiene pessoal</w:t>
      </w:r>
      <w:r w:rsidR="00721600">
        <w:rPr>
          <w:rFonts w:cs="Cambria"/>
          <w:sz w:val="18"/>
          <w:szCs w:val="18"/>
          <w:lang w:eastAsia="pt-PT"/>
        </w:rPr>
        <w:t>.</w:t>
      </w:r>
    </w:p>
    <w:p w:rsidR="000E34AE" w:rsidRDefault="000E34AE" w:rsidP="000E34AE">
      <w:pPr>
        <w:spacing w:after="0" w:line="240" w:lineRule="auto"/>
        <w:jc w:val="both"/>
        <w:rPr>
          <w:b/>
          <w:sz w:val="18"/>
          <w:szCs w:val="18"/>
        </w:rPr>
      </w:pPr>
    </w:p>
    <w:p w:rsidR="00CE4AB7" w:rsidRPr="00CE4AB7" w:rsidRDefault="00CD12F2" w:rsidP="000E34AE">
      <w:pPr>
        <w:spacing w:after="120" w:line="240" w:lineRule="auto"/>
        <w:jc w:val="both"/>
        <w:rPr>
          <w:b/>
          <w:sz w:val="18"/>
          <w:szCs w:val="18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="002F08D0" w:rsidRPr="00CE4AB7">
        <w:rPr>
          <w:b/>
          <w:sz w:val="18"/>
          <w:szCs w:val="18"/>
        </w:rPr>
        <w:t>2</w:t>
      </w:r>
      <w:r>
        <w:rPr>
          <w:b/>
          <w:sz w:val="18"/>
          <w:szCs w:val="18"/>
        </w:rPr>
        <w:t xml:space="preserve"> </w:t>
      </w:r>
      <w:r w:rsidR="002F08D0" w:rsidRPr="00CE4AB7">
        <w:rPr>
          <w:b/>
          <w:sz w:val="18"/>
          <w:szCs w:val="18"/>
        </w:rPr>
        <w:t>C</w:t>
      </w:r>
      <w:r w:rsidR="00FC72E4">
        <w:rPr>
          <w:b/>
          <w:sz w:val="18"/>
          <w:szCs w:val="18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199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EF0AED" w:rsidRPr="005402BA" w:rsidRDefault="00EF0AED" w:rsidP="00EF0AED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 xml:space="preserve">Grupo I </w:t>
      </w:r>
    </w:p>
    <w:p w:rsidR="00EF0AED" w:rsidRPr="00CE4AB7" w:rsidRDefault="00EF0AED" w:rsidP="00EF0AED">
      <w:pPr>
        <w:tabs>
          <w:tab w:val="left" w:pos="3930"/>
        </w:tabs>
        <w:spacing w:after="0" w:line="240" w:lineRule="auto"/>
        <w:rPr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>1.</w:t>
      </w:r>
      <w:r>
        <w:rPr>
          <w:sz w:val="18"/>
          <w:szCs w:val="18"/>
          <w:lang w:eastAsia="pt-PT"/>
        </w:rPr>
        <w:t xml:space="preserve"> A</w:t>
      </w:r>
      <w:r w:rsidR="00FC72E4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2.</w:t>
      </w:r>
      <w:r>
        <w:rPr>
          <w:sz w:val="18"/>
          <w:szCs w:val="18"/>
          <w:lang w:eastAsia="pt-PT"/>
        </w:rPr>
        <w:t xml:space="preserve"> C</w:t>
      </w:r>
      <w:r w:rsidR="00FC72E4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>
        <w:rPr>
          <w:sz w:val="18"/>
          <w:szCs w:val="18"/>
          <w:lang w:eastAsia="pt-PT"/>
        </w:rPr>
        <w:t xml:space="preserve"> </w:t>
      </w:r>
      <w:proofErr w:type="gramStart"/>
      <w:r>
        <w:rPr>
          <w:sz w:val="18"/>
          <w:szCs w:val="18"/>
          <w:lang w:eastAsia="pt-PT"/>
        </w:rPr>
        <w:t>D</w:t>
      </w:r>
      <w:r w:rsidR="00FC72E4">
        <w:rPr>
          <w:sz w:val="18"/>
          <w:szCs w:val="18"/>
          <w:lang w:eastAsia="pt-PT"/>
        </w:rPr>
        <w:t>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>
        <w:rPr>
          <w:sz w:val="18"/>
          <w:szCs w:val="18"/>
          <w:lang w:eastAsia="pt-PT"/>
        </w:rPr>
        <w:t xml:space="preserve"> B</w:t>
      </w:r>
      <w:r w:rsidR="00FC72E4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>
        <w:rPr>
          <w:sz w:val="18"/>
          <w:szCs w:val="18"/>
          <w:lang w:eastAsia="pt-PT"/>
        </w:rPr>
        <w:t xml:space="preserve"> A</w:t>
      </w:r>
      <w:r w:rsidR="00FC72E4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>
        <w:rPr>
          <w:b/>
          <w:sz w:val="18"/>
          <w:szCs w:val="18"/>
          <w:lang w:eastAsia="pt-PT"/>
        </w:rPr>
        <w:t xml:space="preserve">6. </w:t>
      </w:r>
      <w:r w:rsidRPr="00850567">
        <w:rPr>
          <w:sz w:val="18"/>
          <w:szCs w:val="18"/>
          <w:lang w:eastAsia="pt-PT"/>
        </w:rPr>
        <w:t>C</w:t>
      </w:r>
      <w:r w:rsidR="00FC72E4" w:rsidRPr="00FC72E4">
        <w:rPr>
          <w:sz w:val="18"/>
          <w:szCs w:val="18"/>
          <w:lang w:eastAsia="pt-PT"/>
        </w:rPr>
        <w:t>.</w:t>
      </w:r>
      <w:r>
        <w:rPr>
          <w:b/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7.</w:t>
      </w:r>
      <w:r w:rsidRPr="00CE4AB7">
        <w:rPr>
          <w:sz w:val="18"/>
          <w:szCs w:val="18"/>
          <w:lang w:eastAsia="pt-PT"/>
        </w:rPr>
        <w:t xml:space="preserve"> A.</w:t>
      </w:r>
    </w:p>
    <w:p w:rsidR="00EF0AED" w:rsidRPr="005402BA" w:rsidRDefault="00EF0AED" w:rsidP="00EF0AED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>Grupo II</w:t>
      </w:r>
    </w:p>
    <w:p w:rsidR="00EF0AED" w:rsidRPr="00CE4AB7" w:rsidRDefault="00EF0AED" w:rsidP="00EF0AED">
      <w:pPr>
        <w:tabs>
          <w:tab w:val="left" w:pos="3930"/>
        </w:tabs>
        <w:spacing w:after="0" w:line="240" w:lineRule="auto"/>
        <w:rPr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>1.</w:t>
      </w:r>
      <w:r>
        <w:rPr>
          <w:sz w:val="18"/>
          <w:szCs w:val="18"/>
          <w:lang w:eastAsia="pt-PT"/>
        </w:rPr>
        <w:t xml:space="preserve"> A</w:t>
      </w:r>
      <w:r w:rsidR="00FC72E4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2.</w:t>
      </w:r>
      <w:r>
        <w:rPr>
          <w:sz w:val="18"/>
          <w:szCs w:val="18"/>
          <w:lang w:eastAsia="pt-PT"/>
        </w:rPr>
        <w:t xml:space="preserve"> </w:t>
      </w:r>
      <w:proofErr w:type="gramStart"/>
      <w:r>
        <w:rPr>
          <w:sz w:val="18"/>
          <w:szCs w:val="18"/>
          <w:lang w:eastAsia="pt-PT"/>
        </w:rPr>
        <w:t>D</w:t>
      </w:r>
      <w:r w:rsidR="00FC72E4">
        <w:rPr>
          <w:sz w:val="18"/>
          <w:szCs w:val="18"/>
          <w:lang w:eastAsia="pt-PT"/>
        </w:rPr>
        <w:t>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>
        <w:rPr>
          <w:sz w:val="18"/>
          <w:szCs w:val="18"/>
          <w:lang w:eastAsia="pt-PT"/>
        </w:rPr>
        <w:t xml:space="preserve"> B</w:t>
      </w:r>
      <w:r w:rsidR="00FC72E4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>
        <w:rPr>
          <w:sz w:val="18"/>
          <w:szCs w:val="18"/>
          <w:lang w:eastAsia="pt-PT"/>
        </w:rPr>
        <w:t xml:space="preserve"> C</w:t>
      </w:r>
      <w:r w:rsidR="00FC72E4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>
        <w:rPr>
          <w:sz w:val="18"/>
          <w:szCs w:val="18"/>
          <w:lang w:eastAsia="pt-PT"/>
        </w:rPr>
        <w:t xml:space="preserve"> A</w:t>
      </w:r>
      <w:r w:rsidR="00FC72E4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6.</w:t>
      </w:r>
      <w:r w:rsidRPr="00CE4AB7">
        <w:rPr>
          <w:sz w:val="18"/>
          <w:szCs w:val="18"/>
          <w:lang w:eastAsia="pt-PT"/>
        </w:rPr>
        <w:t xml:space="preserve"> C.</w:t>
      </w:r>
    </w:p>
    <w:p w:rsidR="00CE4AB7" w:rsidRPr="00584232" w:rsidRDefault="00CE4AB7" w:rsidP="00103605">
      <w:pPr>
        <w:spacing w:after="240" w:line="240" w:lineRule="auto"/>
        <w:jc w:val="both"/>
        <w:rPr>
          <w:spacing w:val="2"/>
          <w:sz w:val="18"/>
          <w:szCs w:val="18"/>
        </w:rPr>
      </w:pPr>
      <w:r w:rsidRPr="00584232">
        <w:rPr>
          <w:b/>
          <w:spacing w:val="2"/>
          <w:sz w:val="18"/>
          <w:szCs w:val="18"/>
        </w:rPr>
        <w:t>7.</w:t>
      </w:r>
      <w:r w:rsidRPr="00584232">
        <w:rPr>
          <w:spacing w:val="2"/>
          <w:sz w:val="18"/>
          <w:szCs w:val="18"/>
        </w:rPr>
        <w:t xml:space="preserve"> A doença coronária é uma consequência da </w:t>
      </w:r>
      <w:r w:rsidRPr="00584232">
        <w:rPr>
          <w:bCs/>
          <w:spacing w:val="2"/>
          <w:sz w:val="18"/>
          <w:szCs w:val="18"/>
        </w:rPr>
        <w:t>aterosclerose,</w:t>
      </w:r>
      <w:r w:rsidRPr="00584232">
        <w:rPr>
          <w:b/>
          <w:bCs/>
          <w:spacing w:val="2"/>
          <w:sz w:val="18"/>
          <w:szCs w:val="18"/>
        </w:rPr>
        <w:t xml:space="preserve"> </w:t>
      </w:r>
      <w:r w:rsidRPr="00584232">
        <w:rPr>
          <w:bCs/>
          <w:spacing w:val="2"/>
          <w:sz w:val="18"/>
          <w:szCs w:val="18"/>
        </w:rPr>
        <w:t>que</w:t>
      </w:r>
      <w:r w:rsidRPr="00584232">
        <w:rPr>
          <w:b/>
          <w:bCs/>
          <w:spacing w:val="2"/>
          <w:sz w:val="18"/>
          <w:szCs w:val="18"/>
        </w:rPr>
        <w:t xml:space="preserve"> </w:t>
      </w:r>
      <w:r w:rsidRPr="00584232">
        <w:rPr>
          <w:spacing w:val="2"/>
          <w:sz w:val="18"/>
          <w:szCs w:val="18"/>
        </w:rPr>
        <w:t xml:space="preserve">consiste no estreitamento das artérias devido à acumulação lenta no seu interior de placas de gorduras, como o colesterol. Este estreitamento das artérias coronárias </w:t>
      </w:r>
      <w:proofErr w:type="spellStart"/>
      <w:r w:rsidRPr="00584232">
        <w:rPr>
          <w:spacing w:val="2"/>
          <w:sz w:val="18"/>
          <w:szCs w:val="18"/>
        </w:rPr>
        <w:t>afeta</w:t>
      </w:r>
      <w:proofErr w:type="spellEnd"/>
      <w:r w:rsidRPr="00584232">
        <w:rPr>
          <w:spacing w:val="2"/>
          <w:sz w:val="18"/>
          <w:szCs w:val="18"/>
        </w:rPr>
        <w:t xml:space="preserve"> a circulação do sangue, dificultando o fornecimento de nutrientes e de oxigénio ao músculo cardíaco (miocárdio), podendo originar uma dor no peito permanente (</w:t>
      </w:r>
      <w:r w:rsidRPr="00584232">
        <w:rPr>
          <w:bCs/>
          <w:spacing w:val="2"/>
          <w:sz w:val="18"/>
          <w:szCs w:val="18"/>
        </w:rPr>
        <w:t>angina de peito)</w:t>
      </w:r>
      <w:r w:rsidRPr="00584232">
        <w:rPr>
          <w:spacing w:val="2"/>
          <w:sz w:val="18"/>
          <w:szCs w:val="18"/>
        </w:rPr>
        <w:t xml:space="preserve">. A aterosclerose é uma doença resultante de </w:t>
      </w:r>
      <w:proofErr w:type="spellStart"/>
      <w:r w:rsidRPr="00584232">
        <w:rPr>
          <w:spacing w:val="2"/>
          <w:sz w:val="18"/>
          <w:szCs w:val="18"/>
        </w:rPr>
        <w:t>fatores</w:t>
      </w:r>
      <w:proofErr w:type="spellEnd"/>
      <w:r w:rsidRPr="00584232">
        <w:rPr>
          <w:spacing w:val="2"/>
          <w:sz w:val="18"/>
          <w:szCs w:val="18"/>
        </w:rPr>
        <w:t xml:space="preserve"> associados a uma </w:t>
      </w:r>
      <w:r w:rsidR="00611432" w:rsidRPr="00584232">
        <w:rPr>
          <w:spacing w:val="2"/>
          <w:sz w:val="18"/>
          <w:szCs w:val="18"/>
        </w:rPr>
        <w:t>«</w:t>
      </w:r>
      <w:r w:rsidRPr="00584232">
        <w:rPr>
          <w:spacing w:val="2"/>
          <w:sz w:val="18"/>
          <w:szCs w:val="18"/>
        </w:rPr>
        <w:t>cultura de risco</w:t>
      </w:r>
      <w:r w:rsidR="00611432" w:rsidRPr="00584232">
        <w:rPr>
          <w:spacing w:val="2"/>
          <w:sz w:val="18"/>
          <w:szCs w:val="18"/>
        </w:rPr>
        <w:t>»</w:t>
      </w:r>
      <w:r w:rsidRPr="00584232">
        <w:rPr>
          <w:spacing w:val="2"/>
          <w:sz w:val="18"/>
          <w:szCs w:val="18"/>
        </w:rPr>
        <w:t xml:space="preserve"> das sociedades modernas, </w:t>
      </w:r>
      <w:r w:rsidR="00611432" w:rsidRPr="00584232">
        <w:rPr>
          <w:spacing w:val="2"/>
          <w:sz w:val="18"/>
          <w:szCs w:val="18"/>
        </w:rPr>
        <w:t>que incluem</w:t>
      </w:r>
      <w:r w:rsidRPr="00584232">
        <w:rPr>
          <w:spacing w:val="2"/>
          <w:sz w:val="18"/>
          <w:szCs w:val="18"/>
        </w:rPr>
        <w:t xml:space="preserve"> o sedentarismo, a obesidade ou uma alimentação rica em açúcares</w:t>
      </w:r>
      <w:r w:rsidR="00A82836" w:rsidRPr="00584232">
        <w:rPr>
          <w:spacing w:val="2"/>
          <w:sz w:val="18"/>
          <w:szCs w:val="18"/>
        </w:rPr>
        <w:t xml:space="preserve"> e gorduras</w:t>
      </w:r>
      <w:r w:rsidRPr="00584232">
        <w:rPr>
          <w:spacing w:val="2"/>
          <w:sz w:val="18"/>
          <w:szCs w:val="18"/>
        </w:rPr>
        <w:t>.</w:t>
      </w:r>
    </w:p>
    <w:p w:rsidR="000E34AE" w:rsidRDefault="000E34AE" w:rsidP="000E34AE">
      <w:pPr>
        <w:spacing w:after="0" w:line="240" w:lineRule="auto"/>
        <w:jc w:val="both"/>
        <w:rPr>
          <w:b/>
          <w:sz w:val="18"/>
          <w:szCs w:val="18"/>
        </w:rPr>
      </w:pPr>
    </w:p>
    <w:p w:rsidR="00EF0AED" w:rsidRPr="00CE4AB7" w:rsidRDefault="00CD12F2" w:rsidP="000E34AE">
      <w:pPr>
        <w:spacing w:after="120" w:line="240" w:lineRule="auto"/>
        <w:jc w:val="both"/>
        <w:rPr>
          <w:b/>
          <w:sz w:val="18"/>
          <w:szCs w:val="18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Pr="00CE4AB7">
        <w:rPr>
          <w:b/>
          <w:sz w:val="18"/>
          <w:szCs w:val="18"/>
        </w:rPr>
        <w:t xml:space="preserve"> </w:t>
      </w:r>
      <w:r w:rsidR="00EF0AED" w:rsidRPr="00CE4AB7">
        <w:rPr>
          <w:b/>
          <w:sz w:val="18"/>
          <w:szCs w:val="18"/>
        </w:rPr>
        <w:t>2</w:t>
      </w:r>
      <w:r>
        <w:rPr>
          <w:b/>
          <w:sz w:val="18"/>
          <w:szCs w:val="18"/>
        </w:rPr>
        <w:t xml:space="preserve"> </w:t>
      </w:r>
      <w:r w:rsidR="00EF0AED" w:rsidRPr="00CE4AB7">
        <w:rPr>
          <w:b/>
          <w:sz w:val="18"/>
          <w:szCs w:val="18"/>
        </w:rPr>
        <w:t>D</w:t>
      </w:r>
      <w:r w:rsidR="00FC72E4">
        <w:rPr>
          <w:b/>
          <w:sz w:val="18"/>
          <w:szCs w:val="18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203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EF0AED" w:rsidRPr="005402BA" w:rsidRDefault="00EF0AED" w:rsidP="00EF0AED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>Grupo I</w:t>
      </w:r>
    </w:p>
    <w:p w:rsidR="00EF0AED" w:rsidRPr="003F6260" w:rsidRDefault="00EF0AED" w:rsidP="00EF0AED">
      <w:pPr>
        <w:tabs>
          <w:tab w:val="left" w:pos="3930"/>
        </w:tabs>
        <w:spacing w:after="0" w:line="240" w:lineRule="auto"/>
        <w:rPr>
          <w:sz w:val="18"/>
          <w:szCs w:val="18"/>
          <w:lang w:val="es-ES_tradnl" w:eastAsia="pt-PT"/>
        </w:rPr>
      </w:pPr>
      <w:r w:rsidRPr="005402BA">
        <w:rPr>
          <w:b/>
          <w:sz w:val="18"/>
          <w:szCs w:val="18"/>
          <w:lang w:eastAsia="pt-PT"/>
        </w:rPr>
        <w:t>1.</w:t>
      </w:r>
      <w:r w:rsidR="008E5AC5">
        <w:rPr>
          <w:sz w:val="18"/>
          <w:szCs w:val="18"/>
          <w:lang w:eastAsia="pt-PT"/>
        </w:rPr>
        <w:t xml:space="preserve"> B.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2.</w:t>
      </w:r>
      <w:r>
        <w:rPr>
          <w:sz w:val="18"/>
          <w:szCs w:val="18"/>
          <w:lang w:eastAsia="pt-PT"/>
        </w:rPr>
        <w:t xml:space="preserve"> C</w:t>
      </w:r>
      <w:r w:rsidR="008E5AC5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>
        <w:rPr>
          <w:sz w:val="18"/>
          <w:szCs w:val="18"/>
          <w:lang w:eastAsia="pt-PT"/>
        </w:rPr>
        <w:t xml:space="preserve"> C</w:t>
      </w:r>
      <w:r w:rsidR="008E5AC5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>
        <w:rPr>
          <w:sz w:val="18"/>
          <w:szCs w:val="18"/>
          <w:lang w:eastAsia="pt-PT"/>
        </w:rPr>
        <w:t xml:space="preserve"> </w:t>
      </w:r>
      <w:proofErr w:type="gramStart"/>
      <w:r>
        <w:rPr>
          <w:sz w:val="18"/>
          <w:szCs w:val="18"/>
          <w:lang w:eastAsia="pt-PT"/>
        </w:rPr>
        <w:t>D</w:t>
      </w:r>
      <w:r w:rsidR="008E5AC5">
        <w:rPr>
          <w:sz w:val="18"/>
          <w:szCs w:val="18"/>
          <w:lang w:eastAsia="pt-PT"/>
        </w:rPr>
        <w:t>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>
        <w:rPr>
          <w:sz w:val="18"/>
          <w:szCs w:val="18"/>
          <w:lang w:eastAsia="pt-PT"/>
        </w:rPr>
        <w:t xml:space="preserve"> </w:t>
      </w:r>
      <w:r w:rsidRPr="003F6260">
        <w:rPr>
          <w:sz w:val="18"/>
          <w:szCs w:val="18"/>
          <w:lang w:val="es-ES_tradnl" w:eastAsia="pt-PT"/>
        </w:rPr>
        <w:t>B</w:t>
      </w:r>
      <w:r w:rsidR="008E5AC5" w:rsidRPr="003F6260">
        <w:rPr>
          <w:sz w:val="18"/>
          <w:szCs w:val="18"/>
          <w:lang w:val="es-ES_tradnl" w:eastAsia="pt-PT"/>
        </w:rPr>
        <w:t>.</w:t>
      </w:r>
      <w:r w:rsidRPr="003F6260">
        <w:rPr>
          <w:sz w:val="18"/>
          <w:szCs w:val="18"/>
          <w:lang w:val="es-ES_tradnl" w:eastAsia="pt-PT"/>
        </w:rPr>
        <w:t xml:space="preserve"> </w:t>
      </w:r>
      <w:r w:rsidRPr="003F6260">
        <w:rPr>
          <w:b/>
          <w:sz w:val="18"/>
          <w:szCs w:val="18"/>
          <w:lang w:val="es-ES_tradnl" w:eastAsia="pt-PT"/>
        </w:rPr>
        <w:t>6.</w:t>
      </w:r>
      <w:r w:rsidR="008E5AC5" w:rsidRPr="003F6260">
        <w:rPr>
          <w:sz w:val="18"/>
          <w:szCs w:val="18"/>
          <w:lang w:val="es-ES_tradnl" w:eastAsia="pt-PT"/>
        </w:rPr>
        <w:t xml:space="preserve"> C.</w:t>
      </w:r>
      <w:r w:rsidRPr="003F6260">
        <w:rPr>
          <w:sz w:val="18"/>
          <w:szCs w:val="18"/>
          <w:lang w:val="es-ES_tradnl" w:eastAsia="pt-PT"/>
        </w:rPr>
        <w:t xml:space="preserve"> </w:t>
      </w:r>
      <w:r w:rsidRPr="003F6260">
        <w:rPr>
          <w:b/>
          <w:sz w:val="18"/>
          <w:szCs w:val="18"/>
          <w:lang w:val="es-ES_tradnl" w:eastAsia="pt-PT"/>
        </w:rPr>
        <w:t>7.</w:t>
      </w:r>
      <w:r w:rsidRPr="003F6260">
        <w:rPr>
          <w:sz w:val="18"/>
          <w:szCs w:val="18"/>
          <w:lang w:val="es-ES_tradnl" w:eastAsia="pt-PT"/>
        </w:rPr>
        <w:t xml:space="preserve"> D.</w:t>
      </w:r>
    </w:p>
    <w:p w:rsidR="00EF0AED" w:rsidRPr="003F6260" w:rsidRDefault="00EF0AED" w:rsidP="00EF0AED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val="es-ES_tradnl" w:eastAsia="pt-PT"/>
        </w:rPr>
      </w:pPr>
      <w:r w:rsidRPr="003F6260">
        <w:rPr>
          <w:b/>
          <w:sz w:val="18"/>
          <w:szCs w:val="18"/>
          <w:lang w:val="es-ES_tradnl" w:eastAsia="pt-PT"/>
        </w:rPr>
        <w:t>Grupo II</w:t>
      </w:r>
    </w:p>
    <w:p w:rsidR="00EF0AED" w:rsidRPr="00CE4AB7" w:rsidRDefault="00EF0AED" w:rsidP="00EF0AED">
      <w:pPr>
        <w:tabs>
          <w:tab w:val="left" w:pos="3930"/>
        </w:tabs>
        <w:spacing w:after="0" w:line="240" w:lineRule="auto"/>
        <w:rPr>
          <w:sz w:val="18"/>
          <w:szCs w:val="18"/>
          <w:lang w:eastAsia="pt-PT"/>
        </w:rPr>
      </w:pPr>
      <w:r w:rsidRPr="003F6260">
        <w:rPr>
          <w:b/>
          <w:sz w:val="18"/>
          <w:szCs w:val="18"/>
          <w:lang w:val="es-ES_tradnl" w:eastAsia="pt-PT"/>
        </w:rPr>
        <w:t>1.</w:t>
      </w:r>
      <w:r w:rsidR="008E5AC5" w:rsidRPr="003F6260">
        <w:rPr>
          <w:sz w:val="18"/>
          <w:szCs w:val="18"/>
          <w:lang w:val="es-ES_tradnl" w:eastAsia="pt-PT"/>
        </w:rPr>
        <w:t xml:space="preserve"> A.</w:t>
      </w:r>
      <w:r w:rsidRPr="003F6260">
        <w:rPr>
          <w:sz w:val="18"/>
          <w:szCs w:val="18"/>
          <w:lang w:val="es-ES_tradnl" w:eastAsia="pt-PT"/>
        </w:rPr>
        <w:t xml:space="preserve"> </w:t>
      </w:r>
      <w:r w:rsidRPr="003F6260">
        <w:rPr>
          <w:b/>
          <w:sz w:val="18"/>
          <w:szCs w:val="18"/>
          <w:lang w:val="es-ES_tradnl" w:eastAsia="pt-PT"/>
        </w:rPr>
        <w:t>2.</w:t>
      </w:r>
      <w:r w:rsidRPr="003F6260">
        <w:rPr>
          <w:sz w:val="18"/>
          <w:szCs w:val="18"/>
          <w:lang w:val="es-ES_tradnl" w:eastAsia="pt-PT"/>
        </w:rPr>
        <w:t xml:space="preserve"> </w:t>
      </w:r>
      <w:r>
        <w:rPr>
          <w:sz w:val="18"/>
          <w:szCs w:val="18"/>
          <w:lang w:eastAsia="pt-PT"/>
        </w:rPr>
        <w:t>C</w:t>
      </w:r>
      <w:r w:rsidR="008E5AC5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>
        <w:rPr>
          <w:sz w:val="18"/>
          <w:szCs w:val="18"/>
          <w:lang w:eastAsia="pt-PT"/>
        </w:rPr>
        <w:t xml:space="preserve"> B</w:t>
      </w:r>
      <w:r w:rsidR="008E5AC5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>
        <w:rPr>
          <w:sz w:val="18"/>
          <w:szCs w:val="18"/>
          <w:lang w:eastAsia="pt-PT"/>
        </w:rPr>
        <w:t xml:space="preserve"> B</w:t>
      </w:r>
      <w:r w:rsidR="008E5AC5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>
        <w:rPr>
          <w:sz w:val="18"/>
          <w:szCs w:val="18"/>
          <w:lang w:eastAsia="pt-PT"/>
        </w:rPr>
        <w:t xml:space="preserve"> </w:t>
      </w:r>
      <w:proofErr w:type="gramStart"/>
      <w:r>
        <w:rPr>
          <w:sz w:val="18"/>
          <w:szCs w:val="18"/>
          <w:lang w:eastAsia="pt-PT"/>
        </w:rPr>
        <w:t>D</w:t>
      </w:r>
      <w:r w:rsidR="008E5AC5">
        <w:rPr>
          <w:sz w:val="18"/>
          <w:szCs w:val="18"/>
          <w:lang w:eastAsia="pt-PT"/>
        </w:rPr>
        <w:t>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6.</w:t>
      </w:r>
      <w:r w:rsidRPr="00CE4AB7">
        <w:rPr>
          <w:sz w:val="18"/>
          <w:szCs w:val="18"/>
          <w:lang w:eastAsia="pt-PT"/>
        </w:rPr>
        <w:t xml:space="preserve"> C. </w:t>
      </w:r>
    </w:p>
    <w:p w:rsidR="00EF0AED" w:rsidRPr="00CE4AB7" w:rsidRDefault="00EF0AED" w:rsidP="000E34AE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7.</w:t>
      </w:r>
      <w:r w:rsidRPr="00CE4AB7">
        <w:rPr>
          <w:sz w:val="18"/>
          <w:szCs w:val="18"/>
        </w:rPr>
        <w:t xml:space="preserve"> As doenças cardiovasculares têm um elevado risco para a saúde. O desenvolvimento de tecnologias como o </w:t>
      </w:r>
      <w:proofErr w:type="gramStart"/>
      <w:r w:rsidR="00BD3B70">
        <w:rPr>
          <w:i/>
          <w:sz w:val="18"/>
          <w:szCs w:val="18"/>
        </w:rPr>
        <w:t>b</w:t>
      </w:r>
      <w:r w:rsidRPr="00CE4AB7">
        <w:rPr>
          <w:i/>
          <w:sz w:val="18"/>
          <w:szCs w:val="18"/>
        </w:rPr>
        <w:t>ypass</w:t>
      </w:r>
      <w:proofErr w:type="gramEnd"/>
      <w:r w:rsidRPr="00CE4AB7">
        <w:rPr>
          <w:sz w:val="18"/>
          <w:szCs w:val="18"/>
        </w:rPr>
        <w:t xml:space="preserve"> cardíaco é muito importante, pois permitem resolver situações como a da obstrução de vasos sanguíneos, evitando, assim, o risco de ocorrência de um </w:t>
      </w:r>
      <w:r w:rsidRPr="00CE4AB7">
        <w:rPr>
          <w:bCs/>
          <w:sz w:val="18"/>
          <w:szCs w:val="18"/>
        </w:rPr>
        <w:t>enfarte do miocárdio</w:t>
      </w:r>
      <w:r w:rsidRPr="00CE4AB7">
        <w:rPr>
          <w:b/>
          <w:bCs/>
          <w:sz w:val="18"/>
          <w:szCs w:val="18"/>
        </w:rPr>
        <w:t xml:space="preserve"> </w:t>
      </w:r>
      <w:r w:rsidRPr="00CE4AB7">
        <w:rPr>
          <w:sz w:val="18"/>
          <w:szCs w:val="18"/>
        </w:rPr>
        <w:t>(ataque cardíaco) em consequ</w:t>
      </w:r>
      <w:r w:rsidR="00611432">
        <w:rPr>
          <w:sz w:val="18"/>
          <w:szCs w:val="18"/>
        </w:rPr>
        <w:t>ência da formação de um trombo.</w:t>
      </w:r>
    </w:p>
    <w:p w:rsidR="00BE6863" w:rsidRPr="00F45128" w:rsidRDefault="000D6BFA" w:rsidP="000D6BFA">
      <w:pPr>
        <w:spacing w:after="0" w:line="240" w:lineRule="auto"/>
        <w:jc w:val="both"/>
        <w:rPr>
          <w:rFonts w:cs="Cambria"/>
          <w:b/>
          <w:sz w:val="18"/>
          <w:szCs w:val="18"/>
          <w:lang w:eastAsia="pt-PT"/>
        </w:rPr>
      </w:pPr>
      <w:r>
        <w:rPr>
          <w:b/>
          <w:sz w:val="18"/>
          <w:szCs w:val="18"/>
        </w:rPr>
        <w:br w:type="column"/>
      </w:r>
      <w:r w:rsidR="00CD12F2" w:rsidRPr="005402BA">
        <w:rPr>
          <w:b/>
          <w:sz w:val="18"/>
          <w:szCs w:val="18"/>
        </w:rPr>
        <w:lastRenderedPageBreak/>
        <w:t xml:space="preserve">TESTE </w:t>
      </w:r>
      <w:r w:rsidR="00CD12F2">
        <w:rPr>
          <w:b/>
          <w:sz w:val="18"/>
          <w:szCs w:val="18"/>
        </w:rPr>
        <w:t xml:space="preserve">DE AVALIAÇÃO </w:t>
      </w:r>
      <w:proofErr w:type="spellStart"/>
      <w:r w:rsidR="00CD12F2">
        <w:rPr>
          <w:b/>
          <w:color w:val="000000" w:themeColor="text1"/>
          <w:sz w:val="18"/>
        </w:rPr>
        <w:t>N.</w:t>
      </w:r>
      <w:r w:rsidR="00CD12F2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="00BE6863" w:rsidRPr="00F45128">
        <w:rPr>
          <w:rFonts w:cs="Cambria"/>
          <w:b/>
          <w:sz w:val="18"/>
          <w:szCs w:val="18"/>
          <w:lang w:eastAsia="pt-PT"/>
        </w:rPr>
        <w:t>3</w:t>
      </w:r>
      <w:r w:rsidR="00CD12F2">
        <w:rPr>
          <w:rFonts w:cs="Cambria"/>
          <w:b/>
          <w:sz w:val="18"/>
          <w:szCs w:val="18"/>
          <w:lang w:eastAsia="pt-PT"/>
        </w:rPr>
        <w:t xml:space="preserve"> </w:t>
      </w:r>
      <w:r w:rsidR="00BE6863">
        <w:rPr>
          <w:rFonts w:cs="Cambria"/>
          <w:b/>
          <w:sz w:val="18"/>
          <w:szCs w:val="18"/>
          <w:lang w:eastAsia="pt-PT"/>
        </w:rPr>
        <w:t>A</w:t>
      </w:r>
      <w:r w:rsidR="00FC72E4">
        <w:rPr>
          <w:rFonts w:cs="Cambria"/>
          <w:b/>
          <w:sz w:val="18"/>
          <w:szCs w:val="18"/>
          <w:lang w:eastAsia="pt-PT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207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rFonts w:cs="Cambria"/>
          <w:b/>
          <w:sz w:val="18"/>
          <w:szCs w:val="18"/>
          <w:lang w:eastAsia="pt-PT"/>
        </w:rPr>
      </w:pPr>
      <w:r w:rsidRPr="00F45128">
        <w:rPr>
          <w:rFonts w:cs="Cambria"/>
          <w:b/>
          <w:sz w:val="18"/>
          <w:szCs w:val="18"/>
          <w:lang w:eastAsia="pt-PT"/>
        </w:rPr>
        <w:t>Grupo I</w:t>
      </w:r>
    </w:p>
    <w:p w:rsidR="00BE6863" w:rsidRPr="00CE4AB7" w:rsidRDefault="00BE6863" w:rsidP="00BE6863">
      <w:pPr>
        <w:spacing w:after="0" w:line="240" w:lineRule="auto"/>
        <w:jc w:val="both"/>
        <w:rPr>
          <w:rFonts w:cs="Cambria"/>
          <w:sz w:val="18"/>
          <w:szCs w:val="18"/>
          <w:lang w:eastAsia="pt-PT"/>
        </w:rPr>
      </w:pPr>
      <w:r w:rsidRPr="00CE4AB7">
        <w:rPr>
          <w:rFonts w:cs="Cambria"/>
          <w:b/>
          <w:sz w:val="18"/>
          <w:szCs w:val="18"/>
          <w:lang w:eastAsia="pt-PT"/>
        </w:rPr>
        <w:t>1.</w:t>
      </w:r>
      <w:r w:rsidRPr="00CE4AB7">
        <w:rPr>
          <w:rFonts w:cs="Cambria"/>
          <w:sz w:val="18"/>
          <w:szCs w:val="18"/>
          <w:lang w:eastAsia="pt-PT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faringe;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traqueia;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pulmões;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rFonts w:cs="Cambria"/>
          <w:sz w:val="18"/>
          <w:szCs w:val="18"/>
          <w:lang w:eastAsia="pt-PT"/>
        </w:rPr>
        <w:t xml:space="preserve">alvéolos; </w:t>
      </w:r>
      <w:r w:rsidR="00FC72E4">
        <w:rPr>
          <w:rFonts w:cs="Cambria"/>
          <w:sz w:val="18"/>
          <w:szCs w:val="18"/>
          <w:lang w:eastAsia="pt-PT"/>
        </w:rPr>
        <w:br/>
      </w:r>
      <w:r w:rsidRPr="00CE4AB7">
        <w:rPr>
          <w:rFonts w:cs="Cambria"/>
          <w:sz w:val="18"/>
          <w:szCs w:val="18"/>
          <w:lang w:eastAsia="pt-PT"/>
        </w:rPr>
        <w:t>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rFonts w:cs="Cambria"/>
          <w:sz w:val="18"/>
          <w:szCs w:val="18"/>
          <w:lang w:eastAsia="pt-PT"/>
        </w:rPr>
        <w:t>laringe;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rFonts w:cs="Cambria"/>
          <w:sz w:val="18"/>
          <w:szCs w:val="18"/>
          <w:lang w:eastAsia="pt-PT"/>
        </w:rPr>
        <w:t>bronquíolos; G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rFonts w:cs="Cambria"/>
          <w:sz w:val="18"/>
          <w:szCs w:val="18"/>
          <w:lang w:eastAsia="pt-PT"/>
        </w:rPr>
        <w:t>fossas nasais; H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brônquios.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</w:t>
      </w:r>
      <w:r w:rsidR="008E5AC5">
        <w:rPr>
          <w:sz w:val="18"/>
          <w:szCs w:val="18"/>
        </w:rPr>
        <w:t xml:space="preserve"> B.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3.</w:t>
      </w:r>
      <w:r w:rsidRPr="00CE4AB7">
        <w:rPr>
          <w:sz w:val="18"/>
          <w:szCs w:val="18"/>
        </w:rPr>
        <w:t xml:space="preserve"> </w:t>
      </w:r>
      <w:proofErr w:type="gramStart"/>
      <w:r w:rsidRPr="00CE4AB7">
        <w:rPr>
          <w:sz w:val="18"/>
          <w:szCs w:val="18"/>
        </w:rPr>
        <w:t>D.</w:t>
      </w:r>
      <w:proofErr w:type="gramEnd"/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4.</w:t>
      </w:r>
      <w:r w:rsidR="00BD3B70">
        <w:rPr>
          <w:sz w:val="18"/>
          <w:szCs w:val="18"/>
        </w:rPr>
        <w:t>Por exemplo</w:t>
      </w:r>
      <w:proofErr w:type="gramStart"/>
      <w:r w:rsidR="00BD3B70">
        <w:rPr>
          <w:sz w:val="18"/>
          <w:szCs w:val="18"/>
        </w:rPr>
        <w:t>,</w:t>
      </w:r>
      <w:proofErr w:type="gramEnd"/>
      <w:r w:rsidR="00BD3B70">
        <w:rPr>
          <w:sz w:val="18"/>
          <w:szCs w:val="18"/>
        </w:rPr>
        <w:t xml:space="preserve"> assegurar</w:t>
      </w:r>
      <w:r w:rsidRPr="00CE4AB7">
        <w:rPr>
          <w:sz w:val="18"/>
          <w:szCs w:val="18"/>
        </w:rPr>
        <w:t xml:space="preserve"> a respiração externa.</w:t>
      </w:r>
    </w:p>
    <w:p w:rsidR="00BE6863" w:rsidRPr="00CD12F2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5.</w:t>
      </w:r>
      <w:r w:rsidRPr="00CE4AB7">
        <w:rPr>
          <w:sz w:val="18"/>
          <w:szCs w:val="18"/>
        </w:rPr>
        <w:t xml:space="preserve"> É ao nível dos </w:t>
      </w:r>
      <w:r w:rsidR="00BD3B70">
        <w:rPr>
          <w:sz w:val="18"/>
          <w:szCs w:val="18"/>
        </w:rPr>
        <w:t>alvéolos pulmonares</w:t>
      </w:r>
      <w:r w:rsidRPr="00CE4AB7">
        <w:rPr>
          <w:sz w:val="18"/>
          <w:szCs w:val="18"/>
        </w:rPr>
        <w:t xml:space="preserve"> que ocorre a hematose pulmonar</w:t>
      </w:r>
      <w:r w:rsidR="003219B1">
        <w:rPr>
          <w:sz w:val="18"/>
          <w:szCs w:val="18"/>
        </w:rPr>
        <w:t>.</w:t>
      </w:r>
      <w:r w:rsidRPr="00CE4AB7">
        <w:rPr>
          <w:sz w:val="18"/>
          <w:szCs w:val="18"/>
        </w:rPr>
        <w:t xml:space="preserve"> </w:t>
      </w:r>
      <w:r w:rsidR="003219B1">
        <w:rPr>
          <w:sz w:val="18"/>
          <w:szCs w:val="18"/>
        </w:rPr>
        <w:t>P</w:t>
      </w:r>
      <w:r w:rsidRPr="00CE4AB7">
        <w:rPr>
          <w:sz w:val="18"/>
          <w:szCs w:val="18"/>
        </w:rPr>
        <w:t xml:space="preserve">ara </w:t>
      </w:r>
      <w:r w:rsidRPr="00CD12F2">
        <w:rPr>
          <w:sz w:val="18"/>
          <w:szCs w:val="18"/>
        </w:rPr>
        <w:t xml:space="preserve">garantir que estas trocas </w:t>
      </w:r>
      <w:r w:rsidR="008805B5" w:rsidRPr="00CD12F2">
        <w:rPr>
          <w:sz w:val="18"/>
          <w:szCs w:val="18"/>
        </w:rPr>
        <w:t xml:space="preserve">sejam </w:t>
      </w:r>
      <w:r w:rsidRPr="00CD12F2">
        <w:rPr>
          <w:sz w:val="18"/>
          <w:szCs w:val="18"/>
        </w:rPr>
        <w:t>rápidas e efici</w:t>
      </w:r>
      <w:r w:rsidR="003219B1" w:rsidRPr="00CD12F2">
        <w:rPr>
          <w:sz w:val="18"/>
          <w:szCs w:val="18"/>
        </w:rPr>
        <w:t xml:space="preserve">entes, </w:t>
      </w:r>
      <w:r w:rsidR="008805B5" w:rsidRPr="00CD12F2">
        <w:rPr>
          <w:sz w:val="18"/>
          <w:szCs w:val="18"/>
        </w:rPr>
        <w:t xml:space="preserve">os alvéolos pulmonares </w:t>
      </w:r>
      <w:r w:rsidRPr="00CD12F2">
        <w:rPr>
          <w:sz w:val="18"/>
          <w:szCs w:val="18"/>
        </w:rPr>
        <w:t>são constituídos por uma única membrana e revestidos por um densa rede de capilares.</w:t>
      </w:r>
    </w:p>
    <w:p w:rsidR="00BE6863" w:rsidRPr="00CD12F2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D12F2">
        <w:rPr>
          <w:b/>
          <w:sz w:val="18"/>
          <w:szCs w:val="18"/>
        </w:rPr>
        <w:t>6.</w:t>
      </w:r>
      <w:r w:rsidRPr="00CD12F2">
        <w:rPr>
          <w:sz w:val="18"/>
          <w:szCs w:val="18"/>
        </w:rPr>
        <w:t xml:space="preserve"> </w:t>
      </w:r>
      <w:r w:rsidR="003219B1" w:rsidRPr="00CD12F2">
        <w:rPr>
          <w:sz w:val="18"/>
          <w:szCs w:val="18"/>
        </w:rPr>
        <w:t>I – B,</w:t>
      </w:r>
      <w:r w:rsidR="008E5AC5">
        <w:rPr>
          <w:sz w:val="18"/>
          <w:szCs w:val="18"/>
        </w:rPr>
        <w:t xml:space="preserve"> </w:t>
      </w:r>
      <w:r w:rsidR="003219B1" w:rsidRPr="00CD12F2">
        <w:rPr>
          <w:sz w:val="18"/>
          <w:szCs w:val="18"/>
        </w:rPr>
        <w:t>C,</w:t>
      </w:r>
      <w:r w:rsidR="008E5AC5">
        <w:rPr>
          <w:sz w:val="18"/>
          <w:szCs w:val="18"/>
        </w:rPr>
        <w:t xml:space="preserve"> </w:t>
      </w:r>
      <w:r w:rsidR="003219B1" w:rsidRPr="00CD12F2">
        <w:rPr>
          <w:sz w:val="18"/>
          <w:szCs w:val="18"/>
        </w:rPr>
        <w:t>D,</w:t>
      </w:r>
      <w:r w:rsidR="008E5AC5">
        <w:rPr>
          <w:sz w:val="18"/>
          <w:szCs w:val="18"/>
        </w:rPr>
        <w:t xml:space="preserve"> </w:t>
      </w:r>
      <w:r w:rsidR="003219B1" w:rsidRPr="00CD12F2">
        <w:rPr>
          <w:sz w:val="18"/>
          <w:szCs w:val="18"/>
        </w:rPr>
        <w:t>E,</w:t>
      </w:r>
      <w:r w:rsidR="008E5AC5">
        <w:rPr>
          <w:sz w:val="18"/>
          <w:szCs w:val="18"/>
        </w:rPr>
        <w:t xml:space="preserve"> </w:t>
      </w:r>
      <w:r w:rsidR="003219B1" w:rsidRPr="00CD12F2">
        <w:rPr>
          <w:sz w:val="18"/>
          <w:szCs w:val="18"/>
        </w:rPr>
        <w:t>I.</w:t>
      </w:r>
    </w:p>
    <w:p w:rsidR="003219B1" w:rsidRPr="00CE4AB7" w:rsidRDefault="003219B1" w:rsidP="00BE6863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II – A, F, G, H, J.</w:t>
      </w:r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7.</w:t>
      </w:r>
      <w:r w:rsidRPr="00CE4AB7">
        <w:rPr>
          <w:sz w:val="18"/>
          <w:szCs w:val="18"/>
        </w:rPr>
        <w:t xml:space="preserve"> C 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− </w:t>
      </w:r>
      <w:r w:rsidRPr="00CE4AB7">
        <w:rPr>
          <w:sz w:val="18"/>
          <w:szCs w:val="18"/>
        </w:rPr>
        <w:t xml:space="preserve">À medida que a altitude aumenta, a pressão atmosférica diminui e a quantidade de moléculas de oxigénio por volume de ar inspirado é menor, consequentemente, na hematose pulmonar a quantidade de oxigénio </w:t>
      </w:r>
      <w:r w:rsidR="003219B1">
        <w:rPr>
          <w:sz w:val="18"/>
          <w:szCs w:val="18"/>
        </w:rPr>
        <w:t>obtido</w:t>
      </w:r>
      <w:r w:rsidRPr="00CE4AB7">
        <w:rPr>
          <w:sz w:val="18"/>
          <w:szCs w:val="18"/>
        </w:rPr>
        <w:t xml:space="preserve"> é menor. Ao fim de algum tempo em altitudes elevadas, o organismo produz um maior número de hemácias para compensar a menor quanti</w:t>
      </w:r>
      <w:r w:rsidR="00B001DB">
        <w:rPr>
          <w:sz w:val="18"/>
          <w:szCs w:val="18"/>
        </w:rPr>
        <w:softHyphen/>
      </w:r>
      <w:r w:rsidRPr="00CE4AB7">
        <w:rPr>
          <w:sz w:val="18"/>
          <w:szCs w:val="18"/>
        </w:rPr>
        <w:t xml:space="preserve">dade de oxigénio </w:t>
      </w:r>
      <w:r w:rsidR="003219B1">
        <w:rPr>
          <w:sz w:val="18"/>
          <w:szCs w:val="18"/>
        </w:rPr>
        <w:t>obtido</w:t>
      </w:r>
      <w:r w:rsidRPr="00CE4AB7">
        <w:rPr>
          <w:sz w:val="18"/>
          <w:szCs w:val="18"/>
        </w:rPr>
        <w:t xml:space="preserve"> em cada inspiração.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>Grupo II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="00B159C7">
        <w:rPr>
          <w:sz w:val="18"/>
          <w:szCs w:val="18"/>
        </w:rPr>
        <w:t>V</w:t>
      </w:r>
      <w:r w:rsidRPr="00CE4AB7">
        <w:rPr>
          <w:sz w:val="18"/>
          <w:szCs w:val="18"/>
        </w:rPr>
        <w:t>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F – V.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</w:t>
      </w:r>
      <w:r w:rsidRPr="00CE4AB7">
        <w:rPr>
          <w:sz w:val="18"/>
          <w:szCs w:val="18"/>
        </w:rPr>
        <w:t xml:space="preserve"> </w:t>
      </w:r>
      <w:r w:rsidR="00BD3B70">
        <w:rPr>
          <w:sz w:val="18"/>
          <w:szCs w:val="18"/>
        </w:rPr>
        <w:t>Por exemplo, c</w:t>
      </w:r>
      <w:r w:rsidRPr="00CE4AB7">
        <w:rPr>
          <w:sz w:val="18"/>
          <w:szCs w:val="18"/>
        </w:rPr>
        <w:t>ancro do pulmão e enfisema pulmonar.</w:t>
      </w:r>
    </w:p>
    <w:p w:rsidR="00BE6863" w:rsidRPr="00CE4AB7" w:rsidRDefault="00BE6863" w:rsidP="00BE6863">
      <w:pPr>
        <w:spacing w:after="0" w:line="240" w:lineRule="auto"/>
        <w:jc w:val="both"/>
        <w:rPr>
          <w:bCs/>
          <w:sz w:val="18"/>
          <w:szCs w:val="18"/>
        </w:rPr>
      </w:pPr>
      <w:r w:rsidRPr="00CE4AB7">
        <w:rPr>
          <w:b/>
          <w:sz w:val="18"/>
          <w:szCs w:val="18"/>
        </w:rPr>
        <w:t>3.</w:t>
      </w:r>
      <w:r w:rsidRPr="00CE4AB7">
        <w:rPr>
          <w:b/>
          <w:bCs/>
          <w:sz w:val="18"/>
          <w:szCs w:val="18"/>
        </w:rPr>
        <w:t xml:space="preserve"> </w:t>
      </w:r>
      <w:r w:rsidR="00BD3B70">
        <w:rPr>
          <w:bCs/>
          <w:sz w:val="18"/>
          <w:szCs w:val="18"/>
        </w:rPr>
        <w:t>Por exemplo, n</w:t>
      </w:r>
      <w:r w:rsidRPr="00CE4AB7">
        <w:rPr>
          <w:bCs/>
          <w:sz w:val="18"/>
          <w:szCs w:val="18"/>
        </w:rPr>
        <w:t>ão fumar, praticar exercício físico, inspirar pelo nariz e não pela boca.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>Grupo III</w:t>
      </w:r>
    </w:p>
    <w:p w:rsidR="00BE6863" w:rsidRPr="00CE4AB7" w:rsidRDefault="00BE6863" w:rsidP="00BE6863">
      <w:pPr>
        <w:pStyle w:val="Default"/>
        <w:jc w:val="both"/>
        <w:rPr>
          <w:rFonts w:ascii="Calibri" w:hAnsi="Calibri"/>
          <w:color w:val="auto"/>
          <w:sz w:val="18"/>
          <w:szCs w:val="18"/>
        </w:rPr>
      </w:pPr>
      <w:r w:rsidRPr="00CE4AB7">
        <w:rPr>
          <w:rFonts w:ascii="Calibri" w:hAnsi="Calibri"/>
          <w:b/>
          <w:color w:val="auto"/>
          <w:sz w:val="18"/>
          <w:szCs w:val="18"/>
        </w:rPr>
        <w:t xml:space="preserve">1. </w:t>
      </w:r>
      <w:r w:rsidR="00F72C7C" w:rsidRPr="00F72C7C">
        <w:rPr>
          <w:rFonts w:ascii="Calibri" w:hAnsi="Calibri"/>
          <w:color w:val="auto"/>
          <w:sz w:val="18"/>
          <w:szCs w:val="18"/>
        </w:rPr>
        <w:t>Verifica-se que, na situação de exercício físico, a reabsorção de água aumenta significativamente a partir da zona D. Isto acontece para compensar as perda</w:t>
      </w:r>
      <w:r w:rsidR="00F72C7C">
        <w:rPr>
          <w:rFonts w:ascii="Calibri" w:hAnsi="Calibri"/>
          <w:color w:val="auto"/>
          <w:sz w:val="18"/>
          <w:szCs w:val="18"/>
        </w:rPr>
        <w:t>s</w:t>
      </w:r>
      <w:r w:rsidR="00F72C7C" w:rsidRPr="00F72C7C">
        <w:rPr>
          <w:rFonts w:ascii="Calibri" w:hAnsi="Calibri"/>
          <w:color w:val="auto"/>
          <w:sz w:val="18"/>
          <w:szCs w:val="18"/>
        </w:rPr>
        <w:t xml:space="preserve"> de água através da transpiração ocorridas durante</w:t>
      </w:r>
      <w:r w:rsidR="00F72C7C">
        <w:rPr>
          <w:rFonts w:ascii="Calibri" w:hAnsi="Calibri"/>
          <w:color w:val="auto"/>
          <w:sz w:val="18"/>
          <w:szCs w:val="18"/>
        </w:rPr>
        <w:t xml:space="preserve"> a prática de exercício físico.</w:t>
      </w:r>
    </w:p>
    <w:p w:rsidR="00BE6863" w:rsidRPr="00CE4AB7" w:rsidRDefault="00BE6863" w:rsidP="00BE6863">
      <w:pPr>
        <w:pStyle w:val="Default"/>
        <w:jc w:val="both"/>
        <w:rPr>
          <w:rFonts w:ascii="Calibri" w:hAnsi="Calibri"/>
          <w:sz w:val="18"/>
          <w:szCs w:val="18"/>
        </w:rPr>
      </w:pPr>
      <w:r w:rsidRPr="00CE4AB7">
        <w:rPr>
          <w:rFonts w:ascii="Calibri" w:hAnsi="Calibri"/>
          <w:b/>
          <w:sz w:val="18"/>
          <w:szCs w:val="18"/>
        </w:rPr>
        <w:t xml:space="preserve">2. </w:t>
      </w:r>
      <w:proofErr w:type="gramStart"/>
      <w:r w:rsidR="008E5AC5">
        <w:rPr>
          <w:rFonts w:ascii="Calibri" w:hAnsi="Calibri"/>
          <w:sz w:val="18"/>
          <w:szCs w:val="18"/>
        </w:rPr>
        <w:t>D.</w:t>
      </w:r>
      <w:proofErr w:type="gramEnd"/>
      <w:r>
        <w:rPr>
          <w:rFonts w:ascii="Calibri" w:hAnsi="Calibri"/>
          <w:sz w:val="18"/>
          <w:szCs w:val="18"/>
        </w:rPr>
        <w:t xml:space="preserve"> </w:t>
      </w:r>
      <w:r w:rsidR="00BD3B70">
        <w:rPr>
          <w:rFonts w:ascii="Calibri" w:hAnsi="Calibri"/>
          <w:b/>
          <w:sz w:val="18"/>
          <w:szCs w:val="18"/>
        </w:rPr>
        <w:t>3</w:t>
      </w:r>
      <w:r w:rsidRPr="00CE4AB7">
        <w:rPr>
          <w:rFonts w:ascii="Calibri" w:hAnsi="Calibri"/>
          <w:b/>
          <w:sz w:val="18"/>
          <w:szCs w:val="18"/>
        </w:rPr>
        <w:t xml:space="preserve">. </w:t>
      </w:r>
      <w:proofErr w:type="gramStart"/>
      <w:r w:rsidR="001222B5">
        <w:rPr>
          <w:rFonts w:ascii="Calibri" w:hAnsi="Calibri"/>
          <w:sz w:val="18"/>
          <w:szCs w:val="18"/>
        </w:rPr>
        <w:t>D</w:t>
      </w:r>
      <w:r w:rsidR="008E5AC5">
        <w:rPr>
          <w:rFonts w:ascii="Calibri" w:hAnsi="Calibri"/>
          <w:sz w:val="18"/>
          <w:szCs w:val="18"/>
        </w:rPr>
        <w:t>.</w:t>
      </w:r>
      <w:proofErr w:type="gramEnd"/>
      <w:r>
        <w:rPr>
          <w:rFonts w:ascii="Calibri" w:hAnsi="Calibri"/>
          <w:sz w:val="18"/>
          <w:szCs w:val="18"/>
        </w:rPr>
        <w:t xml:space="preserve"> </w:t>
      </w:r>
      <w:r w:rsidR="00BD3B70">
        <w:rPr>
          <w:rFonts w:ascii="Calibri" w:hAnsi="Calibri"/>
          <w:b/>
          <w:sz w:val="18"/>
          <w:szCs w:val="18"/>
        </w:rPr>
        <w:t>4</w:t>
      </w:r>
      <w:r w:rsidRPr="00CE4AB7">
        <w:rPr>
          <w:rFonts w:ascii="Calibri" w:hAnsi="Calibri"/>
          <w:b/>
          <w:sz w:val="18"/>
          <w:szCs w:val="18"/>
        </w:rPr>
        <w:t xml:space="preserve">. </w:t>
      </w:r>
      <w:r w:rsidR="008E5AC5">
        <w:rPr>
          <w:rFonts w:ascii="Calibri" w:hAnsi="Calibri"/>
          <w:sz w:val="18"/>
          <w:szCs w:val="18"/>
        </w:rPr>
        <w:t xml:space="preserve">B. </w:t>
      </w:r>
      <w:r w:rsidR="00B159C7" w:rsidRPr="00B159C7">
        <w:rPr>
          <w:rFonts w:ascii="Calibri" w:hAnsi="Calibri"/>
          <w:b/>
          <w:sz w:val="18"/>
          <w:szCs w:val="18"/>
        </w:rPr>
        <w:t>5.</w:t>
      </w:r>
      <w:r w:rsidR="00B159C7">
        <w:rPr>
          <w:rFonts w:ascii="Calibri" w:hAnsi="Calibri"/>
          <w:sz w:val="18"/>
          <w:szCs w:val="18"/>
        </w:rPr>
        <w:t xml:space="preserve"> </w:t>
      </w:r>
      <w:proofErr w:type="gramStart"/>
      <w:r w:rsidR="00B159C7">
        <w:rPr>
          <w:rFonts w:ascii="Calibri" w:hAnsi="Calibri"/>
          <w:sz w:val="18"/>
          <w:szCs w:val="18"/>
        </w:rPr>
        <w:t>D.</w:t>
      </w:r>
      <w:proofErr w:type="gramEnd"/>
    </w:p>
    <w:p w:rsidR="00BE6863" w:rsidRPr="00CE4AB7" w:rsidRDefault="00B159C7" w:rsidP="00BE6863">
      <w:pPr>
        <w:pStyle w:val="Default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6</w:t>
      </w:r>
      <w:r w:rsidR="00BE6863" w:rsidRPr="00CE4AB7">
        <w:rPr>
          <w:rFonts w:ascii="Calibri" w:hAnsi="Calibri"/>
          <w:b/>
          <w:sz w:val="18"/>
          <w:szCs w:val="18"/>
        </w:rPr>
        <w:t xml:space="preserve">. </w:t>
      </w:r>
      <w:r w:rsidR="00BE6863" w:rsidRPr="00CE4AB7">
        <w:rPr>
          <w:rFonts w:ascii="Calibri" w:hAnsi="Calibri"/>
          <w:sz w:val="18"/>
          <w:szCs w:val="18"/>
        </w:rPr>
        <w:t xml:space="preserve">A glicose existe no sangue e no filtrado, mas não está presente na urina porque é reabsorvida ao longo do tubo </w:t>
      </w:r>
      <w:r w:rsidR="00BD3B70">
        <w:rPr>
          <w:rFonts w:ascii="Calibri" w:hAnsi="Calibri"/>
          <w:sz w:val="18"/>
          <w:szCs w:val="18"/>
        </w:rPr>
        <w:t>urinífero</w:t>
      </w:r>
      <w:r w:rsidR="00BE6863" w:rsidRPr="00CE4AB7">
        <w:rPr>
          <w:rFonts w:ascii="Calibri" w:hAnsi="Calibri"/>
          <w:sz w:val="18"/>
          <w:szCs w:val="18"/>
        </w:rPr>
        <w:t>, pois é importante para o organismo.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>Grupo IV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 xml:space="preserve">1. </w:t>
      </w:r>
      <w:r w:rsidR="00BD3B70">
        <w:rPr>
          <w:sz w:val="18"/>
          <w:szCs w:val="18"/>
        </w:rPr>
        <w:t>Por exemplo, r</w:t>
      </w:r>
      <w:r w:rsidRPr="00CE4AB7">
        <w:rPr>
          <w:sz w:val="18"/>
          <w:szCs w:val="18"/>
        </w:rPr>
        <w:t xml:space="preserve">egulação da temperatura, defesa e </w:t>
      </w:r>
      <w:proofErr w:type="spellStart"/>
      <w:r w:rsidRPr="00CE4AB7">
        <w:rPr>
          <w:sz w:val="18"/>
          <w:szCs w:val="18"/>
        </w:rPr>
        <w:t>proteção</w:t>
      </w:r>
      <w:proofErr w:type="spellEnd"/>
      <w:r w:rsidRPr="00CE4AB7">
        <w:rPr>
          <w:sz w:val="18"/>
          <w:szCs w:val="18"/>
        </w:rPr>
        <w:t xml:space="preserve"> física.</w:t>
      </w:r>
    </w:p>
    <w:p w:rsidR="00BD3B70" w:rsidRDefault="00BE6863" w:rsidP="00BD3B70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 xml:space="preserve">2. </w:t>
      </w:r>
      <w:proofErr w:type="gramStart"/>
      <w:r w:rsidRPr="00CE4AB7">
        <w:rPr>
          <w:sz w:val="18"/>
          <w:szCs w:val="18"/>
        </w:rPr>
        <w:t>D.</w:t>
      </w:r>
      <w:proofErr w:type="gramEnd"/>
    </w:p>
    <w:p w:rsidR="00BE6863" w:rsidRDefault="00BE6863" w:rsidP="00BD3B70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 xml:space="preserve">3. </w:t>
      </w:r>
      <w:r w:rsidR="00BD3B70">
        <w:rPr>
          <w:sz w:val="18"/>
          <w:szCs w:val="18"/>
        </w:rPr>
        <w:t>Por exemplo, u</w:t>
      </w:r>
      <w:r w:rsidRPr="00CE4AB7">
        <w:rPr>
          <w:sz w:val="18"/>
          <w:szCs w:val="18"/>
        </w:rPr>
        <w:t xml:space="preserve">sar </w:t>
      </w:r>
      <w:proofErr w:type="spellStart"/>
      <w:r w:rsidRPr="00CE4AB7">
        <w:rPr>
          <w:sz w:val="18"/>
          <w:szCs w:val="18"/>
        </w:rPr>
        <w:t>protetor</w:t>
      </w:r>
      <w:proofErr w:type="spellEnd"/>
      <w:r w:rsidRPr="00CE4AB7">
        <w:rPr>
          <w:sz w:val="18"/>
          <w:szCs w:val="18"/>
        </w:rPr>
        <w:t xml:space="preserve"> solar, não apanhar sol nas horas de maior risco.</w:t>
      </w:r>
    </w:p>
    <w:p w:rsidR="000E34AE" w:rsidRDefault="000E34AE" w:rsidP="000E34AE">
      <w:pPr>
        <w:spacing w:after="0" w:line="240" w:lineRule="auto"/>
        <w:jc w:val="both"/>
        <w:rPr>
          <w:b/>
          <w:sz w:val="18"/>
          <w:szCs w:val="18"/>
        </w:rPr>
      </w:pPr>
    </w:p>
    <w:p w:rsidR="00BE6863" w:rsidRPr="003E36B9" w:rsidRDefault="00CC4241" w:rsidP="000E34AE">
      <w:pPr>
        <w:spacing w:after="120" w:line="240" w:lineRule="auto"/>
        <w:jc w:val="both"/>
        <w:rPr>
          <w:rFonts w:cs="Cambria"/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="00BE6863" w:rsidRPr="003E36B9">
        <w:rPr>
          <w:rFonts w:cs="Cambria"/>
          <w:b/>
          <w:sz w:val="18"/>
          <w:szCs w:val="18"/>
          <w:lang w:eastAsia="pt-PT"/>
        </w:rPr>
        <w:t>3</w:t>
      </w:r>
      <w:r>
        <w:rPr>
          <w:rFonts w:cs="Cambria"/>
          <w:b/>
          <w:sz w:val="18"/>
          <w:szCs w:val="18"/>
          <w:lang w:eastAsia="pt-PT"/>
        </w:rPr>
        <w:t xml:space="preserve"> </w:t>
      </w:r>
      <w:r w:rsidR="002A0949">
        <w:rPr>
          <w:rFonts w:cs="Cambria"/>
          <w:b/>
          <w:sz w:val="18"/>
          <w:szCs w:val="18"/>
          <w:lang w:eastAsia="pt-PT"/>
        </w:rPr>
        <w:t>B</w:t>
      </w:r>
      <w:r w:rsidR="00FC72E4">
        <w:rPr>
          <w:rFonts w:cs="Cambria"/>
          <w:b/>
          <w:sz w:val="18"/>
          <w:szCs w:val="18"/>
          <w:lang w:eastAsia="pt-PT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212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BE6863" w:rsidRPr="003E36B9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rFonts w:cs="Cambria"/>
          <w:b/>
          <w:sz w:val="18"/>
          <w:szCs w:val="18"/>
          <w:lang w:eastAsia="pt-PT"/>
        </w:rPr>
      </w:pPr>
      <w:r w:rsidRPr="003E36B9">
        <w:rPr>
          <w:rFonts w:cs="Cambria"/>
          <w:b/>
          <w:sz w:val="18"/>
          <w:szCs w:val="18"/>
          <w:lang w:eastAsia="pt-PT"/>
        </w:rPr>
        <w:t>Grupo I</w:t>
      </w:r>
    </w:p>
    <w:p w:rsidR="00BE6863" w:rsidRPr="00CE4AB7" w:rsidRDefault="00BE6863" w:rsidP="00BE6863">
      <w:pPr>
        <w:spacing w:after="0" w:line="240" w:lineRule="auto"/>
        <w:jc w:val="both"/>
        <w:rPr>
          <w:rFonts w:cs="Cambria"/>
          <w:sz w:val="18"/>
          <w:szCs w:val="18"/>
          <w:lang w:eastAsia="pt-PT"/>
        </w:rPr>
      </w:pPr>
      <w:r w:rsidRPr="00CE4AB7">
        <w:rPr>
          <w:rFonts w:cs="Cambria"/>
          <w:b/>
          <w:sz w:val="18"/>
          <w:szCs w:val="18"/>
          <w:lang w:eastAsia="pt-PT"/>
        </w:rPr>
        <w:t>1.</w:t>
      </w:r>
      <w:r w:rsidRPr="00CE4AB7">
        <w:rPr>
          <w:rFonts w:cs="Cambria"/>
          <w:sz w:val="18"/>
          <w:szCs w:val="18"/>
          <w:lang w:eastAsia="pt-PT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2;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4;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8;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rFonts w:cs="Cambria"/>
          <w:sz w:val="18"/>
          <w:szCs w:val="18"/>
          <w:lang w:eastAsia="pt-PT"/>
        </w:rPr>
        <w:t>6;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rFonts w:cs="Cambria"/>
          <w:sz w:val="18"/>
          <w:szCs w:val="18"/>
          <w:lang w:eastAsia="pt-PT"/>
        </w:rPr>
        <w:t>5;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rFonts w:cs="Cambria"/>
          <w:sz w:val="18"/>
          <w:szCs w:val="18"/>
          <w:lang w:eastAsia="pt-PT"/>
        </w:rPr>
        <w:t>7; G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rFonts w:cs="Cambria"/>
          <w:sz w:val="18"/>
          <w:szCs w:val="18"/>
          <w:lang w:eastAsia="pt-PT"/>
        </w:rPr>
        <w:t>1; H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Cambria"/>
          <w:sz w:val="18"/>
          <w:szCs w:val="18"/>
          <w:lang w:eastAsia="pt-PT"/>
        </w:rPr>
        <w:t>3.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2.1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inspiração;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expiração.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2.2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A;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A;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A;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B;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B.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2.3</w:t>
      </w:r>
      <w:r w:rsidRPr="00CE4AB7">
        <w:rPr>
          <w:sz w:val="18"/>
          <w:szCs w:val="18"/>
        </w:rPr>
        <w:t xml:space="preserve"> </w:t>
      </w:r>
      <w:r w:rsidR="00721600">
        <w:rPr>
          <w:sz w:val="18"/>
          <w:szCs w:val="18"/>
        </w:rPr>
        <w:t>Por exemplo, a</w:t>
      </w:r>
      <w:r w:rsidRPr="00CE4AB7">
        <w:rPr>
          <w:sz w:val="18"/>
          <w:szCs w:val="18"/>
        </w:rPr>
        <w:t>ssegurar a respiração externa.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2.4</w:t>
      </w:r>
      <w:r w:rsidRPr="00CE4AB7">
        <w:rPr>
          <w:sz w:val="18"/>
          <w:szCs w:val="18"/>
        </w:rPr>
        <w:t xml:space="preserve"> É ao nível dos sacos alveolares que ocorre a hematose pulmonar</w:t>
      </w:r>
      <w:r w:rsidR="00721600">
        <w:rPr>
          <w:sz w:val="18"/>
          <w:szCs w:val="18"/>
        </w:rPr>
        <w:t>. Para garantir que estas trocas sejam</w:t>
      </w:r>
      <w:r w:rsidRPr="00CE4AB7">
        <w:rPr>
          <w:sz w:val="18"/>
          <w:szCs w:val="18"/>
        </w:rPr>
        <w:t xml:space="preserve"> rápidas e eficientes</w:t>
      </w:r>
      <w:r w:rsidR="00721600">
        <w:rPr>
          <w:sz w:val="18"/>
          <w:szCs w:val="18"/>
        </w:rPr>
        <w:t>, estes</w:t>
      </w:r>
      <w:r w:rsidRPr="00CE4AB7">
        <w:rPr>
          <w:sz w:val="18"/>
          <w:szCs w:val="18"/>
        </w:rPr>
        <w:t xml:space="preserve"> são constituídos por uma única membrana e revestidos por um</w:t>
      </w:r>
      <w:r w:rsidR="00E32D36">
        <w:rPr>
          <w:sz w:val="18"/>
          <w:szCs w:val="18"/>
        </w:rPr>
        <w:t>a</w:t>
      </w:r>
      <w:r w:rsidRPr="00CE4AB7">
        <w:rPr>
          <w:sz w:val="18"/>
          <w:szCs w:val="18"/>
        </w:rPr>
        <w:t xml:space="preserve"> densa rede de capilares.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3.1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hematose pulmonar;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hematose tecidular.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3.2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G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H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F.</w:t>
      </w:r>
    </w:p>
    <w:p w:rsidR="00BE6863" w:rsidRPr="003E36B9" w:rsidRDefault="00BE6863" w:rsidP="00BE6863">
      <w:pPr>
        <w:spacing w:before="120" w:after="0" w:line="240" w:lineRule="auto"/>
        <w:jc w:val="both"/>
        <w:rPr>
          <w:b/>
          <w:sz w:val="18"/>
          <w:szCs w:val="18"/>
        </w:rPr>
      </w:pPr>
      <w:r w:rsidRPr="003E36B9">
        <w:rPr>
          <w:b/>
          <w:sz w:val="18"/>
          <w:szCs w:val="18"/>
        </w:rPr>
        <w:t>Grupo II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 xml:space="preserve">1. </w:t>
      </w:r>
      <w:r w:rsidRPr="00CE4AB7">
        <w:rPr>
          <w:sz w:val="18"/>
          <w:szCs w:val="18"/>
        </w:rPr>
        <w:t>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="00CB5AA6">
        <w:rPr>
          <w:sz w:val="18"/>
          <w:szCs w:val="18"/>
        </w:rPr>
        <w:t xml:space="preserve">V; F – V. 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 xml:space="preserve">2. </w:t>
      </w:r>
      <w:r w:rsidR="00721600">
        <w:rPr>
          <w:sz w:val="18"/>
          <w:szCs w:val="18"/>
        </w:rPr>
        <w:t>Por exemplo, c</w:t>
      </w:r>
      <w:r w:rsidRPr="00CE4AB7">
        <w:rPr>
          <w:sz w:val="18"/>
          <w:szCs w:val="18"/>
        </w:rPr>
        <w:t>ancro do pulmão e enfisema pulmonar.</w:t>
      </w:r>
    </w:p>
    <w:p w:rsidR="00BE6863" w:rsidRPr="00CE4AB7" w:rsidRDefault="00BE6863" w:rsidP="00BE6863">
      <w:pPr>
        <w:spacing w:after="0" w:line="240" w:lineRule="auto"/>
        <w:jc w:val="both"/>
        <w:rPr>
          <w:bCs/>
          <w:sz w:val="18"/>
          <w:szCs w:val="18"/>
        </w:rPr>
      </w:pPr>
      <w:r w:rsidRPr="00CE4AB7">
        <w:rPr>
          <w:b/>
          <w:sz w:val="18"/>
          <w:szCs w:val="18"/>
        </w:rPr>
        <w:t>3.</w:t>
      </w:r>
      <w:r w:rsidRPr="00CE4AB7">
        <w:rPr>
          <w:b/>
          <w:bCs/>
          <w:sz w:val="18"/>
          <w:szCs w:val="18"/>
        </w:rPr>
        <w:t xml:space="preserve"> </w:t>
      </w:r>
      <w:r w:rsidR="00721600">
        <w:rPr>
          <w:bCs/>
          <w:sz w:val="18"/>
          <w:szCs w:val="18"/>
        </w:rPr>
        <w:t>Por exemplo, n</w:t>
      </w:r>
      <w:r w:rsidRPr="00CE4AB7">
        <w:rPr>
          <w:bCs/>
          <w:sz w:val="18"/>
          <w:szCs w:val="18"/>
        </w:rPr>
        <w:t>ão fumar, praticar exercício físico, inspirar pelo nariz e não pela boca.</w:t>
      </w:r>
    </w:p>
    <w:p w:rsidR="00BE6863" w:rsidRPr="003E36B9" w:rsidRDefault="000D6BFA" w:rsidP="008866C5">
      <w:pPr>
        <w:autoSpaceDE w:val="0"/>
        <w:autoSpaceDN w:val="0"/>
        <w:adjustRightInd w:val="0"/>
        <w:spacing w:after="0" w:line="240" w:lineRule="auto"/>
        <w:ind w:right="-852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br w:type="column"/>
      </w:r>
      <w:r w:rsidR="00BE6863" w:rsidRPr="003E36B9">
        <w:rPr>
          <w:b/>
          <w:sz w:val="18"/>
          <w:szCs w:val="18"/>
        </w:rPr>
        <w:lastRenderedPageBreak/>
        <w:t>Grupo III</w:t>
      </w:r>
    </w:p>
    <w:p w:rsidR="00BE6863" w:rsidRPr="00CE4AB7" w:rsidRDefault="00BE6863" w:rsidP="00BE6863">
      <w:pPr>
        <w:pStyle w:val="Default"/>
        <w:jc w:val="both"/>
        <w:rPr>
          <w:rFonts w:ascii="Calibri" w:hAnsi="Calibri"/>
          <w:sz w:val="18"/>
          <w:szCs w:val="18"/>
        </w:rPr>
      </w:pPr>
      <w:r w:rsidRPr="00CE4AB7">
        <w:rPr>
          <w:rFonts w:ascii="Calibri" w:hAnsi="Calibri"/>
          <w:b/>
          <w:sz w:val="18"/>
          <w:szCs w:val="18"/>
        </w:rPr>
        <w:t>1.</w:t>
      </w:r>
      <w:r w:rsidRPr="00CE4AB7">
        <w:rPr>
          <w:rFonts w:ascii="Calibri" w:hAnsi="Calibri"/>
          <w:sz w:val="18"/>
          <w:szCs w:val="18"/>
        </w:rPr>
        <w:t xml:space="preserve"> 1</w:t>
      </w:r>
      <w:r w:rsidRPr="00CE4AB7">
        <w:rPr>
          <w:rFonts w:cs="Calibri-Bold"/>
          <w:bCs/>
          <w:sz w:val="18"/>
          <w:szCs w:val="18"/>
        </w:rPr>
        <w:t xml:space="preserve"> – </w:t>
      </w:r>
      <w:r w:rsidRPr="00CE4AB7">
        <w:rPr>
          <w:rFonts w:ascii="Calibri" w:hAnsi="Calibri"/>
          <w:sz w:val="18"/>
          <w:szCs w:val="18"/>
        </w:rPr>
        <w:t>B; 2</w:t>
      </w:r>
      <w:r w:rsidRPr="00CE4AB7">
        <w:rPr>
          <w:rFonts w:cs="Calibri-Bold"/>
          <w:bCs/>
          <w:sz w:val="18"/>
          <w:szCs w:val="18"/>
        </w:rPr>
        <w:t xml:space="preserve"> – </w:t>
      </w:r>
      <w:proofErr w:type="gramStart"/>
      <w:r w:rsidRPr="00CE4AB7">
        <w:rPr>
          <w:rFonts w:ascii="Calibri" w:hAnsi="Calibri"/>
          <w:sz w:val="18"/>
          <w:szCs w:val="18"/>
        </w:rPr>
        <w:t>E</w:t>
      </w:r>
      <w:proofErr w:type="gramEnd"/>
      <w:r w:rsidRPr="00CE4AB7">
        <w:rPr>
          <w:rFonts w:ascii="Calibri" w:hAnsi="Calibri"/>
          <w:sz w:val="18"/>
          <w:szCs w:val="18"/>
        </w:rPr>
        <w:t>; 3</w:t>
      </w:r>
      <w:r w:rsidRPr="00CE4AB7">
        <w:rPr>
          <w:rFonts w:cs="Calibri-Bold"/>
          <w:bCs/>
          <w:sz w:val="18"/>
          <w:szCs w:val="18"/>
        </w:rPr>
        <w:t xml:space="preserve"> – </w:t>
      </w:r>
      <w:r w:rsidRPr="00CE4AB7">
        <w:rPr>
          <w:rFonts w:ascii="Calibri" w:hAnsi="Calibri"/>
          <w:sz w:val="18"/>
          <w:szCs w:val="18"/>
        </w:rPr>
        <w:t>D; 4</w:t>
      </w:r>
      <w:r w:rsidRPr="00CE4AB7">
        <w:rPr>
          <w:rFonts w:cs="Calibri-Bold"/>
          <w:bCs/>
          <w:sz w:val="18"/>
          <w:szCs w:val="18"/>
        </w:rPr>
        <w:t xml:space="preserve"> – </w:t>
      </w:r>
      <w:r w:rsidRPr="00CE4AB7">
        <w:rPr>
          <w:rFonts w:ascii="Calibri" w:hAnsi="Calibri"/>
          <w:sz w:val="18"/>
          <w:szCs w:val="18"/>
        </w:rPr>
        <w:t>C.</w:t>
      </w:r>
    </w:p>
    <w:p w:rsidR="00BE6863" w:rsidRPr="00CE4AB7" w:rsidRDefault="00BE6863" w:rsidP="00BE6863">
      <w:pPr>
        <w:pStyle w:val="Default"/>
        <w:jc w:val="both"/>
        <w:rPr>
          <w:rFonts w:ascii="Calibri" w:hAnsi="Calibri"/>
          <w:sz w:val="18"/>
          <w:szCs w:val="18"/>
        </w:rPr>
      </w:pPr>
      <w:r w:rsidRPr="00CE4AB7">
        <w:rPr>
          <w:rFonts w:ascii="Calibri" w:hAnsi="Calibri"/>
          <w:b/>
          <w:sz w:val="18"/>
          <w:szCs w:val="18"/>
        </w:rPr>
        <w:t>2.</w:t>
      </w:r>
      <w:r w:rsidR="008E5AC5">
        <w:rPr>
          <w:rFonts w:ascii="Calibri" w:hAnsi="Calibri"/>
          <w:sz w:val="18"/>
          <w:szCs w:val="18"/>
        </w:rPr>
        <w:t xml:space="preserve"> </w:t>
      </w:r>
      <w:proofErr w:type="gramStart"/>
      <w:r w:rsidR="008E5AC5">
        <w:rPr>
          <w:rFonts w:ascii="Calibri" w:hAnsi="Calibri"/>
          <w:sz w:val="18"/>
          <w:szCs w:val="18"/>
        </w:rPr>
        <w:t>D.</w:t>
      </w:r>
      <w:proofErr w:type="gramEnd"/>
      <w:r>
        <w:rPr>
          <w:rFonts w:ascii="Calibri" w:hAnsi="Calibri"/>
          <w:sz w:val="18"/>
          <w:szCs w:val="18"/>
        </w:rPr>
        <w:t xml:space="preserve"> </w:t>
      </w:r>
      <w:r w:rsidRPr="00CE4AB7">
        <w:rPr>
          <w:rFonts w:ascii="Calibri" w:hAnsi="Calibri"/>
          <w:b/>
          <w:sz w:val="18"/>
          <w:szCs w:val="18"/>
        </w:rPr>
        <w:t>3.</w:t>
      </w:r>
      <w:r>
        <w:rPr>
          <w:rFonts w:ascii="Calibri" w:hAnsi="Calibri"/>
          <w:sz w:val="18"/>
          <w:szCs w:val="18"/>
        </w:rPr>
        <w:t xml:space="preserve"> C</w:t>
      </w:r>
      <w:r w:rsidR="008E5AC5">
        <w:rPr>
          <w:rFonts w:ascii="Calibri" w:hAnsi="Calibri"/>
          <w:sz w:val="18"/>
          <w:szCs w:val="18"/>
        </w:rPr>
        <w:t>.</w:t>
      </w:r>
      <w:r>
        <w:rPr>
          <w:rFonts w:ascii="Calibri" w:hAnsi="Calibri"/>
          <w:sz w:val="18"/>
          <w:szCs w:val="18"/>
        </w:rPr>
        <w:t xml:space="preserve"> </w:t>
      </w:r>
      <w:r w:rsidRPr="00CE4AB7">
        <w:rPr>
          <w:rFonts w:ascii="Calibri" w:hAnsi="Calibri"/>
          <w:b/>
          <w:sz w:val="18"/>
          <w:szCs w:val="18"/>
        </w:rPr>
        <w:t>4.</w:t>
      </w:r>
      <w:r w:rsidRPr="00CE4AB7">
        <w:rPr>
          <w:rFonts w:ascii="Calibri" w:hAnsi="Calibri"/>
          <w:sz w:val="18"/>
          <w:szCs w:val="18"/>
        </w:rPr>
        <w:t xml:space="preserve"> A. </w:t>
      </w:r>
    </w:p>
    <w:p w:rsidR="00BE6863" w:rsidRPr="00CE4AB7" w:rsidRDefault="00BE6863" w:rsidP="00BE6863">
      <w:pPr>
        <w:pStyle w:val="Default"/>
        <w:jc w:val="both"/>
        <w:rPr>
          <w:rFonts w:ascii="Calibri" w:hAnsi="Calibri"/>
          <w:sz w:val="18"/>
          <w:szCs w:val="18"/>
        </w:rPr>
      </w:pPr>
      <w:r w:rsidRPr="00CE4AB7">
        <w:rPr>
          <w:rFonts w:ascii="Calibri" w:hAnsi="Calibri"/>
          <w:b/>
          <w:sz w:val="18"/>
          <w:szCs w:val="18"/>
        </w:rPr>
        <w:t>5.</w:t>
      </w:r>
      <w:r w:rsidRPr="00CE4AB7">
        <w:rPr>
          <w:rFonts w:ascii="Calibri" w:hAnsi="Calibri"/>
          <w:sz w:val="18"/>
          <w:szCs w:val="18"/>
        </w:rPr>
        <w:t xml:space="preserve"> 1</w:t>
      </w:r>
      <w:r w:rsidRPr="00CE4AB7">
        <w:rPr>
          <w:rFonts w:cs="Calibri-Bold"/>
          <w:bCs/>
          <w:sz w:val="18"/>
          <w:szCs w:val="18"/>
        </w:rPr>
        <w:t xml:space="preserve"> – </w:t>
      </w:r>
      <w:proofErr w:type="gramStart"/>
      <w:r w:rsidRPr="00CE4AB7">
        <w:rPr>
          <w:rFonts w:ascii="Calibri" w:hAnsi="Calibri"/>
          <w:sz w:val="18"/>
          <w:szCs w:val="18"/>
        </w:rPr>
        <w:t>uretra</w:t>
      </w:r>
      <w:proofErr w:type="gramEnd"/>
      <w:r w:rsidRPr="00CE4AB7">
        <w:rPr>
          <w:rFonts w:ascii="Calibri" w:hAnsi="Calibri"/>
          <w:sz w:val="18"/>
          <w:szCs w:val="18"/>
        </w:rPr>
        <w:t>; 2</w:t>
      </w:r>
      <w:r w:rsidRPr="00CE4AB7">
        <w:rPr>
          <w:rFonts w:cs="Calibri-Bold"/>
          <w:bCs/>
          <w:sz w:val="18"/>
          <w:szCs w:val="18"/>
        </w:rPr>
        <w:t xml:space="preserve"> – </w:t>
      </w:r>
      <w:r w:rsidRPr="00CE4AB7">
        <w:rPr>
          <w:rFonts w:ascii="Calibri" w:hAnsi="Calibri"/>
          <w:sz w:val="18"/>
          <w:szCs w:val="18"/>
        </w:rPr>
        <w:t>ureteres; 3</w:t>
      </w:r>
      <w:r w:rsidRPr="00CE4AB7">
        <w:rPr>
          <w:rFonts w:cs="Calibri-Bold"/>
          <w:bCs/>
          <w:sz w:val="18"/>
          <w:szCs w:val="18"/>
        </w:rPr>
        <w:t xml:space="preserve"> – </w:t>
      </w:r>
      <w:r w:rsidRPr="00CE4AB7">
        <w:rPr>
          <w:rFonts w:ascii="Calibri" w:hAnsi="Calibri"/>
          <w:sz w:val="18"/>
          <w:szCs w:val="18"/>
        </w:rPr>
        <w:t>rim; 4</w:t>
      </w:r>
      <w:r w:rsidRPr="00CE4AB7">
        <w:rPr>
          <w:rFonts w:cs="Calibri-Bold"/>
          <w:bCs/>
          <w:sz w:val="18"/>
          <w:szCs w:val="18"/>
        </w:rPr>
        <w:t xml:space="preserve"> – </w:t>
      </w:r>
      <w:r w:rsidRPr="00CE4AB7">
        <w:rPr>
          <w:rFonts w:ascii="Calibri" w:hAnsi="Calibri"/>
          <w:sz w:val="18"/>
          <w:szCs w:val="18"/>
        </w:rPr>
        <w:t>bexiga.</w:t>
      </w:r>
    </w:p>
    <w:p w:rsidR="00BE6863" w:rsidRPr="003E36B9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3E36B9">
        <w:rPr>
          <w:b/>
          <w:sz w:val="18"/>
          <w:szCs w:val="18"/>
        </w:rPr>
        <w:t>Grupo IV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A. </w:t>
      </w:r>
    </w:p>
    <w:p w:rsidR="000E34AE" w:rsidRDefault="000E34AE" w:rsidP="000E34AE">
      <w:pPr>
        <w:spacing w:after="0" w:line="240" w:lineRule="auto"/>
        <w:jc w:val="both"/>
        <w:rPr>
          <w:b/>
          <w:sz w:val="18"/>
          <w:szCs w:val="18"/>
        </w:rPr>
      </w:pPr>
    </w:p>
    <w:p w:rsidR="00CE4AB7" w:rsidRPr="00CE4AB7" w:rsidRDefault="00CC4241" w:rsidP="000E34AE">
      <w:pPr>
        <w:spacing w:after="120" w:line="240" w:lineRule="auto"/>
        <w:jc w:val="both"/>
        <w:rPr>
          <w:b/>
          <w:sz w:val="18"/>
          <w:szCs w:val="18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Pr="00CE4AB7">
        <w:rPr>
          <w:b/>
          <w:sz w:val="18"/>
          <w:szCs w:val="18"/>
        </w:rPr>
        <w:t xml:space="preserve"> </w:t>
      </w:r>
      <w:r w:rsidR="002F08D0" w:rsidRPr="00CE4AB7">
        <w:rPr>
          <w:b/>
          <w:sz w:val="18"/>
          <w:szCs w:val="18"/>
        </w:rPr>
        <w:t>3</w:t>
      </w:r>
      <w:r>
        <w:rPr>
          <w:b/>
          <w:sz w:val="18"/>
          <w:szCs w:val="18"/>
        </w:rPr>
        <w:t xml:space="preserve"> </w:t>
      </w:r>
      <w:r w:rsidR="002F08D0" w:rsidRPr="00CE4AB7">
        <w:rPr>
          <w:b/>
          <w:sz w:val="18"/>
          <w:szCs w:val="18"/>
        </w:rPr>
        <w:t>C</w:t>
      </w:r>
      <w:r w:rsidR="00FC72E4">
        <w:rPr>
          <w:b/>
          <w:sz w:val="18"/>
          <w:szCs w:val="18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217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EF0AED" w:rsidRPr="005402BA" w:rsidRDefault="00EF0AED" w:rsidP="00EF0AED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>Grupo I</w:t>
      </w:r>
    </w:p>
    <w:p w:rsidR="00EF0AED" w:rsidRPr="003F6260" w:rsidRDefault="00EF0AED" w:rsidP="00EF0AED">
      <w:pPr>
        <w:tabs>
          <w:tab w:val="left" w:pos="3930"/>
        </w:tabs>
        <w:spacing w:after="0" w:line="240" w:lineRule="auto"/>
        <w:rPr>
          <w:sz w:val="18"/>
          <w:szCs w:val="18"/>
          <w:lang w:val="es-ES_tradnl" w:eastAsia="pt-PT"/>
        </w:rPr>
      </w:pPr>
      <w:r w:rsidRPr="005402BA">
        <w:rPr>
          <w:b/>
          <w:sz w:val="18"/>
          <w:szCs w:val="18"/>
          <w:lang w:eastAsia="pt-PT"/>
        </w:rPr>
        <w:t>1.</w:t>
      </w:r>
      <w:r>
        <w:rPr>
          <w:sz w:val="18"/>
          <w:szCs w:val="18"/>
          <w:lang w:eastAsia="pt-PT"/>
        </w:rPr>
        <w:t xml:space="preserve"> </w:t>
      </w:r>
      <w:proofErr w:type="gramStart"/>
      <w:r>
        <w:rPr>
          <w:sz w:val="18"/>
          <w:szCs w:val="18"/>
          <w:lang w:eastAsia="pt-PT"/>
        </w:rPr>
        <w:t>D</w:t>
      </w:r>
      <w:r w:rsidR="008E5AC5">
        <w:rPr>
          <w:sz w:val="18"/>
          <w:szCs w:val="18"/>
          <w:lang w:eastAsia="pt-PT"/>
        </w:rPr>
        <w:t>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2.</w:t>
      </w:r>
      <w:r w:rsidR="008E5AC5">
        <w:rPr>
          <w:sz w:val="18"/>
          <w:szCs w:val="18"/>
          <w:lang w:eastAsia="pt-PT"/>
        </w:rPr>
        <w:t xml:space="preserve"> B.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 w:rsidR="008E5AC5">
        <w:rPr>
          <w:sz w:val="18"/>
          <w:szCs w:val="18"/>
          <w:lang w:eastAsia="pt-PT"/>
        </w:rPr>
        <w:t xml:space="preserve"> A.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 w:rsidR="008E5AC5">
        <w:rPr>
          <w:sz w:val="18"/>
          <w:szCs w:val="18"/>
          <w:lang w:eastAsia="pt-PT"/>
        </w:rPr>
        <w:t xml:space="preserve"> C.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 w:rsidR="008E5AC5">
        <w:rPr>
          <w:sz w:val="18"/>
          <w:szCs w:val="18"/>
          <w:lang w:eastAsia="pt-PT"/>
        </w:rPr>
        <w:t xml:space="preserve"> </w:t>
      </w:r>
      <w:r w:rsidR="008E5AC5" w:rsidRPr="003F6260">
        <w:rPr>
          <w:sz w:val="18"/>
          <w:szCs w:val="18"/>
          <w:lang w:val="es-ES_tradnl" w:eastAsia="pt-PT"/>
        </w:rPr>
        <w:t>D.</w:t>
      </w:r>
      <w:r w:rsidRPr="003F6260">
        <w:rPr>
          <w:sz w:val="18"/>
          <w:szCs w:val="18"/>
          <w:lang w:val="es-ES_tradnl" w:eastAsia="pt-PT"/>
        </w:rPr>
        <w:t xml:space="preserve"> </w:t>
      </w:r>
      <w:r w:rsidRPr="003F6260">
        <w:rPr>
          <w:b/>
          <w:sz w:val="18"/>
          <w:szCs w:val="18"/>
          <w:lang w:val="es-ES_tradnl" w:eastAsia="pt-PT"/>
        </w:rPr>
        <w:t>6.</w:t>
      </w:r>
      <w:r w:rsidR="008E5AC5" w:rsidRPr="003F6260">
        <w:rPr>
          <w:sz w:val="18"/>
          <w:szCs w:val="18"/>
          <w:lang w:val="es-ES_tradnl" w:eastAsia="pt-PT"/>
        </w:rPr>
        <w:t xml:space="preserve"> B.</w:t>
      </w:r>
      <w:r w:rsidRPr="003F6260">
        <w:rPr>
          <w:sz w:val="18"/>
          <w:szCs w:val="18"/>
          <w:lang w:val="es-ES_tradnl" w:eastAsia="pt-PT"/>
        </w:rPr>
        <w:t xml:space="preserve"> </w:t>
      </w:r>
      <w:r w:rsidRPr="003F6260">
        <w:rPr>
          <w:b/>
          <w:sz w:val="18"/>
          <w:szCs w:val="18"/>
          <w:lang w:val="es-ES_tradnl" w:eastAsia="pt-PT"/>
        </w:rPr>
        <w:t>7.</w:t>
      </w:r>
      <w:r w:rsidRPr="003F6260">
        <w:rPr>
          <w:sz w:val="18"/>
          <w:szCs w:val="18"/>
          <w:lang w:val="es-ES_tradnl" w:eastAsia="pt-PT"/>
        </w:rPr>
        <w:t xml:space="preserve"> D.</w:t>
      </w:r>
    </w:p>
    <w:p w:rsidR="00EF0AED" w:rsidRPr="003F6260" w:rsidRDefault="00EF0AED" w:rsidP="00EF0AED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val="es-ES_tradnl" w:eastAsia="pt-PT"/>
        </w:rPr>
      </w:pPr>
      <w:r w:rsidRPr="003F6260">
        <w:rPr>
          <w:b/>
          <w:sz w:val="18"/>
          <w:szCs w:val="18"/>
          <w:lang w:val="es-ES_tradnl" w:eastAsia="pt-PT"/>
        </w:rPr>
        <w:t>Grupo II</w:t>
      </w:r>
    </w:p>
    <w:p w:rsidR="00EF0AED" w:rsidRDefault="00EF0AED" w:rsidP="00EF0AED">
      <w:pPr>
        <w:tabs>
          <w:tab w:val="left" w:pos="3930"/>
        </w:tabs>
        <w:spacing w:after="0" w:line="240" w:lineRule="auto"/>
        <w:rPr>
          <w:sz w:val="18"/>
          <w:szCs w:val="18"/>
          <w:lang w:eastAsia="pt-PT"/>
        </w:rPr>
      </w:pPr>
      <w:r w:rsidRPr="003F6260">
        <w:rPr>
          <w:b/>
          <w:sz w:val="18"/>
          <w:szCs w:val="18"/>
          <w:lang w:val="es-ES_tradnl" w:eastAsia="pt-PT"/>
        </w:rPr>
        <w:t>1.</w:t>
      </w:r>
      <w:r w:rsidR="008E5AC5" w:rsidRPr="003F6260">
        <w:rPr>
          <w:sz w:val="18"/>
          <w:szCs w:val="18"/>
          <w:lang w:val="es-ES_tradnl" w:eastAsia="pt-PT"/>
        </w:rPr>
        <w:t xml:space="preserve"> D.</w:t>
      </w:r>
      <w:r w:rsidRPr="003F6260">
        <w:rPr>
          <w:sz w:val="18"/>
          <w:szCs w:val="18"/>
          <w:lang w:val="es-ES_tradnl" w:eastAsia="pt-PT"/>
        </w:rPr>
        <w:t xml:space="preserve"> </w:t>
      </w:r>
      <w:r w:rsidRPr="003F6260">
        <w:rPr>
          <w:b/>
          <w:sz w:val="18"/>
          <w:szCs w:val="18"/>
          <w:lang w:val="es-ES_tradnl" w:eastAsia="pt-PT"/>
        </w:rPr>
        <w:t>2.</w:t>
      </w:r>
      <w:r w:rsidR="008E5AC5" w:rsidRPr="003F6260">
        <w:rPr>
          <w:sz w:val="18"/>
          <w:szCs w:val="18"/>
          <w:lang w:val="es-ES_tradnl" w:eastAsia="pt-PT"/>
        </w:rPr>
        <w:t xml:space="preserve"> </w:t>
      </w:r>
      <w:r w:rsidR="008E5AC5">
        <w:rPr>
          <w:sz w:val="18"/>
          <w:szCs w:val="18"/>
          <w:lang w:eastAsia="pt-PT"/>
        </w:rPr>
        <w:t>A.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 w:rsidR="008E5AC5">
        <w:rPr>
          <w:sz w:val="18"/>
          <w:szCs w:val="18"/>
          <w:lang w:eastAsia="pt-PT"/>
        </w:rPr>
        <w:t xml:space="preserve"> C.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 w:rsidR="008E5AC5">
        <w:rPr>
          <w:sz w:val="18"/>
          <w:szCs w:val="18"/>
          <w:lang w:eastAsia="pt-PT"/>
        </w:rPr>
        <w:t xml:space="preserve"> B.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 w:rsidR="008E5AC5">
        <w:rPr>
          <w:sz w:val="18"/>
          <w:szCs w:val="18"/>
          <w:lang w:eastAsia="pt-PT"/>
        </w:rPr>
        <w:t xml:space="preserve"> </w:t>
      </w:r>
      <w:proofErr w:type="gramStart"/>
      <w:r w:rsidR="008E5AC5">
        <w:rPr>
          <w:sz w:val="18"/>
          <w:szCs w:val="18"/>
          <w:lang w:eastAsia="pt-PT"/>
        </w:rPr>
        <w:t>D.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6.</w:t>
      </w:r>
      <w:r w:rsidRPr="00CE4AB7">
        <w:rPr>
          <w:sz w:val="18"/>
          <w:szCs w:val="18"/>
          <w:lang w:eastAsia="pt-PT"/>
        </w:rPr>
        <w:t xml:space="preserve"> B. </w:t>
      </w:r>
    </w:p>
    <w:p w:rsidR="00CE4AB7" w:rsidRPr="00B001DB" w:rsidRDefault="00CE4AB7" w:rsidP="000E34AE">
      <w:pPr>
        <w:spacing w:after="0" w:line="240" w:lineRule="auto"/>
        <w:jc w:val="both"/>
        <w:rPr>
          <w:sz w:val="18"/>
          <w:szCs w:val="18"/>
        </w:rPr>
      </w:pPr>
      <w:r w:rsidRPr="00B001DB">
        <w:rPr>
          <w:b/>
          <w:sz w:val="18"/>
          <w:szCs w:val="18"/>
        </w:rPr>
        <w:t>7.</w:t>
      </w:r>
      <w:r w:rsidRPr="00B001DB">
        <w:rPr>
          <w:sz w:val="18"/>
          <w:szCs w:val="18"/>
        </w:rPr>
        <w:t xml:space="preserve"> A </w:t>
      </w:r>
      <w:r w:rsidRPr="00B001DB">
        <w:rPr>
          <w:bCs/>
          <w:sz w:val="18"/>
          <w:szCs w:val="18"/>
        </w:rPr>
        <w:t>pele</w:t>
      </w:r>
      <w:r w:rsidRPr="00B001DB">
        <w:rPr>
          <w:sz w:val="18"/>
          <w:szCs w:val="18"/>
        </w:rPr>
        <w:t xml:space="preserve">, juntamente com os seus anexos (unhas, cabelos, pelos, glândulas sebáceas e sudoríparas), constitui o revestimento que isola e protege o nosso corpo. Uma boa higiene </w:t>
      </w:r>
      <w:r w:rsidR="00C642AB" w:rsidRPr="00B001DB">
        <w:rPr>
          <w:sz w:val="18"/>
          <w:szCs w:val="18"/>
        </w:rPr>
        <w:t xml:space="preserve">previne, por exemplo, o aparecimento de </w:t>
      </w:r>
      <w:proofErr w:type="spellStart"/>
      <w:r w:rsidR="00C642AB" w:rsidRPr="00B001DB">
        <w:rPr>
          <w:sz w:val="18"/>
          <w:szCs w:val="18"/>
        </w:rPr>
        <w:t>infeções</w:t>
      </w:r>
      <w:proofErr w:type="spellEnd"/>
      <w:r w:rsidR="00C642AB" w:rsidRPr="00B001DB">
        <w:rPr>
          <w:sz w:val="18"/>
          <w:szCs w:val="18"/>
        </w:rPr>
        <w:t xml:space="preserve">, garantindo </w:t>
      </w:r>
      <w:r w:rsidRPr="00B001DB">
        <w:rPr>
          <w:sz w:val="18"/>
          <w:szCs w:val="18"/>
        </w:rPr>
        <w:t>que esta se mant</w:t>
      </w:r>
      <w:r w:rsidR="00C642AB" w:rsidRPr="00B001DB">
        <w:rPr>
          <w:sz w:val="18"/>
          <w:szCs w:val="18"/>
        </w:rPr>
        <w:t>enha</w:t>
      </w:r>
      <w:r w:rsidR="00DA1854" w:rsidRPr="00B001DB">
        <w:rPr>
          <w:sz w:val="18"/>
          <w:szCs w:val="18"/>
        </w:rPr>
        <w:t xml:space="preserve"> saudável e assim</w:t>
      </w:r>
      <w:r w:rsidRPr="00B001DB">
        <w:rPr>
          <w:sz w:val="18"/>
          <w:szCs w:val="18"/>
        </w:rPr>
        <w:t xml:space="preserve"> desempenh</w:t>
      </w:r>
      <w:r w:rsidR="00C642AB" w:rsidRPr="00B001DB">
        <w:rPr>
          <w:sz w:val="18"/>
          <w:szCs w:val="18"/>
        </w:rPr>
        <w:t>e</w:t>
      </w:r>
      <w:r w:rsidRPr="00B001DB">
        <w:rPr>
          <w:sz w:val="18"/>
          <w:szCs w:val="18"/>
        </w:rPr>
        <w:t xml:space="preserve"> </w:t>
      </w:r>
      <w:proofErr w:type="spellStart"/>
      <w:r w:rsidRPr="00B001DB">
        <w:rPr>
          <w:sz w:val="18"/>
          <w:szCs w:val="18"/>
        </w:rPr>
        <w:t>corretamente</w:t>
      </w:r>
      <w:proofErr w:type="spellEnd"/>
      <w:r w:rsidRPr="00B001DB">
        <w:rPr>
          <w:sz w:val="18"/>
          <w:szCs w:val="18"/>
        </w:rPr>
        <w:t xml:space="preserve"> as suas funções como, por exemplo, </w:t>
      </w:r>
      <w:proofErr w:type="spellStart"/>
      <w:r w:rsidRPr="00B001DB">
        <w:rPr>
          <w:bCs/>
          <w:sz w:val="18"/>
          <w:szCs w:val="18"/>
        </w:rPr>
        <w:t>proteção</w:t>
      </w:r>
      <w:proofErr w:type="spellEnd"/>
      <w:r w:rsidRPr="00B001DB">
        <w:rPr>
          <w:bCs/>
          <w:sz w:val="18"/>
          <w:szCs w:val="18"/>
        </w:rPr>
        <w:t xml:space="preserve"> física, regulação d</w:t>
      </w:r>
      <w:r w:rsidRPr="00B001DB">
        <w:rPr>
          <w:sz w:val="18"/>
          <w:szCs w:val="18"/>
        </w:rPr>
        <w:t xml:space="preserve">a </w:t>
      </w:r>
      <w:r w:rsidRPr="00B001DB">
        <w:rPr>
          <w:bCs/>
          <w:sz w:val="18"/>
          <w:szCs w:val="18"/>
        </w:rPr>
        <w:t>temperatura corporal,</w:t>
      </w:r>
      <w:r w:rsidRPr="00B001DB">
        <w:rPr>
          <w:sz w:val="18"/>
          <w:szCs w:val="18"/>
        </w:rPr>
        <w:t xml:space="preserve"> </w:t>
      </w:r>
      <w:r w:rsidRPr="00B001DB">
        <w:rPr>
          <w:bCs/>
          <w:sz w:val="18"/>
          <w:szCs w:val="18"/>
        </w:rPr>
        <w:t>função excretora</w:t>
      </w:r>
      <w:r w:rsidRPr="00B001DB">
        <w:rPr>
          <w:sz w:val="18"/>
          <w:szCs w:val="18"/>
        </w:rPr>
        <w:t xml:space="preserve"> através do </w:t>
      </w:r>
      <w:r w:rsidRPr="00B001DB">
        <w:rPr>
          <w:bCs/>
          <w:sz w:val="18"/>
          <w:szCs w:val="18"/>
        </w:rPr>
        <w:t>suor,</w:t>
      </w:r>
      <w:r w:rsidRPr="00B001DB">
        <w:rPr>
          <w:sz w:val="18"/>
          <w:szCs w:val="18"/>
        </w:rPr>
        <w:t xml:space="preserve"> contribuindo para a homeostasia do organismo.</w:t>
      </w:r>
    </w:p>
    <w:p w:rsidR="000E34AE" w:rsidRDefault="000E34AE" w:rsidP="000E34AE">
      <w:pPr>
        <w:spacing w:after="0" w:line="240" w:lineRule="auto"/>
        <w:jc w:val="both"/>
        <w:rPr>
          <w:b/>
          <w:sz w:val="18"/>
          <w:szCs w:val="18"/>
        </w:rPr>
      </w:pPr>
    </w:p>
    <w:p w:rsidR="00EF0AED" w:rsidRPr="00CE4AB7" w:rsidRDefault="000E34AE" w:rsidP="000E34AE">
      <w:pPr>
        <w:spacing w:after="120" w:line="240" w:lineRule="auto"/>
        <w:jc w:val="both"/>
        <w:rPr>
          <w:b/>
          <w:sz w:val="18"/>
          <w:szCs w:val="18"/>
        </w:rPr>
      </w:pPr>
      <w:r w:rsidRPr="005402BA">
        <w:rPr>
          <w:b/>
          <w:sz w:val="18"/>
          <w:szCs w:val="18"/>
        </w:rPr>
        <w:t>T</w:t>
      </w:r>
      <w:r w:rsidR="00CC4241" w:rsidRPr="005402BA">
        <w:rPr>
          <w:b/>
          <w:sz w:val="18"/>
          <w:szCs w:val="18"/>
        </w:rPr>
        <w:t xml:space="preserve">ESTE </w:t>
      </w:r>
      <w:r w:rsidR="00CC4241">
        <w:rPr>
          <w:b/>
          <w:sz w:val="18"/>
          <w:szCs w:val="18"/>
        </w:rPr>
        <w:t xml:space="preserve">DE AVALIAÇÃO </w:t>
      </w:r>
      <w:proofErr w:type="spellStart"/>
      <w:r w:rsidR="00CC4241">
        <w:rPr>
          <w:b/>
          <w:color w:val="000000" w:themeColor="text1"/>
          <w:sz w:val="18"/>
        </w:rPr>
        <w:t>N.</w:t>
      </w:r>
      <w:r w:rsidR="00CC4241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C4241" w:rsidRPr="00CE4AB7">
        <w:rPr>
          <w:b/>
          <w:sz w:val="18"/>
          <w:szCs w:val="18"/>
        </w:rPr>
        <w:t xml:space="preserve"> </w:t>
      </w:r>
      <w:r w:rsidR="00EF0AED" w:rsidRPr="00CE4AB7">
        <w:rPr>
          <w:b/>
          <w:sz w:val="18"/>
          <w:szCs w:val="18"/>
        </w:rPr>
        <w:t>3</w:t>
      </w:r>
      <w:r w:rsidR="00CC4241">
        <w:rPr>
          <w:b/>
          <w:sz w:val="18"/>
          <w:szCs w:val="18"/>
        </w:rPr>
        <w:t xml:space="preserve"> </w:t>
      </w:r>
      <w:r w:rsidR="00EF0AED" w:rsidRPr="00CE4AB7">
        <w:rPr>
          <w:b/>
          <w:sz w:val="18"/>
          <w:szCs w:val="18"/>
        </w:rPr>
        <w:t>D</w:t>
      </w:r>
      <w:r w:rsidR="00FC72E4">
        <w:rPr>
          <w:b/>
          <w:sz w:val="18"/>
          <w:szCs w:val="18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221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EF0AED" w:rsidRPr="005402BA" w:rsidRDefault="00EF0AED" w:rsidP="00EF0AED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 xml:space="preserve">Grupo I </w:t>
      </w:r>
    </w:p>
    <w:p w:rsidR="00EF0AED" w:rsidRPr="003F6260" w:rsidRDefault="00EF0AED" w:rsidP="00EF0AED">
      <w:pPr>
        <w:tabs>
          <w:tab w:val="left" w:pos="3930"/>
        </w:tabs>
        <w:spacing w:after="0" w:line="240" w:lineRule="auto"/>
        <w:rPr>
          <w:sz w:val="18"/>
          <w:szCs w:val="18"/>
          <w:lang w:val="es-ES_tradnl" w:eastAsia="pt-PT"/>
        </w:rPr>
      </w:pPr>
      <w:r w:rsidRPr="005402BA">
        <w:rPr>
          <w:b/>
          <w:sz w:val="18"/>
          <w:szCs w:val="18"/>
          <w:lang w:eastAsia="pt-PT"/>
        </w:rPr>
        <w:t>1.</w:t>
      </w:r>
      <w:r w:rsidR="008E5AC5">
        <w:rPr>
          <w:sz w:val="18"/>
          <w:szCs w:val="18"/>
          <w:lang w:eastAsia="pt-PT"/>
        </w:rPr>
        <w:t xml:space="preserve"> C.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2.</w:t>
      </w:r>
      <w:r w:rsidR="008E5AC5">
        <w:rPr>
          <w:sz w:val="18"/>
          <w:szCs w:val="18"/>
          <w:lang w:eastAsia="pt-PT"/>
        </w:rPr>
        <w:t xml:space="preserve"> B.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 w:rsidR="008E5AC5">
        <w:rPr>
          <w:sz w:val="18"/>
          <w:szCs w:val="18"/>
          <w:lang w:eastAsia="pt-PT"/>
        </w:rPr>
        <w:t xml:space="preserve"> B.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 w:rsidR="008E5AC5">
        <w:rPr>
          <w:sz w:val="18"/>
          <w:szCs w:val="18"/>
          <w:lang w:eastAsia="pt-PT"/>
        </w:rPr>
        <w:t xml:space="preserve"> A.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 w:rsidR="008E5AC5">
        <w:rPr>
          <w:sz w:val="18"/>
          <w:szCs w:val="18"/>
          <w:lang w:eastAsia="pt-PT"/>
        </w:rPr>
        <w:t xml:space="preserve"> </w:t>
      </w:r>
      <w:r w:rsidR="008E5AC5" w:rsidRPr="003F6260">
        <w:rPr>
          <w:sz w:val="18"/>
          <w:szCs w:val="18"/>
          <w:lang w:val="es-ES_tradnl" w:eastAsia="pt-PT"/>
        </w:rPr>
        <w:t>C.</w:t>
      </w:r>
      <w:r w:rsidRPr="003F6260">
        <w:rPr>
          <w:sz w:val="18"/>
          <w:szCs w:val="18"/>
          <w:lang w:val="es-ES_tradnl" w:eastAsia="pt-PT"/>
        </w:rPr>
        <w:t xml:space="preserve"> </w:t>
      </w:r>
      <w:r w:rsidRPr="003F6260">
        <w:rPr>
          <w:b/>
          <w:sz w:val="18"/>
          <w:szCs w:val="18"/>
          <w:lang w:val="es-ES_tradnl" w:eastAsia="pt-PT"/>
        </w:rPr>
        <w:t>6.</w:t>
      </w:r>
      <w:r w:rsidR="008E5AC5" w:rsidRPr="003F6260">
        <w:rPr>
          <w:sz w:val="18"/>
          <w:szCs w:val="18"/>
          <w:lang w:val="es-ES_tradnl" w:eastAsia="pt-PT"/>
        </w:rPr>
        <w:t xml:space="preserve"> B.</w:t>
      </w:r>
      <w:r w:rsidRPr="003F6260">
        <w:rPr>
          <w:sz w:val="18"/>
          <w:szCs w:val="18"/>
          <w:lang w:val="es-ES_tradnl" w:eastAsia="pt-PT"/>
        </w:rPr>
        <w:t xml:space="preserve"> </w:t>
      </w:r>
      <w:r w:rsidRPr="003F6260">
        <w:rPr>
          <w:b/>
          <w:sz w:val="18"/>
          <w:szCs w:val="18"/>
          <w:lang w:val="es-ES_tradnl" w:eastAsia="pt-PT"/>
        </w:rPr>
        <w:t>7.</w:t>
      </w:r>
      <w:r w:rsidRPr="003F6260">
        <w:rPr>
          <w:sz w:val="18"/>
          <w:szCs w:val="18"/>
          <w:lang w:val="es-ES_tradnl" w:eastAsia="pt-PT"/>
        </w:rPr>
        <w:t xml:space="preserve"> A.</w:t>
      </w:r>
    </w:p>
    <w:p w:rsidR="00EF0AED" w:rsidRPr="003F6260" w:rsidRDefault="00EF0AED" w:rsidP="00EF0AED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val="es-ES_tradnl" w:eastAsia="pt-PT"/>
        </w:rPr>
      </w:pPr>
      <w:r w:rsidRPr="003F6260">
        <w:rPr>
          <w:b/>
          <w:sz w:val="18"/>
          <w:szCs w:val="18"/>
          <w:lang w:val="es-ES_tradnl" w:eastAsia="pt-PT"/>
        </w:rPr>
        <w:t>Grupo II</w:t>
      </w:r>
    </w:p>
    <w:p w:rsidR="00EF0AED" w:rsidRPr="00CE4AB7" w:rsidRDefault="00EF0AED" w:rsidP="00EF0AED">
      <w:pPr>
        <w:tabs>
          <w:tab w:val="left" w:pos="3930"/>
        </w:tabs>
        <w:spacing w:after="0" w:line="240" w:lineRule="auto"/>
        <w:rPr>
          <w:sz w:val="18"/>
          <w:szCs w:val="18"/>
          <w:lang w:eastAsia="pt-PT"/>
        </w:rPr>
      </w:pPr>
      <w:r w:rsidRPr="003F6260">
        <w:rPr>
          <w:b/>
          <w:sz w:val="18"/>
          <w:szCs w:val="18"/>
          <w:lang w:val="es-ES_tradnl" w:eastAsia="pt-PT"/>
        </w:rPr>
        <w:t>1.</w:t>
      </w:r>
      <w:r w:rsidR="008E5AC5" w:rsidRPr="003F6260">
        <w:rPr>
          <w:sz w:val="18"/>
          <w:szCs w:val="18"/>
          <w:lang w:val="es-ES_tradnl" w:eastAsia="pt-PT"/>
        </w:rPr>
        <w:t xml:space="preserve"> D.</w:t>
      </w:r>
      <w:r w:rsidRPr="003F6260">
        <w:rPr>
          <w:sz w:val="18"/>
          <w:szCs w:val="18"/>
          <w:lang w:val="es-ES_tradnl" w:eastAsia="pt-PT"/>
        </w:rPr>
        <w:t xml:space="preserve"> </w:t>
      </w:r>
      <w:r w:rsidRPr="003F6260">
        <w:rPr>
          <w:b/>
          <w:sz w:val="18"/>
          <w:szCs w:val="18"/>
          <w:lang w:val="es-ES_tradnl" w:eastAsia="pt-PT"/>
        </w:rPr>
        <w:t>2.</w:t>
      </w:r>
      <w:r w:rsidR="008E5AC5" w:rsidRPr="003F6260">
        <w:rPr>
          <w:sz w:val="18"/>
          <w:szCs w:val="18"/>
          <w:lang w:val="es-ES_tradnl" w:eastAsia="pt-PT"/>
        </w:rPr>
        <w:t xml:space="preserve"> </w:t>
      </w:r>
      <w:r w:rsidR="008E5AC5">
        <w:rPr>
          <w:sz w:val="18"/>
          <w:szCs w:val="18"/>
          <w:lang w:eastAsia="pt-PT"/>
        </w:rPr>
        <w:t>B.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 w:rsidR="008E5AC5">
        <w:rPr>
          <w:sz w:val="18"/>
          <w:szCs w:val="18"/>
          <w:lang w:eastAsia="pt-PT"/>
        </w:rPr>
        <w:t xml:space="preserve"> C.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 w:rsidR="008E5AC5">
        <w:rPr>
          <w:sz w:val="18"/>
          <w:szCs w:val="18"/>
          <w:lang w:eastAsia="pt-PT"/>
        </w:rPr>
        <w:t xml:space="preserve"> C.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 w:rsidR="008E5AC5">
        <w:rPr>
          <w:sz w:val="18"/>
          <w:szCs w:val="18"/>
          <w:lang w:eastAsia="pt-PT"/>
        </w:rPr>
        <w:t xml:space="preserve"> A.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6.</w:t>
      </w:r>
      <w:r w:rsidRPr="00CE4AB7">
        <w:rPr>
          <w:sz w:val="18"/>
          <w:szCs w:val="18"/>
          <w:lang w:eastAsia="pt-PT"/>
        </w:rPr>
        <w:t xml:space="preserve"> B. </w:t>
      </w:r>
    </w:p>
    <w:p w:rsidR="00EF0AED" w:rsidRPr="00EF0AED" w:rsidRDefault="00EF0AED" w:rsidP="00EF0AE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  <w:szCs w:val="18"/>
          <w:lang w:eastAsia="pt-PT"/>
        </w:rPr>
      </w:pPr>
      <w:r w:rsidRPr="00CE4AB7">
        <w:rPr>
          <w:rFonts w:cs="Calibri"/>
          <w:b/>
          <w:sz w:val="18"/>
          <w:szCs w:val="18"/>
          <w:lang w:eastAsia="pt-PT"/>
        </w:rPr>
        <w:t>7.</w:t>
      </w:r>
      <w:r w:rsidRPr="00CE4AB7">
        <w:rPr>
          <w:rFonts w:cs="Calibri"/>
          <w:sz w:val="18"/>
          <w:szCs w:val="18"/>
          <w:lang w:eastAsia="pt-PT"/>
        </w:rPr>
        <w:t xml:space="preserve"> A pele é um órgão do sistema excretor que, através das glândulas sudoríparas, elimina água e pequenas quantidades de ureia e de sais minerais que formam o suor. Este também contribui para manter a temperatura do organismo. Desta forma, a </w:t>
      </w:r>
      <w:r w:rsidRPr="00CE4AB7">
        <w:rPr>
          <w:sz w:val="18"/>
          <w:szCs w:val="18"/>
        </w:rPr>
        <w:t xml:space="preserve">excreção de suor constitui um mecanismo fundamental para assegurar o </w:t>
      </w:r>
      <w:r w:rsidRPr="00CE4AB7">
        <w:rPr>
          <w:bCs/>
          <w:sz w:val="18"/>
          <w:szCs w:val="18"/>
        </w:rPr>
        <w:t xml:space="preserve">equilíbrio das concentrações salinas e de água </w:t>
      </w:r>
      <w:r w:rsidRPr="00CE4AB7">
        <w:rPr>
          <w:sz w:val="18"/>
          <w:szCs w:val="18"/>
        </w:rPr>
        <w:t xml:space="preserve">existente </w:t>
      </w:r>
      <w:r w:rsidRPr="00CE4AB7">
        <w:rPr>
          <w:bCs/>
          <w:sz w:val="18"/>
          <w:szCs w:val="18"/>
        </w:rPr>
        <w:t>no meio interno</w:t>
      </w:r>
      <w:r w:rsidRPr="00CE4AB7">
        <w:rPr>
          <w:sz w:val="18"/>
          <w:szCs w:val="18"/>
        </w:rPr>
        <w:t>,</w:t>
      </w:r>
      <w:r w:rsidRPr="00CE4AB7">
        <w:rPr>
          <w:rFonts w:cs="Calibri"/>
          <w:sz w:val="18"/>
          <w:szCs w:val="18"/>
          <w:lang w:eastAsia="pt-PT"/>
        </w:rPr>
        <w:t xml:space="preserve"> sendo um importante regulador da homeostasia.</w:t>
      </w:r>
    </w:p>
    <w:p w:rsidR="000E34AE" w:rsidRDefault="000E34AE" w:rsidP="000E34AE">
      <w:pPr>
        <w:spacing w:after="0" w:line="240" w:lineRule="auto"/>
        <w:jc w:val="both"/>
        <w:rPr>
          <w:b/>
          <w:sz w:val="18"/>
          <w:szCs w:val="18"/>
        </w:rPr>
      </w:pPr>
    </w:p>
    <w:p w:rsidR="00BE6863" w:rsidRPr="00F45128" w:rsidRDefault="00CC4241" w:rsidP="000E34AE">
      <w:pPr>
        <w:spacing w:after="120" w:line="240" w:lineRule="auto"/>
        <w:jc w:val="both"/>
        <w:rPr>
          <w:b/>
          <w:sz w:val="18"/>
          <w:szCs w:val="18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="00BE6863" w:rsidRPr="00F45128">
        <w:rPr>
          <w:b/>
          <w:sz w:val="18"/>
          <w:szCs w:val="18"/>
        </w:rPr>
        <w:t>4</w:t>
      </w:r>
      <w:r>
        <w:rPr>
          <w:b/>
          <w:sz w:val="18"/>
          <w:szCs w:val="18"/>
        </w:rPr>
        <w:t xml:space="preserve"> </w:t>
      </w:r>
      <w:r w:rsidR="00BE6863">
        <w:rPr>
          <w:b/>
          <w:sz w:val="18"/>
          <w:szCs w:val="18"/>
        </w:rPr>
        <w:t>A</w:t>
      </w:r>
      <w:r w:rsidR="00FC72E4">
        <w:rPr>
          <w:b/>
          <w:sz w:val="18"/>
          <w:szCs w:val="18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225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>Grupo I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3;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1;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2.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</w:t>
      </w:r>
      <w:r>
        <w:rPr>
          <w:sz w:val="18"/>
          <w:szCs w:val="18"/>
        </w:rPr>
        <w:t xml:space="preserve"> </w:t>
      </w:r>
      <w:r w:rsidR="00B159C7">
        <w:rPr>
          <w:sz w:val="18"/>
          <w:szCs w:val="18"/>
        </w:rPr>
        <w:t>A</w:t>
      </w:r>
      <w:r w:rsidR="000E34AE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3.</w:t>
      </w:r>
      <w:r w:rsidRPr="00CE4AB7">
        <w:rPr>
          <w:sz w:val="18"/>
          <w:szCs w:val="18"/>
        </w:rPr>
        <w:t xml:space="preserve"> C.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4.</w:t>
      </w:r>
      <w:r w:rsidRPr="00CE4AB7">
        <w:rPr>
          <w:sz w:val="18"/>
          <w:szCs w:val="18"/>
        </w:rPr>
        <w:t xml:space="preserve"> A − I; B − II; C − II; D − I.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>Grupo II</w:t>
      </w:r>
    </w:p>
    <w:p w:rsidR="00BD3B70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="00BD3B70">
        <w:rPr>
          <w:b/>
          <w:sz w:val="18"/>
          <w:szCs w:val="18"/>
        </w:rPr>
        <w:t>1</w:t>
      </w:r>
      <w:r w:rsidR="00B159C7">
        <w:rPr>
          <w:bCs/>
          <w:sz w:val="18"/>
          <w:szCs w:val="18"/>
        </w:rPr>
        <w:t xml:space="preserve"> Sinapse</w:t>
      </w:r>
      <w:r w:rsidR="00F35D58">
        <w:rPr>
          <w:bCs/>
          <w:sz w:val="18"/>
          <w:szCs w:val="18"/>
        </w:rPr>
        <w:t>.</w:t>
      </w:r>
    </w:p>
    <w:p w:rsidR="00BE6863" w:rsidRPr="00CE4AB7" w:rsidRDefault="00BD3B70" w:rsidP="00BE6863">
      <w:pPr>
        <w:spacing w:after="0" w:line="240" w:lineRule="auto"/>
        <w:jc w:val="both"/>
        <w:rPr>
          <w:sz w:val="18"/>
          <w:szCs w:val="18"/>
        </w:rPr>
      </w:pPr>
      <w:r w:rsidRPr="00BD3B70">
        <w:rPr>
          <w:b/>
          <w:sz w:val="18"/>
          <w:szCs w:val="18"/>
        </w:rPr>
        <w:t>1.2</w:t>
      </w:r>
      <w:r>
        <w:rPr>
          <w:sz w:val="18"/>
          <w:szCs w:val="18"/>
        </w:rPr>
        <w:t xml:space="preserve"> Trata-se de um local de</w:t>
      </w:r>
      <w:r w:rsidR="00BE6863" w:rsidRPr="00CE4AB7">
        <w:rPr>
          <w:sz w:val="18"/>
          <w:szCs w:val="18"/>
        </w:rPr>
        <w:t xml:space="preserve"> comunicação entre a arborização terminal do axónio de um dos neurónios e as dendrites de outro.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bCs/>
          <w:sz w:val="18"/>
          <w:szCs w:val="18"/>
        </w:rPr>
        <w:t>2</w:t>
      </w:r>
      <w:r w:rsidRPr="00CE4AB7">
        <w:rPr>
          <w:b/>
          <w:sz w:val="18"/>
          <w:szCs w:val="18"/>
        </w:rPr>
        <w:t>.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</w:t>
      </w:r>
      <w:r w:rsidR="00BD3B70">
        <w:rPr>
          <w:sz w:val="18"/>
          <w:szCs w:val="18"/>
        </w:rPr>
        <w:t>I</w:t>
      </w:r>
      <w:r w:rsidRPr="00CE4AB7">
        <w:rPr>
          <w:sz w:val="18"/>
          <w:szCs w:val="18"/>
        </w:rPr>
        <w:t>I;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III;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II;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II.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3.</w:t>
      </w:r>
      <w:r w:rsidRPr="00CE4AB7">
        <w:rPr>
          <w:sz w:val="18"/>
          <w:szCs w:val="18"/>
        </w:rPr>
        <w:t xml:space="preserve"> 1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proofErr w:type="gramStart"/>
      <w:r w:rsidR="00F35D58">
        <w:rPr>
          <w:sz w:val="18"/>
          <w:szCs w:val="18"/>
        </w:rPr>
        <w:t>d</w:t>
      </w:r>
      <w:r w:rsidRPr="00CE4AB7">
        <w:rPr>
          <w:sz w:val="18"/>
          <w:szCs w:val="18"/>
        </w:rPr>
        <w:t>endrites</w:t>
      </w:r>
      <w:proofErr w:type="gramEnd"/>
      <w:r w:rsidRPr="00CE4AB7">
        <w:rPr>
          <w:sz w:val="18"/>
          <w:szCs w:val="18"/>
        </w:rPr>
        <w:t>; 2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núcleo; 3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corpo celular; 4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 xml:space="preserve">axónio; </w:t>
      </w:r>
      <w:r w:rsidR="00FC72E4">
        <w:rPr>
          <w:sz w:val="18"/>
          <w:szCs w:val="18"/>
        </w:rPr>
        <w:br/>
      </w:r>
      <w:r w:rsidRPr="00CE4AB7">
        <w:rPr>
          <w:sz w:val="18"/>
          <w:szCs w:val="18"/>
        </w:rPr>
        <w:t>5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proofErr w:type="gramStart"/>
      <w:r w:rsidR="00B159C7">
        <w:rPr>
          <w:sz w:val="18"/>
          <w:szCs w:val="18"/>
        </w:rPr>
        <w:t>neurónio</w:t>
      </w:r>
      <w:proofErr w:type="gramEnd"/>
      <w:r w:rsidRPr="00CE4AB7">
        <w:rPr>
          <w:sz w:val="18"/>
          <w:szCs w:val="18"/>
        </w:rPr>
        <w:t xml:space="preserve"> pré-sináptic</w:t>
      </w:r>
      <w:r w:rsidR="00B159C7">
        <w:rPr>
          <w:sz w:val="18"/>
          <w:szCs w:val="18"/>
        </w:rPr>
        <w:t>o</w:t>
      </w:r>
      <w:r w:rsidRPr="00CE4AB7">
        <w:rPr>
          <w:sz w:val="18"/>
          <w:szCs w:val="18"/>
        </w:rPr>
        <w:t>; 6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vesículas sinápticas; 7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fenda sináptica; 8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neurotransmissores; 9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="00B159C7">
        <w:rPr>
          <w:sz w:val="18"/>
          <w:szCs w:val="18"/>
        </w:rPr>
        <w:t>neurónio</w:t>
      </w:r>
      <w:r w:rsidRPr="00CE4AB7">
        <w:rPr>
          <w:sz w:val="18"/>
          <w:szCs w:val="18"/>
        </w:rPr>
        <w:t xml:space="preserve"> pós-sináptic</w:t>
      </w:r>
      <w:r w:rsidR="00B159C7">
        <w:rPr>
          <w:sz w:val="18"/>
          <w:szCs w:val="18"/>
        </w:rPr>
        <w:t>o</w:t>
      </w:r>
      <w:r w:rsidRPr="00CE4AB7">
        <w:rPr>
          <w:sz w:val="18"/>
          <w:szCs w:val="18"/>
        </w:rPr>
        <w:t>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4.</w:t>
      </w:r>
      <w:r>
        <w:rPr>
          <w:sz w:val="18"/>
          <w:szCs w:val="18"/>
        </w:rPr>
        <w:t xml:space="preserve"> A</w:t>
      </w:r>
      <w:r w:rsidR="000E34AE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5.</w:t>
      </w:r>
      <w:r w:rsidRPr="00CE4AB7">
        <w:rPr>
          <w:sz w:val="18"/>
          <w:szCs w:val="18"/>
        </w:rPr>
        <w:t xml:space="preserve"> C.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>Grupo III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Arco-reflexo.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</w:t>
      </w:r>
      <w:r>
        <w:rPr>
          <w:sz w:val="18"/>
          <w:szCs w:val="18"/>
        </w:rPr>
        <w:t xml:space="preserve"> </w:t>
      </w:r>
      <w:r w:rsidR="00BD3B70">
        <w:rPr>
          <w:sz w:val="18"/>
          <w:szCs w:val="18"/>
        </w:rPr>
        <w:t>C</w:t>
      </w:r>
      <w:r w:rsidR="000E34AE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3.</w:t>
      </w:r>
      <w:r w:rsidRPr="00CE4AB7">
        <w:rPr>
          <w:sz w:val="18"/>
          <w:szCs w:val="18"/>
        </w:rPr>
        <w:t xml:space="preserve"> B.</w:t>
      </w:r>
    </w:p>
    <w:p w:rsidR="00BE6863" w:rsidRPr="00F45128" w:rsidRDefault="008866C5" w:rsidP="008866C5">
      <w:pPr>
        <w:autoSpaceDE w:val="0"/>
        <w:autoSpaceDN w:val="0"/>
        <w:adjustRightInd w:val="0"/>
        <w:spacing w:after="0" w:line="240" w:lineRule="auto"/>
        <w:ind w:right="-852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br w:type="column"/>
      </w:r>
      <w:r w:rsidR="00BE6863" w:rsidRPr="00F45128">
        <w:rPr>
          <w:b/>
          <w:sz w:val="18"/>
          <w:szCs w:val="18"/>
        </w:rPr>
        <w:lastRenderedPageBreak/>
        <w:t>Grupo IV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F,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V,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F,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F,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V,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V, G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F, H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V, I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="00721600">
        <w:rPr>
          <w:sz w:val="18"/>
          <w:szCs w:val="18"/>
        </w:rPr>
        <w:t>F</w:t>
      </w:r>
      <w:r w:rsidRPr="00CE4AB7">
        <w:rPr>
          <w:sz w:val="18"/>
          <w:szCs w:val="18"/>
        </w:rPr>
        <w:t>, J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F.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</w:t>
      </w:r>
      <w:r w:rsidRPr="00CE4AB7">
        <w:rPr>
          <w:sz w:val="18"/>
          <w:szCs w:val="18"/>
        </w:rPr>
        <w:t xml:space="preserve"> A adrenalina é hormona produzida em situações de medo ou de stresse, que aumenta o ritmo cardíaco e dilata as pupilas para que o organismo esteja pronto a reagir, como tal, a produção de melatonina é menor e, consequentemente, o organismo não tem sono.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3.</w:t>
      </w:r>
      <w:r w:rsidRPr="00CE4AB7">
        <w:rPr>
          <w:sz w:val="18"/>
          <w:szCs w:val="18"/>
        </w:rPr>
        <w:t xml:space="preserve"> C.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4.</w:t>
      </w:r>
      <w:r w:rsidRPr="00CE4AB7">
        <w:rPr>
          <w:sz w:val="18"/>
          <w:szCs w:val="18"/>
        </w:rPr>
        <w:t xml:space="preserve"> </w:t>
      </w:r>
      <w:r w:rsidR="00721600">
        <w:rPr>
          <w:sz w:val="18"/>
          <w:szCs w:val="18"/>
        </w:rPr>
        <w:t>Por exemplo</w:t>
      </w:r>
      <w:r w:rsidR="00CC4241">
        <w:rPr>
          <w:sz w:val="18"/>
          <w:szCs w:val="18"/>
        </w:rPr>
        <w:t>,</w:t>
      </w:r>
      <w:r w:rsidR="00721600">
        <w:rPr>
          <w:sz w:val="18"/>
          <w:szCs w:val="18"/>
        </w:rPr>
        <w:t xml:space="preserve"> d</w:t>
      </w:r>
      <w:r w:rsidRPr="00CE4AB7">
        <w:rPr>
          <w:sz w:val="18"/>
          <w:szCs w:val="18"/>
        </w:rPr>
        <w:t>ormir horas suficientes, praticar exercício físico regularmente e ter uma alimentação equilibrada.</w:t>
      </w:r>
    </w:p>
    <w:p w:rsidR="007D43C2" w:rsidRDefault="007D43C2" w:rsidP="007D43C2">
      <w:pPr>
        <w:spacing w:after="0" w:line="240" w:lineRule="auto"/>
        <w:jc w:val="both"/>
        <w:rPr>
          <w:b/>
          <w:sz w:val="18"/>
          <w:szCs w:val="18"/>
        </w:rPr>
      </w:pPr>
    </w:p>
    <w:p w:rsidR="00BE6863" w:rsidRPr="003E36B9" w:rsidRDefault="00CC4241" w:rsidP="007D43C2">
      <w:pPr>
        <w:spacing w:after="120" w:line="240" w:lineRule="auto"/>
        <w:jc w:val="both"/>
        <w:rPr>
          <w:b/>
          <w:sz w:val="18"/>
          <w:szCs w:val="18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="00BE6863" w:rsidRPr="003E36B9">
        <w:rPr>
          <w:b/>
          <w:sz w:val="18"/>
          <w:szCs w:val="18"/>
        </w:rPr>
        <w:t>4</w:t>
      </w:r>
      <w:r>
        <w:rPr>
          <w:b/>
          <w:sz w:val="18"/>
          <w:szCs w:val="18"/>
        </w:rPr>
        <w:t xml:space="preserve"> </w:t>
      </w:r>
      <w:r w:rsidR="00BE6863" w:rsidRPr="003E36B9">
        <w:rPr>
          <w:b/>
          <w:sz w:val="18"/>
          <w:szCs w:val="18"/>
        </w:rPr>
        <w:t>B</w:t>
      </w:r>
      <w:r w:rsidR="00FC72E4">
        <w:rPr>
          <w:b/>
          <w:sz w:val="18"/>
          <w:szCs w:val="18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230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BE6863" w:rsidRPr="003E36B9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3E36B9">
        <w:rPr>
          <w:b/>
          <w:sz w:val="18"/>
          <w:szCs w:val="18"/>
        </w:rPr>
        <w:t>Grupo I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1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B; 2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A; 3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B; 4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A; 5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A.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3;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1;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2.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3.</w:t>
      </w:r>
      <w:r w:rsidRPr="00CE4AB7">
        <w:rPr>
          <w:sz w:val="18"/>
          <w:szCs w:val="18"/>
        </w:rPr>
        <w:t xml:space="preserve"> B. </w:t>
      </w:r>
    </w:p>
    <w:p w:rsidR="00BE6863" w:rsidRPr="003E36B9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3E36B9">
        <w:rPr>
          <w:b/>
          <w:sz w:val="18"/>
          <w:szCs w:val="18"/>
        </w:rPr>
        <w:t>Grupo II</w:t>
      </w:r>
    </w:p>
    <w:p w:rsidR="00BE6863" w:rsidRPr="00CE4AB7" w:rsidRDefault="00BE6863" w:rsidP="00BE6863">
      <w:pPr>
        <w:spacing w:after="0" w:line="240" w:lineRule="auto"/>
        <w:jc w:val="both"/>
        <w:rPr>
          <w:bCs/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</w:t>
      </w:r>
      <w:proofErr w:type="gramStart"/>
      <w:r w:rsidRPr="00CE4AB7">
        <w:rPr>
          <w:bCs/>
          <w:sz w:val="18"/>
          <w:szCs w:val="18"/>
        </w:rPr>
        <w:t>D.</w:t>
      </w:r>
      <w:proofErr w:type="gramEnd"/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bCs/>
          <w:sz w:val="18"/>
          <w:szCs w:val="18"/>
        </w:rPr>
        <w:t>2.</w:t>
      </w:r>
      <w:r w:rsidRPr="00CE4AB7">
        <w:rPr>
          <w:bCs/>
          <w:sz w:val="18"/>
          <w:szCs w:val="18"/>
        </w:rPr>
        <w:t xml:space="preserve"> </w:t>
      </w:r>
      <w:proofErr w:type="gramStart"/>
      <w:r w:rsidRPr="00CE4AB7">
        <w:rPr>
          <w:bCs/>
          <w:sz w:val="18"/>
          <w:szCs w:val="18"/>
        </w:rPr>
        <w:t>axónio</w:t>
      </w:r>
      <w:proofErr w:type="gramEnd"/>
      <w:r w:rsidRPr="00CE4AB7">
        <w:rPr>
          <w:bCs/>
          <w:sz w:val="18"/>
          <w:szCs w:val="18"/>
        </w:rPr>
        <w:t xml:space="preserve"> – 4; corpo celular – 3; dendrite – 1; fenda sináptica – 7; vesícula sináptica – 6; neurónio pré-sináptico – 5; núcleo – 2; neurotransmissor – 8; </w:t>
      </w:r>
      <w:proofErr w:type="spellStart"/>
      <w:r w:rsidRPr="00CE4AB7">
        <w:rPr>
          <w:bCs/>
          <w:sz w:val="18"/>
          <w:szCs w:val="18"/>
        </w:rPr>
        <w:t>recetores</w:t>
      </w:r>
      <w:proofErr w:type="spellEnd"/>
      <w:r w:rsidRPr="00CE4AB7">
        <w:rPr>
          <w:bCs/>
          <w:sz w:val="18"/>
          <w:szCs w:val="18"/>
        </w:rPr>
        <w:t xml:space="preserve"> – 9. </w:t>
      </w:r>
    </w:p>
    <w:p w:rsidR="008805B5" w:rsidRDefault="00BE6863" w:rsidP="00BE6863">
      <w:pPr>
        <w:spacing w:after="0" w:line="240" w:lineRule="auto"/>
        <w:jc w:val="both"/>
        <w:rPr>
          <w:bCs/>
          <w:sz w:val="18"/>
          <w:szCs w:val="18"/>
        </w:rPr>
      </w:pPr>
      <w:r w:rsidRPr="00CE4AB7">
        <w:rPr>
          <w:b/>
          <w:bCs/>
          <w:sz w:val="18"/>
          <w:szCs w:val="18"/>
        </w:rPr>
        <w:t>3.</w:t>
      </w:r>
      <w:r w:rsidR="00CC4241">
        <w:rPr>
          <w:bCs/>
          <w:sz w:val="18"/>
          <w:szCs w:val="18"/>
        </w:rPr>
        <w:t xml:space="preserve"> C.</w:t>
      </w:r>
    </w:p>
    <w:p w:rsidR="00BE6863" w:rsidRPr="00EF0AED" w:rsidRDefault="00BE6863" w:rsidP="00BE6863">
      <w:pPr>
        <w:spacing w:after="0" w:line="240" w:lineRule="auto"/>
        <w:jc w:val="both"/>
        <w:rPr>
          <w:bCs/>
          <w:sz w:val="18"/>
          <w:szCs w:val="18"/>
        </w:rPr>
      </w:pPr>
      <w:r w:rsidRPr="00CE4AB7">
        <w:rPr>
          <w:b/>
          <w:sz w:val="18"/>
          <w:szCs w:val="18"/>
        </w:rPr>
        <w:t>4.</w:t>
      </w:r>
      <w:r w:rsidRPr="00CE4AB7">
        <w:rPr>
          <w:sz w:val="18"/>
          <w:szCs w:val="18"/>
        </w:rPr>
        <w:t xml:space="preserve"> </w:t>
      </w:r>
      <w:r w:rsidR="00721600">
        <w:rPr>
          <w:sz w:val="18"/>
          <w:szCs w:val="18"/>
        </w:rPr>
        <w:t>B</w:t>
      </w:r>
      <w:r w:rsidRPr="00CE4AB7">
        <w:rPr>
          <w:sz w:val="18"/>
          <w:szCs w:val="18"/>
        </w:rPr>
        <w:t>.</w:t>
      </w:r>
    </w:p>
    <w:p w:rsidR="00BE6863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5.</w:t>
      </w:r>
      <w:r w:rsidRPr="00CE4AB7">
        <w:rPr>
          <w:sz w:val="18"/>
          <w:szCs w:val="18"/>
        </w:rPr>
        <w:t xml:space="preserve"> </w:t>
      </w:r>
      <w:r w:rsidR="00721600">
        <w:rPr>
          <w:sz w:val="18"/>
          <w:szCs w:val="18"/>
        </w:rPr>
        <w:t>Por exemplo, d</w:t>
      </w:r>
      <w:r w:rsidRPr="00CE4AB7">
        <w:rPr>
          <w:sz w:val="18"/>
          <w:szCs w:val="18"/>
        </w:rPr>
        <w:t xml:space="preserve">ormir horas suficientes, praticar exercício físico </w:t>
      </w:r>
      <w:r w:rsidR="00721600">
        <w:rPr>
          <w:sz w:val="18"/>
          <w:szCs w:val="18"/>
        </w:rPr>
        <w:t>regularmente</w:t>
      </w:r>
      <w:r w:rsidRPr="00CE4AB7">
        <w:rPr>
          <w:sz w:val="18"/>
          <w:szCs w:val="18"/>
        </w:rPr>
        <w:t>.</w:t>
      </w:r>
    </w:p>
    <w:p w:rsidR="00BE6863" w:rsidRPr="003E36B9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3E36B9">
        <w:rPr>
          <w:b/>
          <w:sz w:val="18"/>
          <w:szCs w:val="18"/>
        </w:rPr>
        <w:t>Grupo III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Arco-reflexo. 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</w:t>
      </w:r>
      <w:r>
        <w:rPr>
          <w:sz w:val="18"/>
          <w:szCs w:val="18"/>
        </w:rPr>
        <w:t xml:space="preserve"> B</w:t>
      </w:r>
      <w:r w:rsidR="00CC4241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3.</w:t>
      </w:r>
      <w:r w:rsidRPr="00CE4AB7">
        <w:rPr>
          <w:sz w:val="18"/>
          <w:szCs w:val="18"/>
        </w:rPr>
        <w:t xml:space="preserve"> </w:t>
      </w:r>
      <w:proofErr w:type="gramStart"/>
      <w:r w:rsidRPr="00CE4AB7">
        <w:rPr>
          <w:sz w:val="18"/>
          <w:szCs w:val="18"/>
        </w:rPr>
        <w:t>D.</w:t>
      </w:r>
      <w:proofErr w:type="gramEnd"/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4.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2;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3;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4;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1.</w:t>
      </w:r>
    </w:p>
    <w:p w:rsidR="00BE6863" w:rsidRPr="003E36B9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3E36B9">
        <w:rPr>
          <w:b/>
          <w:sz w:val="18"/>
          <w:szCs w:val="18"/>
        </w:rPr>
        <w:t>Grupo IV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II;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II;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I; G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II; H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="00721600">
        <w:rPr>
          <w:sz w:val="18"/>
          <w:szCs w:val="18"/>
        </w:rPr>
        <w:t>III</w:t>
      </w:r>
      <w:r w:rsidRPr="00CE4AB7">
        <w:rPr>
          <w:sz w:val="18"/>
          <w:szCs w:val="18"/>
        </w:rPr>
        <w:t>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</w:t>
      </w:r>
      <w:r w:rsidRPr="00CE4AB7">
        <w:rPr>
          <w:sz w:val="18"/>
          <w:szCs w:val="18"/>
        </w:rPr>
        <w:t xml:space="preserve"> 1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proofErr w:type="gramStart"/>
      <w:r w:rsidRPr="00CE4AB7">
        <w:rPr>
          <w:sz w:val="18"/>
          <w:szCs w:val="18"/>
        </w:rPr>
        <w:t>hipófise</w:t>
      </w:r>
      <w:proofErr w:type="gramEnd"/>
      <w:r w:rsidRPr="00CE4AB7">
        <w:rPr>
          <w:sz w:val="18"/>
          <w:szCs w:val="18"/>
        </w:rPr>
        <w:t>; 2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proofErr w:type="spellStart"/>
      <w:r w:rsidRPr="00CE4AB7">
        <w:rPr>
          <w:sz w:val="18"/>
          <w:szCs w:val="18"/>
        </w:rPr>
        <w:t>calcitonina</w:t>
      </w:r>
      <w:proofErr w:type="spellEnd"/>
      <w:r w:rsidRPr="00CE4AB7">
        <w:rPr>
          <w:sz w:val="18"/>
          <w:szCs w:val="18"/>
        </w:rPr>
        <w:t>; 3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pâncreas; 4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 xml:space="preserve">hipotálamo; </w:t>
      </w:r>
      <w:r w:rsidR="00B001DB">
        <w:rPr>
          <w:sz w:val="18"/>
          <w:szCs w:val="18"/>
        </w:rPr>
        <w:br/>
      </w:r>
      <w:r w:rsidRPr="00CE4AB7">
        <w:rPr>
          <w:sz w:val="18"/>
          <w:szCs w:val="18"/>
        </w:rPr>
        <w:t>5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proofErr w:type="spellStart"/>
      <w:proofErr w:type="gramStart"/>
      <w:r w:rsidRPr="00CE4AB7">
        <w:rPr>
          <w:sz w:val="18"/>
          <w:szCs w:val="18"/>
        </w:rPr>
        <w:t>tiroide</w:t>
      </w:r>
      <w:proofErr w:type="spellEnd"/>
      <w:proofErr w:type="gramEnd"/>
      <w:r w:rsidRPr="00CE4AB7">
        <w:rPr>
          <w:sz w:val="18"/>
          <w:szCs w:val="18"/>
        </w:rPr>
        <w:t>; 6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pineal; 7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adrenalina; 8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i</w:t>
      </w:r>
      <w:r w:rsidRPr="00CE4AB7">
        <w:rPr>
          <w:sz w:val="18"/>
          <w:szCs w:val="18"/>
        </w:rPr>
        <w:t>nsulina.</w:t>
      </w:r>
    </w:p>
    <w:p w:rsidR="007D43C2" w:rsidRDefault="007D43C2" w:rsidP="007D43C2">
      <w:pPr>
        <w:spacing w:after="0" w:line="240" w:lineRule="auto"/>
        <w:jc w:val="both"/>
        <w:rPr>
          <w:b/>
          <w:sz w:val="18"/>
          <w:szCs w:val="18"/>
        </w:rPr>
      </w:pPr>
    </w:p>
    <w:p w:rsidR="00CE4AB7" w:rsidRPr="00CE4AB7" w:rsidRDefault="00CC4241" w:rsidP="007D43C2">
      <w:pPr>
        <w:spacing w:after="120" w:line="240" w:lineRule="auto"/>
        <w:jc w:val="both"/>
        <w:rPr>
          <w:b/>
          <w:sz w:val="18"/>
          <w:szCs w:val="18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="002F08D0" w:rsidRPr="00CE4AB7">
        <w:rPr>
          <w:b/>
          <w:sz w:val="18"/>
          <w:szCs w:val="18"/>
        </w:rPr>
        <w:t>4</w:t>
      </w:r>
      <w:r>
        <w:rPr>
          <w:b/>
          <w:sz w:val="18"/>
          <w:szCs w:val="18"/>
        </w:rPr>
        <w:t xml:space="preserve"> </w:t>
      </w:r>
      <w:r w:rsidR="002F08D0" w:rsidRPr="00CE4AB7">
        <w:rPr>
          <w:b/>
          <w:sz w:val="18"/>
          <w:szCs w:val="18"/>
        </w:rPr>
        <w:t>C</w:t>
      </w:r>
      <w:r w:rsidR="00FC72E4">
        <w:rPr>
          <w:b/>
          <w:sz w:val="18"/>
          <w:szCs w:val="18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235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EF0AED" w:rsidRPr="005402BA" w:rsidRDefault="00EF0AED" w:rsidP="00EF0AED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 xml:space="preserve">Grupo I </w:t>
      </w:r>
    </w:p>
    <w:p w:rsidR="00EF0AED" w:rsidRPr="003F6260" w:rsidRDefault="00EF0AED" w:rsidP="00EF0AED">
      <w:pPr>
        <w:tabs>
          <w:tab w:val="left" w:pos="3930"/>
        </w:tabs>
        <w:spacing w:after="0" w:line="240" w:lineRule="auto"/>
        <w:rPr>
          <w:sz w:val="18"/>
          <w:szCs w:val="18"/>
          <w:lang w:val="es-ES_tradnl" w:eastAsia="pt-PT"/>
        </w:rPr>
      </w:pPr>
      <w:r w:rsidRPr="005402BA">
        <w:rPr>
          <w:b/>
          <w:sz w:val="18"/>
          <w:szCs w:val="18"/>
          <w:lang w:eastAsia="pt-PT"/>
        </w:rPr>
        <w:t>1.</w:t>
      </w:r>
      <w:r w:rsidR="008E5AC5">
        <w:rPr>
          <w:sz w:val="18"/>
          <w:szCs w:val="18"/>
          <w:lang w:eastAsia="pt-PT"/>
        </w:rPr>
        <w:t xml:space="preserve"> A.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2.</w:t>
      </w:r>
      <w:r>
        <w:rPr>
          <w:sz w:val="18"/>
          <w:szCs w:val="18"/>
          <w:lang w:eastAsia="pt-PT"/>
        </w:rPr>
        <w:t xml:space="preserve"> C</w:t>
      </w:r>
      <w:r w:rsidR="008E5AC5">
        <w:rPr>
          <w:sz w:val="18"/>
          <w:szCs w:val="18"/>
          <w:lang w:eastAsia="pt-PT"/>
        </w:rPr>
        <w:t>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 w:rsidR="008E5AC5">
        <w:rPr>
          <w:sz w:val="18"/>
          <w:szCs w:val="18"/>
          <w:lang w:eastAsia="pt-PT"/>
        </w:rPr>
        <w:t xml:space="preserve"> </w:t>
      </w:r>
      <w:proofErr w:type="gramStart"/>
      <w:r w:rsidR="008E5AC5">
        <w:rPr>
          <w:sz w:val="18"/>
          <w:szCs w:val="18"/>
          <w:lang w:eastAsia="pt-PT"/>
        </w:rPr>
        <w:t>D.</w:t>
      </w:r>
      <w:proofErr w:type="gramEnd"/>
      <w:r w:rsidR="008E5AC5"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 w:rsidR="008E5AC5">
        <w:rPr>
          <w:sz w:val="18"/>
          <w:szCs w:val="18"/>
          <w:lang w:eastAsia="pt-PT"/>
        </w:rPr>
        <w:t xml:space="preserve"> B.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 w:rsidR="008E5AC5">
        <w:rPr>
          <w:sz w:val="18"/>
          <w:szCs w:val="18"/>
          <w:lang w:eastAsia="pt-PT"/>
        </w:rPr>
        <w:t xml:space="preserve"> </w:t>
      </w:r>
      <w:r w:rsidR="008E5AC5" w:rsidRPr="003F6260">
        <w:rPr>
          <w:sz w:val="18"/>
          <w:szCs w:val="18"/>
          <w:lang w:val="es-ES_tradnl" w:eastAsia="pt-PT"/>
        </w:rPr>
        <w:t>A.</w:t>
      </w:r>
      <w:r w:rsidRPr="003F6260">
        <w:rPr>
          <w:sz w:val="18"/>
          <w:szCs w:val="18"/>
          <w:lang w:val="es-ES_tradnl" w:eastAsia="pt-PT"/>
        </w:rPr>
        <w:t xml:space="preserve"> </w:t>
      </w:r>
      <w:r w:rsidRPr="003F6260">
        <w:rPr>
          <w:b/>
          <w:sz w:val="18"/>
          <w:szCs w:val="18"/>
          <w:lang w:val="es-ES_tradnl" w:eastAsia="pt-PT"/>
        </w:rPr>
        <w:t xml:space="preserve">6. </w:t>
      </w:r>
      <w:r w:rsidR="008E5AC5" w:rsidRPr="003F6260">
        <w:rPr>
          <w:sz w:val="18"/>
          <w:szCs w:val="18"/>
          <w:lang w:val="es-ES_tradnl" w:eastAsia="pt-PT"/>
        </w:rPr>
        <w:t xml:space="preserve">C. </w:t>
      </w:r>
      <w:r w:rsidRPr="003F6260">
        <w:rPr>
          <w:b/>
          <w:sz w:val="18"/>
          <w:szCs w:val="18"/>
          <w:lang w:val="es-ES_tradnl" w:eastAsia="pt-PT"/>
        </w:rPr>
        <w:t>7.</w:t>
      </w:r>
      <w:r w:rsidRPr="003F6260">
        <w:rPr>
          <w:sz w:val="18"/>
          <w:szCs w:val="18"/>
          <w:lang w:val="es-ES_tradnl" w:eastAsia="pt-PT"/>
        </w:rPr>
        <w:t xml:space="preserve"> A.</w:t>
      </w:r>
    </w:p>
    <w:p w:rsidR="00EF0AED" w:rsidRPr="003F6260" w:rsidRDefault="00EF0AED" w:rsidP="00EF0AED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val="es-ES_tradnl" w:eastAsia="pt-PT"/>
        </w:rPr>
      </w:pPr>
      <w:r w:rsidRPr="003F6260">
        <w:rPr>
          <w:b/>
          <w:sz w:val="18"/>
          <w:szCs w:val="18"/>
          <w:lang w:val="es-ES_tradnl" w:eastAsia="pt-PT"/>
        </w:rPr>
        <w:t>Grupo II</w:t>
      </w:r>
    </w:p>
    <w:p w:rsidR="00EF0AED" w:rsidRPr="00CE4AB7" w:rsidRDefault="00EF0AED" w:rsidP="00EF0AED">
      <w:pPr>
        <w:tabs>
          <w:tab w:val="left" w:pos="3930"/>
        </w:tabs>
        <w:spacing w:after="0" w:line="240" w:lineRule="auto"/>
        <w:rPr>
          <w:sz w:val="18"/>
          <w:szCs w:val="18"/>
          <w:lang w:eastAsia="pt-PT"/>
        </w:rPr>
      </w:pPr>
      <w:r w:rsidRPr="003F6260">
        <w:rPr>
          <w:b/>
          <w:sz w:val="18"/>
          <w:szCs w:val="18"/>
          <w:lang w:val="es-ES_tradnl" w:eastAsia="pt-PT"/>
        </w:rPr>
        <w:t>1.</w:t>
      </w:r>
      <w:r w:rsidR="008E5AC5" w:rsidRPr="003F6260">
        <w:rPr>
          <w:sz w:val="18"/>
          <w:szCs w:val="18"/>
          <w:lang w:val="es-ES_tradnl" w:eastAsia="pt-PT"/>
        </w:rPr>
        <w:t xml:space="preserve"> A.</w:t>
      </w:r>
      <w:r w:rsidRPr="003F6260">
        <w:rPr>
          <w:sz w:val="18"/>
          <w:szCs w:val="18"/>
          <w:lang w:val="es-ES_tradnl" w:eastAsia="pt-PT"/>
        </w:rPr>
        <w:t xml:space="preserve"> </w:t>
      </w:r>
      <w:r w:rsidRPr="003F6260">
        <w:rPr>
          <w:b/>
          <w:sz w:val="18"/>
          <w:szCs w:val="18"/>
          <w:lang w:val="es-ES_tradnl" w:eastAsia="pt-PT"/>
        </w:rPr>
        <w:t>2.</w:t>
      </w:r>
      <w:r w:rsidR="008E5AC5" w:rsidRPr="003F6260">
        <w:rPr>
          <w:sz w:val="18"/>
          <w:szCs w:val="18"/>
          <w:lang w:val="es-ES_tradnl" w:eastAsia="pt-PT"/>
        </w:rPr>
        <w:t xml:space="preserve"> </w:t>
      </w:r>
      <w:proofErr w:type="gramStart"/>
      <w:r w:rsidR="008E5AC5">
        <w:rPr>
          <w:sz w:val="18"/>
          <w:szCs w:val="18"/>
          <w:lang w:eastAsia="pt-PT"/>
        </w:rPr>
        <w:t>D.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 w:rsidR="008E5AC5">
        <w:rPr>
          <w:sz w:val="18"/>
          <w:szCs w:val="18"/>
          <w:lang w:eastAsia="pt-PT"/>
        </w:rPr>
        <w:t xml:space="preserve"> B.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 w:rsidR="008E5AC5">
        <w:rPr>
          <w:sz w:val="18"/>
          <w:szCs w:val="18"/>
          <w:lang w:eastAsia="pt-PT"/>
        </w:rPr>
        <w:t xml:space="preserve"> C.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 w:rsidR="008E5AC5">
        <w:rPr>
          <w:sz w:val="18"/>
          <w:szCs w:val="18"/>
          <w:lang w:eastAsia="pt-PT"/>
        </w:rPr>
        <w:t xml:space="preserve"> A.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6.</w:t>
      </w:r>
      <w:r w:rsidRPr="00CE4AB7">
        <w:rPr>
          <w:sz w:val="18"/>
          <w:szCs w:val="18"/>
          <w:lang w:eastAsia="pt-PT"/>
        </w:rPr>
        <w:t xml:space="preserve"> C.</w:t>
      </w:r>
    </w:p>
    <w:p w:rsidR="00CE4AB7" w:rsidRDefault="00CE4AB7" w:rsidP="00CE4AB7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  <w:szCs w:val="18"/>
          <w:lang w:eastAsia="pt-PT"/>
        </w:rPr>
      </w:pPr>
      <w:r w:rsidRPr="00CE4AB7">
        <w:rPr>
          <w:rFonts w:cs="Calibri"/>
          <w:b/>
          <w:sz w:val="18"/>
          <w:szCs w:val="18"/>
          <w:lang w:eastAsia="pt-PT"/>
        </w:rPr>
        <w:t>7.</w:t>
      </w:r>
      <w:r w:rsidR="0024092B">
        <w:rPr>
          <w:rFonts w:cs="Calibri"/>
          <w:sz w:val="18"/>
          <w:szCs w:val="18"/>
          <w:lang w:eastAsia="pt-PT"/>
        </w:rPr>
        <w:t xml:space="preserve"> A Ciência e a T</w:t>
      </w:r>
      <w:r w:rsidRPr="00CE4AB7">
        <w:rPr>
          <w:rFonts w:cs="Calibri"/>
          <w:sz w:val="18"/>
          <w:szCs w:val="18"/>
          <w:lang w:eastAsia="pt-PT"/>
        </w:rPr>
        <w:t>ecnologia têm contribuído para a minimização dos impactos das doenças do sistema hormonal, nomea</w:t>
      </w:r>
      <w:r w:rsidR="00B001DB">
        <w:rPr>
          <w:rFonts w:cs="Calibri"/>
          <w:sz w:val="18"/>
          <w:szCs w:val="18"/>
          <w:lang w:eastAsia="pt-PT"/>
        </w:rPr>
        <w:softHyphen/>
      </w:r>
      <w:r w:rsidRPr="00CE4AB7">
        <w:rPr>
          <w:rFonts w:cs="Calibri"/>
          <w:sz w:val="18"/>
          <w:szCs w:val="18"/>
          <w:lang w:eastAsia="pt-PT"/>
        </w:rPr>
        <w:t>damente ao nível do diagnóst</w:t>
      </w:r>
      <w:r w:rsidR="00C642AB">
        <w:rPr>
          <w:rFonts w:cs="Calibri"/>
          <w:sz w:val="18"/>
          <w:szCs w:val="18"/>
          <w:lang w:eastAsia="pt-PT"/>
        </w:rPr>
        <w:t>ico</w:t>
      </w:r>
      <w:r w:rsidRPr="00CE4AB7">
        <w:rPr>
          <w:rFonts w:cs="Calibri"/>
          <w:sz w:val="18"/>
          <w:szCs w:val="18"/>
          <w:lang w:eastAsia="pt-PT"/>
        </w:rPr>
        <w:t>, das análises clínicas</w:t>
      </w:r>
      <w:r w:rsidR="00C642AB">
        <w:rPr>
          <w:rFonts w:cs="Calibri"/>
          <w:sz w:val="18"/>
          <w:szCs w:val="18"/>
          <w:lang w:eastAsia="pt-PT"/>
        </w:rPr>
        <w:t xml:space="preserve">, dos </w:t>
      </w:r>
      <w:r w:rsidRPr="00CE4AB7">
        <w:rPr>
          <w:rFonts w:cs="Calibri"/>
          <w:sz w:val="18"/>
          <w:szCs w:val="18"/>
          <w:lang w:eastAsia="pt-PT"/>
        </w:rPr>
        <w:t xml:space="preserve">instrumentos </w:t>
      </w:r>
      <w:r w:rsidR="0024092B">
        <w:rPr>
          <w:rFonts w:cs="Calibri"/>
          <w:sz w:val="18"/>
          <w:szCs w:val="18"/>
          <w:lang w:eastAsia="pt-PT"/>
        </w:rPr>
        <w:t>que permitem a monitorização e n</w:t>
      </w:r>
      <w:r w:rsidRPr="00CE4AB7">
        <w:rPr>
          <w:rFonts w:cs="Calibri"/>
          <w:sz w:val="18"/>
          <w:szCs w:val="18"/>
          <w:lang w:eastAsia="pt-PT"/>
        </w:rPr>
        <w:t xml:space="preserve">o tratamento das doenças, </w:t>
      </w:r>
      <w:r w:rsidR="0024092B">
        <w:rPr>
          <w:rFonts w:cs="Calibri"/>
          <w:sz w:val="18"/>
          <w:szCs w:val="18"/>
          <w:lang w:eastAsia="pt-PT"/>
        </w:rPr>
        <w:t xml:space="preserve">como </w:t>
      </w:r>
      <w:r w:rsidRPr="00CE4AB7">
        <w:rPr>
          <w:rFonts w:cs="Calibri"/>
          <w:sz w:val="18"/>
          <w:szCs w:val="18"/>
          <w:lang w:eastAsia="pt-PT"/>
        </w:rPr>
        <w:t>por exemplo, a produção de hormonas como a insulina.</w:t>
      </w:r>
    </w:p>
    <w:p w:rsidR="007D43C2" w:rsidRDefault="007D43C2" w:rsidP="007D43C2">
      <w:pPr>
        <w:spacing w:after="0" w:line="240" w:lineRule="auto"/>
        <w:jc w:val="both"/>
        <w:rPr>
          <w:b/>
          <w:sz w:val="18"/>
          <w:szCs w:val="18"/>
        </w:rPr>
      </w:pPr>
    </w:p>
    <w:p w:rsidR="00EF0AED" w:rsidRPr="00CE4AB7" w:rsidRDefault="00CC4241" w:rsidP="008866C5">
      <w:pPr>
        <w:spacing w:before="120" w:after="120" w:line="240" w:lineRule="auto"/>
        <w:jc w:val="both"/>
        <w:rPr>
          <w:b/>
          <w:sz w:val="18"/>
          <w:szCs w:val="18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="00EF0AED" w:rsidRPr="00CE4AB7">
        <w:rPr>
          <w:b/>
          <w:sz w:val="18"/>
          <w:szCs w:val="18"/>
        </w:rPr>
        <w:t>4</w:t>
      </w:r>
      <w:r>
        <w:rPr>
          <w:b/>
          <w:sz w:val="18"/>
          <w:szCs w:val="18"/>
        </w:rPr>
        <w:t xml:space="preserve"> </w:t>
      </w:r>
      <w:r w:rsidR="00EF0AED" w:rsidRPr="00CE4AB7">
        <w:rPr>
          <w:b/>
          <w:sz w:val="18"/>
          <w:szCs w:val="18"/>
        </w:rPr>
        <w:t>D</w:t>
      </w:r>
      <w:r w:rsidR="00FC72E4">
        <w:rPr>
          <w:b/>
          <w:sz w:val="18"/>
          <w:szCs w:val="18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239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EF0AED" w:rsidRPr="005402BA" w:rsidRDefault="00EF0AED" w:rsidP="00EF0AED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>Grupo I</w:t>
      </w:r>
    </w:p>
    <w:p w:rsidR="00EF0AED" w:rsidRPr="003F6260" w:rsidRDefault="00EF0AED" w:rsidP="00EF0AED">
      <w:pPr>
        <w:tabs>
          <w:tab w:val="left" w:pos="3930"/>
        </w:tabs>
        <w:spacing w:after="0" w:line="240" w:lineRule="auto"/>
        <w:rPr>
          <w:sz w:val="18"/>
          <w:szCs w:val="18"/>
          <w:lang w:val="es-ES_tradnl" w:eastAsia="pt-PT"/>
        </w:rPr>
      </w:pPr>
      <w:r w:rsidRPr="005402BA">
        <w:rPr>
          <w:b/>
          <w:sz w:val="18"/>
          <w:szCs w:val="18"/>
          <w:lang w:eastAsia="pt-PT"/>
        </w:rPr>
        <w:t>1.</w:t>
      </w:r>
      <w:r w:rsidR="008E5AC5">
        <w:rPr>
          <w:sz w:val="18"/>
          <w:szCs w:val="18"/>
          <w:lang w:eastAsia="pt-PT"/>
        </w:rPr>
        <w:t xml:space="preserve"> B.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2.</w:t>
      </w:r>
      <w:r w:rsidR="008E5AC5">
        <w:rPr>
          <w:sz w:val="18"/>
          <w:szCs w:val="18"/>
          <w:lang w:eastAsia="pt-PT"/>
        </w:rPr>
        <w:t xml:space="preserve"> C.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 w:rsidR="008E5AC5">
        <w:rPr>
          <w:sz w:val="18"/>
          <w:szCs w:val="18"/>
          <w:lang w:eastAsia="pt-PT"/>
        </w:rPr>
        <w:t xml:space="preserve"> C.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 w:rsidR="008E5AC5">
        <w:rPr>
          <w:sz w:val="18"/>
          <w:szCs w:val="18"/>
          <w:lang w:eastAsia="pt-PT"/>
        </w:rPr>
        <w:t xml:space="preserve"> </w:t>
      </w:r>
      <w:proofErr w:type="gramStart"/>
      <w:r w:rsidR="008E5AC5">
        <w:rPr>
          <w:sz w:val="18"/>
          <w:szCs w:val="18"/>
          <w:lang w:eastAsia="pt-PT"/>
        </w:rPr>
        <w:t>D.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>
        <w:rPr>
          <w:sz w:val="18"/>
          <w:szCs w:val="18"/>
          <w:lang w:eastAsia="pt-PT"/>
        </w:rPr>
        <w:t xml:space="preserve"> </w:t>
      </w:r>
      <w:r w:rsidR="008E5AC5" w:rsidRPr="003F6260">
        <w:rPr>
          <w:sz w:val="18"/>
          <w:szCs w:val="18"/>
          <w:lang w:val="es-ES_tradnl" w:eastAsia="pt-PT"/>
        </w:rPr>
        <w:t>B.</w:t>
      </w:r>
      <w:r w:rsidRPr="003F6260">
        <w:rPr>
          <w:sz w:val="18"/>
          <w:szCs w:val="18"/>
          <w:lang w:val="es-ES_tradnl" w:eastAsia="pt-PT"/>
        </w:rPr>
        <w:t xml:space="preserve"> </w:t>
      </w:r>
      <w:r w:rsidRPr="003F6260">
        <w:rPr>
          <w:b/>
          <w:sz w:val="18"/>
          <w:szCs w:val="18"/>
          <w:lang w:val="es-ES_tradnl" w:eastAsia="pt-PT"/>
        </w:rPr>
        <w:t>6.</w:t>
      </w:r>
      <w:r w:rsidR="008E5AC5" w:rsidRPr="003F6260">
        <w:rPr>
          <w:sz w:val="18"/>
          <w:szCs w:val="18"/>
          <w:lang w:val="es-ES_tradnl" w:eastAsia="pt-PT"/>
        </w:rPr>
        <w:t xml:space="preserve"> C.</w:t>
      </w:r>
      <w:r w:rsidRPr="003F6260">
        <w:rPr>
          <w:sz w:val="18"/>
          <w:szCs w:val="18"/>
          <w:lang w:val="es-ES_tradnl" w:eastAsia="pt-PT"/>
        </w:rPr>
        <w:t xml:space="preserve"> </w:t>
      </w:r>
      <w:r w:rsidRPr="003F6260">
        <w:rPr>
          <w:b/>
          <w:sz w:val="18"/>
          <w:szCs w:val="18"/>
          <w:lang w:val="es-ES_tradnl" w:eastAsia="pt-PT"/>
        </w:rPr>
        <w:t>7.</w:t>
      </w:r>
      <w:r w:rsidRPr="003F6260">
        <w:rPr>
          <w:sz w:val="18"/>
          <w:szCs w:val="18"/>
          <w:lang w:val="es-ES_tradnl" w:eastAsia="pt-PT"/>
        </w:rPr>
        <w:t xml:space="preserve"> D.</w:t>
      </w:r>
    </w:p>
    <w:p w:rsidR="00EF0AED" w:rsidRPr="003F6260" w:rsidRDefault="00EF0AED" w:rsidP="00EF0AED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val="es-ES_tradnl" w:eastAsia="pt-PT"/>
        </w:rPr>
      </w:pPr>
      <w:r w:rsidRPr="003F6260">
        <w:rPr>
          <w:b/>
          <w:sz w:val="18"/>
          <w:szCs w:val="18"/>
          <w:lang w:val="es-ES_tradnl" w:eastAsia="pt-PT"/>
        </w:rPr>
        <w:t>Grupo II</w:t>
      </w:r>
    </w:p>
    <w:p w:rsidR="00EF0AED" w:rsidRPr="00CE4AB7" w:rsidRDefault="00EF0AED" w:rsidP="00EF0AED">
      <w:pPr>
        <w:tabs>
          <w:tab w:val="left" w:pos="3930"/>
        </w:tabs>
        <w:spacing w:after="0" w:line="240" w:lineRule="auto"/>
        <w:rPr>
          <w:sz w:val="18"/>
          <w:szCs w:val="18"/>
          <w:lang w:eastAsia="pt-PT"/>
        </w:rPr>
      </w:pPr>
      <w:r w:rsidRPr="003F6260">
        <w:rPr>
          <w:b/>
          <w:sz w:val="18"/>
          <w:szCs w:val="18"/>
          <w:lang w:val="es-ES_tradnl" w:eastAsia="pt-PT"/>
        </w:rPr>
        <w:t>1.</w:t>
      </w:r>
      <w:r w:rsidR="008E5AC5" w:rsidRPr="003F6260">
        <w:rPr>
          <w:sz w:val="18"/>
          <w:szCs w:val="18"/>
          <w:lang w:val="es-ES_tradnl" w:eastAsia="pt-PT"/>
        </w:rPr>
        <w:t xml:space="preserve"> A.</w:t>
      </w:r>
      <w:r w:rsidRPr="003F6260">
        <w:rPr>
          <w:sz w:val="18"/>
          <w:szCs w:val="18"/>
          <w:lang w:val="es-ES_tradnl" w:eastAsia="pt-PT"/>
        </w:rPr>
        <w:t xml:space="preserve"> </w:t>
      </w:r>
      <w:r w:rsidRPr="003F6260">
        <w:rPr>
          <w:b/>
          <w:sz w:val="18"/>
          <w:szCs w:val="18"/>
          <w:lang w:val="es-ES_tradnl" w:eastAsia="pt-PT"/>
        </w:rPr>
        <w:t>2.</w:t>
      </w:r>
      <w:r w:rsidR="008E5AC5" w:rsidRPr="003F6260">
        <w:rPr>
          <w:sz w:val="18"/>
          <w:szCs w:val="18"/>
          <w:lang w:val="es-ES_tradnl" w:eastAsia="pt-PT"/>
        </w:rPr>
        <w:t xml:space="preserve"> </w:t>
      </w:r>
      <w:r w:rsidR="008E5AC5">
        <w:rPr>
          <w:sz w:val="18"/>
          <w:szCs w:val="18"/>
          <w:lang w:eastAsia="pt-PT"/>
        </w:rPr>
        <w:t>C.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 w:rsidR="008E5AC5">
        <w:rPr>
          <w:sz w:val="18"/>
          <w:szCs w:val="18"/>
          <w:lang w:eastAsia="pt-PT"/>
        </w:rPr>
        <w:t xml:space="preserve"> B.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 w:rsidR="008E5AC5">
        <w:rPr>
          <w:sz w:val="18"/>
          <w:szCs w:val="18"/>
          <w:lang w:eastAsia="pt-PT"/>
        </w:rPr>
        <w:t xml:space="preserve"> B.</w:t>
      </w:r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 w:rsidR="008E5AC5">
        <w:rPr>
          <w:sz w:val="18"/>
          <w:szCs w:val="18"/>
          <w:lang w:eastAsia="pt-PT"/>
        </w:rPr>
        <w:t xml:space="preserve"> </w:t>
      </w:r>
      <w:proofErr w:type="gramStart"/>
      <w:r w:rsidR="008E5AC5">
        <w:rPr>
          <w:sz w:val="18"/>
          <w:szCs w:val="18"/>
          <w:lang w:eastAsia="pt-PT"/>
        </w:rPr>
        <w:t>D.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6.</w:t>
      </w:r>
      <w:r w:rsidRPr="00CE4AB7">
        <w:rPr>
          <w:sz w:val="18"/>
          <w:szCs w:val="18"/>
          <w:lang w:eastAsia="pt-PT"/>
        </w:rPr>
        <w:t xml:space="preserve"> C. </w:t>
      </w:r>
    </w:p>
    <w:p w:rsidR="00EF0AED" w:rsidRPr="00EF0AED" w:rsidRDefault="00EF0AED" w:rsidP="007D43C2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7.</w:t>
      </w:r>
      <w:r w:rsidRPr="00CE4AB7">
        <w:rPr>
          <w:sz w:val="18"/>
          <w:szCs w:val="18"/>
        </w:rPr>
        <w:t xml:space="preserve"> A hipófise é considerada a glândula mestr</w:t>
      </w:r>
      <w:r w:rsidR="00BD3B70">
        <w:rPr>
          <w:sz w:val="18"/>
          <w:szCs w:val="18"/>
        </w:rPr>
        <w:t>a</w:t>
      </w:r>
      <w:r w:rsidRPr="00CE4AB7">
        <w:rPr>
          <w:sz w:val="18"/>
          <w:szCs w:val="18"/>
        </w:rPr>
        <w:t xml:space="preserve"> do sistema endócrino, porque ela produz hormonas que regulam outras glândulas endócrinas. Com base nos dados, verifica-se que os níveis da hormona ATCH produzida pela hipófise regulam a produção de cortisol pela glândula </w:t>
      </w:r>
      <w:proofErr w:type="spellStart"/>
      <w:r w:rsidRPr="00CE4AB7">
        <w:rPr>
          <w:sz w:val="18"/>
          <w:szCs w:val="18"/>
        </w:rPr>
        <w:t>suprarrenal</w:t>
      </w:r>
      <w:proofErr w:type="spellEnd"/>
      <w:r w:rsidRPr="00CE4AB7">
        <w:rPr>
          <w:sz w:val="18"/>
          <w:szCs w:val="18"/>
        </w:rPr>
        <w:t xml:space="preserve">. Se os níveis de ATCH forem elevados a glândula </w:t>
      </w:r>
      <w:proofErr w:type="spellStart"/>
      <w:r w:rsidRPr="00CE4AB7">
        <w:rPr>
          <w:sz w:val="18"/>
          <w:szCs w:val="18"/>
        </w:rPr>
        <w:t>suprarrenal</w:t>
      </w:r>
      <w:proofErr w:type="spellEnd"/>
      <w:r w:rsidRPr="00CE4AB7">
        <w:rPr>
          <w:sz w:val="18"/>
          <w:szCs w:val="18"/>
        </w:rPr>
        <w:t xml:space="preserve"> produz mais </w:t>
      </w:r>
      <w:r w:rsidRPr="00CE4AB7">
        <w:rPr>
          <w:sz w:val="18"/>
          <w:szCs w:val="18"/>
        </w:rPr>
        <w:lastRenderedPageBreak/>
        <w:t xml:space="preserve">cortisol, se a hipófise produz menos ATCH a glândula </w:t>
      </w:r>
      <w:proofErr w:type="spellStart"/>
      <w:r w:rsidRPr="00CE4AB7">
        <w:rPr>
          <w:sz w:val="18"/>
          <w:szCs w:val="18"/>
        </w:rPr>
        <w:t>suprarrenal</w:t>
      </w:r>
      <w:proofErr w:type="spellEnd"/>
      <w:r w:rsidRPr="00CE4AB7">
        <w:rPr>
          <w:sz w:val="18"/>
          <w:szCs w:val="18"/>
        </w:rPr>
        <w:t xml:space="preserve"> produz menos cortisol.</w:t>
      </w:r>
    </w:p>
    <w:p w:rsidR="007D43C2" w:rsidRDefault="007D43C2" w:rsidP="007D43C2">
      <w:pPr>
        <w:spacing w:after="0" w:line="240" w:lineRule="auto"/>
        <w:jc w:val="both"/>
        <w:rPr>
          <w:b/>
          <w:sz w:val="18"/>
          <w:szCs w:val="18"/>
        </w:rPr>
      </w:pPr>
    </w:p>
    <w:p w:rsidR="00BE6863" w:rsidRPr="00F45128" w:rsidRDefault="00CC4241" w:rsidP="007D43C2">
      <w:pPr>
        <w:spacing w:after="120" w:line="240" w:lineRule="auto"/>
        <w:jc w:val="both"/>
        <w:rPr>
          <w:b/>
          <w:sz w:val="18"/>
          <w:szCs w:val="18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="00BE6863" w:rsidRPr="00F45128">
        <w:rPr>
          <w:b/>
          <w:sz w:val="18"/>
          <w:szCs w:val="18"/>
        </w:rPr>
        <w:t>5</w:t>
      </w:r>
      <w:r>
        <w:rPr>
          <w:b/>
          <w:sz w:val="18"/>
          <w:szCs w:val="18"/>
        </w:rPr>
        <w:t xml:space="preserve"> </w:t>
      </w:r>
      <w:r w:rsidR="00BE6863">
        <w:rPr>
          <w:b/>
          <w:sz w:val="18"/>
          <w:szCs w:val="18"/>
        </w:rPr>
        <w:t>A</w:t>
      </w:r>
      <w:r w:rsidR="00FC72E4">
        <w:rPr>
          <w:b/>
          <w:sz w:val="18"/>
          <w:szCs w:val="18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243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>Grupo I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="008E5AC5">
        <w:rPr>
          <w:sz w:val="18"/>
          <w:szCs w:val="18"/>
        </w:rPr>
        <w:t xml:space="preserve"> B.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2.</w:t>
      </w:r>
      <w:r w:rsidR="008E5AC5">
        <w:rPr>
          <w:sz w:val="18"/>
          <w:szCs w:val="18"/>
        </w:rPr>
        <w:t xml:space="preserve"> A.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3.</w:t>
      </w:r>
      <w:r w:rsidR="008E5AC5">
        <w:rPr>
          <w:sz w:val="18"/>
          <w:szCs w:val="18"/>
        </w:rPr>
        <w:t xml:space="preserve"> </w:t>
      </w:r>
      <w:proofErr w:type="gramStart"/>
      <w:r w:rsidR="008E5AC5">
        <w:rPr>
          <w:sz w:val="18"/>
          <w:szCs w:val="18"/>
        </w:rPr>
        <w:t>D.</w:t>
      </w:r>
      <w:proofErr w:type="gramEnd"/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4.</w:t>
      </w:r>
      <w:r w:rsidR="008E5AC5">
        <w:rPr>
          <w:sz w:val="18"/>
          <w:szCs w:val="18"/>
        </w:rPr>
        <w:t xml:space="preserve"> C.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5.</w:t>
      </w:r>
      <w:r w:rsidRPr="00CE4AB7">
        <w:rPr>
          <w:sz w:val="18"/>
          <w:szCs w:val="18"/>
        </w:rPr>
        <w:t xml:space="preserve"> B.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6.</w:t>
      </w:r>
      <w:r w:rsidRPr="00CE4AB7">
        <w:rPr>
          <w:sz w:val="18"/>
          <w:szCs w:val="18"/>
        </w:rPr>
        <w:t xml:space="preserve"> As glândulas anexas são as estruturas número 2 e 3, que são responsáveis por produzir </w:t>
      </w:r>
      <w:r w:rsidR="00721600">
        <w:rPr>
          <w:sz w:val="18"/>
          <w:szCs w:val="18"/>
        </w:rPr>
        <w:t xml:space="preserve">líquido seminal e prostático, </w:t>
      </w:r>
      <w:proofErr w:type="spellStart"/>
      <w:r w:rsidR="00721600">
        <w:rPr>
          <w:sz w:val="18"/>
          <w:szCs w:val="18"/>
        </w:rPr>
        <w:t>respetivamente</w:t>
      </w:r>
      <w:proofErr w:type="spellEnd"/>
      <w:r w:rsidRPr="00CE4AB7">
        <w:rPr>
          <w:sz w:val="18"/>
          <w:szCs w:val="18"/>
        </w:rPr>
        <w:t xml:space="preserve">, que são essenciais para a sobrevivência dos </w:t>
      </w:r>
      <w:proofErr w:type="spellStart"/>
      <w:r w:rsidRPr="00CE4AB7">
        <w:rPr>
          <w:sz w:val="18"/>
          <w:szCs w:val="18"/>
        </w:rPr>
        <w:t>espermatozoides</w:t>
      </w:r>
      <w:proofErr w:type="spellEnd"/>
      <w:r w:rsidRPr="00CE4AB7">
        <w:rPr>
          <w:sz w:val="18"/>
          <w:szCs w:val="18"/>
        </w:rPr>
        <w:t xml:space="preserve">. 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>Grupo II</w:t>
      </w:r>
    </w:p>
    <w:p w:rsidR="00BE6863" w:rsidRPr="00CC4241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1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proofErr w:type="gramStart"/>
      <w:r w:rsidR="00F35D58">
        <w:rPr>
          <w:sz w:val="18"/>
          <w:szCs w:val="18"/>
        </w:rPr>
        <w:t>f</w:t>
      </w:r>
      <w:r w:rsidRPr="00CE4AB7">
        <w:rPr>
          <w:sz w:val="18"/>
          <w:szCs w:val="18"/>
        </w:rPr>
        <w:t>ase</w:t>
      </w:r>
      <w:proofErr w:type="gramEnd"/>
      <w:r w:rsidRPr="00CE4AB7">
        <w:rPr>
          <w:sz w:val="18"/>
          <w:szCs w:val="18"/>
        </w:rPr>
        <w:t xml:space="preserve"> folicular; 2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 xml:space="preserve">ovulação; </w:t>
      </w:r>
      <w:r w:rsidRPr="00CC4241">
        <w:rPr>
          <w:sz w:val="18"/>
          <w:szCs w:val="18"/>
        </w:rPr>
        <w:t>3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C4241">
        <w:rPr>
          <w:sz w:val="18"/>
          <w:szCs w:val="18"/>
        </w:rPr>
        <w:t xml:space="preserve">fase do corpo </w:t>
      </w:r>
      <w:proofErr w:type="gramStart"/>
      <w:r w:rsidRPr="00CC4241">
        <w:rPr>
          <w:sz w:val="18"/>
          <w:szCs w:val="18"/>
        </w:rPr>
        <w:t>amarelo</w:t>
      </w:r>
      <w:proofErr w:type="gramEnd"/>
      <w:r w:rsidRPr="00CC4241">
        <w:rPr>
          <w:sz w:val="18"/>
          <w:szCs w:val="18"/>
        </w:rPr>
        <w:t xml:space="preserve">; </w:t>
      </w:r>
      <w:r w:rsidR="00B001DB">
        <w:rPr>
          <w:sz w:val="18"/>
          <w:szCs w:val="18"/>
        </w:rPr>
        <w:br/>
      </w:r>
      <w:r w:rsidRPr="00CC4241">
        <w:rPr>
          <w:sz w:val="18"/>
          <w:szCs w:val="18"/>
        </w:rPr>
        <w:t>4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− </w:t>
      </w:r>
      <w:proofErr w:type="gramStart"/>
      <w:r w:rsidRPr="00CC4241">
        <w:rPr>
          <w:sz w:val="18"/>
          <w:szCs w:val="18"/>
        </w:rPr>
        <w:t>fase</w:t>
      </w:r>
      <w:proofErr w:type="gramEnd"/>
      <w:r w:rsidRPr="00CC4241">
        <w:rPr>
          <w:sz w:val="18"/>
          <w:szCs w:val="18"/>
        </w:rPr>
        <w:t xml:space="preserve"> menstrual; 5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C4241">
        <w:rPr>
          <w:sz w:val="18"/>
          <w:szCs w:val="18"/>
        </w:rPr>
        <w:t>fase proliferativa; 6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C4241">
        <w:rPr>
          <w:sz w:val="18"/>
          <w:szCs w:val="18"/>
        </w:rPr>
        <w:t xml:space="preserve">fase secretora; </w:t>
      </w:r>
      <w:r w:rsidR="00B001DB">
        <w:rPr>
          <w:sz w:val="18"/>
          <w:szCs w:val="18"/>
        </w:rPr>
        <w:br/>
      </w:r>
      <w:proofErr w:type="gramStart"/>
      <w:r w:rsidRPr="00CC4241">
        <w:rPr>
          <w:sz w:val="18"/>
          <w:szCs w:val="18"/>
        </w:rPr>
        <w:t>A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C4241">
        <w:rPr>
          <w:sz w:val="18"/>
          <w:szCs w:val="18"/>
        </w:rPr>
        <w:t>estrogénio</w:t>
      </w:r>
      <w:proofErr w:type="gramEnd"/>
      <w:r w:rsidRPr="00CC4241">
        <w:rPr>
          <w:sz w:val="18"/>
          <w:szCs w:val="18"/>
        </w:rPr>
        <w:t>; B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progesterona; C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C4241">
        <w:rPr>
          <w:sz w:val="18"/>
          <w:szCs w:val="18"/>
        </w:rPr>
        <w:t>corpo lúteo</w:t>
      </w:r>
      <w:r w:rsidR="008805B5" w:rsidRPr="00CC4241">
        <w:rPr>
          <w:sz w:val="18"/>
          <w:szCs w:val="18"/>
        </w:rPr>
        <w:t xml:space="preserve"> (</w:t>
      </w:r>
      <w:r w:rsidR="001D1DBC" w:rsidRPr="00CC4241">
        <w:rPr>
          <w:sz w:val="18"/>
          <w:szCs w:val="18"/>
        </w:rPr>
        <w:t xml:space="preserve">corpo </w:t>
      </w:r>
      <w:r w:rsidR="008805B5" w:rsidRPr="00CC4241">
        <w:rPr>
          <w:sz w:val="18"/>
          <w:szCs w:val="18"/>
        </w:rPr>
        <w:t>amarelo)</w:t>
      </w:r>
      <w:r w:rsidRPr="00CC4241">
        <w:rPr>
          <w:sz w:val="18"/>
          <w:szCs w:val="18"/>
        </w:rPr>
        <w:t>.</w:t>
      </w:r>
    </w:p>
    <w:p w:rsidR="00BE6863" w:rsidRPr="00CC4241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C4241">
        <w:rPr>
          <w:b/>
          <w:sz w:val="18"/>
          <w:szCs w:val="18"/>
        </w:rPr>
        <w:t>2.</w:t>
      </w:r>
      <w:r w:rsidRPr="00CC4241">
        <w:rPr>
          <w:sz w:val="18"/>
          <w:szCs w:val="18"/>
        </w:rPr>
        <w:t xml:space="preserve"> A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F; B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F; C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V; D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V; E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V; F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V; G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F; H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F; I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V; J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V.</w:t>
      </w:r>
    </w:p>
    <w:p w:rsidR="00BE6863" w:rsidRPr="00CC4241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C4241">
        <w:rPr>
          <w:b/>
          <w:sz w:val="18"/>
          <w:szCs w:val="18"/>
        </w:rPr>
        <w:t>3.</w:t>
      </w:r>
      <w:r w:rsidRPr="00CC4241">
        <w:rPr>
          <w:sz w:val="18"/>
          <w:szCs w:val="18"/>
        </w:rPr>
        <w:t xml:space="preserve"> Caso ocorra uma gravidez, a estrutura C, corpo amarelo, não degenera e continua a produzir progesterona para manter as células do endométrio espessas.</w:t>
      </w:r>
    </w:p>
    <w:p w:rsidR="00BE6863" w:rsidRPr="00CC4241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CC4241">
        <w:rPr>
          <w:b/>
          <w:sz w:val="18"/>
          <w:szCs w:val="18"/>
        </w:rPr>
        <w:t>Grupo III</w:t>
      </w:r>
    </w:p>
    <w:p w:rsidR="00BE6863" w:rsidRPr="00CC4241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C4241">
        <w:rPr>
          <w:b/>
          <w:sz w:val="18"/>
          <w:szCs w:val="18"/>
        </w:rPr>
        <w:t>1.</w:t>
      </w:r>
      <w:r w:rsidRPr="00CC4241">
        <w:rPr>
          <w:sz w:val="18"/>
          <w:szCs w:val="18"/>
        </w:rPr>
        <w:t xml:space="preserve"> A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V; B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V; C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V; D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F; E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F; F</w:t>
      </w:r>
      <w:r w:rsidRPr="00CC4241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C4241">
        <w:rPr>
          <w:sz w:val="18"/>
          <w:szCs w:val="18"/>
        </w:rPr>
        <w:t>F.</w:t>
      </w:r>
    </w:p>
    <w:p w:rsidR="00BE6863" w:rsidRPr="00CC4241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C4241">
        <w:rPr>
          <w:b/>
          <w:sz w:val="18"/>
          <w:szCs w:val="18"/>
        </w:rPr>
        <w:t>2.</w:t>
      </w:r>
      <w:r w:rsidRPr="00CC4241">
        <w:rPr>
          <w:sz w:val="18"/>
          <w:szCs w:val="18"/>
        </w:rPr>
        <w:t xml:space="preserve"> B. Com base nos dados</w:t>
      </w:r>
      <w:proofErr w:type="gramStart"/>
      <w:r w:rsidRPr="00CC4241">
        <w:rPr>
          <w:sz w:val="18"/>
          <w:szCs w:val="18"/>
        </w:rPr>
        <w:t>,</w:t>
      </w:r>
      <w:proofErr w:type="gramEnd"/>
      <w:r w:rsidRPr="00CC4241">
        <w:rPr>
          <w:sz w:val="18"/>
          <w:szCs w:val="18"/>
        </w:rPr>
        <w:t xml:space="preserve"> pode-se confirmar que, na paciente A, sem útero</w:t>
      </w:r>
      <w:r w:rsidR="00721600" w:rsidRPr="00CC4241">
        <w:rPr>
          <w:sz w:val="18"/>
          <w:szCs w:val="18"/>
        </w:rPr>
        <w:t>,</w:t>
      </w:r>
      <w:r w:rsidRPr="00CC4241">
        <w:rPr>
          <w:sz w:val="18"/>
          <w:szCs w:val="18"/>
        </w:rPr>
        <w:t xml:space="preserve"> o ciclo ovárico é normal e, na paciente B, sem ovários</w:t>
      </w:r>
      <w:r w:rsidR="00721600" w:rsidRPr="00CC4241">
        <w:rPr>
          <w:sz w:val="18"/>
          <w:szCs w:val="18"/>
        </w:rPr>
        <w:t>,</w:t>
      </w:r>
      <w:r w:rsidRPr="00CC4241">
        <w:rPr>
          <w:sz w:val="18"/>
          <w:szCs w:val="18"/>
        </w:rPr>
        <w:t xml:space="preserve"> o ciclo uterino não ocorre.</w:t>
      </w:r>
    </w:p>
    <w:p w:rsidR="00BE6863" w:rsidRPr="00CC4241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CC4241">
        <w:rPr>
          <w:b/>
          <w:sz w:val="18"/>
          <w:szCs w:val="18"/>
        </w:rPr>
        <w:t>Grupo IV</w:t>
      </w:r>
    </w:p>
    <w:p w:rsidR="00BE6863" w:rsidRPr="00CC4241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C4241">
        <w:rPr>
          <w:b/>
          <w:sz w:val="18"/>
          <w:szCs w:val="18"/>
        </w:rPr>
        <w:t>1.</w:t>
      </w:r>
      <w:r w:rsidRPr="00CC4241">
        <w:rPr>
          <w:sz w:val="18"/>
          <w:szCs w:val="18"/>
        </w:rPr>
        <w:t xml:space="preserve"> </w:t>
      </w:r>
      <w:proofErr w:type="gramStart"/>
      <w:r w:rsidR="00721600" w:rsidRPr="00CC4241">
        <w:rPr>
          <w:sz w:val="18"/>
          <w:szCs w:val="18"/>
        </w:rPr>
        <w:t>D</w:t>
      </w:r>
      <w:r w:rsidR="008E5AC5">
        <w:rPr>
          <w:sz w:val="18"/>
          <w:szCs w:val="18"/>
        </w:rPr>
        <w:t>.</w:t>
      </w:r>
      <w:proofErr w:type="gramEnd"/>
      <w:r w:rsidRPr="00CC4241">
        <w:rPr>
          <w:sz w:val="18"/>
          <w:szCs w:val="18"/>
        </w:rPr>
        <w:t xml:space="preserve"> </w:t>
      </w:r>
      <w:r w:rsidRPr="00CC4241">
        <w:rPr>
          <w:b/>
          <w:sz w:val="18"/>
          <w:szCs w:val="18"/>
        </w:rPr>
        <w:t>2.</w:t>
      </w:r>
      <w:r w:rsidRPr="00CC4241">
        <w:rPr>
          <w:sz w:val="18"/>
          <w:szCs w:val="18"/>
        </w:rPr>
        <w:t xml:space="preserve"> A.</w:t>
      </w:r>
    </w:p>
    <w:p w:rsidR="00B159C7" w:rsidRPr="00CE4AB7" w:rsidRDefault="00B159C7" w:rsidP="00BE6863">
      <w:pPr>
        <w:spacing w:after="0" w:line="240" w:lineRule="auto"/>
        <w:jc w:val="both"/>
        <w:rPr>
          <w:sz w:val="18"/>
          <w:szCs w:val="18"/>
        </w:rPr>
      </w:pPr>
      <w:r w:rsidRPr="00CC4241">
        <w:rPr>
          <w:b/>
          <w:sz w:val="18"/>
          <w:szCs w:val="18"/>
        </w:rPr>
        <w:t>3.</w:t>
      </w:r>
      <w:r w:rsidR="008805B5" w:rsidRPr="00CC4241">
        <w:rPr>
          <w:sz w:val="18"/>
          <w:szCs w:val="18"/>
        </w:rPr>
        <w:t xml:space="preserve"> P</w:t>
      </w:r>
      <w:r w:rsidRPr="00CC4241">
        <w:rPr>
          <w:sz w:val="18"/>
          <w:szCs w:val="18"/>
        </w:rPr>
        <w:t>or exemplo, manter</w:t>
      </w:r>
      <w:r>
        <w:rPr>
          <w:sz w:val="18"/>
          <w:szCs w:val="18"/>
        </w:rPr>
        <w:t xml:space="preserve"> uma boa higiene dos órgãos reprodutores</w:t>
      </w:r>
      <w:r w:rsidR="008805B5">
        <w:rPr>
          <w:color w:val="FF0000"/>
          <w:sz w:val="18"/>
          <w:szCs w:val="18"/>
        </w:rPr>
        <w:t xml:space="preserve"> </w:t>
      </w:r>
      <w:r w:rsidR="008805B5">
        <w:rPr>
          <w:sz w:val="18"/>
          <w:szCs w:val="18"/>
        </w:rPr>
        <w:t>e da roupa intima</w:t>
      </w:r>
      <w:r>
        <w:rPr>
          <w:sz w:val="18"/>
          <w:szCs w:val="18"/>
        </w:rPr>
        <w:t>, usar preservativo durante as relações sexuais e consultar o médico regularmente.</w:t>
      </w:r>
    </w:p>
    <w:p w:rsidR="007D43C2" w:rsidRDefault="007D43C2" w:rsidP="007D43C2">
      <w:pPr>
        <w:spacing w:after="0" w:line="240" w:lineRule="auto"/>
        <w:jc w:val="both"/>
        <w:rPr>
          <w:b/>
          <w:sz w:val="18"/>
          <w:szCs w:val="18"/>
        </w:rPr>
      </w:pPr>
    </w:p>
    <w:p w:rsidR="00BE6863" w:rsidRPr="003E36B9" w:rsidRDefault="00CC4241" w:rsidP="007D43C2">
      <w:pPr>
        <w:spacing w:after="120" w:line="240" w:lineRule="auto"/>
        <w:jc w:val="both"/>
        <w:rPr>
          <w:b/>
          <w:sz w:val="18"/>
          <w:szCs w:val="18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="00BE6863" w:rsidRPr="003E36B9">
        <w:rPr>
          <w:b/>
          <w:sz w:val="18"/>
          <w:szCs w:val="18"/>
        </w:rPr>
        <w:t>5</w:t>
      </w:r>
      <w:r>
        <w:rPr>
          <w:b/>
          <w:sz w:val="18"/>
          <w:szCs w:val="18"/>
        </w:rPr>
        <w:t xml:space="preserve"> </w:t>
      </w:r>
      <w:r w:rsidR="00BE6863" w:rsidRPr="003E36B9">
        <w:rPr>
          <w:b/>
          <w:sz w:val="18"/>
          <w:szCs w:val="18"/>
        </w:rPr>
        <w:t>B</w:t>
      </w:r>
      <w:r w:rsidR="00FC72E4">
        <w:rPr>
          <w:b/>
          <w:sz w:val="18"/>
          <w:szCs w:val="18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247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BE6863" w:rsidRPr="003E36B9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3E36B9">
        <w:rPr>
          <w:b/>
          <w:sz w:val="18"/>
          <w:szCs w:val="18"/>
        </w:rPr>
        <w:t>Grupo I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</w:t>
      </w:r>
      <w:r w:rsidRPr="00FC72E4">
        <w:rPr>
          <w:spacing w:val="-4"/>
          <w:sz w:val="18"/>
          <w:szCs w:val="18"/>
        </w:rPr>
        <w:t>1</w:t>
      </w:r>
      <w:r w:rsidRPr="00FC72E4">
        <w:rPr>
          <w:rFonts w:cs="Calibri-Bold"/>
          <w:bCs/>
          <w:spacing w:val="-4"/>
          <w:sz w:val="18"/>
          <w:szCs w:val="18"/>
          <w:lang w:eastAsia="pt-PT"/>
        </w:rPr>
        <w:t xml:space="preserve"> − </w:t>
      </w:r>
      <w:proofErr w:type="gramStart"/>
      <w:r w:rsidRPr="00FC72E4">
        <w:rPr>
          <w:spacing w:val="-4"/>
          <w:sz w:val="18"/>
          <w:szCs w:val="18"/>
        </w:rPr>
        <w:t>canais</w:t>
      </w:r>
      <w:proofErr w:type="gramEnd"/>
      <w:r w:rsidRPr="00FC72E4">
        <w:rPr>
          <w:spacing w:val="-4"/>
          <w:sz w:val="18"/>
          <w:szCs w:val="18"/>
        </w:rPr>
        <w:t xml:space="preserve"> deferentes; 2</w:t>
      </w:r>
      <w:r w:rsidRPr="00FC72E4">
        <w:rPr>
          <w:rFonts w:cs="Calibri-Bold"/>
          <w:bCs/>
          <w:spacing w:val="-4"/>
          <w:sz w:val="18"/>
          <w:szCs w:val="18"/>
          <w:lang w:eastAsia="pt-PT"/>
        </w:rPr>
        <w:t xml:space="preserve"> – </w:t>
      </w:r>
      <w:r w:rsidRPr="00FC72E4">
        <w:rPr>
          <w:spacing w:val="-4"/>
          <w:sz w:val="18"/>
          <w:szCs w:val="18"/>
        </w:rPr>
        <w:t>próstata; 3</w:t>
      </w:r>
      <w:r w:rsidRPr="00FC72E4">
        <w:rPr>
          <w:rFonts w:cs="Calibri-Bold"/>
          <w:bCs/>
          <w:spacing w:val="-4"/>
          <w:sz w:val="18"/>
          <w:szCs w:val="18"/>
          <w:lang w:eastAsia="pt-PT"/>
        </w:rPr>
        <w:t xml:space="preserve"> – </w:t>
      </w:r>
      <w:r w:rsidRPr="00FC72E4">
        <w:rPr>
          <w:spacing w:val="-4"/>
          <w:sz w:val="18"/>
          <w:szCs w:val="18"/>
        </w:rPr>
        <w:t xml:space="preserve">testículos; </w:t>
      </w:r>
      <w:r w:rsidR="00353AE3" w:rsidRPr="00FC72E4">
        <w:rPr>
          <w:spacing w:val="-4"/>
          <w:sz w:val="18"/>
          <w:szCs w:val="18"/>
        </w:rPr>
        <w:t>4</w:t>
      </w:r>
      <w:r w:rsidRPr="00FC72E4">
        <w:rPr>
          <w:rFonts w:cs="Calibri-Bold"/>
          <w:bCs/>
          <w:spacing w:val="-4"/>
          <w:sz w:val="18"/>
          <w:szCs w:val="18"/>
          <w:lang w:eastAsia="pt-PT"/>
        </w:rPr>
        <w:t xml:space="preserve"> – </w:t>
      </w:r>
      <w:r w:rsidRPr="00FC72E4">
        <w:rPr>
          <w:spacing w:val="-4"/>
          <w:sz w:val="18"/>
          <w:szCs w:val="18"/>
        </w:rPr>
        <w:t>epidídimos;</w:t>
      </w:r>
      <w:r w:rsidRPr="00CE4AB7">
        <w:rPr>
          <w:sz w:val="18"/>
          <w:szCs w:val="18"/>
        </w:rPr>
        <w:t xml:space="preserve"> </w:t>
      </w:r>
      <w:r w:rsidR="00353AE3">
        <w:rPr>
          <w:sz w:val="18"/>
          <w:szCs w:val="18"/>
        </w:rPr>
        <w:t>5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uretra.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</w:t>
      </w:r>
      <w:r w:rsidR="00353AE3">
        <w:rPr>
          <w:b/>
          <w:sz w:val="18"/>
          <w:szCs w:val="18"/>
        </w:rPr>
        <w:t>1</w:t>
      </w:r>
      <w:r w:rsidRPr="00CE4AB7">
        <w:rPr>
          <w:sz w:val="18"/>
          <w:szCs w:val="18"/>
        </w:rPr>
        <w:t xml:space="preserve"> 1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proofErr w:type="gramStart"/>
      <w:r w:rsidR="00E36C50">
        <w:rPr>
          <w:sz w:val="18"/>
          <w:szCs w:val="18"/>
        </w:rPr>
        <w:t>vulva</w:t>
      </w:r>
      <w:proofErr w:type="gramEnd"/>
      <w:r w:rsidRPr="00CE4AB7">
        <w:rPr>
          <w:sz w:val="18"/>
          <w:szCs w:val="18"/>
        </w:rPr>
        <w:t>; 2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vagina; 3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colo do útero; 4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útero; 5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="00E36C50">
        <w:rPr>
          <w:sz w:val="18"/>
          <w:szCs w:val="18"/>
        </w:rPr>
        <w:t>ovário</w:t>
      </w:r>
      <w:r w:rsidRPr="00CE4AB7">
        <w:rPr>
          <w:sz w:val="18"/>
          <w:szCs w:val="18"/>
        </w:rPr>
        <w:t>; 6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="00E36C50">
        <w:rPr>
          <w:sz w:val="18"/>
          <w:szCs w:val="18"/>
        </w:rPr>
        <w:t>trompa</w:t>
      </w:r>
      <w:r w:rsidRPr="00CE4AB7">
        <w:rPr>
          <w:sz w:val="18"/>
          <w:szCs w:val="18"/>
        </w:rPr>
        <w:t xml:space="preserve"> de Falópio.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3.</w:t>
      </w:r>
      <w:r w:rsidR="008E5AC5">
        <w:rPr>
          <w:sz w:val="18"/>
          <w:szCs w:val="18"/>
        </w:rPr>
        <w:t xml:space="preserve"> A.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4.</w:t>
      </w:r>
      <w:r w:rsidRPr="00CE4AB7">
        <w:rPr>
          <w:sz w:val="18"/>
          <w:szCs w:val="18"/>
        </w:rPr>
        <w:t xml:space="preserve"> C.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5.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="00E36C50">
        <w:rPr>
          <w:sz w:val="18"/>
          <w:szCs w:val="18"/>
        </w:rPr>
        <w:t>F</w:t>
      </w:r>
      <w:r w:rsidRPr="00CE4AB7">
        <w:rPr>
          <w:sz w:val="18"/>
          <w:szCs w:val="18"/>
        </w:rPr>
        <w:t>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F.</w:t>
      </w:r>
    </w:p>
    <w:p w:rsidR="00BE6863" w:rsidRPr="003E36B9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3E36B9">
        <w:rPr>
          <w:b/>
          <w:sz w:val="18"/>
          <w:szCs w:val="18"/>
        </w:rPr>
        <w:t>Grupo II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</w:t>
      </w:r>
      <w:proofErr w:type="gramStart"/>
      <w:r w:rsidRPr="00CE4AB7">
        <w:rPr>
          <w:sz w:val="18"/>
          <w:szCs w:val="18"/>
        </w:rPr>
        <w:t>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ciclo</w:t>
      </w:r>
      <w:proofErr w:type="gramEnd"/>
      <w:r w:rsidRPr="00CE4AB7">
        <w:rPr>
          <w:sz w:val="18"/>
          <w:szCs w:val="18"/>
        </w:rPr>
        <w:t xml:space="preserve"> ovárico;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ciclo uterino.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</w:t>
      </w:r>
      <w:r w:rsidRPr="00CE4AB7">
        <w:rPr>
          <w:sz w:val="18"/>
          <w:szCs w:val="18"/>
        </w:rPr>
        <w:t xml:space="preserve">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estrogénio;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 xml:space="preserve">progesterona. 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3.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III;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II; G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III; H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="00E36C50">
        <w:rPr>
          <w:rFonts w:cs="Calibri-Bold"/>
          <w:bCs/>
          <w:sz w:val="18"/>
          <w:szCs w:val="18"/>
          <w:lang w:eastAsia="pt-PT"/>
        </w:rPr>
        <w:t>I</w:t>
      </w:r>
      <w:r w:rsidRPr="00CE4AB7">
        <w:rPr>
          <w:sz w:val="18"/>
          <w:szCs w:val="18"/>
        </w:rPr>
        <w:t>I; I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I.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4.</w:t>
      </w:r>
      <w:r w:rsidRPr="00CE4AB7">
        <w:rPr>
          <w:sz w:val="18"/>
          <w:szCs w:val="18"/>
        </w:rPr>
        <w:t xml:space="preserve"> Caso ocorra uma gravidez, o corpo amarelo não degenera e continua a produzir progesterona para manter as células do endométrio espessas.</w:t>
      </w:r>
    </w:p>
    <w:p w:rsidR="00BE6863" w:rsidRPr="003E36B9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3E36B9">
        <w:rPr>
          <w:b/>
          <w:sz w:val="18"/>
          <w:szCs w:val="18"/>
        </w:rPr>
        <w:t>Grupo III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="008E5AC5">
        <w:rPr>
          <w:sz w:val="18"/>
          <w:szCs w:val="18"/>
        </w:rPr>
        <w:t xml:space="preserve"> A.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2.</w:t>
      </w:r>
      <w:r w:rsidRPr="00CE4AB7">
        <w:rPr>
          <w:sz w:val="18"/>
          <w:szCs w:val="18"/>
        </w:rPr>
        <w:t xml:space="preserve"> B. </w:t>
      </w:r>
    </w:p>
    <w:p w:rsidR="00BE6863" w:rsidRPr="003E36B9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3E36B9">
        <w:rPr>
          <w:b/>
          <w:sz w:val="18"/>
          <w:szCs w:val="18"/>
        </w:rPr>
        <w:t>Grupo IV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fecundação;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</w:t>
      </w:r>
      <w:r w:rsidRPr="00CE4AB7">
        <w:rPr>
          <w:sz w:val="18"/>
          <w:szCs w:val="18"/>
        </w:rPr>
        <w:t xml:space="preserve"> nidação. 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</w:t>
      </w:r>
      <w:r w:rsidRPr="00CE4AB7">
        <w:rPr>
          <w:sz w:val="18"/>
          <w:szCs w:val="18"/>
        </w:rPr>
        <w:t xml:space="preserve"> A.</w:t>
      </w:r>
    </w:p>
    <w:p w:rsidR="00BE6863" w:rsidRDefault="00156BC7" w:rsidP="00BE6863">
      <w:pPr>
        <w:spacing w:after="0" w:line="240" w:lineRule="auto"/>
        <w:jc w:val="both"/>
        <w:rPr>
          <w:sz w:val="18"/>
          <w:szCs w:val="18"/>
        </w:rPr>
      </w:pPr>
      <w:r>
        <w:rPr>
          <w:b/>
          <w:sz w:val="18"/>
          <w:szCs w:val="18"/>
        </w:rPr>
        <w:t>3</w:t>
      </w:r>
      <w:r w:rsidR="00BE6863" w:rsidRPr="00CE4AB7">
        <w:rPr>
          <w:b/>
          <w:sz w:val="18"/>
          <w:szCs w:val="18"/>
        </w:rPr>
        <w:t>.</w:t>
      </w:r>
      <w:r w:rsidR="00BE6863" w:rsidRPr="00CE4AB7">
        <w:rPr>
          <w:sz w:val="18"/>
          <w:szCs w:val="18"/>
        </w:rPr>
        <w:t xml:space="preserve"> </w:t>
      </w:r>
      <w:r w:rsidR="00E36C50">
        <w:rPr>
          <w:sz w:val="18"/>
          <w:szCs w:val="18"/>
        </w:rPr>
        <w:t>Por exemplo, b</w:t>
      </w:r>
      <w:r w:rsidR="00BE6863" w:rsidRPr="00CE4AB7">
        <w:rPr>
          <w:sz w:val="18"/>
          <w:szCs w:val="18"/>
        </w:rPr>
        <w:t>oa higiene dos órgãos reprodutores, uso de preservativo e consultar o médico.</w:t>
      </w:r>
    </w:p>
    <w:p w:rsidR="00B001DB" w:rsidRDefault="00B001DB" w:rsidP="00B001DB">
      <w:pPr>
        <w:spacing w:after="0" w:line="240" w:lineRule="auto"/>
        <w:jc w:val="both"/>
        <w:rPr>
          <w:b/>
          <w:sz w:val="18"/>
          <w:szCs w:val="18"/>
        </w:rPr>
      </w:pPr>
    </w:p>
    <w:p w:rsidR="00B001DB" w:rsidRDefault="00B001DB" w:rsidP="00B001DB">
      <w:pPr>
        <w:spacing w:after="0" w:line="240" w:lineRule="auto"/>
        <w:jc w:val="both"/>
        <w:rPr>
          <w:b/>
          <w:sz w:val="18"/>
          <w:szCs w:val="18"/>
        </w:rPr>
      </w:pPr>
    </w:p>
    <w:p w:rsidR="00CE4AB7" w:rsidRPr="00CE4AB7" w:rsidRDefault="000D6BFA" w:rsidP="000D6BFA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br w:type="column"/>
      </w:r>
      <w:r w:rsidR="00CC4241" w:rsidRPr="005402BA">
        <w:rPr>
          <w:b/>
          <w:sz w:val="18"/>
          <w:szCs w:val="18"/>
        </w:rPr>
        <w:lastRenderedPageBreak/>
        <w:t xml:space="preserve">TESTE </w:t>
      </w:r>
      <w:r w:rsidR="00CC4241">
        <w:rPr>
          <w:b/>
          <w:sz w:val="18"/>
          <w:szCs w:val="18"/>
        </w:rPr>
        <w:t xml:space="preserve">DE AVALIAÇÃO </w:t>
      </w:r>
      <w:proofErr w:type="spellStart"/>
      <w:r w:rsidR="00CC4241">
        <w:rPr>
          <w:b/>
          <w:color w:val="000000" w:themeColor="text1"/>
          <w:sz w:val="18"/>
        </w:rPr>
        <w:t>N.</w:t>
      </w:r>
      <w:r w:rsidR="00CC4241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="002F08D0" w:rsidRPr="00CE4AB7">
        <w:rPr>
          <w:b/>
          <w:sz w:val="18"/>
          <w:szCs w:val="18"/>
        </w:rPr>
        <w:t>5</w:t>
      </w:r>
      <w:r w:rsidR="00CC4241">
        <w:rPr>
          <w:b/>
          <w:sz w:val="18"/>
          <w:szCs w:val="18"/>
        </w:rPr>
        <w:t xml:space="preserve"> </w:t>
      </w:r>
      <w:r w:rsidR="002F08D0" w:rsidRPr="00CE4AB7">
        <w:rPr>
          <w:b/>
          <w:sz w:val="18"/>
          <w:szCs w:val="18"/>
        </w:rPr>
        <w:t>C</w:t>
      </w:r>
      <w:r w:rsidR="00FC72E4">
        <w:rPr>
          <w:b/>
          <w:sz w:val="18"/>
          <w:szCs w:val="18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251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8E5AC5" w:rsidRPr="005402BA" w:rsidRDefault="008E5AC5" w:rsidP="008E5AC5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>Grupo I</w:t>
      </w:r>
    </w:p>
    <w:p w:rsidR="008E5AC5" w:rsidRPr="008E5AC5" w:rsidRDefault="008E5AC5" w:rsidP="008E5AC5">
      <w:pPr>
        <w:tabs>
          <w:tab w:val="left" w:pos="3930"/>
        </w:tabs>
        <w:spacing w:after="0" w:line="240" w:lineRule="auto"/>
        <w:rPr>
          <w:sz w:val="18"/>
          <w:szCs w:val="18"/>
          <w:lang w:val="es-ES_tradnl" w:eastAsia="pt-PT"/>
        </w:rPr>
      </w:pPr>
      <w:r w:rsidRPr="005402BA">
        <w:rPr>
          <w:b/>
          <w:sz w:val="18"/>
          <w:szCs w:val="18"/>
          <w:lang w:eastAsia="pt-PT"/>
        </w:rPr>
        <w:t>1.</w:t>
      </w:r>
      <w:r>
        <w:rPr>
          <w:sz w:val="18"/>
          <w:szCs w:val="18"/>
          <w:lang w:eastAsia="pt-PT"/>
        </w:rPr>
        <w:t xml:space="preserve"> </w:t>
      </w:r>
      <w:proofErr w:type="gramStart"/>
      <w:r>
        <w:rPr>
          <w:sz w:val="18"/>
          <w:szCs w:val="18"/>
          <w:lang w:eastAsia="pt-PT"/>
        </w:rPr>
        <w:t>D.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2.</w:t>
      </w:r>
      <w:r>
        <w:rPr>
          <w:sz w:val="18"/>
          <w:szCs w:val="18"/>
          <w:lang w:eastAsia="pt-PT"/>
        </w:rPr>
        <w:t xml:space="preserve"> B. </w:t>
      </w:r>
      <w:r w:rsidRPr="005402BA">
        <w:rPr>
          <w:b/>
          <w:sz w:val="18"/>
          <w:szCs w:val="18"/>
          <w:lang w:eastAsia="pt-PT"/>
        </w:rPr>
        <w:t>3.</w:t>
      </w:r>
      <w:r>
        <w:rPr>
          <w:sz w:val="18"/>
          <w:szCs w:val="18"/>
          <w:lang w:eastAsia="pt-PT"/>
        </w:rPr>
        <w:t xml:space="preserve"> A. </w:t>
      </w:r>
      <w:r w:rsidRPr="005402BA">
        <w:rPr>
          <w:b/>
          <w:sz w:val="18"/>
          <w:szCs w:val="18"/>
          <w:lang w:eastAsia="pt-PT"/>
        </w:rPr>
        <w:t>4.</w:t>
      </w:r>
      <w:r>
        <w:rPr>
          <w:sz w:val="18"/>
          <w:szCs w:val="18"/>
          <w:lang w:eastAsia="pt-PT"/>
        </w:rPr>
        <w:t xml:space="preserve"> C. </w:t>
      </w:r>
      <w:r w:rsidRPr="005402BA">
        <w:rPr>
          <w:b/>
          <w:sz w:val="18"/>
          <w:szCs w:val="18"/>
          <w:lang w:eastAsia="pt-PT"/>
        </w:rPr>
        <w:t>5.</w:t>
      </w:r>
      <w:r>
        <w:rPr>
          <w:sz w:val="18"/>
          <w:szCs w:val="18"/>
          <w:lang w:eastAsia="pt-PT"/>
        </w:rPr>
        <w:t xml:space="preserve"> </w:t>
      </w:r>
      <w:r w:rsidRPr="008E5AC5">
        <w:rPr>
          <w:sz w:val="18"/>
          <w:szCs w:val="18"/>
          <w:lang w:val="es-ES_tradnl" w:eastAsia="pt-PT"/>
        </w:rPr>
        <w:t xml:space="preserve">D. </w:t>
      </w:r>
      <w:r w:rsidRPr="008E5AC5">
        <w:rPr>
          <w:b/>
          <w:sz w:val="18"/>
          <w:szCs w:val="18"/>
          <w:lang w:val="es-ES_tradnl" w:eastAsia="pt-PT"/>
        </w:rPr>
        <w:t>6.</w:t>
      </w:r>
      <w:r w:rsidRPr="008E5AC5">
        <w:rPr>
          <w:sz w:val="18"/>
          <w:szCs w:val="18"/>
          <w:lang w:val="es-ES_tradnl" w:eastAsia="pt-PT"/>
        </w:rPr>
        <w:t xml:space="preserve"> B. </w:t>
      </w:r>
      <w:r w:rsidRPr="008E5AC5">
        <w:rPr>
          <w:b/>
          <w:sz w:val="18"/>
          <w:szCs w:val="18"/>
          <w:lang w:val="es-ES_tradnl" w:eastAsia="pt-PT"/>
        </w:rPr>
        <w:t>7.</w:t>
      </w:r>
      <w:r w:rsidRPr="008E5AC5">
        <w:rPr>
          <w:sz w:val="18"/>
          <w:szCs w:val="18"/>
          <w:lang w:val="es-ES_tradnl" w:eastAsia="pt-PT"/>
        </w:rPr>
        <w:t xml:space="preserve"> D.</w:t>
      </w:r>
    </w:p>
    <w:p w:rsidR="008E5AC5" w:rsidRPr="008E5AC5" w:rsidRDefault="008E5AC5" w:rsidP="008E5AC5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val="es-ES_tradnl" w:eastAsia="pt-PT"/>
        </w:rPr>
      </w:pPr>
      <w:r w:rsidRPr="008E5AC5">
        <w:rPr>
          <w:b/>
          <w:sz w:val="18"/>
          <w:szCs w:val="18"/>
          <w:lang w:val="es-ES_tradnl" w:eastAsia="pt-PT"/>
        </w:rPr>
        <w:t>Grupo II</w:t>
      </w:r>
    </w:p>
    <w:p w:rsidR="008E5AC5" w:rsidRDefault="008E5AC5" w:rsidP="008E5AC5">
      <w:pPr>
        <w:tabs>
          <w:tab w:val="left" w:pos="3930"/>
        </w:tabs>
        <w:spacing w:after="0" w:line="240" w:lineRule="auto"/>
        <w:rPr>
          <w:sz w:val="18"/>
          <w:szCs w:val="18"/>
          <w:lang w:eastAsia="pt-PT"/>
        </w:rPr>
      </w:pPr>
      <w:r w:rsidRPr="008E5AC5">
        <w:rPr>
          <w:b/>
          <w:sz w:val="18"/>
          <w:szCs w:val="18"/>
          <w:lang w:val="es-ES_tradnl" w:eastAsia="pt-PT"/>
        </w:rPr>
        <w:t>1.</w:t>
      </w:r>
      <w:r w:rsidRPr="008E5AC5">
        <w:rPr>
          <w:sz w:val="18"/>
          <w:szCs w:val="18"/>
          <w:lang w:val="es-ES_tradnl" w:eastAsia="pt-PT"/>
        </w:rPr>
        <w:t xml:space="preserve"> D. </w:t>
      </w:r>
      <w:r w:rsidRPr="008E5AC5">
        <w:rPr>
          <w:b/>
          <w:sz w:val="18"/>
          <w:szCs w:val="18"/>
          <w:lang w:val="es-ES_tradnl" w:eastAsia="pt-PT"/>
        </w:rPr>
        <w:t>2.</w:t>
      </w:r>
      <w:r w:rsidRPr="008E5AC5">
        <w:rPr>
          <w:sz w:val="18"/>
          <w:szCs w:val="18"/>
          <w:lang w:val="es-ES_tradnl" w:eastAsia="pt-PT"/>
        </w:rPr>
        <w:t xml:space="preserve"> </w:t>
      </w:r>
      <w:r>
        <w:rPr>
          <w:sz w:val="18"/>
          <w:szCs w:val="18"/>
          <w:lang w:eastAsia="pt-PT"/>
        </w:rPr>
        <w:t xml:space="preserve">A. </w:t>
      </w:r>
      <w:r w:rsidRPr="005402BA">
        <w:rPr>
          <w:b/>
          <w:sz w:val="18"/>
          <w:szCs w:val="18"/>
          <w:lang w:eastAsia="pt-PT"/>
        </w:rPr>
        <w:t>3.</w:t>
      </w:r>
      <w:r>
        <w:rPr>
          <w:sz w:val="18"/>
          <w:szCs w:val="18"/>
          <w:lang w:eastAsia="pt-PT"/>
        </w:rPr>
        <w:t xml:space="preserve"> C. </w:t>
      </w:r>
      <w:r w:rsidRPr="005402BA">
        <w:rPr>
          <w:b/>
          <w:sz w:val="18"/>
          <w:szCs w:val="18"/>
          <w:lang w:eastAsia="pt-PT"/>
        </w:rPr>
        <w:t>4.</w:t>
      </w:r>
      <w:r>
        <w:rPr>
          <w:sz w:val="18"/>
          <w:szCs w:val="18"/>
          <w:lang w:eastAsia="pt-PT"/>
        </w:rPr>
        <w:t xml:space="preserve"> B. </w:t>
      </w:r>
      <w:r w:rsidRPr="005402BA">
        <w:rPr>
          <w:b/>
          <w:sz w:val="18"/>
          <w:szCs w:val="18"/>
          <w:lang w:eastAsia="pt-PT"/>
        </w:rPr>
        <w:t>5.</w:t>
      </w:r>
      <w:r>
        <w:rPr>
          <w:sz w:val="18"/>
          <w:szCs w:val="18"/>
          <w:lang w:eastAsia="pt-PT"/>
        </w:rPr>
        <w:t xml:space="preserve"> </w:t>
      </w:r>
      <w:proofErr w:type="gramStart"/>
      <w:r>
        <w:rPr>
          <w:sz w:val="18"/>
          <w:szCs w:val="18"/>
          <w:lang w:eastAsia="pt-PT"/>
        </w:rPr>
        <w:t>D.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6.</w:t>
      </w:r>
      <w:r w:rsidRPr="00CE4AB7">
        <w:rPr>
          <w:sz w:val="18"/>
          <w:szCs w:val="18"/>
          <w:lang w:eastAsia="pt-PT"/>
        </w:rPr>
        <w:t xml:space="preserve"> B. </w:t>
      </w:r>
    </w:p>
    <w:p w:rsidR="00CE4AB7" w:rsidRPr="00CE4AB7" w:rsidRDefault="00CE4AB7" w:rsidP="007D43C2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7.</w:t>
      </w:r>
      <w:r w:rsidRPr="00CE4AB7">
        <w:rPr>
          <w:sz w:val="18"/>
          <w:szCs w:val="18"/>
        </w:rPr>
        <w:t xml:space="preserve"> O vírus do HPV é responsável pela maioria dos cancros do colo do útero, como tal, a vacina é uma forma de prevenir e de proteger a saúde individual e comunitária, pois a transmissão da doença é interrompida se a maior parte da população estiver vacinada.</w:t>
      </w:r>
    </w:p>
    <w:p w:rsidR="007D43C2" w:rsidRDefault="007D43C2" w:rsidP="007D43C2">
      <w:pPr>
        <w:spacing w:after="0" w:line="240" w:lineRule="auto"/>
        <w:jc w:val="both"/>
        <w:rPr>
          <w:b/>
          <w:sz w:val="18"/>
          <w:szCs w:val="18"/>
        </w:rPr>
      </w:pPr>
    </w:p>
    <w:p w:rsidR="00EF0AED" w:rsidRPr="00CE4AB7" w:rsidRDefault="00CC4241" w:rsidP="007D43C2">
      <w:pPr>
        <w:spacing w:after="120" w:line="240" w:lineRule="auto"/>
        <w:jc w:val="both"/>
        <w:rPr>
          <w:b/>
          <w:sz w:val="18"/>
          <w:szCs w:val="18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="00EF0AED" w:rsidRPr="00CE4AB7">
        <w:rPr>
          <w:b/>
          <w:sz w:val="18"/>
          <w:szCs w:val="18"/>
        </w:rPr>
        <w:t>5</w:t>
      </w:r>
      <w:r>
        <w:rPr>
          <w:b/>
          <w:sz w:val="18"/>
          <w:szCs w:val="18"/>
        </w:rPr>
        <w:t xml:space="preserve"> </w:t>
      </w:r>
      <w:r w:rsidR="00EF0AED" w:rsidRPr="00CE4AB7">
        <w:rPr>
          <w:b/>
          <w:sz w:val="18"/>
          <w:szCs w:val="18"/>
        </w:rPr>
        <w:t>D</w:t>
      </w:r>
      <w:r w:rsidR="00FC72E4">
        <w:rPr>
          <w:b/>
          <w:sz w:val="18"/>
          <w:szCs w:val="18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255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8E5AC5" w:rsidRPr="005402BA" w:rsidRDefault="008E5AC5" w:rsidP="008E5AC5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 xml:space="preserve">Grupo I </w:t>
      </w:r>
    </w:p>
    <w:p w:rsidR="008E5AC5" w:rsidRPr="008E5AC5" w:rsidRDefault="008E5AC5" w:rsidP="008E5AC5">
      <w:pPr>
        <w:tabs>
          <w:tab w:val="left" w:pos="3930"/>
        </w:tabs>
        <w:spacing w:after="0" w:line="240" w:lineRule="auto"/>
        <w:rPr>
          <w:sz w:val="18"/>
          <w:szCs w:val="18"/>
          <w:lang w:val="es-ES_tradnl" w:eastAsia="pt-PT"/>
        </w:rPr>
      </w:pPr>
      <w:r w:rsidRPr="005402BA">
        <w:rPr>
          <w:b/>
          <w:sz w:val="18"/>
          <w:szCs w:val="18"/>
          <w:lang w:eastAsia="pt-PT"/>
        </w:rPr>
        <w:t>1.</w:t>
      </w:r>
      <w:r>
        <w:rPr>
          <w:sz w:val="18"/>
          <w:szCs w:val="18"/>
          <w:lang w:eastAsia="pt-PT"/>
        </w:rPr>
        <w:t xml:space="preserve"> C. </w:t>
      </w:r>
      <w:r w:rsidRPr="005402BA">
        <w:rPr>
          <w:b/>
          <w:sz w:val="18"/>
          <w:szCs w:val="18"/>
          <w:lang w:eastAsia="pt-PT"/>
        </w:rPr>
        <w:t>2.</w:t>
      </w:r>
      <w:r>
        <w:rPr>
          <w:sz w:val="18"/>
          <w:szCs w:val="18"/>
          <w:lang w:eastAsia="pt-PT"/>
        </w:rPr>
        <w:t xml:space="preserve"> B. </w:t>
      </w:r>
      <w:r w:rsidRPr="005402BA">
        <w:rPr>
          <w:b/>
          <w:sz w:val="18"/>
          <w:szCs w:val="18"/>
          <w:lang w:eastAsia="pt-PT"/>
        </w:rPr>
        <w:t>3.</w:t>
      </w:r>
      <w:r>
        <w:rPr>
          <w:sz w:val="18"/>
          <w:szCs w:val="18"/>
          <w:lang w:eastAsia="pt-PT"/>
        </w:rPr>
        <w:t xml:space="preserve"> B. </w:t>
      </w:r>
      <w:r w:rsidRPr="005402BA">
        <w:rPr>
          <w:b/>
          <w:sz w:val="18"/>
          <w:szCs w:val="18"/>
          <w:lang w:eastAsia="pt-PT"/>
        </w:rPr>
        <w:t>4.</w:t>
      </w:r>
      <w:r>
        <w:rPr>
          <w:sz w:val="18"/>
          <w:szCs w:val="18"/>
          <w:lang w:eastAsia="pt-PT"/>
        </w:rPr>
        <w:t xml:space="preserve"> A. </w:t>
      </w:r>
      <w:r w:rsidRPr="005402BA">
        <w:rPr>
          <w:b/>
          <w:sz w:val="18"/>
          <w:szCs w:val="18"/>
          <w:lang w:eastAsia="pt-PT"/>
        </w:rPr>
        <w:t>5.</w:t>
      </w:r>
      <w:r>
        <w:rPr>
          <w:sz w:val="18"/>
          <w:szCs w:val="18"/>
          <w:lang w:eastAsia="pt-PT"/>
        </w:rPr>
        <w:t xml:space="preserve"> </w:t>
      </w:r>
      <w:r w:rsidRPr="008E5AC5">
        <w:rPr>
          <w:sz w:val="18"/>
          <w:szCs w:val="18"/>
          <w:lang w:val="es-ES_tradnl" w:eastAsia="pt-PT"/>
        </w:rPr>
        <w:t xml:space="preserve">C. </w:t>
      </w:r>
      <w:r w:rsidRPr="008E5AC5">
        <w:rPr>
          <w:b/>
          <w:sz w:val="18"/>
          <w:szCs w:val="18"/>
          <w:lang w:val="es-ES_tradnl" w:eastAsia="pt-PT"/>
        </w:rPr>
        <w:t>6.</w:t>
      </w:r>
      <w:r w:rsidRPr="008E5AC5">
        <w:rPr>
          <w:sz w:val="18"/>
          <w:szCs w:val="18"/>
          <w:lang w:val="es-ES_tradnl" w:eastAsia="pt-PT"/>
        </w:rPr>
        <w:t xml:space="preserve"> B. </w:t>
      </w:r>
      <w:r w:rsidRPr="008E5AC5">
        <w:rPr>
          <w:b/>
          <w:sz w:val="18"/>
          <w:szCs w:val="18"/>
          <w:lang w:val="es-ES_tradnl" w:eastAsia="pt-PT"/>
        </w:rPr>
        <w:t>7.</w:t>
      </w:r>
      <w:r w:rsidRPr="008E5AC5">
        <w:rPr>
          <w:sz w:val="18"/>
          <w:szCs w:val="18"/>
          <w:lang w:val="es-ES_tradnl" w:eastAsia="pt-PT"/>
        </w:rPr>
        <w:t xml:space="preserve"> A.</w:t>
      </w:r>
    </w:p>
    <w:p w:rsidR="008E5AC5" w:rsidRPr="008E5AC5" w:rsidRDefault="008E5AC5" w:rsidP="008E5AC5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val="es-ES_tradnl" w:eastAsia="pt-PT"/>
        </w:rPr>
      </w:pPr>
      <w:r w:rsidRPr="008E5AC5">
        <w:rPr>
          <w:b/>
          <w:sz w:val="18"/>
          <w:szCs w:val="18"/>
          <w:lang w:val="es-ES_tradnl" w:eastAsia="pt-PT"/>
        </w:rPr>
        <w:t>Grupo II</w:t>
      </w:r>
    </w:p>
    <w:p w:rsidR="008E5AC5" w:rsidRPr="00CE4AB7" w:rsidRDefault="008E5AC5" w:rsidP="008E5AC5">
      <w:pPr>
        <w:tabs>
          <w:tab w:val="left" w:pos="3930"/>
        </w:tabs>
        <w:spacing w:after="0" w:line="240" w:lineRule="auto"/>
        <w:rPr>
          <w:sz w:val="18"/>
          <w:szCs w:val="18"/>
          <w:lang w:eastAsia="pt-PT"/>
        </w:rPr>
      </w:pPr>
      <w:r w:rsidRPr="008E5AC5">
        <w:rPr>
          <w:b/>
          <w:sz w:val="18"/>
          <w:szCs w:val="18"/>
          <w:lang w:val="es-ES_tradnl" w:eastAsia="pt-PT"/>
        </w:rPr>
        <w:t>1.</w:t>
      </w:r>
      <w:r w:rsidRPr="008E5AC5">
        <w:rPr>
          <w:sz w:val="18"/>
          <w:szCs w:val="18"/>
          <w:lang w:val="es-ES_tradnl" w:eastAsia="pt-PT"/>
        </w:rPr>
        <w:t xml:space="preserve"> D. </w:t>
      </w:r>
      <w:r w:rsidRPr="008E5AC5">
        <w:rPr>
          <w:b/>
          <w:sz w:val="18"/>
          <w:szCs w:val="18"/>
          <w:lang w:val="es-ES_tradnl" w:eastAsia="pt-PT"/>
        </w:rPr>
        <w:t>2.</w:t>
      </w:r>
      <w:r w:rsidRPr="008E5AC5">
        <w:rPr>
          <w:sz w:val="18"/>
          <w:szCs w:val="18"/>
          <w:lang w:val="es-ES_tradnl" w:eastAsia="pt-PT"/>
        </w:rPr>
        <w:t xml:space="preserve"> </w:t>
      </w:r>
      <w:r>
        <w:rPr>
          <w:sz w:val="18"/>
          <w:szCs w:val="18"/>
          <w:lang w:eastAsia="pt-PT"/>
        </w:rPr>
        <w:t xml:space="preserve">B. </w:t>
      </w:r>
      <w:r w:rsidRPr="005402BA">
        <w:rPr>
          <w:b/>
          <w:sz w:val="18"/>
          <w:szCs w:val="18"/>
          <w:lang w:eastAsia="pt-PT"/>
        </w:rPr>
        <w:t>3.</w:t>
      </w:r>
      <w:r>
        <w:rPr>
          <w:sz w:val="18"/>
          <w:szCs w:val="18"/>
          <w:lang w:eastAsia="pt-PT"/>
        </w:rPr>
        <w:t xml:space="preserve"> C. </w:t>
      </w:r>
      <w:r w:rsidRPr="005402BA">
        <w:rPr>
          <w:b/>
          <w:sz w:val="18"/>
          <w:szCs w:val="18"/>
          <w:lang w:eastAsia="pt-PT"/>
        </w:rPr>
        <w:t>4.</w:t>
      </w:r>
      <w:r>
        <w:rPr>
          <w:sz w:val="18"/>
          <w:szCs w:val="18"/>
          <w:lang w:eastAsia="pt-PT"/>
        </w:rPr>
        <w:t xml:space="preserve"> C. </w:t>
      </w:r>
      <w:r w:rsidRPr="005402BA">
        <w:rPr>
          <w:b/>
          <w:sz w:val="18"/>
          <w:szCs w:val="18"/>
          <w:lang w:eastAsia="pt-PT"/>
        </w:rPr>
        <w:t>5.</w:t>
      </w:r>
      <w:r>
        <w:rPr>
          <w:sz w:val="18"/>
          <w:szCs w:val="18"/>
          <w:lang w:eastAsia="pt-PT"/>
        </w:rPr>
        <w:t xml:space="preserve"> A. </w:t>
      </w:r>
      <w:r w:rsidRPr="005402BA">
        <w:rPr>
          <w:b/>
          <w:sz w:val="18"/>
          <w:szCs w:val="18"/>
          <w:lang w:eastAsia="pt-PT"/>
        </w:rPr>
        <w:t>6.</w:t>
      </w:r>
      <w:r w:rsidRPr="00CE4AB7">
        <w:rPr>
          <w:sz w:val="18"/>
          <w:szCs w:val="18"/>
          <w:lang w:eastAsia="pt-PT"/>
        </w:rPr>
        <w:t xml:space="preserve"> B. </w:t>
      </w:r>
    </w:p>
    <w:p w:rsidR="00EF0AED" w:rsidRPr="00EF0AED" w:rsidRDefault="00EF0AED" w:rsidP="00EF0AED">
      <w:pPr>
        <w:autoSpaceDE w:val="0"/>
        <w:autoSpaceDN w:val="0"/>
        <w:adjustRightInd w:val="0"/>
        <w:spacing w:after="0" w:line="240" w:lineRule="auto"/>
        <w:jc w:val="both"/>
        <w:rPr>
          <w:rFonts w:eastAsia="BatangChe" w:cs="Calibri"/>
          <w:sz w:val="18"/>
          <w:szCs w:val="18"/>
          <w:lang w:eastAsia="pt-PT"/>
        </w:rPr>
      </w:pPr>
      <w:r w:rsidRPr="00CE4AB7">
        <w:rPr>
          <w:rFonts w:eastAsia="BatangChe"/>
          <w:b/>
          <w:sz w:val="18"/>
          <w:szCs w:val="18"/>
        </w:rPr>
        <w:t>7.</w:t>
      </w:r>
      <w:r w:rsidRPr="00CE4AB7">
        <w:rPr>
          <w:rFonts w:eastAsia="BatangChe"/>
          <w:sz w:val="18"/>
          <w:szCs w:val="18"/>
        </w:rPr>
        <w:t xml:space="preserve"> Muitas </w:t>
      </w:r>
      <w:proofErr w:type="spellStart"/>
      <w:r w:rsidR="00F64906">
        <w:rPr>
          <w:rFonts w:eastAsia="BatangChe"/>
          <w:sz w:val="18"/>
          <w:szCs w:val="18"/>
        </w:rPr>
        <w:t>infeções</w:t>
      </w:r>
      <w:proofErr w:type="spellEnd"/>
      <w:r w:rsidRPr="00CE4AB7">
        <w:rPr>
          <w:rFonts w:eastAsia="BatangChe"/>
          <w:sz w:val="18"/>
          <w:szCs w:val="18"/>
        </w:rPr>
        <w:t xml:space="preserve"> que </w:t>
      </w:r>
      <w:proofErr w:type="spellStart"/>
      <w:r w:rsidRPr="00CE4AB7">
        <w:rPr>
          <w:rFonts w:eastAsia="BatangChe"/>
          <w:sz w:val="18"/>
          <w:szCs w:val="18"/>
        </w:rPr>
        <w:t>afetam</w:t>
      </w:r>
      <w:proofErr w:type="spellEnd"/>
      <w:r w:rsidRPr="00CE4AB7">
        <w:rPr>
          <w:rFonts w:eastAsia="BatangChe"/>
          <w:sz w:val="18"/>
          <w:szCs w:val="18"/>
        </w:rPr>
        <w:t xml:space="preserve"> o sistema reprodutor não têm sintomas e não são visíveis, numa primeira fase, sendo por isso chamadas de silenciosas. O uso de preservativo é muito importante para prevenir a transmissão, pois apesar de serem silenciosas, estas </w:t>
      </w:r>
      <w:proofErr w:type="spellStart"/>
      <w:r w:rsidR="00F64906">
        <w:rPr>
          <w:rFonts w:eastAsia="BatangChe"/>
          <w:sz w:val="18"/>
          <w:szCs w:val="18"/>
        </w:rPr>
        <w:t>infeções</w:t>
      </w:r>
      <w:proofErr w:type="spellEnd"/>
      <w:r w:rsidRPr="00CE4AB7">
        <w:rPr>
          <w:rFonts w:eastAsia="BatangChe"/>
          <w:sz w:val="18"/>
          <w:szCs w:val="18"/>
        </w:rPr>
        <w:t xml:space="preserve"> podem alterar </w:t>
      </w:r>
      <w:r w:rsidRPr="00CE4AB7">
        <w:rPr>
          <w:rFonts w:eastAsia="BatangChe" w:cs="Calibri"/>
          <w:sz w:val="18"/>
          <w:szCs w:val="18"/>
          <w:lang w:eastAsia="pt-PT"/>
        </w:rPr>
        <w:t>o funcionamento do sistema reprodutor, causar infertilidade e até levar à morte.</w:t>
      </w:r>
    </w:p>
    <w:p w:rsidR="007D43C2" w:rsidRDefault="007D43C2" w:rsidP="007D43C2">
      <w:pPr>
        <w:spacing w:after="0" w:line="240" w:lineRule="auto"/>
        <w:jc w:val="both"/>
        <w:rPr>
          <w:b/>
          <w:sz w:val="18"/>
          <w:szCs w:val="18"/>
        </w:rPr>
      </w:pPr>
    </w:p>
    <w:p w:rsidR="00BE6863" w:rsidRPr="00F45128" w:rsidRDefault="00CC4241" w:rsidP="007D43C2">
      <w:pPr>
        <w:spacing w:after="120" w:line="240" w:lineRule="auto"/>
        <w:jc w:val="both"/>
        <w:rPr>
          <w:b/>
          <w:sz w:val="18"/>
          <w:szCs w:val="18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="00BE6863" w:rsidRPr="00F45128">
        <w:rPr>
          <w:b/>
          <w:sz w:val="18"/>
          <w:szCs w:val="18"/>
        </w:rPr>
        <w:t>6</w:t>
      </w:r>
      <w:r>
        <w:rPr>
          <w:b/>
          <w:sz w:val="18"/>
          <w:szCs w:val="18"/>
        </w:rPr>
        <w:t xml:space="preserve"> </w:t>
      </w:r>
      <w:r w:rsidR="00BE6863">
        <w:rPr>
          <w:b/>
          <w:sz w:val="18"/>
          <w:szCs w:val="18"/>
        </w:rPr>
        <w:t>A</w:t>
      </w:r>
      <w:r w:rsidR="00FC72E4">
        <w:rPr>
          <w:b/>
          <w:sz w:val="18"/>
          <w:szCs w:val="18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259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>Grupo I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>
        <w:rPr>
          <w:sz w:val="18"/>
          <w:szCs w:val="18"/>
        </w:rPr>
        <w:t xml:space="preserve"> C</w:t>
      </w:r>
      <w:r w:rsidR="008E5AC5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2.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D</w:t>
      </w:r>
      <w:r w:rsidR="008E5AC5">
        <w:rPr>
          <w:sz w:val="18"/>
          <w:szCs w:val="18"/>
        </w:rPr>
        <w:t>.</w:t>
      </w:r>
      <w:proofErr w:type="gramEnd"/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3.</w:t>
      </w:r>
      <w:r>
        <w:rPr>
          <w:sz w:val="18"/>
          <w:szCs w:val="18"/>
        </w:rPr>
        <w:t xml:space="preserve"> A</w:t>
      </w:r>
      <w:r w:rsidR="008E5AC5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4.</w:t>
      </w:r>
      <w:r>
        <w:rPr>
          <w:sz w:val="18"/>
          <w:szCs w:val="18"/>
        </w:rPr>
        <w:t xml:space="preserve"> B</w:t>
      </w:r>
      <w:r w:rsidR="008E5AC5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5.</w:t>
      </w:r>
      <w:r w:rsidRPr="00CE4AB7">
        <w:rPr>
          <w:sz w:val="18"/>
          <w:szCs w:val="18"/>
        </w:rPr>
        <w:t xml:space="preserve"> A.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6.</w:t>
      </w:r>
      <w:r w:rsidRPr="00CE4AB7">
        <w:rPr>
          <w:sz w:val="18"/>
          <w:szCs w:val="18"/>
        </w:rPr>
        <w:t xml:space="preserve"> </w:t>
      </w:r>
      <w:proofErr w:type="spellStart"/>
      <w:r w:rsidRPr="00CE4AB7">
        <w:rPr>
          <w:sz w:val="18"/>
          <w:szCs w:val="18"/>
        </w:rPr>
        <w:t>Cc</w:t>
      </w:r>
      <w:proofErr w:type="spellEnd"/>
      <w:r w:rsidRPr="00CE4AB7">
        <w:rPr>
          <w:sz w:val="18"/>
          <w:szCs w:val="18"/>
        </w:rPr>
        <w:t>.</w:t>
      </w:r>
    </w:p>
    <w:p w:rsidR="00BE6863" w:rsidRPr="00CE4AB7" w:rsidRDefault="00BE6863" w:rsidP="007D43C2">
      <w:pPr>
        <w:spacing w:after="12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7.</w:t>
      </w:r>
      <w:r w:rsidRPr="00CE4AB7">
        <w:rPr>
          <w:sz w:val="18"/>
          <w:szCs w:val="18"/>
        </w:rPr>
        <w:t xml:space="preserve"> 0% 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− </w:t>
      </w:r>
      <w:r w:rsidRPr="00CE4AB7">
        <w:rPr>
          <w:sz w:val="18"/>
          <w:szCs w:val="18"/>
        </w:rPr>
        <w:t xml:space="preserve">O genótipo do indivíduo 12 é </w:t>
      </w:r>
      <w:proofErr w:type="spellStart"/>
      <w:r w:rsidRPr="00CE4AB7">
        <w:rPr>
          <w:sz w:val="18"/>
          <w:szCs w:val="18"/>
        </w:rPr>
        <w:t>Cc</w:t>
      </w:r>
      <w:proofErr w:type="spellEnd"/>
      <w:r w:rsidRPr="00CE4AB7">
        <w:rPr>
          <w:sz w:val="18"/>
          <w:szCs w:val="18"/>
        </w:rPr>
        <w:t xml:space="preserve"> e o marido seria CC (homozigótico dominante).</w:t>
      </w:r>
    </w:p>
    <w:tbl>
      <w:tblPr>
        <w:tblW w:w="0" w:type="auto"/>
        <w:tblInd w:w="108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64"/>
        <w:gridCol w:w="964"/>
        <w:gridCol w:w="964"/>
      </w:tblGrid>
      <w:tr w:rsidR="00BE6863" w:rsidRPr="00CE4AB7" w:rsidTr="00B001DB">
        <w:trPr>
          <w:trHeight w:val="283"/>
        </w:trPr>
        <w:tc>
          <w:tcPr>
            <w:tcW w:w="964" w:type="dxa"/>
            <w:vAlign w:val="center"/>
          </w:tcPr>
          <w:p w:rsidR="00BE6863" w:rsidRPr="00CE4AB7" w:rsidRDefault="00B159C7" w:rsidP="00B159C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Gametas</w:t>
            </w:r>
            <w:proofErr w:type="gramEnd"/>
          </w:p>
        </w:tc>
        <w:tc>
          <w:tcPr>
            <w:tcW w:w="964" w:type="dxa"/>
            <w:vAlign w:val="center"/>
          </w:tcPr>
          <w:p w:rsidR="00BE6863" w:rsidRPr="00CE4AB7" w:rsidRDefault="00B159C7" w:rsidP="00B159C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½ </w:t>
            </w:r>
            <w:r w:rsidR="00BE6863" w:rsidRPr="00CE4AB7">
              <w:rPr>
                <w:sz w:val="18"/>
                <w:szCs w:val="18"/>
              </w:rPr>
              <w:t>C</w:t>
            </w:r>
          </w:p>
        </w:tc>
        <w:tc>
          <w:tcPr>
            <w:tcW w:w="964" w:type="dxa"/>
            <w:vAlign w:val="center"/>
          </w:tcPr>
          <w:p w:rsidR="00BE6863" w:rsidRPr="00CE4AB7" w:rsidRDefault="00B159C7" w:rsidP="00B159C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½ </w:t>
            </w:r>
            <w:r w:rsidR="00BE6863" w:rsidRPr="00CE4AB7">
              <w:rPr>
                <w:sz w:val="18"/>
                <w:szCs w:val="18"/>
              </w:rPr>
              <w:t>C</w:t>
            </w:r>
          </w:p>
        </w:tc>
      </w:tr>
      <w:tr w:rsidR="00BE6863" w:rsidRPr="00CE4AB7" w:rsidTr="00B001DB">
        <w:trPr>
          <w:trHeight w:val="283"/>
        </w:trPr>
        <w:tc>
          <w:tcPr>
            <w:tcW w:w="964" w:type="dxa"/>
            <w:vAlign w:val="center"/>
          </w:tcPr>
          <w:p w:rsidR="00BE6863" w:rsidRPr="00CE4AB7" w:rsidRDefault="00B159C7" w:rsidP="00B159C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½ </w:t>
            </w:r>
            <w:r w:rsidR="00BE6863" w:rsidRPr="00CE4AB7">
              <w:rPr>
                <w:sz w:val="18"/>
                <w:szCs w:val="18"/>
              </w:rPr>
              <w:t>C</w:t>
            </w:r>
          </w:p>
        </w:tc>
        <w:tc>
          <w:tcPr>
            <w:tcW w:w="964" w:type="dxa"/>
            <w:vAlign w:val="center"/>
          </w:tcPr>
          <w:p w:rsidR="00BE6863" w:rsidRPr="00CE4AB7" w:rsidRDefault="00B159C7" w:rsidP="00B159C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¼ </w:t>
            </w:r>
            <w:r w:rsidR="00BE6863" w:rsidRPr="00CE4AB7">
              <w:rPr>
                <w:sz w:val="18"/>
                <w:szCs w:val="18"/>
              </w:rPr>
              <w:t>CC</w:t>
            </w:r>
          </w:p>
        </w:tc>
        <w:tc>
          <w:tcPr>
            <w:tcW w:w="964" w:type="dxa"/>
            <w:vAlign w:val="center"/>
          </w:tcPr>
          <w:p w:rsidR="00BE6863" w:rsidRPr="00CE4AB7" w:rsidRDefault="00B159C7" w:rsidP="00B159C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¼ </w:t>
            </w:r>
            <w:r w:rsidR="00BE6863" w:rsidRPr="00CE4AB7">
              <w:rPr>
                <w:sz w:val="18"/>
                <w:szCs w:val="18"/>
              </w:rPr>
              <w:t>CC</w:t>
            </w:r>
          </w:p>
        </w:tc>
      </w:tr>
      <w:tr w:rsidR="00BE6863" w:rsidRPr="00CE4AB7" w:rsidTr="00B001DB">
        <w:trPr>
          <w:trHeight w:val="283"/>
        </w:trPr>
        <w:tc>
          <w:tcPr>
            <w:tcW w:w="964" w:type="dxa"/>
            <w:vAlign w:val="center"/>
          </w:tcPr>
          <w:p w:rsidR="00BE6863" w:rsidRPr="00CE4AB7" w:rsidRDefault="00B159C7" w:rsidP="00B159C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½ </w:t>
            </w:r>
            <w:proofErr w:type="gramStart"/>
            <w:r w:rsidR="00BE6863" w:rsidRPr="00CE4AB7">
              <w:rPr>
                <w:sz w:val="18"/>
                <w:szCs w:val="18"/>
              </w:rPr>
              <w:t>c</w:t>
            </w:r>
            <w:proofErr w:type="gramEnd"/>
          </w:p>
        </w:tc>
        <w:tc>
          <w:tcPr>
            <w:tcW w:w="964" w:type="dxa"/>
            <w:vAlign w:val="center"/>
          </w:tcPr>
          <w:p w:rsidR="00BE6863" w:rsidRPr="00CE4AB7" w:rsidRDefault="00B159C7" w:rsidP="00B159C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¼ </w:t>
            </w:r>
            <w:proofErr w:type="spellStart"/>
            <w:r w:rsidR="00BE6863" w:rsidRPr="00CE4AB7">
              <w:rPr>
                <w:sz w:val="18"/>
                <w:szCs w:val="18"/>
              </w:rPr>
              <w:t>Cc</w:t>
            </w:r>
            <w:proofErr w:type="spellEnd"/>
          </w:p>
        </w:tc>
        <w:tc>
          <w:tcPr>
            <w:tcW w:w="964" w:type="dxa"/>
            <w:vAlign w:val="center"/>
          </w:tcPr>
          <w:p w:rsidR="00BE6863" w:rsidRPr="00CE4AB7" w:rsidRDefault="00B159C7" w:rsidP="00B159C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¼ </w:t>
            </w:r>
            <w:proofErr w:type="spellStart"/>
            <w:r w:rsidR="00BE6863" w:rsidRPr="00CE4AB7">
              <w:rPr>
                <w:sz w:val="18"/>
                <w:szCs w:val="18"/>
              </w:rPr>
              <w:t>Cc</w:t>
            </w:r>
            <w:proofErr w:type="spellEnd"/>
          </w:p>
        </w:tc>
      </w:tr>
    </w:tbl>
    <w:p w:rsidR="00BE6863" w:rsidRPr="00CE4AB7" w:rsidRDefault="00BE6863" w:rsidP="007D43C2">
      <w:pPr>
        <w:spacing w:before="120"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8.</w:t>
      </w:r>
      <w:r w:rsidRPr="00FC72E4">
        <w:rPr>
          <w:spacing w:val="-4"/>
          <w:sz w:val="18"/>
          <w:szCs w:val="18"/>
        </w:rPr>
        <w:t xml:space="preserve"> A</w:t>
      </w:r>
      <w:r w:rsidRPr="00FC72E4">
        <w:rPr>
          <w:rFonts w:cs="Calibri-Bold"/>
          <w:bCs/>
          <w:spacing w:val="-4"/>
          <w:sz w:val="18"/>
          <w:szCs w:val="18"/>
          <w:lang w:eastAsia="pt-PT"/>
        </w:rPr>
        <w:t xml:space="preserve"> – </w:t>
      </w:r>
      <w:r w:rsidRPr="00FC72E4">
        <w:rPr>
          <w:spacing w:val="-4"/>
          <w:sz w:val="18"/>
          <w:szCs w:val="18"/>
        </w:rPr>
        <w:t>genótipo; B</w:t>
      </w:r>
      <w:r w:rsidRPr="00FC72E4">
        <w:rPr>
          <w:rFonts w:cs="Calibri-Bold"/>
          <w:bCs/>
          <w:spacing w:val="-4"/>
          <w:sz w:val="18"/>
          <w:szCs w:val="18"/>
          <w:lang w:eastAsia="pt-PT"/>
        </w:rPr>
        <w:t xml:space="preserve"> − </w:t>
      </w:r>
      <w:r w:rsidRPr="00FC72E4">
        <w:rPr>
          <w:spacing w:val="-4"/>
          <w:sz w:val="18"/>
          <w:szCs w:val="18"/>
        </w:rPr>
        <w:t>heterozigótico; C</w:t>
      </w:r>
      <w:r w:rsidRPr="00FC72E4">
        <w:rPr>
          <w:rFonts w:cs="Calibri-Bold"/>
          <w:bCs/>
          <w:spacing w:val="-4"/>
          <w:sz w:val="18"/>
          <w:szCs w:val="18"/>
          <w:lang w:eastAsia="pt-PT"/>
        </w:rPr>
        <w:t xml:space="preserve"> – </w:t>
      </w:r>
      <w:r w:rsidRPr="00FC72E4">
        <w:rPr>
          <w:spacing w:val="-4"/>
          <w:sz w:val="18"/>
          <w:szCs w:val="18"/>
        </w:rPr>
        <w:t>homozigótico; D</w:t>
      </w:r>
      <w:r w:rsidRPr="00FC72E4">
        <w:rPr>
          <w:rFonts w:cs="Calibri-Bold"/>
          <w:bCs/>
          <w:spacing w:val="-4"/>
          <w:sz w:val="18"/>
          <w:szCs w:val="18"/>
          <w:lang w:eastAsia="pt-PT"/>
        </w:rPr>
        <w:t xml:space="preserve"> – </w:t>
      </w:r>
      <w:r w:rsidRPr="00FC72E4">
        <w:rPr>
          <w:spacing w:val="-4"/>
          <w:sz w:val="18"/>
          <w:szCs w:val="18"/>
        </w:rPr>
        <w:t>fenótipo;</w:t>
      </w:r>
      <w:r w:rsidRPr="00CE4AB7">
        <w:rPr>
          <w:sz w:val="18"/>
          <w:szCs w:val="18"/>
        </w:rPr>
        <w:t xml:space="preserve">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gene;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− </w:t>
      </w:r>
      <w:r w:rsidRPr="00CE4AB7">
        <w:rPr>
          <w:sz w:val="18"/>
          <w:szCs w:val="18"/>
        </w:rPr>
        <w:t>cariótipo.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9.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G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V.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F45128">
        <w:rPr>
          <w:b/>
          <w:sz w:val="18"/>
          <w:szCs w:val="18"/>
        </w:rPr>
        <w:t>Grupo II</w:t>
      </w:r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ind w:right="-852"/>
        <w:jc w:val="both"/>
        <w:rPr>
          <w:rFonts w:cs="Arial"/>
          <w:sz w:val="18"/>
          <w:szCs w:val="18"/>
          <w:lang w:eastAsia="pt-PT"/>
        </w:rPr>
      </w:pPr>
      <w:r w:rsidRPr="00CE4AB7">
        <w:rPr>
          <w:rFonts w:cs="Arial"/>
          <w:b/>
          <w:sz w:val="18"/>
          <w:szCs w:val="18"/>
          <w:lang w:eastAsia="pt-PT"/>
        </w:rPr>
        <w:t>1.</w:t>
      </w:r>
      <w:r w:rsidRPr="00CE4AB7">
        <w:rPr>
          <w:rFonts w:cs="Arial"/>
          <w:sz w:val="18"/>
          <w:szCs w:val="18"/>
          <w:lang w:eastAsia="pt-PT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II;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III;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II;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III; G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I; H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II; I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II; J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II.</w:t>
      </w:r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ind w:right="27"/>
        <w:jc w:val="both"/>
        <w:rPr>
          <w:rFonts w:cs="Arial"/>
          <w:sz w:val="18"/>
          <w:szCs w:val="18"/>
          <w:lang w:eastAsia="pt-PT"/>
        </w:rPr>
      </w:pPr>
      <w:r w:rsidRPr="00CE4AB7">
        <w:rPr>
          <w:rFonts w:cs="Arial"/>
          <w:b/>
          <w:sz w:val="18"/>
          <w:szCs w:val="18"/>
          <w:lang w:eastAsia="pt-PT"/>
        </w:rPr>
        <w:t>2.</w:t>
      </w:r>
      <w:r w:rsidRPr="00CE4AB7">
        <w:rPr>
          <w:rFonts w:cs="Arial"/>
          <w:sz w:val="18"/>
          <w:szCs w:val="18"/>
          <w:lang w:eastAsia="pt-PT"/>
        </w:rPr>
        <w:t xml:space="preserve"> Duas pessoas podem apresentar o mesmo fenótipo, mas terem genótipos diferentes, bastando uma ser homozigótica para o gene dominante e a outra ser heterozigótica, isto é, tem o gene dominante e o gene recessivo, mas só se expressa o gene dominante.</w:t>
      </w:r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ind w:right="27"/>
        <w:jc w:val="both"/>
        <w:rPr>
          <w:rFonts w:cs="Arial"/>
          <w:sz w:val="18"/>
          <w:szCs w:val="18"/>
          <w:lang w:eastAsia="pt-PT"/>
        </w:rPr>
      </w:pPr>
      <w:r w:rsidRPr="00CE4AB7">
        <w:rPr>
          <w:rFonts w:cs="Arial"/>
          <w:b/>
          <w:sz w:val="18"/>
          <w:szCs w:val="18"/>
          <w:lang w:eastAsia="pt-PT"/>
        </w:rPr>
        <w:t>3.</w:t>
      </w:r>
      <w:r w:rsidRPr="00CE4AB7">
        <w:rPr>
          <w:rFonts w:cs="Arial"/>
          <w:sz w:val="18"/>
          <w:szCs w:val="18"/>
          <w:lang w:eastAsia="pt-PT"/>
        </w:rPr>
        <w:t xml:space="preserve"> As árvores genealógicas são importantes porque permitem </w:t>
      </w:r>
      <w:r w:rsidRPr="00CE4AB7">
        <w:rPr>
          <w:rFonts w:cs="Calibri"/>
          <w:sz w:val="18"/>
          <w:szCs w:val="18"/>
          <w:lang w:eastAsia="pt-PT"/>
        </w:rPr>
        <w:t>determinar a forma de transmissão hereditária de algumas doenças e qual a probabilidade de essa doença ser transmitida à descendência.</w:t>
      </w:r>
    </w:p>
    <w:p w:rsidR="00BE6863" w:rsidRPr="00F45128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rFonts w:cs="Arial"/>
          <w:b/>
          <w:sz w:val="18"/>
          <w:szCs w:val="18"/>
          <w:lang w:eastAsia="pt-PT"/>
        </w:rPr>
      </w:pPr>
      <w:r w:rsidRPr="00F45128">
        <w:rPr>
          <w:rFonts w:cs="Arial"/>
          <w:b/>
          <w:sz w:val="18"/>
          <w:szCs w:val="18"/>
          <w:lang w:eastAsia="pt-PT"/>
        </w:rPr>
        <w:t>Grupo III</w:t>
      </w:r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ind w:right="-852"/>
        <w:jc w:val="both"/>
        <w:rPr>
          <w:rFonts w:cs="Arial"/>
          <w:sz w:val="18"/>
          <w:szCs w:val="18"/>
          <w:lang w:eastAsia="pt-PT"/>
        </w:rPr>
      </w:pPr>
      <w:r w:rsidRPr="00CE4AB7">
        <w:rPr>
          <w:rFonts w:cs="Arial"/>
          <w:b/>
          <w:sz w:val="18"/>
          <w:szCs w:val="18"/>
          <w:lang w:eastAsia="pt-PT"/>
        </w:rPr>
        <w:t>1.</w:t>
      </w:r>
      <w:r w:rsidR="008E5AC5">
        <w:rPr>
          <w:rFonts w:cs="Arial"/>
          <w:sz w:val="18"/>
          <w:szCs w:val="18"/>
          <w:lang w:eastAsia="pt-PT"/>
        </w:rPr>
        <w:t xml:space="preserve"> A.</w:t>
      </w:r>
      <w:r>
        <w:rPr>
          <w:rFonts w:cs="Arial"/>
          <w:sz w:val="18"/>
          <w:szCs w:val="18"/>
          <w:lang w:eastAsia="pt-PT"/>
        </w:rPr>
        <w:t xml:space="preserve"> </w:t>
      </w:r>
      <w:r w:rsidRPr="00CE4AB7">
        <w:rPr>
          <w:rFonts w:cs="Arial"/>
          <w:b/>
          <w:sz w:val="18"/>
          <w:szCs w:val="18"/>
          <w:lang w:eastAsia="pt-PT"/>
        </w:rPr>
        <w:t>2.</w:t>
      </w:r>
      <w:r w:rsidRPr="00CE4AB7">
        <w:rPr>
          <w:rFonts w:cs="Arial"/>
          <w:sz w:val="18"/>
          <w:szCs w:val="18"/>
          <w:lang w:eastAsia="pt-PT"/>
        </w:rPr>
        <w:t xml:space="preserve"> </w:t>
      </w:r>
      <w:proofErr w:type="gramStart"/>
      <w:r w:rsidRPr="00CE4AB7">
        <w:rPr>
          <w:rFonts w:cs="Arial"/>
          <w:sz w:val="18"/>
          <w:szCs w:val="18"/>
          <w:lang w:eastAsia="pt-PT"/>
        </w:rPr>
        <w:t>D.</w:t>
      </w:r>
      <w:proofErr w:type="gramEnd"/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ind w:right="27"/>
        <w:jc w:val="both"/>
        <w:rPr>
          <w:rFonts w:cs="Arial"/>
          <w:sz w:val="18"/>
          <w:szCs w:val="18"/>
          <w:lang w:eastAsia="pt-PT"/>
        </w:rPr>
      </w:pPr>
      <w:r w:rsidRPr="00CE4AB7">
        <w:rPr>
          <w:rFonts w:cs="Arial"/>
          <w:b/>
          <w:sz w:val="18"/>
          <w:szCs w:val="18"/>
          <w:lang w:eastAsia="pt-PT"/>
        </w:rPr>
        <w:t>3.</w:t>
      </w:r>
      <w:r w:rsidRPr="00CE4AB7">
        <w:rPr>
          <w:rFonts w:cs="Arial"/>
          <w:sz w:val="18"/>
          <w:szCs w:val="18"/>
          <w:lang w:eastAsia="pt-PT"/>
        </w:rPr>
        <w:t xml:space="preserve"> </w:t>
      </w:r>
      <w:r w:rsidRPr="00454951">
        <w:rPr>
          <w:rFonts w:cs="Arial"/>
          <w:spacing w:val="-2"/>
          <w:sz w:val="18"/>
          <w:szCs w:val="18"/>
          <w:lang w:eastAsia="pt-PT"/>
        </w:rPr>
        <w:t xml:space="preserve">Estes alimentos vêm dar resposta aos problemas e </w:t>
      </w:r>
      <w:r w:rsidR="00850567">
        <w:rPr>
          <w:rFonts w:cs="Arial"/>
          <w:spacing w:val="-2"/>
          <w:sz w:val="18"/>
          <w:szCs w:val="18"/>
          <w:lang w:eastAsia="pt-PT"/>
        </w:rPr>
        <w:t xml:space="preserve">às necessidades das populações </w:t>
      </w:r>
      <w:r w:rsidRPr="00454951">
        <w:rPr>
          <w:rFonts w:cs="Arial"/>
          <w:spacing w:val="-2"/>
          <w:sz w:val="18"/>
          <w:szCs w:val="18"/>
          <w:lang w:eastAsia="pt-PT"/>
        </w:rPr>
        <w:t>como</w:t>
      </w:r>
      <w:r w:rsidR="00850567">
        <w:rPr>
          <w:rFonts w:cs="Arial"/>
          <w:spacing w:val="-2"/>
          <w:sz w:val="18"/>
          <w:szCs w:val="18"/>
          <w:lang w:eastAsia="pt-PT"/>
        </w:rPr>
        <w:t>,</w:t>
      </w:r>
      <w:r w:rsidRPr="00454951">
        <w:rPr>
          <w:rFonts w:cs="Arial"/>
          <w:spacing w:val="-2"/>
          <w:sz w:val="18"/>
          <w:szCs w:val="18"/>
          <w:lang w:eastAsia="pt-PT"/>
        </w:rPr>
        <w:t xml:space="preserve"> por exemplo</w:t>
      </w:r>
      <w:r w:rsidR="00850567">
        <w:rPr>
          <w:rFonts w:cs="Arial"/>
          <w:spacing w:val="-2"/>
          <w:sz w:val="18"/>
          <w:szCs w:val="18"/>
          <w:lang w:eastAsia="pt-PT"/>
        </w:rPr>
        <w:t>,</w:t>
      </w:r>
      <w:r w:rsidRPr="00454951">
        <w:rPr>
          <w:rFonts w:cs="Arial"/>
          <w:spacing w:val="-2"/>
          <w:sz w:val="18"/>
          <w:szCs w:val="18"/>
          <w:lang w:eastAsia="pt-PT"/>
        </w:rPr>
        <w:t xml:space="preserve"> serem resistentes a pragas e terem uma taxa de crescimento mais rápida.</w:t>
      </w:r>
    </w:p>
    <w:p w:rsidR="00BE6863" w:rsidRPr="00CE4AB7" w:rsidRDefault="000D6BFA" w:rsidP="00BE6863">
      <w:pPr>
        <w:autoSpaceDE w:val="0"/>
        <w:autoSpaceDN w:val="0"/>
        <w:adjustRightInd w:val="0"/>
        <w:spacing w:after="0" w:line="240" w:lineRule="auto"/>
        <w:ind w:right="27"/>
        <w:jc w:val="both"/>
        <w:rPr>
          <w:b/>
          <w:sz w:val="18"/>
          <w:szCs w:val="18"/>
        </w:rPr>
      </w:pPr>
      <w:r>
        <w:rPr>
          <w:rFonts w:cs="Arial"/>
          <w:b/>
          <w:sz w:val="18"/>
          <w:szCs w:val="18"/>
          <w:lang w:eastAsia="pt-PT"/>
        </w:rPr>
        <w:br w:type="column"/>
      </w:r>
      <w:r w:rsidR="00BE6863" w:rsidRPr="00CE4AB7">
        <w:rPr>
          <w:rFonts w:cs="Arial"/>
          <w:b/>
          <w:sz w:val="18"/>
          <w:szCs w:val="18"/>
          <w:lang w:eastAsia="pt-PT"/>
        </w:rPr>
        <w:lastRenderedPageBreak/>
        <w:t>4.</w:t>
      </w:r>
      <w:r w:rsidR="00BE6863" w:rsidRPr="00CE4AB7">
        <w:rPr>
          <w:rFonts w:cs="Arial"/>
          <w:sz w:val="18"/>
          <w:szCs w:val="18"/>
          <w:lang w:eastAsia="pt-PT"/>
        </w:rPr>
        <w:t xml:space="preserve"> Os cientistas ainda desconhecem as consequências, no entanto, </w:t>
      </w:r>
      <w:r w:rsidR="00872B29">
        <w:rPr>
          <w:rFonts w:cs="Arial"/>
          <w:sz w:val="18"/>
          <w:szCs w:val="18"/>
          <w:lang w:eastAsia="pt-PT"/>
        </w:rPr>
        <w:t xml:space="preserve">pensa-se que </w:t>
      </w:r>
      <w:r w:rsidR="00BE6863" w:rsidRPr="00CE4AB7">
        <w:rPr>
          <w:rFonts w:cs="Arial"/>
          <w:sz w:val="18"/>
          <w:szCs w:val="18"/>
          <w:lang w:eastAsia="pt-PT"/>
        </w:rPr>
        <w:t>poderão alterar as cadeias alimentares e contribuir para o desaparecimento de outras espécies.</w:t>
      </w:r>
    </w:p>
    <w:p w:rsidR="007D43C2" w:rsidRDefault="007D43C2" w:rsidP="007D43C2">
      <w:pPr>
        <w:spacing w:after="0" w:line="240" w:lineRule="auto"/>
        <w:jc w:val="both"/>
        <w:rPr>
          <w:b/>
          <w:sz w:val="18"/>
          <w:szCs w:val="18"/>
        </w:rPr>
      </w:pPr>
    </w:p>
    <w:p w:rsidR="00BE6863" w:rsidRPr="003E36B9" w:rsidRDefault="00CC4241" w:rsidP="007D43C2">
      <w:pPr>
        <w:spacing w:after="120" w:line="240" w:lineRule="auto"/>
        <w:jc w:val="both"/>
        <w:rPr>
          <w:b/>
          <w:sz w:val="18"/>
          <w:szCs w:val="18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="00BE6863" w:rsidRPr="003E36B9">
        <w:rPr>
          <w:b/>
          <w:sz w:val="18"/>
          <w:szCs w:val="18"/>
        </w:rPr>
        <w:t>6</w:t>
      </w:r>
      <w:r>
        <w:rPr>
          <w:b/>
          <w:sz w:val="18"/>
          <w:szCs w:val="18"/>
        </w:rPr>
        <w:t xml:space="preserve"> </w:t>
      </w:r>
      <w:r w:rsidR="00BE6863" w:rsidRPr="003E36B9">
        <w:rPr>
          <w:b/>
          <w:sz w:val="18"/>
          <w:szCs w:val="18"/>
        </w:rPr>
        <w:t>B</w:t>
      </w:r>
      <w:r w:rsidR="00FC72E4">
        <w:rPr>
          <w:b/>
          <w:sz w:val="18"/>
          <w:szCs w:val="18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263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BE6863" w:rsidRPr="003E36B9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</w:rPr>
      </w:pPr>
      <w:r w:rsidRPr="003E36B9">
        <w:rPr>
          <w:b/>
          <w:sz w:val="18"/>
          <w:szCs w:val="18"/>
        </w:rPr>
        <w:t>Grupo I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1.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</w:t>
      </w:r>
      <w:r w:rsidRPr="00CE4AB7">
        <w:rPr>
          <w:color w:val="FF0000"/>
          <w:sz w:val="18"/>
          <w:szCs w:val="18"/>
        </w:rPr>
        <w:t xml:space="preserve"> </w:t>
      </w:r>
      <w:r w:rsidRPr="00CE4AB7">
        <w:rPr>
          <w:sz w:val="18"/>
          <w:szCs w:val="18"/>
        </w:rPr>
        <w:t>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V; G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F; H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F.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2.</w:t>
      </w:r>
      <w:r w:rsidR="008E5AC5">
        <w:rPr>
          <w:sz w:val="18"/>
          <w:szCs w:val="18"/>
        </w:rPr>
        <w:t xml:space="preserve"> </w:t>
      </w:r>
      <w:proofErr w:type="gramStart"/>
      <w:r w:rsidR="008E5AC5">
        <w:rPr>
          <w:sz w:val="18"/>
          <w:szCs w:val="18"/>
        </w:rPr>
        <w:t>D.</w:t>
      </w:r>
      <w:proofErr w:type="gramEnd"/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3.</w:t>
      </w:r>
      <w:r w:rsidR="008E5AC5">
        <w:rPr>
          <w:sz w:val="18"/>
          <w:szCs w:val="18"/>
        </w:rPr>
        <w:t xml:space="preserve"> B.</w:t>
      </w:r>
      <w:r>
        <w:rPr>
          <w:sz w:val="18"/>
          <w:szCs w:val="18"/>
        </w:rPr>
        <w:t xml:space="preserve"> </w:t>
      </w:r>
      <w:r w:rsidRPr="00CE4AB7">
        <w:rPr>
          <w:b/>
          <w:sz w:val="18"/>
          <w:szCs w:val="18"/>
        </w:rPr>
        <w:t>4.</w:t>
      </w:r>
      <w:r w:rsidRPr="00CE4AB7">
        <w:rPr>
          <w:sz w:val="18"/>
          <w:szCs w:val="18"/>
        </w:rPr>
        <w:t xml:space="preserve"> C. </w:t>
      </w:r>
    </w:p>
    <w:p w:rsidR="00BE6863" w:rsidRPr="00CE4AB7" w:rsidRDefault="00BE6863" w:rsidP="00BE6863">
      <w:pPr>
        <w:spacing w:after="12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5.</w:t>
      </w:r>
      <w:r w:rsidRPr="00CE4AB7">
        <w:rPr>
          <w:sz w:val="18"/>
          <w:szCs w:val="18"/>
        </w:rPr>
        <w:t xml:space="preserve"> 7 </w:t>
      </w:r>
      <w:proofErr w:type="gramStart"/>
      <w:r w:rsidRPr="00CE4AB7">
        <w:rPr>
          <w:sz w:val="18"/>
          <w:szCs w:val="18"/>
        </w:rPr>
        <w:t>e</w:t>
      </w:r>
      <w:proofErr w:type="gramEnd"/>
      <w:r w:rsidRPr="00CE4AB7">
        <w:rPr>
          <w:sz w:val="18"/>
          <w:szCs w:val="18"/>
        </w:rPr>
        <w:t xml:space="preserve"> 8 são heterozigóticos e </w:t>
      </w:r>
      <w:r w:rsidR="003F5558">
        <w:rPr>
          <w:sz w:val="18"/>
          <w:szCs w:val="18"/>
        </w:rPr>
        <w:t>têm</w:t>
      </w:r>
      <w:r w:rsidRPr="00CE4AB7">
        <w:rPr>
          <w:sz w:val="18"/>
          <w:szCs w:val="18"/>
        </w:rPr>
        <w:t xml:space="preserve"> </w:t>
      </w:r>
      <w:r w:rsidR="00E36C50">
        <w:rPr>
          <w:sz w:val="18"/>
          <w:szCs w:val="18"/>
        </w:rPr>
        <w:t xml:space="preserve">½ </w:t>
      </w:r>
      <w:r w:rsidRPr="00CE4AB7">
        <w:rPr>
          <w:sz w:val="18"/>
          <w:szCs w:val="18"/>
        </w:rPr>
        <w:t>de hipóteses de terem filhos com a doença.</w:t>
      </w:r>
    </w:p>
    <w:tbl>
      <w:tblPr>
        <w:tblW w:w="0" w:type="auto"/>
        <w:tblInd w:w="108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"/>
        <w:gridCol w:w="964"/>
      </w:tblGrid>
      <w:tr w:rsidR="00BE6863" w:rsidRPr="00CE4AB7" w:rsidTr="002E0F35">
        <w:trPr>
          <w:trHeight w:val="283"/>
        </w:trPr>
        <w:tc>
          <w:tcPr>
            <w:tcW w:w="964" w:type="dxa"/>
            <w:vAlign w:val="center"/>
          </w:tcPr>
          <w:p w:rsidR="00BE6863" w:rsidRPr="00CE4AB7" w:rsidRDefault="003F5558" w:rsidP="00E36C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Gâmetas</w:t>
            </w:r>
          </w:p>
        </w:tc>
        <w:tc>
          <w:tcPr>
            <w:tcW w:w="964" w:type="dxa"/>
            <w:vAlign w:val="center"/>
          </w:tcPr>
          <w:p w:rsidR="00BE6863" w:rsidRPr="00CE4AB7" w:rsidRDefault="00E36C50" w:rsidP="00E36C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½ </w:t>
            </w:r>
            <w:r w:rsidR="00BE6863" w:rsidRPr="00CE4AB7">
              <w:rPr>
                <w:sz w:val="18"/>
                <w:szCs w:val="18"/>
              </w:rPr>
              <w:t>C</w:t>
            </w:r>
          </w:p>
        </w:tc>
        <w:tc>
          <w:tcPr>
            <w:tcW w:w="964" w:type="dxa"/>
            <w:vAlign w:val="center"/>
          </w:tcPr>
          <w:p w:rsidR="00BE6863" w:rsidRPr="00CE4AB7" w:rsidRDefault="00E36C50" w:rsidP="00E36C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½ </w:t>
            </w:r>
            <w:proofErr w:type="gramStart"/>
            <w:r w:rsidR="00BE6863" w:rsidRPr="00CE4AB7">
              <w:rPr>
                <w:sz w:val="18"/>
                <w:szCs w:val="18"/>
              </w:rPr>
              <w:t>c</w:t>
            </w:r>
            <w:proofErr w:type="gramEnd"/>
          </w:p>
        </w:tc>
      </w:tr>
      <w:tr w:rsidR="00BE6863" w:rsidRPr="00CE4AB7" w:rsidTr="002E0F35">
        <w:trPr>
          <w:trHeight w:val="283"/>
        </w:trPr>
        <w:tc>
          <w:tcPr>
            <w:tcW w:w="964" w:type="dxa"/>
            <w:vAlign w:val="center"/>
          </w:tcPr>
          <w:p w:rsidR="00BE6863" w:rsidRPr="00CE4AB7" w:rsidRDefault="00E36C50" w:rsidP="00E36C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½ </w:t>
            </w:r>
            <w:r w:rsidR="00BE6863" w:rsidRPr="00CE4AB7">
              <w:rPr>
                <w:sz w:val="18"/>
                <w:szCs w:val="18"/>
              </w:rPr>
              <w:t>C</w:t>
            </w:r>
          </w:p>
        </w:tc>
        <w:tc>
          <w:tcPr>
            <w:tcW w:w="964" w:type="dxa"/>
            <w:vAlign w:val="center"/>
          </w:tcPr>
          <w:p w:rsidR="00BE6863" w:rsidRPr="00CE4AB7" w:rsidRDefault="00E36C50" w:rsidP="00E36C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¼ </w:t>
            </w:r>
            <w:r w:rsidR="00BE6863" w:rsidRPr="00CE4AB7">
              <w:rPr>
                <w:sz w:val="18"/>
                <w:szCs w:val="18"/>
              </w:rPr>
              <w:t>CC</w:t>
            </w:r>
          </w:p>
        </w:tc>
        <w:tc>
          <w:tcPr>
            <w:tcW w:w="964" w:type="dxa"/>
            <w:vAlign w:val="center"/>
          </w:tcPr>
          <w:p w:rsidR="00BE6863" w:rsidRPr="00CE4AB7" w:rsidRDefault="00E36C50" w:rsidP="00E36C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¼ </w:t>
            </w:r>
            <w:proofErr w:type="spellStart"/>
            <w:r w:rsidR="00BE6863" w:rsidRPr="00CE4AB7">
              <w:rPr>
                <w:sz w:val="18"/>
                <w:szCs w:val="18"/>
              </w:rPr>
              <w:t>Cc</w:t>
            </w:r>
            <w:proofErr w:type="spellEnd"/>
          </w:p>
        </w:tc>
      </w:tr>
      <w:tr w:rsidR="00BE6863" w:rsidRPr="00CE4AB7" w:rsidTr="002E0F35">
        <w:trPr>
          <w:trHeight w:val="283"/>
        </w:trPr>
        <w:tc>
          <w:tcPr>
            <w:tcW w:w="964" w:type="dxa"/>
            <w:vAlign w:val="center"/>
          </w:tcPr>
          <w:p w:rsidR="00BE6863" w:rsidRPr="00CE4AB7" w:rsidRDefault="00E36C50" w:rsidP="00E36C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½ </w:t>
            </w:r>
            <w:proofErr w:type="gramStart"/>
            <w:r w:rsidR="00BE6863" w:rsidRPr="00CE4AB7">
              <w:rPr>
                <w:sz w:val="18"/>
                <w:szCs w:val="18"/>
              </w:rPr>
              <w:t>c</w:t>
            </w:r>
            <w:proofErr w:type="gramEnd"/>
          </w:p>
        </w:tc>
        <w:tc>
          <w:tcPr>
            <w:tcW w:w="964" w:type="dxa"/>
            <w:vAlign w:val="center"/>
          </w:tcPr>
          <w:p w:rsidR="00BE6863" w:rsidRPr="00CE4AB7" w:rsidRDefault="00E36C50" w:rsidP="00E36C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¼ </w:t>
            </w:r>
            <w:proofErr w:type="spellStart"/>
            <w:r w:rsidR="00BE6863" w:rsidRPr="00CE4AB7">
              <w:rPr>
                <w:sz w:val="18"/>
                <w:szCs w:val="18"/>
              </w:rPr>
              <w:t>Cc</w:t>
            </w:r>
            <w:proofErr w:type="spellEnd"/>
          </w:p>
        </w:tc>
        <w:tc>
          <w:tcPr>
            <w:tcW w:w="964" w:type="dxa"/>
            <w:vAlign w:val="center"/>
          </w:tcPr>
          <w:p w:rsidR="00BE6863" w:rsidRPr="00CE4AB7" w:rsidRDefault="00E36C50" w:rsidP="00E36C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¼ </w:t>
            </w:r>
            <w:proofErr w:type="gramStart"/>
            <w:r w:rsidR="00BE6863" w:rsidRPr="00CE4AB7">
              <w:rPr>
                <w:sz w:val="18"/>
                <w:szCs w:val="18"/>
              </w:rPr>
              <w:t>cc</w:t>
            </w:r>
            <w:proofErr w:type="gramEnd"/>
          </w:p>
        </w:tc>
      </w:tr>
    </w:tbl>
    <w:p w:rsidR="00BE6863" w:rsidRPr="00CE4AB7" w:rsidRDefault="00BE6863" w:rsidP="00BE6863">
      <w:pPr>
        <w:spacing w:before="120"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6.</w:t>
      </w:r>
      <w:r w:rsidRPr="00CE4AB7">
        <w:rPr>
          <w:sz w:val="18"/>
          <w:szCs w:val="18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2;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3;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1;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sz w:val="18"/>
          <w:szCs w:val="18"/>
        </w:rPr>
        <w:t>4.</w:t>
      </w:r>
    </w:p>
    <w:p w:rsidR="00BE6863" w:rsidRPr="00CE4AB7" w:rsidRDefault="00BE6863" w:rsidP="00BE6863">
      <w:pPr>
        <w:spacing w:after="0" w:line="240" w:lineRule="auto"/>
        <w:jc w:val="both"/>
        <w:rPr>
          <w:sz w:val="18"/>
          <w:szCs w:val="18"/>
        </w:rPr>
      </w:pPr>
      <w:r w:rsidRPr="00CE4AB7">
        <w:rPr>
          <w:b/>
          <w:sz w:val="18"/>
          <w:szCs w:val="18"/>
        </w:rPr>
        <w:t>7.</w:t>
      </w:r>
      <w:r w:rsidRPr="00CE4AB7">
        <w:rPr>
          <w:sz w:val="18"/>
          <w:szCs w:val="18"/>
        </w:rPr>
        <w:t xml:space="preserve"> A.</w:t>
      </w:r>
    </w:p>
    <w:p w:rsidR="00BE6863" w:rsidRPr="002F08D0" w:rsidRDefault="00BE6863" w:rsidP="00BE6863">
      <w:pPr>
        <w:spacing w:before="120" w:after="0" w:line="240" w:lineRule="auto"/>
        <w:jc w:val="both"/>
        <w:rPr>
          <w:b/>
          <w:sz w:val="18"/>
          <w:szCs w:val="18"/>
        </w:rPr>
      </w:pPr>
      <w:r w:rsidRPr="002F08D0">
        <w:rPr>
          <w:b/>
          <w:sz w:val="18"/>
          <w:szCs w:val="18"/>
        </w:rPr>
        <w:t>Grupo II</w:t>
      </w:r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ind w:right="-852"/>
        <w:jc w:val="both"/>
        <w:rPr>
          <w:rFonts w:cs="Arial"/>
          <w:sz w:val="18"/>
          <w:szCs w:val="18"/>
          <w:lang w:eastAsia="pt-PT"/>
        </w:rPr>
      </w:pPr>
      <w:r w:rsidRPr="00CE4AB7">
        <w:rPr>
          <w:rFonts w:cs="Arial"/>
          <w:b/>
          <w:sz w:val="18"/>
          <w:szCs w:val="18"/>
          <w:lang w:eastAsia="pt-PT"/>
        </w:rPr>
        <w:t>1.</w:t>
      </w:r>
      <w:r w:rsidR="008E5AC5">
        <w:rPr>
          <w:rFonts w:cs="Arial"/>
          <w:sz w:val="18"/>
          <w:szCs w:val="18"/>
          <w:lang w:eastAsia="pt-PT"/>
        </w:rPr>
        <w:t xml:space="preserve"> C.</w:t>
      </w:r>
      <w:r>
        <w:rPr>
          <w:rFonts w:cs="Arial"/>
          <w:sz w:val="18"/>
          <w:szCs w:val="18"/>
          <w:lang w:eastAsia="pt-PT"/>
        </w:rPr>
        <w:t xml:space="preserve"> </w:t>
      </w:r>
      <w:r w:rsidRPr="00CE4AB7">
        <w:rPr>
          <w:rFonts w:cs="Arial"/>
          <w:b/>
          <w:sz w:val="18"/>
          <w:szCs w:val="18"/>
          <w:lang w:eastAsia="pt-PT"/>
        </w:rPr>
        <w:t>2.</w:t>
      </w:r>
      <w:r w:rsidR="008E5AC5">
        <w:rPr>
          <w:rFonts w:cs="Arial"/>
          <w:sz w:val="18"/>
          <w:szCs w:val="18"/>
          <w:lang w:eastAsia="pt-PT"/>
        </w:rPr>
        <w:t xml:space="preserve"> C. </w:t>
      </w:r>
      <w:r w:rsidRPr="00CE4AB7">
        <w:rPr>
          <w:rFonts w:cs="Arial"/>
          <w:b/>
          <w:sz w:val="18"/>
          <w:szCs w:val="18"/>
          <w:lang w:eastAsia="pt-PT"/>
        </w:rPr>
        <w:t>3.</w:t>
      </w:r>
      <w:r w:rsidR="008E5AC5">
        <w:rPr>
          <w:rFonts w:cs="Arial"/>
          <w:sz w:val="18"/>
          <w:szCs w:val="18"/>
          <w:lang w:eastAsia="pt-PT"/>
        </w:rPr>
        <w:t xml:space="preserve"> B.</w:t>
      </w:r>
      <w:r>
        <w:rPr>
          <w:rFonts w:cs="Arial"/>
          <w:sz w:val="18"/>
          <w:szCs w:val="18"/>
          <w:lang w:eastAsia="pt-PT"/>
        </w:rPr>
        <w:t xml:space="preserve"> </w:t>
      </w:r>
      <w:r w:rsidRPr="00CE4AB7">
        <w:rPr>
          <w:rFonts w:cs="Arial"/>
          <w:b/>
          <w:sz w:val="18"/>
          <w:szCs w:val="18"/>
          <w:lang w:eastAsia="pt-PT"/>
        </w:rPr>
        <w:t>4.</w:t>
      </w:r>
      <w:r w:rsidRPr="00CE4AB7">
        <w:rPr>
          <w:rFonts w:cs="Arial"/>
          <w:sz w:val="18"/>
          <w:szCs w:val="18"/>
          <w:lang w:eastAsia="pt-PT"/>
        </w:rPr>
        <w:t xml:space="preserve"> </w:t>
      </w:r>
      <w:proofErr w:type="gramStart"/>
      <w:r w:rsidRPr="00CE4AB7">
        <w:rPr>
          <w:rFonts w:cs="Arial"/>
          <w:sz w:val="18"/>
          <w:szCs w:val="18"/>
          <w:lang w:eastAsia="pt-PT"/>
        </w:rPr>
        <w:t>D.</w:t>
      </w:r>
      <w:proofErr w:type="gramEnd"/>
    </w:p>
    <w:p w:rsidR="00BE6863" w:rsidRPr="00CE4AB7" w:rsidRDefault="00E36C50" w:rsidP="00BE6863">
      <w:pPr>
        <w:autoSpaceDE w:val="0"/>
        <w:autoSpaceDN w:val="0"/>
        <w:adjustRightInd w:val="0"/>
        <w:spacing w:after="0" w:line="240" w:lineRule="auto"/>
        <w:ind w:right="27"/>
        <w:jc w:val="both"/>
        <w:rPr>
          <w:rFonts w:cs="Arial"/>
          <w:sz w:val="18"/>
          <w:szCs w:val="18"/>
          <w:lang w:eastAsia="pt-PT"/>
        </w:rPr>
      </w:pPr>
      <w:r>
        <w:rPr>
          <w:rFonts w:cs="Arial"/>
          <w:b/>
          <w:sz w:val="18"/>
          <w:szCs w:val="18"/>
          <w:lang w:eastAsia="pt-PT"/>
        </w:rPr>
        <w:t>5</w:t>
      </w:r>
      <w:r w:rsidR="00BE6863" w:rsidRPr="00CE4AB7">
        <w:rPr>
          <w:rFonts w:cs="Arial"/>
          <w:b/>
          <w:sz w:val="18"/>
          <w:szCs w:val="18"/>
          <w:lang w:eastAsia="pt-PT"/>
        </w:rPr>
        <w:t>.</w:t>
      </w:r>
      <w:r w:rsidR="00BE6863" w:rsidRPr="00CE4AB7">
        <w:rPr>
          <w:rFonts w:cs="Arial"/>
          <w:sz w:val="18"/>
          <w:szCs w:val="18"/>
          <w:lang w:eastAsia="pt-PT"/>
        </w:rPr>
        <w:t xml:space="preserve"> Duas pessoas podem apresentar o mesmo fenótipo, mas terem genótipos diferentes, bastando uma ser homozigótica para o gene dominante e a outra ser heterozigótica, isto é, tem o gene dominante e o gene recessivo, mas só se expressa o gene dominante.</w:t>
      </w:r>
    </w:p>
    <w:p w:rsidR="00BE6863" w:rsidRPr="002F08D0" w:rsidRDefault="00BE6863" w:rsidP="00BE6863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rFonts w:cs="Arial"/>
          <w:b/>
          <w:sz w:val="18"/>
          <w:szCs w:val="18"/>
          <w:lang w:eastAsia="pt-PT"/>
        </w:rPr>
      </w:pPr>
      <w:r w:rsidRPr="002F08D0">
        <w:rPr>
          <w:rFonts w:cs="Arial"/>
          <w:b/>
          <w:sz w:val="18"/>
          <w:szCs w:val="18"/>
          <w:lang w:eastAsia="pt-PT"/>
        </w:rPr>
        <w:t>Grupo III</w:t>
      </w:r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ind w:right="-852"/>
        <w:jc w:val="both"/>
        <w:rPr>
          <w:rFonts w:cs="Arial"/>
          <w:sz w:val="18"/>
          <w:szCs w:val="18"/>
          <w:lang w:eastAsia="pt-PT"/>
        </w:rPr>
      </w:pPr>
      <w:r w:rsidRPr="00CE4AB7">
        <w:rPr>
          <w:rFonts w:cs="Arial"/>
          <w:b/>
          <w:sz w:val="18"/>
          <w:szCs w:val="18"/>
          <w:lang w:eastAsia="pt-PT"/>
        </w:rPr>
        <w:t>1.</w:t>
      </w:r>
      <w:r w:rsidRPr="00CE4AB7">
        <w:rPr>
          <w:rFonts w:cs="Arial"/>
          <w:sz w:val="18"/>
          <w:szCs w:val="18"/>
          <w:lang w:eastAsia="pt-PT"/>
        </w:rPr>
        <w:t xml:space="preserve"> A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I; B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I; C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III; D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III; E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II; F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I; G</w:t>
      </w:r>
      <w:r w:rsidRPr="00CE4AB7">
        <w:rPr>
          <w:rFonts w:cs="Calibri-Bold"/>
          <w:bCs/>
          <w:sz w:val="18"/>
          <w:szCs w:val="18"/>
          <w:lang w:eastAsia="pt-PT"/>
        </w:rPr>
        <w:t xml:space="preserve"> – </w:t>
      </w:r>
      <w:r w:rsidRPr="00CE4AB7">
        <w:rPr>
          <w:rFonts w:cs="Arial"/>
          <w:sz w:val="18"/>
          <w:szCs w:val="18"/>
          <w:lang w:eastAsia="pt-PT"/>
        </w:rPr>
        <w:t>I.</w:t>
      </w:r>
    </w:p>
    <w:p w:rsidR="00BE6863" w:rsidRPr="00CE4AB7" w:rsidRDefault="00BE6863" w:rsidP="00BE6863">
      <w:pPr>
        <w:autoSpaceDE w:val="0"/>
        <w:autoSpaceDN w:val="0"/>
        <w:adjustRightInd w:val="0"/>
        <w:spacing w:after="0" w:line="240" w:lineRule="auto"/>
        <w:ind w:right="-852"/>
        <w:jc w:val="both"/>
        <w:rPr>
          <w:rFonts w:cs="Arial"/>
          <w:sz w:val="18"/>
          <w:szCs w:val="18"/>
          <w:lang w:eastAsia="pt-PT"/>
        </w:rPr>
      </w:pPr>
      <w:r w:rsidRPr="00CE4AB7">
        <w:rPr>
          <w:rFonts w:cs="Arial"/>
          <w:b/>
          <w:sz w:val="18"/>
          <w:szCs w:val="18"/>
          <w:lang w:eastAsia="pt-PT"/>
        </w:rPr>
        <w:t>2.</w:t>
      </w:r>
      <w:r w:rsidRPr="00CE4AB7">
        <w:rPr>
          <w:rFonts w:cs="Arial"/>
          <w:sz w:val="18"/>
          <w:szCs w:val="18"/>
          <w:lang w:eastAsia="pt-PT"/>
        </w:rPr>
        <w:t xml:space="preserve"> </w:t>
      </w:r>
      <w:proofErr w:type="gramStart"/>
      <w:r w:rsidRPr="00CE4AB7">
        <w:rPr>
          <w:rFonts w:cs="Arial"/>
          <w:sz w:val="18"/>
          <w:szCs w:val="18"/>
          <w:lang w:eastAsia="pt-PT"/>
        </w:rPr>
        <w:t>D.</w:t>
      </w:r>
      <w:proofErr w:type="gramEnd"/>
    </w:p>
    <w:p w:rsidR="00BE6863" w:rsidRPr="003E04B4" w:rsidRDefault="00BE6863" w:rsidP="00BE6863">
      <w:pPr>
        <w:autoSpaceDE w:val="0"/>
        <w:autoSpaceDN w:val="0"/>
        <w:adjustRightInd w:val="0"/>
        <w:spacing w:after="0" w:line="240" w:lineRule="auto"/>
        <w:ind w:right="27"/>
        <w:jc w:val="both"/>
        <w:rPr>
          <w:rFonts w:cs="Arial"/>
          <w:spacing w:val="-2"/>
          <w:sz w:val="18"/>
          <w:szCs w:val="18"/>
          <w:lang w:eastAsia="pt-PT"/>
        </w:rPr>
      </w:pPr>
      <w:r w:rsidRPr="003E04B4">
        <w:rPr>
          <w:rFonts w:cs="Arial"/>
          <w:b/>
          <w:spacing w:val="-2"/>
          <w:sz w:val="18"/>
          <w:szCs w:val="18"/>
          <w:lang w:eastAsia="pt-PT"/>
        </w:rPr>
        <w:t>3.</w:t>
      </w:r>
      <w:r w:rsidRPr="003E04B4">
        <w:rPr>
          <w:rFonts w:cs="Arial"/>
          <w:spacing w:val="-2"/>
          <w:sz w:val="18"/>
          <w:szCs w:val="18"/>
          <w:lang w:eastAsia="pt-PT"/>
        </w:rPr>
        <w:t xml:space="preserve"> Estes alimentos vêm dar resposta aos problemas e às necessidades das populações como, por exemplo, serem resistentes a pragas e terem uma taxa de crescimento mais rápida.</w:t>
      </w:r>
    </w:p>
    <w:p w:rsidR="00BE6863" w:rsidRDefault="00BE6863" w:rsidP="00BE6863">
      <w:pPr>
        <w:autoSpaceDE w:val="0"/>
        <w:autoSpaceDN w:val="0"/>
        <w:adjustRightInd w:val="0"/>
        <w:spacing w:after="0" w:line="240" w:lineRule="auto"/>
        <w:ind w:right="27"/>
        <w:jc w:val="both"/>
        <w:rPr>
          <w:rFonts w:cs="Calibri"/>
          <w:color w:val="000000"/>
          <w:sz w:val="18"/>
          <w:szCs w:val="18"/>
        </w:rPr>
      </w:pPr>
      <w:r w:rsidRPr="00CE4AB7">
        <w:rPr>
          <w:rFonts w:cs="Arial"/>
          <w:b/>
          <w:sz w:val="18"/>
          <w:szCs w:val="18"/>
          <w:lang w:eastAsia="pt-PT"/>
        </w:rPr>
        <w:t>4.</w:t>
      </w:r>
      <w:r w:rsidRPr="00CE4AB7">
        <w:rPr>
          <w:rFonts w:cs="Arial"/>
          <w:sz w:val="18"/>
          <w:szCs w:val="18"/>
          <w:lang w:eastAsia="pt-PT"/>
        </w:rPr>
        <w:t xml:space="preserve"> </w:t>
      </w:r>
      <w:r w:rsidRPr="00CE4AB7">
        <w:rPr>
          <w:sz w:val="18"/>
          <w:szCs w:val="18"/>
        </w:rPr>
        <w:t xml:space="preserve">O desenvolvimento da </w:t>
      </w:r>
      <w:r w:rsidRPr="00CE4AB7">
        <w:rPr>
          <w:rFonts w:cs="Calibri"/>
          <w:color w:val="000000"/>
          <w:sz w:val="18"/>
          <w:szCs w:val="18"/>
        </w:rPr>
        <w:t>genética levanta problemas bioéticos</w:t>
      </w:r>
      <w:r w:rsidR="00E32D36">
        <w:rPr>
          <w:rFonts w:cs="Calibri"/>
          <w:color w:val="000000"/>
          <w:sz w:val="18"/>
          <w:szCs w:val="18"/>
        </w:rPr>
        <w:t>,</w:t>
      </w:r>
      <w:r w:rsidRPr="00CE4AB7">
        <w:rPr>
          <w:rFonts w:cs="Calibri"/>
          <w:color w:val="000000"/>
          <w:sz w:val="18"/>
          <w:szCs w:val="18"/>
        </w:rPr>
        <w:t xml:space="preserve"> pois</w:t>
      </w:r>
      <w:r w:rsidR="003F5558">
        <w:rPr>
          <w:rFonts w:cs="Calibri"/>
          <w:color w:val="000000"/>
          <w:sz w:val="18"/>
          <w:szCs w:val="18"/>
        </w:rPr>
        <w:t xml:space="preserve"> é</w:t>
      </w:r>
      <w:r w:rsidRPr="00CE4AB7">
        <w:rPr>
          <w:rFonts w:cs="Calibri"/>
          <w:color w:val="000000"/>
          <w:sz w:val="18"/>
          <w:szCs w:val="18"/>
        </w:rPr>
        <w:t xml:space="preserve"> necessário ter em conta os valores morais, culturais e religiosos das populações, bem como as consequências </w:t>
      </w:r>
      <w:r w:rsidR="003F5558">
        <w:rPr>
          <w:rFonts w:cs="Calibri"/>
          <w:color w:val="000000"/>
          <w:sz w:val="18"/>
          <w:szCs w:val="18"/>
        </w:rPr>
        <w:t>desses avanços científicos e tecnológicos</w:t>
      </w:r>
      <w:r w:rsidRPr="00CE4AB7">
        <w:rPr>
          <w:rFonts w:cs="Calibri"/>
          <w:color w:val="000000"/>
          <w:sz w:val="18"/>
          <w:szCs w:val="18"/>
        </w:rPr>
        <w:t xml:space="preserve"> para o se</w:t>
      </w:r>
      <w:r>
        <w:rPr>
          <w:rFonts w:cs="Calibri"/>
          <w:color w:val="000000"/>
          <w:sz w:val="18"/>
          <w:szCs w:val="18"/>
        </w:rPr>
        <w:t>r humano e para o ambiente.</w:t>
      </w:r>
    </w:p>
    <w:p w:rsidR="007D43C2" w:rsidRDefault="007D43C2" w:rsidP="007D43C2">
      <w:pPr>
        <w:spacing w:after="0" w:line="240" w:lineRule="auto"/>
        <w:jc w:val="both"/>
        <w:rPr>
          <w:b/>
          <w:sz w:val="18"/>
          <w:szCs w:val="18"/>
        </w:rPr>
      </w:pPr>
    </w:p>
    <w:p w:rsidR="00CE4AB7" w:rsidRPr="00CE4AB7" w:rsidRDefault="00CC4241" w:rsidP="007D43C2">
      <w:pPr>
        <w:spacing w:after="120" w:line="240" w:lineRule="auto"/>
        <w:jc w:val="both"/>
        <w:rPr>
          <w:b/>
          <w:sz w:val="18"/>
          <w:szCs w:val="18"/>
        </w:rPr>
      </w:pPr>
      <w:r w:rsidRPr="005402BA">
        <w:rPr>
          <w:b/>
          <w:sz w:val="18"/>
          <w:szCs w:val="18"/>
        </w:rPr>
        <w:t xml:space="preserve">TESTE </w:t>
      </w:r>
      <w:r>
        <w:rPr>
          <w:b/>
          <w:sz w:val="18"/>
          <w:szCs w:val="18"/>
        </w:rPr>
        <w:t xml:space="preserve">DE AVALIAÇÃO </w:t>
      </w:r>
      <w:proofErr w:type="spellStart"/>
      <w:r>
        <w:rPr>
          <w:b/>
          <w:color w:val="000000" w:themeColor="text1"/>
          <w:sz w:val="18"/>
        </w:rPr>
        <w:t>N.</w:t>
      </w:r>
      <w:r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="002F08D0" w:rsidRPr="00CE4AB7">
        <w:rPr>
          <w:b/>
          <w:sz w:val="18"/>
          <w:szCs w:val="18"/>
        </w:rPr>
        <w:t>6</w:t>
      </w:r>
      <w:r>
        <w:rPr>
          <w:b/>
          <w:sz w:val="18"/>
          <w:szCs w:val="18"/>
        </w:rPr>
        <w:t xml:space="preserve"> </w:t>
      </w:r>
      <w:r w:rsidR="002F08D0" w:rsidRPr="00CE4AB7">
        <w:rPr>
          <w:b/>
          <w:sz w:val="18"/>
          <w:szCs w:val="18"/>
        </w:rPr>
        <w:t>C</w:t>
      </w:r>
      <w:r w:rsidR="00FC72E4">
        <w:rPr>
          <w:b/>
          <w:sz w:val="18"/>
          <w:szCs w:val="18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267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8E5AC5" w:rsidRPr="005402BA" w:rsidRDefault="008E5AC5" w:rsidP="008E5AC5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 xml:space="preserve">Grupo I </w:t>
      </w:r>
    </w:p>
    <w:p w:rsidR="008E5AC5" w:rsidRPr="008E5AC5" w:rsidRDefault="008E5AC5" w:rsidP="008E5AC5">
      <w:pPr>
        <w:tabs>
          <w:tab w:val="left" w:pos="3930"/>
        </w:tabs>
        <w:spacing w:after="0" w:line="240" w:lineRule="auto"/>
        <w:rPr>
          <w:sz w:val="18"/>
          <w:szCs w:val="18"/>
          <w:lang w:val="es-ES_tradnl" w:eastAsia="pt-PT"/>
        </w:rPr>
      </w:pPr>
      <w:r w:rsidRPr="005402BA">
        <w:rPr>
          <w:b/>
          <w:sz w:val="18"/>
          <w:szCs w:val="18"/>
          <w:lang w:eastAsia="pt-PT"/>
        </w:rPr>
        <w:t>1.</w:t>
      </w:r>
      <w:r>
        <w:rPr>
          <w:sz w:val="18"/>
          <w:szCs w:val="18"/>
          <w:lang w:eastAsia="pt-PT"/>
        </w:rPr>
        <w:t xml:space="preserve"> A. </w:t>
      </w:r>
      <w:r w:rsidRPr="005402BA">
        <w:rPr>
          <w:b/>
          <w:sz w:val="18"/>
          <w:szCs w:val="18"/>
          <w:lang w:eastAsia="pt-PT"/>
        </w:rPr>
        <w:t>2.</w:t>
      </w:r>
      <w:r>
        <w:rPr>
          <w:sz w:val="18"/>
          <w:szCs w:val="18"/>
          <w:lang w:eastAsia="pt-PT"/>
        </w:rPr>
        <w:t xml:space="preserve"> C. </w:t>
      </w:r>
      <w:r w:rsidRPr="005402BA">
        <w:rPr>
          <w:b/>
          <w:sz w:val="18"/>
          <w:szCs w:val="18"/>
          <w:lang w:eastAsia="pt-PT"/>
        </w:rPr>
        <w:t>3.</w:t>
      </w:r>
      <w:r>
        <w:rPr>
          <w:sz w:val="18"/>
          <w:szCs w:val="18"/>
          <w:lang w:eastAsia="pt-PT"/>
        </w:rPr>
        <w:t xml:space="preserve"> </w:t>
      </w:r>
      <w:proofErr w:type="gramStart"/>
      <w:r>
        <w:rPr>
          <w:sz w:val="18"/>
          <w:szCs w:val="18"/>
          <w:lang w:eastAsia="pt-PT"/>
        </w:rPr>
        <w:t>D.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4.</w:t>
      </w:r>
      <w:r>
        <w:rPr>
          <w:sz w:val="18"/>
          <w:szCs w:val="18"/>
          <w:lang w:eastAsia="pt-PT"/>
        </w:rPr>
        <w:t xml:space="preserve"> B. </w:t>
      </w:r>
      <w:r w:rsidRPr="005402BA">
        <w:rPr>
          <w:b/>
          <w:sz w:val="18"/>
          <w:szCs w:val="18"/>
          <w:lang w:eastAsia="pt-PT"/>
        </w:rPr>
        <w:t>5.</w:t>
      </w:r>
      <w:r>
        <w:rPr>
          <w:sz w:val="18"/>
          <w:szCs w:val="18"/>
          <w:lang w:eastAsia="pt-PT"/>
        </w:rPr>
        <w:t xml:space="preserve"> </w:t>
      </w:r>
      <w:r w:rsidRPr="008E5AC5">
        <w:rPr>
          <w:sz w:val="18"/>
          <w:szCs w:val="18"/>
          <w:lang w:val="es-ES_tradnl" w:eastAsia="pt-PT"/>
        </w:rPr>
        <w:t xml:space="preserve">A. </w:t>
      </w:r>
      <w:r w:rsidRPr="008E5AC5">
        <w:rPr>
          <w:b/>
          <w:sz w:val="18"/>
          <w:szCs w:val="18"/>
          <w:lang w:val="es-ES_tradnl" w:eastAsia="pt-PT"/>
        </w:rPr>
        <w:t xml:space="preserve">6. </w:t>
      </w:r>
      <w:r w:rsidRPr="008E5AC5">
        <w:rPr>
          <w:sz w:val="18"/>
          <w:szCs w:val="18"/>
          <w:lang w:val="es-ES_tradnl" w:eastAsia="pt-PT"/>
        </w:rPr>
        <w:t xml:space="preserve">C. </w:t>
      </w:r>
      <w:r w:rsidRPr="008E5AC5">
        <w:rPr>
          <w:b/>
          <w:sz w:val="18"/>
          <w:szCs w:val="18"/>
          <w:lang w:val="es-ES_tradnl" w:eastAsia="pt-PT"/>
        </w:rPr>
        <w:t>7.</w:t>
      </w:r>
      <w:r w:rsidRPr="008E5AC5">
        <w:rPr>
          <w:sz w:val="18"/>
          <w:szCs w:val="18"/>
          <w:lang w:val="es-ES_tradnl" w:eastAsia="pt-PT"/>
        </w:rPr>
        <w:t xml:space="preserve"> A.</w:t>
      </w:r>
    </w:p>
    <w:p w:rsidR="008E5AC5" w:rsidRPr="008E5AC5" w:rsidRDefault="008E5AC5" w:rsidP="008E5AC5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val="es-ES_tradnl" w:eastAsia="pt-PT"/>
        </w:rPr>
      </w:pPr>
      <w:r w:rsidRPr="008E5AC5">
        <w:rPr>
          <w:b/>
          <w:sz w:val="18"/>
          <w:szCs w:val="18"/>
          <w:lang w:val="es-ES_tradnl" w:eastAsia="pt-PT"/>
        </w:rPr>
        <w:t>Grupo II</w:t>
      </w:r>
    </w:p>
    <w:p w:rsidR="008E5AC5" w:rsidRPr="00CE4AB7" w:rsidRDefault="008E5AC5" w:rsidP="008E5AC5">
      <w:pPr>
        <w:tabs>
          <w:tab w:val="left" w:pos="3930"/>
        </w:tabs>
        <w:spacing w:after="0" w:line="240" w:lineRule="auto"/>
        <w:rPr>
          <w:sz w:val="18"/>
          <w:szCs w:val="18"/>
          <w:lang w:eastAsia="pt-PT"/>
        </w:rPr>
      </w:pPr>
      <w:r w:rsidRPr="008E5AC5">
        <w:rPr>
          <w:b/>
          <w:sz w:val="18"/>
          <w:szCs w:val="18"/>
          <w:lang w:val="es-ES_tradnl" w:eastAsia="pt-PT"/>
        </w:rPr>
        <w:t>1.</w:t>
      </w:r>
      <w:r w:rsidRPr="008E5AC5">
        <w:rPr>
          <w:sz w:val="18"/>
          <w:szCs w:val="18"/>
          <w:lang w:val="es-ES_tradnl" w:eastAsia="pt-PT"/>
        </w:rPr>
        <w:t xml:space="preserve"> A. </w:t>
      </w:r>
      <w:r w:rsidRPr="008E5AC5">
        <w:rPr>
          <w:b/>
          <w:sz w:val="18"/>
          <w:szCs w:val="18"/>
          <w:lang w:val="es-ES_tradnl" w:eastAsia="pt-PT"/>
        </w:rPr>
        <w:t>2.</w:t>
      </w:r>
      <w:r w:rsidRPr="008E5AC5">
        <w:rPr>
          <w:sz w:val="18"/>
          <w:szCs w:val="18"/>
          <w:lang w:val="es-ES_tradnl" w:eastAsia="pt-PT"/>
        </w:rPr>
        <w:t xml:space="preserve"> </w:t>
      </w:r>
      <w:proofErr w:type="gramStart"/>
      <w:r>
        <w:rPr>
          <w:sz w:val="18"/>
          <w:szCs w:val="18"/>
          <w:lang w:eastAsia="pt-PT"/>
        </w:rPr>
        <w:t>D.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3.</w:t>
      </w:r>
      <w:r>
        <w:rPr>
          <w:sz w:val="18"/>
          <w:szCs w:val="18"/>
          <w:lang w:eastAsia="pt-PT"/>
        </w:rPr>
        <w:t xml:space="preserve"> B. </w:t>
      </w:r>
      <w:r w:rsidRPr="005402BA">
        <w:rPr>
          <w:b/>
          <w:sz w:val="18"/>
          <w:szCs w:val="18"/>
          <w:lang w:eastAsia="pt-PT"/>
        </w:rPr>
        <w:t>4.</w:t>
      </w:r>
      <w:r>
        <w:rPr>
          <w:sz w:val="18"/>
          <w:szCs w:val="18"/>
          <w:lang w:eastAsia="pt-PT"/>
        </w:rPr>
        <w:t xml:space="preserve"> C. </w:t>
      </w:r>
      <w:r w:rsidRPr="005402BA">
        <w:rPr>
          <w:b/>
          <w:sz w:val="18"/>
          <w:szCs w:val="18"/>
          <w:lang w:eastAsia="pt-PT"/>
        </w:rPr>
        <w:t>5.</w:t>
      </w:r>
      <w:r>
        <w:rPr>
          <w:sz w:val="18"/>
          <w:szCs w:val="18"/>
          <w:lang w:eastAsia="pt-PT"/>
        </w:rPr>
        <w:t xml:space="preserve"> A. </w:t>
      </w:r>
      <w:r w:rsidRPr="005402BA">
        <w:rPr>
          <w:b/>
          <w:sz w:val="18"/>
          <w:szCs w:val="18"/>
          <w:lang w:eastAsia="pt-PT"/>
        </w:rPr>
        <w:t>6.</w:t>
      </w:r>
      <w:r w:rsidRPr="00CE4AB7">
        <w:rPr>
          <w:sz w:val="18"/>
          <w:szCs w:val="18"/>
          <w:lang w:eastAsia="pt-PT"/>
        </w:rPr>
        <w:t xml:space="preserve"> C.</w:t>
      </w:r>
    </w:p>
    <w:p w:rsidR="00CE4AB7" w:rsidRPr="00CE4AB7" w:rsidRDefault="00CE4AB7" w:rsidP="00CE4AB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cs="Calibri"/>
          <w:color w:val="000000"/>
          <w:sz w:val="18"/>
          <w:szCs w:val="18"/>
        </w:rPr>
      </w:pPr>
      <w:r w:rsidRPr="00CE4AB7">
        <w:rPr>
          <w:rFonts w:cs="Arial"/>
          <w:b/>
          <w:sz w:val="18"/>
          <w:szCs w:val="18"/>
          <w:lang w:eastAsia="pt-PT"/>
        </w:rPr>
        <w:t>7.</w:t>
      </w:r>
      <w:r w:rsidRPr="00CE4AB7">
        <w:rPr>
          <w:rFonts w:cs="Arial"/>
          <w:sz w:val="18"/>
          <w:szCs w:val="18"/>
          <w:lang w:eastAsia="pt-PT"/>
        </w:rPr>
        <w:t xml:space="preserve"> Os avanços da ciência e da tecnologia são influenciados pela sociedade, pois o seu desenvolvimento tem como </w:t>
      </w:r>
      <w:proofErr w:type="spellStart"/>
      <w:r w:rsidRPr="00CE4AB7">
        <w:rPr>
          <w:rFonts w:cs="Arial"/>
          <w:sz w:val="18"/>
          <w:szCs w:val="18"/>
          <w:lang w:eastAsia="pt-PT"/>
        </w:rPr>
        <w:t>objetivo</w:t>
      </w:r>
      <w:proofErr w:type="spellEnd"/>
      <w:r w:rsidRPr="00CE4AB7">
        <w:rPr>
          <w:rFonts w:cs="Arial"/>
          <w:sz w:val="18"/>
          <w:szCs w:val="18"/>
          <w:lang w:eastAsia="pt-PT"/>
        </w:rPr>
        <w:t xml:space="preserve"> dar resposta aos problemas e às necessidades das sociedades mas, por vezes, o</w:t>
      </w:r>
      <w:r w:rsidRPr="00CE4AB7">
        <w:rPr>
          <w:sz w:val="18"/>
          <w:szCs w:val="18"/>
        </w:rPr>
        <w:t xml:space="preserve"> desenvolvimento da </w:t>
      </w:r>
      <w:r w:rsidRPr="00CE4AB7">
        <w:rPr>
          <w:rFonts w:cs="Calibri"/>
          <w:color w:val="000000"/>
          <w:sz w:val="18"/>
          <w:szCs w:val="18"/>
        </w:rPr>
        <w:t>ciência é mais rápido do que a mudança de mentalidade das sociedades, o que levanta problemas bioéticos, pois é necessário ter em conta os valores morais, culturais e religiosos das populações, bem como as consequências dessas aplicações para o ser humano e para o ambiente.</w:t>
      </w:r>
    </w:p>
    <w:p w:rsidR="007D43C2" w:rsidRDefault="007D43C2" w:rsidP="007D43C2">
      <w:pPr>
        <w:spacing w:after="0" w:line="240" w:lineRule="auto"/>
        <w:jc w:val="both"/>
        <w:rPr>
          <w:b/>
          <w:sz w:val="18"/>
          <w:szCs w:val="18"/>
        </w:rPr>
      </w:pPr>
    </w:p>
    <w:p w:rsidR="00CE4AB7" w:rsidRPr="00CE4AB7" w:rsidRDefault="000D6BFA" w:rsidP="007D43C2">
      <w:pPr>
        <w:spacing w:after="12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br w:type="column"/>
      </w:r>
      <w:r w:rsidR="00CC4241" w:rsidRPr="005402BA">
        <w:rPr>
          <w:b/>
          <w:sz w:val="18"/>
          <w:szCs w:val="18"/>
        </w:rPr>
        <w:lastRenderedPageBreak/>
        <w:t xml:space="preserve">TESTE </w:t>
      </w:r>
      <w:r w:rsidR="00CC4241">
        <w:rPr>
          <w:b/>
          <w:sz w:val="18"/>
          <w:szCs w:val="18"/>
        </w:rPr>
        <w:t xml:space="preserve">DE AVALIAÇÃO </w:t>
      </w:r>
      <w:proofErr w:type="spellStart"/>
      <w:r w:rsidR="00CC4241">
        <w:rPr>
          <w:b/>
          <w:color w:val="000000" w:themeColor="text1"/>
          <w:sz w:val="18"/>
        </w:rPr>
        <w:t>N.</w:t>
      </w:r>
      <w:r w:rsidR="00CC4241" w:rsidRPr="0025761F">
        <w:rPr>
          <w:b/>
          <w:color w:val="000000" w:themeColor="text1"/>
          <w:sz w:val="18"/>
          <w:vertAlign w:val="superscript"/>
        </w:rPr>
        <w:t>o</w:t>
      </w:r>
      <w:proofErr w:type="spellEnd"/>
      <w:r w:rsidR="00C9782A">
        <w:rPr>
          <w:b/>
          <w:sz w:val="18"/>
          <w:szCs w:val="18"/>
        </w:rPr>
        <w:t xml:space="preserve"> </w:t>
      </w:r>
      <w:r w:rsidR="002F08D0" w:rsidRPr="00CE4AB7">
        <w:rPr>
          <w:b/>
          <w:sz w:val="18"/>
          <w:szCs w:val="18"/>
        </w:rPr>
        <w:t>6</w:t>
      </w:r>
      <w:r w:rsidR="00CC4241">
        <w:rPr>
          <w:b/>
          <w:sz w:val="18"/>
          <w:szCs w:val="18"/>
        </w:rPr>
        <w:t xml:space="preserve"> </w:t>
      </w:r>
      <w:r w:rsidR="002F08D0" w:rsidRPr="00CE4AB7">
        <w:rPr>
          <w:b/>
          <w:sz w:val="18"/>
          <w:szCs w:val="18"/>
        </w:rPr>
        <w:t>D</w:t>
      </w:r>
      <w:r w:rsidR="00FC72E4">
        <w:rPr>
          <w:b/>
          <w:sz w:val="18"/>
          <w:szCs w:val="18"/>
        </w:rPr>
        <w:t xml:space="preserve"> </w:t>
      </w:r>
      <w:r w:rsidR="00FC72E4" w:rsidRPr="00D558FB">
        <w:rPr>
          <w:b/>
          <w:color w:val="404040"/>
          <w:sz w:val="18"/>
          <w:szCs w:val="18"/>
        </w:rPr>
        <w:t xml:space="preserve">(pág. </w:t>
      </w:r>
      <w:r w:rsidR="00FC72E4">
        <w:rPr>
          <w:b/>
          <w:color w:val="404040"/>
          <w:sz w:val="18"/>
          <w:szCs w:val="18"/>
        </w:rPr>
        <w:t>271</w:t>
      </w:r>
      <w:r w:rsidR="00FC72E4" w:rsidRPr="00D558FB">
        <w:rPr>
          <w:b/>
          <w:color w:val="404040"/>
          <w:sz w:val="18"/>
          <w:szCs w:val="18"/>
        </w:rPr>
        <w:t>)</w:t>
      </w:r>
    </w:p>
    <w:p w:rsidR="008E5AC5" w:rsidRPr="005402BA" w:rsidRDefault="008E5AC5" w:rsidP="008E5AC5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eastAsia="pt-PT"/>
        </w:rPr>
      </w:pPr>
      <w:r w:rsidRPr="005402BA">
        <w:rPr>
          <w:b/>
          <w:sz w:val="18"/>
          <w:szCs w:val="18"/>
          <w:lang w:eastAsia="pt-PT"/>
        </w:rPr>
        <w:t>Grupo I</w:t>
      </w:r>
    </w:p>
    <w:p w:rsidR="008E5AC5" w:rsidRPr="008E5AC5" w:rsidRDefault="008E5AC5" w:rsidP="008E5AC5">
      <w:pPr>
        <w:tabs>
          <w:tab w:val="left" w:pos="3930"/>
        </w:tabs>
        <w:spacing w:after="0" w:line="240" w:lineRule="auto"/>
        <w:rPr>
          <w:sz w:val="18"/>
          <w:szCs w:val="18"/>
          <w:lang w:val="es-ES_tradnl" w:eastAsia="pt-PT"/>
        </w:rPr>
      </w:pPr>
      <w:r w:rsidRPr="005402BA">
        <w:rPr>
          <w:b/>
          <w:sz w:val="18"/>
          <w:szCs w:val="18"/>
          <w:lang w:eastAsia="pt-PT"/>
        </w:rPr>
        <w:t>1.</w:t>
      </w:r>
      <w:r>
        <w:rPr>
          <w:sz w:val="18"/>
          <w:szCs w:val="18"/>
          <w:lang w:eastAsia="pt-PT"/>
        </w:rPr>
        <w:t xml:space="preserve"> B. </w:t>
      </w:r>
      <w:r w:rsidRPr="005402BA">
        <w:rPr>
          <w:b/>
          <w:sz w:val="18"/>
          <w:szCs w:val="18"/>
          <w:lang w:eastAsia="pt-PT"/>
        </w:rPr>
        <w:t>2.</w:t>
      </w:r>
      <w:r>
        <w:rPr>
          <w:sz w:val="18"/>
          <w:szCs w:val="18"/>
          <w:lang w:eastAsia="pt-PT"/>
        </w:rPr>
        <w:t xml:space="preserve"> C. </w:t>
      </w:r>
      <w:r w:rsidRPr="005402BA">
        <w:rPr>
          <w:b/>
          <w:sz w:val="18"/>
          <w:szCs w:val="18"/>
          <w:lang w:eastAsia="pt-PT"/>
        </w:rPr>
        <w:t>3.</w:t>
      </w:r>
      <w:r>
        <w:rPr>
          <w:sz w:val="18"/>
          <w:szCs w:val="18"/>
          <w:lang w:eastAsia="pt-PT"/>
        </w:rPr>
        <w:t xml:space="preserve"> C. </w:t>
      </w:r>
      <w:r w:rsidRPr="005402BA">
        <w:rPr>
          <w:b/>
          <w:sz w:val="18"/>
          <w:szCs w:val="18"/>
          <w:lang w:eastAsia="pt-PT"/>
        </w:rPr>
        <w:t>4.</w:t>
      </w:r>
      <w:r>
        <w:rPr>
          <w:sz w:val="18"/>
          <w:szCs w:val="18"/>
          <w:lang w:eastAsia="pt-PT"/>
        </w:rPr>
        <w:t xml:space="preserve"> </w:t>
      </w:r>
      <w:proofErr w:type="gramStart"/>
      <w:r>
        <w:rPr>
          <w:sz w:val="18"/>
          <w:szCs w:val="18"/>
          <w:lang w:eastAsia="pt-PT"/>
        </w:rPr>
        <w:t>D.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5.</w:t>
      </w:r>
      <w:r>
        <w:rPr>
          <w:sz w:val="18"/>
          <w:szCs w:val="18"/>
          <w:lang w:eastAsia="pt-PT"/>
        </w:rPr>
        <w:t xml:space="preserve"> </w:t>
      </w:r>
      <w:r w:rsidRPr="008E5AC5">
        <w:rPr>
          <w:sz w:val="18"/>
          <w:szCs w:val="18"/>
          <w:lang w:val="es-ES_tradnl" w:eastAsia="pt-PT"/>
        </w:rPr>
        <w:t xml:space="preserve">B. </w:t>
      </w:r>
      <w:r w:rsidRPr="008E5AC5">
        <w:rPr>
          <w:b/>
          <w:sz w:val="18"/>
          <w:szCs w:val="18"/>
          <w:lang w:val="es-ES_tradnl" w:eastAsia="pt-PT"/>
        </w:rPr>
        <w:t>6.</w:t>
      </w:r>
      <w:r w:rsidRPr="008E5AC5">
        <w:rPr>
          <w:sz w:val="18"/>
          <w:szCs w:val="18"/>
          <w:lang w:val="es-ES_tradnl" w:eastAsia="pt-PT"/>
        </w:rPr>
        <w:t xml:space="preserve"> C. </w:t>
      </w:r>
      <w:r w:rsidRPr="008E5AC5">
        <w:rPr>
          <w:b/>
          <w:sz w:val="18"/>
          <w:szCs w:val="18"/>
          <w:lang w:val="es-ES_tradnl" w:eastAsia="pt-PT"/>
        </w:rPr>
        <w:t>7.</w:t>
      </w:r>
      <w:r w:rsidRPr="008E5AC5">
        <w:rPr>
          <w:sz w:val="18"/>
          <w:szCs w:val="18"/>
          <w:lang w:val="es-ES_tradnl" w:eastAsia="pt-PT"/>
        </w:rPr>
        <w:t xml:space="preserve"> D.</w:t>
      </w:r>
    </w:p>
    <w:p w:rsidR="008E5AC5" w:rsidRPr="008E5AC5" w:rsidRDefault="008E5AC5" w:rsidP="008E5AC5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lang w:val="es-ES_tradnl" w:eastAsia="pt-PT"/>
        </w:rPr>
      </w:pPr>
      <w:r w:rsidRPr="008E5AC5">
        <w:rPr>
          <w:b/>
          <w:sz w:val="18"/>
          <w:szCs w:val="18"/>
          <w:lang w:val="es-ES_tradnl" w:eastAsia="pt-PT"/>
        </w:rPr>
        <w:t>Grupo II</w:t>
      </w:r>
    </w:p>
    <w:p w:rsidR="008E5AC5" w:rsidRPr="00CE4AB7" w:rsidRDefault="008E5AC5" w:rsidP="008E5AC5">
      <w:pPr>
        <w:tabs>
          <w:tab w:val="left" w:pos="3930"/>
        </w:tabs>
        <w:spacing w:after="0" w:line="240" w:lineRule="auto"/>
        <w:rPr>
          <w:sz w:val="18"/>
          <w:szCs w:val="18"/>
          <w:lang w:eastAsia="pt-PT"/>
        </w:rPr>
      </w:pPr>
      <w:r w:rsidRPr="008E5AC5">
        <w:rPr>
          <w:b/>
          <w:sz w:val="18"/>
          <w:szCs w:val="18"/>
          <w:lang w:val="es-ES_tradnl" w:eastAsia="pt-PT"/>
        </w:rPr>
        <w:t>1.</w:t>
      </w:r>
      <w:r w:rsidRPr="008E5AC5">
        <w:rPr>
          <w:sz w:val="18"/>
          <w:szCs w:val="18"/>
          <w:lang w:val="es-ES_tradnl" w:eastAsia="pt-PT"/>
        </w:rPr>
        <w:t xml:space="preserve"> A. </w:t>
      </w:r>
      <w:r w:rsidRPr="008E5AC5">
        <w:rPr>
          <w:b/>
          <w:sz w:val="18"/>
          <w:szCs w:val="18"/>
          <w:lang w:val="es-ES_tradnl" w:eastAsia="pt-PT"/>
        </w:rPr>
        <w:t>2.</w:t>
      </w:r>
      <w:r w:rsidRPr="008E5AC5">
        <w:rPr>
          <w:sz w:val="18"/>
          <w:szCs w:val="18"/>
          <w:lang w:val="es-ES_tradnl" w:eastAsia="pt-PT"/>
        </w:rPr>
        <w:t xml:space="preserve"> </w:t>
      </w:r>
      <w:r>
        <w:rPr>
          <w:sz w:val="18"/>
          <w:szCs w:val="18"/>
          <w:lang w:eastAsia="pt-PT"/>
        </w:rPr>
        <w:t xml:space="preserve">C. </w:t>
      </w:r>
      <w:r w:rsidRPr="005402BA">
        <w:rPr>
          <w:b/>
          <w:sz w:val="18"/>
          <w:szCs w:val="18"/>
          <w:lang w:eastAsia="pt-PT"/>
        </w:rPr>
        <w:t>3.</w:t>
      </w:r>
      <w:r>
        <w:rPr>
          <w:sz w:val="18"/>
          <w:szCs w:val="18"/>
          <w:lang w:eastAsia="pt-PT"/>
        </w:rPr>
        <w:t xml:space="preserve"> B. </w:t>
      </w:r>
      <w:r w:rsidRPr="005402BA">
        <w:rPr>
          <w:b/>
          <w:sz w:val="18"/>
          <w:szCs w:val="18"/>
          <w:lang w:eastAsia="pt-PT"/>
        </w:rPr>
        <w:t>4.</w:t>
      </w:r>
      <w:r>
        <w:rPr>
          <w:sz w:val="18"/>
          <w:szCs w:val="18"/>
          <w:lang w:eastAsia="pt-PT"/>
        </w:rPr>
        <w:t xml:space="preserve"> B. </w:t>
      </w:r>
      <w:r w:rsidRPr="005402BA">
        <w:rPr>
          <w:b/>
          <w:sz w:val="18"/>
          <w:szCs w:val="18"/>
          <w:lang w:eastAsia="pt-PT"/>
        </w:rPr>
        <w:t>5.</w:t>
      </w:r>
      <w:r>
        <w:rPr>
          <w:sz w:val="18"/>
          <w:szCs w:val="18"/>
          <w:lang w:eastAsia="pt-PT"/>
        </w:rPr>
        <w:t xml:space="preserve"> </w:t>
      </w:r>
      <w:proofErr w:type="gramStart"/>
      <w:r>
        <w:rPr>
          <w:sz w:val="18"/>
          <w:szCs w:val="18"/>
          <w:lang w:eastAsia="pt-PT"/>
        </w:rPr>
        <w:t>D.</w:t>
      </w:r>
      <w:proofErr w:type="gramEnd"/>
      <w:r>
        <w:rPr>
          <w:sz w:val="18"/>
          <w:szCs w:val="18"/>
          <w:lang w:eastAsia="pt-PT"/>
        </w:rPr>
        <w:t xml:space="preserve"> </w:t>
      </w:r>
      <w:r w:rsidRPr="005402BA">
        <w:rPr>
          <w:b/>
          <w:sz w:val="18"/>
          <w:szCs w:val="18"/>
          <w:lang w:eastAsia="pt-PT"/>
        </w:rPr>
        <w:t>6.</w:t>
      </w:r>
      <w:r w:rsidRPr="00CE4AB7">
        <w:rPr>
          <w:sz w:val="18"/>
          <w:szCs w:val="18"/>
          <w:lang w:eastAsia="pt-PT"/>
        </w:rPr>
        <w:t xml:space="preserve"> C. </w:t>
      </w:r>
    </w:p>
    <w:p w:rsidR="00CE4AB7" w:rsidRPr="00CE4AB7" w:rsidRDefault="00CE4AB7" w:rsidP="00CE4AB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cs="Calibri"/>
          <w:color w:val="000000"/>
          <w:sz w:val="18"/>
          <w:szCs w:val="18"/>
        </w:rPr>
      </w:pPr>
      <w:r w:rsidRPr="00CE4AB7">
        <w:rPr>
          <w:rFonts w:cs="Arial"/>
          <w:b/>
          <w:sz w:val="18"/>
          <w:szCs w:val="18"/>
          <w:lang w:eastAsia="pt-PT"/>
        </w:rPr>
        <w:t>7.</w:t>
      </w:r>
      <w:r w:rsidRPr="00CE4AB7">
        <w:rPr>
          <w:rFonts w:cs="Arial"/>
          <w:sz w:val="18"/>
          <w:szCs w:val="18"/>
          <w:lang w:eastAsia="pt-PT"/>
        </w:rPr>
        <w:t xml:space="preserve"> Os avanços da ciência e tecnologia são influenciados pela sociedade, pois o seu desenvolvimento tem como </w:t>
      </w:r>
      <w:proofErr w:type="spellStart"/>
      <w:r w:rsidRPr="00CE4AB7">
        <w:rPr>
          <w:rFonts w:cs="Arial"/>
          <w:sz w:val="18"/>
          <w:szCs w:val="18"/>
          <w:lang w:eastAsia="pt-PT"/>
        </w:rPr>
        <w:t>objetivo</w:t>
      </w:r>
      <w:proofErr w:type="spellEnd"/>
      <w:r w:rsidRPr="00CE4AB7">
        <w:rPr>
          <w:rFonts w:cs="Arial"/>
          <w:sz w:val="18"/>
          <w:szCs w:val="18"/>
          <w:lang w:eastAsia="pt-PT"/>
        </w:rPr>
        <w:t xml:space="preserve"> dar resposta aos problemas e às necessidades das sociedades mas, por vezes, o</w:t>
      </w:r>
      <w:r w:rsidRPr="00CE4AB7">
        <w:rPr>
          <w:sz w:val="18"/>
          <w:szCs w:val="18"/>
        </w:rPr>
        <w:t xml:space="preserve"> desenvolvimento da </w:t>
      </w:r>
      <w:r w:rsidRPr="00CE4AB7">
        <w:rPr>
          <w:rFonts w:cs="Calibri"/>
          <w:color w:val="000000"/>
          <w:sz w:val="18"/>
          <w:szCs w:val="18"/>
        </w:rPr>
        <w:t>ciência é mais rápido que a mudança de mentalidades das sociedades, o que levanta problemas bioéticos, pois é necessário ter em conta os valores morais, culturais e religiosos das populações, bem como as consequências dessas aplicações para o ser humano e para o ambiente.</w:t>
      </w:r>
    </w:p>
    <w:p w:rsidR="007D43C2" w:rsidRPr="002E0F35" w:rsidRDefault="007D43C2" w:rsidP="007D43C2">
      <w:pPr>
        <w:spacing w:before="120" w:after="0" w:line="240" w:lineRule="auto"/>
        <w:rPr>
          <w:rFonts w:cs="Calibri"/>
          <w:caps/>
          <w:szCs w:val="18"/>
        </w:rPr>
      </w:pPr>
    </w:p>
    <w:p w:rsidR="009F0AE8" w:rsidRPr="00D558FB" w:rsidRDefault="009F0AE8" w:rsidP="007D43C2">
      <w:pPr>
        <w:spacing w:after="0" w:line="240" w:lineRule="auto"/>
        <w:rPr>
          <w:b/>
          <w:color w:val="404040"/>
          <w:sz w:val="18"/>
          <w:szCs w:val="18"/>
        </w:rPr>
      </w:pPr>
      <w:r w:rsidRPr="007B72F0">
        <w:rPr>
          <w:rFonts w:cs="Calibri"/>
          <w:b/>
          <w:caps/>
          <w:szCs w:val="18"/>
        </w:rPr>
        <w:t>Teste Global</w:t>
      </w:r>
      <w:r w:rsidR="000E34AE">
        <w:rPr>
          <w:rFonts w:cs="Calibri"/>
          <w:b/>
          <w:caps/>
          <w:szCs w:val="18"/>
        </w:rPr>
        <w:t xml:space="preserve"> </w:t>
      </w:r>
      <w:r w:rsidR="000E34AE" w:rsidRPr="00D558FB">
        <w:rPr>
          <w:b/>
          <w:color w:val="404040"/>
          <w:sz w:val="18"/>
          <w:szCs w:val="18"/>
        </w:rPr>
        <w:t>(pág. 275)</w:t>
      </w:r>
    </w:p>
    <w:p w:rsidR="009F0AE8" w:rsidRPr="003D3021" w:rsidRDefault="009F0AE8" w:rsidP="00FC72E4">
      <w:pPr>
        <w:autoSpaceDE w:val="0"/>
        <w:autoSpaceDN w:val="0"/>
        <w:adjustRightInd w:val="0"/>
        <w:spacing w:before="120" w:after="0" w:line="240" w:lineRule="auto"/>
        <w:ind w:right="-852"/>
        <w:jc w:val="both"/>
        <w:rPr>
          <w:b/>
          <w:sz w:val="18"/>
          <w:szCs w:val="18"/>
          <w:u w:val="single"/>
        </w:rPr>
      </w:pPr>
      <w:r w:rsidRPr="003D3021">
        <w:rPr>
          <w:b/>
          <w:sz w:val="18"/>
          <w:szCs w:val="18"/>
        </w:rPr>
        <w:t>Grupo I</w:t>
      </w:r>
    </w:p>
    <w:p w:rsidR="009F0AE8" w:rsidRPr="008F0F36" w:rsidRDefault="009F0AE8" w:rsidP="009F0AE8">
      <w:pPr>
        <w:spacing w:after="0" w:line="240" w:lineRule="auto"/>
        <w:rPr>
          <w:sz w:val="18"/>
          <w:szCs w:val="18"/>
        </w:rPr>
      </w:pPr>
      <w:r w:rsidRPr="008F0F36">
        <w:rPr>
          <w:b/>
          <w:sz w:val="18"/>
          <w:szCs w:val="18"/>
        </w:rPr>
        <w:t>1.</w:t>
      </w:r>
      <w:r w:rsidRPr="008F0F36">
        <w:rPr>
          <w:sz w:val="18"/>
          <w:szCs w:val="18"/>
        </w:rPr>
        <w:t xml:space="preserve"> A</w:t>
      </w:r>
      <w:r w:rsidR="008E5AC5">
        <w:rPr>
          <w:sz w:val="18"/>
          <w:szCs w:val="18"/>
        </w:rPr>
        <w:t>.</w:t>
      </w:r>
      <w:r w:rsidRPr="008F0F36">
        <w:rPr>
          <w:sz w:val="18"/>
          <w:szCs w:val="18"/>
        </w:rPr>
        <w:t xml:space="preserve"> </w:t>
      </w:r>
      <w:r w:rsidRPr="008F0F36">
        <w:rPr>
          <w:b/>
          <w:sz w:val="18"/>
          <w:szCs w:val="18"/>
        </w:rPr>
        <w:t>2.</w:t>
      </w:r>
      <w:r w:rsidRPr="008F0F36">
        <w:rPr>
          <w:sz w:val="18"/>
          <w:szCs w:val="18"/>
        </w:rPr>
        <w:t xml:space="preserve"> A</w:t>
      </w:r>
      <w:r w:rsidR="008E5AC5">
        <w:rPr>
          <w:sz w:val="18"/>
          <w:szCs w:val="18"/>
        </w:rPr>
        <w:t>.</w:t>
      </w:r>
      <w:r w:rsidRPr="008F0F36">
        <w:rPr>
          <w:sz w:val="18"/>
          <w:szCs w:val="18"/>
        </w:rPr>
        <w:t xml:space="preserve"> </w:t>
      </w:r>
      <w:r w:rsidRPr="008F0F36">
        <w:rPr>
          <w:b/>
          <w:sz w:val="18"/>
          <w:szCs w:val="18"/>
        </w:rPr>
        <w:t>3.</w:t>
      </w:r>
      <w:r w:rsidRPr="008F0F36">
        <w:rPr>
          <w:sz w:val="18"/>
          <w:szCs w:val="18"/>
        </w:rPr>
        <w:t xml:space="preserve"> A</w:t>
      </w:r>
      <w:r w:rsidR="008E5AC5">
        <w:rPr>
          <w:sz w:val="18"/>
          <w:szCs w:val="18"/>
        </w:rPr>
        <w:t xml:space="preserve">. </w:t>
      </w:r>
      <w:r w:rsidRPr="008F0F36">
        <w:rPr>
          <w:b/>
          <w:sz w:val="18"/>
          <w:szCs w:val="18"/>
        </w:rPr>
        <w:t>4.</w:t>
      </w:r>
      <w:r w:rsidRPr="008F0F36">
        <w:rPr>
          <w:sz w:val="18"/>
          <w:szCs w:val="18"/>
        </w:rPr>
        <w:t xml:space="preserve"> C</w:t>
      </w:r>
      <w:r w:rsidR="008E5AC5">
        <w:rPr>
          <w:sz w:val="18"/>
          <w:szCs w:val="18"/>
        </w:rPr>
        <w:t>.</w:t>
      </w:r>
      <w:r w:rsidRPr="008F0F36">
        <w:rPr>
          <w:sz w:val="18"/>
          <w:szCs w:val="18"/>
        </w:rPr>
        <w:t xml:space="preserve"> </w:t>
      </w:r>
      <w:r w:rsidRPr="008F0F36">
        <w:rPr>
          <w:b/>
          <w:sz w:val="18"/>
          <w:szCs w:val="18"/>
        </w:rPr>
        <w:t>5.</w:t>
      </w:r>
      <w:r w:rsidRPr="008F0F36">
        <w:rPr>
          <w:sz w:val="18"/>
          <w:szCs w:val="18"/>
        </w:rPr>
        <w:t xml:space="preserve"> B</w:t>
      </w:r>
      <w:r w:rsidR="008E5AC5">
        <w:rPr>
          <w:sz w:val="18"/>
          <w:szCs w:val="18"/>
        </w:rPr>
        <w:t>.</w:t>
      </w:r>
      <w:r w:rsidRPr="008F0F36">
        <w:rPr>
          <w:sz w:val="18"/>
          <w:szCs w:val="18"/>
        </w:rPr>
        <w:t xml:space="preserve"> </w:t>
      </w:r>
      <w:r w:rsidRPr="008F0F36">
        <w:rPr>
          <w:b/>
          <w:sz w:val="18"/>
          <w:szCs w:val="18"/>
        </w:rPr>
        <w:t>6.</w:t>
      </w:r>
      <w:r w:rsidRPr="008F0F36">
        <w:rPr>
          <w:sz w:val="18"/>
          <w:szCs w:val="18"/>
        </w:rPr>
        <w:t xml:space="preserve"> A</w:t>
      </w:r>
      <w:r w:rsidR="008E5AC5">
        <w:rPr>
          <w:sz w:val="18"/>
          <w:szCs w:val="18"/>
        </w:rPr>
        <w:t>.</w:t>
      </w:r>
      <w:r w:rsidRPr="008F0F36">
        <w:rPr>
          <w:sz w:val="18"/>
          <w:szCs w:val="18"/>
        </w:rPr>
        <w:t xml:space="preserve"> </w:t>
      </w:r>
      <w:r w:rsidRPr="008F0F36">
        <w:rPr>
          <w:b/>
          <w:sz w:val="18"/>
          <w:szCs w:val="18"/>
        </w:rPr>
        <w:t>7.</w:t>
      </w:r>
      <w:r w:rsidRPr="008F0F36">
        <w:rPr>
          <w:sz w:val="18"/>
          <w:szCs w:val="18"/>
        </w:rPr>
        <w:t xml:space="preserve"> </w:t>
      </w:r>
      <w:r>
        <w:rPr>
          <w:sz w:val="18"/>
          <w:szCs w:val="18"/>
        </w:rPr>
        <w:t>C</w:t>
      </w:r>
      <w:r w:rsidRPr="008F0F36">
        <w:rPr>
          <w:sz w:val="18"/>
          <w:szCs w:val="18"/>
        </w:rPr>
        <w:t>.</w:t>
      </w:r>
    </w:p>
    <w:p w:rsidR="009F0AE8" w:rsidRPr="008F0F36" w:rsidRDefault="009F0AE8" w:rsidP="009F0AE8">
      <w:pPr>
        <w:spacing w:after="0" w:line="240" w:lineRule="auto"/>
        <w:rPr>
          <w:sz w:val="18"/>
          <w:szCs w:val="18"/>
        </w:rPr>
      </w:pPr>
      <w:r w:rsidRPr="008F0F36">
        <w:rPr>
          <w:b/>
          <w:sz w:val="18"/>
          <w:szCs w:val="18"/>
        </w:rPr>
        <w:t>8.</w:t>
      </w:r>
      <w:r w:rsidRPr="008F0F36">
        <w:rPr>
          <w:sz w:val="18"/>
          <w:szCs w:val="18"/>
        </w:rPr>
        <w:t xml:space="preserve"> A – 3; B – 6; C – 8; D – 4; E – 1.</w:t>
      </w:r>
    </w:p>
    <w:p w:rsidR="009F0AE8" w:rsidRPr="008F0F36" w:rsidRDefault="009F0AE8" w:rsidP="002E0F3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  <w:szCs w:val="18"/>
          <w:lang w:eastAsia="pt-PT"/>
        </w:rPr>
      </w:pPr>
      <w:r w:rsidRPr="008F0F36">
        <w:rPr>
          <w:b/>
          <w:sz w:val="18"/>
          <w:szCs w:val="18"/>
        </w:rPr>
        <w:t>9.</w:t>
      </w:r>
      <w:r w:rsidRPr="008F0F36">
        <w:rPr>
          <w:sz w:val="18"/>
          <w:szCs w:val="18"/>
        </w:rPr>
        <w:t xml:space="preserve"> </w:t>
      </w:r>
      <w:r w:rsidR="007823D5">
        <w:rPr>
          <w:rFonts w:cs="Calibri"/>
          <w:sz w:val="18"/>
          <w:szCs w:val="18"/>
          <w:lang w:eastAsia="pt-PT"/>
        </w:rPr>
        <w:t xml:space="preserve">A comunidade que constitui </w:t>
      </w:r>
      <w:proofErr w:type="gramStart"/>
      <w:r w:rsidR="007823D5">
        <w:rPr>
          <w:rFonts w:cs="Calibri"/>
          <w:sz w:val="18"/>
          <w:szCs w:val="18"/>
          <w:lang w:eastAsia="pt-PT"/>
        </w:rPr>
        <w:t xml:space="preserve">o </w:t>
      </w:r>
      <w:r w:rsidRPr="008F0F36">
        <w:rPr>
          <w:rFonts w:cs="Calibri"/>
          <w:sz w:val="18"/>
          <w:szCs w:val="18"/>
          <w:lang w:eastAsia="pt-PT"/>
        </w:rPr>
        <w:t xml:space="preserve"> </w:t>
      </w:r>
      <w:proofErr w:type="spellStart"/>
      <w:r w:rsidRPr="008F0F36">
        <w:rPr>
          <w:rFonts w:cs="Calibri-Bold"/>
          <w:bCs/>
          <w:sz w:val="18"/>
          <w:szCs w:val="18"/>
          <w:lang w:eastAsia="pt-PT"/>
        </w:rPr>
        <w:t>microbiota</w:t>
      </w:r>
      <w:proofErr w:type="spellEnd"/>
      <w:proofErr w:type="gramEnd"/>
      <w:r w:rsidRPr="008F0F36">
        <w:rPr>
          <w:rFonts w:cs="Calibri"/>
          <w:sz w:val="18"/>
          <w:szCs w:val="18"/>
          <w:lang w:eastAsia="pt-PT"/>
        </w:rPr>
        <w:t xml:space="preserve"> </w:t>
      </w:r>
      <w:r>
        <w:rPr>
          <w:rFonts w:cs="Calibri"/>
          <w:sz w:val="18"/>
          <w:szCs w:val="18"/>
          <w:lang w:eastAsia="pt-PT"/>
        </w:rPr>
        <w:t xml:space="preserve">intestinal </w:t>
      </w:r>
      <w:r w:rsidRPr="008F0F36">
        <w:rPr>
          <w:rFonts w:cs="Calibri"/>
          <w:sz w:val="18"/>
          <w:szCs w:val="18"/>
          <w:lang w:eastAsia="pt-PT"/>
        </w:rPr>
        <w:t xml:space="preserve">é muito importante, pois também participa na digestão, uma vez que ajuda a digerir compostos e produz </w:t>
      </w:r>
      <w:r w:rsidR="00CC4241">
        <w:rPr>
          <w:rFonts w:cs="Calibri"/>
          <w:sz w:val="18"/>
          <w:szCs w:val="18"/>
          <w:lang w:eastAsia="pt-PT"/>
        </w:rPr>
        <w:t xml:space="preserve">as </w:t>
      </w:r>
      <w:r w:rsidRPr="008F0F36">
        <w:rPr>
          <w:rFonts w:cs="Calibri"/>
          <w:sz w:val="18"/>
          <w:szCs w:val="18"/>
          <w:lang w:eastAsia="pt-PT"/>
        </w:rPr>
        <w:t>vitaminas B e K, que são absorvidas no intestino delgado, garantindo o bem-estar do orga</w:t>
      </w:r>
      <w:r>
        <w:rPr>
          <w:rFonts w:cs="Calibri"/>
          <w:sz w:val="18"/>
          <w:szCs w:val="18"/>
          <w:lang w:eastAsia="pt-PT"/>
        </w:rPr>
        <w:t xml:space="preserve">nismo. Para além disso, também é importante </w:t>
      </w:r>
      <w:r w:rsidRPr="008F0F36">
        <w:rPr>
          <w:rFonts w:cs="Calibri"/>
          <w:sz w:val="18"/>
          <w:szCs w:val="18"/>
          <w:lang w:eastAsia="pt-PT"/>
        </w:rPr>
        <w:t xml:space="preserve">na defesa do organismo, pois estas bactérias degradam os compostos tóxicos presentes nos alimentos e facilitam a absorção de sais minerais. Alguns estudos indicam que a obesidade </w:t>
      </w:r>
      <w:r w:rsidR="00CC4241">
        <w:rPr>
          <w:rFonts w:cs="Calibri"/>
          <w:sz w:val="18"/>
          <w:szCs w:val="18"/>
          <w:lang w:eastAsia="pt-PT"/>
        </w:rPr>
        <w:t>conduz a um desequilíbrio d</w:t>
      </w:r>
      <w:r w:rsidR="007823D5">
        <w:rPr>
          <w:rFonts w:cs="Calibri"/>
          <w:sz w:val="18"/>
          <w:szCs w:val="18"/>
          <w:lang w:eastAsia="pt-PT"/>
        </w:rPr>
        <w:t>a flora intestinal</w:t>
      </w:r>
      <w:r w:rsidRPr="008F0F36">
        <w:rPr>
          <w:rFonts w:cs="Calibri"/>
          <w:sz w:val="18"/>
          <w:szCs w:val="18"/>
          <w:lang w:eastAsia="pt-PT"/>
        </w:rPr>
        <w:t>, pondo em risco a saúde do organismo.</w:t>
      </w:r>
    </w:p>
    <w:p w:rsidR="009F0AE8" w:rsidRPr="003F6260" w:rsidRDefault="009F0AE8" w:rsidP="009F0AE8">
      <w:pPr>
        <w:spacing w:before="120" w:after="0" w:line="240" w:lineRule="auto"/>
        <w:rPr>
          <w:b/>
          <w:sz w:val="18"/>
          <w:szCs w:val="18"/>
          <w:lang w:val="es-ES_tradnl"/>
        </w:rPr>
      </w:pPr>
      <w:r w:rsidRPr="003F6260">
        <w:rPr>
          <w:b/>
          <w:sz w:val="18"/>
          <w:szCs w:val="18"/>
          <w:lang w:val="es-ES_tradnl"/>
        </w:rPr>
        <w:t>Grupo II</w:t>
      </w:r>
    </w:p>
    <w:p w:rsidR="009F0AE8" w:rsidRPr="008F0F36" w:rsidRDefault="009F0AE8" w:rsidP="009F0AE8">
      <w:pPr>
        <w:spacing w:after="0" w:line="240" w:lineRule="auto"/>
        <w:rPr>
          <w:sz w:val="18"/>
          <w:szCs w:val="18"/>
        </w:rPr>
      </w:pPr>
      <w:r w:rsidRPr="003F6260">
        <w:rPr>
          <w:b/>
          <w:sz w:val="18"/>
          <w:szCs w:val="18"/>
          <w:lang w:val="es-ES_tradnl"/>
        </w:rPr>
        <w:t>1.</w:t>
      </w:r>
      <w:r w:rsidRPr="003F6260">
        <w:rPr>
          <w:sz w:val="18"/>
          <w:szCs w:val="18"/>
          <w:lang w:val="es-ES_tradnl"/>
        </w:rPr>
        <w:t xml:space="preserve"> C</w:t>
      </w:r>
      <w:r w:rsidR="00325CB7" w:rsidRPr="003F6260">
        <w:rPr>
          <w:sz w:val="18"/>
          <w:szCs w:val="18"/>
          <w:lang w:val="es-ES_tradnl"/>
        </w:rPr>
        <w:t>.</w:t>
      </w:r>
      <w:r w:rsidR="00B34B05" w:rsidRPr="003F6260">
        <w:rPr>
          <w:sz w:val="18"/>
          <w:szCs w:val="18"/>
          <w:lang w:val="es-ES_tradnl"/>
        </w:rPr>
        <w:t xml:space="preserve"> </w:t>
      </w:r>
      <w:r w:rsidR="003568F3" w:rsidRPr="003F6260">
        <w:rPr>
          <w:b/>
          <w:sz w:val="18"/>
          <w:szCs w:val="18"/>
          <w:lang w:val="es-ES_tradnl"/>
        </w:rPr>
        <w:t>3</w:t>
      </w:r>
      <w:r w:rsidRPr="003F6260">
        <w:rPr>
          <w:b/>
          <w:sz w:val="18"/>
          <w:szCs w:val="18"/>
          <w:lang w:val="es-ES_tradnl"/>
        </w:rPr>
        <w:t>.</w:t>
      </w:r>
      <w:r w:rsidRPr="003F6260">
        <w:rPr>
          <w:sz w:val="18"/>
          <w:szCs w:val="18"/>
          <w:lang w:val="es-ES_tradnl"/>
        </w:rPr>
        <w:t xml:space="preserve"> A</w:t>
      </w:r>
      <w:r w:rsidR="00325CB7" w:rsidRPr="003F6260">
        <w:rPr>
          <w:sz w:val="18"/>
          <w:szCs w:val="18"/>
          <w:lang w:val="es-ES_tradnl"/>
        </w:rPr>
        <w:t>.</w:t>
      </w:r>
      <w:r w:rsidRPr="003F6260">
        <w:rPr>
          <w:sz w:val="18"/>
          <w:szCs w:val="18"/>
          <w:lang w:val="es-ES_tradnl"/>
        </w:rPr>
        <w:t xml:space="preserve"> </w:t>
      </w:r>
      <w:r w:rsidRPr="003F6260">
        <w:rPr>
          <w:b/>
          <w:sz w:val="18"/>
          <w:szCs w:val="18"/>
          <w:lang w:val="es-ES_tradnl"/>
        </w:rPr>
        <w:t>4.</w:t>
      </w:r>
      <w:r w:rsidRPr="003F6260">
        <w:rPr>
          <w:sz w:val="18"/>
          <w:szCs w:val="18"/>
          <w:lang w:val="es-ES_tradnl"/>
        </w:rPr>
        <w:t xml:space="preserve"> C</w:t>
      </w:r>
      <w:r w:rsidR="00325CB7" w:rsidRPr="003F6260">
        <w:rPr>
          <w:sz w:val="18"/>
          <w:szCs w:val="18"/>
          <w:lang w:val="es-ES_tradnl"/>
        </w:rPr>
        <w:t>.</w:t>
      </w:r>
      <w:r w:rsidRPr="003F6260">
        <w:rPr>
          <w:sz w:val="18"/>
          <w:szCs w:val="18"/>
          <w:lang w:val="es-ES_tradnl"/>
        </w:rPr>
        <w:t xml:space="preserve"> </w:t>
      </w:r>
      <w:r w:rsidRPr="003F6260">
        <w:rPr>
          <w:b/>
          <w:sz w:val="18"/>
          <w:szCs w:val="18"/>
          <w:lang w:val="es-ES_tradnl"/>
        </w:rPr>
        <w:t>5.</w:t>
      </w:r>
      <w:r w:rsidRPr="003F6260">
        <w:rPr>
          <w:sz w:val="18"/>
          <w:szCs w:val="18"/>
          <w:lang w:val="es-ES_tradnl"/>
        </w:rPr>
        <w:t xml:space="preserve"> </w:t>
      </w:r>
      <w:r w:rsidRPr="008F0F36">
        <w:rPr>
          <w:sz w:val="18"/>
          <w:szCs w:val="18"/>
        </w:rPr>
        <w:t>A</w:t>
      </w:r>
      <w:r w:rsidR="00325CB7">
        <w:rPr>
          <w:sz w:val="18"/>
          <w:szCs w:val="18"/>
        </w:rPr>
        <w:t>.</w:t>
      </w:r>
      <w:r w:rsidRPr="008F0F36">
        <w:rPr>
          <w:sz w:val="18"/>
          <w:szCs w:val="18"/>
        </w:rPr>
        <w:t xml:space="preserve"> </w:t>
      </w:r>
      <w:r w:rsidRPr="008F0F36">
        <w:rPr>
          <w:b/>
          <w:sz w:val="18"/>
          <w:szCs w:val="18"/>
        </w:rPr>
        <w:t>6.</w:t>
      </w:r>
      <w:r w:rsidRPr="008F0F36">
        <w:rPr>
          <w:sz w:val="18"/>
          <w:szCs w:val="18"/>
        </w:rPr>
        <w:t xml:space="preserve"> </w:t>
      </w:r>
      <w:r>
        <w:rPr>
          <w:sz w:val="18"/>
          <w:szCs w:val="18"/>
        </w:rPr>
        <w:t>C</w:t>
      </w:r>
      <w:r w:rsidR="00325CB7">
        <w:rPr>
          <w:sz w:val="18"/>
          <w:szCs w:val="18"/>
        </w:rPr>
        <w:t>.</w:t>
      </w:r>
      <w:r w:rsidR="00B34B05">
        <w:rPr>
          <w:sz w:val="18"/>
          <w:szCs w:val="18"/>
        </w:rPr>
        <w:t xml:space="preserve"> </w:t>
      </w:r>
      <w:r w:rsidRPr="008F0F36">
        <w:rPr>
          <w:b/>
          <w:sz w:val="18"/>
          <w:szCs w:val="18"/>
        </w:rPr>
        <w:t>7.</w:t>
      </w:r>
      <w:r w:rsidRPr="008F0F36">
        <w:rPr>
          <w:sz w:val="18"/>
          <w:szCs w:val="18"/>
        </w:rPr>
        <w:t xml:space="preserve"> A</w:t>
      </w:r>
      <w:r w:rsidR="00325CB7">
        <w:rPr>
          <w:sz w:val="18"/>
          <w:szCs w:val="18"/>
        </w:rPr>
        <w:t>.</w:t>
      </w:r>
      <w:r w:rsidRPr="008F0F36">
        <w:rPr>
          <w:sz w:val="18"/>
          <w:szCs w:val="18"/>
        </w:rPr>
        <w:t xml:space="preserve"> </w:t>
      </w:r>
      <w:r w:rsidRPr="008F0F36">
        <w:rPr>
          <w:b/>
          <w:sz w:val="18"/>
          <w:szCs w:val="18"/>
        </w:rPr>
        <w:t>8.</w:t>
      </w:r>
      <w:r w:rsidRPr="008F0F36">
        <w:rPr>
          <w:sz w:val="18"/>
          <w:szCs w:val="18"/>
        </w:rPr>
        <w:t xml:space="preserve"> </w:t>
      </w:r>
      <w:r w:rsidR="003568F3">
        <w:rPr>
          <w:sz w:val="18"/>
          <w:szCs w:val="18"/>
        </w:rPr>
        <w:t>A</w:t>
      </w:r>
      <w:r w:rsidRPr="008F0F36">
        <w:rPr>
          <w:sz w:val="18"/>
          <w:szCs w:val="18"/>
        </w:rPr>
        <w:t>.</w:t>
      </w:r>
    </w:p>
    <w:p w:rsidR="009F0AE8" w:rsidRPr="008F0F36" w:rsidRDefault="009F0AE8" w:rsidP="009F0AE8">
      <w:pPr>
        <w:spacing w:after="0" w:line="240" w:lineRule="auto"/>
        <w:jc w:val="both"/>
        <w:rPr>
          <w:sz w:val="18"/>
          <w:szCs w:val="18"/>
        </w:rPr>
      </w:pPr>
      <w:r w:rsidRPr="008F0F36">
        <w:rPr>
          <w:b/>
          <w:sz w:val="18"/>
          <w:szCs w:val="18"/>
        </w:rPr>
        <w:t>9.</w:t>
      </w:r>
      <w:r w:rsidRPr="008F0F36">
        <w:rPr>
          <w:rFonts w:cs="Calibri"/>
          <w:color w:val="B7DEE9"/>
          <w:sz w:val="18"/>
          <w:szCs w:val="18"/>
          <w:lang w:eastAsia="pt-PT"/>
        </w:rPr>
        <w:t xml:space="preserve"> </w:t>
      </w:r>
      <w:r w:rsidRPr="008F0F36">
        <w:rPr>
          <w:sz w:val="18"/>
          <w:szCs w:val="18"/>
        </w:rPr>
        <w:t xml:space="preserve">A diabetes resulta de um mau funcionamento </w:t>
      </w:r>
      <w:r w:rsidR="00BC45A4">
        <w:rPr>
          <w:sz w:val="18"/>
          <w:szCs w:val="18"/>
        </w:rPr>
        <w:t>de células endócrinas constituintes do pâncreas</w:t>
      </w:r>
      <w:r w:rsidRPr="008F0F36">
        <w:rPr>
          <w:sz w:val="18"/>
          <w:szCs w:val="18"/>
        </w:rPr>
        <w:t xml:space="preserve"> e uma das consequências é alteração nos nervos, que impossibilita a transmissão do impulso nervoso e pode levar à perda de sensibilidade nesses membros. Outra consequência é a diminuição da circulação sanguínea em determinadas áreas do corpo, como os membros inferiores. Estes deixam de ter uma irrigação eficiente, </w:t>
      </w:r>
      <w:r w:rsidR="00BC45A4">
        <w:rPr>
          <w:sz w:val="18"/>
          <w:szCs w:val="18"/>
        </w:rPr>
        <w:t>ocorrendo danos</w:t>
      </w:r>
      <w:r w:rsidRPr="008F0F36">
        <w:rPr>
          <w:sz w:val="18"/>
          <w:szCs w:val="18"/>
        </w:rPr>
        <w:t xml:space="preserve"> e morte de células, entre as quais as células nervosas.</w:t>
      </w:r>
    </w:p>
    <w:p w:rsidR="009F0AE8" w:rsidRPr="003D3021" w:rsidRDefault="000D6BFA" w:rsidP="00FC72E4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br w:type="column"/>
      </w:r>
      <w:r w:rsidR="009F0AE8" w:rsidRPr="003D3021">
        <w:rPr>
          <w:b/>
          <w:sz w:val="18"/>
          <w:szCs w:val="18"/>
        </w:rPr>
        <w:lastRenderedPageBreak/>
        <w:t>Grupo III</w:t>
      </w:r>
    </w:p>
    <w:p w:rsidR="009F0AE8" w:rsidRPr="008F0F36" w:rsidRDefault="009F0AE8" w:rsidP="009F0AE8">
      <w:pPr>
        <w:spacing w:after="0" w:line="240" w:lineRule="auto"/>
        <w:rPr>
          <w:sz w:val="18"/>
          <w:szCs w:val="18"/>
        </w:rPr>
      </w:pPr>
      <w:r w:rsidRPr="008F0F36">
        <w:rPr>
          <w:b/>
          <w:sz w:val="18"/>
          <w:szCs w:val="18"/>
        </w:rPr>
        <w:t>1.</w:t>
      </w:r>
      <w:r w:rsidRPr="008F0F36">
        <w:rPr>
          <w:sz w:val="18"/>
          <w:szCs w:val="18"/>
        </w:rPr>
        <w:t xml:space="preserve"> A</w:t>
      </w:r>
      <w:r w:rsidR="00325CB7">
        <w:rPr>
          <w:sz w:val="18"/>
          <w:szCs w:val="18"/>
        </w:rPr>
        <w:t>.</w:t>
      </w:r>
      <w:r w:rsidRPr="008F0F36">
        <w:rPr>
          <w:sz w:val="18"/>
          <w:szCs w:val="18"/>
        </w:rPr>
        <w:t xml:space="preserve"> </w:t>
      </w:r>
      <w:r w:rsidRPr="008F0F36">
        <w:rPr>
          <w:b/>
          <w:sz w:val="18"/>
          <w:szCs w:val="18"/>
        </w:rPr>
        <w:t>2.</w:t>
      </w:r>
      <w:r w:rsidRPr="008F0F36">
        <w:rPr>
          <w:sz w:val="18"/>
          <w:szCs w:val="18"/>
        </w:rPr>
        <w:t xml:space="preserve"> A</w:t>
      </w:r>
      <w:r w:rsidR="00325CB7">
        <w:rPr>
          <w:sz w:val="18"/>
          <w:szCs w:val="18"/>
        </w:rPr>
        <w:t>.</w:t>
      </w:r>
      <w:r w:rsidRPr="008F0F36">
        <w:rPr>
          <w:sz w:val="18"/>
          <w:szCs w:val="18"/>
        </w:rPr>
        <w:t xml:space="preserve"> </w:t>
      </w:r>
      <w:r w:rsidRPr="008F0F36">
        <w:rPr>
          <w:b/>
          <w:sz w:val="18"/>
          <w:szCs w:val="18"/>
        </w:rPr>
        <w:t>3.</w:t>
      </w:r>
      <w:r w:rsidRPr="008F0F36">
        <w:rPr>
          <w:sz w:val="18"/>
          <w:szCs w:val="18"/>
        </w:rPr>
        <w:t xml:space="preserve"> C.</w:t>
      </w:r>
    </w:p>
    <w:p w:rsidR="009F0AE8" w:rsidRPr="008F0F36" w:rsidRDefault="009F0AE8" w:rsidP="009F0AE8">
      <w:pPr>
        <w:spacing w:after="0" w:line="240" w:lineRule="auto"/>
        <w:rPr>
          <w:sz w:val="18"/>
          <w:szCs w:val="18"/>
        </w:rPr>
      </w:pPr>
      <w:r w:rsidRPr="008F0F36">
        <w:rPr>
          <w:b/>
          <w:sz w:val="18"/>
          <w:szCs w:val="18"/>
        </w:rPr>
        <w:t>4.</w:t>
      </w:r>
      <w:r w:rsidRPr="008F0F36">
        <w:rPr>
          <w:sz w:val="18"/>
          <w:szCs w:val="18"/>
        </w:rPr>
        <w:t xml:space="preserve"> A – 1; B – 2; C – 6; </w:t>
      </w:r>
      <w:r w:rsidR="00BC45A4">
        <w:rPr>
          <w:sz w:val="18"/>
          <w:szCs w:val="18"/>
        </w:rPr>
        <w:t>D – 4, E – 3</w:t>
      </w:r>
      <w:r w:rsidRPr="008F0F36">
        <w:rPr>
          <w:sz w:val="18"/>
          <w:szCs w:val="18"/>
        </w:rPr>
        <w:t>.</w:t>
      </w:r>
    </w:p>
    <w:p w:rsidR="009F0AE8" w:rsidRPr="008F0F36" w:rsidRDefault="009F0AE8" w:rsidP="009F0AE8">
      <w:pPr>
        <w:spacing w:after="0" w:line="240" w:lineRule="auto"/>
        <w:rPr>
          <w:sz w:val="18"/>
          <w:szCs w:val="18"/>
        </w:rPr>
      </w:pPr>
      <w:r w:rsidRPr="008F0F36">
        <w:rPr>
          <w:b/>
          <w:sz w:val="18"/>
          <w:szCs w:val="18"/>
        </w:rPr>
        <w:t>5.</w:t>
      </w:r>
      <w:r w:rsidRPr="008F0F36">
        <w:rPr>
          <w:sz w:val="18"/>
          <w:szCs w:val="18"/>
        </w:rPr>
        <w:t xml:space="preserve"> C. </w:t>
      </w:r>
      <w:r w:rsidRPr="008F0F36">
        <w:rPr>
          <w:b/>
          <w:sz w:val="18"/>
          <w:szCs w:val="18"/>
        </w:rPr>
        <w:t>6.</w:t>
      </w:r>
      <w:r w:rsidRPr="008F0F36">
        <w:rPr>
          <w:sz w:val="18"/>
          <w:szCs w:val="18"/>
        </w:rPr>
        <w:t xml:space="preserve"> C. </w:t>
      </w:r>
    </w:p>
    <w:p w:rsidR="009F0AE8" w:rsidRPr="008F0F36" w:rsidRDefault="009F0AE8" w:rsidP="007D43C2">
      <w:pPr>
        <w:spacing w:after="120" w:line="240" w:lineRule="auto"/>
        <w:jc w:val="both"/>
        <w:rPr>
          <w:sz w:val="18"/>
          <w:szCs w:val="18"/>
        </w:rPr>
      </w:pPr>
      <w:r w:rsidRPr="008F0F36">
        <w:rPr>
          <w:b/>
          <w:sz w:val="18"/>
          <w:szCs w:val="18"/>
        </w:rPr>
        <w:t>7.</w:t>
      </w:r>
      <w:r w:rsidRPr="008F0F36">
        <w:rPr>
          <w:sz w:val="18"/>
          <w:szCs w:val="18"/>
        </w:rPr>
        <w:t xml:space="preserve"> </w:t>
      </w:r>
      <w:r w:rsidR="00BC45A4" w:rsidRPr="00BC45A4">
        <w:rPr>
          <w:sz w:val="18"/>
          <w:szCs w:val="18"/>
        </w:rPr>
        <w:t xml:space="preserve">Como a mulher possui os dois alelos para a doença, ela é homozigótica recessiva e o seu genótipo é cc. O marido é heterozigótico, pois a mãe era homozigótica recessiva e transmitiu-lhe o gene, portanto, o genótipo do marido é </w:t>
      </w:r>
      <w:proofErr w:type="spellStart"/>
      <w:r w:rsidR="00BC45A4" w:rsidRPr="00BC45A4">
        <w:rPr>
          <w:sz w:val="18"/>
          <w:szCs w:val="18"/>
        </w:rPr>
        <w:t>Cc</w:t>
      </w:r>
      <w:proofErr w:type="spellEnd"/>
      <w:r w:rsidR="00BC45A4" w:rsidRPr="00BC45A4">
        <w:rPr>
          <w:sz w:val="18"/>
          <w:szCs w:val="18"/>
        </w:rPr>
        <w:t xml:space="preserve">. Com base no xadrez mendeliano pode concluir-se que o casal tem ½ (50%) de hipóteses de ter filhos </w:t>
      </w:r>
      <w:proofErr w:type="spellStart"/>
      <w:r w:rsidR="00BC45A4" w:rsidRPr="00BC45A4">
        <w:rPr>
          <w:sz w:val="18"/>
          <w:szCs w:val="18"/>
        </w:rPr>
        <w:t>afetados</w:t>
      </w:r>
      <w:proofErr w:type="spellEnd"/>
      <w:r w:rsidR="00BC45A4" w:rsidRPr="00BC45A4">
        <w:rPr>
          <w:sz w:val="18"/>
          <w:szCs w:val="18"/>
        </w:rPr>
        <w:t xml:space="preserve"> pela doença.</w:t>
      </w:r>
    </w:p>
    <w:tbl>
      <w:tblPr>
        <w:tblW w:w="0" w:type="auto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64"/>
        <w:gridCol w:w="964"/>
        <w:gridCol w:w="964"/>
      </w:tblGrid>
      <w:tr w:rsidR="00BC45A4" w:rsidRPr="008F0F36" w:rsidTr="002E0F35">
        <w:trPr>
          <w:trHeight w:val="397"/>
        </w:trPr>
        <w:tc>
          <w:tcPr>
            <w:tcW w:w="964" w:type="dxa"/>
            <w:vAlign w:val="center"/>
          </w:tcPr>
          <w:p w:rsidR="00BC45A4" w:rsidRPr="008F0F36" w:rsidRDefault="00C0016E" w:rsidP="007D43C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Gâmetas</w:t>
            </w:r>
          </w:p>
        </w:tc>
        <w:tc>
          <w:tcPr>
            <w:tcW w:w="964" w:type="dxa"/>
            <w:vAlign w:val="center"/>
          </w:tcPr>
          <w:p w:rsidR="00BC45A4" w:rsidRPr="008F0F36" w:rsidRDefault="00BC45A4" w:rsidP="007D43C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½ </w:t>
            </w:r>
            <w:r w:rsidRPr="008F0F36">
              <w:rPr>
                <w:sz w:val="18"/>
                <w:szCs w:val="18"/>
              </w:rPr>
              <w:t>C</w:t>
            </w:r>
          </w:p>
        </w:tc>
        <w:tc>
          <w:tcPr>
            <w:tcW w:w="964" w:type="dxa"/>
            <w:vAlign w:val="center"/>
          </w:tcPr>
          <w:p w:rsidR="00BC45A4" w:rsidRPr="008F0F36" w:rsidRDefault="00BC45A4" w:rsidP="007D43C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½ </w:t>
            </w:r>
            <w:proofErr w:type="gramStart"/>
            <w:r w:rsidRPr="008F0F36">
              <w:rPr>
                <w:sz w:val="18"/>
                <w:szCs w:val="18"/>
              </w:rPr>
              <w:t>c</w:t>
            </w:r>
            <w:proofErr w:type="gramEnd"/>
          </w:p>
        </w:tc>
      </w:tr>
      <w:tr w:rsidR="00BC45A4" w:rsidRPr="008F0F36" w:rsidTr="002E0F35">
        <w:trPr>
          <w:trHeight w:val="397"/>
        </w:trPr>
        <w:tc>
          <w:tcPr>
            <w:tcW w:w="964" w:type="dxa"/>
            <w:vAlign w:val="center"/>
          </w:tcPr>
          <w:p w:rsidR="00BC45A4" w:rsidRPr="008F0F36" w:rsidRDefault="00BC45A4" w:rsidP="007D43C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½ </w:t>
            </w:r>
            <w:proofErr w:type="gramStart"/>
            <w:r w:rsidRPr="008F0F36">
              <w:rPr>
                <w:sz w:val="18"/>
                <w:szCs w:val="18"/>
              </w:rPr>
              <w:t>c</w:t>
            </w:r>
            <w:proofErr w:type="gramEnd"/>
          </w:p>
        </w:tc>
        <w:tc>
          <w:tcPr>
            <w:tcW w:w="964" w:type="dxa"/>
            <w:vAlign w:val="center"/>
          </w:tcPr>
          <w:p w:rsidR="00BC45A4" w:rsidRPr="008F0F36" w:rsidRDefault="00BC45A4" w:rsidP="007D43C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¼ </w:t>
            </w:r>
            <w:proofErr w:type="spellStart"/>
            <w:r w:rsidRPr="008F0F36">
              <w:rPr>
                <w:sz w:val="18"/>
                <w:szCs w:val="18"/>
              </w:rPr>
              <w:t>Cc</w:t>
            </w:r>
            <w:proofErr w:type="spellEnd"/>
          </w:p>
        </w:tc>
        <w:tc>
          <w:tcPr>
            <w:tcW w:w="964" w:type="dxa"/>
            <w:vAlign w:val="center"/>
          </w:tcPr>
          <w:p w:rsidR="00BC45A4" w:rsidRPr="008F0F36" w:rsidRDefault="00BC45A4" w:rsidP="007D43C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¼ </w:t>
            </w:r>
            <w:proofErr w:type="gramStart"/>
            <w:r w:rsidRPr="008F0F36">
              <w:rPr>
                <w:sz w:val="18"/>
                <w:szCs w:val="18"/>
              </w:rPr>
              <w:t>cc</w:t>
            </w:r>
            <w:proofErr w:type="gramEnd"/>
          </w:p>
        </w:tc>
      </w:tr>
      <w:tr w:rsidR="00BC45A4" w:rsidRPr="008F0F36" w:rsidTr="002E0F35">
        <w:trPr>
          <w:trHeight w:val="397"/>
        </w:trPr>
        <w:tc>
          <w:tcPr>
            <w:tcW w:w="964" w:type="dxa"/>
            <w:vAlign w:val="center"/>
          </w:tcPr>
          <w:p w:rsidR="00BC45A4" w:rsidRPr="008F0F36" w:rsidRDefault="00BC45A4" w:rsidP="007D43C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½ </w:t>
            </w:r>
            <w:proofErr w:type="gramStart"/>
            <w:r w:rsidRPr="008F0F36">
              <w:rPr>
                <w:sz w:val="18"/>
                <w:szCs w:val="18"/>
              </w:rPr>
              <w:t>c</w:t>
            </w:r>
            <w:proofErr w:type="gramEnd"/>
          </w:p>
        </w:tc>
        <w:tc>
          <w:tcPr>
            <w:tcW w:w="964" w:type="dxa"/>
            <w:vAlign w:val="center"/>
          </w:tcPr>
          <w:p w:rsidR="00BC45A4" w:rsidRPr="008F0F36" w:rsidRDefault="00BC45A4" w:rsidP="007D43C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¼ </w:t>
            </w:r>
            <w:proofErr w:type="spellStart"/>
            <w:r w:rsidRPr="008F0F36">
              <w:rPr>
                <w:sz w:val="18"/>
                <w:szCs w:val="18"/>
              </w:rPr>
              <w:t>Cc</w:t>
            </w:r>
            <w:proofErr w:type="spellEnd"/>
          </w:p>
        </w:tc>
        <w:tc>
          <w:tcPr>
            <w:tcW w:w="964" w:type="dxa"/>
            <w:vAlign w:val="center"/>
          </w:tcPr>
          <w:p w:rsidR="00BC45A4" w:rsidRPr="008F0F36" w:rsidRDefault="00BC45A4" w:rsidP="007D43C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¼ </w:t>
            </w:r>
            <w:proofErr w:type="gramStart"/>
            <w:r w:rsidRPr="008F0F36">
              <w:rPr>
                <w:sz w:val="18"/>
                <w:szCs w:val="18"/>
              </w:rPr>
              <w:t>cc</w:t>
            </w:r>
            <w:proofErr w:type="gramEnd"/>
          </w:p>
        </w:tc>
      </w:tr>
    </w:tbl>
    <w:p w:rsidR="009F0AE8" w:rsidRPr="008F0F36" w:rsidRDefault="009F0AE8" w:rsidP="007D43C2">
      <w:pPr>
        <w:spacing w:before="120" w:after="0" w:line="240" w:lineRule="auto"/>
        <w:rPr>
          <w:sz w:val="18"/>
          <w:szCs w:val="18"/>
        </w:rPr>
      </w:pPr>
      <w:r w:rsidRPr="008F0F36">
        <w:rPr>
          <w:b/>
          <w:sz w:val="18"/>
          <w:szCs w:val="18"/>
        </w:rPr>
        <w:t>8.</w:t>
      </w:r>
      <w:r w:rsidRPr="008F0F36">
        <w:rPr>
          <w:sz w:val="18"/>
          <w:szCs w:val="18"/>
        </w:rPr>
        <w:t xml:space="preserve"> </w:t>
      </w:r>
      <w:proofErr w:type="gramStart"/>
      <w:r w:rsidRPr="008F0F36">
        <w:rPr>
          <w:sz w:val="18"/>
          <w:szCs w:val="18"/>
        </w:rPr>
        <w:t>D.</w:t>
      </w:r>
      <w:proofErr w:type="gramEnd"/>
    </w:p>
    <w:p w:rsidR="00C54643" w:rsidRDefault="009F0AE8" w:rsidP="009F0AE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cs="Calibri"/>
          <w:color w:val="000000"/>
          <w:sz w:val="18"/>
          <w:szCs w:val="18"/>
        </w:rPr>
      </w:pPr>
      <w:r w:rsidRPr="008F0F36">
        <w:rPr>
          <w:b/>
          <w:sz w:val="18"/>
          <w:szCs w:val="18"/>
        </w:rPr>
        <w:t>9.</w:t>
      </w:r>
      <w:r w:rsidRPr="008F0F36">
        <w:rPr>
          <w:sz w:val="18"/>
          <w:szCs w:val="18"/>
        </w:rPr>
        <w:t xml:space="preserve"> </w:t>
      </w:r>
      <w:r w:rsidRPr="008F0F36">
        <w:rPr>
          <w:rFonts w:cs="Arial"/>
          <w:sz w:val="18"/>
          <w:szCs w:val="18"/>
          <w:lang w:eastAsia="pt-PT"/>
        </w:rPr>
        <w:t xml:space="preserve">Os avanços da ciência e da tecnologia são influenciados pela sociedade, pois o seu desenvolvimento tem como </w:t>
      </w:r>
      <w:proofErr w:type="spellStart"/>
      <w:r w:rsidRPr="008F0F36">
        <w:rPr>
          <w:rFonts w:cs="Arial"/>
          <w:sz w:val="18"/>
          <w:szCs w:val="18"/>
          <w:lang w:eastAsia="pt-PT"/>
        </w:rPr>
        <w:t>objetivo</w:t>
      </w:r>
      <w:proofErr w:type="spellEnd"/>
      <w:r w:rsidRPr="008F0F36">
        <w:rPr>
          <w:rFonts w:cs="Arial"/>
          <w:sz w:val="18"/>
          <w:szCs w:val="18"/>
          <w:lang w:eastAsia="pt-PT"/>
        </w:rPr>
        <w:t xml:space="preserve"> dar resposta aos problemas e às necessidades das sociedades, como, por exemplo, a criação </w:t>
      </w:r>
      <w:r w:rsidR="00130AE1">
        <w:rPr>
          <w:rFonts w:cs="Arial"/>
          <w:sz w:val="18"/>
          <w:szCs w:val="18"/>
          <w:lang w:eastAsia="pt-PT"/>
        </w:rPr>
        <w:t>de filhos em laboratório</w:t>
      </w:r>
      <w:r w:rsidRPr="008F0F36">
        <w:rPr>
          <w:rFonts w:cs="Arial"/>
          <w:sz w:val="18"/>
          <w:szCs w:val="18"/>
          <w:lang w:eastAsia="pt-PT"/>
        </w:rPr>
        <w:t xml:space="preserve"> </w:t>
      </w:r>
      <w:r w:rsidR="00130AE1" w:rsidRPr="008F0F36">
        <w:rPr>
          <w:rFonts w:cs="Arial"/>
          <w:sz w:val="18"/>
          <w:szCs w:val="18"/>
          <w:lang w:eastAsia="pt-PT"/>
        </w:rPr>
        <w:t>l</w:t>
      </w:r>
      <w:r w:rsidR="00130AE1" w:rsidRPr="008F0F36">
        <w:rPr>
          <w:rFonts w:cs="Calibri"/>
          <w:color w:val="000000"/>
          <w:sz w:val="18"/>
          <w:szCs w:val="18"/>
        </w:rPr>
        <w:t>evanta</w:t>
      </w:r>
      <w:r w:rsidR="00130AE1">
        <w:rPr>
          <w:rFonts w:cs="Calibri"/>
          <w:color w:val="000000"/>
          <w:sz w:val="18"/>
          <w:szCs w:val="18"/>
        </w:rPr>
        <w:t>,</w:t>
      </w:r>
      <w:r w:rsidR="00130AE1" w:rsidRPr="008F0F36">
        <w:rPr>
          <w:rFonts w:cs="Arial"/>
          <w:sz w:val="18"/>
          <w:szCs w:val="18"/>
          <w:lang w:eastAsia="pt-PT"/>
        </w:rPr>
        <w:t xml:space="preserve"> </w:t>
      </w:r>
      <w:r w:rsidRPr="008F0F36">
        <w:rPr>
          <w:rFonts w:cs="Arial"/>
          <w:sz w:val="18"/>
          <w:szCs w:val="18"/>
          <w:lang w:eastAsia="pt-PT"/>
        </w:rPr>
        <w:t xml:space="preserve">por vezes, </w:t>
      </w:r>
      <w:r w:rsidRPr="008F0F36">
        <w:rPr>
          <w:rFonts w:cs="Calibri"/>
          <w:color w:val="000000"/>
          <w:sz w:val="18"/>
          <w:szCs w:val="18"/>
        </w:rPr>
        <w:t>problemas bioéticos, visto que é necessário ter em conta os valores morais, culturais e religiosos das populações, bem como as consequências dessas aplicações para o ser humano e para o ambiente.</w:t>
      </w:r>
    </w:p>
    <w:p w:rsidR="00C54643" w:rsidRDefault="00C54643" w:rsidP="009F0AE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cs="Calibri"/>
          <w:color w:val="000000"/>
          <w:sz w:val="18"/>
          <w:szCs w:val="18"/>
        </w:rPr>
      </w:pPr>
    </w:p>
    <w:p w:rsidR="003555F0" w:rsidRDefault="003555F0" w:rsidP="009F0AE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cs="Calibri"/>
          <w:color w:val="000000"/>
          <w:sz w:val="18"/>
          <w:szCs w:val="18"/>
        </w:rPr>
        <w:sectPr w:rsidR="003555F0" w:rsidSect="000D6BFA">
          <w:footerReference w:type="even" r:id="rId18"/>
          <w:footerReference w:type="default" r:id="rId19"/>
          <w:type w:val="continuous"/>
          <w:pgSz w:w="12191" w:h="15876" w:code="1"/>
          <w:pgMar w:top="1134" w:right="1021" w:bottom="1134" w:left="1021" w:header="709" w:footer="709" w:gutter="0"/>
          <w:cols w:num="2" w:space="708"/>
          <w:docGrid w:linePitch="360"/>
        </w:sectPr>
      </w:pPr>
    </w:p>
    <w:p w:rsidR="00C54643" w:rsidRPr="00B34B05" w:rsidRDefault="00C54643" w:rsidP="009F0AE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cs="Calibri"/>
          <w:color w:val="000000"/>
          <w:sz w:val="18"/>
          <w:szCs w:val="18"/>
        </w:rPr>
      </w:pPr>
    </w:p>
    <w:sectPr w:rsidR="00C54643" w:rsidRPr="00B34B05" w:rsidSect="003555F0">
      <w:type w:val="continuous"/>
      <w:pgSz w:w="12191" w:h="15876" w:code="1"/>
      <w:pgMar w:top="1134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232" w:rsidRDefault="00584232">
      <w:pPr>
        <w:spacing w:after="0" w:line="240" w:lineRule="auto"/>
      </w:pPr>
      <w:r>
        <w:separator/>
      </w:r>
    </w:p>
  </w:endnote>
  <w:endnote w:type="continuationSeparator" w:id="0">
    <w:p w:rsidR="00584232" w:rsidRDefault="00584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232" w:rsidRDefault="00584232" w:rsidP="000B1889">
    <w:pPr>
      <w:pStyle w:val="Footer"/>
      <w:tabs>
        <w:tab w:val="clear" w:pos="4252"/>
        <w:tab w:val="clear" w:pos="8504"/>
      </w:tabs>
    </w:pP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>
      <w:rPr>
        <w:b/>
        <w:noProof/>
        <w:color w:val="231F20"/>
        <w:sz w:val="20"/>
      </w:rPr>
      <w:t>286</w:t>
    </w:r>
    <w:r w:rsidRPr="0099702F">
      <w:rPr>
        <w:b/>
        <w:noProof/>
        <w:color w:val="231F20"/>
        <w:sz w:val="20"/>
      </w:rPr>
      <w:fldChar w:fldCharType="end"/>
    </w:r>
    <w:r w:rsidRPr="0099702F">
      <w:rPr>
        <w:color w:val="231F20"/>
      </w:rPr>
      <w:ptab w:relativeTo="margin" w:alignment="center" w:leader="none"/>
    </w:r>
    <w:r w:rsidRPr="00050F47">
      <w:rPr>
        <w:rFonts w:cs="Calibri"/>
        <w:b/>
        <w:bCs/>
        <w:color w:val="808285"/>
        <w:sz w:val="16"/>
        <w:szCs w:val="16"/>
      </w:rPr>
      <w:t>E</w:t>
    </w:r>
    <w:r w:rsidRPr="00050F47">
      <w:rPr>
        <w:rFonts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cs="Calibri"/>
        <w:b/>
        <w:bCs/>
        <w:color w:val="808285"/>
        <w:sz w:val="16"/>
        <w:szCs w:val="16"/>
      </w:rPr>
      <w:t xml:space="preserve"> 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Terra CN 9</w:t>
    </w:r>
    <w:r w:rsidRPr="0099702F">
      <w:rPr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232" w:rsidRPr="000B1889" w:rsidRDefault="00584232" w:rsidP="000B1889">
    <w:pPr>
      <w:pStyle w:val="Footer"/>
      <w:tabs>
        <w:tab w:val="clear" w:pos="4252"/>
        <w:tab w:val="clear" w:pos="8504"/>
      </w:tabs>
    </w:pPr>
    <w:r w:rsidRPr="0099702F">
      <w:rPr>
        <w:color w:val="231F20"/>
      </w:rPr>
      <w:ptab w:relativeTo="margin" w:alignment="center" w:leader="none"/>
    </w:r>
    <w:r w:rsidR="00E50566" w:rsidRPr="00E50566">
      <w:rPr>
        <w:rFonts w:cs="Calibri"/>
        <w:b/>
        <w:bCs/>
        <w:color w:val="808285"/>
        <w:spacing w:val="2"/>
        <w:sz w:val="16"/>
        <w:szCs w:val="16"/>
      </w:rPr>
      <w:t xml:space="preserve"> </w:t>
    </w:r>
    <w:r w:rsidR="00E50566" w:rsidRPr="00103605">
      <w:rPr>
        <w:rFonts w:cs="Calibri"/>
        <w:b/>
        <w:bCs/>
        <w:color w:val="808285"/>
        <w:spacing w:val="2"/>
        <w:sz w:val="16"/>
        <w:szCs w:val="16"/>
      </w:rPr>
      <w:t xml:space="preserve">Editável e </w:t>
    </w:r>
    <w:proofErr w:type="spellStart"/>
    <w:r w:rsidR="00E50566" w:rsidRPr="00103605">
      <w:rPr>
        <w:rFonts w:cs="Calibri"/>
        <w:b/>
        <w:bCs/>
        <w:color w:val="808285"/>
        <w:spacing w:val="2"/>
        <w:sz w:val="16"/>
        <w:szCs w:val="16"/>
      </w:rPr>
      <w:t>f</w:t>
    </w:r>
    <w:r w:rsidR="00E50566">
      <w:rPr>
        <w:rFonts w:cs="Calibri"/>
        <w:b/>
        <w:bCs/>
        <w:color w:val="808285"/>
        <w:spacing w:val="2"/>
        <w:sz w:val="16"/>
        <w:szCs w:val="16"/>
      </w:rPr>
      <w:t>otocopiável</w:t>
    </w:r>
    <w:proofErr w:type="spellEnd"/>
    <w:r w:rsidR="00E50566">
      <w:rPr>
        <w:rFonts w:cs="Calibri"/>
        <w:b/>
        <w:bCs/>
        <w:color w:val="808285"/>
        <w:sz w:val="16"/>
        <w:szCs w:val="16"/>
      </w:rPr>
      <w:t xml:space="preserve"> </w:t>
    </w:r>
    <w:r w:rsidR="00E50566" w:rsidRPr="00C253EF">
      <w:rPr>
        <w:rFonts w:cs="Calibri"/>
        <w:b/>
        <w:bCs/>
        <w:color w:val="808285"/>
        <w:sz w:val="16"/>
        <w:szCs w:val="16"/>
      </w:rPr>
      <w:t xml:space="preserve">© Texto | </w:t>
    </w:r>
    <w:r w:rsidR="00E50566">
      <w:rPr>
        <w:rFonts w:cs="Calibri"/>
        <w:b/>
        <w:bCs/>
        <w:color w:val="808285"/>
        <w:sz w:val="16"/>
        <w:szCs w:val="16"/>
      </w:rPr>
      <w:t>Terra CN 9</w:t>
    </w:r>
    <w:r w:rsidR="00E50566" w:rsidRPr="00C253EF">
      <w:rPr>
        <w:rFonts w:cs="Calibri"/>
        <w:b/>
        <w:bCs/>
        <w:color w:val="808285"/>
        <w:sz w:val="16"/>
        <w:szCs w:val="16"/>
      </w:rPr>
      <w:t>.</w:t>
    </w:r>
    <w:r w:rsidR="00E50566" w:rsidRPr="00C253EF">
      <w:rPr>
        <w:rFonts w:cs="Calibri"/>
        <w:b/>
        <w:bCs/>
        <w:color w:val="808285"/>
        <w:sz w:val="16"/>
        <w:szCs w:val="16"/>
        <w:vertAlign w:val="superscript"/>
      </w:rPr>
      <w:t>o</w:t>
    </w:r>
    <w:r w:rsidR="00E50566" w:rsidRPr="00C253EF">
      <w:rPr>
        <w:rFonts w:cs="Calibri"/>
        <w:b/>
        <w:bCs/>
        <w:color w:val="808285"/>
        <w:sz w:val="16"/>
        <w:szCs w:val="16"/>
      </w:rPr>
      <w:t xml:space="preserve"> ano</w:t>
    </w:r>
    <w:r w:rsidRPr="0099702F">
      <w:rPr>
        <w:color w:val="231F20"/>
      </w:rPr>
      <w:ptab w:relativeTo="margin" w:alignment="right" w:leader="none"/>
    </w: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E50566">
      <w:rPr>
        <w:b/>
        <w:noProof/>
        <w:color w:val="231F20"/>
        <w:sz w:val="20"/>
      </w:rPr>
      <w:t>281</w:t>
    </w:r>
    <w:r w:rsidRPr="0099702F">
      <w:rPr>
        <w:b/>
        <w:noProof/>
        <w:color w:val="231F20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232" w:rsidRPr="00BE77EA" w:rsidRDefault="00584232" w:rsidP="00D01E6B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strike/>
      </w:rPr>
    </w:pPr>
    <w:r w:rsidRPr="001912DB">
      <w:rPr>
        <w:rFonts w:cs="Calibri"/>
        <w:b/>
        <w:noProof/>
        <w:color w:val="231F20"/>
        <w:sz w:val="20"/>
        <w:szCs w:val="16"/>
      </w:rPr>
      <w:fldChar w:fldCharType="begin"/>
    </w:r>
    <w:r w:rsidRPr="001912DB">
      <w:rPr>
        <w:rFonts w:cs="Calibri"/>
        <w:b/>
        <w:noProof/>
        <w:color w:val="231F20"/>
        <w:sz w:val="20"/>
        <w:szCs w:val="16"/>
      </w:rPr>
      <w:instrText xml:space="preserve"> PAGE   \* MERGEFORMAT </w:instrText>
    </w:r>
    <w:r w:rsidRPr="001912DB">
      <w:rPr>
        <w:rFonts w:cs="Calibri"/>
        <w:b/>
        <w:noProof/>
        <w:color w:val="231F20"/>
        <w:sz w:val="20"/>
        <w:szCs w:val="16"/>
      </w:rPr>
      <w:fldChar w:fldCharType="separate"/>
    </w:r>
    <w:r w:rsidR="00E50566">
      <w:rPr>
        <w:rFonts w:cs="Calibri"/>
        <w:b/>
        <w:noProof/>
        <w:color w:val="231F20"/>
        <w:sz w:val="20"/>
        <w:szCs w:val="16"/>
      </w:rPr>
      <w:t>296</w:t>
    </w:r>
    <w:r w:rsidRPr="001912DB">
      <w:rPr>
        <w:rFonts w:cs="Calibri"/>
        <w:b/>
        <w:noProof/>
        <w:color w:val="231F20"/>
        <w:sz w:val="20"/>
        <w:szCs w:val="16"/>
      </w:rPr>
      <w:fldChar w:fldCharType="end"/>
    </w: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r w:rsidRPr="00103605">
      <w:rPr>
        <w:rFonts w:cs="Calibri"/>
        <w:b/>
        <w:bCs/>
        <w:color w:val="808285"/>
        <w:spacing w:val="2"/>
        <w:sz w:val="16"/>
        <w:szCs w:val="16"/>
      </w:rPr>
      <w:t xml:space="preserve">Editável e </w:t>
    </w:r>
    <w:proofErr w:type="spellStart"/>
    <w:r w:rsidRPr="00103605">
      <w:rPr>
        <w:rFonts w:cs="Calibri"/>
        <w:b/>
        <w:bCs/>
        <w:color w:val="808285"/>
        <w:spacing w:val="2"/>
        <w:sz w:val="16"/>
        <w:szCs w:val="16"/>
      </w:rPr>
      <w:t>f</w:t>
    </w:r>
    <w:r>
      <w:rPr>
        <w:rFonts w:cs="Calibri"/>
        <w:b/>
        <w:bCs/>
        <w:color w:val="808285"/>
        <w:spacing w:val="2"/>
        <w:sz w:val="16"/>
        <w:szCs w:val="16"/>
      </w:rPr>
      <w:t>otocopiável</w:t>
    </w:r>
    <w:proofErr w:type="spellEnd"/>
    <w:r>
      <w:rPr>
        <w:rFonts w:cs="Calibri"/>
        <w:b/>
        <w:bCs/>
        <w:color w:val="808285"/>
        <w:sz w:val="16"/>
        <w:szCs w:val="16"/>
      </w:rPr>
      <w:t xml:space="preserve"> </w:t>
    </w:r>
    <w:r w:rsidRPr="00C253EF">
      <w:rPr>
        <w:rFonts w:cs="Calibri"/>
        <w:b/>
        <w:bCs/>
        <w:color w:val="808285"/>
        <w:sz w:val="16"/>
        <w:szCs w:val="16"/>
      </w:rPr>
      <w:t xml:space="preserve">© Texto | </w:t>
    </w:r>
    <w:r>
      <w:rPr>
        <w:rFonts w:cs="Calibri"/>
        <w:b/>
        <w:bCs/>
        <w:color w:val="808285"/>
        <w:sz w:val="16"/>
        <w:szCs w:val="16"/>
      </w:rPr>
      <w:t>Terra CN 9</w:t>
    </w:r>
    <w:r w:rsidRPr="00C253EF">
      <w:rPr>
        <w:rFonts w:cs="Calibri"/>
        <w:b/>
        <w:bCs/>
        <w:color w:val="808285"/>
        <w:sz w:val="16"/>
        <w:szCs w:val="16"/>
      </w:rPr>
      <w:t>.</w:t>
    </w:r>
    <w:r w:rsidRPr="00C253EF">
      <w:rPr>
        <w:rFonts w:cs="Calibri"/>
        <w:b/>
        <w:bCs/>
        <w:color w:val="808285"/>
        <w:sz w:val="16"/>
        <w:szCs w:val="16"/>
        <w:vertAlign w:val="superscript"/>
      </w:rPr>
      <w:t>o</w:t>
    </w:r>
    <w:r w:rsidRPr="00C253EF">
      <w:rPr>
        <w:rFonts w:cs="Calibri"/>
        <w:b/>
        <w:bCs/>
        <w:color w:val="808285"/>
        <w:sz w:val="16"/>
        <w:szCs w:val="16"/>
      </w:rPr>
      <w:t xml:space="preserve"> ano</w:t>
    </w:r>
    <w:r w:rsidRPr="004C5D58">
      <w:rPr>
        <w:rFonts w:cs="Calibri"/>
        <w:color w:val="231F20"/>
        <w:sz w:val="16"/>
        <w:szCs w:val="16"/>
      </w:rPr>
      <w:ptab w:relativeTo="margin" w:alignment="right" w:leader="none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232" w:rsidRPr="00BE77EA" w:rsidRDefault="00584232" w:rsidP="00EA48B8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strike/>
      </w:rPr>
    </w:pP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r w:rsidRPr="00103605">
      <w:rPr>
        <w:rFonts w:cs="Calibri"/>
        <w:b/>
        <w:bCs/>
        <w:color w:val="808285"/>
        <w:spacing w:val="2"/>
        <w:sz w:val="16"/>
        <w:szCs w:val="16"/>
      </w:rPr>
      <w:t xml:space="preserve">Editável e </w:t>
    </w:r>
    <w:proofErr w:type="spellStart"/>
    <w:r w:rsidRPr="00103605">
      <w:rPr>
        <w:rFonts w:cs="Calibri"/>
        <w:b/>
        <w:bCs/>
        <w:color w:val="808285"/>
        <w:spacing w:val="2"/>
        <w:sz w:val="16"/>
        <w:szCs w:val="16"/>
      </w:rPr>
      <w:t>f</w:t>
    </w:r>
    <w:r>
      <w:rPr>
        <w:rFonts w:cs="Calibri"/>
        <w:b/>
        <w:bCs/>
        <w:color w:val="808285"/>
        <w:spacing w:val="2"/>
        <w:sz w:val="16"/>
        <w:szCs w:val="16"/>
      </w:rPr>
      <w:t>otocopiável</w:t>
    </w:r>
    <w:proofErr w:type="spellEnd"/>
    <w:r>
      <w:rPr>
        <w:rFonts w:cs="Calibri"/>
        <w:b/>
        <w:bCs/>
        <w:color w:val="808285"/>
        <w:sz w:val="16"/>
        <w:szCs w:val="16"/>
      </w:rPr>
      <w:t xml:space="preserve"> </w:t>
    </w:r>
    <w:r w:rsidRPr="00C253EF">
      <w:rPr>
        <w:rFonts w:cs="Calibri"/>
        <w:b/>
        <w:bCs/>
        <w:color w:val="808285"/>
        <w:sz w:val="16"/>
        <w:szCs w:val="16"/>
      </w:rPr>
      <w:t xml:space="preserve">© Texto | </w:t>
    </w:r>
    <w:r>
      <w:rPr>
        <w:rFonts w:cs="Calibri"/>
        <w:b/>
        <w:bCs/>
        <w:color w:val="808285"/>
        <w:sz w:val="16"/>
        <w:szCs w:val="16"/>
      </w:rPr>
      <w:t>Terra CN 9</w:t>
    </w:r>
    <w:r w:rsidRPr="00C253EF">
      <w:rPr>
        <w:rFonts w:cs="Calibri"/>
        <w:b/>
        <w:bCs/>
        <w:color w:val="808285"/>
        <w:sz w:val="16"/>
        <w:szCs w:val="16"/>
      </w:rPr>
      <w:t>.</w:t>
    </w:r>
    <w:r w:rsidRPr="00C253EF">
      <w:rPr>
        <w:rFonts w:cs="Calibri"/>
        <w:b/>
        <w:bCs/>
        <w:color w:val="808285"/>
        <w:sz w:val="16"/>
        <w:szCs w:val="16"/>
        <w:vertAlign w:val="superscript"/>
      </w:rPr>
      <w:t>o</w:t>
    </w:r>
    <w:r w:rsidRPr="00C253EF">
      <w:rPr>
        <w:rFonts w:cs="Calibri"/>
        <w:b/>
        <w:bCs/>
        <w:color w:val="808285"/>
        <w:sz w:val="16"/>
        <w:szCs w:val="16"/>
      </w:rPr>
      <w:t xml:space="preserve"> ano</w:t>
    </w:r>
    <w:r w:rsidRPr="004C5D58">
      <w:rPr>
        <w:rFonts w:cs="Calibri"/>
        <w:color w:val="231F20"/>
        <w:sz w:val="16"/>
        <w:szCs w:val="16"/>
      </w:rPr>
      <w:ptab w:relativeTo="margin" w:alignment="right" w:leader="none"/>
    </w:r>
    <w:r w:rsidRPr="001912DB">
      <w:rPr>
        <w:rFonts w:cs="Calibri"/>
        <w:b/>
        <w:noProof/>
        <w:color w:val="231F20"/>
        <w:sz w:val="20"/>
        <w:szCs w:val="16"/>
      </w:rPr>
      <w:fldChar w:fldCharType="begin"/>
    </w:r>
    <w:r w:rsidRPr="001912DB">
      <w:rPr>
        <w:rFonts w:cs="Calibri"/>
        <w:b/>
        <w:noProof/>
        <w:color w:val="231F20"/>
        <w:sz w:val="20"/>
        <w:szCs w:val="16"/>
      </w:rPr>
      <w:instrText xml:space="preserve"> PAGE   \* MERGEFORMAT </w:instrText>
    </w:r>
    <w:r w:rsidRPr="001912DB">
      <w:rPr>
        <w:rFonts w:cs="Calibri"/>
        <w:b/>
        <w:noProof/>
        <w:color w:val="231F20"/>
        <w:sz w:val="20"/>
        <w:szCs w:val="16"/>
      </w:rPr>
      <w:fldChar w:fldCharType="separate"/>
    </w:r>
    <w:r w:rsidR="00E50566">
      <w:rPr>
        <w:rFonts w:cs="Calibri"/>
        <w:b/>
        <w:noProof/>
        <w:color w:val="231F20"/>
        <w:sz w:val="20"/>
        <w:szCs w:val="16"/>
      </w:rPr>
      <w:t>295</w:t>
    </w:r>
    <w:r w:rsidRPr="001912DB">
      <w:rPr>
        <w:rFonts w:cs="Calibri"/>
        <w:b/>
        <w:noProof/>
        <w:color w:val="231F20"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232" w:rsidRDefault="00584232">
      <w:pPr>
        <w:spacing w:after="0" w:line="240" w:lineRule="auto"/>
      </w:pPr>
      <w:r>
        <w:separator/>
      </w:r>
    </w:p>
  </w:footnote>
  <w:footnote w:type="continuationSeparator" w:id="0">
    <w:p w:rsidR="00584232" w:rsidRDefault="00584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E4D22"/>
    <w:multiLevelType w:val="hybridMultilevel"/>
    <w:tmpl w:val="9B36D512"/>
    <w:lvl w:ilvl="0" w:tplc="E334D7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72250"/>
    <w:multiLevelType w:val="hybridMultilevel"/>
    <w:tmpl w:val="DEF28A8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6D48DF"/>
    <w:multiLevelType w:val="hybridMultilevel"/>
    <w:tmpl w:val="3CAE64EE"/>
    <w:lvl w:ilvl="0" w:tplc="DC2E77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2B7591"/>
    <w:multiLevelType w:val="hybridMultilevel"/>
    <w:tmpl w:val="662AD82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BA0"/>
    <w:rsid w:val="00053B45"/>
    <w:rsid w:val="00063093"/>
    <w:rsid w:val="000802A2"/>
    <w:rsid w:val="000B1889"/>
    <w:rsid w:val="000B1BA0"/>
    <w:rsid w:val="000D6BFA"/>
    <w:rsid w:val="000E07B0"/>
    <w:rsid w:val="000E325E"/>
    <w:rsid w:val="000E34AE"/>
    <w:rsid w:val="000E5109"/>
    <w:rsid w:val="00103605"/>
    <w:rsid w:val="001222B5"/>
    <w:rsid w:val="00130AE1"/>
    <w:rsid w:val="001331BB"/>
    <w:rsid w:val="001356DD"/>
    <w:rsid w:val="00154385"/>
    <w:rsid w:val="00156BC7"/>
    <w:rsid w:val="001931AC"/>
    <w:rsid w:val="001C0E12"/>
    <w:rsid w:val="001C7F86"/>
    <w:rsid w:val="001D1DBC"/>
    <w:rsid w:val="001F4D09"/>
    <w:rsid w:val="00201567"/>
    <w:rsid w:val="00210A8D"/>
    <w:rsid w:val="0022619B"/>
    <w:rsid w:val="0024092B"/>
    <w:rsid w:val="0025761F"/>
    <w:rsid w:val="0028357F"/>
    <w:rsid w:val="00283DE9"/>
    <w:rsid w:val="002A0949"/>
    <w:rsid w:val="002A4C50"/>
    <w:rsid w:val="002B73B5"/>
    <w:rsid w:val="002B788C"/>
    <w:rsid w:val="002C512E"/>
    <w:rsid w:val="002C62CD"/>
    <w:rsid w:val="002C6A95"/>
    <w:rsid w:val="002E0F35"/>
    <w:rsid w:val="002F08D0"/>
    <w:rsid w:val="00306D23"/>
    <w:rsid w:val="003219B1"/>
    <w:rsid w:val="00325CB7"/>
    <w:rsid w:val="00353AE3"/>
    <w:rsid w:val="003555F0"/>
    <w:rsid w:val="003568F3"/>
    <w:rsid w:val="0039101E"/>
    <w:rsid w:val="003961FB"/>
    <w:rsid w:val="003C7543"/>
    <w:rsid w:val="003D1C58"/>
    <w:rsid w:val="003E04B4"/>
    <w:rsid w:val="003E36B9"/>
    <w:rsid w:val="003F5558"/>
    <w:rsid w:val="003F6260"/>
    <w:rsid w:val="00417448"/>
    <w:rsid w:val="00454951"/>
    <w:rsid w:val="00467C38"/>
    <w:rsid w:val="0047445C"/>
    <w:rsid w:val="004758C9"/>
    <w:rsid w:val="00487D04"/>
    <w:rsid w:val="00494881"/>
    <w:rsid w:val="004C0062"/>
    <w:rsid w:val="004C7709"/>
    <w:rsid w:val="004D0AB1"/>
    <w:rsid w:val="00515016"/>
    <w:rsid w:val="005402BA"/>
    <w:rsid w:val="005755C6"/>
    <w:rsid w:val="00584232"/>
    <w:rsid w:val="00591696"/>
    <w:rsid w:val="00597CBE"/>
    <w:rsid w:val="005A1E57"/>
    <w:rsid w:val="005E5026"/>
    <w:rsid w:val="00611432"/>
    <w:rsid w:val="00612ECD"/>
    <w:rsid w:val="00656CD4"/>
    <w:rsid w:val="006A5489"/>
    <w:rsid w:val="007020B3"/>
    <w:rsid w:val="00720341"/>
    <w:rsid w:val="00721600"/>
    <w:rsid w:val="00733EDD"/>
    <w:rsid w:val="007505BE"/>
    <w:rsid w:val="00762AF7"/>
    <w:rsid w:val="00773F82"/>
    <w:rsid w:val="00780846"/>
    <w:rsid w:val="007823D5"/>
    <w:rsid w:val="00790E30"/>
    <w:rsid w:val="0079757A"/>
    <w:rsid w:val="007B6D83"/>
    <w:rsid w:val="007B72F0"/>
    <w:rsid w:val="007C232A"/>
    <w:rsid w:val="007D43C2"/>
    <w:rsid w:val="00812DA3"/>
    <w:rsid w:val="008316AF"/>
    <w:rsid w:val="00850567"/>
    <w:rsid w:val="00872B29"/>
    <w:rsid w:val="008805B5"/>
    <w:rsid w:val="00882FE0"/>
    <w:rsid w:val="008837C4"/>
    <w:rsid w:val="008866C5"/>
    <w:rsid w:val="00896E36"/>
    <w:rsid w:val="008A4618"/>
    <w:rsid w:val="008B25FE"/>
    <w:rsid w:val="008E5AC5"/>
    <w:rsid w:val="00922D1A"/>
    <w:rsid w:val="00983433"/>
    <w:rsid w:val="009B5865"/>
    <w:rsid w:val="009E0936"/>
    <w:rsid w:val="009F0AE8"/>
    <w:rsid w:val="00A37CFA"/>
    <w:rsid w:val="00A55E01"/>
    <w:rsid w:val="00A82836"/>
    <w:rsid w:val="00AB46A0"/>
    <w:rsid w:val="00AE1F34"/>
    <w:rsid w:val="00AE364E"/>
    <w:rsid w:val="00B001DB"/>
    <w:rsid w:val="00B018D8"/>
    <w:rsid w:val="00B13B4F"/>
    <w:rsid w:val="00B159C7"/>
    <w:rsid w:val="00B16DB3"/>
    <w:rsid w:val="00B172AA"/>
    <w:rsid w:val="00B23F00"/>
    <w:rsid w:val="00B34B05"/>
    <w:rsid w:val="00B458A4"/>
    <w:rsid w:val="00B67C0B"/>
    <w:rsid w:val="00B92AB8"/>
    <w:rsid w:val="00BA40B3"/>
    <w:rsid w:val="00BC169F"/>
    <w:rsid w:val="00BC45A4"/>
    <w:rsid w:val="00BD3B70"/>
    <w:rsid w:val="00BD56F4"/>
    <w:rsid w:val="00BE6863"/>
    <w:rsid w:val="00BF59E9"/>
    <w:rsid w:val="00C0016E"/>
    <w:rsid w:val="00C04103"/>
    <w:rsid w:val="00C21441"/>
    <w:rsid w:val="00C40D54"/>
    <w:rsid w:val="00C40D77"/>
    <w:rsid w:val="00C54643"/>
    <w:rsid w:val="00C642AB"/>
    <w:rsid w:val="00C70782"/>
    <w:rsid w:val="00C74D54"/>
    <w:rsid w:val="00C84DE4"/>
    <w:rsid w:val="00C9782A"/>
    <w:rsid w:val="00CB5AA6"/>
    <w:rsid w:val="00CC10EE"/>
    <w:rsid w:val="00CC4241"/>
    <w:rsid w:val="00CD12F2"/>
    <w:rsid w:val="00CD3EDB"/>
    <w:rsid w:val="00CE4AB7"/>
    <w:rsid w:val="00CF71A0"/>
    <w:rsid w:val="00D01E6B"/>
    <w:rsid w:val="00D362B0"/>
    <w:rsid w:val="00D558FB"/>
    <w:rsid w:val="00D62870"/>
    <w:rsid w:val="00D752F9"/>
    <w:rsid w:val="00DA1854"/>
    <w:rsid w:val="00DB10EA"/>
    <w:rsid w:val="00DC6AEE"/>
    <w:rsid w:val="00DD7406"/>
    <w:rsid w:val="00E32D36"/>
    <w:rsid w:val="00E36C50"/>
    <w:rsid w:val="00E46FB4"/>
    <w:rsid w:val="00E50566"/>
    <w:rsid w:val="00E610E0"/>
    <w:rsid w:val="00E938C8"/>
    <w:rsid w:val="00EA48B8"/>
    <w:rsid w:val="00EF0AED"/>
    <w:rsid w:val="00F03EDC"/>
    <w:rsid w:val="00F35D58"/>
    <w:rsid w:val="00F45128"/>
    <w:rsid w:val="00F46026"/>
    <w:rsid w:val="00F47AD0"/>
    <w:rsid w:val="00F64906"/>
    <w:rsid w:val="00F72C7C"/>
    <w:rsid w:val="00F77518"/>
    <w:rsid w:val="00FA0AD3"/>
    <w:rsid w:val="00FC0770"/>
    <w:rsid w:val="00FC72E4"/>
    <w:rsid w:val="00FE7F2F"/>
    <w:rsid w:val="00FF1531"/>
    <w:rsid w:val="00FF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BA0"/>
  </w:style>
  <w:style w:type="paragraph" w:styleId="Heading1">
    <w:name w:val="heading 1"/>
    <w:basedOn w:val="Normal"/>
    <w:next w:val="Normal"/>
    <w:link w:val="Heading1Char"/>
    <w:uiPriority w:val="9"/>
    <w:qFormat/>
    <w:rsid w:val="00CE4AB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CE4A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paragraph" w:styleId="Header">
    <w:name w:val="header"/>
    <w:basedOn w:val="Normal"/>
    <w:link w:val="HeaderChar"/>
    <w:uiPriority w:val="99"/>
    <w:unhideWhenUsed/>
    <w:rsid w:val="000B1B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BA0"/>
  </w:style>
  <w:style w:type="paragraph" w:styleId="Footer">
    <w:name w:val="footer"/>
    <w:basedOn w:val="Normal"/>
    <w:link w:val="FooterChar"/>
    <w:uiPriority w:val="99"/>
    <w:unhideWhenUsed/>
    <w:rsid w:val="000B1B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BA0"/>
  </w:style>
  <w:style w:type="paragraph" w:styleId="ListParagraph">
    <w:name w:val="List Paragraph"/>
    <w:basedOn w:val="Normal"/>
    <w:uiPriority w:val="34"/>
    <w:qFormat/>
    <w:rsid w:val="000B1BA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B1BA0"/>
  </w:style>
  <w:style w:type="character" w:customStyle="1" w:styleId="Heading1Char">
    <w:name w:val="Heading 1 Char"/>
    <w:basedOn w:val="DefaultParagraphFont"/>
    <w:link w:val="Heading1"/>
    <w:uiPriority w:val="9"/>
    <w:rsid w:val="00CE4AB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E4AB7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customStyle="1" w:styleId="Default">
    <w:name w:val="Default"/>
    <w:rsid w:val="00CE4A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PT"/>
    </w:rPr>
  </w:style>
  <w:style w:type="paragraph" w:styleId="NormalWeb">
    <w:name w:val="Normal (Web)"/>
    <w:basedOn w:val="Normal"/>
    <w:uiPriority w:val="99"/>
    <w:unhideWhenUsed/>
    <w:rsid w:val="006A5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48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37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7C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7C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7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7CF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BA0"/>
  </w:style>
  <w:style w:type="paragraph" w:styleId="Heading1">
    <w:name w:val="heading 1"/>
    <w:basedOn w:val="Normal"/>
    <w:next w:val="Normal"/>
    <w:link w:val="Heading1Char"/>
    <w:uiPriority w:val="9"/>
    <w:qFormat/>
    <w:rsid w:val="00CE4AB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CE4A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paragraph" w:styleId="Header">
    <w:name w:val="header"/>
    <w:basedOn w:val="Normal"/>
    <w:link w:val="HeaderChar"/>
    <w:uiPriority w:val="99"/>
    <w:unhideWhenUsed/>
    <w:rsid w:val="000B1B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BA0"/>
  </w:style>
  <w:style w:type="paragraph" w:styleId="Footer">
    <w:name w:val="footer"/>
    <w:basedOn w:val="Normal"/>
    <w:link w:val="FooterChar"/>
    <w:uiPriority w:val="99"/>
    <w:unhideWhenUsed/>
    <w:rsid w:val="000B1B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BA0"/>
  </w:style>
  <w:style w:type="paragraph" w:styleId="ListParagraph">
    <w:name w:val="List Paragraph"/>
    <w:basedOn w:val="Normal"/>
    <w:uiPriority w:val="34"/>
    <w:qFormat/>
    <w:rsid w:val="000B1BA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B1BA0"/>
  </w:style>
  <w:style w:type="character" w:customStyle="1" w:styleId="Heading1Char">
    <w:name w:val="Heading 1 Char"/>
    <w:basedOn w:val="DefaultParagraphFont"/>
    <w:link w:val="Heading1"/>
    <w:uiPriority w:val="9"/>
    <w:rsid w:val="00CE4AB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E4AB7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customStyle="1" w:styleId="Default">
    <w:name w:val="Default"/>
    <w:rsid w:val="00CE4A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PT"/>
    </w:rPr>
  </w:style>
  <w:style w:type="paragraph" w:styleId="NormalWeb">
    <w:name w:val="Normal (Web)"/>
    <w:basedOn w:val="Normal"/>
    <w:uiPriority w:val="99"/>
    <w:unhideWhenUsed/>
    <w:rsid w:val="006A5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48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37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7C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7C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7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7C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footer" Target="footer2.xm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921BB-C1C0-46F1-A6E4-64558A796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16</Pages>
  <Words>12769</Words>
  <Characters>56825</Characters>
  <Application>Microsoft Office Word</Application>
  <DocSecurity>0</DocSecurity>
  <Lines>2273</Lines>
  <Paragraphs>1480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68114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25</cp:revision>
  <cp:lastPrinted>2015-04-08T19:53:00Z</cp:lastPrinted>
  <dcterms:created xsi:type="dcterms:W3CDTF">2015-04-07T00:05:00Z</dcterms:created>
  <dcterms:modified xsi:type="dcterms:W3CDTF">2015-04-09T09:44:00Z</dcterms:modified>
</cp:coreProperties>
</file>