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56B54" w14:textId="77777777" w:rsidR="00943277" w:rsidRPr="00661C4A" w:rsidRDefault="00C466B0" w:rsidP="00943277">
      <w:pPr>
        <w:rPr>
          <w:rFonts w:ascii="Arial" w:hAnsi="Arial"/>
          <w:sz w:val="20"/>
          <w:szCs w:val="18"/>
        </w:rPr>
      </w:pPr>
      <w:r>
        <w:rPr>
          <w:rFonts w:ascii="Myriad Pro" w:hAnsi="Myriad Pro"/>
          <w:noProof/>
          <w:szCs w:val="18"/>
          <w:lang w:eastAsia="pt-PT"/>
        </w:rPr>
        <w:pict w14:anchorId="22856C27">
          <v:roundrect id="AutoShape 2" o:spid="_x0000_s1026" style="position:absolute;margin-left:12.75pt;margin-top:-15.25pt;width:430.9pt;height:101.05pt;z-index:2516505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fillcolor="white [3212]" strokecolor="#4f81bd [3204]" strokeweight=".5pt">
            <v:textbox>
              <w:txbxContent>
                <w:p w14:paraId="22856C44" w14:textId="77777777" w:rsidR="00720616" w:rsidRPr="00661C4A" w:rsidRDefault="00720616" w:rsidP="00073D2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Teste de Avaliação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  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</w:t>
                  </w:r>
                  <w:proofErr w:type="gramStart"/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–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proofErr w:type="gramEnd"/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 Ano</w:t>
                  </w:r>
                </w:p>
                <w:p w14:paraId="22856C45" w14:textId="6837932E" w:rsidR="00720616" w:rsidRPr="00C466B0" w:rsidRDefault="00720616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Cs/>
                      <w:color w:val="2B2B2A"/>
                      <w:sz w:val="20"/>
                    </w:rPr>
                  </w:pPr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Escola_____________</w:t>
                  </w:r>
                  <w:r w:rsid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_______</w:t>
                  </w:r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________________________     Data ____ – ___</w:t>
                  </w:r>
                  <w:proofErr w:type="gramStart"/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  –</w:t>
                  </w:r>
                  <w:proofErr w:type="gramEnd"/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 ____     </w:t>
                  </w:r>
                </w:p>
                <w:p w14:paraId="22856C46" w14:textId="3F87BE4A" w:rsidR="00720616" w:rsidRPr="00C466B0" w:rsidRDefault="00720616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Cs/>
                      <w:color w:val="2B2B2A"/>
                      <w:sz w:val="20"/>
                    </w:rPr>
                  </w:pPr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Nome _______________________</w:t>
                  </w:r>
                  <w:r w:rsid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_______</w:t>
                  </w:r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_________________ N.º____   Turma ______  </w:t>
                  </w:r>
                </w:p>
                <w:p w14:paraId="22856C47" w14:textId="4138D5B7" w:rsidR="00720616" w:rsidRPr="00C466B0" w:rsidRDefault="00720616" w:rsidP="005E3A55">
                  <w:pPr>
                    <w:shd w:val="clear" w:color="auto" w:fill="FFFFFF" w:themeFill="background1"/>
                    <w:spacing w:line="360" w:lineRule="auto"/>
                    <w:rPr>
                      <w:rFonts w:ascii="Arial" w:hAnsi="Arial" w:cs="Arial"/>
                      <w:sz w:val="20"/>
                    </w:rPr>
                  </w:pPr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Professor ______________________ Classificação _</w:t>
                  </w:r>
                  <w:r w:rsid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_________</w:t>
                  </w:r>
                  <w:bookmarkStart w:id="0" w:name="_GoBack"/>
                  <w:bookmarkEnd w:id="0"/>
                  <w:r w:rsidRPr="00C466B0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  Duração: 45/50 min</w:t>
                  </w:r>
                </w:p>
              </w:txbxContent>
            </v:textbox>
          </v:roundrect>
        </w:pict>
      </w:r>
    </w:p>
    <w:p w14:paraId="22856B55" w14:textId="77777777" w:rsidR="00943277" w:rsidRPr="00661C4A" w:rsidRDefault="00943277" w:rsidP="00943277">
      <w:pPr>
        <w:rPr>
          <w:rFonts w:ascii="Arial" w:hAnsi="Arial"/>
          <w:sz w:val="20"/>
          <w:szCs w:val="18"/>
        </w:rPr>
      </w:pPr>
    </w:p>
    <w:p w14:paraId="22856B56" w14:textId="77777777" w:rsidR="00943277" w:rsidRPr="00661C4A" w:rsidRDefault="00AA6C73" w:rsidP="00943277">
      <w:pPr>
        <w:rPr>
          <w:rFonts w:ascii="Arial" w:hAnsi="Arial"/>
          <w:sz w:val="20"/>
          <w:szCs w:val="18"/>
        </w:rPr>
      </w:pPr>
      <w:proofErr w:type="spellStart"/>
      <w:r>
        <w:rPr>
          <w:rFonts w:ascii="Arial" w:hAnsi="Arial"/>
          <w:sz w:val="20"/>
          <w:szCs w:val="18"/>
        </w:rPr>
        <w:t>Fig</w:t>
      </w:r>
      <w:proofErr w:type="spellEnd"/>
      <w:r>
        <w:rPr>
          <w:rFonts w:ascii="Arial" w:hAnsi="Arial"/>
          <w:sz w:val="20"/>
          <w:szCs w:val="18"/>
        </w:rPr>
        <w:t xml:space="preserve"> </w:t>
      </w:r>
    </w:p>
    <w:p w14:paraId="22856B57" w14:textId="77777777" w:rsidR="009B0FC9" w:rsidRDefault="009B0FC9" w:rsidP="009B0FC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</w:rPr>
      </w:pPr>
    </w:p>
    <w:p w14:paraId="22856B58" w14:textId="77777777" w:rsidR="00664AD0" w:rsidRPr="00664AD0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Myriad Pro" w:hAnsi="Myriad Pro" w:cs="MyriadPro-Bold"/>
          <w:b/>
          <w:bCs/>
          <w:color w:val="2B2B2A"/>
        </w:rPr>
        <w:sectPr w:rsidR="00664AD0" w:rsidRPr="00664AD0" w:rsidSect="003E5A8A">
          <w:footerReference w:type="default" r:id="rId8"/>
          <w:type w:val="continuous"/>
          <w:pgSz w:w="11906" w:h="16838"/>
          <w:pgMar w:top="1417" w:right="1133" w:bottom="1134" w:left="1560" w:header="708" w:footer="708" w:gutter="0"/>
          <w:pgNumType w:start="1"/>
          <w:cols w:num="2" w:space="708"/>
          <w:docGrid w:linePitch="360"/>
        </w:sectPr>
      </w:pPr>
    </w:p>
    <w:p w14:paraId="22856B59" w14:textId="77777777"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14:paraId="22856B5A" w14:textId="77777777"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14:paraId="22856B5B" w14:textId="77777777" w:rsidR="00ED1874" w:rsidRDefault="00C466B0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  <w:r>
        <w:rPr>
          <w:rFonts w:ascii="Arial" w:hAnsi="Arial" w:cs="Arial"/>
          <w:b/>
          <w:bCs/>
          <w:noProof/>
          <w:color w:val="2B2B2A"/>
          <w:lang w:eastAsia="pt-PT"/>
        </w:rPr>
        <w:pict w14:anchorId="22856C28">
          <v:roundrect id="_x0000_s1115" style="position:absolute;margin-left:12.75pt;margin-top:10.8pt;width:430.9pt;height:56.25pt;z-index:25167974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arcsize="10923f" fillcolor="white [3212]" strokecolor="#4f81bd [3204]" strokeweight=".5pt">
            <v:textbox>
              <w:txbxContent>
                <w:p w14:paraId="22856C48" w14:textId="77777777" w:rsidR="00720616" w:rsidRPr="006D738F" w:rsidRDefault="00720616" w:rsidP="00EB75CA">
                  <w:pPr>
                    <w:shd w:val="clear" w:color="auto" w:fill="FFFFFF" w:themeFill="background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Conteúdos: 1. Movimentos na Terra 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–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1.1.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Descrição de um movimento;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1.2.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Gráficos posição-tempo;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1.3.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Rapidez e velocidade;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1.4.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Tipos de movimentos;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1.5.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Aceleração;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1.6.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Limites de velocidade e distâncias de segurança. (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M1 a M6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>)</w:t>
                  </w:r>
                </w:p>
              </w:txbxContent>
            </v:textbox>
          </v:roundrect>
        </w:pict>
      </w:r>
    </w:p>
    <w:p w14:paraId="22856B5C" w14:textId="77777777" w:rsidR="00EB75CA" w:rsidRDefault="00EB75C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14:paraId="22856B5D" w14:textId="77777777" w:rsidR="00EB75CA" w:rsidRDefault="00EB75C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14:paraId="22856B5E" w14:textId="77777777" w:rsidR="00EB75CA" w:rsidRDefault="00EB75C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14:paraId="22856B5F" w14:textId="77777777" w:rsidR="003E5A8A" w:rsidRPr="006D738F" w:rsidRDefault="003E5A8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22856B60" w14:textId="77777777" w:rsidR="00F031A1" w:rsidRPr="006D738F" w:rsidRDefault="00F031A1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1.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Um </w:t>
      </w:r>
      <w:r w:rsidR="00757778" w:rsidRPr="006D738F">
        <w:rPr>
          <w:rFonts w:ascii="Arial" w:hAnsi="Arial" w:cs="Arial"/>
          <w:bCs/>
          <w:color w:val="2B2B2A"/>
          <w:sz w:val="20"/>
          <w:szCs w:val="20"/>
        </w:rPr>
        <w:t>corpo está em movimento sempre que a sua posição varia em relação a um dado referencial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>. Assim, dependendo do referencial escolhido, um corpo poderá estar em repouso ou em movimento.</w:t>
      </w:r>
    </w:p>
    <w:p w14:paraId="22856B61" w14:textId="7ADDD9AA" w:rsidR="00DA5716" w:rsidRPr="006D738F" w:rsidRDefault="00DA5716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Seleciona a opção que completa corretamente a frase seguinte</w:t>
      </w:r>
      <w:r w:rsidR="006D738F">
        <w:rPr>
          <w:rFonts w:ascii="Arial" w:hAnsi="Arial" w:cs="Arial"/>
          <w:bCs/>
          <w:color w:val="2B2B2A"/>
          <w:sz w:val="20"/>
          <w:szCs w:val="20"/>
        </w:rPr>
        <w:t>:</w:t>
      </w:r>
    </w:p>
    <w:p w14:paraId="22856B62" w14:textId="77777777" w:rsidR="00DA5716" w:rsidRPr="006D738F" w:rsidRDefault="00DA5716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Quando uma pessoa se encontra sentada no interior de um avião em voo, está...</w:t>
      </w:r>
    </w:p>
    <w:p w14:paraId="22856B63" w14:textId="7081604F" w:rsidR="00757778" w:rsidRPr="006D738F" w:rsidRDefault="00757778" w:rsidP="00DA5716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</w:t>
      </w: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(A)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>em repouso relativamente ao lugar que ocupa e a um amigo que se encontr</w:t>
      </w:r>
      <w:r w:rsidR="00D77FBF" w:rsidRPr="006D738F">
        <w:rPr>
          <w:rFonts w:ascii="Arial" w:hAnsi="Arial" w:cs="Arial"/>
          <w:bCs/>
          <w:color w:val="2B2B2A"/>
          <w:sz w:val="20"/>
          <w:szCs w:val="20"/>
        </w:rPr>
        <w:t>a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 xml:space="preserve"> sentado no aeroporto à sua espera.</w:t>
      </w:r>
    </w:p>
    <w:p w14:paraId="22856B64" w14:textId="2A157D55" w:rsidR="00DA5716" w:rsidRPr="006D738F" w:rsidRDefault="00757778" w:rsidP="00DA5716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  (B)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>em repouso relativamente ao lugar que ocupa e em movimento relativamente a um amigo</w:t>
      </w:r>
      <w:r w:rsidR="00D77FBF" w:rsidRPr="006D738F">
        <w:rPr>
          <w:rFonts w:ascii="Arial" w:hAnsi="Arial" w:cs="Arial"/>
          <w:bCs/>
          <w:color w:val="2B2B2A"/>
          <w:sz w:val="20"/>
          <w:szCs w:val="20"/>
        </w:rPr>
        <w:t xml:space="preserve"> que se encontra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 xml:space="preserve"> sentado no aeroporto à sua espera.</w:t>
      </w:r>
      <w:r w:rsidR="00D641B3" w:rsidRPr="006D738F">
        <w:rPr>
          <w:rFonts w:ascii="Arial" w:hAnsi="Arial" w:cs="Arial"/>
          <w:bCs/>
          <w:color w:val="2B2B2A"/>
          <w:sz w:val="20"/>
          <w:szCs w:val="20"/>
        </w:rPr>
        <w:t xml:space="preserve"> </w:t>
      </w:r>
      <w:r w:rsidR="004D1426" w:rsidRPr="004D1426">
        <w:rPr>
          <w:rFonts w:ascii="Arial" w:hAnsi="Arial" w:cs="Arial"/>
          <w:b/>
          <w:bCs/>
          <w:color w:val="0070C0"/>
          <w:sz w:val="20"/>
          <w:szCs w:val="20"/>
        </w:rPr>
        <w:t>X</w:t>
      </w:r>
    </w:p>
    <w:p w14:paraId="22856B65" w14:textId="3FE080F0" w:rsidR="00757778" w:rsidRPr="006D738F" w:rsidRDefault="00757778" w:rsidP="001A528A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  (C)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em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>movimento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 relativamente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 xml:space="preserve">à cabina do piloto e 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>a um amigo que se encontr</w:t>
      </w:r>
      <w:r w:rsidR="00D77FBF" w:rsidRPr="006D738F">
        <w:rPr>
          <w:rFonts w:ascii="Arial" w:hAnsi="Arial" w:cs="Arial"/>
          <w:bCs/>
          <w:color w:val="2B2B2A"/>
          <w:sz w:val="20"/>
          <w:szCs w:val="20"/>
        </w:rPr>
        <w:t>a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 sentado no aeroporto à sua espera.</w:t>
      </w:r>
    </w:p>
    <w:p w14:paraId="22856B66" w14:textId="0BD299FE" w:rsidR="00757778" w:rsidRPr="006D738F" w:rsidRDefault="00757778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  (D)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 xml:space="preserve">em movimento relativamente à cabina do piloto 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e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>à torre de controlo do aeroporto.</w:t>
      </w:r>
    </w:p>
    <w:p w14:paraId="22856B67" w14:textId="77777777" w:rsidR="00976444" w:rsidRPr="006D738F" w:rsidRDefault="00976444" w:rsidP="00B94602">
      <w:pPr>
        <w:tabs>
          <w:tab w:val="left" w:pos="284"/>
        </w:tabs>
        <w:spacing w:after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3B417A90" w14:textId="1DA9383C" w:rsidR="0073772C" w:rsidRPr="0073772C" w:rsidRDefault="0073772C" w:rsidP="0073772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b/>
          <w:color w:val="0070C0"/>
          <w:sz w:val="20"/>
        </w:rPr>
      </w:pPr>
      <w:r w:rsidRPr="0073772C">
        <w:rPr>
          <w:rFonts w:ascii="Arial" w:hAnsi="Arial" w:cs="Arial"/>
          <w:b/>
          <w:color w:val="0070C0"/>
          <w:sz w:val="20"/>
        </w:rPr>
        <w:t>Opção (B).</w:t>
      </w:r>
    </w:p>
    <w:p w14:paraId="5A07A89F" w14:textId="77777777" w:rsidR="0073772C" w:rsidRPr="0073772C" w:rsidRDefault="0073772C" w:rsidP="0073772C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70C0"/>
          <w:sz w:val="20"/>
        </w:rPr>
      </w:pPr>
    </w:p>
    <w:p w14:paraId="72DCD272" w14:textId="71436E75" w:rsidR="0073772C" w:rsidRDefault="0073772C" w:rsidP="0073772C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70C0"/>
          <w:sz w:val="20"/>
        </w:rPr>
      </w:pPr>
      <w:r w:rsidRPr="0073772C">
        <w:rPr>
          <w:rFonts w:ascii="Arial" w:hAnsi="Arial" w:cs="Arial"/>
          <w:color w:val="0070C0"/>
          <w:sz w:val="20"/>
        </w:rPr>
        <w:t>Quando nos encontramos sentados no interior de um avião, estamos em repouso relativamente ao lugar que ocupamos ou relativamente à cabina do piloto, mas, na verdade, enquanto estamos sentados no nosso lugar, o avião (e nós com ele) move</w:t>
      </w:r>
      <w:r>
        <w:rPr>
          <w:rFonts w:ascii="Arial" w:hAnsi="Arial" w:cs="Arial"/>
          <w:color w:val="0070C0"/>
          <w:sz w:val="20"/>
        </w:rPr>
        <w:t>-se</w:t>
      </w:r>
      <w:r w:rsidRPr="0073772C">
        <w:rPr>
          <w:rFonts w:ascii="Arial" w:hAnsi="Arial" w:cs="Arial"/>
          <w:color w:val="0070C0"/>
          <w:sz w:val="20"/>
        </w:rPr>
        <w:t xml:space="preserve"> em relação à Terra. Assim, estamos em repouso relativamente ao nosso lugar e à cabina do piloto, mas em movimento relativamente a um observador que esteja sentado no aeroporto ou relativamente à torre de controlo.</w:t>
      </w:r>
    </w:p>
    <w:p w14:paraId="49EDA3CF" w14:textId="77777777" w:rsidR="0073772C" w:rsidRPr="0073772C" w:rsidRDefault="0073772C" w:rsidP="0073772C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70C0"/>
          <w:sz w:val="20"/>
        </w:rPr>
      </w:pPr>
    </w:p>
    <w:p w14:paraId="22856B68" w14:textId="77777777" w:rsidR="00976444" w:rsidRPr="006D738F" w:rsidRDefault="00976444" w:rsidP="00B94602">
      <w:pPr>
        <w:tabs>
          <w:tab w:val="left" w:pos="284"/>
        </w:tabs>
        <w:spacing w:after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22856B69" w14:textId="6493EE5D" w:rsidR="00D77FBF" w:rsidRPr="006D738F" w:rsidRDefault="00B94602" w:rsidP="00B94602">
      <w:pPr>
        <w:tabs>
          <w:tab w:val="left" w:pos="284"/>
        </w:tabs>
        <w:spacing w:after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2. </w:t>
      </w:r>
      <w:r w:rsidRPr="006D738F">
        <w:rPr>
          <w:rFonts w:ascii="Arial" w:hAnsi="Arial" w:cs="Arial"/>
          <w:sz w:val="20"/>
          <w:szCs w:val="20"/>
        </w:rPr>
        <w:t xml:space="preserve">Considera o gráfico posição-tempo, </w:t>
      </w:r>
      <w:r w:rsidR="00C268DC" w:rsidRPr="00C268DC">
        <w:rPr>
          <w:position w:val="-10"/>
        </w:rPr>
        <w:object w:dxaOrig="700" w:dyaOrig="300" w14:anchorId="7EA66E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5pt" o:ole="">
            <v:imagedata r:id="rId9" o:title=""/>
          </v:shape>
          <o:OLEObject Type="Embed" ProgID="Equation.DSMT4" ShapeID="_x0000_i1025" DrawAspect="Content" ObjectID="_1601128689" r:id="rId10"/>
        </w:object>
      </w:r>
      <w:r w:rsidRPr="006D738F">
        <w:rPr>
          <w:rFonts w:ascii="Arial" w:hAnsi="Arial" w:cs="Arial"/>
          <w:sz w:val="20"/>
          <w:szCs w:val="20"/>
        </w:rPr>
        <w:t>, da figura</w:t>
      </w:r>
      <w:r w:rsidR="00C45D52" w:rsidRPr="006D738F">
        <w:rPr>
          <w:rFonts w:ascii="Arial" w:hAnsi="Arial" w:cs="Arial"/>
          <w:sz w:val="20"/>
          <w:szCs w:val="20"/>
        </w:rPr>
        <w:t>,</w:t>
      </w:r>
      <w:r w:rsidRPr="006D738F">
        <w:rPr>
          <w:rFonts w:ascii="Arial" w:hAnsi="Arial" w:cs="Arial"/>
          <w:sz w:val="20"/>
          <w:szCs w:val="20"/>
        </w:rPr>
        <w:t xml:space="preserve"> que diz respeito ao movimento retilíneo de um corpo (partícula), durante um certo intervalo de tempo.</w:t>
      </w:r>
    </w:p>
    <w:p w14:paraId="22856B6A" w14:textId="77777777" w:rsidR="00C45D52" w:rsidRPr="006D738F" w:rsidRDefault="00C45D52" w:rsidP="003E5A8A">
      <w:pPr>
        <w:tabs>
          <w:tab w:val="left" w:pos="284"/>
        </w:tabs>
        <w:spacing w:after="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14:paraId="22856B6B" w14:textId="77777777" w:rsidR="00F031A1" w:rsidRPr="006D738F" w:rsidRDefault="003E5A8A" w:rsidP="003E5A8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noProof/>
          <w:color w:val="2B2B2A"/>
          <w:sz w:val="20"/>
          <w:szCs w:val="20"/>
          <w:lang w:eastAsia="pt-PT"/>
        </w:rPr>
        <w:drawing>
          <wp:inline distT="0" distB="0" distL="0" distR="0" wp14:anchorId="22856C29" wp14:editId="384CF240">
            <wp:extent cx="3416006" cy="198120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439" cy="199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856B6C" w14:textId="06984AC3" w:rsidR="00F031A1" w:rsidRPr="006D738F" w:rsidRDefault="003E5A8A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lastRenderedPageBreak/>
        <w:t xml:space="preserve">2.1. </w:t>
      </w:r>
      <w:r w:rsidR="00341C6C" w:rsidRPr="006D738F">
        <w:rPr>
          <w:rFonts w:ascii="Arial" w:hAnsi="Arial" w:cs="Arial"/>
          <w:bCs/>
          <w:color w:val="2B2B2A"/>
          <w:sz w:val="20"/>
          <w:szCs w:val="20"/>
        </w:rPr>
        <w:t>Coment</w:t>
      </w:r>
      <w:r w:rsidR="00A710DF" w:rsidRPr="006D738F">
        <w:rPr>
          <w:rFonts w:ascii="Arial" w:hAnsi="Arial" w:cs="Arial"/>
          <w:bCs/>
          <w:color w:val="2B2B2A"/>
          <w:sz w:val="20"/>
          <w:szCs w:val="20"/>
        </w:rPr>
        <w:t>a</w:t>
      </w:r>
      <w:r w:rsidR="00341C6C" w:rsidRPr="006D738F">
        <w:rPr>
          <w:rFonts w:ascii="Arial" w:hAnsi="Arial" w:cs="Arial"/>
          <w:bCs/>
          <w:color w:val="2B2B2A"/>
          <w:sz w:val="20"/>
          <w:szCs w:val="20"/>
        </w:rPr>
        <w:t xml:space="preserve"> a afirmação</w:t>
      </w:r>
      <w:r w:rsidR="00BE525C">
        <w:rPr>
          <w:rFonts w:ascii="Arial" w:hAnsi="Arial" w:cs="Arial"/>
          <w:bCs/>
          <w:color w:val="2B2B2A"/>
          <w:sz w:val="20"/>
          <w:szCs w:val="20"/>
        </w:rPr>
        <w:t xml:space="preserve"> seguinte</w:t>
      </w:r>
      <w:r w:rsidR="00341C6C" w:rsidRPr="006D738F">
        <w:rPr>
          <w:rFonts w:ascii="Arial" w:hAnsi="Arial" w:cs="Arial"/>
          <w:bCs/>
          <w:color w:val="2B2B2A"/>
          <w:sz w:val="20"/>
          <w:szCs w:val="20"/>
        </w:rPr>
        <w:t>:</w:t>
      </w:r>
    </w:p>
    <w:p w14:paraId="22856B6D" w14:textId="6C806AF1" w:rsidR="00341C6C" w:rsidRPr="006D738F" w:rsidRDefault="00341C6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  “A linha do gráfico </w:t>
      </w:r>
      <w:bookmarkStart w:id="1" w:name="MTBlankEqn"/>
      <w:r w:rsidR="00C268DC" w:rsidRPr="00C268DC">
        <w:rPr>
          <w:position w:val="-10"/>
        </w:rPr>
        <w:object w:dxaOrig="700" w:dyaOrig="300" w14:anchorId="0C2C74A0">
          <v:shape id="_x0000_i1026" type="#_x0000_t75" style="width:35.25pt;height:15pt" o:ole="">
            <v:imagedata r:id="rId12" o:title=""/>
          </v:shape>
          <o:OLEObject Type="Embed" ProgID="Equation.DSMT4" ShapeID="_x0000_i1026" DrawAspect="Content" ObjectID="_1601128690" r:id="rId13"/>
        </w:object>
      </w:r>
      <w:bookmarkEnd w:id="1"/>
      <w:r w:rsidR="00FE6B2C">
        <w:rPr>
          <w:rFonts w:ascii="Arial" w:hAnsi="Arial" w:cs="Arial"/>
          <w:bCs/>
          <w:color w:val="2B2B2A"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>não é a trajetória do corpo.”</w:t>
      </w:r>
    </w:p>
    <w:p w14:paraId="361F0927" w14:textId="5FAEE074" w:rsidR="0073772C" w:rsidRDefault="0073772C" w:rsidP="0073772C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bCs/>
          <w:color w:val="0070C0"/>
          <w:sz w:val="20"/>
        </w:rPr>
      </w:pPr>
      <w:r w:rsidRPr="0073772C">
        <w:rPr>
          <w:rFonts w:ascii="Arial" w:hAnsi="Arial" w:cs="Arial"/>
          <w:bCs/>
          <w:color w:val="0070C0"/>
          <w:sz w:val="20"/>
        </w:rPr>
        <w:t xml:space="preserve">A afirmação é verdadeira. Um gráfico posição-tempo é a representação gráfica da função </w:t>
      </w:r>
      <w:r w:rsidRPr="0073772C">
        <w:rPr>
          <w:rFonts w:ascii="Arial" w:hAnsi="Arial" w:cs="Arial"/>
          <w:bCs/>
          <w:i/>
          <w:color w:val="0070C0"/>
          <w:sz w:val="20"/>
        </w:rPr>
        <w:t xml:space="preserve">x </w:t>
      </w:r>
      <w:r w:rsidRPr="0073772C">
        <w:rPr>
          <w:rFonts w:ascii="Arial" w:hAnsi="Arial" w:cs="Arial"/>
          <w:bCs/>
          <w:color w:val="0070C0"/>
          <w:sz w:val="20"/>
        </w:rPr>
        <w:t xml:space="preserve">= </w:t>
      </w:r>
      <w:r w:rsidRPr="0073772C">
        <w:rPr>
          <w:rFonts w:ascii="Arial" w:hAnsi="Arial" w:cs="Arial"/>
          <w:bCs/>
          <w:i/>
          <w:color w:val="0070C0"/>
          <w:sz w:val="20"/>
        </w:rPr>
        <w:t>f</w:t>
      </w:r>
      <w:r w:rsidRPr="0073772C">
        <w:rPr>
          <w:rFonts w:ascii="Arial" w:hAnsi="Arial" w:cs="Arial"/>
          <w:bCs/>
          <w:color w:val="0070C0"/>
          <w:sz w:val="20"/>
        </w:rPr>
        <w:t>(</w:t>
      </w:r>
      <w:r w:rsidRPr="0073772C">
        <w:rPr>
          <w:rFonts w:ascii="Arial" w:hAnsi="Arial" w:cs="Arial"/>
          <w:bCs/>
          <w:i/>
          <w:color w:val="0070C0"/>
          <w:sz w:val="20"/>
        </w:rPr>
        <w:t>t</w:t>
      </w:r>
      <w:r w:rsidRPr="0073772C">
        <w:rPr>
          <w:rFonts w:ascii="Arial" w:hAnsi="Arial" w:cs="Arial"/>
          <w:bCs/>
          <w:color w:val="0070C0"/>
          <w:sz w:val="20"/>
        </w:rPr>
        <w:t xml:space="preserve">) que relaciona a posição, </w:t>
      </w:r>
      <w:r w:rsidRPr="0073772C">
        <w:rPr>
          <w:rFonts w:ascii="Arial" w:hAnsi="Arial" w:cs="Arial"/>
          <w:bCs/>
          <w:i/>
          <w:color w:val="0070C0"/>
          <w:sz w:val="20"/>
        </w:rPr>
        <w:t>x</w:t>
      </w:r>
      <w:r w:rsidRPr="0073772C">
        <w:rPr>
          <w:rFonts w:ascii="Arial" w:hAnsi="Arial" w:cs="Arial"/>
          <w:bCs/>
          <w:color w:val="0070C0"/>
          <w:sz w:val="20"/>
        </w:rPr>
        <w:t xml:space="preserve">, ocupada pelo corpo com o instante, </w:t>
      </w:r>
      <w:r w:rsidRPr="0073772C">
        <w:rPr>
          <w:rFonts w:ascii="Arial" w:hAnsi="Arial" w:cs="Arial"/>
          <w:bCs/>
          <w:i/>
          <w:color w:val="0070C0"/>
          <w:sz w:val="20"/>
        </w:rPr>
        <w:t>t</w:t>
      </w:r>
      <w:r w:rsidRPr="0073772C">
        <w:rPr>
          <w:rFonts w:ascii="Arial" w:hAnsi="Arial" w:cs="Arial"/>
          <w:bCs/>
          <w:color w:val="0070C0"/>
          <w:sz w:val="20"/>
        </w:rPr>
        <w:t>, correspondente, enquanto a trajetória é a linha definida pelas sucessivas posições ocupadas pelo corpo no seu movimento.</w:t>
      </w:r>
    </w:p>
    <w:p w14:paraId="52E5A053" w14:textId="77777777" w:rsidR="0073772C" w:rsidRPr="0073772C" w:rsidRDefault="0073772C" w:rsidP="0073772C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bCs/>
          <w:color w:val="0070C0"/>
          <w:sz w:val="20"/>
        </w:rPr>
      </w:pPr>
    </w:p>
    <w:p w14:paraId="22856B6F" w14:textId="77777777" w:rsidR="00F031A1" w:rsidRPr="006D738F" w:rsidRDefault="000B770A" w:rsidP="000B770A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>2.2.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Indica, a partir do gráfico:</w:t>
      </w:r>
    </w:p>
    <w:p w14:paraId="22856B70" w14:textId="77777777" w:rsidR="000B770A" w:rsidRPr="006D738F" w:rsidRDefault="000B770A" w:rsidP="000B770A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2.2.1.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a posição do corpo no instante </w:t>
      </w:r>
      <w:r w:rsidRPr="006D738F">
        <w:rPr>
          <w:rFonts w:ascii="Arial" w:hAnsi="Arial" w:cs="Arial"/>
          <w:bCs/>
          <w:i/>
          <w:color w:val="2B2B2A"/>
          <w:sz w:val="20"/>
          <w:szCs w:val="20"/>
        </w:rPr>
        <w:t>t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= 5 s.</w:t>
      </w:r>
    </w:p>
    <w:p w14:paraId="613ED8F3" w14:textId="15AC64D5" w:rsidR="0073772C" w:rsidRPr="0073772C" w:rsidRDefault="00167732" w:rsidP="0073772C">
      <w:pPr>
        <w:autoSpaceDE w:val="0"/>
        <w:autoSpaceDN w:val="0"/>
        <w:adjustRightInd w:val="0"/>
        <w:spacing w:before="120" w:after="0"/>
        <w:ind w:left="567" w:hanging="426"/>
        <w:jc w:val="both"/>
        <w:rPr>
          <w:rFonts w:ascii="Arial" w:hAnsi="Arial" w:cs="Arial"/>
          <w:bCs/>
          <w:color w:val="0070C0"/>
          <w:sz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  </w:t>
      </w:r>
      <w:r w:rsidR="0073772C" w:rsidRPr="0073772C">
        <w:rPr>
          <w:rFonts w:ascii="Arial" w:hAnsi="Arial" w:cs="Arial"/>
          <w:bCs/>
          <w:color w:val="0070C0"/>
          <w:sz w:val="20"/>
        </w:rPr>
        <w:t xml:space="preserve">Como o corpo se manteve na mesma posição, </w:t>
      </w:r>
      <w:r w:rsidR="0073772C" w:rsidRPr="0073772C">
        <w:rPr>
          <w:rFonts w:ascii="Arial" w:hAnsi="Arial" w:cs="Arial"/>
          <w:bCs/>
          <w:i/>
          <w:color w:val="0070C0"/>
          <w:sz w:val="20"/>
        </w:rPr>
        <w:t>x</w:t>
      </w:r>
      <w:r w:rsidR="0073772C" w:rsidRPr="0073772C">
        <w:rPr>
          <w:rFonts w:ascii="Arial" w:hAnsi="Arial" w:cs="Arial"/>
          <w:bCs/>
          <w:color w:val="0070C0"/>
          <w:sz w:val="20"/>
        </w:rPr>
        <w:t xml:space="preserve"> = 10 m, no </w:t>
      </w:r>
      <w:r w:rsidR="0073772C" w:rsidRPr="0073772C">
        <w:rPr>
          <w:rFonts w:ascii="Arial" w:hAnsi="Arial" w:cs="Arial"/>
          <w:color w:val="0070C0"/>
          <w:sz w:val="20"/>
        </w:rPr>
        <w:t xml:space="preserve">intervalo de tempo </w:t>
      </w:r>
      <w:r w:rsidR="00C268DC" w:rsidRPr="00C268DC">
        <w:rPr>
          <w:position w:val="-12"/>
        </w:rPr>
        <w:object w:dxaOrig="760" w:dyaOrig="340" w14:anchorId="4126F50E">
          <v:shape id="_x0000_i1027" type="#_x0000_t75" style="width:38.25pt;height:17.25pt" o:ole="">
            <v:imagedata r:id="rId14" o:title=""/>
          </v:shape>
          <o:OLEObject Type="Embed" ProgID="Equation.DSMT4" ShapeID="_x0000_i1027" DrawAspect="Content" ObjectID="_1601128691" r:id="rId15"/>
        </w:object>
      </w:r>
      <w:r w:rsidR="0073772C" w:rsidRPr="0073772C">
        <w:rPr>
          <w:rFonts w:ascii="Arial" w:hAnsi="Arial" w:cs="Arial"/>
          <w:color w:val="0070C0"/>
          <w:sz w:val="20"/>
        </w:rPr>
        <w:t xml:space="preserve">, no instante </w:t>
      </w:r>
      <w:r w:rsidR="0073772C" w:rsidRPr="0073772C">
        <w:rPr>
          <w:rFonts w:ascii="Arial" w:hAnsi="Arial" w:cs="Arial"/>
          <w:i/>
          <w:color w:val="0070C0"/>
          <w:sz w:val="20"/>
        </w:rPr>
        <w:t>t</w:t>
      </w:r>
      <w:r w:rsidR="0073772C" w:rsidRPr="0073772C">
        <w:rPr>
          <w:rFonts w:ascii="Arial" w:hAnsi="Arial" w:cs="Arial"/>
          <w:color w:val="0070C0"/>
          <w:sz w:val="20"/>
        </w:rPr>
        <w:t xml:space="preserve"> = 5 s, a posição do corpo é </w:t>
      </w:r>
      <w:r w:rsidR="0073772C" w:rsidRPr="0073772C">
        <w:rPr>
          <w:rFonts w:ascii="Arial" w:hAnsi="Arial" w:cs="Arial"/>
          <w:i/>
          <w:color w:val="0070C0"/>
          <w:sz w:val="20"/>
        </w:rPr>
        <w:t>x</w:t>
      </w:r>
      <w:r w:rsidR="0073772C" w:rsidRPr="0073772C">
        <w:rPr>
          <w:rFonts w:ascii="Arial" w:hAnsi="Arial" w:cs="Arial"/>
          <w:color w:val="0070C0"/>
          <w:sz w:val="20"/>
        </w:rPr>
        <w:t xml:space="preserve"> = 10 m.</w:t>
      </w:r>
    </w:p>
    <w:p w14:paraId="22856B72" w14:textId="77777777" w:rsidR="00167732" w:rsidRPr="006D738F" w:rsidRDefault="00167732" w:rsidP="0073772C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Cs/>
          <w:color w:val="2B2B2A"/>
          <w:sz w:val="20"/>
          <w:szCs w:val="20"/>
        </w:rPr>
      </w:pPr>
    </w:p>
    <w:p w14:paraId="0570724D" w14:textId="77777777" w:rsidR="0073772C" w:rsidRDefault="00631C3C" w:rsidP="0099598B">
      <w:pPr>
        <w:autoSpaceDE w:val="0"/>
        <w:autoSpaceDN w:val="0"/>
        <w:adjustRightInd w:val="0"/>
        <w:spacing w:before="120" w:after="0" w:line="360" w:lineRule="auto"/>
        <w:ind w:left="567" w:hanging="426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2.2.2.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>o(s) intervalo</w:t>
      </w:r>
      <w:r w:rsidR="00FE6B2C">
        <w:rPr>
          <w:rFonts w:ascii="Arial" w:hAnsi="Arial" w:cs="Arial"/>
          <w:bCs/>
          <w:color w:val="2B2B2A"/>
          <w:sz w:val="20"/>
          <w:szCs w:val="20"/>
        </w:rPr>
        <w:t>(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>s</w:t>
      </w:r>
      <w:r w:rsidR="00FE6B2C">
        <w:rPr>
          <w:rFonts w:ascii="Arial" w:hAnsi="Arial" w:cs="Arial"/>
          <w:bCs/>
          <w:color w:val="2B2B2A"/>
          <w:sz w:val="20"/>
          <w:szCs w:val="20"/>
        </w:rPr>
        <w:t>)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de tempo em que o corpo esteve parado.</w:t>
      </w:r>
      <w:r w:rsidR="00167732" w:rsidRPr="006D738F">
        <w:rPr>
          <w:rFonts w:ascii="Arial" w:hAnsi="Arial" w:cs="Arial"/>
          <w:bCs/>
          <w:color w:val="2B2B2A"/>
          <w:sz w:val="20"/>
          <w:szCs w:val="20"/>
        </w:rPr>
        <w:t xml:space="preserve">         </w:t>
      </w:r>
    </w:p>
    <w:p w14:paraId="22856B74" w14:textId="2A8AEC89" w:rsidR="00167732" w:rsidRDefault="0073772C" w:rsidP="009002FB">
      <w:pPr>
        <w:autoSpaceDE w:val="0"/>
        <w:autoSpaceDN w:val="0"/>
        <w:adjustRightInd w:val="0"/>
        <w:spacing w:before="120" w:after="0" w:line="360" w:lineRule="auto"/>
        <w:ind w:left="567"/>
        <w:rPr>
          <w:rFonts w:ascii="Arial" w:hAnsi="Arial" w:cs="Arial"/>
          <w:bCs/>
          <w:color w:val="0070C0"/>
          <w:sz w:val="18"/>
          <w:szCs w:val="20"/>
        </w:rPr>
      </w:pPr>
      <w:r w:rsidRPr="0073772C">
        <w:rPr>
          <w:rFonts w:ascii="Arial" w:hAnsi="Arial" w:cs="Arial"/>
          <w:bCs/>
          <w:color w:val="0070C0"/>
          <w:sz w:val="20"/>
        </w:rPr>
        <w:t xml:space="preserve">O corpo esteve parado nos intervalos de tempo </w:t>
      </w:r>
      <w:r w:rsidR="00C268DC" w:rsidRPr="00C268DC">
        <w:rPr>
          <w:position w:val="-12"/>
        </w:rPr>
        <w:object w:dxaOrig="760" w:dyaOrig="340" w14:anchorId="0F708A7F">
          <v:shape id="_x0000_i1028" type="#_x0000_t75" style="width:38.25pt;height:17.25pt" o:ole="">
            <v:imagedata r:id="rId16" o:title=""/>
          </v:shape>
          <o:OLEObject Type="Embed" ProgID="Equation.DSMT4" ShapeID="_x0000_i1028" DrawAspect="Content" ObjectID="_1601128692" r:id="rId17"/>
        </w:object>
      </w:r>
      <w:r w:rsidRPr="0073772C">
        <w:rPr>
          <w:rFonts w:ascii="Arial" w:hAnsi="Arial" w:cs="Arial"/>
          <w:color w:val="0070C0"/>
          <w:sz w:val="20"/>
        </w:rPr>
        <w:t xml:space="preserve">e </w:t>
      </w:r>
      <w:r w:rsidR="00C268DC" w:rsidRPr="00C268DC">
        <w:rPr>
          <w:position w:val="-12"/>
        </w:rPr>
        <w:object w:dxaOrig="900" w:dyaOrig="340" w14:anchorId="45FCC49D">
          <v:shape id="_x0000_i1029" type="#_x0000_t75" style="width:45pt;height:17.25pt" o:ole="">
            <v:imagedata r:id="rId18" o:title=""/>
          </v:shape>
          <o:OLEObject Type="Embed" ProgID="Equation.DSMT4" ShapeID="_x0000_i1029" DrawAspect="Content" ObjectID="_1601128693" r:id="rId19"/>
        </w:object>
      </w:r>
      <w:r w:rsidRPr="0073772C">
        <w:rPr>
          <w:rFonts w:ascii="Arial" w:hAnsi="Arial" w:cs="Arial"/>
          <w:color w:val="0070C0"/>
          <w:sz w:val="20"/>
        </w:rPr>
        <w:t>, pois não mudou a sua posição nesses intervalos de tempo.</w:t>
      </w:r>
    </w:p>
    <w:p w14:paraId="6FC5D388" w14:textId="77777777" w:rsidR="009002FB" w:rsidRPr="009002FB" w:rsidRDefault="009002FB" w:rsidP="009002FB">
      <w:pPr>
        <w:autoSpaceDE w:val="0"/>
        <w:autoSpaceDN w:val="0"/>
        <w:adjustRightInd w:val="0"/>
        <w:spacing w:before="120" w:after="0" w:line="360" w:lineRule="auto"/>
        <w:ind w:left="567"/>
        <w:rPr>
          <w:rFonts w:ascii="Arial" w:hAnsi="Arial" w:cs="Arial"/>
          <w:bCs/>
          <w:color w:val="0070C0"/>
          <w:sz w:val="18"/>
          <w:szCs w:val="20"/>
        </w:rPr>
      </w:pPr>
    </w:p>
    <w:p w14:paraId="7A037E78" w14:textId="77777777" w:rsidR="0073772C" w:rsidRDefault="000211FB" w:rsidP="0073772C">
      <w:pPr>
        <w:autoSpaceDE w:val="0"/>
        <w:autoSpaceDN w:val="0"/>
        <w:adjustRightInd w:val="0"/>
        <w:spacing w:before="120" w:after="0"/>
        <w:ind w:left="567" w:hanging="567"/>
        <w:rPr>
          <w:rFonts w:ascii="Arial" w:hAnsi="Arial" w:cs="Arial"/>
          <w:bCs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2.2.3. </w:t>
      </w:r>
      <w:r w:rsidRPr="006D738F">
        <w:rPr>
          <w:rFonts w:ascii="Arial" w:hAnsi="Arial" w:cs="Arial"/>
          <w:bCs/>
          <w:sz w:val="20"/>
          <w:szCs w:val="20"/>
        </w:rPr>
        <w:t xml:space="preserve">a distância percorrida pelo corpo </w:t>
      </w:r>
      <w:r w:rsidR="00273863" w:rsidRPr="006D738F">
        <w:rPr>
          <w:rFonts w:ascii="Arial" w:hAnsi="Arial" w:cs="Arial"/>
          <w:bCs/>
          <w:sz w:val="20"/>
          <w:szCs w:val="20"/>
        </w:rPr>
        <w:t xml:space="preserve">sobre a trajetória, </w:t>
      </w:r>
      <w:r w:rsidR="00EC232B" w:rsidRPr="006D738F">
        <w:rPr>
          <w:rFonts w:ascii="Arial" w:hAnsi="Arial" w:cs="Arial"/>
          <w:bCs/>
          <w:sz w:val="20"/>
          <w:szCs w:val="20"/>
        </w:rPr>
        <w:t>nos 60 s</w:t>
      </w:r>
      <w:r w:rsidR="00E82863" w:rsidRPr="006D738F">
        <w:rPr>
          <w:rFonts w:ascii="Arial" w:hAnsi="Arial" w:cs="Arial"/>
          <w:bCs/>
          <w:sz w:val="20"/>
          <w:szCs w:val="20"/>
        </w:rPr>
        <w:t>.</w:t>
      </w:r>
      <w:r w:rsidRPr="006D738F">
        <w:rPr>
          <w:rFonts w:ascii="Arial" w:hAnsi="Arial" w:cs="Arial"/>
          <w:bCs/>
          <w:color w:val="4F81BD" w:themeColor="accent1"/>
          <w:sz w:val="20"/>
          <w:szCs w:val="20"/>
        </w:rPr>
        <w:t xml:space="preserve">         </w:t>
      </w:r>
    </w:p>
    <w:p w14:paraId="22856B76" w14:textId="72F6F342" w:rsidR="00167732" w:rsidRDefault="0073772C" w:rsidP="009002FB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bCs/>
          <w:color w:val="0070C0"/>
          <w:sz w:val="20"/>
        </w:rPr>
      </w:pPr>
      <w:r w:rsidRPr="009002FB">
        <w:rPr>
          <w:rFonts w:ascii="Arial" w:hAnsi="Arial" w:cs="Arial"/>
          <w:bCs/>
          <w:color w:val="0070C0"/>
          <w:sz w:val="20"/>
        </w:rPr>
        <w:t>O corpo, no instante inicial</w:t>
      </w:r>
      <w:r w:rsidR="009002FB">
        <w:rPr>
          <w:rFonts w:ascii="Arial" w:hAnsi="Arial" w:cs="Arial"/>
          <w:bCs/>
          <w:color w:val="0070C0"/>
          <w:sz w:val="20"/>
        </w:rPr>
        <w:t>,</w:t>
      </w:r>
      <w:r w:rsidRPr="009002FB">
        <w:rPr>
          <w:rFonts w:ascii="Arial" w:hAnsi="Arial" w:cs="Arial"/>
          <w:bCs/>
          <w:color w:val="0070C0"/>
          <w:sz w:val="20"/>
        </w:rPr>
        <w:t xml:space="preserve"> encontrava-se na posição </w:t>
      </w:r>
      <w:r w:rsidRPr="009002FB">
        <w:rPr>
          <w:rFonts w:ascii="Arial" w:hAnsi="Arial" w:cs="Arial"/>
          <w:i/>
          <w:color w:val="0070C0"/>
          <w:sz w:val="20"/>
        </w:rPr>
        <w:t>x</w:t>
      </w:r>
      <w:r w:rsidRPr="009002FB">
        <w:rPr>
          <w:rFonts w:ascii="Arial" w:hAnsi="Arial" w:cs="Arial"/>
          <w:color w:val="0070C0"/>
          <w:sz w:val="20"/>
        </w:rPr>
        <w:t xml:space="preserve"> = 10 m e, no instante final, atingiu a posição </w:t>
      </w:r>
      <w:r w:rsidRPr="009002FB">
        <w:rPr>
          <w:rFonts w:ascii="Arial" w:hAnsi="Arial" w:cs="Arial"/>
          <w:bCs/>
          <w:i/>
          <w:color w:val="0070C0"/>
          <w:sz w:val="20"/>
        </w:rPr>
        <w:t>x</w:t>
      </w:r>
      <w:r w:rsidRPr="009002FB">
        <w:rPr>
          <w:rFonts w:ascii="Arial" w:hAnsi="Arial" w:cs="Arial"/>
          <w:color w:val="0070C0"/>
          <w:sz w:val="20"/>
        </w:rPr>
        <w:t xml:space="preserve"> = 30 m. Logo, c</w:t>
      </w:r>
      <w:r w:rsidRPr="009002FB">
        <w:rPr>
          <w:rFonts w:ascii="Arial" w:hAnsi="Arial" w:cs="Arial"/>
          <w:bCs/>
          <w:color w:val="0070C0"/>
          <w:sz w:val="20"/>
        </w:rPr>
        <w:t xml:space="preserve">omo o movimento se realizou sem inversão de sentido, a distância percorrida foi </w:t>
      </w:r>
      <w:r w:rsidRPr="009002FB">
        <w:rPr>
          <w:rFonts w:ascii="Arial" w:hAnsi="Arial" w:cs="Arial"/>
          <w:bCs/>
          <w:i/>
          <w:color w:val="0070C0"/>
          <w:sz w:val="20"/>
        </w:rPr>
        <w:t>s</w:t>
      </w:r>
      <w:r w:rsidRPr="009002FB">
        <w:rPr>
          <w:rFonts w:ascii="Arial" w:hAnsi="Arial" w:cs="Arial"/>
          <w:bCs/>
          <w:color w:val="0070C0"/>
          <w:sz w:val="20"/>
        </w:rPr>
        <w:t xml:space="preserve"> = 20 m.</w:t>
      </w:r>
    </w:p>
    <w:p w14:paraId="22E1872B" w14:textId="77777777" w:rsidR="009002FB" w:rsidRPr="009002FB" w:rsidRDefault="009002FB" w:rsidP="009002FB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bCs/>
          <w:color w:val="0070C0"/>
          <w:sz w:val="20"/>
        </w:rPr>
      </w:pPr>
    </w:p>
    <w:p w14:paraId="22856B77" w14:textId="1C9FB874" w:rsidR="00EC232B" w:rsidRPr="006D738F" w:rsidRDefault="00EC232B" w:rsidP="00E82863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2.2.4. </w:t>
      </w:r>
      <w:r w:rsidR="00E82863" w:rsidRPr="006D738F">
        <w:rPr>
          <w:rFonts w:ascii="Arial" w:hAnsi="Arial" w:cs="Arial"/>
          <w:bCs/>
          <w:sz w:val="20"/>
          <w:szCs w:val="20"/>
        </w:rPr>
        <w:t xml:space="preserve">o deslocamento escalar, </w:t>
      </w:r>
      <w:r w:rsidR="00C268DC" w:rsidRPr="00025957">
        <w:rPr>
          <w:position w:val="-4"/>
        </w:rPr>
        <w:object w:dxaOrig="320" w:dyaOrig="220" w14:anchorId="7D05CB41">
          <v:shape id="_x0000_i1030" type="#_x0000_t75" style="width:15.75pt;height:11.25pt" o:ole="">
            <v:imagedata r:id="rId20" o:title=""/>
          </v:shape>
          <o:OLEObject Type="Embed" ProgID="Equation.DSMT4" ShapeID="_x0000_i1030" DrawAspect="Content" ObjectID="_1601128694" r:id="rId21"/>
        </w:object>
      </w:r>
      <w:r w:rsidR="00E82863" w:rsidRPr="006D738F">
        <w:rPr>
          <w:rFonts w:ascii="Arial" w:hAnsi="Arial" w:cs="Arial"/>
          <w:sz w:val="20"/>
          <w:szCs w:val="20"/>
        </w:rPr>
        <w:t>,  no intervalo de tempo</w:t>
      </w:r>
      <w:r w:rsidR="00E82863" w:rsidRPr="006D738F">
        <w:rPr>
          <w:rFonts w:ascii="Arial" w:hAnsi="Arial" w:cs="Arial"/>
          <w:b/>
          <w:sz w:val="20"/>
          <w:szCs w:val="20"/>
        </w:rPr>
        <w:t xml:space="preserve"> </w:t>
      </w:r>
      <w:r w:rsidR="00324F55" w:rsidRPr="00C268DC">
        <w:rPr>
          <w:position w:val="-12"/>
        </w:rPr>
        <w:object w:dxaOrig="859" w:dyaOrig="340" w14:anchorId="00C5CF5F">
          <v:shape id="_x0000_i1031" type="#_x0000_t75" style="width:43.5pt;height:17.25pt" o:ole="">
            <v:imagedata r:id="rId22" o:title=""/>
          </v:shape>
          <o:OLEObject Type="Embed" ProgID="Equation.DSMT4" ShapeID="_x0000_i1031" DrawAspect="Content" ObjectID="_1601128695" r:id="rId23"/>
        </w:object>
      </w:r>
      <w:r w:rsidR="00E82863" w:rsidRPr="006D738F">
        <w:rPr>
          <w:rFonts w:ascii="Arial" w:hAnsi="Arial" w:cs="Arial"/>
          <w:sz w:val="20"/>
          <w:szCs w:val="20"/>
        </w:rPr>
        <w:t>.</w:t>
      </w:r>
    </w:p>
    <w:p w14:paraId="0D9552D4" w14:textId="143D1423" w:rsidR="009002FB" w:rsidRPr="009002FB" w:rsidRDefault="00E82863" w:rsidP="009002FB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color w:val="0070C0"/>
          <w:sz w:val="20"/>
        </w:rPr>
      </w:pPr>
      <w:r w:rsidRPr="009002FB">
        <w:rPr>
          <w:rFonts w:ascii="Arial" w:hAnsi="Arial" w:cs="Arial"/>
          <w:color w:val="0070C0"/>
          <w:sz w:val="18"/>
          <w:szCs w:val="20"/>
        </w:rPr>
        <w:t xml:space="preserve">         </w:t>
      </w:r>
      <w:r w:rsidR="009002FB" w:rsidRPr="009002FB">
        <w:rPr>
          <w:rFonts w:ascii="Arial" w:hAnsi="Arial" w:cs="Arial"/>
          <w:color w:val="0070C0"/>
          <w:sz w:val="20"/>
        </w:rPr>
        <w:t xml:space="preserve"> O deslocamento escalar no intervalo de tempo </w:t>
      </w:r>
      <w:r w:rsidR="00C268DC" w:rsidRPr="00C268DC">
        <w:rPr>
          <w:position w:val="-12"/>
        </w:rPr>
        <w:object w:dxaOrig="900" w:dyaOrig="340" w14:anchorId="37A689CF">
          <v:shape id="_x0000_i1032" type="#_x0000_t75" style="width:45pt;height:17.25pt" o:ole="">
            <v:imagedata r:id="rId24" o:title=""/>
          </v:shape>
          <o:OLEObject Type="Embed" ProgID="Equation.DSMT4" ShapeID="_x0000_i1032" DrawAspect="Content" ObjectID="_1601128696" r:id="rId25"/>
        </w:object>
      </w:r>
      <w:r w:rsidR="009002FB" w:rsidRPr="009002FB">
        <w:rPr>
          <w:rFonts w:ascii="Arial" w:hAnsi="Arial" w:cs="Arial"/>
          <w:color w:val="0070C0"/>
          <w:sz w:val="20"/>
        </w:rPr>
        <w:t>é dado por:</w:t>
      </w:r>
    </w:p>
    <w:p w14:paraId="34974005" w14:textId="5DBC7578" w:rsidR="009002FB" w:rsidRPr="009002FB" w:rsidRDefault="009002FB" w:rsidP="009002FB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bCs/>
          <w:color w:val="0070C0"/>
          <w:sz w:val="20"/>
        </w:rPr>
      </w:pPr>
      <w:r w:rsidRPr="009002FB">
        <w:rPr>
          <w:rFonts w:ascii="Arial" w:hAnsi="Arial" w:cs="Arial"/>
          <w:color w:val="0070C0"/>
          <w:sz w:val="20"/>
        </w:rPr>
        <w:t xml:space="preserve">        </w:t>
      </w:r>
      <w:r w:rsidR="00C268DC" w:rsidRPr="00C268DC">
        <w:rPr>
          <w:position w:val="-10"/>
        </w:rPr>
        <w:object w:dxaOrig="1100" w:dyaOrig="300" w14:anchorId="1DFEC53C">
          <v:shape id="_x0000_i1033" type="#_x0000_t75" style="width:54.75pt;height:15pt" o:ole="">
            <v:imagedata r:id="rId26" o:title=""/>
          </v:shape>
          <o:OLEObject Type="Embed" ProgID="Equation.DSMT4" ShapeID="_x0000_i1033" DrawAspect="Content" ObjectID="_1601128697" r:id="rId27"/>
        </w:object>
      </w:r>
    </w:p>
    <w:p w14:paraId="297FD1B7" w14:textId="5AB57AC3" w:rsidR="009002FB" w:rsidRPr="009002FB" w:rsidRDefault="009002FB" w:rsidP="009002FB">
      <w:pPr>
        <w:autoSpaceDE w:val="0"/>
        <w:autoSpaceDN w:val="0"/>
        <w:adjustRightInd w:val="0"/>
        <w:spacing w:before="120" w:after="0"/>
        <w:ind w:left="567" w:hanging="567"/>
        <w:rPr>
          <w:rFonts w:ascii="Arial" w:hAnsi="Arial" w:cs="Arial"/>
          <w:bCs/>
          <w:color w:val="0070C0"/>
          <w:sz w:val="20"/>
        </w:rPr>
      </w:pPr>
      <w:r w:rsidRPr="009002FB">
        <w:rPr>
          <w:rFonts w:ascii="Arial" w:hAnsi="Arial" w:cs="Arial"/>
          <w:bCs/>
          <w:color w:val="0070C0"/>
          <w:sz w:val="20"/>
        </w:rPr>
        <w:t xml:space="preserve">         Como neste intervalo de tempo</w:t>
      </w:r>
      <w:r w:rsidR="00C268DC" w:rsidRPr="00C268DC">
        <w:rPr>
          <w:position w:val="-10"/>
        </w:rPr>
        <w:object w:dxaOrig="920" w:dyaOrig="300" w14:anchorId="44DD2A47">
          <v:shape id="_x0000_i1034" type="#_x0000_t75" style="width:45.75pt;height:15pt" o:ole="">
            <v:imagedata r:id="rId28" o:title=""/>
          </v:shape>
          <o:OLEObject Type="Embed" ProgID="Equation.DSMT4" ShapeID="_x0000_i1034" DrawAspect="Content" ObjectID="_1601128698" r:id="rId29"/>
        </w:object>
      </w:r>
      <w:r w:rsidRPr="009002FB">
        <w:rPr>
          <w:rFonts w:ascii="Arial" w:hAnsi="Arial" w:cs="Arial"/>
          <w:color w:val="0070C0"/>
          <w:sz w:val="20"/>
        </w:rPr>
        <w:t xml:space="preserve"> e  </w:t>
      </w:r>
      <w:r w:rsidR="00C268DC" w:rsidRPr="00C268DC">
        <w:rPr>
          <w:position w:val="-10"/>
        </w:rPr>
        <w:object w:dxaOrig="900" w:dyaOrig="300" w14:anchorId="41EB277D">
          <v:shape id="_x0000_i1035" type="#_x0000_t75" style="width:45pt;height:15pt" o:ole="">
            <v:imagedata r:id="rId30" o:title=""/>
          </v:shape>
          <o:OLEObject Type="Embed" ProgID="Equation.DSMT4" ShapeID="_x0000_i1035" DrawAspect="Content" ObjectID="_1601128699" r:id="rId31"/>
        </w:object>
      </w:r>
      <w:r w:rsidR="00A837EB">
        <w:rPr>
          <w:rFonts w:ascii="Arial" w:hAnsi="Arial" w:cs="Arial"/>
          <w:color w:val="0070C0"/>
          <w:sz w:val="20"/>
        </w:rPr>
        <w:t>,</w:t>
      </w:r>
      <w:r w:rsidRPr="009002FB">
        <w:rPr>
          <w:rFonts w:ascii="Arial" w:hAnsi="Arial" w:cs="Arial"/>
          <w:color w:val="0070C0"/>
          <w:sz w:val="20"/>
        </w:rPr>
        <w:t xml:space="preserve"> tem-se, substituindo pelos valores:</w:t>
      </w:r>
    </w:p>
    <w:p w14:paraId="279D216A" w14:textId="2B68D8B3" w:rsidR="009002FB" w:rsidRPr="009002FB" w:rsidRDefault="009002FB" w:rsidP="009002FB">
      <w:pPr>
        <w:autoSpaceDE w:val="0"/>
        <w:autoSpaceDN w:val="0"/>
        <w:adjustRightInd w:val="0"/>
        <w:spacing w:before="120" w:after="0"/>
        <w:ind w:left="567" w:hanging="567"/>
        <w:rPr>
          <w:rFonts w:ascii="Arial" w:hAnsi="Arial" w:cs="Arial"/>
          <w:bCs/>
          <w:color w:val="0070C0"/>
          <w:sz w:val="20"/>
        </w:rPr>
      </w:pPr>
      <w:r w:rsidRPr="009002FB">
        <w:rPr>
          <w:rFonts w:ascii="Arial" w:hAnsi="Arial" w:cs="Arial"/>
          <w:color w:val="0070C0"/>
          <w:sz w:val="20"/>
        </w:rPr>
        <w:t xml:space="preserve">         </w:t>
      </w:r>
      <w:r w:rsidR="00C268DC" w:rsidRPr="00C268DC">
        <w:rPr>
          <w:position w:val="-6"/>
        </w:rPr>
        <w:object w:dxaOrig="2500" w:dyaOrig="260" w14:anchorId="1066AF29">
          <v:shape id="_x0000_i1036" type="#_x0000_t75" style="width:125.25pt;height:12.75pt" o:ole="">
            <v:imagedata r:id="rId32" o:title=""/>
          </v:shape>
          <o:OLEObject Type="Embed" ProgID="Equation.DSMT4" ShapeID="_x0000_i1036" DrawAspect="Content" ObjectID="_1601128700" r:id="rId33"/>
        </w:object>
      </w:r>
    </w:p>
    <w:p w14:paraId="22856B7C" w14:textId="77777777" w:rsidR="0099598B" w:rsidRPr="006D738F" w:rsidRDefault="0099598B" w:rsidP="009002FB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7D" w14:textId="5BDBEC0F" w:rsidR="00D77FBF" w:rsidRPr="006D738F" w:rsidRDefault="00FC6098" w:rsidP="006D3264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3. </w:t>
      </w:r>
      <w:r w:rsidR="00FA74C8" w:rsidRPr="006D738F">
        <w:rPr>
          <w:rFonts w:ascii="Arial" w:hAnsi="Arial" w:cs="Arial"/>
          <w:bCs/>
          <w:color w:val="2B2B2A"/>
          <w:sz w:val="20"/>
          <w:szCs w:val="20"/>
        </w:rPr>
        <w:t xml:space="preserve">Observa o gráfico da figura, </w:t>
      </w:r>
      <w:r w:rsidR="00C268DC" w:rsidRPr="00C268DC">
        <w:rPr>
          <w:position w:val="-10"/>
        </w:rPr>
        <w:object w:dxaOrig="700" w:dyaOrig="300" w14:anchorId="47330F3B">
          <v:shape id="_x0000_i1037" type="#_x0000_t75" style="width:35.25pt;height:15pt" o:ole="">
            <v:imagedata r:id="rId34" o:title=""/>
          </v:shape>
          <o:OLEObject Type="Embed" ProgID="Equation.DSMT4" ShapeID="_x0000_i1037" DrawAspect="Content" ObjectID="_1601128701" r:id="rId35"/>
        </w:object>
      </w:r>
      <w:r w:rsidR="006D3264" w:rsidRPr="006D738F">
        <w:rPr>
          <w:rFonts w:ascii="Arial" w:hAnsi="Arial" w:cs="Arial"/>
          <w:sz w:val="20"/>
          <w:szCs w:val="20"/>
        </w:rPr>
        <w:t>, que diz respeito ao movimento retilíneo de dois irmãos que saíram ao mesmo tempo de casa em direção à escola, que fica a 400 m de casa.</w:t>
      </w:r>
    </w:p>
    <w:p w14:paraId="22856B7E" w14:textId="3401A3AB" w:rsidR="001655B6" w:rsidRPr="006D738F" w:rsidRDefault="00FE6B2C" w:rsidP="001D1129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80768" behindDoc="0" locked="0" layoutInCell="1" allowOverlap="1" wp14:anchorId="22856C2E" wp14:editId="4CCFD2BE">
            <wp:simplePos x="0" y="0"/>
            <wp:positionH relativeFrom="column">
              <wp:posOffset>1428750</wp:posOffset>
            </wp:positionH>
            <wp:positionV relativeFrom="paragraph">
              <wp:posOffset>117475</wp:posOffset>
            </wp:positionV>
            <wp:extent cx="3091879" cy="1997075"/>
            <wp:effectExtent l="0" t="0" r="0" b="0"/>
            <wp:wrapSquare wrapText="bothSides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79" cy="199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856B7F" w14:textId="692B0F95" w:rsidR="00D77FBF" w:rsidRPr="006D738F" w:rsidRDefault="00D77FBF" w:rsidP="00165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22856B80" w14:textId="3DF0971C" w:rsidR="00D77FBF" w:rsidRDefault="00D77FBF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51E1EBA8" w14:textId="22884607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60F33AFB" w14:textId="6E2A911D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720DEEE2" w14:textId="1B923CEE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54382E6E" w14:textId="0A5A261A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3EC095C7" w14:textId="77777777" w:rsidR="00FE6B2C" w:rsidRPr="006D738F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22856B81" w14:textId="77777777" w:rsidR="001655B6" w:rsidRPr="006D738F" w:rsidRDefault="001655B6" w:rsidP="001655B6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lastRenderedPageBreak/>
        <w:t xml:space="preserve">3.1. </w:t>
      </w:r>
      <w:r w:rsidRPr="006D738F">
        <w:rPr>
          <w:rFonts w:ascii="Arial" w:hAnsi="Arial" w:cs="Arial"/>
          <w:color w:val="2B2B2A"/>
          <w:sz w:val="20"/>
          <w:szCs w:val="20"/>
        </w:rPr>
        <w:t>A distância que separa os dois irmãos, decorridos 3,0 minutos de movimento é</w:t>
      </w:r>
    </w:p>
    <w:p w14:paraId="22856B82" w14:textId="77777777" w:rsidR="001655B6" w:rsidRPr="006D738F" w:rsidRDefault="001655B6" w:rsidP="001655B6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</w:p>
    <w:p w14:paraId="22856B83" w14:textId="5638A59C" w:rsidR="00AA6C73" w:rsidRPr="006D738F" w:rsidRDefault="001655B6" w:rsidP="001655B6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(A)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80 </w:t>
      </w:r>
      <w:proofErr w:type="gramStart"/>
      <w:r w:rsidRPr="006D738F">
        <w:rPr>
          <w:rFonts w:ascii="Arial" w:hAnsi="Arial" w:cs="Arial"/>
          <w:color w:val="2B2B2A"/>
          <w:sz w:val="20"/>
          <w:szCs w:val="20"/>
        </w:rPr>
        <w:t xml:space="preserve">m  </w:t>
      </w:r>
      <w:r w:rsidR="009002FB" w:rsidRPr="009002FB">
        <w:rPr>
          <w:rFonts w:ascii="Arial" w:hAnsi="Arial" w:cs="Arial"/>
          <w:b/>
          <w:color w:val="0070C0"/>
          <w:sz w:val="20"/>
          <w:szCs w:val="20"/>
        </w:rPr>
        <w:t>X</w:t>
      </w:r>
      <w:proofErr w:type="gramEnd"/>
      <w:r w:rsidRPr="006D738F">
        <w:rPr>
          <w:rFonts w:ascii="Arial" w:hAnsi="Arial" w:cs="Arial"/>
          <w:color w:val="2B2B2A"/>
          <w:sz w:val="20"/>
          <w:szCs w:val="20"/>
        </w:rPr>
        <w:t xml:space="preserve">   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(B)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160 m         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 C)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240 m         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(D)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320 m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</w:t>
      </w:r>
      <w:r w:rsidR="000C0CD8" w:rsidRPr="006D738F">
        <w:rPr>
          <w:rFonts w:ascii="Arial" w:hAnsi="Arial" w:cs="Arial"/>
          <w:b/>
          <w:color w:val="2B2B2A"/>
          <w:sz w:val="20"/>
          <w:szCs w:val="20"/>
        </w:rPr>
        <w:t xml:space="preserve"> 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</w:t>
      </w:r>
      <w:r w:rsidR="007C3193" w:rsidRPr="006D738F">
        <w:rPr>
          <w:rFonts w:ascii="Arial" w:hAnsi="Arial" w:cs="Arial"/>
          <w:b/>
          <w:color w:val="2B2B2A"/>
          <w:sz w:val="20"/>
          <w:szCs w:val="20"/>
        </w:rPr>
        <w:t xml:space="preserve">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(E) </w:t>
      </w:r>
      <w:r w:rsidRPr="006D738F">
        <w:rPr>
          <w:rFonts w:ascii="Arial" w:hAnsi="Arial" w:cs="Arial"/>
          <w:color w:val="2B2B2A"/>
          <w:sz w:val="20"/>
          <w:szCs w:val="20"/>
        </w:rPr>
        <w:t>400 m</w:t>
      </w:r>
    </w:p>
    <w:p w14:paraId="034DCA1D" w14:textId="77777777" w:rsidR="009002FB" w:rsidRDefault="009002FB" w:rsidP="009002FB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color w:val="0070C0"/>
          <w:sz w:val="20"/>
        </w:rPr>
      </w:pPr>
      <w:r>
        <w:rPr>
          <w:rFonts w:ascii="Arial" w:hAnsi="Arial" w:cs="Arial"/>
          <w:b/>
          <w:color w:val="0070C0"/>
          <w:sz w:val="20"/>
        </w:rPr>
        <w:t xml:space="preserve">       </w:t>
      </w:r>
    </w:p>
    <w:p w14:paraId="5C2736D1" w14:textId="4100C955" w:rsidR="009002FB" w:rsidRPr="009002FB" w:rsidRDefault="009002FB" w:rsidP="009002FB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color w:val="0070C0"/>
          <w:sz w:val="20"/>
        </w:rPr>
      </w:pPr>
      <w:r>
        <w:rPr>
          <w:rFonts w:ascii="Arial" w:hAnsi="Arial" w:cs="Arial"/>
          <w:b/>
          <w:color w:val="0070C0"/>
          <w:sz w:val="20"/>
        </w:rPr>
        <w:t xml:space="preserve">        </w:t>
      </w:r>
      <w:r w:rsidRPr="009002FB">
        <w:rPr>
          <w:rFonts w:ascii="Arial" w:hAnsi="Arial" w:cs="Arial"/>
          <w:b/>
          <w:color w:val="0070C0"/>
          <w:sz w:val="20"/>
        </w:rPr>
        <w:t>Opção (A).</w:t>
      </w:r>
    </w:p>
    <w:p w14:paraId="676ECDF6" w14:textId="514830AD" w:rsidR="009002FB" w:rsidRPr="009002FB" w:rsidRDefault="009002FB" w:rsidP="009002FB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/>
        <w:jc w:val="both"/>
        <w:rPr>
          <w:rFonts w:ascii="Arial" w:hAnsi="Arial" w:cs="Arial"/>
          <w:bCs/>
          <w:color w:val="0070C0"/>
          <w:sz w:val="20"/>
        </w:rPr>
      </w:pPr>
      <w:r w:rsidRPr="009002FB">
        <w:rPr>
          <w:rFonts w:ascii="Arial" w:hAnsi="Arial" w:cs="Arial"/>
          <w:bCs/>
          <w:color w:val="0070C0"/>
          <w:sz w:val="20"/>
        </w:rPr>
        <w:t xml:space="preserve">No instante </w:t>
      </w:r>
      <w:r w:rsidRPr="009002FB">
        <w:rPr>
          <w:rFonts w:ascii="Arial" w:hAnsi="Arial" w:cs="Arial"/>
          <w:bCs/>
          <w:i/>
          <w:color w:val="0070C0"/>
          <w:sz w:val="20"/>
        </w:rPr>
        <w:t>t</w:t>
      </w:r>
      <w:r w:rsidRPr="009002FB">
        <w:rPr>
          <w:rFonts w:ascii="Arial" w:hAnsi="Arial" w:cs="Arial"/>
          <w:bCs/>
          <w:color w:val="0070C0"/>
          <w:sz w:val="20"/>
        </w:rPr>
        <w:t xml:space="preserve"> = 3,0 min, o Luís tinha percorrido 240 m e o Tiago</w:t>
      </w:r>
      <w:r w:rsidR="00A837EB">
        <w:rPr>
          <w:rFonts w:ascii="Arial" w:hAnsi="Arial" w:cs="Arial"/>
          <w:bCs/>
          <w:color w:val="0070C0"/>
          <w:sz w:val="20"/>
        </w:rPr>
        <w:t>,</w:t>
      </w:r>
      <w:r w:rsidRPr="009002FB">
        <w:rPr>
          <w:rFonts w:ascii="Arial" w:hAnsi="Arial" w:cs="Arial"/>
          <w:bCs/>
          <w:color w:val="0070C0"/>
          <w:sz w:val="20"/>
        </w:rPr>
        <w:t xml:space="preserve"> 160 m. Logo, o Luís encontra-se 80 m (240 –160) mais à frente do que o Tiago.</w:t>
      </w:r>
    </w:p>
    <w:p w14:paraId="22856B85" w14:textId="77777777" w:rsidR="0010092D" w:rsidRPr="006D738F" w:rsidRDefault="0010092D" w:rsidP="00FE6B2C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86" w14:textId="77777777" w:rsidR="00E82863" w:rsidRPr="006D738F" w:rsidRDefault="00C006F8" w:rsidP="00C006F8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>3.2</w:t>
      </w:r>
      <w:r w:rsidRPr="006D738F">
        <w:rPr>
          <w:rFonts w:ascii="Arial" w:hAnsi="Arial" w:cs="Arial"/>
          <w:bCs/>
          <w:sz w:val="20"/>
          <w:szCs w:val="20"/>
        </w:rPr>
        <w:t xml:space="preserve">. </w:t>
      </w:r>
      <w:r w:rsidR="000C0EF8" w:rsidRPr="006D738F">
        <w:rPr>
          <w:rFonts w:ascii="Arial" w:hAnsi="Arial" w:cs="Arial"/>
          <w:bCs/>
          <w:sz w:val="20"/>
          <w:szCs w:val="20"/>
        </w:rPr>
        <w:t>Determin</w:t>
      </w:r>
      <w:r w:rsidR="001F6C9E" w:rsidRPr="006D738F">
        <w:rPr>
          <w:rFonts w:ascii="Arial" w:hAnsi="Arial" w:cs="Arial"/>
          <w:bCs/>
          <w:sz w:val="20"/>
          <w:szCs w:val="20"/>
        </w:rPr>
        <w:t>a</w:t>
      </w:r>
      <w:r w:rsidR="000C0EF8" w:rsidRPr="006D738F">
        <w:rPr>
          <w:rFonts w:ascii="Arial" w:hAnsi="Arial" w:cs="Arial"/>
          <w:bCs/>
          <w:sz w:val="20"/>
          <w:szCs w:val="20"/>
        </w:rPr>
        <w:t xml:space="preserve"> a rapidez média do Luís, de casa até à escola.</w:t>
      </w:r>
    </w:p>
    <w:p w14:paraId="5B15E3A4" w14:textId="1D6F79F2" w:rsidR="009002FB" w:rsidRPr="009002FB" w:rsidRDefault="009002FB" w:rsidP="009002FB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 xml:space="preserve">  </w:t>
      </w:r>
      <w:r w:rsidRPr="009002FB">
        <w:rPr>
          <w:rFonts w:ascii="Arial" w:hAnsi="Arial" w:cs="Arial"/>
          <w:color w:val="0070C0"/>
          <w:sz w:val="20"/>
          <w:szCs w:val="20"/>
        </w:rPr>
        <w:t xml:space="preserve">Sendo </w:t>
      </w:r>
      <w:r w:rsidR="00C268DC" w:rsidRPr="00C268DC">
        <w:rPr>
          <w:position w:val="-22"/>
        </w:rPr>
        <w:object w:dxaOrig="700" w:dyaOrig="560" w14:anchorId="2C230BFE">
          <v:shape id="_x0000_i1038" type="#_x0000_t75" style="width:35.25pt;height:27.75pt" o:ole="">
            <v:imagedata r:id="rId37" o:title=""/>
          </v:shape>
          <o:OLEObject Type="Embed" ProgID="Equation.DSMT4" ShapeID="_x0000_i1038" DrawAspect="Content" ObjectID="_1601128702" r:id="rId38"/>
        </w:object>
      </w:r>
      <w:r w:rsidRPr="009002FB">
        <w:rPr>
          <w:rFonts w:ascii="Arial" w:hAnsi="Arial" w:cs="Arial"/>
          <w:color w:val="0070C0"/>
          <w:sz w:val="20"/>
          <w:szCs w:val="20"/>
        </w:rPr>
        <w:t>, tem-se, substituindo pelos valores:</w:t>
      </w:r>
    </w:p>
    <w:p w14:paraId="71CAF905" w14:textId="5E0028DA" w:rsidR="009002FB" w:rsidRPr="00565325" w:rsidRDefault="009002FB" w:rsidP="009002FB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4F81BD" w:themeColor="accent1"/>
        </w:rPr>
      </w:pPr>
      <w:r w:rsidRPr="009002FB">
        <w:rPr>
          <w:rFonts w:ascii="Arial" w:hAnsi="Arial" w:cs="Arial"/>
          <w:color w:val="0070C0"/>
          <w:sz w:val="20"/>
          <w:szCs w:val="20"/>
        </w:rPr>
        <w:t xml:space="preserve"> </w:t>
      </w:r>
      <w:r w:rsidR="00C268DC" w:rsidRPr="00C268DC">
        <w:rPr>
          <w:position w:val="-24"/>
        </w:rPr>
        <w:object w:dxaOrig="2640" w:dyaOrig="580" w14:anchorId="3BAAC5B1">
          <v:shape id="_x0000_i1039" type="#_x0000_t75" style="width:132pt;height:29.25pt" o:ole="">
            <v:imagedata r:id="rId39" o:title=""/>
          </v:shape>
          <o:OLEObject Type="Embed" ProgID="Equation.DSMT4" ShapeID="_x0000_i1039" DrawAspect="Content" ObjectID="_1601128703" r:id="rId40"/>
        </w:object>
      </w:r>
    </w:p>
    <w:p w14:paraId="22856B8D" w14:textId="77777777" w:rsidR="0099598B" w:rsidRPr="009002FB" w:rsidRDefault="0099598B" w:rsidP="009002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8E" w14:textId="77777777" w:rsidR="00565325" w:rsidRPr="006D738F" w:rsidRDefault="0010092D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3.3. </w:t>
      </w:r>
      <w:r w:rsidR="001F6C9E" w:rsidRPr="006D738F">
        <w:rPr>
          <w:rFonts w:ascii="Arial" w:hAnsi="Arial" w:cs="Arial"/>
          <w:bCs/>
          <w:sz w:val="20"/>
          <w:szCs w:val="20"/>
        </w:rPr>
        <w:t>Sabendo que o Tiago se deslocou para a escola com uma rapidez média de 0,89 m</w:t>
      </w:r>
      <w:r w:rsidR="00BF6397" w:rsidRPr="006D738F">
        <w:rPr>
          <w:rFonts w:ascii="Arial" w:hAnsi="Arial" w:cs="Arial"/>
          <w:bCs/>
          <w:sz w:val="20"/>
          <w:szCs w:val="20"/>
        </w:rPr>
        <w:t>/</w:t>
      </w:r>
      <w:r w:rsidR="001F6C9E" w:rsidRPr="006D738F">
        <w:rPr>
          <w:rFonts w:ascii="Arial" w:hAnsi="Arial" w:cs="Arial"/>
          <w:bCs/>
          <w:sz w:val="20"/>
          <w:szCs w:val="20"/>
        </w:rPr>
        <w:t>s, podemos concluir que…</w:t>
      </w:r>
    </w:p>
    <w:p w14:paraId="22856B8F" w14:textId="0C992418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(A)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Luís e o Tiago chegaram ao mesmo tempo à escola.</w:t>
      </w:r>
    </w:p>
    <w:p w14:paraId="22856B90" w14:textId="0400DE13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(B)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Tiago demorou menos 2,5 min que o Luís a chegar à escola.</w:t>
      </w:r>
    </w:p>
    <w:p w14:paraId="22856B91" w14:textId="31AF8925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bCs/>
          <w:sz w:val="20"/>
          <w:szCs w:val="20"/>
        </w:rPr>
        <w:t xml:space="preserve">(C)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Tiago demorou mais 2,5 min que o Luís a chegar à escola.</w:t>
      </w:r>
      <w:r w:rsidR="00D641B3" w:rsidRPr="006D738F">
        <w:rPr>
          <w:rFonts w:ascii="Arial" w:hAnsi="Arial" w:cs="Arial"/>
          <w:bCs/>
          <w:sz w:val="20"/>
          <w:szCs w:val="20"/>
        </w:rPr>
        <w:t xml:space="preserve"> </w:t>
      </w:r>
      <w:r w:rsidR="00A837EB" w:rsidRPr="00A837EB">
        <w:rPr>
          <w:rFonts w:ascii="Arial" w:hAnsi="Arial" w:cs="Arial"/>
          <w:b/>
          <w:bCs/>
          <w:color w:val="0070C0"/>
          <w:sz w:val="20"/>
          <w:szCs w:val="20"/>
        </w:rPr>
        <w:t>X</w:t>
      </w:r>
    </w:p>
    <w:p w14:paraId="22856B92" w14:textId="582852D4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(D)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 xml:space="preserve">o Tiago demorou mais </w:t>
      </w:r>
      <w:r w:rsidR="004316C2" w:rsidRPr="006D738F">
        <w:rPr>
          <w:rFonts w:ascii="Arial" w:hAnsi="Arial" w:cs="Arial"/>
          <w:bCs/>
          <w:sz w:val="20"/>
          <w:szCs w:val="20"/>
        </w:rPr>
        <w:t>5,0</w:t>
      </w:r>
      <w:r w:rsidRPr="006D738F">
        <w:rPr>
          <w:rFonts w:ascii="Arial" w:hAnsi="Arial" w:cs="Arial"/>
          <w:bCs/>
          <w:sz w:val="20"/>
          <w:szCs w:val="20"/>
        </w:rPr>
        <w:t xml:space="preserve"> min que o Luís a chegar à escola.</w:t>
      </w:r>
    </w:p>
    <w:p w14:paraId="22856B93" w14:textId="77777777" w:rsidR="00B7216F" w:rsidRPr="006D738F" w:rsidRDefault="00EF31CF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NOTA: </w:t>
      </w:r>
      <w:r w:rsidR="0018314A" w:rsidRPr="006D738F">
        <w:rPr>
          <w:rFonts w:ascii="Arial" w:hAnsi="Arial" w:cs="Arial"/>
          <w:bCs/>
          <w:sz w:val="20"/>
          <w:szCs w:val="20"/>
        </w:rPr>
        <w:t>apresenta os cálculos efetuados.</w:t>
      </w:r>
    </w:p>
    <w:p w14:paraId="3965DF87" w14:textId="77777777" w:rsidR="00B84308" w:rsidRDefault="00A837EB" w:rsidP="00A837EB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color w:val="0070C0"/>
          <w:sz w:val="20"/>
        </w:rPr>
      </w:pPr>
      <w:r>
        <w:rPr>
          <w:rFonts w:ascii="Arial" w:hAnsi="Arial" w:cs="Arial"/>
          <w:b/>
          <w:color w:val="0070C0"/>
          <w:sz w:val="20"/>
        </w:rPr>
        <w:t xml:space="preserve">   </w:t>
      </w:r>
    </w:p>
    <w:p w14:paraId="1DAB5C5B" w14:textId="0BCC6C9D" w:rsidR="00A837EB" w:rsidRPr="00A837EB" w:rsidRDefault="00A837EB" w:rsidP="00A837EB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color w:val="0070C0"/>
          <w:sz w:val="20"/>
        </w:rPr>
      </w:pPr>
      <w:r>
        <w:rPr>
          <w:rFonts w:ascii="Arial" w:hAnsi="Arial" w:cs="Arial"/>
          <w:b/>
          <w:color w:val="0070C0"/>
          <w:sz w:val="20"/>
        </w:rPr>
        <w:t xml:space="preserve">  </w:t>
      </w:r>
      <w:r w:rsidR="00324F55">
        <w:rPr>
          <w:rFonts w:ascii="Arial" w:hAnsi="Arial" w:cs="Arial"/>
          <w:b/>
          <w:color w:val="0070C0"/>
          <w:sz w:val="20"/>
        </w:rPr>
        <w:t xml:space="preserve">   </w:t>
      </w:r>
      <w:r w:rsidRPr="00A837EB">
        <w:rPr>
          <w:rFonts w:ascii="Arial" w:hAnsi="Arial" w:cs="Arial"/>
          <w:b/>
          <w:color w:val="0070C0"/>
          <w:sz w:val="20"/>
        </w:rPr>
        <w:t>Opção (C)</w:t>
      </w:r>
      <w:r>
        <w:rPr>
          <w:rFonts w:ascii="Arial" w:hAnsi="Arial" w:cs="Arial"/>
          <w:b/>
          <w:color w:val="0070C0"/>
          <w:sz w:val="20"/>
        </w:rPr>
        <w:t>.</w:t>
      </w:r>
    </w:p>
    <w:p w14:paraId="5202D364" w14:textId="77777777" w:rsidR="00A837EB" w:rsidRPr="00A837EB" w:rsidRDefault="00A837EB" w:rsidP="00A837EB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0070C0"/>
          <w:sz w:val="20"/>
        </w:rPr>
      </w:pPr>
      <w:r w:rsidRPr="00A837EB">
        <w:rPr>
          <w:rFonts w:ascii="Arial" w:hAnsi="Arial" w:cs="Arial"/>
          <w:color w:val="0070C0"/>
          <w:sz w:val="20"/>
        </w:rPr>
        <w:t xml:space="preserve">     Como a escola se encontra a 400 m de casa, é </w:t>
      </w:r>
      <w:r w:rsidRPr="00A837EB">
        <w:rPr>
          <w:rFonts w:ascii="Arial" w:hAnsi="Arial" w:cs="Arial"/>
          <w:i/>
          <w:color w:val="0070C0"/>
          <w:sz w:val="20"/>
        </w:rPr>
        <w:t>s</w:t>
      </w:r>
      <w:r w:rsidRPr="00A837EB">
        <w:rPr>
          <w:rFonts w:ascii="Arial" w:hAnsi="Arial" w:cs="Arial"/>
          <w:color w:val="0070C0"/>
          <w:sz w:val="20"/>
        </w:rPr>
        <w:t xml:space="preserve"> = 400 m.</w:t>
      </w:r>
    </w:p>
    <w:p w14:paraId="51749658" w14:textId="77777777" w:rsidR="00A837EB" w:rsidRPr="00A837EB" w:rsidRDefault="00A837EB" w:rsidP="00A837EB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0070C0"/>
          <w:sz w:val="20"/>
        </w:rPr>
      </w:pPr>
      <w:r w:rsidRPr="00A837EB">
        <w:rPr>
          <w:rFonts w:ascii="Arial" w:hAnsi="Arial" w:cs="Arial"/>
          <w:color w:val="0070C0"/>
          <w:sz w:val="20"/>
        </w:rPr>
        <w:t xml:space="preserve">     Então, o tempo que o Tiago demorou a chegar à escola foi:</w:t>
      </w:r>
    </w:p>
    <w:p w14:paraId="00B880D8" w14:textId="645CCF8A" w:rsidR="00A837EB" w:rsidRPr="00A837EB" w:rsidRDefault="00A837EB" w:rsidP="00A837EB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0070C0"/>
          <w:sz w:val="20"/>
        </w:rPr>
      </w:pPr>
      <w:r w:rsidRPr="00A837EB">
        <w:rPr>
          <w:rFonts w:ascii="Arial" w:hAnsi="Arial" w:cs="Arial"/>
          <w:color w:val="0070C0"/>
          <w:sz w:val="20"/>
        </w:rPr>
        <w:t xml:space="preserve">     </w:t>
      </w:r>
      <w:r w:rsidR="00C268DC" w:rsidRPr="00C268DC">
        <w:rPr>
          <w:position w:val="-26"/>
        </w:rPr>
        <w:object w:dxaOrig="5640" w:dyaOrig="600" w14:anchorId="2DB965A3">
          <v:shape id="_x0000_i1040" type="#_x0000_t75" style="width:282pt;height:30pt" o:ole="">
            <v:imagedata r:id="rId41" o:title=""/>
          </v:shape>
          <o:OLEObject Type="Embed" ProgID="Equation.DSMT4" ShapeID="_x0000_i1040" DrawAspect="Content" ObjectID="_1601128704" r:id="rId42"/>
        </w:object>
      </w:r>
    </w:p>
    <w:p w14:paraId="41338DE6" w14:textId="77777777" w:rsidR="00A837EB" w:rsidRPr="00A837EB" w:rsidRDefault="00A837EB" w:rsidP="00A837EB">
      <w:pPr>
        <w:pStyle w:val="ListParagraph"/>
        <w:tabs>
          <w:tab w:val="left" w:pos="284"/>
        </w:tabs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70C0"/>
          <w:sz w:val="20"/>
        </w:rPr>
      </w:pPr>
      <w:r w:rsidRPr="00A837EB">
        <w:rPr>
          <w:rFonts w:ascii="Arial" w:hAnsi="Arial" w:cs="Arial"/>
          <w:color w:val="0070C0"/>
          <w:sz w:val="20"/>
        </w:rPr>
        <w:t xml:space="preserve">Portanto, se o Luís demorou a chegar à escola 5,0 min e o Tiago 7,5 min, </w:t>
      </w:r>
      <w:r w:rsidRPr="00A837EB">
        <w:rPr>
          <w:rFonts w:ascii="Arial" w:hAnsi="Arial" w:cs="Arial"/>
          <w:bCs/>
          <w:color w:val="0070C0"/>
          <w:sz w:val="20"/>
        </w:rPr>
        <w:t>o Tiago demorou mais 2,5 min que o Luís a chegar à escola.</w:t>
      </w:r>
    </w:p>
    <w:p w14:paraId="22856B9A" w14:textId="62226589" w:rsidR="0099598B" w:rsidRDefault="0099598B" w:rsidP="001D1129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0070C0"/>
          <w:sz w:val="18"/>
          <w:szCs w:val="20"/>
        </w:rPr>
      </w:pPr>
    </w:p>
    <w:p w14:paraId="5C9E1814" w14:textId="77777777" w:rsidR="00A837EB" w:rsidRPr="006D738F" w:rsidRDefault="00A837EB" w:rsidP="001D1129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9B" w14:textId="77777777" w:rsidR="00B7216F" w:rsidRPr="006D738F" w:rsidRDefault="00B7216F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4. </w:t>
      </w:r>
      <w:r w:rsidR="00457BBA" w:rsidRPr="006D738F">
        <w:rPr>
          <w:rFonts w:ascii="Arial" w:hAnsi="Arial" w:cs="Arial"/>
          <w:bCs/>
          <w:sz w:val="20"/>
          <w:szCs w:val="20"/>
        </w:rPr>
        <w:t>O gráfico velocidade-tempo seguinte mostra como varia o valor da velocidade de um comboio, ao longo do tempo, num determinado percurso retilíneo.</w:t>
      </w:r>
    </w:p>
    <w:p w14:paraId="22856B9C" w14:textId="77777777" w:rsidR="00E82863" w:rsidRPr="006D738F" w:rsidRDefault="00D24722" w:rsidP="001D1129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noProof/>
          <w:sz w:val="20"/>
          <w:szCs w:val="20"/>
          <w:lang w:eastAsia="pt-PT"/>
        </w:rPr>
        <w:drawing>
          <wp:inline distT="0" distB="0" distL="0" distR="0" wp14:anchorId="22856C30" wp14:editId="731C4C43">
            <wp:extent cx="3717614" cy="1791534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45" cy="179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856B9D" w14:textId="77777777" w:rsidR="00B747DC" w:rsidRPr="006D738F" w:rsidRDefault="00B747DC" w:rsidP="0099598B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22856B9E" w14:textId="77777777" w:rsidR="0099598B" w:rsidRPr="006D738F" w:rsidRDefault="00AD5405" w:rsidP="0099598B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lastRenderedPageBreak/>
        <w:t>4.1.</w:t>
      </w:r>
      <w:r w:rsidRPr="006D738F">
        <w:rPr>
          <w:rFonts w:ascii="Arial" w:hAnsi="Arial" w:cs="Arial"/>
          <w:bCs/>
          <w:sz w:val="20"/>
          <w:szCs w:val="20"/>
        </w:rPr>
        <w:t xml:space="preserve"> Indica, em unidades SI, o valor máximo da velocidade do comboio e o instante em que atingiu essa velocidade.</w:t>
      </w:r>
      <w:r w:rsidR="0099598B" w:rsidRPr="006D738F">
        <w:rPr>
          <w:rFonts w:ascii="Arial" w:hAnsi="Arial" w:cs="Arial"/>
          <w:bCs/>
          <w:sz w:val="20"/>
          <w:szCs w:val="20"/>
        </w:rPr>
        <w:t xml:space="preserve">   </w:t>
      </w:r>
    </w:p>
    <w:p w14:paraId="4A2809AA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426"/>
        <w:jc w:val="both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Cs/>
          <w:color w:val="0070C0"/>
          <w:sz w:val="20"/>
        </w:rPr>
        <w:t xml:space="preserve">Como se pode ver no gráfico, o valor máximo da velocidade, </w:t>
      </w:r>
      <w:r w:rsidRPr="00A837EB">
        <w:rPr>
          <w:rFonts w:ascii="Arial" w:hAnsi="Arial" w:cs="Arial"/>
          <w:bCs/>
          <w:i/>
          <w:color w:val="0070C0"/>
          <w:sz w:val="20"/>
        </w:rPr>
        <w:t>v</w:t>
      </w:r>
      <w:r w:rsidRPr="00A837EB">
        <w:rPr>
          <w:rFonts w:ascii="Arial" w:hAnsi="Arial" w:cs="Arial"/>
          <w:bCs/>
          <w:color w:val="0070C0"/>
          <w:sz w:val="20"/>
        </w:rPr>
        <w:t xml:space="preserve"> = 108 km/h, foi atingido no instante </w:t>
      </w:r>
      <w:r w:rsidRPr="00A837EB">
        <w:rPr>
          <w:rFonts w:ascii="Arial" w:hAnsi="Arial" w:cs="Arial"/>
          <w:bCs/>
          <w:i/>
          <w:color w:val="0070C0"/>
          <w:sz w:val="20"/>
        </w:rPr>
        <w:t>t</w:t>
      </w:r>
      <w:r w:rsidRPr="00A837EB">
        <w:rPr>
          <w:rFonts w:ascii="Arial" w:hAnsi="Arial" w:cs="Arial"/>
          <w:bCs/>
          <w:color w:val="0070C0"/>
          <w:sz w:val="20"/>
        </w:rPr>
        <w:t xml:space="preserve"> = 25,0 s.</w:t>
      </w:r>
    </w:p>
    <w:p w14:paraId="7D07A9D4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426"/>
        <w:jc w:val="both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Cs/>
          <w:color w:val="0070C0"/>
          <w:sz w:val="20"/>
        </w:rPr>
        <w:t>Em unidades SI, o valor máximo da velocidade é:</w:t>
      </w:r>
    </w:p>
    <w:p w14:paraId="22856BA0" w14:textId="5772AF7E" w:rsidR="001C45DA" w:rsidRPr="00A837EB" w:rsidRDefault="00C268DC" w:rsidP="00A837EB">
      <w:pPr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color w:val="0070C0"/>
          <w:sz w:val="18"/>
          <w:szCs w:val="20"/>
        </w:rPr>
      </w:pPr>
      <w:r w:rsidRPr="00C268DC">
        <w:rPr>
          <w:position w:val="-22"/>
        </w:rPr>
        <w:object w:dxaOrig="3920" w:dyaOrig="560" w14:anchorId="77C6C70B">
          <v:shape id="_x0000_i1041" type="#_x0000_t75" style="width:195.75pt;height:27.75pt" o:ole="">
            <v:imagedata r:id="rId44" o:title=""/>
          </v:shape>
          <o:OLEObject Type="Embed" ProgID="Equation.DSMT4" ShapeID="_x0000_i1041" DrawAspect="Content" ObjectID="_1601128705" r:id="rId45"/>
        </w:object>
      </w:r>
      <w:r w:rsidR="0099598B" w:rsidRPr="00A837EB">
        <w:rPr>
          <w:rFonts w:ascii="Arial" w:hAnsi="Arial" w:cs="Arial"/>
          <w:bCs/>
          <w:color w:val="0070C0"/>
          <w:sz w:val="18"/>
          <w:szCs w:val="20"/>
        </w:rPr>
        <w:t xml:space="preserve"> </w:t>
      </w:r>
    </w:p>
    <w:p w14:paraId="22856BA1" w14:textId="77777777" w:rsidR="0099598B" w:rsidRPr="006D738F" w:rsidRDefault="00213F1F" w:rsidP="0099598B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4.2. </w:t>
      </w:r>
      <w:r w:rsidRPr="006D738F">
        <w:rPr>
          <w:rFonts w:ascii="Arial" w:hAnsi="Arial" w:cs="Arial"/>
          <w:bCs/>
          <w:sz w:val="20"/>
          <w:szCs w:val="20"/>
        </w:rPr>
        <w:t>Indica, justificando, o sentido do movimento do comboio.</w:t>
      </w:r>
      <w:r w:rsidR="0099598B" w:rsidRPr="006D738F">
        <w:rPr>
          <w:rFonts w:ascii="Arial" w:hAnsi="Arial" w:cs="Arial"/>
          <w:bCs/>
          <w:sz w:val="20"/>
          <w:szCs w:val="20"/>
        </w:rPr>
        <w:t xml:space="preserve"> </w:t>
      </w:r>
    </w:p>
    <w:p w14:paraId="55AEE2B6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426"/>
        <w:jc w:val="both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Cs/>
          <w:color w:val="0070C0"/>
          <w:sz w:val="20"/>
        </w:rPr>
        <w:t>Como nos 30,0 s de movimento o valor da velocidade é positivo, o sentido do movimento é o sentido convencionado como positivo.</w:t>
      </w:r>
    </w:p>
    <w:p w14:paraId="158D28CD" w14:textId="77777777" w:rsidR="001D1129" w:rsidRPr="006D738F" w:rsidRDefault="001D1129" w:rsidP="001D1129">
      <w:pPr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22856BA4" w14:textId="77777777" w:rsidR="00301393" w:rsidRPr="006D738F" w:rsidRDefault="00301393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4.3. </w:t>
      </w:r>
      <w:r w:rsidRPr="006D738F">
        <w:rPr>
          <w:rFonts w:ascii="Arial" w:hAnsi="Arial" w:cs="Arial"/>
          <w:bCs/>
          <w:sz w:val="20"/>
          <w:szCs w:val="20"/>
        </w:rPr>
        <w:t>Por análise do gráfico, podemos concluir que…</w:t>
      </w:r>
    </w:p>
    <w:p w14:paraId="22856BA5" w14:textId="0FB8DA3A" w:rsidR="00301393" w:rsidRPr="006D738F" w:rsidRDefault="00301393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(A)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comboio </w:t>
      </w:r>
      <w:r w:rsidRPr="006D738F">
        <w:rPr>
          <w:rFonts w:ascii="Arial" w:hAnsi="Arial" w:cs="Arial"/>
          <w:bCs/>
          <w:sz w:val="20"/>
          <w:szCs w:val="20"/>
        </w:rPr>
        <w:t xml:space="preserve">inverteu o sentido do movimento nos instantes </w:t>
      </w:r>
      <w:r w:rsidRPr="006D738F">
        <w:rPr>
          <w:rFonts w:ascii="Arial" w:hAnsi="Arial" w:cs="Arial"/>
          <w:bCs/>
          <w:i/>
          <w:sz w:val="20"/>
          <w:szCs w:val="20"/>
        </w:rPr>
        <w:t>t</w:t>
      </w:r>
      <w:r w:rsidRPr="006D738F">
        <w:rPr>
          <w:rFonts w:ascii="Arial" w:hAnsi="Arial" w:cs="Arial"/>
          <w:bCs/>
          <w:sz w:val="20"/>
          <w:szCs w:val="20"/>
        </w:rPr>
        <w:t xml:space="preserve"> = 10,0 s e </w:t>
      </w:r>
      <w:r w:rsidRPr="006D738F">
        <w:rPr>
          <w:rFonts w:ascii="Arial" w:hAnsi="Arial" w:cs="Arial"/>
          <w:bCs/>
          <w:i/>
          <w:sz w:val="20"/>
          <w:szCs w:val="20"/>
        </w:rPr>
        <w:t>t</w:t>
      </w:r>
      <w:r w:rsidRPr="006D738F">
        <w:rPr>
          <w:rFonts w:ascii="Arial" w:hAnsi="Arial" w:cs="Arial"/>
          <w:bCs/>
          <w:sz w:val="20"/>
          <w:szCs w:val="20"/>
        </w:rPr>
        <w:t xml:space="preserve"> = 20,0 s.</w:t>
      </w:r>
    </w:p>
    <w:p w14:paraId="22856BA6" w14:textId="0B5F2F2D" w:rsidR="00301393" w:rsidRPr="006D738F" w:rsidRDefault="00301393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(B) </w:t>
      </w:r>
      <w:r w:rsidR="00FC335D" w:rsidRPr="00FC335D">
        <w:rPr>
          <w:rFonts w:ascii="Arial" w:hAnsi="Arial" w:cs="Arial"/>
          <w:bCs/>
          <w:sz w:val="20"/>
          <w:szCs w:val="20"/>
        </w:rPr>
        <w:t xml:space="preserve">…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comboio </w:t>
      </w:r>
      <w:r w:rsidRPr="006D738F">
        <w:rPr>
          <w:rFonts w:ascii="Arial" w:hAnsi="Arial" w:cs="Arial"/>
          <w:bCs/>
          <w:sz w:val="20"/>
          <w:szCs w:val="20"/>
        </w:rPr>
        <w:t>não inverteu o sentido do movimento</w:t>
      </w:r>
      <w:r w:rsidR="00930C06" w:rsidRPr="006D738F">
        <w:rPr>
          <w:rFonts w:ascii="Arial" w:hAnsi="Arial" w:cs="Arial"/>
          <w:bCs/>
          <w:sz w:val="20"/>
          <w:szCs w:val="20"/>
        </w:rPr>
        <w:t>.</w:t>
      </w:r>
      <w:r w:rsidR="00D871F6" w:rsidRPr="006D738F">
        <w:rPr>
          <w:rFonts w:ascii="Arial" w:hAnsi="Arial" w:cs="Arial"/>
          <w:bCs/>
          <w:sz w:val="20"/>
          <w:szCs w:val="20"/>
        </w:rPr>
        <w:t xml:space="preserve"> </w:t>
      </w:r>
      <w:r w:rsidR="00A837EB" w:rsidRPr="00A837EB">
        <w:rPr>
          <w:rFonts w:ascii="Arial" w:hAnsi="Arial" w:cs="Arial"/>
          <w:b/>
          <w:bCs/>
          <w:color w:val="0070C0"/>
          <w:sz w:val="20"/>
          <w:szCs w:val="20"/>
        </w:rPr>
        <w:t>X</w:t>
      </w:r>
    </w:p>
    <w:p w14:paraId="22856BA7" w14:textId="02C23171" w:rsidR="00930C06" w:rsidRPr="006D738F" w:rsidRDefault="00930C06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(C)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comboio </w:t>
      </w:r>
      <w:r w:rsidRPr="006D738F">
        <w:rPr>
          <w:rFonts w:ascii="Arial" w:hAnsi="Arial" w:cs="Arial"/>
          <w:bCs/>
          <w:sz w:val="20"/>
          <w:szCs w:val="20"/>
        </w:rPr>
        <w:t>esteve parado durante 5,0 s.</w:t>
      </w:r>
    </w:p>
    <w:p w14:paraId="22856BAA" w14:textId="313C4546" w:rsidR="00DC72CE" w:rsidRDefault="00930C06" w:rsidP="00FC335D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(D)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valor da velocidade do comboio é mínimo no instante </w:t>
      </w:r>
      <w:r w:rsidR="00C960BB" w:rsidRPr="006D738F">
        <w:rPr>
          <w:rFonts w:ascii="Arial" w:hAnsi="Arial" w:cs="Arial"/>
          <w:bCs/>
          <w:i/>
          <w:sz w:val="20"/>
          <w:szCs w:val="20"/>
        </w:rPr>
        <w:t>t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 = 20,0 s.</w:t>
      </w:r>
    </w:p>
    <w:p w14:paraId="19702C7D" w14:textId="77777777" w:rsidR="00B84308" w:rsidRDefault="00B84308" w:rsidP="00A837EB">
      <w:pPr>
        <w:autoSpaceDE w:val="0"/>
        <w:autoSpaceDN w:val="0"/>
        <w:adjustRightInd w:val="0"/>
        <w:spacing w:before="120" w:after="0"/>
        <w:ind w:firstLine="284"/>
        <w:rPr>
          <w:rFonts w:ascii="Arial" w:hAnsi="Arial" w:cs="Arial"/>
          <w:b/>
          <w:color w:val="0070C0"/>
          <w:sz w:val="20"/>
        </w:rPr>
      </w:pPr>
    </w:p>
    <w:p w14:paraId="1A57BD2F" w14:textId="5DA4E19D" w:rsidR="00A837EB" w:rsidRPr="00A837EB" w:rsidRDefault="00A837EB" w:rsidP="00A837EB">
      <w:pPr>
        <w:autoSpaceDE w:val="0"/>
        <w:autoSpaceDN w:val="0"/>
        <w:adjustRightInd w:val="0"/>
        <w:spacing w:before="120" w:after="0"/>
        <w:ind w:firstLine="284"/>
        <w:rPr>
          <w:rFonts w:ascii="Arial" w:hAnsi="Arial" w:cs="Arial"/>
          <w:b/>
          <w:color w:val="0070C0"/>
          <w:sz w:val="20"/>
        </w:rPr>
      </w:pPr>
      <w:r w:rsidRPr="00A837EB">
        <w:rPr>
          <w:rFonts w:ascii="Arial" w:hAnsi="Arial" w:cs="Arial"/>
          <w:b/>
          <w:color w:val="0070C0"/>
          <w:sz w:val="20"/>
        </w:rPr>
        <w:t>Opção (B).</w:t>
      </w:r>
    </w:p>
    <w:p w14:paraId="33017843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color w:val="0070C0"/>
          <w:sz w:val="20"/>
        </w:rPr>
        <w:t>(A)</w:t>
      </w:r>
      <w:r w:rsidRPr="00A837EB">
        <w:rPr>
          <w:rFonts w:ascii="Arial" w:hAnsi="Arial" w:cs="Arial"/>
          <w:color w:val="0070C0"/>
          <w:sz w:val="20"/>
        </w:rPr>
        <w:t xml:space="preserve"> F. O</w:t>
      </w:r>
      <w:r w:rsidRPr="00A837EB">
        <w:rPr>
          <w:rFonts w:ascii="Arial" w:hAnsi="Arial" w:cs="Arial"/>
          <w:bCs/>
          <w:color w:val="0070C0"/>
          <w:sz w:val="20"/>
        </w:rPr>
        <w:t xml:space="preserve"> comboio não inverteu o sentido do movimento, pois, ao longo do tempo, o valor da velocidade manteve-se sempre positivo.</w:t>
      </w:r>
    </w:p>
    <w:p w14:paraId="5A6F610E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bCs/>
          <w:color w:val="0070C0"/>
          <w:sz w:val="20"/>
        </w:rPr>
        <w:t>(B)</w:t>
      </w:r>
      <w:r w:rsidRPr="00A837EB">
        <w:rPr>
          <w:rFonts w:ascii="Arial" w:hAnsi="Arial" w:cs="Arial"/>
          <w:bCs/>
          <w:color w:val="0070C0"/>
          <w:sz w:val="20"/>
        </w:rPr>
        <w:t xml:space="preserve"> V.</w:t>
      </w:r>
    </w:p>
    <w:p w14:paraId="7DEB3132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bCs/>
          <w:color w:val="0070C0"/>
          <w:sz w:val="20"/>
        </w:rPr>
        <w:t>(C)</w:t>
      </w:r>
      <w:r w:rsidRPr="00A837EB">
        <w:rPr>
          <w:rFonts w:ascii="Arial" w:hAnsi="Arial" w:cs="Arial"/>
          <w:bCs/>
          <w:color w:val="0070C0"/>
          <w:sz w:val="20"/>
        </w:rPr>
        <w:t xml:space="preserve"> F. O comboio não esteve parado em nenhum intervalo de tempo, pois o valor da velocidade foi sempre positivo; nunca se anulou.</w:t>
      </w:r>
    </w:p>
    <w:p w14:paraId="42CB4692" w14:textId="474F961B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bCs/>
          <w:color w:val="0070C0"/>
          <w:sz w:val="20"/>
        </w:rPr>
        <w:t xml:space="preserve">(D) </w:t>
      </w:r>
      <w:r w:rsidRPr="00A837EB">
        <w:rPr>
          <w:rFonts w:ascii="Arial" w:hAnsi="Arial" w:cs="Arial"/>
          <w:bCs/>
          <w:color w:val="0070C0"/>
          <w:sz w:val="20"/>
        </w:rPr>
        <w:t xml:space="preserve">F. No instante </w:t>
      </w:r>
      <w:r w:rsidRPr="00A837EB">
        <w:rPr>
          <w:rFonts w:ascii="Arial" w:hAnsi="Arial" w:cs="Arial"/>
          <w:bCs/>
          <w:i/>
          <w:color w:val="0070C0"/>
          <w:sz w:val="20"/>
        </w:rPr>
        <w:t>t</w:t>
      </w:r>
      <w:r w:rsidRPr="00A837EB">
        <w:rPr>
          <w:rFonts w:ascii="Arial" w:hAnsi="Arial" w:cs="Arial"/>
          <w:bCs/>
          <w:color w:val="0070C0"/>
          <w:sz w:val="20"/>
        </w:rPr>
        <w:t xml:space="preserve"> = 20,0 s, o valor da velocidade é 54 km/h, enquanto no intervalo de tempo </w:t>
      </w:r>
      <w:r w:rsidR="00C268DC" w:rsidRPr="00C268DC">
        <w:rPr>
          <w:position w:val="-12"/>
        </w:rPr>
        <w:object w:dxaOrig="820" w:dyaOrig="340" w14:anchorId="3F8D4DC2">
          <v:shape id="_x0000_i1042" type="#_x0000_t75" style="width:41.25pt;height:17.25pt" o:ole="">
            <v:imagedata r:id="rId46" o:title=""/>
          </v:shape>
          <o:OLEObject Type="Embed" ProgID="Equation.DSMT4" ShapeID="_x0000_i1042" DrawAspect="Content" ObjectID="_1601128706" r:id="rId47"/>
        </w:object>
      </w:r>
      <w:r w:rsidRPr="00A837EB">
        <w:rPr>
          <w:rFonts w:ascii="Arial" w:hAnsi="Arial" w:cs="Arial"/>
          <w:bCs/>
          <w:color w:val="0070C0"/>
          <w:sz w:val="20"/>
        </w:rPr>
        <w:t>o valor da velocidade é menor.</w:t>
      </w:r>
    </w:p>
    <w:p w14:paraId="0C941402" w14:textId="77777777" w:rsidR="00A837EB" w:rsidRPr="00FC335D" w:rsidRDefault="00A837EB" w:rsidP="00FC335D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</w:p>
    <w:p w14:paraId="22856BAB" w14:textId="139CF906" w:rsidR="00DC72CE" w:rsidRPr="006D738F" w:rsidRDefault="005E599C" w:rsidP="00597EB1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 </w:t>
      </w:r>
      <w:r w:rsidRPr="006D738F">
        <w:rPr>
          <w:rFonts w:ascii="Arial" w:hAnsi="Arial" w:cs="Arial"/>
          <w:bCs/>
          <w:sz w:val="20"/>
          <w:szCs w:val="20"/>
        </w:rPr>
        <w:t>Na tabela seguinte encontram-se registad</w:t>
      </w:r>
      <w:r w:rsidR="00597EB1" w:rsidRPr="006D738F">
        <w:rPr>
          <w:rFonts w:ascii="Arial" w:hAnsi="Arial" w:cs="Arial"/>
          <w:bCs/>
          <w:sz w:val="20"/>
          <w:szCs w:val="20"/>
        </w:rPr>
        <w:t>o</w:t>
      </w:r>
      <w:r w:rsidRPr="006D738F">
        <w:rPr>
          <w:rFonts w:ascii="Arial" w:hAnsi="Arial" w:cs="Arial"/>
          <w:bCs/>
          <w:sz w:val="20"/>
          <w:szCs w:val="20"/>
        </w:rPr>
        <w:t xml:space="preserve">s </w:t>
      </w:r>
      <w:r w:rsidR="00597EB1" w:rsidRPr="006D738F">
        <w:rPr>
          <w:rFonts w:ascii="Arial" w:hAnsi="Arial" w:cs="Arial"/>
          <w:bCs/>
          <w:sz w:val="20"/>
          <w:szCs w:val="20"/>
        </w:rPr>
        <w:t>os valores da velocidade de um automóvel, em diferentes instantes do seu movimento</w:t>
      </w:r>
      <w:r w:rsidR="00FC335D">
        <w:rPr>
          <w:rFonts w:ascii="Arial" w:hAnsi="Arial" w:cs="Arial"/>
          <w:bCs/>
          <w:sz w:val="20"/>
          <w:szCs w:val="20"/>
        </w:rPr>
        <w:t>,</w:t>
      </w:r>
      <w:r w:rsidR="00597EB1" w:rsidRPr="006D738F">
        <w:rPr>
          <w:rFonts w:ascii="Arial" w:hAnsi="Arial" w:cs="Arial"/>
          <w:bCs/>
          <w:sz w:val="20"/>
          <w:szCs w:val="20"/>
        </w:rPr>
        <w:t xml:space="preserve"> ao longo de uma estrada</w:t>
      </w:r>
      <w:r w:rsidR="00454A57" w:rsidRPr="006D738F">
        <w:rPr>
          <w:rFonts w:ascii="Arial" w:hAnsi="Arial" w:cs="Arial"/>
          <w:bCs/>
          <w:sz w:val="20"/>
          <w:szCs w:val="20"/>
        </w:rPr>
        <w:t xml:space="preserve"> retilínea.</w:t>
      </w:r>
      <w:r w:rsidR="00932C35" w:rsidRPr="006D738F">
        <w:rPr>
          <w:rFonts w:ascii="Arial" w:hAnsi="Arial" w:cs="Arial"/>
          <w:bCs/>
          <w:sz w:val="20"/>
          <w:szCs w:val="20"/>
        </w:rPr>
        <w:t xml:space="preserve">      </w:t>
      </w:r>
    </w:p>
    <w:p w14:paraId="22856BAC" w14:textId="77777777" w:rsidR="00C006F8" w:rsidRPr="006D738F" w:rsidRDefault="00932C35" w:rsidP="00597EB1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2410"/>
        <w:gridCol w:w="709"/>
        <w:gridCol w:w="709"/>
        <w:gridCol w:w="708"/>
        <w:gridCol w:w="709"/>
        <w:gridCol w:w="709"/>
      </w:tblGrid>
      <w:tr w:rsidR="005D4935" w:rsidRPr="006D738F" w14:paraId="22856BB3" w14:textId="77777777" w:rsidTr="00FC335D">
        <w:tc>
          <w:tcPr>
            <w:tcW w:w="2410" w:type="dxa"/>
            <w:shd w:val="clear" w:color="auto" w:fill="00B0F0"/>
            <w:vAlign w:val="center"/>
          </w:tcPr>
          <w:p w14:paraId="22856BAD" w14:textId="77777777" w:rsidR="00597EB1" w:rsidRPr="00FC335D" w:rsidRDefault="00597EB1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Tempo</w:t>
            </w:r>
            <w:r w:rsidR="004428EA"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Pr="00FC335D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>t</w:t>
            </w:r>
            <w:r w:rsidR="0087203B" w:rsidRPr="00FC335D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709" w:type="dxa"/>
            <w:vAlign w:val="center"/>
          </w:tcPr>
          <w:p w14:paraId="22856BAE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14:paraId="22856BAF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</w:tc>
        <w:tc>
          <w:tcPr>
            <w:tcW w:w="708" w:type="dxa"/>
            <w:vAlign w:val="center"/>
          </w:tcPr>
          <w:p w14:paraId="22856BB0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709" w:type="dxa"/>
            <w:vAlign w:val="center"/>
          </w:tcPr>
          <w:p w14:paraId="22856BB1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4,0</w:t>
            </w:r>
          </w:p>
        </w:tc>
        <w:tc>
          <w:tcPr>
            <w:tcW w:w="709" w:type="dxa"/>
            <w:vAlign w:val="center"/>
          </w:tcPr>
          <w:p w14:paraId="22856BB2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5,0</w:t>
            </w:r>
          </w:p>
        </w:tc>
      </w:tr>
      <w:tr w:rsidR="005D4935" w:rsidRPr="006D738F" w14:paraId="22856BBA" w14:textId="77777777" w:rsidTr="00FC335D">
        <w:tc>
          <w:tcPr>
            <w:tcW w:w="2410" w:type="dxa"/>
            <w:shd w:val="clear" w:color="auto" w:fill="00B0F0"/>
            <w:vAlign w:val="center"/>
          </w:tcPr>
          <w:p w14:paraId="22856BB4" w14:textId="77777777" w:rsidR="004428EA" w:rsidRPr="00FC335D" w:rsidRDefault="00597EB1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Valor da velocidade do automóvel</w:t>
            </w:r>
            <w:r w:rsidR="004428EA"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Pr="00FC335D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>v</w:t>
            </w: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(m/s)</w:t>
            </w:r>
          </w:p>
        </w:tc>
        <w:tc>
          <w:tcPr>
            <w:tcW w:w="709" w:type="dxa"/>
            <w:vAlign w:val="center"/>
          </w:tcPr>
          <w:p w14:paraId="22856BB5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14:paraId="22856BB6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8,0</w:t>
            </w:r>
          </w:p>
        </w:tc>
        <w:tc>
          <w:tcPr>
            <w:tcW w:w="708" w:type="dxa"/>
            <w:vAlign w:val="center"/>
          </w:tcPr>
          <w:p w14:paraId="22856BB7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11,0</w:t>
            </w:r>
          </w:p>
        </w:tc>
        <w:tc>
          <w:tcPr>
            <w:tcW w:w="709" w:type="dxa"/>
            <w:vAlign w:val="center"/>
          </w:tcPr>
          <w:p w14:paraId="22856BB8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14,0</w:t>
            </w:r>
          </w:p>
        </w:tc>
        <w:tc>
          <w:tcPr>
            <w:tcW w:w="709" w:type="dxa"/>
            <w:vAlign w:val="center"/>
          </w:tcPr>
          <w:p w14:paraId="22856BB9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17,0</w:t>
            </w:r>
          </w:p>
        </w:tc>
      </w:tr>
    </w:tbl>
    <w:p w14:paraId="22856BBC" w14:textId="77777777" w:rsidR="00C006F8" w:rsidRPr="006D738F" w:rsidRDefault="00454A57" w:rsidP="00B8668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5.1. </w:t>
      </w:r>
      <w:r w:rsidRPr="006D738F">
        <w:rPr>
          <w:rFonts w:ascii="Arial" w:hAnsi="Arial" w:cs="Arial"/>
          <w:bCs/>
          <w:sz w:val="20"/>
          <w:szCs w:val="20"/>
        </w:rPr>
        <w:t>Por análise dos valores constantes na tabela, podemos concluir que…</w:t>
      </w:r>
    </w:p>
    <w:p w14:paraId="22856BBD" w14:textId="12A49FDA" w:rsidR="00B8668B" w:rsidRPr="006D738F" w:rsidRDefault="00454A57" w:rsidP="00A837E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(A)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FC335D">
        <w:rPr>
          <w:rFonts w:ascii="Arial" w:hAnsi="Arial" w:cs="Arial"/>
          <w:bCs/>
          <w:sz w:val="20"/>
          <w:szCs w:val="20"/>
        </w:rPr>
        <w:t xml:space="preserve">… </w:t>
      </w:r>
      <w:r w:rsidRPr="006D738F">
        <w:rPr>
          <w:rFonts w:ascii="Arial" w:hAnsi="Arial" w:cs="Arial"/>
          <w:bCs/>
          <w:sz w:val="20"/>
          <w:szCs w:val="20"/>
        </w:rPr>
        <w:t>o movimento do automóvel não é retilíneo.</w:t>
      </w:r>
    </w:p>
    <w:p w14:paraId="22856BBE" w14:textId="63CD19B2" w:rsidR="00B8668B" w:rsidRPr="006D738F" w:rsidRDefault="00B8668B" w:rsidP="00A837E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(B)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automóvel percorre distâncias iguais em intervalos de tempo iguais.</w:t>
      </w:r>
    </w:p>
    <w:p w14:paraId="22856BBF" w14:textId="564D9B92" w:rsidR="00B8668B" w:rsidRPr="006D738F" w:rsidRDefault="00B8668B" w:rsidP="00A837E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</w:t>
      </w:r>
      <w:r w:rsidRPr="006D738F">
        <w:rPr>
          <w:rFonts w:ascii="Arial" w:hAnsi="Arial" w:cs="Arial"/>
          <w:b/>
          <w:bCs/>
          <w:sz w:val="20"/>
          <w:szCs w:val="20"/>
        </w:rPr>
        <w:t>(C)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FC335D">
        <w:rPr>
          <w:rFonts w:ascii="Arial" w:hAnsi="Arial" w:cs="Arial"/>
          <w:bCs/>
          <w:sz w:val="20"/>
          <w:szCs w:val="20"/>
        </w:rPr>
        <w:t xml:space="preserve">… </w:t>
      </w:r>
      <w:r w:rsidRPr="006D738F">
        <w:rPr>
          <w:rFonts w:ascii="Arial" w:hAnsi="Arial" w:cs="Arial"/>
          <w:bCs/>
          <w:sz w:val="20"/>
          <w:szCs w:val="20"/>
        </w:rPr>
        <w:t>o movimento é retilíneo uniforme.</w:t>
      </w:r>
    </w:p>
    <w:p w14:paraId="22856BC0" w14:textId="2E82E1A9" w:rsidR="00B8668B" w:rsidRPr="006D738F" w:rsidRDefault="00B8668B" w:rsidP="00B8668B">
      <w:pPr>
        <w:tabs>
          <w:tab w:val="left" w:pos="284"/>
        </w:tabs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(D)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movimento é retilíneo uniformemente acelerado.</w:t>
      </w:r>
      <w:r w:rsidR="00D871F6" w:rsidRPr="006D738F">
        <w:rPr>
          <w:rFonts w:ascii="Arial" w:hAnsi="Arial" w:cs="Arial"/>
          <w:b/>
          <w:bCs/>
          <w:sz w:val="20"/>
          <w:szCs w:val="20"/>
        </w:rPr>
        <w:t xml:space="preserve"> </w:t>
      </w:r>
      <w:r w:rsidR="00A837EB" w:rsidRPr="00A837EB">
        <w:rPr>
          <w:rFonts w:ascii="Arial" w:hAnsi="Arial" w:cs="Arial"/>
          <w:b/>
          <w:bCs/>
          <w:color w:val="0070C0"/>
          <w:sz w:val="20"/>
          <w:szCs w:val="20"/>
        </w:rPr>
        <w:t>X</w:t>
      </w:r>
    </w:p>
    <w:p w14:paraId="796B8FCA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firstLine="284"/>
        <w:rPr>
          <w:rFonts w:ascii="Arial" w:hAnsi="Arial" w:cs="Arial"/>
          <w:b/>
          <w:color w:val="0070C0"/>
          <w:sz w:val="20"/>
        </w:rPr>
      </w:pPr>
      <w:r w:rsidRPr="00A837EB">
        <w:rPr>
          <w:rFonts w:ascii="Arial" w:hAnsi="Arial" w:cs="Arial"/>
          <w:b/>
          <w:color w:val="0070C0"/>
          <w:sz w:val="20"/>
        </w:rPr>
        <w:lastRenderedPageBreak/>
        <w:t>Opção (D).</w:t>
      </w:r>
    </w:p>
    <w:p w14:paraId="2E782C73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color w:val="0070C0"/>
          <w:sz w:val="20"/>
        </w:rPr>
        <w:t>(A)</w:t>
      </w:r>
      <w:r w:rsidRPr="00A837EB">
        <w:rPr>
          <w:rFonts w:ascii="Arial" w:hAnsi="Arial" w:cs="Arial"/>
          <w:color w:val="0070C0"/>
          <w:sz w:val="20"/>
        </w:rPr>
        <w:t xml:space="preserve"> F. Como é dito no enunciado, o movimento é retilíneo.</w:t>
      </w:r>
    </w:p>
    <w:p w14:paraId="534DF930" w14:textId="29B64464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bCs/>
          <w:color w:val="0070C0"/>
          <w:sz w:val="20"/>
        </w:rPr>
        <w:t>(B)</w:t>
      </w:r>
      <w:r w:rsidRPr="00A837EB">
        <w:rPr>
          <w:rFonts w:ascii="Arial" w:hAnsi="Arial" w:cs="Arial"/>
          <w:bCs/>
          <w:color w:val="0070C0"/>
          <w:sz w:val="20"/>
        </w:rPr>
        <w:t xml:space="preserve"> F. Por análise d</w:t>
      </w:r>
      <w:r w:rsidR="000B1DA5">
        <w:rPr>
          <w:rFonts w:ascii="Arial" w:hAnsi="Arial" w:cs="Arial"/>
          <w:bCs/>
          <w:color w:val="0070C0"/>
          <w:sz w:val="20"/>
        </w:rPr>
        <w:t>a tabela,</w:t>
      </w:r>
      <w:r w:rsidRPr="00A837EB">
        <w:rPr>
          <w:rFonts w:ascii="Arial" w:hAnsi="Arial" w:cs="Arial"/>
          <w:bCs/>
          <w:color w:val="0070C0"/>
          <w:sz w:val="20"/>
        </w:rPr>
        <w:t xml:space="preserve"> constata-se que a variação do valor da velocidade é igual em intervalos de tempo iguais.</w:t>
      </w:r>
    </w:p>
    <w:p w14:paraId="715D963A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bCs/>
          <w:color w:val="0070C0"/>
          <w:sz w:val="20"/>
        </w:rPr>
        <w:t>(C)</w:t>
      </w:r>
      <w:r w:rsidRPr="00A837EB">
        <w:rPr>
          <w:rFonts w:ascii="Arial" w:hAnsi="Arial" w:cs="Arial"/>
          <w:bCs/>
          <w:color w:val="0070C0"/>
          <w:sz w:val="20"/>
        </w:rPr>
        <w:t xml:space="preserve"> F. Como a velocidade varia, o movimento não é uniforme, pois um movimento retilíneo uniforme tem velocidade constante.</w:t>
      </w:r>
    </w:p>
    <w:p w14:paraId="2E592F93" w14:textId="77777777" w:rsidR="00A837EB" w:rsidRPr="00A837EB" w:rsidRDefault="00A837EB" w:rsidP="00A837EB">
      <w:p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bCs/>
          <w:color w:val="0070C0"/>
          <w:sz w:val="20"/>
        </w:rPr>
      </w:pPr>
      <w:r w:rsidRPr="00A837EB">
        <w:rPr>
          <w:rFonts w:ascii="Arial" w:hAnsi="Arial" w:cs="Arial"/>
          <w:b/>
          <w:bCs/>
          <w:color w:val="0070C0"/>
          <w:sz w:val="20"/>
        </w:rPr>
        <w:t xml:space="preserve">(D) </w:t>
      </w:r>
      <w:r w:rsidRPr="00A837EB">
        <w:rPr>
          <w:rFonts w:ascii="Arial" w:hAnsi="Arial" w:cs="Arial"/>
          <w:bCs/>
          <w:color w:val="0070C0"/>
          <w:sz w:val="20"/>
        </w:rPr>
        <w:t>V. Como o aumento do valor da velocidade é igual em intervalos de tempo iguais, o movimento diz-se uniformemente acelerado.</w:t>
      </w:r>
    </w:p>
    <w:p w14:paraId="22856BC1" w14:textId="77777777" w:rsidR="00DC72CE" w:rsidRPr="006D738F" w:rsidRDefault="00DC72CE" w:rsidP="000F4521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bCs/>
          <w:sz w:val="20"/>
          <w:szCs w:val="20"/>
        </w:rPr>
      </w:pPr>
    </w:p>
    <w:p w14:paraId="22856BC2" w14:textId="64FBA7A8" w:rsidR="00E46F34" w:rsidRDefault="000F4521" w:rsidP="000F4521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5.2. </w:t>
      </w:r>
      <w:r w:rsidRPr="006D738F">
        <w:rPr>
          <w:rFonts w:ascii="Arial" w:hAnsi="Arial" w:cs="Arial"/>
          <w:bCs/>
          <w:sz w:val="20"/>
          <w:szCs w:val="20"/>
        </w:rPr>
        <w:t xml:space="preserve">Em qual dos seguintes esquemas se encontram corretamente representados os vetores velocidade, </w:t>
      </w:r>
      <w:r w:rsidR="00C268DC" w:rsidRPr="00025957">
        <w:rPr>
          <w:position w:val="-4"/>
        </w:rPr>
        <w:object w:dxaOrig="180" w:dyaOrig="240" w14:anchorId="38257E2E">
          <v:shape id="_x0000_i1043" type="#_x0000_t75" style="width:9pt;height:12pt" o:ole="">
            <v:imagedata r:id="rId48" o:title=""/>
          </v:shape>
          <o:OLEObject Type="Embed" ProgID="Equation.DSMT4" ShapeID="_x0000_i1043" DrawAspect="Content" ObjectID="_1601128707" r:id="rId49"/>
        </w:object>
      </w:r>
      <w:r w:rsidRPr="006D738F">
        <w:rPr>
          <w:rFonts w:ascii="Arial" w:hAnsi="Arial" w:cs="Arial"/>
          <w:sz w:val="20"/>
          <w:szCs w:val="20"/>
        </w:rPr>
        <w:t>, e aceleração,</w:t>
      </w:r>
      <w:r w:rsidRPr="006D738F">
        <w:rPr>
          <w:rFonts w:ascii="Arial" w:hAnsi="Arial" w:cs="Arial"/>
          <w:color w:val="4F81BD" w:themeColor="accent1"/>
          <w:sz w:val="20"/>
          <w:szCs w:val="20"/>
        </w:rPr>
        <w:t xml:space="preserve"> </w:t>
      </w:r>
      <w:r w:rsidR="00C268DC" w:rsidRPr="00C268DC">
        <w:rPr>
          <w:position w:val="-6"/>
        </w:rPr>
        <w:object w:dxaOrig="200" w:dyaOrig="260" w14:anchorId="58BB93ED">
          <v:shape id="_x0000_i1044" type="#_x0000_t75" style="width:9.75pt;height:12.75pt" o:ole="">
            <v:imagedata r:id="rId50" o:title=""/>
          </v:shape>
          <o:OLEObject Type="Embed" ProgID="Equation.DSMT4" ShapeID="_x0000_i1044" DrawAspect="Content" ObjectID="_1601128708" r:id="rId51"/>
        </w:object>
      </w:r>
      <w:r w:rsidRPr="006D738F">
        <w:rPr>
          <w:rFonts w:ascii="Arial" w:hAnsi="Arial" w:cs="Arial"/>
          <w:sz w:val="20"/>
          <w:szCs w:val="20"/>
        </w:rPr>
        <w:t>, do automóvel?</w:t>
      </w:r>
    </w:p>
    <w:p w14:paraId="10A35D26" w14:textId="77777777" w:rsidR="006177E8" w:rsidRPr="006D738F" w:rsidRDefault="006177E8" w:rsidP="000B1DA5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9"/>
      </w:tblGrid>
      <w:tr w:rsidR="006177E8" w14:paraId="53161453" w14:textId="77777777" w:rsidTr="006177E8">
        <w:trPr>
          <w:jc w:val="center"/>
        </w:trPr>
        <w:tc>
          <w:tcPr>
            <w:tcW w:w="2338" w:type="dxa"/>
            <w:vAlign w:val="center"/>
          </w:tcPr>
          <w:p w14:paraId="0C503962" w14:textId="506A7078" w:rsidR="006177E8" w:rsidRPr="000B1DA5" w:rsidRDefault="000B1DA5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ind w:left="714" w:hanging="357"/>
              <w:contextualSpacing w:val="0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0B1DA5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X</w:t>
            </w:r>
          </w:p>
        </w:tc>
        <w:tc>
          <w:tcPr>
            <w:tcW w:w="2338" w:type="dxa"/>
          </w:tcPr>
          <w:p w14:paraId="7CB6124E" w14:textId="77777777" w:rsidR="006177E8" w:rsidRPr="006177E8" w:rsidRDefault="006177E8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8" w:type="dxa"/>
          </w:tcPr>
          <w:p w14:paraId="6FE932E5" w14:textId="77777777" w:rsidR="006177E8" w:rsidRPr="006177E8" w:rsidRDefault="006177E8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9" w:type="dxa"/>
          </w:tcPr>
          <w:p w14:paraId="60525F12" w14:textId="77777777" w:rsidR="006177E8" w:rsidRPr="006177E8" w:rsidRDefault="006177E8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177E8" w14:paraId="3B5EADA2" w14:textId="77777777" w:rsidTr="006177E8">
        <w:trPr>
          <w:jc w:val="center"/>
        </w:trPr>
        <w:tc>
          <w:tcPr>
            <w:tcW w:w="2338" w:type="dxa"/>
          </w:tcPr>
          <w:p w14:paraId="11168561" w14:textId="50E5EA83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1F627989" wp14:editId="0587BBEE">
                  <wp:extent cx="1088138" cy="43891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73979_EPA_NL6_DD009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</w:tcPr>
          <w:p w14:paraId="280789D2" w14:textId="3C483851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39A544B5" wp14:editId="678A496D">
                  <wp:extent cx="1088138" cy="43891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73979_EPA_NL6_DD010.pn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</w:tcPr>
          <w:p w14:paraId="443EFDE1" w14:textId="27435AAB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5DFA12A2" wp14:editId="5347DFFA">
                  <wp:extent cx="1088138" cy="43891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173979_EPA_NL6_DD011.pn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</w:tcPr>
          <w:p w14:paraId="3F9E6A3E" w14:textId="4AA5D1D0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566EF95E" wp14:editId="09546295">
                  <wp:extent cx="1088138" cy="43891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173979_EPA_NL6_DD012.pn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3F92BA" w14:textId="77777777" w:rsidR="000B1DA5" w:rsidRPr="000B1DA5" w:rsidRDefault="000B1DA5" w:rsidP="000B1DA5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b/>
          <w:color w:val="0070C0"/>
          <w:sz w:val="20"/>
        </w:rPr>
      </w:pPr>
      <w:r w:rsidRPr="000B1DA5">
        <w:rPr>
          <w:rFonts w:ascii="Arial" w:hAnsi="Arial" w:cs="Arial"/>
          <w:b/>
          <w:color w:val="0070C0"/>
          <w:sz w:val="20"/>
        </w:rPr>
        <w:t>Opção (A).</w:t>
      </w:r>
    </w:p>
    <w:p w14:paraId="59ECAA28" w14:textId="06AD509A" w:rsidR="000B1DA5" w:rsidRPr="000B1DA5" w:rsidRDefault="000B1DA5" w:rsidP="000B1DA5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70C0"/>
          <w:sz w:val="20"/>
        </w:rPr>
      </w:pPr>
      <w:r w:rsidRPr="000B1DA5">
        <w:rPr>
          <w:rFonts w:ascii="Arial" w:hAnsi="Arial" w:cs="Arial"/>
          <w:color w:val="0070C0"/>
          <w:sz w:val="20"/>
        </w:rPr>
        <w:t>Como o movimento é retilíneo uniformemente acelerado,</w:t>
      </w:r>
      <w:r w:rsidR="00C268DC" w:rsidRPr="00025957">
        <w:rPr>
          <w:position w:val="-4"/>
        </w:rPr>
        <w:object w:dxaOrig="260" w:dyaOrig="240" w14:anchorId="3DF71891">
          <v:shape id="_x0000_i1045" type="#_x0000_t75" style="width:12.75pt;height:12pt" o:ole="">
            <v:imagedata r:id="rId56" o:title=""/>
          </v:shape>
          <o:OLEObject Type="Embed" ProgID="Equation.DSMT4" ShapeID="_x0000_i1045" DrawAspect="Content" ObjectID="_1601128709" r:id="rId57"/>
        </w:object>
      </w:r>
      <w:r w:rsidRPr="000B1DA5">
        <w:rPr>
          <w:rFonts w:ascii="Arial" w:hAnsi="Arial" w:cs="Arial"/>
          <w:color w:val="0070C0"/>
          <w:sz w:val="20"/>
        </w:rPr>
        <w:t xml:space="preserve"> e</w:t>
      </w:r>
      <w:r w:rsidR="00C268DC" w:rsidRPr="00C268DC">
        <w:rPr>
          <w:position w:val="-6"/>
        </w:rPr>
        <w:object w:dxaOrig="260" w:dyaOrig="260" w14:anchorId="3FFE3F88">
          <v:shape id="_x0000_i1046" type="#_x0000_t75" style="width:12.75pt;height:12.75pt" o:ole="">
            <v:imagedata r:id="rId58" o:title=""/>
          </v:shape>
          <o:OLEObject Type="Embed" ProgID="Equation.DSMT4" ShapeID="_x0000_i1046" DrawAspect="Content" ObjectID="_1601128710" r:id="rId59"/>
        </w:object>
      </w:r>
      <w:r w:rsidRPr="000B1DA5">
        <w:rPr>
          <w:rFonts w:ascii="Arial" w:hAnsi="Arial" w:cs="Arial"/>
          <w:color w:val="0070C0"/>
          <w:sz w:val="20"/>
        </w:rPr>
        <w:t xml:space="preserve"> têm a mesma direção e sentido. Por outro lado, como os valores de</w:t>
      </w:r>
      <w:r w:rsidR="00C268DC" w:rsidRPr="00025957">
        <w:rPr>
          <w:position w:val="-4"/>
        </w:rPr>
        <w:object w:dxaOrig="260" w:dyaOrig="240" w14:anchorId="2FC453EC">
          <v:shape id="_x0000_i1047" type="#_x0000_t75" style="width:12.75pt;height:12pt" o:ole="">
            <v:imagedata r:id="rId60" o:title=""/>
          </v:shape>
          <o:OLEObject Type="Embed" ProgID="Equation.DSMT4" ShapeID="_x0000_i1047" DrawAspect="Content" ObjectID="_1601128711" r:id="rId61"/>
        </w:object>
      </w:r>
      <w:r w:rsidRPr="000B1DA5">
        <w:rPr>
          <w:rFonts w:ascii="Arial" w:hAnsi="Arial" w:cs="Arial"/>
          <w:color w:val="0070C0"/>
          <w:sz w:val="20"/>
        </w:rPr>
        <w:t xml:space="preserve"> são positivos, o movimento faz-se no sentido convencionado como positivo para a trajetória.</w:t>
      </w:r>
    </w:p>
    <w:p w14:paraId="22856BC5" w14:textId="77777777" w:rsidR="00DC72CE" w:rsidRPr="000B1DA5" w:rsidRDefault="00DC72CE" w:rsidP="002F023E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/>
          <w:bCs/>
          <w:color w:val="0070C0"/>
          <w:sz w:val="18"/>
          <w:szCs w:val="20"/>
        </w:rPr>
      </w:pPr>
    </w:p>
    <w:p w14:paraId="22856BC7" w14:textId="20C04872" w:rsidR="00DC72CE" w:rsidRPr="000B1DA5" w:rsidRDefault="002F023E" w:rsidP="000B1DA5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5.3. </w:t>
      </w:r>
      <w:r w:rsidRPr="006D738F">
        <w:rPr>
          <w:rFonts w:ascii="Arial" w:hAnsi="Arial" w:cs="Arial"/>
          <w:bCs/>
          <w:sz w:val="20"/>
          <w:szCs w:val="20"/>
        </w:rPr>
        <w:t xml:space="preserve">Determina o valor da aceleração média, </w:t>
      </w:r>
      <w:r w:rsidR="00C268DC" w:rsidRPr="00C268DC">
        <w:rPr>
          <w:position w:val="-10"/>
        </w:rPr>
        <w:object w:dxaOrig="279" w:dyaOrig="300" w14:anchorId="0378CA62">
          <v:shape id="_x0000_i1048" type="#_x0000_t75" style="width:14.25pt;height:15pt" o:ole="">
            <v:imagedata r:id="rId62" o:title=""/>
          </v:shape>
          <o:OLEObject Type="Embed" ProgID="Equation.DSMT4" ShapeID="_x0000_i1048" DrawAspect="Content" ObjectID="_1601128712" r:id="rId63"/>
        </w:object>
      </w:r>
      <w:r w:rsidR="004B1834" w:rsidRPr="006D738F">
        <w:rPr>
          <w:rFonts w:ascii="Arial" w:hAnsi="Arial" w:cs="Arial"/>
          <w:sz w:val="20"/>
          <w:szCs w:val="20"/>
        </w:rPr>
        <w:t xml:space="preserve">, no intervalo de tempo </w:t>
      </w:r>
      <w:r w:rsidR="00C268DC" w:rsidRPr="00C268DC">
        <w:rPr>
          <w:position w:val="-12"/>
        </w:rPr>
        <w:object w:dxaOrig="940" w:dyaOrig="340" w14:anchorId="70A853B5">
          <v:shape id="_x0000_i1049" type="#_x0000_t75" style="width:47.25pt;height:17.25pt" o:ole="">
            <v:imagedata r:id="rId64" o:title=""/>
          </v:shape>
          <o:OLEObject Type="Embed" ProgID="Equation.DSMT4" ShapeID="_x0000_i1049" DrawAspect="Content" ObjectID="_1601128713" r:id="rId65"/>
        </w:object>
      </w:r>
      <w:r w:rsidR="00781E8A" w:rsidRPr="006D738F">
        <w:rPr>
          <w:rFonts w:ascii="Arial" w:hAnsi="Arial" w:cs="Arial"/>
          <w:sz w:val="20"/>
          <w:szCs w:val="20"/>
        </w:rPr>
        <w:t>.</w:t>
      </w:r>
    </w:p>
    <w:p w14:paraId="279A7F28" w14:textId="77777777" w:rsidR="000B1DA5" w:rsidRPr="00324F55" w:rsidRDefault="000B1DA5" w:rsidP="000B1DA5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70C0"/>
          <w:sz w:val="20"/>
        </w:rPr>
      </w:pPr>
      <w:r w:rsidRPr="00324F55">
        <w:rPr>
          <w:rFonts w:ascii="Arial" w:hAnsi="Arial" w:cs="Arial"/>
          <w:color w:val="0070C0"/>
          <w:sz w:val="20"/>
        </w:rPr>
        <w:t>Sendo</w:t>
      </w:r>
    </w:p>
    <w:p w14:paraId="6D0CDC1F" w14:textId="34431DD7" w:rsidR="000B1DA5" w:rsidRPr="00324F55" w:rsidRDefault="00C268DC" w:rsidP="000B1DA5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70C0"/>
          <w:sz w:val="20"/>
        </w:rPr>
      </w:pPr>
      <w:r w:rsidRPr="00324F55">
        <w:rPr>
          <w:color w:val="0070C0"/>
          <w:position w:val="-22"/>
        </w:rPr>
        <w:object w:dxaOrig="2100" w:dyaOrig="560" w14:anchorId="2E60DDF5">
          <v:shape id="_x0000_i1050" type="#_x0000_t75" style="width:105pt;height:27.75pt" o:ole="">
            <v:imagedata r:id="rId66" o:title=""/>
          </v:shape>
          <o:OLEObject Type="Embed" ProgID="Equation.DSMT4" ShapeID="_x0000_i1050" DrawAspect="Content" ObjectID="_1601128714" r:id="rId67"/>
        </w:object>
      </w:r>
      <w:r w:rsidR="000B1DA5" w:rsidRPr="00324F55">
        <w:rPr>
          <w:rFonts w:ascii="Arial" w:hAnsi="Arial" w:cs="Arial"/>
          <w:color w:val="0070C0"/>
          <w:sz w:val="20"/>
        </w:rPr>
        <w:t>, tem-se, substituindo pelos valores:</w:t>
      </w:r>
    </w:p>
    <w:p w14:paraId="2165931D" w14:textId="68C3F00A" w:rsidR="000B1DA5" w:rsidRPr="00324F55" w:rsidRDefault="00C268DC" w:rsidP="000B1DA5">
      <w:pPr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70C0"/>
          <w:sz w:val="20"/>
        </w:rPr>
      </w:pPr>
      <w:r w:rsidRPr="00324F55">
        <w:rPr>
          <w:color w:val="0070C0"/>
          <w:position w:val="-24"/>
        </w:rPr>
        <w:object w:dxaOrig="2960" w:dyaOrig="580" w14:anchorId="4356C8A5">
          <v:shape id="_x0000_i1051" type="#_x0000_t75" style="width:147.75pt;height:29.25pt" o:ole="">
            <v:imagedata r:id="rId68" o:title=""/>
          </v:shape>
          <o:OLEObject Type="Embed" ProgID="Equation.DSMT4" ShapeID="_x0000_i1051" DrawAspect="Content" ObjectID="_1601128715" r:id="rId69"/>
        </w:object>
      </w:r>
    </w:p>
    <w:p w14:paraId="22856BCA" w14:textId="77777777" w:rsidR="00DC72CE" w:rsidRPr="006D738F" w:rsidRDefault="00DC72CE" w:rsidP="000B1DA5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20"/>
          <w:szCs w:val="20"/>
        </w:rPr>
      </w:pPr>
    </w:p>
    <w:p w14:paraId="22856BCB" w14:textId="70C0CBD9" w:rsidR="00DC72CE" w:rsidRPr="006D738F" w:rsidRDefault="003D04C7" w:rsidP="00DC72CE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>5.4.</w:t>
      </w:r>
      <w:r w:rsidRPr="006D738F">
        <w:rPr>
          <w:rFonts w:ascii="Arial" w:hAnsi="Arial" w:cs="Arial"/>
          <w:sz w:val="20"/>
          <w:szCs w:val="20"/>
        </w:rPr>
        <w:t xml:space="preserve"> O valor da aceleração média será igual em todos os intervalos de tempo considerados? Justifica.</w:t>
      </w:r>
      <w:r w:rsidR="00DC72CE" w:rsidRPr="006D738F">
        <w:rPr>
          <w:rFonts w:ascii="Arial" w:hAnsi="Arial" w:cs="Arial"/>
          <w:sz w:val="20"/>
          <w:szCs w:val="20"/>
        </w:rPr>
        <w:t xml:space="preserve"> </w:t>
      </w:r>
    </w:p>
    <w:p w14:paraId="3BFCB9B1" w14:textId="04F293AE" w:rsidR="000B1DA5" w:rsidRPr="000B1DA5" w:rsidRDefault="000B1DA5" w:rsidP="000B1DA5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0070C0"/>
        </w:rPr>
      </w:pPr>
      <w:r>
        <w:rPr>
          <w:rFonts w:ascii="Arial" w:hAnsi="Arial" w:cs="Arial"/>
          <w:color w:val="4F81BD" w:themeColor="accent1"/>
        </w:rPr>
        <w:t xml:space="preserve">       </w:t>
      </w:r>
      <w:r w:rsidRPr="000B1DA5">
        <w:rPr>
          <w:rFonts w:ascii="Arial" w:hAnsi="Arial" w:cs="Arial"/>
          <w:color w:val="0070C0"/>
          <w:sz w:val="20"/>
        </w:rPr>
        <w:t>Sim, pois num movimento uniformemente acelerado, a variação da velocidade é igual em intervalos de tempo iguais. Logo, a aceleração média é igual.</w:t>
      </w:r>
    </w:p>
    <w:p w14:paraId="22856BCD" w14:textId="77777777" w:rsidR="00DC72CE" w:rsidRPr="006D738F" w:rsidRDefault="00DC72CE" w:rsidP="00DC72CE">
      <w:p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</w:p>
    <w:p w14:paraId="22856BCE" w14:textId="77777777" w:rsidR="00E9566C" w:rsidRPr="006D738F" w:rsidRDefault="00145CAA" w:rsidP="00145CA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5.5. </w:t>
      </w:r>
      <w:r w:rsidRPr="006D738F">
        <w:rPr>
          <w:rFonts w:ascii="Arial" w:hAnsi="Arial" w:cs="Arial"/>
          <w:bCs/>
          <w:sz w:val="20"/>
          <w:szCs w:val="20"/>
        </w:rPr>
        <w:t xml:space="preserve">O valor da velocidade inicial do automóvel (no instante </w:t>
      </w:r>
      <w:r w:rsidRPr="006D738F">
        <w:rPr>
          <w:rFonts w:ascii="Arial" w:hAnsi="Arial" w:cs="Arial"/>
          <w:bCs/>
          <w:i/>
          <w:sz w:val="20"/>
          <w:szCs w:val="20"/>
        </w:rPr>
        <w:t>t</w:t>
      </w:r>
      <w:r w:rsidRPr="006D738F">
        <w:rPr>
          <w:rFonts w:ascii="Arial" w:hAnsi="Arial" w:cs="Arial"/>
          <w:bCs/>
          <w:sz w:val="20"/>
          <w:szCs w:val="20"/>
        </w:rPr>
        <w:t xml:space="preserve"> = 0 s) era…</w:t>
      </w:r>
    </w:p>
    <w:p w14:paraId="22856BCF" w14:textId="6918273E" w:rsidR="00145CAA" w:rsidRPr="006D738F" w:rsidRDefault="00145CAA" w:rsidP="00145CAA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(A)</w:t>
      </w:r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0 m/s          </w:t>
      </w:r>
      <w:proofErr w:type="gramStart"/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</w:t>
      </w:r>
      <w:proofErr w:type="gramEnd"/>
      <w:r w:rsidRPr="006D738F">
        <w:rPr>
          <w:rFonts w:ascii="Arial" w:hAnsi="Arial" w:cs="Arial"/>
          <w:b/>
          <w:color w:val="2B2B2A"/>
          <w:sz w:val="20"/>
          <w:szCs w:val="20"/>
        </w:rPr>
        <w:t>B)</w:t>
      </w:r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1,0 m/s       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 C)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2,0 m/s </w:t>
      </w:r>
      <w:r w:rsidRPr="006D738F">
        <w:rPr>
          <w:rFonts w:ascii="Arial" w:hAnsi="Arial" w:cs="Arial"/>
          <w:b/>
          <w:color w:val="4F81BD" w:themeColor="accent1"/>
          <w:sz w:val="20"/>
          <w:szCs w:val="20"/>
        </w:rPr>
        <w:t xml:space="preserve">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</w:t>
      </w:r>
      <w:r w:rsidR="000B1DA5" w:rsidRPr="000B1DA5">
        <w:rPr>
          <w:rFonts w:ascii="Arial" w:hAnsi="Arial" w:cs="Arial"/>
          <w:b/>
          <w:color w:val="0070C0"/>
          <w:sz w:val="20"/>
          <w:szCs w:val="20"/>
        </w:rPr>
        <w:t>X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</w:t>
      </w:r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   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(D)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3,0 m/s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 </w:t>
      </w:r>
      <w:r w:rsidR="00D871F6" w:rsidRPr="006D738F">
        <w:rPr>
          <w:rFonts w:ascii="Arial" w:hAnsi="Arial" w:cs="Arial"/>
          <w:b/>
          <w:color w:val="2B2B2A"/>
          <w:sz w:val="20"/>
          <w:szCs w:val="20"/>
        </w:rPr>
        <w:t xml:space="preserve"> 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(E) </w:t>
      </w:r>
      <w:r w:rsidRPr="006D738F">
        <w:rPr>
          <w:rFonts w:ascii="Arial" w:hAnsi="Arial" w:cs="Arial"/>
          <w:color w:val="2B2B2A"/>
          <w:sz w:val="20"/>
          <w:szCs w:val="20"/>
        </w:rPr>
        <w:t>4,0 m/s</w:t>
      </w:r>
    </w:p>
    <w:p w14:paraId="4D3EDB7E" w14:textId="77777777" w:rsidR="00C268DC" w:rsidRDefault="00C268DC" w:rsidP="000B1DA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0070C0"/>
          <w:sz w:val="20"/>
        </w:rPr>
      </w:pPr>
    </w:p>
    <w:p w14:paraId="13C4AE9A" w14:textId="6B58EB11" w:rsidR="000B1DA5" w:rsidRPr="000B1DA5" w:rsidRDefault="000B1DA5" w:rsidP="000B1DA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0070C0"/>
          <w:sz w:val="20"/>
        </w:rPr>
      </w:pPr>
      <w:r w:rsidRPr="000B1DA5">
        <w:rPr>
          <w:rFonts w:ascii="Arial" w:hAnsi="Arial" w:cs="Arial"/>
          <w:b/>
          <w:color w:val="0070C0"/>
          <w:sz w:val="20"/>
        </w:rPr>
        <w:t>Opção (C).</w:t>
      </w:r>
    </w:p>
    <w:p w14:paraId="7B6B11A6" w14:textId="54AC771D" w:rsidR="000B1DA5" w:rsidRPr="000B1DA5" w:rsidRDefault="000B1DA5" w:rsidP="000B1DA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70C0"/>
          <w:sz w:val="20"/>
        </w:rPr>
      </w:pPr>
      <w:r w:rsidRPr="000B1DA5">
        <w:rPr>
          <w:rFonts w:ascii="Arial" w:hAnsi="Arial" w:cs="Arial"/>
          <w:color w:val="0070C0"/>
          <w:sz w:val="20"/>
        </w:rPr>
        <w:t xml:space="preserve">Se o valor da velocidade aumenta 3,0 m/s, em cada segundo, e se no instante </w:t>
      </w:r>
      <w:r w:rsidRPr="000B1DA5">
        <w:rPr>
          <w:rFonts w:ascii="Arial" w:hAnsi="Arial" w:cs="Arial"/>
          <w:i/>
          <w:color w:val="0070C0"/>
          <w:sz w:val="20"/>
        </w:rPr>
        <w:t>t</w:t>
      </w:r>
      <w:r w:rsidRPr="000B1DA5">
        <w:rPr>
          <w:rFonts w:ascii="Arial" w:hAnsi="Arial" w:cs="Arial"/>
          <w:color w:val="0070C0"/>
          <w:sz w:val="20"/>
        </w:rPr>
        <w:t xml:space="preserve"> = 1,0 s é </w:t>
      </w:r>
      <w:r w:rsidRPr="000B1DA5">
        <w:rPr>
          <w:rFonts w:ascii="Arial" w:hAnsi="Arial" w:cs="Arial"/>
          <w:i/>
          <w:color w:val="0070C0"/>
          <w:sz w:val="20"/>
        </w:rPr>
        <w:t>v</w:t>
      </w:r>
      <w:r w:rsidRPr="000B1DA5">
        <w:rPr>
          <w:rFonts w:ascii="Arial" w:hAnsi="Arial" w:cs="Arial"/>
          <w:color w:val="0070C0"/>
          <w:sz w:val="20"/>
        </w:rPr>
        <w:t xml:space="preserve"> = 5,0 m/s, o valor da velocidade no instante </w:t>
      </w:r>
      <w:r w:rsidRPr="000B1DA5">
        <w:rPr>
          <w:rFonts w:ascii="Arial" w:hAnsi="Arial" w:cs="Arial"/>
          <w:i/>
          <w:color w:val="0070C0"/>
          <w:sz w:val="20"/>
        </w:rPr>
        <w:t>t</w:t>
      </w:r>
      <w:r w:rsidRPr="000B1DA5">
        <w:rPr>
          <w:rFonts w:ascii="Arial" w:hAnsi="Arial" w:cs="Arial"/>
          <w:color w:val="0070C0"/>
          <w:sz w:val="20"/>
        </w:rPr>
        <w:t xml:space="preserve"> = 0 s será 2,0 m/s (5,0 - 3,0 = 2,0).</w:t>
      </w:r>
    </w:p>
    <w:p w14:paraId="22856BD0" w14:textId="77777777" w:rsidR="00145CAA" w:rsidRPr="006D738F" w:rsidRDefault="00145CAA" w:rsidP="00145CA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</w:p>
    <w:p w14:paraId="77528599" w14:textId="77777777" w:rsidR="00C268DC" w:rsidRPr="006D738F" w:rsidRDefault="00C268DC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bCs/>
          <w:sz w:val="20"/>
          <w:szCs w:val="20"/>
        </w:rPr>
      </w:pPr>
    </w:p>
    <w:p w14:paraId="22856BD2" w14:textId="77777777" w:rsidR="009917E9" w:rsidRPr="006D738F" w:rsidRDefault="009917E9" w:rsidP="00972A59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lastRenderedPageBreak/>
        <w:t>6.</w:t>
      </w:r>
      <w:r w:rsidR="00682BA8" w:rsidRPr="006D738F">
        <w:rPr>
          <w:rFonts w:ascii="Arial" w:hAnsi="Arial" w:cs="Arial"/>
          <w:b/>
          <w:bCs/>
          <w:sz w:val="20"/>
          <w:szCs w:val="20"/>
        </w:rPr>
        <w:t xml:space="preserve"> </w:t>
      </w:r>
      <w:r w:rsidR="00682BA8" w:rsidRPr="006D738F">
        <w:rPr>
          <w:rFonts w:ascii="Arial" w:hAnsi="Arial" w:cs="Arial"/>
          <w:bCs/>
          <w:sz w:val="20"/>
          <w:szCs w:val="20"/>
        </w:rPr>
        <w:t>Um automóvel deslocava-se numa estrada retilínea com uma velocidade de 90 km/h, quando o condutor se apercebeu de um obstáculo na via e travou de modo a evitar um acidente.</w:t>
      </w:r>
    </w:p>
    <w:p w14:paraId="22856BD3" w14:textId="77777777" w:rsidR="00335F6E" w:rsidRPr="006D738F" w:rsidRDefault="00335F6E" w:rsidP="00972A59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bCs/>
          <w:sz w:val="20"/>
          <w:szCs w:val="20"/>
        </w:rPr>
      </w:pPr>
    </w:p>
    <w:p w14:paraId="22856BD4" w14:textId="77777777" w:rsidR="00335F6E" w:rsidRPr="006D738F" w:rsidRDefault="000D5EB8" w:rsidP="000D5EB8">
      <w:pPr>
        <w:autoSpaceDE w:val="0"/>
        <w:autoSpaceDN w:val="0"/>
        <w:adjustRightInd w:val="0"/>
        <w:spacing w:before="120" w:after="0"/>
        <w:ind w:left="284" w:hanging="284"/>
        <w:jc w:val="center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noProof/>
          <w:sz w:val="20"/>
          <w:szCs w:val="20"/>
          <w:lang w:eastAsia="pt-PT"/>
        </w:rPr>
        <w:drawing>
          <wp:inline distT="0" distB="0" distL="0" distR="0" wp14:anchorId="22856C38" wp14:editId="2666C017">
            <wp:extent cx="4320785" cy="1771650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607" cy="1773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856BD6" w14:textId="77777777" w:rsidR="00EE59C0" w:rsidRPr="006D738F" w:rsidRDefault="00EE59C0" w:rsidP="00145A2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</w:p>
    <w:p w14:paraId="22856BD7" w14:textId="321DA211" w:rsidR="00972A59" w:rsidRPr="006D738F" w:rsidRDefault="00335F6E" w:rsidP="00335F6E">
      <w:pPr>
        <w:tabs>
          <w:tab w:val="left" w:pos="426"/>
        </w:tabs>
        <w:spacing w:after="0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>6.1.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972A59" w:rsidRPr="006D738F">
        <w:rPr>
          <w:rFonts w:ascii="Arial" w:hAnsi="Arial" w:cs="Arial"/>
          <w:bCs/>
          <w:sz w:val="20"/>
          <w:szCs w:val="20"/>
        </w:rPr>
        <w:t xml:space="preserve">Seleciona a </w:t>
      </w:r>
      <w:r w:rsidR="00B55CC9">
        <w:rPr>
          <w:rFonts w:ascii="Arial" w:hAnsi="Arial" w:cs="Arial"/>
          <w:bCs/>
          <w:sz w:val="20"/>
          <w:szCs w:val="20"/>
        </w:rPr>
        <w:t>opção</w:t>
      </w:r>
      <w:r w:rsidR="00972A59" w:rsidRPr="006D738F">
        <w:rPr>
          <w:rFonts w:ascii="Arial" w:hAnsi="Arial" w:cs="Arial"/>
          <w:bCs/>
          <w:sz w:val="20"/>
          <w:szCs w:val="20"/>
        </w:rPr>
        <w:t xml:space="preserve"> que contém os termos que preenchem, sequencialmente, os espaços de forma a tornar verdadeira a afirmação seguinte</w:t>
      </w:r>
      <w:r w:rsidR="00145A2A">
        <w:rPr>
          <w:rFonts w:ascii="Arial" w:hAnsi="Arial" w:cs="Arial"/>
          <w:bCs/>
          <w:sz w:val="20"/>
          <w:szCs w:val="20"/>
        </w:rPr>
        <w:t>:</w:t>
      </w:r>
      <w:r w:rsidR="00972A59" w:rsidRPr="006D738F">
        <w:rPr>
          <w:rFonts w:ascii="Arial" w:hAnsi="Arial" w:cs="Arial"/>
          <w:bCs/>
          <w:sz w:val="20"/>
          <w:szCs w:val="20"/>
        </w:rPr>
        <w:t xml:space="preserve"> </w:t>
      </w:r>
    </w:p>
    <w:p w14:paraId="22856BD8" w14:textId="77777777" w:rsidR="003C7068" w:rsidRPr="006D738F" w:rsidRDefault="003C7068" w:rsidP="00335F6E">
      <w:pPr>
        <w:tabs>
          <w:tab w:val="left" w:pos="426"/>
        </w:tabs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22856BD9" w14:textId="77777777" w:rsidR="00972A59" w:rsidRPr="006D738F" w:rsidRDefault="00335F6E" w:rsidP="00335F6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    </w:t>
      </w:r>
      <w:r w:rsidR="00972A59" w:rsidRPr="006D738F">
        <w:rPr>
          <w:rFonts w:ascii="Arial" w:hAnsi="Arial" w:cs="Arial"/>
          <w:sz w:val="20"/>
          <w:szCs w:val="20"/>
        </w:rPr>
        <w:t xml:space="preserve">Para evitar </w:t>
      </w:r>
      <w:r w:rsidR="000D5EB8" w:rsidRPr="006D738F">
        <w:rPr>
          <w:rFonts w:ascii="Arial" w:hAnsi="Arial" w:cs="Arial"/>
          <w:sz w:val="20"/>
          <w:szCs w:val="20"/>
        </w:rPr>
        <w:t>um acidente, o</w:t>
      </w:r>
      <w:r w:rsidR="00972A59" w:rsidRPr="006D738F">
        <w:rPr>
          <w:rFonts w:ascii="Arial" w:hAnsi="Arial" w:cs="Arial"/>
          <w:sz w:val="20"/>
          <w:szCs w:val="20"/>
        </w:rPr>
        <w:t xml:space="preserve"> veículo deverá estar, no instante em que o condutor avista o obstáculo, a uma distância ___________</w:t>
      </w:r>
      <w:r w:rsidR="000D5EB8" w:rsidRPr="006D738F">
        <w:rPr>
          <w:rFonts w:ascii="Arial" w:hAnsi="Arial" w:cs="Arial"/>
          <w:sz w:val="20"/>
          <w:szCs w:val="20"/>
        </w:rPr>
        <w:t xml:space="preserve"> igual</w:t>
      </w:r>
      <w:r w:rsidR="00972A59" w:rsidRPr="006D738F">
        <w:rPr>
          <w:rFonts w:ascii="Arial" w:hAnsi="Arial" w:cs="Arial"/>
          <w:sz w:val="20"/>
          <w:szCs w:val="20"/>
        </w:rPr>
        <w:t xml:space="preserve"> </w:t>
      </w:r>
      <w:r w:rsidR="000D5EB8" w:rsidRPr="006D738F">
        <w:rPr>
          <w:rFonts w:ascii="Arial" w:hAnsi="Arial" w:cs="Arial"/>
          <w:sz w:val="20"/>
          <w:szCs w:val="20"/>
        </w:rPr>
        <w:t>à distância de ___________</w:t>
      </w:r>
      <w:r w:rsidR="00972A59" w:rsidRPr="006D738F">
        <w:rPr>
          <w:rFonts w:ascii="Arial" w:hAnsi="Arial" w:cs="Arial"/>
          <w:sz w:val="20"/>
          <w:szCs w:val="20"/>
        </w:rPr>
        <w:t xml:space="preserve"> mais a dist</w:t>
      </w:r>
      <w:r w:rsidR="00416551" w:rsidRPr="006D738F">
        <w:rPr>
          <w:rFonts w:ascii="Arial" w:hAnsi="Arial" w:cs="Arial"/>
          <w:sz w:val="20"/>
          <w:szCs w:val="20"/>
        </w:rPr>
        <w:t>ância de ____________.</w:t>
      </w:r>
    </w:p>
    <w:p w14:paraId="22856BDA" w14:textId="33D7F743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B55CC9">
        <w:rPr>
          <w:rFonts w:ascii="Arial" w:hAnsi="Arial" w:cs="Arial"/>
          <w:bCs/>
          <w:sz w:val="20"/>
          <w:szCs w:val="20"/>
        </w:rPr>
        <w:t xml:space="preserve">… </w:t>
      </w:r>
      <w:r w:rsidR="000D5EB8" w:rsidRPr="006D738F">
        <w:rPr>
          <w:rFonts w:ascii="Arial" w:hAnsi="Arial" w:cs="Arial"/>
          <w:bCs/>
          <w:sz w:val="20"/>
          <w:szCs w:val="20"/>
        </w:rPr>
        <w:t>mínima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 xml:space="preserve">... </w:t>
      </w:r>
      <w:r w:rsidR="000D5EB8" w:rsidRPr="006D738F">
        <w:rPr>
          <w:rFonts w:ascii="Arial" w:hAnsi="Arial" w:cs="Arial"/>
          <w:bCs/>
          <w:sz w:val="20"/>
          <w:szCs w:val="20"/>
        </w:rPr>
        <w:t>reação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0D5EB8" w:rsidRPr="006D738F">
        <w:rPr>
          <w:rFonts w:ascii="Arial" w:hAnsi="Arial" w:cs="Arial"/>
          <w:bCs/>
          <w:sz w:val="20"/>
          <w:szCs w:val="20"/>
        </w:rPr>
        <w:t>… travagem</w:t>
      </w:r>
      <w:r w:rsidR="003C7068" w:rsidRPr="006D738F">
        <w:rPr>
          <w:rFonts w:ascii="Arial" w:hAnsi="Arial" w:cs="Arial"/>
          <w:bCs/>
          <w:sz w:val="20"/>
          <w:szCs w:val="20"/>
        </w:rPr>
        <w:t>.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135EFF" w:rsidRPr="00135EFF">
        <w:rPr>
          <w:rFonts w:ascii="Arial" w:hAnsi="Arial" w:cs="Arial"/>
          <w:b/>
          <w:bCs/>
          <w:color w:val="0070C0"/>
          <w:sz w:val="20"/>
          <w:szCs w:val="20"/>
        </w:rPr>
        <w:t>X</w:t>
      </w:r>
    </w:p>
    <w:p w14:paraId="22856BDB" w14:textId="5FAE0D54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</w:t>
      </w:r>
      <w:r w:rsidR="00B55CC9">
        <w:rPr>
          <w:rFonts w:ascii="Arial" w:hAnsi="Arial" w:cs="Arial"/>
          <w:sz w:val="20"/>
          <w:szCs w:val="20"/>
        </w:rPr>
        <w:t xml:space="preserve">… </w:t>
      </w:r>
      <w:r w:rsidR="003C7068" w:rsidRPr="006D738F">
        <w:rPr>
          <w:rFonts w:ascii="Arial" w:hAnsi="Arial" w:cs="Arial"/>
          <w:bCs/>
          <w:sz w:val="20"/>
          <w:szCs w:val="20"/>
        </w:rPr>
        <w:t>mínima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... reação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… segurança.</w:t>
      </w:r>
    </w:p>
    <w:p w14:paraId="22856BDC" w14:textId="17B58CF2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</w:t>
      </w:r>
      <w:r w:rsidR="00B55CC9">
        <w:rPr>
          <w:rFonts w:ascii="Arial" w:hAnsi="Arial" w:cs="Arial"/>
          <w:sz w:val="20"/>
          <w:szCs w:val="20"/>
        </w:rPr>
        <w:t xml:space="preserve">… </w:t>
      </w:r>
      <w:r w:rsidR="003C7068" w:rsidRPr="006D738F">
        <w:rPr>
          <w:rFonts w:ascii="Arial" w:hAnsi="Arial" w:cs="Arial"/>
          <w:bCs/>
          <w:sz w:val="20"/>
          <w:szCs w:val="20"/>
        </w:rPr>
        <w:t>máxima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... travagem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… segurança.</w:t>
      </w:r>
    </w:p>
    <w:p w14:paraId="22856BDD" w14:textId="37C60119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</w:t>
      </w:r>
      <w:r w:rsidR="00B55CC9">
        <w:rPr>
          <w:rFonts w:ascii="Arial" w:hAnsi="Arial" w:cs="Arial"/>
          <w:sz w:val="20"/>
          <w:szCs w:val="20"/>
        </w:rPr>
        <w:t xml:space="preserve">… </w:t>
      </w:r>
      <w:r w:rsidR="003C7068" w:rsidRPr="006D738F">
        <w:rPr>
          <w:rFonts w:ascii="Arial" w:hAnsi="Arial" w:cs="Arial"/>
          <w:bCs/>
          <w:sz w:val="20"/>
          <w:szCs w:val="20"/>
        </w:rPr>
        <w:t>máxima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... segurança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… reação.</w:t>
      </w:r>
    </w:p>
    <w:p w14:paraId="248F491D" w14:textId="77777777" w:rsidR="00C268DC" w:rsidRDefault="00C268DC" w:rsidP="000B1DA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0070C0"/>
          <w:sz w:val="20"/>
        </w:rPr>
      </w:pPr>
    </w:p>
    <w:p w14:paraId="117F7991" w14:textId="33DC46A7" w:rsidR="000B1DA5" w:rsidRPr="000B1DA5" w:rsidRDefault="000B1DA5" w:rsidP="000B1DA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0070C0"/>
          <w:sz w:val="20"/>
        </w:rPr>
      </w:pPr>
      <w:r w:rsidRPr="000B1DA5">
        <w:rPr>
          <w:rFonts w:ascii="Arial" w:hAnsi="Arial" w:cs="Arial"/>
          <w:b/>
          <w:color w:val="0070C0"/>
          <w:sz w:val="20"/>
        </w:rPr>
        <w:t>Opção (A).</w:t>
      </w:r>
    </w:p>
    <w:p w14:paraId="62676373" w14:textId="77777777" w:rsidR="000B1DA5" w:rsidRPr="000B1DA5" w:rsidRDefault="000B1DA5" w:rsidP="000B1DA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70C0"/>
          <w:sz w:val="20"/>
        </w:rPr>
      </w:pPr>
      <w:r w:rsidRPr="000B1DA5">
        <w:rPr>
          <w:rFonts w:ascii="Arial" w:hAnsi="Arial" w:cs="Arial"/>
          <w:color w:val="0070C0"/>
          <w:sz w:val="20"/>
        </w:rPr>
        <w:t>Numa situação como a descrita, o condutor só inicia a travagem um pouco depois de ter visualizado o obstáculo. O tempo decorrido nesta fase designa-se por tempo de reação e a distância percorrida pelo veículo durante o tempo de reação designa-se por distância de reação. Uma vez iniciada a travagem, o veículo percorre uma distância de travagem até ao instante em que para.</w:t>
      </w:r>
    </w:p>
    <w:p w14:paraId="335F2053" w14:textId="77626D12" w:rsidR="000B1DA5" w:rsidRPr="000B1DA5" w:rsidRDefault="000B1DA5" w:rsidP="000B1DA5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color w:val="0070C0"/>
          <w:sz w:val="20"/>
        </w:rPr>
      </w:pPr>
      <w:r w:rsidRPr="000B1DA5">
        <w:rPr>
          <w:rFonts w:ascii="Arial" w:hAnsi="Arial" w:cs="Arial"/>
          <w:color w:val="0070C0"/>
          <w:sz w:val="20"/>
        </w:rPr>
        <w:t>Então, para se evitar um acidente, o veículo deverá estar</w:t>
      </w:r>
      <w:r w:rsidR="00C268DC">
        <w:rPr>
          <w:rFonts w:ascii="Arial" w:hAnsi="Arial" w:cs="Arial"/>
          <w:color w:val="0070C0"/>
          <w:sz w:val="20"/>
        </w:rPr>
        <w:t>,</w:t>
      </w:r>
      <w:r w:rsidRPr="000B1DA5">
        <w:rPr>
          <w:rFonts w:ascii="Arial" w:hAnsi="Arial" w:cs="Arial"/>
          <w:color w:val="0070C0"/>
          <w:sz w:val="20"/>
        </w:rPr>
        <w:t xml:space="preserve"> no instante em que o condutor avista o obstáculo, a uma distância mínima igual à distância de reação mais a distância de travagem.</w:t>
      </w:r>
    </w:p>
    <w:p w14:paraId="22856BDE" w14:textId="77777777" w:rsidR="00DC72CE" w:rsidRPr="006D738F" w:rsidRDefault="00DC72CE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sz w:val="20"/>
          <w:szCs w:val="20"/>
        </w:rPr>
      </w:pPr>
    </w:p>
    <w:p w14:paraId="22856BDF" w14:textId="77777777" w:rsidR="001F75B2" w:rsidRPr="006D738F" w:rsidRDefault="005C03F0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6.2. </w:t>
      </w:r>
      <w:r w:rsidR="0001402D" w:rsidRPr="006D738F">
        <w:rPr>
          <w:rFonts w:ascii="Arial" w:hAnsi="Arial" w:cs="Arial"/>
          <w:sz w:val="20"/>
          <w:szCs w:val="20"/>
        </w:rPr>
        <w:t>Durante o tempo de reação…</w:t>
      </w:r>
    </w:p>
    <w:p w14:paraId="22856BE0" w14:textId="4A218F5E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sz w:val="20"/>
          <w:szCs w:val="20"/>
        </w:rPr>
        <w:t>(A)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324F55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diminui</w:t>
      </w:r>
      <w:r w:rsidR="0060510E" w:rsidRPr="006D738F">
        <w:rPr>
          <w:rFonts w:ascii="Arial" w:hAnsi="Arial" w:cs="Arial"/>
          <w:sz w:val="20"/>
          <w:szCs w:val="20"/>
        </w:rPr>
        <w:t>.</w:t>
      </w:r>
    </w:p>
    <w:p w14:paraId="22856BE1" w14:textId="2280B0A3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     (B)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324F55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não se altera</w:t>
      </w:r>
      <w:r w:rsidR="0060510E" w:rsidRPr="006D738F">
        <w:rPr>
          <w:rFonts w:ascii="Arial" w:hAnsi="Arial" w:cs="Arial"/>
          <w:sz w:val="20"/>
          <w:szCs w:val="20"/>
        </w:rPr>
        <w:t xml:space="preserve">. </w:t>
      </w:r>
      <w:r w:rsidR="00135EFF" w:rsidRPr="00135EFF">
        <w:rPr>
          <w:rFonts w:ascii="Arial" w:hAnsi="Arial" w:cs="Arial"/>
          <w:b/>
          <w:color w:val="0070C0"/>
          <w:sz w:val="20"/>
          <w:szCs w:val="20"/>
        </w:rPr>
        <w:t>X</w:t>
      </w:r>
    </w:p>
    <w:p w14:paraId="22856BE2" w14:textId="30270F3E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     (C)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324F55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aumenta</w:t>
      </w:r>
      <w:r w:rsidR="0060510E" w:rsidRPr="006D738F">
        <w:rPr>
          <w:rFonts w:ascii="Arial" w:hAnsi="Arial" w:cs="Arial"/>
          <w:sz w:val="20"/>
          <w:szCs w:val="20"/>
        </w:rPr>
        <w:t>.</w:t>
      </w:r>
    </w:p>
    <w:p w14:paraId="22856BE3" w14:textId="2F52146C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sz w:val="20"/>
          <w:szCs w:val="20"/>
        </w:rPr>
        <w:t>(D)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324F55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mantém-se e depois diminui</w:t>
      </w:r>
      <w:r w:rsidR="0060510E" w:rsidRPr="006D738F">
        <w:rPr>
          <w:rFonts w:ascii="Arial" w:hAnsi="Arial" w:cs="Arial"/>
          <w:sz w:val="20"/>
          <w:szCs w:val="20"/>
        </w:rPr>
        <w:t>.</w:t>
      </w:r>
    </w:p>
    <w:p w14:paraId="707F62D0" w14:textId="77777777" w:rsidR="00C268DC" w:rsidRDefault="00C268DC" w:rsidP="00C268DC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0070C0"/>
          <w:sz w:val="20"/>
        </w:rPr>
      </w:pPr>
    </w:p>
    <w:p w14:paraId="2980DD68" w14:textId="27F4AC36" w:rsidR="00C268DC" w:rsidRPr="00C268DC" w:rsidRDefault="00C268DC" w:rsidP="00C268DC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0070C0"/>
          <w:sz w:val="20"/>
        </w:rPr>
      </w:pPr>
      <w:r w:rsidRPr="00C268DC">
        <w:rPr>
          <w:rFonts w:ascii="Arial" w:hAnsi="Arial" w:cs="Arial"/>
          <w:b/>
          <w:color w:val="0070C0"/>
          <w:sz w:val="20"/>
        </w:rPr>
        <w:t>Opção (B).</w:t>
      </w:r>
    </w:p>
    <w:p w14:paraId="4FBAB087" w14:textId="77777777" w:rsidR="00C268DC" w:rsidRPr="00C268DC" w:rsidRDefault="00C268DC" w:rsidP="00C268DC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70C0"/>
          <w:sz w:val="20"/>
        </w:rPr>
      </w:pPr>
      <w:r w:rsidRPr="00C268DC">
        <w:rPr>
          <w:rFonts w:ascii="Arial" w:hAnsi="Arial" w:cs="Arial"/>
          <w:color w:val="0070C0"/>
          <w:sz w:val="20"/>
        </w:rPr>
        <w:t>Durante o tempo de reação, o condutor ainda está a aperceber-se da situação; ainda não trava. Só depois, decorrida uma fração de segundos, inicia a travagem; a partir desse instante, a velocidade começa a diminuir. Portanto, durante o tempo de reação o valor da velocidade não se altera.</w:t>
      </w:r>
    </w:p>
    <w:p w14:paraId="1CBB6A63" w14:textId="4AA16675" w:rsidR="00C268DC" w:rsidRDefault="00C268DC" w:rsidP="00620755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sz w:val="20"/>
          <w:szCs w:val="20"/>
        </w:rPr>
      </w:pPr>
    </w:p>
    <w:p w14:paraId="594195CF" w14:textId="77777777" w:rsidR="00C268DC" w:rsidRPr="006D738F" w:rsidRDefault="00C268DC" w:rsidP="00620755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sz w:val="20"/>
          <w:szCs w:val="20"/>
        </w:rPr>
      </w:pPr>
    </w:p>
    <w:p w14:paraId="22856BE5" w14:textId="36139FFE" w:rsidR="008C7225" w:rsidRPr="006D738F" w:rsidRDefault="00620755" w:rsidP="00620755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lastRenderedPageBreak/>
        <w:t xml:space="preserve">6.3. </w:t>
      </w:r>
      <w:r w:rsidR="006372CD" w:rsidRPr="006D738F">
        <w:rPr>
          <w:rFonts w:ascii="Arial" w:hAnsi="Arial" w:cs="Arial"/>
          <w:sz w:val="20"/>
          <w:szCs w:val="20"/>
        </w:rPr>
        <w:t>Sabe-se que o tempo de reação deste condutor foi 0,8 s. Então, a distância de reação</w:t>
      </w:r>
      <w:r w:rsidR="00CA679E" w:rsidRPr="006D738F">
        <w:rPr>
          <w:rFonts w:ascii="Arial" w:hAnsi="Arial" w:cs="Arial"/>
          <w:sz w:val="20"/>
          <w:szCs w:val="20"/>
        </w:rPr>
        <w:t xml:space="preserve">, em metros, </w:t>
      </w:r>
      <w:r w:rsidR="008C7225" w:rsidRPr="006D738F">
        <w:rPr>
          <w:rFonts w:ascii="Arial" w:hAnsi="Arial" w:cs="Arial"/>
          <w:sz w:val="20"/>
          <w:szCs w:val="20"/>
        </w:rPr>
        <w:t>é dada pela expressão…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3260"/>
      </w:tblGrid>
      <w:tr w:rsidR="008C7225" w:rsidRPr="006D738F" w14:paraId="22856BE8" w14:textId="77777777" w:rsidTr="00CA679E">
        <w:trPr>
          <w:trHeight w:val="556"/>
        </w:trPr>
        <w:tc>
          <w:tcPr>
            <w:tcW w:w="3368" w:type="dxa"/>
          </w:tcPr>
          <w:p w14:paraId="22856BE6" w14:textId="70060C87" w:rsidR="008C7225" w:rsidRPr="006D738F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 xml:space="preserve">(A) </w:t>
            </w:r>
            <w:r w:rsidR="00C268DC" w:rsidRPr="00C268DC">
              <w:rPr>
                <w:position w:val="-22"/>
              </w:rPr>
              <w:object w:dxaOrig="1780" w:dyaOrig="560" w14:anchorId="5A6924AB">
                <v:shape id="_x0000_i1052" type="#_x0000_t75" style="width:89.25pt;height:27.75pt" o:ole="">
                  <v:imagedata r:id="rId71" o:title=""/>
                </v:shape>
                <o:OLEObject Type="Embed" ProgID="Equation.DSMT4" ShapeID="_x0000_i1052" DrawAspect="Content" ObjectID="_1601128716" r:id="rId72"/>
              </w:object>
            </w:r>
          </w:p>
        </w:tc>
        <w:tc>
          <w:tcPr>
            <w:tcW w:w="3260" w:type="dxa"/>
          </w:tcPr>
          <w:p w14:paraId="22856BE7" w14:textId="7FAD4E57" w:rsidR="008C7225" w:rsidRPr="00145A2A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4F81BD" w:themeColor="accent1"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 w:rsidR="00CA679E" w:rsidRPr="006D738F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C268DC" w:rsidRPr="00C268DC">
              <w:rPr>
                <w:position w:val="-12"/>
              </w:rPr>
              <w:object w:dxaOrig="1520" w:dyaOrig="320" w14:anchorId="23080829">
                <v:shape id="_x0000_i1053" type="#_x0000_t75" style="width:75.75pt;height:15.75pt" o:ole="">
                  <v:imagedata r:id="rId73" o:title=""/>
                </v:shape>
                <o:OLEObject Type="Embed" ProgID="Equation.DSMT4" ShapeID="_x0000_i1053" DrawAspect="Content" ObjectID="_1601128717" r:id="rId74"/>
              </w:object>
            </w:r>
          </w:p>
        </w:tc>
      </w:tr>
      <w:tr w:rsidR="008C7225" w:rsidRPr="006D738F" w14:paraId="22856BEB" w14:textId="77777777" w:rsidTr="00CA679E">
        <w:tc>
          <w:tcPr>
            <w:tcW w:w="3368" w:type="dxa"/>
          </w:tcPr>
          <w:p w14:paraId="22856BE9" w14:textId="0ED928A9" w:rsidR="008C7225" w:rsidRPr="006D738F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 w:rsidR="00CA679E" w:rsidRPr="006D738F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C268DC" w:rsidRPr="00C268DC">
              <w:rPr>
                <w:position w:val="-12"/>
              </w:rPr>
              <w:object w:dxaOrig="1939" w:dyaOrig="320" w14:anchorId="10D6C3D6">
                <v:shape id="_x0000_i1054" type="#_x0000_t75" style="width:96.75pt;height:15.75pt" o:ole="">
                  <v:imagedata r:id="rId75" o:title=""/>
                </v:shape>
                <o:OLEObject Type="Embed" ProgID="Equation.DSMT4" ShapeID="_x0000_i1054" DrawAspect="Content" ObjectID="_1601128718" r:id="rId76"/>
              </w:object>
            </w:r>
          </w:p>
        </w:tc>
        <w:tc>
          <w:tcPr>
            <w:tcW w:w="3260" w:type="dxa"/>
          </w:tcPr>
          <w:p w14:paraId="22856BEA" w14:textId="60E506A6" w:rsidR="008C7225" w:rsidRPr="006D738F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 w:rsidR="00CA679E" w:rsidRPr="006D738F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C268DC" w:rsidRPr="00C268DC">
              <w:rPr>
                <w:position w:val="-22"/>
              </w:rPr>
              <w:object w:dxaOrig="1960" w:dyaOrig="560" w14:anchorId="3D81A476">
                <v:shape id="_x0000_i1055" type="#_x0000_t75" style="width:98.25pt;height:27.75pt" o:ole="">
                  <v:imagedata r:id="rId77" o:title=""/>
                </v:shape>
                <o:OLEObject Type="Embed" ProgID="Equation.DSMT4" ShapeID="_x0000_i1055" DrawAspect="Content" ObjectID="_1601128719" r:id="rId78"/>
              </w:object>
            </w:r>
            <w:r w:rsidR="00B935C9" w:rsidRPr="00B935C9">
              <w:rPr>
                <w:rFonts w:ascii="Arial" w:hAnsi="Arial" w:cs="Arial"/>
                <w:b/>
                <w:color w:val="0070C0"/>
                <w:sz w:val="20"/>
              </w:rPr>
              <w:t>X</w:t>
            </w:r>
          </w:p>
        </w:tc>
      </w:tr>
    </w:tbl>
    <w:p w14:paraId="6F726DCD" w14:textId="77777777" w:rsidR="00C268DC" w:rsidRDefault="00C268DC" w:rsidP="00C268DC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b/>
          <w:color w:val="0070C0"/>
          <w:sz w:val="20"/>
        </w:rPr>
      </w:pPr>
    </w:p>
    <w:p w14:paraId="3EAFD416" w14:textId="3A1C6C45" w:rsidR="00C268DC" w:rsidRPr="00C268DC" w:rsidRDefault="00C268DC" w:rsidP="00C268DC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b/>
          <w:color w:val="0070C0"/>
          <w:sz w:val="20"/>
        </w:rPr>
      </w:pPr>
      <w:r w:rsidRPr="00C268DC">
        <w:rPr>
          <w:rFonts w:ascii="Arial" w:hAnsi="Arial" w:cs="Arial"/>
          <w:b/>
          <w:color w:val="0070C0"/>
          <w:sz w:val="20"/>
        </w:rPr>
        <w:t>Opção (D).</w:t>
      </w:r>
    </w:p>
    <w:p w14:paraId="7A683884" w14:textId="3C664A8A" w:rsidR="00C268DC" w:rsidRPr="00C268DC" w:rsidRDefault="00C268DC" w:rsidP="00C268DC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color w:val="0070C0"/>
          <w:sz w:val="20"/>
        </w:rPr>
      </w:pPr>
      <w:r w:rsidRPr="00C268DC">
        <w:rPr>
          <w:rFonts w:ascii="Arial" w:hAnsi="Arial" w:cs="Arial"/>
          <w:color w:val="0070C0"/>
          <w:sz w:val="20"/>
        </w:rPr>
        <w:t xml:space="preserve">        </w:t>
      </w:r>
      <w:r w:rsidRPr="00C268DC">
        <w:rPr>
          <w:position w:val="-22"/>
        </w:rPr>
        <w:object w:dxaOrig="2680" w:dyaOrig="560" w14:anchorId="76C2BA23">
          <v:shape id="_x0000_i1056" type="#_x0000_t75" style="width:134.25pt;height:27.75pt" o:ole="">
            <v:imagedata r:id="rId79" o:title=""/>
          </v:shape>
          <o:OLEObject Type="Embed" ProgID="Equation.DSMT4" ShapeID="_x0000_i1056" DrawAspect="Content" ObjectID="_1601128720" r:id="rId80"/>
        </w:object>
      </w:r>
    </w:p>
    <w:p w14:paraId="0B4D08B5" w14:textId="48C53D40" w:rsidR="00C268DC" w:rsidRPr="00145CAA" w:rsidRDefault="00C268DC" w:rsidP="00C268DC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</w:rPr>
      </w:pPr>
      <w:r w:rsidRPr="00C268DC">
        <w:rPr>
          <w:rFonts w:ascii="Arial" w:hAnsi="Arial" w:cs="Arial"/>
          <w:color w:val="0070C0"/>
          <w:sz w:val="20"/>
        </w:rPr>
        <w:t xml:space="preserve">        </w:t>
      </w:r>
      <w:r w:rsidRPr="00C268DC">
        <w:rPr>
          <w:rFonts w:ascii="Arial" w:hAnsi="Arial" w:cs="Arial"/>
          <w:bCs/>
          <w:color w:val="0070C0"/>
          <w:sz w:val="20"/>
        </w:rPr>
        <w:t xml:space="preserve">Sendo </w:t>
      </w:r>
      <w:r w:rsidRPr="00C268DC">
        <w:rPr>
          <w:position w:val="-22"/>
        </w:rPr>
        <w:object w:dxaOrig="3820" w:dyaOrig="560" w14:anchorId="0854A672">
          <v:shape id="_x0000_i1057" type="#_x0000_t75" style="width:191.25pt;height:27.75pt" o:ole="">
            <v:imagedata r:id="rId81" o:title=""/>
          </v:shape>
          <o:OLEObject Type="Embed" ProgID="Equation.DSMT4" ShapeID="_x0000_i1057" DrawAspect="Content" ObjectID="_1601128721" r:id="rId82"/>
        </w:object>
      </w:r>
    </w:p>
    <w:p w14:paraId="22856BF0" w14:textId="13EB5067" w:rsidR="00E82863" w:rsidRDefault="00E82863" w:rsidP="00145A2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</w:p>
    <w:p w14:paraId="45784DDE" w14:textId="77777777" w:rsidR="00C268DC" w:rsidRPr="006D738F" w:rsidRDefault="00C268DC" w:rsidP="00145A2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</w:p>
    <w:p w14:paraId="22856BF5" w14:textId="2553B8D5" w:rsidR="004E08AF" w:rsidRDefault="008659C5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t>FIM</w:t>
      </w:r>
    </w:p>
    <w:p w14:paraId="17E69C3F" w14:textId="33501E4F" w:rsidR="00C268DC" w:rsidRDefault="00C268DC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14:paraId="23A77C51" w14:textId="77777777" w:rsidR="00C268DC" w:rsidRPr="006D738F" w:rsidRDefault="00C268DC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14:paraId="22856BF6" w14:textId="0504E0B3" w:rsidR="00DF2DCC" w:rsidRDefault="00607B96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t>C</w:t>
      </w:r>
      <w:r w:rsidR="00145A2A">
        <w:rPr>
          <w:rFonts w:ascii="Arial" w:hAnsi="Arial" w:cs="Arial"/>
          <w:b/>
          <w:color w:val="2B2B2A"/>
          <w:sz w:val="20"/>
          <w:szCs w:val="20"/>
        </w:rPr>
        <w:t>OTAÇÕES</w:t>
      </w:r>
    </w:p>
    <w:p w14:paraId="272CF544" w14:textId="77777777" w:rsidR="00C268DC" w:rsidRPr="006D738F" w:rsidRDefault="00C268DC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tbl>
      <w:tblPr>
        <w:tblStyle w:val="TableGrid"/>
        <w:tblW w:w="11050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850"/>
      </w:tblGrid>
      <w:tr w:rsidR="00E025A3" w:rsidRPr="00661C4A" w14:paraId="22856C0C" w14:textId="77777777" w:rsidTr="00E025A3">
        <w:trPr>
          <w:jc w:val="center"/>
        </w:trPr>
        <w:tc>
          <w:tcPr>
            <w:tcW w:w="510" w:type="dxa"/>
            <w:shd w:val="clear" w:color="auto" w:fill="00B0F0"/>
            <w:vAlign w:val="center"/>
          </w:tcPr>
          <w:p w14:paraId="22856BF7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color w:val="FFFFFF" w:themeColor="background1"/>
                <w:sz w:val="14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8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9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A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B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C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2.2.4.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D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3.1.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E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3.2.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F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3.3.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0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4.1.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1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4.2.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2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4.3.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3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4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5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6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5.4.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7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5.5.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8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6.1.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9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6.2.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A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6.3.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22856C0B" w14:textId="77777777" w:rsidR="004E08AF" w:rsidRPr="00E025A3" w:rsidRDefault="004E08AF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TOTAL (pontos)</w:t>
            </w:r>
          </w:p>
        </w:tc>
      </w:tr>
      <w:tr w:rsidR="00092DFF" w:rsidRPr="00661C4A" w14:paraId="22856C24" w14:textId="77777777" w:rsidTr="00822D1D">
        <w:trPr>
          <w:trHeight w:val="585"/>
          <w:jc w:val="center"/>
        </w:trPr>
        <w:tc>
          <w:tcPr>
            <w:tcW w:w="510" w:type="dxa"/>
            <w:vAlign w:val="center"/>
          </w:tcPr>
          <w:p w14:paraId="22856C0D" w14:textId="77777777" w:rsidR="004E08AF" w:rsidRPr="004F6EF0" w:rsidRDefault="0029795C" w:rsidP="00C268DC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color w:val="2B2B2A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0E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0F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0" w:type="dxa"/>
            <w:vAlign w:val="center"/>
          </w:tcPr>
          <w:p w14:paraId="22856C10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1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2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3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0" w:type="dxa"/>
            <w:vAlign w:val="center"/>
          </w:tcPr>
          <w:p w14:paraId="22856C14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5" w14:textId="77777777" w:rsidR="004E08AF" w:rsidRPr="004F6EF0" w:rsidRDefault="004D62A6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10" w:type="dxa"/>
            <w:vAlign w:val="center"/>
          </w:tcPr>
          <w:p w14:paraId="22856C16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10" w:type="dxa"/>
            <w:vAlign w:val="center"/>
          </w:tcPr>
          <w:p w14:paraId="22856C17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8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9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A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B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C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D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E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F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20" w14:textId="77777777" w:rsidR="004E08AF" w:rsidRPr="004F6EF0" w:rsidRDefault="0029795C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6232CFF7" w14:textId="77777777" w:rsidR="00C268DC" w:rsidRDefault="00C268DC" w:rsidP="00C268DC">
            <w:pPr>
              <w:spacing w:before="120" w:after="120"/>
              <w:ind w:left="-57" w:right="-57"/>
              <w:contextualSpacing/>
              <w:rPr>
                <w:rFonts w:ascii="Arial" w:hAnsi="Arial" w:cs="Arial"/>
                <w:b/>
                <w:color w:val="2B2B2A"/>
                <w:sz w:val="16"/>
                <w:szCs w:val="16"/>
              </w:rPr>
            </w:pPr>
          </w:p>
          <w:p w14:paraId="22856C22" w14:textId="0E796560" w:rsidR="004E08AF" w:rsidRPr="0029795C" w:rsidRDefault="004E08AF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color w:val="2B2B2A"/>
                <w:sz w:val="16"/>
                <w:szCs w:val="16"/>
              </w:rPr>
            </w:pPr>
            <w:r w:rsidRPr="0029795C">
              <w:rPr>
                <w:rFonts w:ascii="Arial" w:hAnsi="Arial" w:cs="Arial"/>
                <w:b/>
                <w:color w:val="2B2B2A"/>
                <w:sz w:val="16"/>
                <w:szCs w:val="16"/>
              </w:rPr>
              <w:t>100</w:t>
            </w:r>
          </w:p>
          <w:p w14:paraId="22856C23" w14:textId="77777777" w:rsidR="004E08AF" w:rsidRPr="0029795C" w:rsidRDefault="004E08AF" w:rsidP="00C268DC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2856C25" w14:textId="77777777" w:rsidR="00DF2DCC" w:rsidRPr="00664AD0" w:rsidRDefault="00DF2DCC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Myriad Pro" w:hAnsi="Myriad Pro" w:cs="Arial"/>
          <w:b/>
          <w:bCs/>
          <w:color w:val="2B2B2A"/>
          <w:sz w:val="16"/>
          <w:szCs w:val="16"/>
        </w:rPr>
      </w:pPr>
    </w:p>
    <w:sectPr w:rsidR="00DF2DCC" w:rsidRPr="00664AD0" w:rsidSect="007614BE">
      <w:type w:val="continuous"/>
      <w:pgSz w:w="11906" w:h="16838"/>
      <w:pgMar w:top="1417" w:right="1133" w:bottom="1134" w:left="156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6DC81" w14:textId="77777777" w:rsidR="00674C6A" w:rsidRDefault="00674C6A" w:rsidP="00FA3584">
      <w:pPr>
        <w:spacing w:after="0" w:line="240" w:lineRule="auto"/>
      </w:pPr>
      <w:r>
        <w:separator/>
      </w:r>
    </w:p>
  </w:endnote>
  <w:endnote w:type="continuationSeparator" w:id="0">
    <w:p w14:paraId="586C2104" w14:textId="77777777" w:rsidR="00674C6A" w:rsidRDefault="00674C6A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618830"/>
      <w:docPartObj>
        <w:docPartGallery w:val="Page Numbers (Bottom of Page)"/>
        <w:docPartUnique/>
      </w:docPartObj>
    </w:sdtPr>
    <w:sdtEndPr/>
    <w:sdtContent>
      <w:p w14:paraId="22856C42" w14:textId="77777777" w:rsidR="00720616" w:rsidRDefault="00940C6F">
        <w:pPr>
          <w:pStyle w:val="Footer"/>
          <w:jc w:val="right"/>
        </w:pPr>
        <w:r>
          <w:rPr>
            <w:noProof/>
          </w:rPr>
          <w:fldChar w:fldCharType="begin"/>
        </w:r>
        <w:r w:rsidR="0087203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34A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856C43" w14:textId="77777777" w:rsidR="00720616" w:rsidRDefault="00720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6382E" w14:textId="77777777" w:rsidR="00674C6A" w:rsidRDefault="00674C6A" w:rsidP="00FA3584">
      <w:pPr>
        <w:spacing w:after="0" w:line="240" w:lineRule="auto"/>
      </w:pPr>
      <w:r>
        <w:separator/>
      </w:r>
    </w:p>
  </w:footnote>
  <w:footnote w:type="continuationSeparator" w:id="0">
    <w:p w14:paraId="40C5174A" w14:textId="77777777" w:rsidR="00674C6A" w:rsidRDefault="00674C6A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32BF1"/>
    <w:multiLevelType w:val="hybridMultilevel"/>
    <w:tmpl w:val="83525ED8"/>
    <w:lvl w:ilvl="0" w:tplc="E7763E2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EC199E"/>
    <w:multiLevelType w:val="hybridMultilevel"/>
    <w:tmpl w:val="0DCED6EE"/>
    <w:lvl w:ilvl="0" w:tplc="E1FC0B1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B621B8"/>
    <w:multiLevelType w:val="hybridMultilevel"/>
    <w:tmpl w:val="0B38B738"/>
    <w:lvl w:ilvl="0" w:tplc="8848B36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6F22106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0BB9"/>
    <w:multiLevelType w:val="multilevel"/>
    <w:tmpl w:val="D37A888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0667410"/>
    <w:multiLevelType w:val="hybridMultilevel"/>
    <w:tmpl w:val="AFC6EB60"/>
    <w:lvl w:ilvl="0" w:tplc="68A630F6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6686E"/>
    <w:multiLevelType w:val="hybridMultilevel"/>
    <w:tmpl w:val="82128CA2"/>
    <w:lvl w:ilvl="0" w:tplc="A59CC5E8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6813EFF"/>
    <w:multiLevelType w:val="multilevel"/>
    <w:tmpl w:val="9DA67C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92F7DF8"/>
    <w:multiLevelType w:val="hybridMultilevel"/>
    <w:tmpl w:val="549C3D4E"/>
    <w:lvl w:ilvl="0" w:tplc="6ACA3998">
      <w:start w:val="1"/>
      <w:numFmt w:val="upperLetter"/>
      <w:lvlText w:val="(%1)"/>
      <w:lvlJc w:val="left"/>
      <w:pPr>
        <w:ind w:left="1069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C41917"/>
    <w:multiLevelType w:val="multilevel"/>
    <w:tmpl w:val="BAF619E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9" w15:restartNumberingAfterBreak="0">
    <w:nsid w:val="45366F61"/>
    <w:multiLevelType w:val="hybridMultilevel"/>
    <w:tmpl w:val="AE80E708"/>
    <w:lvl w:ilvl="0" w:tplc="A422574E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E05943"/>
    <w:multiLevelType w:val="hybridMultilevel"/>
    <w:tmpl w:val="5082EB62"/>
    <w:lvl w:ilvl="0" w:tplc="CC22B9B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3F70EE"/>
    <w:multiLevelType w:val="hybridMultilevel"/>
    <w:tmpl w:val="D21C05E8"/>
    <w:lvl w:ilvl="0" w:tplc="F2EABCA0">
      <w:start w:val="1"/>
      <w:numFmt w:val="upperLetter"/>
      <w:lvlText w:val="(%1)"/>
      <w:lvlJc w:val="left"/>
      <w:pPr>
        <w:ind w:left="927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E4C352E"/>
    <w:multiLevelType w:val="hybridMultilevel"/>
    <w:tmpl w:val="7DFC8E74"/>
    <w:lvl w:ilvl="0" w:tplc="98B6227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4454C04"/>
    <w:multiLevelType w:val="hybridMultilevel"/>
    <w:tmpl w:val="85CEB792"/>
    <w:lvl w:ilvl="0" w:tplc="E81060F2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E4C6BEC"/>
    <w:multiLevelType w:val="hybridMultilevel"/>
    <w:tmpl w:val="065C759C"/>
    <w:lvl w:ilvl="0" w:tplc="50367E4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13"/>
  </w:num>
  <w:num w:numId="6">
    <w:abstractNumId w:val="3"/>
  </w:num>
  <w:num w:numId="7">
    <w:abstractNumId w:val="9"/>
  </w:num>
  <w:num w:numId="8">
    <w:abstractNumId w:val="10"/>
  </w:num>
  <w:num w:numId="9">
    <w:abstractNumId w:val="12"/>
  </w:num>
  <w:num w:numId="10">
    <w:abstractNumId w:val="5"/>
  </w:num>
  <w:num w:numId="11">
    <w:abstractNumId w:val="11"/>
  </w:num>
  <w:num w:numId="12">
    <w:abstractNumId w:val="4"/>
  </w:num>
  <w:num w:numId="13">
    <w:abstractNumId w:val="6"/>
  </w:num>
  <w:num w:numId="14">
    <w:abstractNumId w:val="2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1A30"/>
    <w:rsid w:val="00002F1E"/>
    <w:rsid w:val="000040F3"/>
    <w:rsid w:val="00005B43"/>
    <w:rsid w:val="000103D8"/>
    <w:rsid w:val="00011783"/>
    <w:rsid w:val="0001402D"/>
    <w:rsid w:val="00014236"/>
    <w:rsid w:val="00016A57"/>
    <w:rsid w:val="000200DE"/>
    <w:rsid w:val="000211FB"/>
    <w:rsid w:val="00022B44"/>
    <w:rsid w:val="00023E48"/>
    <w:rsid w:val="000265DB"/>
    <w:rsid w:val="000319D1"/>
    <w:rsid w:val="00034506"/>
    <w:rsid w:val="00042873"/>
    <w:rsid w:val="00044CD6"/>
    <w:rsid w:val="00044CE1"/>
    <w:rsid w:val="00047B0B"/>
    <w:rsid w:val="00047C99"/>
    <w:rsid w:val="0005153F"/>
    <w:rsid w:val="000532F5"/>
    <w:rsid w:val="00054749"/>
    <w:rsid w:val="00054928"/>
    <w:rsid w:val="000550FC"/>
    <w:rsid w:val="00055146"/>
    <w:rsid w:val="00055851"/>
    <w:rsid w:val="00060BAF"/>
    <w:rsid w:val="00062749"/>
    <w:rsid w:val="0006419D"/>
    <w:rsid w:val="000675B9"/>
    <w:rsid w:val="000678AA"/>
    <w:rsid w:val="00067933"/>
    <w:rsid w:val="00070D93"/>
    <w:rsid w:val="00073D2E"/>
    <w:rsid w:val="0007767F"/>
    <w:rsid w:val="00080CA3"/>
    <w:rsid w:val="000817A5"/>
    <w:rsid w:val="000847B4"/>
    <w:rsid w:val="00090377"/>
    <w:rsid w:val="00092DFF"/>
    <w:rsid w:val="00093FEB"/>
    <w:rsid w:val="00094D08"/>
    <w:rsid w:val="000A2915"/>
    <w:rsid w:val="000A36D1"/>
    <w:rsid w:val="000B1C97"/>
    <w:rsid w:val="000B1DA5"/>
    <w:rsid w:val="000B770A"/>
    <w:rsid w:val="000C0CD8"/>
    <w:rsid w:val="000C0EF8"/>
    <w:rsid w:val="000C10B8"/>
    <w:rsid w:val="000C2B80"/>
    <w:rsid w:val="000C713B"/>
    <w:rsid w:val="000D03E6"/>
    <w:rsid w:val="000D040E"/>
    <w:rsid w:val="000D09A8"/>
    <w:rsid w:val="000D5027"/>
    <w:rsid w:val="000D5EB8"/>
    <w:rsid w:val="000D6CBF"/>
    <w:rsid w:val="000E5348"/>
    <w:rsid w:val="000E6190"/>
    <w:rsid w:val="000E69F9"/>
    <w:rsid w:val="000F30B6"/>
    <w:rsid w:val="000F31DA"/>
    <w:rsid w:val="000F4521"/>
    <w:rsid w:val="000F4A98"/>
    <w:rsid w:val="000F5E71"/>
    <w:rsid w:val="0010023D"/>
    <w:rsid w:val="0010092D"/>
    <w:rsid w:val="0010516E"/>
    <w:rsid w:val="0010691F"/>
    <w:rsid w:val="00106D9E"/>
    <w:rsid w:val="001106CE"/>
    <w:rsid w:val="00112A29"/>
    <w:rsid w:val="00114226"/>
    <w:rsid w:val="001155AF"/>
    <w:rsid w:val="00116DA3"/>
    <w:rsid w:val="00120271"/>
    <w:rsid w:val="00122659"/>
    <w:rsid w:val="00122BEA"/>
    <w:rsid w:val="00124B5D"/>
    <w:rsid w:val="001251F9"/>
    <w:rsid w:val="00127AC0"/>
    <w:rsid w:val="00130814"/>
    <w:rsid w:val="00131894"/>
    <w:rsid w:val="00135EFF"/>
    <w:rsid w:val="001360A1"/>
    <w:rsid w:val="001369F5"/>
    <w:rsid w:val="00140419"/>
    <w:rsid w:val="001420A2"/>
    <w:rsid w:val="001422C4"/>
    <w:rsid w:val="00142495"/>
    <w:rsid w:val="00142E79"/>
    <w:rsid w:val="00145A2A"/>
    <w:rsid w:val="00145CAA"/>
    <w:rsid w:val="00150A61"/>
    <w:rsid w:val="00151B46"/>
    <w:rsid w:val="00155194"/>
    <w:rsid w:val="0015779B"/>
    <w:rsid w:val="00157AEA"/>
    <w:rsid w:val="001655B6"/>
    <w:rsid w:val="00166C6B"/>
    <w:rsid w:val="00167732"/>
    <w:rsid w:val="0017084E"/>
    <w:rsid w:val="0017224E"/>
    <w:rsid w:val="0018314A"/>
    <w:rsid w:val="00192AB3"/>
    <w:rsid w:val="001940FE"/>
    <w:rsid w:val="00194265"/>
    <w:rsid w:val="00194B6A"/>
    <w:rsid w:val="001976BC"/>
    <w:rsid w:val="001A14D7"/>
    <w:rsid w:val="001A528A"/>
    <w:rsid w:val="001A7E1B"/>
    <w:rsid w:val="001B1319"/>
    <w:rsid w:val="001B45D2"/>
    <w:rsid w:val="001C45DA"/>
    <w:rsid w:val="001C7814"/>
    <w:rsid w:val="001D10D5"/>
    <w:rsid w:val="001D1129"/>
    <w:rsid w:val="001D1809"/>
    <w:rsid w:val="001D4D46"/>
    <w:rsid w:val="001D5E86"/>
    <w:rsid w:val="001D694D"/>
    <w:rsid w:val="001E1D50"/>
    <w:rsid w:val="001E3634"/>
    <w:rsid w:val="001E563A"/>
    <w:rsid w:val="001E5E2B"/>
    <w:rsid w:val="001F1A18"/>
    <w:rsid w:val="001F3E82"/>
    <w:rsid w:val="001F4366"/>
    <w:rsid w:val="001F4D99"/>
    <w:rsid w:val="001F6C9E"/>
    <w:rsid w:val="001F75B2"/>
    <w:rsid w:val="001F79C3"/>
    <w:rsid w:val="002119DB"/>
    <w:rsid w:val="00213F1F"/>
    <w:rsid w:val="0021527E"/>
    <w:rsid w:val="002174B5"/>
    <w:rsid w:val="00223CF1"/>
    <w:rsid w:val="002254CF"/>
    <w:rsid w:val="00233547"/>
    <w:rsid w:val="002402A7"/>
    <w:rsid w:val="00245267"/>
    <w:rsid w:val="002455EE"/>
    <w:rsid w:val="0024718E"/>
    <w:rsid w:val="002517E5"/>
    <w:rsid w:val="002521EA"/>
    <w:rsid w:val="00252C8D"/>
    <w:rsid w:val="00254AE2"/>
    <w:rsid w:val="002570A9"/>
    <w:rsid w:val="00271421"/>
    <w:rsid w:val="00273863"/>
    <w:rsid w:val="002806FB"/>
    <w:rsid w:val="00281152"/>
    <w:rsid w:val="00281A5C"/>
    <w:rsid w:val="00284206"/>
    <w:rsid w:val="002842AA"/>
    <w:rsid w:val="0028486F"/>
    <w:rsid w:val="00286B07"/>
    <w:rsid w:val="002936A4"/>
    <w:rsid w:val="00293C56"/>
    <w:rsid w:val="002956FF"/>
    <w:rsid w:val="002961F6"/>
    <w:rsid w:val="0029795C"/>
    <w:rsid w:val="002A1C10"/>
    <w:rsid w:val="002A313D"/>
    <w:rsid w:val="002A533E"/>
    <w:rsid w:val="002B563A"/>
    <w:rsid w:val="002B604C"/>
    <w:rsid w:val="002D0F6C"/>
    <w:rsid w:val="002D166E"/>
    <w:rsid w:val="002D22B8"/>
    <w:rsid w:val="002D40FC"/>
    <w:rsid w:val="002E2533"/>
    <w:rsid w:val="002E290B"/>
    <w:rsid w:val="002E2E31"/>
    <w:rsid w:val="002E4552"/>
    <w:rsid w:val="002E4D5A"/>
    <w:rsid w:val="002F023E"/>
    <w:rsid w:val="002F3BF8"/>
    <w:rsid w:val="002F5AEC"/>
    <w:rsid w:val="00301393"/>
    <w:rsid w:val="0030257C"/>
    <w:rsid w:val="003133AB"/>
    <w:rsid w:val="0032306A"/>
    <w:rsid w:val="00324F55"/>
    <w:rsid w:val="003273A0"/>
    <w:rsid w:val="0032780B"/>
    <w:rsid w:val="00330ABB"/>
    <w:rsid w:val="00331A5D"/>
    <w:rsid w:val="00333EBA"/>
    <w:rsid w:val="003347B4"/>
    <w:rsid w:val="00335F6E"/>
    <w:rsid w:val="00336C79"/>
    <w:rsid w:val="00341C6C"/>
    <w:rsid w:val="00345FC7"/>
    <w:rsid w:val="00352A5A"/>
    <w:rsid w:val="003540B7"/>
    <w:rsid w:val="00357DCF"/>
    <w:rsid w:val="003623D9"/>
    <w:rsid w:val="003643ED"/>
    <w:rsid w:val="003650B7"/>
    <w:rsid w:val="00367E32"/>
    <w:rsid w:val="00373FD1"/>
    <w:rsid w:val="003875CB"/>
    <w:rsid w:val="00390A8E"/>
    <w:rsid w:val="00392545"/>
    <w:rsid w:val="00395104"/>
    <w:rsid w:val="00395322"/>
    <w:rsid w:val="0039791F"/>
    <w:rsid w:val="003A0D60"/>
    <w:rsid w:val="003A39B6"/>
    <w:rsid w:val="003A4CF0"/>
    <w:rsid w:val="003B2A19"/>
    <w:rsid w:val="003B355A"/>
    <w:rsid w:val="003B4123"/>
    <w:rsid w:val="003B5724"/>
    <w:rsid w:val="003B7B78"/>
    <w:rsid w:val="003C11E6"/>
    <w:rsid w:val="003C49DA"/>
    <w:rsid w:val="003C5BE5"/>
    <w:rsid w:val="003C68D6"/>
    <w:rsid w:val="003C6C9E"/>
    <w:rsid w:val="003C7068"/>
    <w:rsid w:val="003D04C7"/>
    <w:rsid w:val="003E2028"/>
    <w:rsid w:val="003E3ECE"/>
    <w:rsid w:val="003E4843"/>
    <w:rsid w:val="003E5A8A"/>
    <w:rsid w:val="003E65A5"/>
    <w:rsid w:val="003E6FA9"/>
    <w:rsid w:val="003F0175"/>
    <w:rsid w:val="003F029F"/>
    <w:rsid w:val="003F1345"/>
    <w:rsid w:val="003F227D"/>
    <w:rsid w:val="003F71AA"/>
    <w:rsid w:val="003F79C2"/>
    <w:rsid w:val="00400B01"/>
    <w:rsid w:val="00402EF2"/>
    <w:rsid w:val="0040494D"/>
    <w:rsid w:val="00404DC3"/>
    <w:rsid w:val="00406EBE"/>
    <w:rsid w:val="00414036"/>
    <w:rsid w:val="00416551"/>
    <w:rsid w:val="00420426"/>
    <w:rsid w:val="00421EE9"/>
    <w:rsid w:val="00422139"/>
    <w:rsid w:val="004227DA"/>
    <w:rsid w:val="00423703"/>
    <w:rsid w:val="00424ADB"/>
    <w:rsid w:val="0042565B"/>
    <w:rsid w:val="00426002"/>
    <w:rsid w:val="00426867"/>
    <w:rsid w:val="00426977"/>
    <w:rsid w:val="00426A66"/>
    <w:rsid w:val="004316C2"/>
    <w:rsid w:val="00440877"/>
    <w:rsid w:val="004428EA"/>
    <w:rsid w:val="00445964"/>
    <w:rsid w:val="0045125D"/>
    <w:rsid w:val="00451DC9"/>
    <w:rsid w:val="00453B09"/>
    <w:rsid w:val="00454A57"/>
    <w:rsid w:val="00457943"/>
    <w:rsid w:val="00457BBA"/>
    <w:rsid w:val="00466F6F"/>
    <w:rsid w:val="00470360"/>
    <w:rsid w:val="004711E3"/>
    <w:rsid w:val="00480FC5"/>
    <w:rsid w:val="004812FB"/>
    <w:rsid w:val="00482D13"/>
    <w:rsid w:val="0049188E"/>
    <w:rsid w:val="00493627"/>
    <w:rsid w:val="004942E7"/>
    <w:rsid w:val="004A5820"/>
    <w:rsid w:val="004B002A"/>
    <w:rsid w:val="004B1834"/>
    <w:rsid w:val="004B49E5"/>
    <w:rsid w:val="004C4492"/>
    <w:rsid w:val="004C6488"/>
    <w:rsid w:val="004D1426"/>
    <w:rsid w:val="004D30C0"/>
    <w:rsid w:val="004D62A6"/>
    <w:rsid w:val="004E08AF"/>
    <w:rsid w:val="004E1BFA"/>
    <w:rsid w:val="004E36AD"/>
    <w:rsid w:val="004E5D42"/>
    <w:rsid w:val="004F0A53"/>
    <w:rsid w:val="004F0A9A"/>
    <w:rsid w:val="004F13B8"/>
    <w:rsid w:val="004F6EF0"/>
    <w:rsid w:val="005018EC"/>
    <w:rsid w:val="0050462A"/>
    <w:rsid w:val="00505929"/>
    <w:rsid w:val="00507B84"/>
    <w:rsid w:val="00515D92"/>
    <w:rsid w:val="005178D9"/>
    <w:rsid w:val="00521305"/>
    <w:rsid w:val="00525880"/>
    <w:rsid w:val="005311A8"/>
    <w:rsid w:val="0053152C"/>
    <w:rsid w:val="00531542"/>
    <w:rsid w:val="00541548"/>
    <w:rsid w:val="00541C35"/>
    <w:rsid w:val="00542DA4"/>
    <w:rsid w:val="00551B45"/>
    <w:rsid w:val="00553B33"/>
    <w:rsid w:val="00553C6E"/>
    <w:rsid w:val="005560E9"/>
    <w:rsid w:val="00557636"/>
    <w:rsid w:val="0056072D"/>
    <w:rsid w:val="00565325"/>
    <w:rsid w:val="005674EC"/>
    <w:rsid w:val="00570DB3"/>
    <w:rsid w:val="00577049"/>
    <w:rsid w:val="00577B97"/>
    <w:rsid w:val="0058145E"/>
    <w:rsid w:val="00584555"/>
    <w:rsid w:val="00585631"/>
    <w:rsid w:val="005874E1"/>
    <w:rsid w:val="00587517"/>
    <w:rsid w:val="00590D52"/>
    <w:rsid w:val="00591F3D"/>
    <w:rsid w:val="005935E1"/>
    <w:rsid w:val="00593993"/>
    <w:rsid w:val="00594227"/>
    <w:rsid w:val="00597EB1"/>
    <w:rsid w:val="005A46E6"/>
    <w:rsid w:val="005A6649"/>
    <w:rsid w:val="005A727F"/>
    <w:rsid w:val="005B20BD"/>
    <w:rsid w:val="005B293A"/>
    <w:rsid w:val="005B3A13"/>
    <w:rsid w:val="005B3B74"/>
    <w:rsid w:val="005B4887"/>
    <w:rsid w:val="005C03F0"/>
    <w:rsid w:val="005C541D"/>
    <w:rsid w:val="005D348F"/>
    <w:rsid w:val="005D4823"/>
    <w:rsid w:val="005D4935"/>
    <w:rsid w:val="005E3A55"/>
    <w:rsid w:val="005E599C"/>
    <w:rsid w:val="005E7E71"/>
    <w:rsid w:val="005F07B4"/>
    <w:rsid w:val="005F0907"/>
    <w:rsid w:val="005F132D"/>
    <w:rsid w:val="005F4582"/>
    <w:rsid w:val="005F66BC"/>
    <w:rsid w:val="006018AD"/>
    <w:rsid w:val="006049F4"/>
    <w:rsid w:val="0060510E"/>
    <w:rsid w:val="006069D6"/>
    <w:rsid w:val="00607B96"/>
    <w:rsid w:val="00611776"/>
    <w:rsid w:val="006166A7"/>
    <w:rsid w:val="006177E8"/>
    <w:rsid w:val="00620755"/>
    <w:rsid w:val="00627E3F"/>
    <w:rsid w:val="00631C3C"/>
    <w:rsid w:val="00634A27"/>
    <w:rsid w:val="006359A8"/>
    <w:rsid w:val="00636B79"/>
    <w:rsid w:val="00636EB0"/>
    <w:rsid w:val="006372CD"/>
    <w:rsid w:val="00644B8B"/>
    <w:rsid w:val="006505EF"/>
    <w:rsid w:val="0065155B"/>
    <w:rsid w:val="006524C5"/>
    <w:rsid w:val="0065334A"/>
    <w:rsid w:val="00655D0E"/>
    <w:rsid w:val="0065600D"/>
    <w:rsid w:val="006571EC"/>
    <w:rsid w:val="00661C4A"/>
    <w:rsid w:val="00664AD0"/>
    <w:rsid w:val="00667C24"/>
    <w:rsid w:val="0067090E"/>
    <w:rsid w:val="00674C6A"/>
    <w:rsid w:val="00682AA2"/>
    <w:rsid w:val="00682BA8"/>
    <w:rsid w:val="00685AC2"/>
    <w:rsid w:val="00685DB3"/>
    <w:rsid w:val="00693241"/>
    <w:rsid w:val="00693566"/>
    <w:rsid w:val="0069635D"/>
    <w:rsid w:val="00696F18"/>
    <w:rsid w:val="006A101C"/>
    <w:rsid w:val="006A3586"/>
    <w:rsid w:val="006A6EF3"/>
    <w:rsid w:val="006A71E8"/>
    <w:rsid w:val="006A7294"/>
    <w:rsid w:val="006A7AE9"/>
    <w:rsid w:val="006B62A0"/>
    <w:rsid w:val="006C5B94"/>
    <w:rsid w:val="006D3264"/>
    <w:rsid w:val="006D738F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4756"/>
    <w:rsid w:val="00706292"/>
    <w:rsid w:val="0071043A"/>
    <w:rsid w:val="00711D73"/>
    <w:rsid w:val="007120BD"/>
    <w:rsid w:val="00713DE1"/>
    <w:rsid w:val="0071473F"/>
    <w:rsid w:val="00720616"/>
    <w:rsid w:val="00721B1E"/>
    <w:rsid w:val="0072566A"/>
    <w:rsid w:val="007257D6"/>
    <w:rsid w:val="0072720E"/>
    <w:rsid w:val="00735995"/>
    <w:rsid w:val="00735D43"/>
    <w:rsid w:val="0073772C"/>
    <w:rsid w:val="0074150B"/>
    <w:rsid w:val="00743DD6"/>
    <w:rsid w:val="007564EC"/>
    <w:rsid w:val="00757778"/>
    <w:rsid w:val="007614BE"/>
    <w:rsid w:val="0076206D"/>
    <w:rsid w:val="007643FE"/>
    <w:rsid w:val="007651AE"/>
    <w:rsid w:val="00770131"/>
    <w:rsid w:val="00771668"/>
    <w:rsid w:val="00773B51"/>
    <w:rsid w:val="00781E8A"/>
    <w:rsid w:val="0078294C"/>
    <w:rsid w:val="00783379"/>
    <w:rsid w:val="007840D9"/>
    <w:rsid w:val="00784E8A"/>
    <w:rsid w:val="007854AB"/>
    <w:rsid w:val="00785CB1"/>
    <w:rsid w:val="00785E17"/>
    <w:rsid w:val="0078702D"/>
    <w:rsid w:val="00790248"/>
    <w:rsid w:val="00791738"/>
    <w:rsid w:val="00792981"/>
    <w:rsid w:val="007963FF"/>
    <w:rsid w:val="00796C04"/>
    <w:rsid w:val="007A283C"/>
    <w:rsid w:val="007A4748"/>
    <w:rsid w:val="007A4EA7"/>
    <w:rsid w:val="007A52C1"/>
    <w:rsid w:val="007A682C"/>
    <w:rsid w:val="007C0781"/>
    <w:rsid w:val="007C3193"/>
    <w:rsid w:val="007C5953"/>
    <w:rsid w:val="007C7984"/>
    <w:rsid w:val="007C7D8E"/>
    <w:rsid w:val="007D58E7"/>
    <w:rsid w:val="007D62F9"/>
    <w:rsid w:val="007D7DEA"/>
    <w:rsid w:val="007E01A6"/>
    <w:rsid w:val="007E0751"/>
    <w:rsid w:val="007E20F8"/>
    <w:rsid w:val="007E48E3"/>
    <w:rsid w:val="007F0F61"/>
    <w:rsid w:val="007F3C18"/>
    <w:rsid w:val="007F4F1E"/>
    <w:rsid w:val="00800F4B"/>
    <w:rsid w:val="00801E9F"/>
    <w:rsid w:val="00804FAC"/>
    <w:rsid w:val="00807B8C"/>
    <w:rsid w:val="0081175B"/>
    <w:rsid w:val="00813051"/>
    <w:rsid w:val="008132D3"/>
    <w:rsid w:val="00816E6E"/>
    <w:rsid w:val="00822D1D"/>
    <w:rsid w:val="008272BA"/>
    <w:rsid w:val="00830B8B"/>
    <w:rsid w:val="00831FC2"/>
    <w:rsid w:val="00835D87"/>
    <w:rsid w:val="008415BD"/>
    <w:rsid w:val="0085002C"/>
    <w:rsid w:val="0085243F"/>
    <w:rsid w:val="008551F9"/>
    <w:rsid w:val="00857D8C"/>
    <w:rsid w:val="00857F8E"/>
    <w:rsid w:val="0086190E"/>
    <w:rsid w:val="00863724"/>
    <w:rsid w:val="008659C5"/>
    <w:rsid w:val="00867A35"/>
    <w:rsid w:val="00870FBE"/>
    <w:rsid w:val="0087203B"/>
    <w:rsid w:val="008742CF"/>
    <w:rsid w:val="008761E4"/>
    <w:rsid w:val="008762FD"/>
    <w:rsid w:val="00881780"/>
    <w:rsid w:val="00884A5B"/>
    <w:rsid w:val="008918ED"/>
    <w:rsid w:val="00892A74"/>
    <w:rsid w:val="008A0515"/>
    <w:rsid w:val="008A216C"/>
    <w:rsid w:val="008A5346"/>
    <w:rsid w:val="008B1490"/>
    <w:rsid w:val="008B7FD6"/>
    <w:rsid w:val="008C0929"/>
    <w:rsid w:val="008C7225"/>
    <w:rsid w:val="008D3482"/>
    <w:rsid w:val="008D7EBB"/>
    <w:rsid w:val="008E3575"/>
    <w:rsid w:val="008E65E2"/>
    <w:rsid w:val="008F07F1"/>
    <w:rsid w:val="008F1ED1"/>
    <w:rsid w:val="008F4002"/>
    <w:rsid w:val="008F4787"/>
    <w:rsid w:val="009002FB"/>
    <w:rsid w:val="00901A00"/>
    <w:rsid w:val="009033F4"/>
    <w:rsid w:val="009117A1"/>
    <w:rsid w:val="0092131C"/>
    <w:rsid w:val="00930C06"/>
    <w:rsid w:val="00930DDE"/>
    <w:rsid w:val="00932B62"/>
    <w:rsid w:val="00932C35"/>
    <w:rsid w:val="00933C5E"/>
    <w:rsid w:val="00934AC7"/>
    <w:rsid w:val="0093799E"/>
    <w:rsid w:val="00940C6F"/>
    <w:rsid w:val="00943277"/>
    <w:rsid w:val="00953013"/>
    <w:rsid w:val="009545FE"/>
    <w:rsid w:val="00954898"/>
    <w:rsid w:val="00972326"/>
    <w:rsid w:val="00972A59"/>
    <w:rsid w:val="0097355E"/>
    <w:rsid w:val="00975C48"/>
    <w:rsid w:val="00976360"/>
    <w:rsid w:val="00976444"/>
    <w:rsid w:val="00977D19"/>
    <w:rsid w:val="00982E5C"/>
    <w:rsid w:val="00990C1B"/>
    <w:rsid w:val="0099127D"/>
    <w:rsid w:val="009917E9"/>
    <w:rsid w:val="00992DF4"/>
    <w:rsid w:val="0099598B"/>
    <w:rsid w:val="009A34DC"/>
    <w:rsid w:val="009A6D68"/>
    <w:rsid w:val="009B0FC9"/>
    <w:rsid w:val="009B23C1"/>
    <w:rsid w:val="009B28B2"/>
    <w:rsid w:val="009B345B"/>
    <w:rsid w:val="009B44D1"/>
    <w:rsid w:val="009B51E3"/>
    <w:rsid w:val="009B551B"/>
    <w:rsid w:val="009C2118"/>
    <w:rsid w:val="009C32D1"/>
    <w:rsid w:val="009C548D"/>
    <w:rsid w:val="009C7D0A"/>
    <w:rsid w:val="009D6C24"/>
    <w:rsid w:val="009D76EA"/>
    <w:rsid w:val="009E0224"/>
    <w:rsid w:val="009E209B"/>
    <w:rsid w:val="009E31E5"/>
    <w:rsid w:val="009E73CB"/>
    <w:rsid w:val="009F11C7"/>
    <w:rsid w:val="009F2669"/>
    <w:rsid w:val="009F30C3"/>
    <w:rsid w:val="009F5D89"/>
    <w:rsid w:val="009F7550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51802"/>
    <w:rsid w:val="00A52CDD"/>
    <w:rsid w:val="00A54A61"/>
    <w:rsid w:val="00A54CAE"/>
    <w:rsid w:val="00A54F68"/>
    <w:rsid w:val="00A6579C"/>
    <w:rsid w:val="00A65A37"/>
    <w:rsid w:val="00A65C83"/>
    <w:rsid w:val="00A65DD8"/>
    <w:rsid w:val="00A67579"/>
    <w:rsid w:val="00A710DF"/>
    <w:rsid w:val="00A7303F"/>
    <w:rsid w:val="00A76DB2"/>
    <w:rsid w:val="00A77F28"/>
    <w:rsid w:val="00A8180D"/>
    <w:rsid w:val="00A81878"/>
    <w:rsid w:val="00A837EB"/>
    <w:rsid w:val="00A83F55"/>
    <w:rsid w:val="00A85D7B"/>
    <w:rsid w:val="00A87F5C"/>
    <w:rsid w:val="00A9723A"/>
    <w:rsid w:val="00AA3CB4"/>
    <w:rsid w:val="00AA697A"/>
    <w:rsid w:val="00AA6BA4"/>
    <w:rsid w:val="00AA6C73"/>
    <w:rsid w:val="00AA7406"/>
    <w:rsid w:val="00AB1D39"/>
    <w:rsid w:val="00AB1EB6"/>
    <w:rsid w:val="00AB62DE"/>
    <w:rsid w:val="00AC28F0"/>
    <w:rsid w:val="00AC51AE"/>
    <w:rsid w:val="00AC7B13"/>
    <w:rsid w:val="00AD1037"/>
    <w:rsid w:val="00AD2D63"/>
    <w:rsid w:val="00AD5405"/>
    <w:rsid w:val="00AD78EA"/>
    <w:rsid w:val="00AE0747"/>
    <w:rsid w:val="00AE1838"/>
    <w:rsid w:val="00AE19E7"/>
    <w:rsid w:val="00AE65AD"/>
    <w:rsid w:val="00AF238E"/>
    <w:rsid w:val="00AF3BDD"/>
    <w:rsid w:val="00AF4969"/>
    <w:rsid w:val="00AF5D8F"/>
    <w:rsid w:val="00B0107A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2AC3"/>
    <w:rsid w:val="00B308B0"/>
    <w:rsid w:val="00B30D06"/>
    <w:rsid w:val="00B3316C"/>
    <w:rsid w:val="00B34A1A"/>
    <w:rsid w:val="00B35AB7"/>
    <w:rsid w:val="00B408ED"/>
    <w:rsid w:val="00B45A33"/>
    <w:rsid w:val="00B54A97"/>
    <w:rsid w:val="00B55CC9"/>
    <w:rsid w:val="00B60582"/>
    <w:rsid w:val="00B71CD6"/>
    <w:rsid w:val="00B7216F"/>
    <w:rsid w:val="00B747DC"/>
    <w:rsid w:val="00B83322"/>
    <w:rsid w:val="00B83400"/>
    <w:rsid w:val="00B84308"/>
    <w:rsid w:val="00B863A5"/>
    <w:rsid w:val="00B8668B"/>
    <w:rsid w:val="00B877C1"/>
    <w:rsid w:val="00B87F69"/>
    <w:rsid w:val="00B91F45"/>
    <w:rsid w:val="00B935C9"/>
    <w:rsid w:val="00B94172"/>
    <w:rsid w:val="00B94602"/>
    <w:rsid w:val="00B969F3"/>
    <w:rsid w:val="00BA3612"/>
    <w:rsid w:val="00BA4F0F"/>
    <w:rsid w:val="00BA5AD5"/>
    <w:rsid w:val="00BA61D8"/>
    <w:rsid w:val="00BA62FE"/>
    <w:rsid w:val="00BA7F07"/>
    <w:rsid w:val="00BB0B48"/>
    <w:rsid w:val="00BB22D7"/>
    <w:rsid w:val="00BB2C2B"/>
    <w:rsid w:val="00BB5260"/>
    <w:rsid w:val="00BB6BB0"/>
    <w:rsid w:val="00BB7EE3"/>
    <w:rsid w:val="00BC1CA0"/>
    <w:rsid w:val="00BC77EB"/>
    <w:rsid w:val="00BD272C"/>
    <w:rsid w:val="00BD3344"/>
    <w:rsid w:val="00BD62FF"/>
    <w:rsid w:val="00BE2177"/>
    <w:rsid w:val="00BE2275"/>
    <w:rsid w:val="00BE22C7"/>
    <w:rsid w:val="00BE525C"/>
    <w:rsid w:val="00BE788E"/>
    <w:rsid w:val="00BE7CAF"/>
    <w:rsid w:val="00BF0D8F"/>
    <w:rsid w:val="00BF0F55"/>
    <w:rsid w:val="00BF34E3"/>
    <w:rsid w:val="00BF43C8"/>
    <w:rsid w:val="00BF6397"/>
    <w:rsid w:val="00BF7148"/>
    <w:rsid w:val="00C006F8"/>
    <w:rsid w:val="00C013BE"/>
    <w:rsid w:val="00C02C46"/>
    <w:rsid w:val="00C1011B"/>
    <w:rsid w:val="00C10C75"/>
    <w:rsid w:val="00C145EF"/>
    <w:rsid w:val="00C22C42"/>
    <w:rsid w:val="00C2515D"/>
    <w:rsid w:val="00C268DC"/>
    <w:rsid w:val="00C4006F"/>
    <w:rsid w:val="00C408C0"/>
    <w:rsid w:val="00C42055"/>
    <w:rsid w:val="00C45D52"/>
    <w:rsid w:val="00C466B0"/>
    <w:rsid w:val="00C46DA2"/>
    <w:rsid w:val="00C505EC"/>
    <w:rsid w:val="00C535BF"/>
    <w:rsid w:val="00C5662F"/>
    <w:rsid w:val="00C56792"/>
    <w:rsid w:val="00C56D3D"/>
    <w:rsid w:val="00C61E61"/>
    <w:rsid w:val="00C62FB1"/>
    <w:rsid w:val="00C63857"/>
    <w:rsid w:val="00C64CCC"/>
    <w:rsid w:val="00C7286C"/>
    <w:rsid w:val="00C72C53"/>
    <w:rsid w:val="00C73606"/>
    <w:rsid w:val="00C765A5"/>
    <w:rsid w:val="00C928E2"/>
    <w:rsid w:val="00C94A15"/>
    <w:rsid w:val="00C95D4F"/>
    <w:rsid w:val="00C960BB"/>
    <w:rsid w:val="00CA174E"/>
    <w:rsid w:val="00CA2CD4"/>
    <w:rsid w:val="00CA61A9"/>
    <w:rsid w:val="00CA679E"/>
    <w:rsid w:val="00CA7F70"/>
    <w:rsid w:val="00CB1087"/>
    <w:rsid w:val="00CB4991"/>
    <w:rsid w:val="00CB5BA4"/>
    <w:rsid w:val="00CC5E6D"/>
    <w:rsid w:val="00CD341E"/>
    <w:rsid w:val="00CD3DDE"/>
    <w:rsid w:val="00CD6A07"/>
    <w:rsid w:val="00CD6DA2"/>
    <w:rsid w:val="00CE7EAD"/>
    <w:rsid w:val="00CF1126"/>
    <w:rsid w:val="00CF1223"/>
    <w:rsid w:val="00CF1969"/>
    <w:rsid w:val="00CF31E6"/>
    <w:rsid w:val="00CF3C3A"/>
    <w:rsid w:val="00CF78A9"/>
    <w:rsid w:val="00D00EDD"/>
    <w:rsid w:val="00D011AD"/>
    <w:rsid w:val="00D056C6"/>
    <w:rsid w:val="00D06065"/>
    <w:rsid w:val="00D12CDF"/>
    <w:rsid w:val="00D14502"/>
    <w:rsid w:val="00D21CB9"/>
    <w:rsid w:val="00D243EC"/>
    <w:rsid w:val="00D24722"/>
    <w:rsid w:val="00D253F5"/>
    <w:rsid w:val="00D31022"/>
    <w:rsid w:val="00D42D5F"/>
    <w:rsid w:val="00D44211"/>
    <w:rsid w:val="00D51DB6"/>
    <w:rsid w:val="00D52392"/>
    <w:rsid w:val="00D523F6"/>
    <w:rsid w:val="00D538C3"/>
    <w:rsid w:val="00D54CEA"/>
    <w:rsid w:val="00D56232"/>
    <w:rsid w:val="00D61364"/>
    <w:rsid w:val="00D63945"/>
    <w:rsid w:val="00D63E68"/>
    <w:rsid w:val="00D641B3"/>
    <w:rsid w:val="00D66B8D"/>
    <w:rsid w:val="00D722E5"/>
    <w:rsid w:val="00D77FBF"/>
    <w:rsid w:val="00D86EAE"/>
    <w:rsid w:val="00D871F6"/>
    <w:rsid w:val="00D87834"/>
    <w:rsid w:val="00D87D1A"/>
    <w:rsid w:val="00D94FBC"/>
    <w:rsid w:val="00D95A35"/>
    <w:rsid w:val="00D97814"/>
    <w:rsid w:val="00DA04D0"/>
    <w:rsid w:val="00DA2EA0"/>
    <w:rsid w:val="00DA2EF8"/>
    <w:rsid w:val="00DA4837"/>
    <w:rsid w:val="00DA5716"/>
    <w:rsid w:val="00DA57D5"/>
    <w:rsid w:val="00DA7710"/>
    <w:rsid w:val="00DC33C4"/>
    <w:rsid w:val="00DC4311"/>
    <w:rsid w:val="00DC61AE"/>
    <w:rsid w:val="00DC70F0"/>
    <w:rsid w:val="00DC72CE"/>
    <w:rsid w:val="00DD0E06"/>
    <w:rsid w:val="00DD2F7F"/>
    <w:rsid w:val="00DD64FF"/>
    <w:rsid w:val="00DE0D00"/>
    <w:rsid w:val="00DE1BD2"/>
    <w:rsid w:val="00DE2B11"/>
    <w:rsid w:val="00DE35D9"/>
    <w:rsid w:val="00DE4F44"/>
    <w:rsid w:val="00DE6007"/>
    <w:rsid w:val="00DE6D1F"/>
    <w:rsid w:val="00DF21C4"/>
    <w:rsid w:val="00DF2DCC"/>
    <w:rsid w:val="00E0050B"/>
    <w:rsid w:val="00E01BB0"/>
    <w:rsid w:val="00E025A3"/>
    <w:rsid w:val="00E03A15"/>
    <w:rsid w:val="00E04D74"/>
    <w:rsid w:val="00E05341"/>
    <w:rsid w:val="00E05433"/>
    <w:rsid w:val="00E152EB"/>
    <w:rsid w:val="00E15C4D"/>
    <w:rsid w:val="00E205FB"/>
    <w:rsid w:val="00E243C9"/>
    <w:rsid w:val="00E263BA"/>
    <w:rsid w:val="00E4154D"/>
    <w:rsid w:val="00E433AE"/>
    <w:rsid w:val="00E4453F"/>
    <w:rsid w:val="00E46F34"/>
    <w:rsid w:val="00E609E7"/>
    <w:rsid w:val="00E67EE0"/>
    <w:rsid w:val="00E70239"/>
    <w:rsid w:val="00E71CC9"/>
    <w:rsid w:val="00E75F07"/>
    <w:rsid w:val="00E81932"/>
    <w:rsid w:val="00E82863"/>
    <w:rsid w:val="00E82B83"/>
    <w:rsid w:val="00E8611D"/>
    <w:rsid w:val="00E924E4"/>
    <w:rsid w:val="00E9318C"/>
    <w:rsid w:val="00E933E8"/>
    <w:rsid w:val="00E9566C"/>
    <w:rsid w:val="00EA01E2"/>
    <w:rsid w:val="00EA13A6"/>
    <w:rsid w:val="00EA2729"/>
    <w:rsid w:val="00EA5851"/>
    <w:rsid w:val="00EA70D0"/>
    <w:rsid w:val="00EB00DE"/>
    <w:rsid w:val="00EB2258"/>
    <w:rsid w:val="00EB56A1"/>
    <w:rsid w:val="00EB6D84"/>
    <w:rsid w:val="00EB75CA"/>
    <w:rsid w:val="00EC044E"/>
    <w:rsid w:val="00EC080A"/>
    <w:rsid w:val="00EC1FF7"/>
    <w:rsid w:val="00EC232B"/>
    <w:rsid w:val="00ED1874"/>
    <w:rsid w:val="00EE015D"/>
    <w:rsid w:val="00EE59C0"/>
    <w:rsid w:val="00EE6267"/>
    <w:rsid w:val="00EE647C"/>
    <w:rsid w:val="00EE667E"/>
    <w:rsid w:val="00EF31CF"/>
    <w:rsid w:val="00EF7B84"/>
    <w:rsid w:val="00F031A1"/>
    <w:rsid w:val="00F03F4C"/>
    <w:rsid w:val="00F04BCA"/>
    <w:rsid w:val="00F0640B"/>
    <w:rsid w:val="00F10E2C"/>
    <w:rsid w:val="00F209FC"/>
    <w:rsid w:val="00F229E5"/>
    <w:rsid w:val="00F23427"/>
    <w:rsid w:val="00F26577"/>
    <w:rsid w:val="00F331B1"/>
    <w:rsid w:val="00F373B1"/>
    <w:rsid w:val="00F405D2"/>
    <w:rsid w:val="00F40DAB"/>
    <w:rsid w:val="00F449B2"/>
    <w:rsid w:val="00F45993"/>
    <w:rsid w:val="00F525E2"/>
    <w:rsid w:val="00F5297F"/>
    <w:rsid w:val="00F52DB5"/>
    <w:rsid w:val="00F52EB0"/>
    <w:rsid w:val="00F53E11"/>
    <w:rsid w:val="00F55EDA"/>
    <w:rsid w:val="00F60214"/>
    <w:rsid w:val="00F63286"/>
    <w:rsid w:val="00F65184"/>
    <w:rsid w:val="00F6764C"/>
    <w:rsid w:val="00F70351"/>
    <w:rsid w:val="00F70FFC"/>
    <w:rsid w:val="00F71A8C"/>
    <w:rsid w:val="00F71B14"/>
    <w:rsid w:val="00F726F8"/>
    <w:rsid w:val="00F72EF5"/>
    <w:rsid w:val="00F73C92"/>
    <w:rsid w:val="00F81168"/>
    <w:rsid w:val="00F81320"/>
    <w:rsid w:val="00F824D7"/>
    <w:rsid w:val="00F82CD6"/>
    <w:rsid w:val="00F83456"/>
    <w:rsid w:val="00F97B6C"/>
    <w:rsid w:val="00FA3584"/>
    <w:rsid w:val="00FA74C8"/>
    <w:rsid w:val="00FB2301"/>
    <w:rsid w:val="00FB577D"/>
    <w:rsid w:val="00FB6A3A"/>
    <w:rsid w:val="00FC122E"/>
    <w:rsid w:val="00FC19C4"/>
    <w:rsid w:val="00FC1DAB"/>
    <w:rsid w:val="00FC335D"/>
    <w:rsid w:val="00FC597E"/>
    <w:rsid w:val="00FC6098"/>
    <w:rsid w:val="00FD3D10"/>
    <w:rsid w:val="00FE57ED"/>
    <w:rsid w:val="00FE5B98"/>
    <w:rsid w:val="00FE6B2C"/>
    <w:rsid w:val="00FF5307"/>
    <w:rsid w:val="00FF6CB9"/>
    <w:rsid w:val="00F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856B54"/>
  <w15:docId w15:val="{FD403B9C-FB5D-47F8-968B-49E7FBE4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550F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7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7.wmf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oleObject" Target="embeddings/oleObject16.bin"/><Relationship Id="rId47" Type="http://schemas.openxmlformats.org/officeDocument/2006/relationships/oleObject" Target="embeddings/oleObject18.bin"/><Relationship Id="rId50" Type="http://schemas.openxmlformats.org/officeDocument/2006/relationships/image" Target="media/image23.wmf"/><Relationship Id="rId55" Type="http://schemas.openxmlformats.org/officeDocument/2006/relationships/image" Target="media/image27.png"/><Relationship Id="rId63" Type="http://schemas.openxmlformats.org/officeDocument/2006/relationships/oleObject" Target="embeddings/oleObject24.bin"/><Relationship Id="rId68" Type="http://schemas.openxmlformats.org/officeDocument/2006/relationships/image" Target="media/image34.wmf"/><Relationship Id="rId76" Type="http://schemas.openxmlformats.org/officeDocument/2006/relationships/oleObject" Target="embeddings/oleObject30.bin"/><Relationship Id="rId84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6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0.bin"/><Relationship Id="rId11" Type="http://schemas.openxmlformats.org/officeDocument/2006/relationships/image" Target="media/image2.png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5.png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oleObject" Target="embeddings/oleObject29.bin"/><Relationship Id="rId79" Type="http://schemas.openxmlformats.org/officeDocument/2006/relationships/image" Target="media/image40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3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image" Target="media/image24.png"/><Relationship Id="rId60" Type="http://schemas.openxmlformats.org/officeDocument/2006/relationships/image" Target="media/image30.wmf"/><Relationship Id="rId65" Type="http://schemas.openxmlformats.org/officeDocument/2006/relationships/oleObject" Target="embeddings/oleObject25.bin"/><Relationship Id="rId73" Type="http://schemas.openxmlformats.org/officeDocument/2006/relationships/image" Target="media/image37.wmf"/><Relationship Id="rId78" Type="http://schemas.openxmlformats.org/officeDocument/2006/relationships/oleObject" Target="embeddings/oleObject31.bin"/><Relationship Id="rId81" Type="http://schemas.openxmlformats.org/officeDocument/2006/relationships/image" Target="media/image41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image" Target="media/image19.png"/><Relationship Id="rId48" Type="http://schemas.openxmlformats.org/officeDocument/2006/relationships/image" Target="media/image22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oleObject" Target="embeddings/oleObject27.bin"/><Relationship Id="rId77" Type="http://schemas.openxmlformats.org/officeDocument/2006/relationships/image" Target="media/image39.wmf"/><Relationship Id="rId8" Type="http://schemas.openxmlformats.org/officeDocument/2006/relationships/footer" Target="footer1.xml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28.bin"/><Relationship Id="rId80" Type="http://schemas.openxmlformats.org/officeDocument/2006/relationships/oleObject" Target="embeddings/oleObject32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2.bin"/><Relationship Id="rId67" Type="http://schemas.openxmlformats.org/officeDocument/2006/relationships/oleObject" Target="embeddings/oleObject26.bin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image" Target="media/image26.png"/><Relationship Id="rId62" Type="http://schemas.openxmlformats.org/officeDocument/2006/relationships/image" Target="media/image31.wmf"/><Relationship Id="rId70" Type="http://schemas.openxmlformats.org/officeDocument/2006/relationships/image" Target="media/image35.png"/><Relationship Id="rId75" Type="http://schemas.openxmlformats.org/officeDocument/2006/relationships/image" Target="media/image38.wmf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png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E53C3-A6CD-4391-AACD-8EC69C40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1694</Words>
  <Characters>9151</Characters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2018-10-12T16:53:00Z</cp:lastPrinted>
  <dcterms:created xsi:type="dcterms:W3CDTF">2018-10-12T16:53:00Z</dcterms:created>
  <dcterms:modified xsi:type="dcterms:W3CDTF">2018-10-15T16:04:00Z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