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FF6560" w:rsidP="00FF6560">
            <w:pPr>
              <w:pStyle w:val="TEMA"/>
              <w:ind w:left="709" w:hanging="709"/>
              <w:jc w:val="left"/>
            </w:pPr>
            <w:r>
              <w:t>Corrente elétrica e circuitos elétricos</w:t>
            </w:r>
          </w:p>
        </w:tc>
      </w:tr>
    </w:tbl>
    <w:p w:rsidR="00280BAD" w:rsidRDefault="00FA1BF6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D2E5C" w:rsidRPr="00DB2C72" w:rsidRDefault="008D2E5C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DB2C72">
        <w:rPr>
          <w:rStyle w:val="Forte"/>
          <w:b w:val="0"/>
          <w:color w:val="000000"/>
          <w:szCs w:val="20"/>
        </w:rPr>
        <w:t xml:space="preserve">Classifica as </w:t>
      </w:r>
      <w:r w:rsidR="00E82960" w:rsidRPr="00DB2C72">
        <w:rPr>
          <w:rStyle w:val="Forte"/>
          <w:b w:val="0"/>
          <w:color w:val="000000"/>
          <w:szCs w:val="20"/>
        </w:rPr>
        <w:t xml:space="preserve">seguintes </w:t>
      </w:r>
      <w:r w:rsidRPr="00DB2C72">
        <w:rPr>
          <w:rStyle w:val="Forte"/>
          <w:b w:val="0"/>
          <w:color w:val="000000"/>
          <w:szCs w:val="20"/>
        </w:rPr>
        <w:t>afirmações em verdadeiras (V) ou falsas (F).</w:t>
      </w:r>
    </w:p>
    <w:p w:rsidR="00DB2C72" w:rsidRPr="00DB2C72" w:rsidRDefault="00DB2C72" w:rsidP="00DB2C72">
      <w:pPr>
        <w:pStyle w:val="PargrafodaLista"/>
        <w:jc w:val="both"/>
        <w:rPr>
          <w:rStyle w:val="Forte"/>
          <w:b w:val="0"/>
          <w:color w:val="000000"/>
          <w:szCs w:val="20"/>
        </w:rPr>
      </w:pPr>
    </w:p>
    <w:p w:rsidR="00E82960" w:rsidRDefault="008D2E5C" w:rsidP="00566D9E">
      <w:pPr>
        <w:pStyle w:val="PargrafodaLista"/>
        <w:numPr>
          <w:ilvl w:val="0"/>
          <w:numId w:val="14"/>
        </w:numPr>
        <w:jc w:val="both"/>
        <w:rPr>
          <w:rStyle w:val="Forte"/>
          <w:b w:val="0"/>
          <w:color w:val="000000"/>
          <w:szCs w:val="20"/>
        </w:rPr>
      </w:pPr>
      <w:r w:rsidRPr="00DB2C72">
        <w:rPr>
          <w:rStyle w:val="Forte"/>
          <w:b w:val="0"/>
          <w:color w:val="000000"/>
          <w:szCs w:val="20"/>
        </w:rPr>
        <w:t>Um relâmpago é um exemplo de um fenómeno elétrico.</w:t>
      </w:r>
    </w:p>
    <w:p w:rsidR="00E82960" w:rsidRDefault="008D2E5C" w:rsidP="00566D9E">
      <w:pPr>
        <w:pStyle w:val="PargrafodaLista"/>
        <w:numPr>
          <w:ilvl w:val="0"/>
          <w:numId w:val="14"/>
        </w:numPr>
        <w:jc w:val="both"/>
        <w:rPr>
          <w:rStyle w:val="Forte"/>
          <w:b w:val="0"/>
          <w:color w:val="000000"/>
          <w:szCs w:val="20"/>
        </w:rPr>
      </w:pPr>
      <w:r w:rsidRPr="00E82960">
        <w:rPr>
          <w:rStyle w:val="Forte"/>
          <w:b w:val="0"/>
          <w:color w:val="000000"/>
          <w:szCs w:val="20"/>
        </w:rPr>
        <w:t xml:space="preserve">A corrente elétrica </w:t>
      </w:r>
      <w:proofErr w:type="gramStart"/>
      <w:r w:rsidRPr="00E82960">
        <w:rPr>
          <w:rStyle w:val="Forte"/>
          <w:b w:val="0"/>
          <w:color w:val="000000"/>
          <w:szCs w:val="20"/>
        </w:rPr>
        <w:t>é um movimento desordenado de partículas com carga elétrica chamadas neutrões</w:t>
      </w:r>
      <w:proofErr w:type="gramEnd"/>
      <w:r w:rsidRPr="00E82960">
        <w:rPr>
          <w:rStyle w:val="Forte"/>
          <w:b w:val="0"/>
          <w:color w:val="000000"/>
          <w:szCs w:val="20"/>
        </w:rPr>
        <w:t>.</w:t>
      </w:r>
    </w:p>
    <w:p w:rsidR="00E82960" w:rsidRDefault="008D2E5C" w:rsidP="00566D9E">
      <w:pPr>
        <w:pStyle w:val="PargrafodaLista"/>
        <w:numPr>
          <w:ilvl w:val="0"/>
          <w:numId w:val="14"/>
        </w:numPr>
        <w:jc w:val="both"/>
        <w:rPr>
          <w:rStyle w:val="Forte"/>
          <w:b w:val="0"/>
          <w:color w:val="000000"/>
          <w:szCs w:val="20"/>
        </w:rPr>
      </w:pPr>
      <w:r w:rsidRPr="00E82960">
        <w:rPr>
          <w:rStyle w:val="Forte"/>
          <w:b w:val="0"/>
          <w:color w:val="000000"/>
          <w:szCs w:val="20"/>
        </w:rPr>
        <w:t>O corpo humano é um bom condutor elétrico.</w:t>
      </w:r>
    </w:p>
    <w:p w:rsidR="008D2E5C" w:rsidRPr="00E82960" w:rsidRDefault="008D2E5C" w:rsidP="00566D9E">
      <w:pPr>
        <w:pStyle w:val="PargrafodaLista"/>
        <w:numPr>
          <w:ilvl w:val="0"/>
          <w:numId w:val="14"/>
        </w:numPr>
        <w:jc w:val="both"/>
        <w:rPr>
          <w:rStyle w:val="Forte"/>
          <w:b w:val="0"/>
          <w:color w:val="000000"/>
          <w:szCs w:val="20"/>
        </w:rPr>
      </w:pPr>
      <w:r w:rsidRPr="00E82960">
        <w:rPr>
          <w:rStyle w:val="Forte"/>
          <w:b w:val="0"/>
          <w:color w:val="000000"/>
          <w:szCs w:val="20"/>
        </w:rPr>
        <w:t>Quando se fricciona uma barra de plástico em lã, ela atrai bocadi</w:t>
      </w:r>
      <w:r w:rsidR="00E82960">
        <w:rPr>
          <w:rStyle w:val="Forte"/>
          <w:b w:val="0"/>
          <w:color w:val="000000"/>
          <w:szCs w:val="20"/>
        </w:rPr>
        <w:t xml:space="preserve">nhos de papel, tratando-se </w:t>
      </w:r>
      <w:r w:rsidRPr="00E82960">
        <w:rPr>
          <w:rStyle w:val="Forte"/>
          <w:b w:val="0"/>
          <w:color w:val="000000"/>
          <w:szCs w:val="20"/>
        </w:rPr>
        <w:t>de um fenómeno que envolve eletricidade.</w:t>
      </w:r>
    </w:p>
    <w:p w:rsidR="008D2E5C" w:rsidRDefault="008D2E5C" w:rsidP="008D2E5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1E3B98">
      <w:pPr>
        <w:jc w:val="both"/>
        <w:outlineLvl w:val="0"/>
        <w:rPr>
          <w:b/>
          <w:szCs w:val="20"/>
        </w:rPr>
      </w:pPr>
    </w:p>
    <w:p w:rsidR="00B402A8" w:rsidRDefault="00B402A8" w:rsidP="001E3B98">
      <w:pPr>
        <w:jc w:val="both"/>
        <w:outlineLvl w:val="0"/>
        <w:rPr>
          <w:b/>
          <w:szCs w:val="20"/>
        </w:rPr>
      </w:pPr>
    </w:p>
    <w:p w:rsidR="001E3B98" w:rsidRPr="00E82960" w:rsidRDefault="001E3B98" w:rsidP="00566D9E">
      <w:pPr>
        <w:pStyle w:val="PargrafodaLista"/>
        <w:numPr>
          <w:ilvl w:val="0"/>
          <w:numId w:val="13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E82960">
        <w:rPr>
          <w:rStyle w:val="Forte"/>
          <w:b w:val="0"/>
          <w:color w:val="000000"/>
          <w:szCs w:val="20"/>
        </w:rPr>
        <w:t>Seleciona o conjunto que contém apenas materiais bons condutores elétricos.</w:t>
      </w:r>
    </w:p>
    <w:p w:rsidR="00E82960" w:rsidRPr="00E82960" w:rsidRDefault="00E82960" w:rsidP="00E82960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E82960" w:rsidRDefault="001E3B98" w:rsidP="00566D9E">
      <w:pPr>
        <w:pStyle w:val="PargrafodaLista"/>
        <w:numPr>
          <w:ilvl w:val="0"/>
          <w:numId w:val="1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E82960">
        <w:rPr>
          <w:rStyle w:val="Forte"/>
          <w:b w:val="0"/>
          <w:color w:val="000000"/>
          <w:szCs w:val="20"/>
        </w:rPr>
        <w:t>Cobre, água destilada e ferro.</w:t>
      </w:r>
    </w:p>
    <w:p w:rsidR="00E82960" w:rsidRDefault="00CE2FD8" w:rsidP="00566D9E">
      <w:pPr>
        <w:pStyle w:val="PargrafodaLista"/>
        <w:numPr>
          <w:ilvl w:val="0"/>
          <w:numId w:val="1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E82960">
        <w:rPr>
          <w:rStyle w:val="Forte"/>
          <w:b w:val="0"/>
          <w:color w:val="000000"/>
          <w:szCs w:val="20"/>
        </w:rPr>
        <w:t>Ouro</w:t>
      </w:r>
      <w:r w:rsidR="001E3B98" w:rsidRPr="00E82960">
        <w:rPr>
          <w:rStyle w:val="Forte"/>
          <w:b w:val="0"/>
          <w:color w:val="000000"/>
          <w:szCs w:val="20"/>
        </w:rPr>
        <w:t>, cortiça e plástico.</w:t>
      </w:r>
    </w:p>
    <w:p w:rsidR="00E82960" w:rsidRDefault="00CE2FD8" w:rsidP="00566D9E">
      <w:pPr>
        <w:pStyle w:val="PargrafodaLista"/>
        <w:numPr>
          <w:ilvl w:val="0"/>
          <w:numId w:val="1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E82960">
        <w:rPr>
          <w:rStyle w:val="Forte"/>
          <w:b w:val="0"/>
          <w:color w:val="000000"/>
          <w:szCs w:val="20"/>
        </w:rPr>
        <w:t>Grafite</w:t>
      </w:r>
      <w:r w:rsidR="001E3B98" w:rsidRPr="00E82960">
        <w:rPr>
          <w:rStyle w:val="Forte"/>
          <w:b w:val="0"/>
          <w:color w:val="000000"/>
          <w:szCs w:val="20"/>
        </w:rPr>
        <w:t xml:space="preserve">, água mineral e </w:t>
      </w:r>
      <w:r w:rsidRPr="00E82960">
        <w:rPr>
          <w:rStyle w:val="Forte"/>
          <w:b w:val="0"/>
          <w:color w:val="000000"/>
          <w:szCs w:val="20"/>
        </w:rPr>
        <w:t>ferro</w:t>
      </w:r>
      <w:r w:rsidR="001E3B98" w:rsidRPr="00E82960">
        <w:rPr>
          <w:rStyle w:val="Forte"/>
          <w:b w:val="0"/>
          <w:color w:val="000000"/>
          <w:szCs w:val="20"/>
        </w:rPr>
        <w:t>.</w:t>
      </w:r>
    </w:p>
    <w:p w:rsidR="00E82960" w:rsidRDefault="001E3B98" w:rsidP="00566D9E">
      <w:pPr>
        <w:pStyle w:val="PargrafodaLista"/>
        <w:numPr>
          <w:ilvl w:val="0"/>
          <w:numId w:val="1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E82960">
        <w:rPr>
          <w:rStyle w:val="Forte"/>
          <w:b w:val="0"/>
          <w:color w:val="000000"/>
          <w:szCs w:val="20"/>
        </w:rPr>
        <w:t>Cobre, borracha e solução aquosa de ácido sulfúrico.</w:t>
      </w:r>
    </w:p>
    <w:p w:rsidR="001E3B98" w:rsidRPr="00E82960" w:rsidRDefault="001E3B98" w:rsidP="00566D9E">
      <w:pPr>
        <w:pStyle w:val="PargrafodaLista"/>
        <w:numPr>
          <w:ilvl w:val="0"/>
          <w:numId w:val="1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E82960">
        <w:rPr>
          <w:rStyle w:val="Forte"/>
          <w:b w:val="0"/>
          <w:color w:val="000000"/>
          <w:szCs w:val="20"/>
        </w:rPr>
        <w:t xml:space="preserve">Água destilada, </w:t>
      </w:r>
      <w:r w:rsidR="00CE2FD8" w:rsidRPr="00E82960">
        <w:rPr>
          <w:rStyle w:val="Forte"/>
          <w:b w:val="0"/>
          <w:color w:val="000000"/>
          <w:szCs w:val="20"/>
        </w:rPr>
        <w:t>alumínio</w:t>
      </w:r>
      <w:r w:rsidRPr="00E82960">
        <w:rPr>
          <w:rStyle w:val="Forte"/>
          <w:b w:val="0"/>
          <w:color w:val="000000"/>
          <w:szCs w:val="20"/>
        </w:rPr>
        <w:t xml:space="preserve"> e </w:t>
      </w:r>
      <w:r w:rsidR="00CE2FD8" w:rsidRPr="00E82960">
        <w:rPr>
          <w:rStyle w:val="Forte"/>
          <w:b w:val="0"/>
          <w:color w:val="000000"/>
          <w:szCs w:val="20"/>
        </w:rPr>
        <w:t>mercúrio</w:t>
      </w:r>
      <w:r w:rsidRPr="00E82960">
        <w:rPr>
          <w:rStyle w:val="Forte"/>
          <w:b w:val="0"/>
          <w:color w:val="000000"/>
          <w:szCs w:val="20"/>
        </w:rPr>
        <w:t>.</w:t>
      </w:r>
    </w:p>
    <w:p w:rsidR="001E3B98" w:rsidRDefault="001E3B98" w:rsidP="000A616C">
      <w:pPr>
        <w:jc w:val="both"/>
        <w:rPr>
          <w:rStyle w:val="Forte"/>
          <w:b w:val="0"/>
          <w:color w:val="000000"/>
          <w:szCs w:val="20"/>
        </w:rPr>
      </w:pPr>
    </w:p>
    <w:p w:rsidR="00B402A8" w:rsidRDefault="00B402A8" w:rsidP="000A616C">
      <w:pPr>
        <w:jc w:val="both"/>
        <w:rPr>
          <w:rStyle w:val="Forte"/>
          <w:b w:val="0"/>
          <w:color w:val="000000"/>
          <w:szCs w:val="20"/>
        </w:rPr>
      </w:pPr>
    </w:p>
    <w:p w:rsidR="001E3B98" w:rsidRDefault="001E3B98" w:rsidP="000A616C">
      <w:pPr>
        <w:jc w:val="both"/>
        <w:rPr>
          <w:rStyle w:val="Forte"/>
          <w:b w:val="0"/>
          <w:color w:val="000000"/>
          <w:szCs w:val="20"/>
        </w:rPr>
      </w:pPr>
    </w:p>
    <w:p w:rsidR="001E3B98" w:rsidRPr="00E82960" w:rsidRDefault="00E82960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E82960">
        <w:rPr>
          <w:rStyle w:val="Forte"/>
          <w:b w:val="0"/>
          <w:color w:val="000000"/>
          <w:szCs w:val="20"/>
        </w:rPr>
        <w:t>Seleciona a opção que corresponde ao</w:t>
      </w:r>
      <w:r w:rsidR="00CE2FD8" w:rsidRPr="00E82960">
        <w:rPr>
          <w:rStyle w:val="Forte"/>
          <w:b w:val="0"/>
          <w:color w:val="000000"/>
          <w:szCs w:val="20"/>
        </w:rPr>
        <w:t xml:space="preserve"> único componente elétrico que não é </w:t>
      </w:r>
      <w:r w:rsidR="008D2E5C" w:rsidRPr="00E82960">
        <w:rPr>
          <w:rStyle w:val="Forte"/>
          <w:b w:val="0"/>
          <w:color w:val="000000"/>
          <w:szCs w:val="20"/>
        </w:rPr>
        <w:t xml:space="preserve">uma </w:t>
      </w:r>
      <w:r w:rsidR="00CE2FD8" w:rsidRPr="00E82960">
        <w:rPr>
          <w:rStyle w:val="Forte"/>
          <w:b w:val="0"/>
          <w:color w:val="000000"/>
          <w:szCs w:val="20"/>
        </w:rPr>
        <w:t>fonte de energia num circuito elétrico.</w:t>
      </w:r>
    </w:p>
    <w:p w:rsidR="00E82960" w:rsidRPr="00E82960" w:rsidRDefault="00E82960" w:rsidP="00E82960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B402A8" w:rsidRDefault="00CE2FD8" w:rsidP="00566D9E">
      <w:pPr>
        <w:pStyle w:val="PargrafodaLista"/>
        <w:numPr>
          <w:ilvl w:val="0"/>
          <w:numId w:val="16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Pilha.</w:t>
      </w:r>
    </w:p>
    <w:p w:rsidR="00B402A8" w:rsidRDefault="00CE2FD8" w:rsidP="00566D9E">
      <w:pPr>
        <w:pStyle w:val="PargrafodaLista"/>
        <w:numPr>
          <w:ilvl w:val="0"/>
          <w:numId w:val="16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Bateria.</w:t>
      </w:r>
    </w:p>
    <w:p w:rsidR="00B402A8" w:rsidRDefault="00CE2FD8" w:rsidP="00566D9E">
      <w:pPr>
        <w:pStyle w:val="PargrafodaLista"/>
        <w:numPr>
          <w:ilvl w:val="0"/>
          <w:numId w:val="16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Dínamo.</w:t>
      </w:r>
    </w:p>
    <w:p w:rsidR="00B402A8" w:rsidRDefault="00CE2FD8" w:rsidP="00566D9E">
      <w:pPr>
        <w:pStyle w:val="PargrafodaLista"/>
        <w:numPr>
          <w:ilvl w:val="0"/>
          <w:numId w:val="16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Motor.</w:t>
      </w:r>
    </w:p>
    <w:p w:rsidR="00CE2FD8" w:rsidRPr="00B402A8" w:rsidRDefault="00CE2FD8" w:rsidP="00566D9E">
      <w:pPr>
        <w:pStyle w:val="PargrafodaLista"/>
        <w:numPr>
          <w:ilvl w:val="0"/>
          <w:numId w:val="16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Painel solar.</w:t>
      </w:r>
    </w:p>
    <w:p w:rsidR="001E3B98" w:rsidRDefault="001E3B98" w:rsidP="000A616C">
      <w:pPr>
        <w:jc w:val="both"/>
        <w:rPr>
          <w:rStyle w:val="Forte"/>
          <w:b w:val="0"/>
          <w:color w:val="000000"/>
          <w:szCs w:val="20"/>
        </w:rPr>
      </w:pPr>
    </w:p>
    <w:p w:rsidR="001E3B98" w:rsidRDefault="001E3B98" w:rsidP="000A616C">
      <w:pPr>
        <w:jc w:val="both"/>
        <w:rPr>
          <w:rStyle w:val="Forte"/>
          <w:b w:val="0"/>
          <w:color w:val="000000"/>
          <w:szCs w:val="20"/>
        </w:rPr>
      </w:pPr>
    </w:p>
    <w:p w:rsidR="00B402A8" w:rsidRDefault="00B402A8" w:rsidP="000A616C">
      <w:pPr>
        <w:jc w:val="both"/>
        <w:rPr>
          <w:rStyle w:val="Forte"/>
          <w:b w:val="0"/>
          <w:color w:val="000000"/>
          <w:szCs w:val="20"/>
        </w:rPr>
      </w:pPr>
    </w:p>
    <w:p w:rsidR="001E3B98" w:rsidRPr="00B402A8" w:rsidRDefault="00B402A8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</w:t>
      </w:r>
      <w:r w:rsidR="00574EA4" w:rsidRPr="00B402A8">
        <w:rPr>
          <w:rStyle w:val="Forte"/>
          <w:b w:val="0"/>
          <w:color w:val="000000"/>
          <w:szCs w:val="20"/>
        </w:rPr>
        <w:t>onsidera o circuito elétrico representado na imagem e responde às</w:t>
      </w:r>
      <w:r>
        <w:rPr>
          <w:rStyle w:val="Forte"/>
          <w:b w:val="0"/>
          <w:color w:val="000000"/>
          <w:szCs w:val="20"/>
        </w:rPr>
        <w:t xml:space="preserve"> </w:t>
      </w:r>
      <w:r w:rsidRPr="00B402A8">
        <w:rPr>
          <w:rStyle w:val="Forte"/>
          <w:b w:val="0"/>
          <w:color w:val="000000"/>
          <w:szCs w:val="20"/>
        </w:rPr>
        <w:t>seguintes</w:t>
      </w:r>
      <w:r w:rsidR="00574EA4" w:rsidRPr="00B402A8">
        <w:rPr>
          <w:rStyle w:val="Forte"/>
          <w:b w:val="0"/>
          <w:color w:val="000000"/>
          <w:szCs w:val="20"/>
        </w:rPr>
        <w:t xml:space="preserve"> questões.</w:t>
      </w:r>
    </w:p>
    <w:p w:rsidR="00574EA4" w:rsidRDefault="00574EA4" w:rsidP="000A616C">
      <w:pPr>
        <w:jc w:val="both"/>
        <w:rPr>
          <w:rStyle w:val="Forte"/>
          <w:b w:val="0"/>
          <w:color w:val="000000"/>
          <w:szCs w:val="20"/>
        </w:rPr>
      </w:pPr>
    </w:p>
    <w:p w:rsidR="00574EA4" w:rsidRDefault="00574EA4" w:rsidP="008D2E5C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2762799" cy="1952625"/>
            <wp:effectExtent l="1905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923" t="16256" r="18862" b="11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799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B98" w:rsidRDefault="001E3B98" w:rsidP="000A616C">
      <w:pPr>
        <w:jc w:val="both"/>
        <w:rPr>
          <w:rStyle w:val="Forte"/>
          <w:b w:val="0"/>
          <w:color w:val="000000"/>
          <w:szCs w:val="20"/>
        </w:rPr>
      </w:pPr>
    </w:p>
    <w:p w:rsidR="001E3B98" w:rsidRDefault="00574EA4" w:rsidP="00566D9E">
      <w:pPr>
        <w:pStyle w:val="PargrafodaLista"/>
        <w:numPr>
          <w:ilvl w:val="0"/>
          <w:numId w:val="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a fonte de energia?</w:t>
      </w:r>
    </w:p>
    <w:p w:rsidR="00574EA4" w:rsidRDefault="00574EA4" w:rsidP="00566D9E">
      <w:pPr>
        <w:pStyle w:val="PargrafodaLista"/>
        <w:numPr>
          <w:ilvl w:val="0"/>
          <w:numId w:val="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o recetor de energia?</w:t>
      </w:r>
    </w:p>
    <w:p w:rsidR="00574EA4" w:rsidRPr="00574EA4" w:rsidRDefault="00574EA4" w:rsidP="00566D9E">
      <w:pPr>
        <w:pStyle w:val="PargrafodaLista"/>
        <w:numPr>
          <w:ilvl w:val="0"/>
          <w:numId w:val="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Esquematiza o circuito elétrico da imagem.</w:t>
      </w:r>
    </w:p>
    <w:p w:rsidR="001E3B98" w:rsidRDefault="001E3B98" w:rsidP="000A616C">
      <w:pPr>
        <w:jc w:val="both"/>
        <w:rPr>
          <w:rStyle w:val="Forte"/>
          <w:b w:val="0"/>
          <w:color w:val="000000"/>
          <w:szCs w:val="20"/>
        </w:rPr>
      </w:pPr>
    </w:p>
    <w:p w:rsidR="00574EA4" w:rsidRDefault="00574EA4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Pr="00B402A8" w:rsidRDefault="008D2E5C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lastRenderedPageBreak/>
        <w:t xml:space="preserve">Classifica as </w:t>
      </w:r>
      <w:r w:rsidR="00B402A8" w:rsidRPr="00B402A8">
        <w:rPr>
          <w:rStyle w:val="Forte"/>
          <w:b w:val="0"/>
          <w:color w:val="000000"/>
          <w:szCs w:val="20"/>
        </w:rPr>
        <w:t xml:space="preserve">seguintes </w:t>
      </w:r>
      <w:r w:rsidRPr="00B402A8">
        <w:rPr>
          <w:rStyle w:val="Forte"/>
          <w:b w:val="0"/>
          <w:color w:val="000000"/>
          <w:szCs w:val="20"/>
        </w:rPr>
        <w:t>afirmações em verdadeiras (V) ou falsas (F).</w:t>
      </w:r>
    </w:p>
    <w:p w:rsidR="00B402A8" w:rsidRPr="00B402A8" w:rsidRDefault="00B402A8" w:rsidP="00B402A8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B402A8" w:rsidRDefault="008D2E5C" w:rsidP="00566D9E">
      <w:pPr>
        <w:pStyle w:val="PargrafodaLista"/>
        <w:numPr>
          <w:ilvl w:val="0"/>
          <w:numId w:val="17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Quando o interruptor de um circuito elétrico está fechado, há circulação de corrente elétrica.</w:t>
      </w:r>
    </w:p>
    <w:p w:rsidR="00B402A8" w:rsidRDefault="008D2E5C" w:rsidP="00566D9E">
      <w:pPr>
        <w:pStyle w:val="PargrafodaLista"/>
        <w:numPr>
          <w:ilvl w:val="0"/>
          <w:numId w:val="17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Qualquer circuito elétrico tem sempre pelo menos uma lâmpada.</w:t>
      </w:r>
    </w:p>
    <w:p w:rsidR="00B402A8" w:rsidRDefault="008D2E5C" w:rsidP="00566D9E">
      <w:pPr>
        <w:pStyle w:val="PargrafodaLista"/>
        <w:numPr>
          <w:ilvl w:val="0"/>
          <w:numId w:val="17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Os fios de ligação utilizados nos circuitos elétricos são bons isoladores elétricos.</w:t>
      </w:r>
    </w:p>
    <w:p w:rsidR="008D2E5C" w:rsidRPr="00B402A8" w:rsidRDefault="008D2E5C" w:rsidP="00566D9E">
      <w:pPr>
        <w:pStyle w:val="PargrafodaLista"/>
        <w:numPr>
          <w:ilvl w:val="0"/>
          <w:numId w:val="17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As pilhas são exemplos de recetores elétricos.</w:t>
      </w:r>
    </w:p>
    <w:p w:rsidR="008D2E5C" w:rsidRDefault="008D2E5C" w:rsidP="008D2E5C">
      <w:pPr>
        <w:jc w:val="both"/>
        <w:rPr>
          <w:rStyle w:val="Forte"/>
          <w:b w:val="0"/>
          <w:color w:val="000000"/>
          <w:szCs w:val="20"/>
        </w:rPr>
      </w:pPr>
    </w:p>
    <w:p w:rsidR="00B402A8" w:rsidRDefault="00B402A8" w:rsidP="008D2E5C">
      <w:pPr>
        <w:jc w:val="both"/>
        <w:rPr>
          <w:rStyle w:val="Forte"/>
          <w:b w:val="0"/>
          <w:color w:val="000000"/>
          <w:szCs w:val="20"/>
        </w:rPr>
      </w:pPr>
    </w:p>
    <w:p w:rsidR="00B402A8" w:rsidRPr="00B402A8" w:rsidRDefault="00B402A8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Responde à seguinte questão.</w:t>
      </w:r>
    </w:p>
    <w:p w:rsidR="00B402A8" w:rsidRDefault="00B402A8" w:rsidP="00B402A8">
      <w:pPr>
        <w:jc w:val="both"/>
        <w:rPr>
          <w:rStyle w:val="Forte"/>
          <w:b w:val="0"/>
          <w:color w:val="000000"/>
          <w:szCs w:val="20"/>
        </w:rPr>
      </w:pPr>
    </w:p>
    <w:p w:rsidR="00574EA4" w:rsidRPr="00B402A8" w:rsidRDefault="006F00AD" w:rsidP="00B402A8">
      <w:p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Representa esquematicamente um circuito elétrico constituído por uma pilha, três lâmpadas L</w:t>
      </w:r>
      <w:r w:rsidRPr="00B402A8">
        <w:rPr>
          <w:rStyle w:val="Forte"/>
          <w:b w:val="0"/>
          <w:color w:val="000000"/>
          <w:szCs w:val="20"/>
          <w:vertAlign w:val="subscript"/>
        </w:rPr>
        <w:t>1</w:t>
      </w:r>
      <w:r w:rsidRPr="00B402A8">
        <w:rPr>
          <w:rStyle w:val="Forte"/>
          <w:b w:val="0"/>
          <w:color w:val="000000"/>
          <w:szCs w:val="20"/>
        </w:rPr>
        <w:t>, L</w:t>
      </w:r>
      <w:r w:rsidRPr="00B402A8">
        <w:rPr>
          <w:rStyle w:val="Forte"/>
          <w:b w:val="0"/>
          <w:color w:val="000000"/>
          <w:szCs w:val="20"/>
          <w:vertAlign w:val="subscript"/>
        </w:rPr>
        <w:t>2</w:t>
      </w:r>
      <w:r w:rsidRPr="00B402A8">
        <w:rPr>
          <w:rStyle w:val="Forte"/>
          <w:b w:val="0"/>
          <w:color w:val="000000"/>
          <w:szCs w:val="20"/>
        </w:rPr>
        <w:t xml:space="preserve"> e L</w:t>
      </w:r>
      <w:r w:rsidRPr="00B402A8">
        <w:rPr>
          <w:rStyle w:val="Forte"/>
          <w:b w:val="0"/>
          <w:color w:val="000000"/>
          <w:szCs w:val="20"/>
          <w:vertAlign w:val="subscript"/>
        </w:rPr>
        <w:t>3</w:t>
      </w:r>
      <w:r w:rsidRPr="00B402A8">
        <w:rPr>
          <w:rStyle w:val="Forte"/>
          <w:b w:val="0"/>
          <w:color w:val="000000"/>
          <w:szCs w:val="20"/>
        </w:rPr>
        <w:t xml:space="preserve"> e três interruptores I</w:t>
      </w:r>
      <w:r w:rsidRPr="00B402A8">
        <w:rPr>
          <w:rStyle w:val="Forte"/>
          <w:b w:val="0"/>
          <w:color w:val="000000"/>
          <w:szCs w:val="20"/>
          <w:vertAlign w:val="subscript"/>
        </w:rPr>
        <w:t>1</w:t>
      </w:r>
      <w:r w:rsidRPr="00B402A8">
        <w:rPr>
          <w:rStyle w:val="Forte"/>
          <w:b w:val="0"/>
          <w:color w:val="000000"/>
          <w:szCs w:val="20"/>
        </w:rPr>
        <w:t>, I</w:t>
      </w:r>
      <w:r w:rsidRPr="00B402A8">
        <w:rPr>
          <w:rStyle w:val="Forte"/>
          <w:b w:val="0"/>
          <w:color w:val="000000"/>
          <w:szCs w:val="20"/>
          <w:vertAlign w:val="subscript"/>
        </w:rPr>
        <w:t>2</w:t>
      </w:r>
      <w:r w:rsidRPr="00B402A8">
        <w:rPr>
          <w:rStyle w:val="Forte"/>
          <w:b w:val="0"/>
          <w:color w:val="000000"/>
          <w:szCs w:val="20"/>
        </w:rPr>
        <w:t xml:space="preserve"> e I</w:t>
      </w:r>
      <w:r w:rsidRPr="00B402A8">
        <w:rPr>
          <w:rStyle w:val="Forte"/>
          <w:b w:val="0"/>
          <w:color w:val="000000"/>
          <w:szCs w:val="20"/>
          <w:vertAlign w:val="subscript"/>
        </w:rPr>
        <w:t>3</w:t>
      </w:r>
      <w:r w:rsidRPr="00B402A8">
        <w:rPr>
          <w:rStyle w:val="Forte"/>
          <w:b w:val="0"/>
          <w:color w:val="000000"/>
          <w:szCs w:val="20"/>
        </w:rPr>
        <w:t xml:space="preserve">, sendo que cada um destes interruptores controla apenas </w:t>
      </w:r>
      <w:r w:rsidR="00300160" w:rsidRPr="00B402A8">
        <w:rPr>
          <w:rStyle w:val="Forte"/>
          <w:b w:val="0"/>
          <w:color w:val="000000"/>
          <w:szCs w:val="20"/>
        </w:rPr>
        <w:t xml:space="preserve">cada </w:t>
      </w:r>
      <w:r w:rsidRPr="00B402A8">
        <w:rPr>
          <w:rStyle w:val="Forte"/>
          <w:b w:val="0"/>
          <w:color w:val="000000"/>
          <w:szCs w:val="20"/>
        </w:rPr>
        <w:t>uma das lâmpadas.</w:t>
      </w:r>
    </w:p>
    <w:p w:rsidR="006F00AD" w:rsidRDefault="006F00AD" w:rsidP="000A616C">
      <w:pPr>
        <w:jc w:val="both"/>
        <w:rPr>
          <w:rStyle w:val="Forte"/>
          <w:b w:val="0"/>
          <w:color w:val="000000"/>
          <w:szCs w:val="20"/>
        </w:rPr>
      </w:pPr>
    </w:p>
    <w:p w:rsidR="00574EA4" w:rsidRDefault="00574EA4" w:rsidP="000A616C">
      <w:pPr>
        <w:jc w:val="both"/>
        <w:rPr>
          <w:rStyle w:val="Forte"/>
          <w:b w:val="0"/>
          <w:color w:val="000000"/>
          <w:szCs w:val="20"/>
        </w:rPr>
      </w:pPr>
    </w:p>
    <w:p w:rsidR="00574EA4" w:rsidRPr="00B402A8" w:rsidRDefault="006F00AD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 xml:space="preserve">Considera o circuito </w:t>
      </w:r>
      <w:r w:rsidR="00B402A8">
        <w:rPr>
          <w:rStyle w:val="Forte"/>
          <w:b w:val="0"/>
          <w:color w:val="000000"/>
          <w:szCs w:val="20"/>
        </w:rPr>
        <w:t>representado no esquema</w:t>
      </w:r>
      <w:r w:rsidRPr="00B402A8">
        <w:rPr>
          <w:rStyle w:val="Forte"/>
          <w:b w:val="0"/>
          <w:color w:val="000000"/>
          <w:szCs w:val="20"/>
        </w:rPr>
        <w:t xml:space="preserve"> e responde às</w:t>
      </w:r>
      <w:r w:rsidR="00B402A8">
        <w:rPr>
          <w:rStyle w:val="Forte"/>
          <w:b w:val="0"/>
          <w:color w:val="000000"/>
          <w:szCs w:val="20"/>
        </w:rPr>
        <w:t xml:space="preserve"> seguintes</w:t>
      </w:r>
      <w:r w:rsidRPr="00B402A8">
        <w:rPr>
          <w:rStyle w:val="Forte"/>
          <w:b w:val="0"/>
          <w:color w:val="000000"/>
          <w:szCs w:val="20"/>
        </w:rPr>
        <w:t xml:space="preserve"> questões.</w:t>
      </w:r>
    </w:p>
    <w:p w:rsidR="006F00AD" w:rsidRDefault="006F00AD" w:rsidP="00BC15ED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1916624" cy="2028825"/>
            <wp:effectExtent l="0" t="0" r="0" b="0"/>
            <wp:docPr id="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9692" t="6650" r="41938" b="28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55" cy="2039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0AD" w:rsidRDefault="006F00AD" w:rsidP="000A616C">
      <w:pPr>
        <w:jc w:val="both"/>
        <w:rPr>
          <w:rStyle w:val="Forte"/>
          <w:b w:val="0"/>
          <w:color w:val="000000"/>
          <w:szCs w:val="20"/>
        </w:rPr>
      </w:pPr>
    </w:p>
    <w:p w:rsidR="006F00AD" w:rsidRDefault="006F00AD" w:rsidP="00566D9E">
      <w:pPr>
        <w:pStyle w:val="PargrafodaLista"/>
        <w:numPr>
          <w:ilvl w:val="0"/>
          <w:numId w:val="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Faz a legenda da figura.</w:t>
      </w:r>
    </w:p>
    <w:p w:rsidR="006F00AD" w:rsidRPr="006F00AD" w:rsidRDefault="00B402A8" w:rsidP="00566D9E">
      <w:pPr>
        <w:pStyle w:val="PargrafodaLista"/>
        <w:numPr>
          <w:ilvl w:val="0"/>
          <w:numId w:val="6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 os rece</w:t>
      </w:r>
      <w:r w:rsidR="00E36E71">
        <w:rPr>
          <w:rStyle w:val="Forte"/>
          <w:b w:val="0"/>
          <w:color w:val="000000"/>
          <w:szCs w:val="20"/>
        </w:rPr>
        <w:t>tores de energia que se encontram ligados</w:t>
      </w:r>
      <w:r w:rsidR="006F00AD">
        <w:rPr>
          <w:rStyle w:val="Forte"/>
          <w:b w:val="0"/>
          <w:color w:val="000000"/>
          <w:szCs w:val="20"/>
        </w:rPr>
        <w:t>.</w:t>
      </w:r>
    </w:p>
    <w:p w:rsidR="006F00AD" w:rsidRDefault="006F00AD" w:rsidP="000A616C">
      <w:pPr>
        <w:jc w:val="both"/>
        <w:rPr>
          <w:rStyle w:val="Forte"/>
          <w:b w:val="0"/>
          <w:color w:val="000000"/>
          <w:szCs w:val="20"/>
        </w:rPr>
      </w:pPr>
    </w:p>
    <w:p w:rsidR="006F00AD" w:rsidRDefault="006F00AD" w:rsidP="000A616C">
      <w:pPr>
        <w:jc w:val="both"/>
        <w:rPr>
          <w:rStyle w:val="Forte"/>
          <w:b w:val="0"/>
          <w:color w:val="000000"/>
          <w:szCs w:val="20"/>
        </w:rPr>
      </w:pPr>
    </w:p>
    <w:p w:rsidR="006F00AD" w:rsidRPr="00B402A8" w:rsidRDefault="00E36E71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 xml:space="preserve">Considera o circuito elétrico representado e responde às </w:t>
      </w:r>
      <w:r w:rsidR="00B402A8">
        <w:rPr>
          <w:rStyle w:val="Forte"/>
          <w:b w:val="0"/>
          <w:color w:val="000000"/>
          <w:szCs w:val="20"/>
        </w:rPr>
        <w:t xml:space="preserve">seguintes </w:t>
      </w:r>
      <w:r w:rsidRPr="00B402A8">
        <w:rPr>
          <w:rStyle w:val="Forte"/>
          <w:b w:val="0"/>
          <w:color w:val="000000"/>
          <w:szCs w:val="20"/>
        </w:rPr>
        <w:t>questões.</w:t>
      </w:r>
    </w:p>
    <w:p w:rsidR="00574EA4" w:rsidRDefault="00E36E71" w:rsidP="00BC15ED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3305175" cy="1927685"/>
            <wp:effectExtent l="0" t="0" r="0" b="0"/>
            <wp:docPr id="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7245" t="9360" r="23015" b="34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560" cy="195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EA4" w:rsidRDefault="00E36E71" w:rsidP="000A616C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ou quais as lâmpadas que se apagam quando se abre o interruptor…</w:t>
      </w:r>
    </w:p>
    <w:p w:rsidR="00B402A8" w:rsidRDefault="00B402A8" w:rsidP="000A616C">
      <w:pPr>
        <w:jc w:val="both"/>
        <w:rPr>
          <w:rStyle w:val="Forte"/>
          <w:b w:val="0"/>
          <w:color w:val="000000"/>
          <w:szCs w:val="20"/>
        </w:rPr>
      </w:pPr>
    </w:p>
    <w:p w:rsidR="00B402A8" w:rsidRDefault="00D9225F" w:rsidP="00566D9E">
      <w:pPr>
        <w:pStyle w:val="PargrafodaLista"/>
        <w:numPr>
          <w:ilvl w:val="0"/>
          <w:numId w:val="18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I</w:t>
      </w:r>
      <w:r w:rsidR="00E36E71" w:rsidRPr="00B402A8">
        <w:rPr>
          <w:rStyle w:val="Forte"/>
          <w:b w:val="0"/>
          <w:color w:val="000000"/>
          <w:szCs w:val="20"/>
          <w:vertAlign w:val="subscript"/>
        </w:rPr>
        <w:t>1</w:t>
      </w:r>
      <w:r w:rsidR="00E36E71" w:rsidRPr="00B402A8">
        <w:rPr>
          <w:rStyle w:val="Forte"/>
          <w:b w:val="0"/>
          <w:color w:val="000000"/>
          <w:szCs w:val="20"/>
        </w:rPr>
        <w:t>?</w:t>
      </w:r>
    </w:p>
    <w:p w:rsidR="00B402A8" w:rsidRDefault="00D9225F" w:rsidP="00566D9E">
      <w:pPr>
        <w:pStyle w:val="PargrafodaLista"/>
        <w:numPr>
          <w:ilvl w:val="0"/>
          <w:numId w:val="18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I</w:t>
      </w:r>
      <w:r w:rsidR="00E36E71" w:rsidRPr="00B402A8">
        <w:rPr>
          <w:rStyle w:val="Forte"/>
          <w:b w:val="0"/>
          <w:color w:val="000000"/>
          <w:szCs w:val="20"/>
          <w:vertAlign w:val="subscript"/>
        </w:rPr>
        <w:t>2</w:t>
      </w:r>
      <w:r w:rsidR="00E36E71" w:rsidRPr="00B402A8">
        <w:rPr>
          <w:rStyle w:val="Forte"/>
          <w:b w:val="0"/>
          <w:color w:val="000000"/>
          <w:szCs w:val="20"/>
        </w:rPr>
        <w:t>?</w:t>
      </w:r>
    </w:p>
    <w:p w:rsidR="00B402A8" w:rsidRDefault="00D9225F" w:rsidP="00566D9E">
      <w:pPr>
        <w:pStyle w:val="PargrafodaLista"/>
        <w:numPr>
          <w:ilvl w:val="0"/>
          <w:numId w:val="18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I</w:t>
      </w:r>
      <w:r w:rsidR="00E36E71" w:rsidRPr="00B402A8">
        <w:rPr>
          <w:rStyle w:val="Forte"/>
          <w:b w:val="0"/>
          <w:color w:val="000000"/>
          <w:szCs w:val="20"/>
          <w:vertAlign w:val="subscript"/>
        </w:rPr>
        <w:t>3</w:t>
      </w:r>
      <w:r w:rsidR="00E36E71" w:rsidRPr="00B402A8">
        <w:rPr>
          <w:rStyle w:val="Forte"/>
          <w:b w:val="0"/>
          <w:color w:val="000000"/>
          <w:szCs w:val="20"/>
        </w:rPr>
        <w:t>?</w:t>
      </w:r>
    </w:p>
    <w:p w:rsidR="00E36E71" w:rsidRPr="00B402A8" w:rsidRDefault="00D9225F" w:rsidP="00566D9E">
      <w:pPr>
        <w:pStyle w:val="PargrafodaLista"/>
        <w:numPr>
          <w:ilvl w:val="0"/>
          <w:numId w:val="18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t>I</w:t>
      </w:r>
      <w:r w:rsidR="00E36E71" w:rsidRPr="00B402A8">
        <w:rPr>
          <w:rStyle w:val="Forte"/>
          <w:b w:val="0"/>
          <w:color w:val="000000"/>
          <w:szCs w:val="20"/>
          <w:vertAlign w:val="subscript"/>
        </w:rPr>
        <w:t>4</w:t>
      </w:r>
      <w:r w:rsidR="00E36E71" w:rsidRPr="00B402A8">
        <w:rPr>
          <w:rStyle w:val="Forte"/>
          <w:b w:val="0"/>
          <w:color w:val="000000"/>
          <w:szCs w:val="20"/>
        </w:rPr>
        <w:t>?</w:t>
      </w:r>
    </w:p>
    <w:p w:rsidR="00E36E71" w:rsidRDefault="00E36E71" w:rsidP="000A616C">
      <w:pPr>
        <w:jc w:val="both"/>
        <w:rPr>
          <w:rStyle w:val="Forte"/>
          <w:b w:val="0"/>
          <w:color w:val="000000"/>
          <w:szCs w:val="20"/>
        </w:rPr>
      </w:pPr>
    </w:p>
    <w:p w:rsidR="00E36E71" w:rsidRPr="00B402A8" w:rsidRDefault="00BC15ED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B402A8">
        <w:rPr>
          <w:rStyle w:val="Forte"/>
          <w:b w:val="0"/>
          <w:color w:val="000000"/>
          <w:szCs w:val="20"/>
        </w:rPr>
        <w:lastRenderedPageBreak/>
        <w:t>Considera</w:t>
      </w:r>
      <w:r w:rsidR="00A062AE" w:rsidRPr="00B402A8">
        <w:rPr>
          <w:rStyle w:val="Forte"/>
          <w:b w:val="0"/>
          <w:color w:val="000000"/>
          <w:szCs w:val="20"/>
        </w:rPr>
        <w:t xml:space="preserve"> o circuito elétrico representado e classifica as</w:t>
      </w:r>
      <w:r w:rsidR="007B522D">
        <w:rPr>
          <w:rStyle w:val="Forte"/>
          <w:b w:val="0"/>
          <w:color w:val="000000"/>
          <w:szCs w:val="20"/>
        </w:rPr>
        <w:t xml:space="preserve"> </w:t>
      </w:r>
      <w:r w:rsidR="007B522D" w:rsidRPr="00B402A8">
        <w:rPr>
          <w:rStyle w:val="Forte"/>
          <w:b w:val="0"/>
          <w:color w:val="000000"/>
          <w:szCs w:val="20"/>
        </w:rPr>
        <w:t>seguintes</w:t>
      </w:r>
      <w:r w:rsidR="00A062AE" w:rsidRPr="00B402A8">
        <w:rPr>
          <w:rStyle w:val="Forte"/>
          <w:b w:val="0"/>
          <w:color w:val="000000"/>
          <w:szCs w:val="20"/>
        </w:rPr>
        <w:t xml:space="preserve"> afirmações em verdadeiras (V) ou falsas (F).</w:t>
      </w:r>
    </w:p>
    <w:p w:rsidR="00A062AE" w:rsidRDefault="00A062AE" w:rsidP="00A062AE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1809750" cy="2084399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0308" t="12069" r="45631" b="25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665" cy="2088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5ED" w:rsidRDefault="00BC15ED" w:rsidP="000A616C">
      <w:pPr>
        <w:jc w:val="both"/>
        <w:rPr>
          <w:rStyle w:val="Forte"/>
          <w:b w:val="0"/>
          <w:color w:val="000000"/>
          <w:szCs w:val="20"/>
        </w:rPr>
      </w:pPr>
    </w:p>
    <w:p w:rsidR="00BC15ED" w:rsidRDefault="00A062AE" w:rsidP="00566D9E">
      <w:pPr>
        <w:pStyle w:val="PargrafodaLista"/>
        <w:numPr>
          <w:ilvl w:val="0"/>
          <w:numId w:val="7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As lâmpadas A e B estão instaladas em paralelo.</w:t>
      </w:r>
    </w:p>
    <w:p w:rsidR="00A062AE" w:rsidRDefault="00A062AE" w:rsidP="00566D9E">
      <w:pPr>
        <w:pStyle w:val="PargrafodaLista"/>
        <w:numPr>
          <w:ilvl w:val="0"/>
          <w:numId w:val="7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Se a lâmpada C fundir, apagam-se as restantes lâmpadas.</w:t>
      </w:r>
    </w:p>
    <w:p w:rsidR="00A062AE" w:rsidRDefault="00A062AE" w:rsidP="00566D9E">
      <w:pPr>
        <w:pStyle w:val="PargrafodaLista"/>
        <w:numPr>
          <w:ilvl w:val="0"/>
          <w:numId w:val="7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Quando se abre o interruptor todas as lâmpad</w:t>
      </w:r>
      <w:r w:rsidR="00566D9E">
        <w:rPr>
          <w:rStyle w:val="Forte"/>
          <w:b w:val="0"/>
          <w:color w:val="000000"/>
          <w:szCs w:val="20"/>
        </w:rPr>
        <w:t>as permanecem acesas, exce</w:t>
      </w:r>
      <w:r>
        <w:rPr>
          <w:rStyle w:val="Forte"/>
          <w:b w:val="0"/>
          <w:color w:val="000000"/>
          <w:szCs w:val="20"/>
        </w:rPr>
        <w:t>to a lâmpada A.</w:t>
      </w:r>
    </w:p>
    <w:p w:rsidR="00A062AE" w:rsidRPr="00A062AE" w:rsidRDefault="00A062AE" w:rsidP="00566D9E">
      <w:pPr>
        <w:pStyle w:val="PargrafodaLista"/>
        <w:numPr>
          <w:ilvl w:val="0"/>
          <w:numId w:val="7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Quando se desenrosca a lâmpada D, a lâmpada C fica com um brilho mais intenso.</w:t>
      </w:r>
    </w:p>
    <w:p w:rsidR="00BC15ED" w:rsidRDefault="00BC15ED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8D2E5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566D9E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8D2E5C" w:rsidRPr="00566D9E">
        <w:rPr>
          <w:rStyle w:val="Forte"/>
          <w:b w:val="0"/>
          <w:color w:val="000000"/>
          <w:szCs w:val="20"/>
        </w:rPr>
        <w:t xml:space="preserve">Seleciona a opção </w:t>
      </w:r>
      <w:r>
        <w:rPr>
          <w:rStyle w:val="Forte"/>
          <w:b w:val="0"/>
          <w:color w:val="000000"/>
          <w:szCs w:val="20"/>
        </w:rPr>
        <w:t>correspondente à</w:t>
      </w:r>
      <w:r w:rsidR="008D2E5C" w:rsidRPr="00566D9E">
        <w:rPr>
          <w:rStyle w:val="Forte"/>
          <w:b w:val="0"/>
          <w:color w:val="000000"/>
          <w:szCs w:val="20"/>
        </w:rPr>
        <w:t xml:space="preserve"> única situação em que a lâmpada acende.</w:t>
      </w:r>
    </w:p>
    <w:p w:rsidR="00566D9E" w:rsidRPr="00566D9E" w:rsidRDefault="00566D9E" w:rsidP="00566D9E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8D2E5C">
      <w:pPr>
        <w:jc w:val="both"/>
        <w:rPr>
          <w:rStyle w:val="Forte"/>
          <w:b w:val="0"/>
          <w:color w:val="000000"/>
          <w:szCs w:val="20"/>
        </w:rPr>
      </w:pPr>
      <w:r w:rsidRPr="00502B3C">
        <w:rPr>
          <w:rStyle w:val="Forte"/>
          <w:b w:val="0"/>
          <w:noProof/>
          <w:color w:val="000000"/>
          <w:szCs w:val="20"/>
        </w:rPr>
        <w:drawing>
          <wp:inline distT="0" distB="0" distL="0" distR="0">
            <wp:extent cx="6196110" cy="1190625"/>
            <wp:effectExtent l="19050" t="0" r="0" b="0"/>
            <wp:docPr id="1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531" t="1250" r="10781" b="74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11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E5C" w:rsidRDefault="008D2E5C" w:rsidP="008D2E5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8D2E5C">
      <w:pPr>
        <w:jc w:val="both"/>
        <w:rPr>
          <w:rStyle w:val="Forte"/>
          <w:b w:val="0"/>
          <w:color w:val="000000"/>
          <w:szCs w:val="20"/>
        </w:rPr>
      </w:pPr>
    </w:p>
    <w:p w:rsidR="008D2E5C" w:rsidRPr="00566D9E" w:rsidRDefault="00566D9E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8D2E5C" w:rsidRPr="00566D9E">
        <w:rPr>
          <w:rStyle w:val="Forte"/>
          <w:b w:val="0"/>
          <w:color w:val="000000"/>
          <w:szCs w:val="20"/>
        </w:rPr>
        <w:t xml:space="preserve">Classifica as </w:t>
      </w:r>
      <w:r w:rsidRPr="00566D9E">
        <w:rPr>
          <w:rStyle w:val="Forte"/>
          <w:b w:val="0"/>
          <w:color w:val="000000"/>
          <w:szCs w:val="20"/>
        </w:rPr>
        <w:t xml:space="preserve">seguintes </w:t>
      </w:r>
      <w:r w:rsidR="008D2E5C" w:rsidRPr="00566D9E">
        <w:rPr>
          <w:rStyle w:val="Forte"/>
          <w:b w:val="0"/>
          <w:color w:val="000000"/>
          <w:szCs w:val="20"/>
        </w:rPr>
        <w:t>afirmações em verdadeiras (V) ou falsas (F).</w:t>
      </w:r>
    </w:p>
    <w:p w:rsidR="00566D9E" w:rsidRPr="00566D9E" w:rsidRDefault="00566D9E" w:rsidP="00566D9E">
      <w:pPr>
        <w:jc w:val="both"/>
        <w:rPr>
          <w:rStyle w:val="Forte"/>
          <w:b w:val="0"/>
          <w:color w:val="000000"/>
          <w:szCs w:val="20"/>
        </w:rPr>
      </w:pPr>
    </w:p>
    <w:p w:rsidR="00566D9E" w:rsidRDefault="008D2E5C" w:rsidP="00566D9E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 w:rsidRPr="00566D9E">
        <w:rPr>
          <w:rStyle w:val="Forte"/>
          <w:b w:val="0"/>
          <w:color w:val="000000"/>
          <w:szCs w:val="20"/>
        </w:rPr>
        <w:t>O sentido convencional da corrente elétrica num metal é o igual ao sentido real dos eletrões.</w:t>
      </w:r>
    </w:p>
    <w:p w:rsidR="00566D9E" w:rsidRDefault="008D2E5C" w:rsidP="00566D9E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 w:rsidRPr="00566D9E">
        <w:rPr>
          <w:rStyle w:val="Forte"/>
          <w:b w:val="0"/>
          <w:color w:val="000000"/>
          <w:szCs w:val="20"/>
        </w:rPr>
        <w:t>Os voltímetros são utilizados para medição da corrente elétrica de um circuito.</w:t>
      </w:r>
    </w:p>
    <w:p w:rsidR="00566D9E" w:rsidRDefault="008D2E5C" w:rsidP="00566D9E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 w:rsidRPr="00566D9E">
        <w:rPr>
          <w:rStyle w:val="Forte"/>
          <w:b w:val="0"/>
          <w:color w:val="000000"/>
          <w:szCs w:val="20"/>
        </w:rPr>
        <w:t xml:space="preserve">12 </w:t>
      </w:r>
      <w:proofErr w:type="spellStart"/>
      <w:proofErr w:type="gramStart"/>
      <w:r w:rsidRPr="00566D9E">
        <w:rPr>
          <w:rStyle w:val="Forte"/>
          <w:b w:val="0"/>
          <w:color w:val="000000"/>
          <w:szCs w:val="20"/>
        </w:rPr>
        <w:t>mA</w:t>
      </w:r>
      <w:proofErr w:type="spellEnd"/>
      <w:proofErr w:type="gramEnd"/>
      <w:r w:rsidRPr="00566D9E">
        <w:rPr>
          <w:rStyle w:val="Forte"/>
          <w:b w:val="0"/>
          <w:color w:val="000000"/>
          <w:szCs w:val="20"/>
        </w:rPr>
        <w:t xml:space="preserve"> corresponde</w:t>
      </w:r>
      <w:r w:rsidR="00566D9E">
        <w:rPr>
          <w:rStyle w:val="Forte"/>
          <w:b w:val="0"/>
          <w:color w:val="000000"/>
          <w:szCs w:val="20"/>
        </w:rPr>
        <w:t>m</w:t>
      </w:r>
      <w:r w:rsidRPr="00566D9E">
        <w:rPr>
          <w:rStyle w:val="Forte"/>
          <w:b w:val="0"/>
          <w:color w:val="000000"/>
          <w:szCs w:val="20"/>
        </w:rPr>
        <w:t xml:space="preserve"> a 12 000 A.</w:t>
      </w:r>
    </w:p>
    <w:p w:rsidR="008D2E5C" w:rsidRPr="00566D9E" w:rsidRDefault="008D2E5C" w:rsidP="00566D9E">
      <w:pPr>
        <w:pStyle w:val="PargrafodaLista"/>
        <w:numPr>
          <w:ilvl w:val="0"/>
          <w:numId w:val="19"/>
        </w:numPr>
        <w:jc w:val="both"/>
        <w:rPr>
          <w:rStyle w:val="Forte"/>
          <w:b w:val="0"/>
          <w:color w:val="000000"/>
          <w:szCs w:val="20"/>
        </w:rPr>
      </w:pPr>
      <w:r w:rsidRPr="00566D9E">
        <w:rPr>
          <w:rStyle w:val="Forte"/>
          <w:b w:val="0"/>
          <w:color w:val="000000"/>
          <w:szCs w:val="20"/>
        </w:rPr>
        <w:t>O brilho de duas lâmpadas num circuito elétrico é superior se estas forem associadas em paralelo em vez de o serem em série.</w:t>
      </w:r>
    </w:p>
    <w:p w:rsidR="008D2E5C" w:rsidRDefault="008D2E5C" w:rsidP="008D2E5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8D2E5C">
      <w:pPr>
        <w:jc w:val="both"/>
        <w:rPr>
          <w:rStyle w:val="Forte"/>
          <w:b w:val="0"/>
          <w:color w:val="000000"/>
          <w:szCs w:val="20"/>
        </w:rPr>
      </w:pPr>
    </w:p>
    <w:p w:rsidR="008D2E5C" w:rsidRPr="00566D9E" w:rsidRDefault="00566D9E" w:rsidP="00566D9E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8D2E5C" w:rsidRPr="00566D9E">
        <w:rPr>
          <w:rStyle w:val="Forte"/>
          <w:b w:val="0"/>
          <w:color w:val="000000"/>
          <w:szCs w:val="20"/>
        </w:rPr>
        <w:t xml:space="preserve">Classifica as </w:t>
      </w:r>
      <w:r w:rsidRPr="00566D9E">
        <w:rPr>
          <w:rStyle w:val="Forte"/>
          <w:b w:val="0"/>
          <w:color w:val="000000"/>
          <w:szCs w:val="20"/>
        </w:rPr>
        <w:t xml:space="preserve">seguintes </w:t>
      </w:r>
      <w:r w:rsidR="008D2E5C" w:rsidRPr="00566D9E">
        <w:rPr>
          <w:rStyle w:val="Forte"/>
          <w:b w:val="0"/>
          <w:color w:val="000000"/>
          <w:szCs w:val="20"/>
        </w:rPr>
        <w:t>afirmações em verdadeiras (V) ou falsas (F).</w:t>
      </w:r>
    </w:p>
    <w:p w:rsidR="00566D9E" w:rsidRDefault="00566D9E" w:rsidP="008D2E5C">
      <w:pPr>
        <w:jc w:val="both"/>
        <w:rPr>
          <w:rStyle w:val="Forte"/>
          <w:b w:val="0"/>
          <w:color w:val="000000"/>
          <w:szCs w:val="20"/>
        </w:rPr>
      </w:pPr>
    </w:p>
    <w:p w:rsidR="00566D9E" w:rsidRDefault="008D2E5C" w:rsidP="00566D9E">
      <w:pPr>
        <w:pStyle w:val="PargrafodaLista"/>
        <w:numPr>
          <w:ilvl w:val="0"/>
          <w:numId w:val="20"/>
        </w:numPr>
        <w:jc w:val="both"/>
        <w:rPr>
          <w:rStyle w:val="Forte"/>
          <w:b w:val="0"/>
          <w:color w:val="000000"/>
          <w:szCs w:val="20"/>
        </w:rPr>
      </w:pPr>
      <w:r w:rsidRPr="00566D9E">
        <w:rPr>
          <w:rStyle w:val="Forte"/>
          <w:b w:val="0"/>
          <w:color w:val="000000"/>
          <w:szCs w:val="20"/>
        </w:rPr>
        <w:t>A unidade SI de corrente elétrica é o volt e de tensão elétrica é o ampere.</w:t>
      </w:r>
    </w:p>
    <w:p w:rsidR="00566D9E" w:rsidRDefault="008D2E5C" w:rsidP="00566D9E">
      <w:pPr>
        <w:pStyle w:val="PargrafodaLista"/>
        <w:numPr>
          <w:ilvl w:val="0"/>
          <w:numId w:val="20"/>
        </w:numPr>
        <w:jc w:val="both"/>
        <w:rPr>
          <w:rStyle w:val="Forte"/>
          <w:b w:val="0"/>
          <w:color w:val="000000"/>
          <w:szCs w:val="20"/>
        </w:rPr>
      </w:pPr>
      <w:r w:rsidRPr="00566D9E">
        <w:rPr>
          <w:rStyle w:val="Forte"/>
          <w:b w:val="0"/>
          <w:color w:val="000000"/>
          <w:szCs w:val="20"/>
        </w:rPr>
        <w:t>A corrente elétrica também pode ser denominada por diferença de potencial elétrico.</w:t>
      </w:r>
    </w:p>
    <w:p w:rsidR="00566D9E" w:rsidRDefault="008D2E5C" w:rsidP="00566D9E">
      <w:pPr>
        <w:pStyle w:val="PargrafodaLista"/>
        <w:numPr>
          <w:ilvl w:val="0"/>
          <w:numId w:val="20"/>
        </w:numPr>
        <w:jc w:val="both"/>
        <w:rPr>
          <w:rStyle w:val="Forte"/>
          <w:b w:val="0"/>
          <w:color w:val="000000"/>
          <w:szCs w:val="20"/>
        </w:rPr>
      </w:pPr>
      <w:r w:rsidRPr="00566D9E">
        <w:rPr>
          <w:rStyle w:val="Forte"/>
          <w:b w:val="0"/>
          <w:color w:val="000000"/>
          <w:szCs w:val="20"/>
        </w:rPr>
        <w:t>Quanto maior for o número de eletrões que passam numa secção reta de um circuito, por unidade de tempo, maior é a corrente elétrica no circuito.</w:t>
      </w:r>
    </w:p>
    <w:p w:rsidR="008D2E5C" w:rsidRPr="00566D9E" w:rsidRDefault="008D2E5C" w:rsidP="00566D9E">
      <w:pPr>
        <w:pStyle w:val="PargrafodaLista"/>
        <w:numPr>
          <w:ilvl w:val="0"/>
          <w:numId w:val="20"/>
        </w:numPr>
        <w:jc w:val="both"/>
        <w:rPr>
          <w:rStyle w:val="Forte"/>
          <w:b w:val="0"/>
          <w:color w:val="000000"/>
          <w:szCs w:val="20"/>
        </w:rPr>
      </w:pPr>
      <w:r w:rsidRPr="00566D9E">
        <w:rPr>
          <w:rStyle w:val="Forte"/>
          <w:b w:val="0"/>
          <w:color w:val="000000"/>
          <w:szCs w:val="20"/>
        </w:rPr>
        <w:t>Uma corrente elétrica alternada é uma corrente que muda periodicamente de sentido.</w:t>
      </w:r>
    </w:p>
    <w:p w:rsidR="008D2E5C" w:rsidRDefault="008D2E5C" w:rsidP="008D2E5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502B3C" w:rsidRPr="00762D08" w:rsidRDefault="00762D08" w:rsidP="00762D08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 xml:space="preserve"> </w:t>
      </w:r>
      <w:r w:rsidR="00502B3C" w:rsidRPr="00762D08">
        <w:rPr>
          <w:rStyle w:val="Forte"/>
          <w:b w:val="0"/>
          <w:color w:val="000000"/>
          <w:szCs w:val="20"/>
        </w:rPr>
        <w:t>Numa atividade laboratorial em que se pretendia medir a corrente elétrica e a tensão nos terminais de uma lâmpada, efetuou-se a montagem de um circuito elétrico. Seleciona a opção que corresponde ao esquema corretamente montado.</w:t>
      </w:r>
    </w:p>
    <w:p w:rsidR="00A062AE" w:rsidRDefault="00A062AE" w:rsidP="00502B3C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3599833" cy="2819400"/>
            <wp:effectExtent l="19050" t="0" r="617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8621" r="12554" b="1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33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5ED" w:rsidRDefault="00BC15ED" w:rsidP="000A616C">
      <w:pPr>
        <w:jc w:val="both"/>
        <w:rPr>
          <w:rStyle w:val="Forte"/>
          <w:b w:val="0"/>
          <w:color w:val="000000"/>
          <w:szCs w:val="20"/>
        </w:rPr>
      </w:pPr>
    </w:p>
    <w:p w:rsidR="00BC15ED" w:rsidRDefault="00762D08" w:rsidP="00762D08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843684" w:rsidRPr="00762D08">
        <w:rPr>
          <w:rStyle w:val="Forte"/>
          <w:b w:val="0"/>
          <w:color w:val="000000"/>
          <w:szCs w:val="20"/>
        </w:rPr>
        <w:t xml:space="preserve">Considera </w:t>
      </w:r>
      <w:r>
        <w:rPr>
          <w:rStyle w:val="Forte"/>
          <w:b w:val="0"/>
          <w:color w:val="000000"/>
          <w:szCs w:val="20"/>
        </w:rPr>
        <w:t>a figura que representa o mostrador</w:t>
      </w:r>
      <w:r w:rsidR="00843684" w:rsidRPr="00762D08">
        <w:rPr>
          <w:rStyle w:val="Forte"/>
          <w:b w:val="0"/>
          <w:color w:val="000000"/>
          <w:szCs w:val="20"/>
        </w:rPr>
        <w:t xml:space="preserve"> de um aparelho de medida de uma grandeza física e responde às</w:t>
      </w:r>
      <w:r w:rsidRPr="00762D08">
        <w:rPr>
          <w:rStyle w:val="Forte"/>
          <w:b w:val="0"/>
          <w:color w:val="000000"/>
          <w:szCs w:val="20"/>
        </w:rPr>
        <w:t xml:space="preserve"> seguintes</w:t>
      </w:r>
      <w:r w:rsidR="00843684" w:rsidRPr="00762D08">
        <w:rPr>
          <w:rStyle w:val="Forte"/>
          <w:b w:val="0"/>
          <w:color w:val="000000"/>
          <w:szCs w:val="20"/>
        </w:rPr>
        <w:t xml:space="preserve"> questões.</w:t>
      </w:r>
    </w:p>
    <w:p w:rsidR="00BB7F0F" w:rsidRPr="00762D08" w:rsidRDefault="00BB7F0F" w:rsidP="00BB7F0F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E36E71" w:rsidRDefault="00502B3C" w:rsidP="00843684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2362200" cy="1308404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3538" t="10099" r="25077" b="44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134" cy="1323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B3C" w:rsidRPr="00843684" w:rsidRDefault="00843684" w:rsidP="00843684">
      <w:pPr>
        <w:jc w:val="both"/>
        <w:rPr>
          <w:rStyle w:val="Forte"/>
          <w:b w:val="0"/>
          <w:color w:val="000000"/>
          <w:szCs w:val="20"/>
        </w:rPr>
      </w:pPr>
      <w:r w:rsidRPr="00843684">
        <w:rPr>
          <w:rStyle w:val="Forte"/>
          <w:b w:val="0"/>
          <w:color w:val="000000"/>
          <w:szCs w:val="20"/>
        </w:rPr>
        <w:t>Indica:</w:t>
      </w:r>
    </w:p>
    <w:p w:rsidR="00843684" w:rsidRDefault="00762D08" w:rsidP="00566D9E">
      <w:pPr>
        <w:pStyle w:val="PargrafodaLista"/>
        <w:numPr>
          <w:ilvl w:val="0"/>
          <w:numId w:val="8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proofErr w:type="gramEnd"/>
      <w:r w:rsidR="00843684">
        <w:rPr>
          <w:rStyle w:val="Forte"/>
          <w:b w:val="0"/>
          <w:color w:val="000000"/>
          <w:szCs w:val="20"/>
        </w:rPr>
        <w:t xml:space="preserve"> nome do aparelho de medida.</w:t>
      </w:r>
    </w:p>
    <w:p w:rsidR="00843684" w:rsidRDefault="00762D08" w:rsidP="00566D9E">
      <w:pPr>
        <w:pStyle w:val="PargrafodaLista"/>
        <w:numPr>
          <w:ilvl w:val="0"/>
          <w:numId w:val="8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proofErr w:type="gramEnd"/>
      <w:r w:rsidR="00843684">
        <w:rPr>
          <w:rStyle w:val="Forte"/>
          <w:b w:val="0"/>
          <w:color w:val="000000"/>
          <w:szCs w:val="20"/>
        </w:rPr>
        <w:t xml:space="preserve"> valor máximo medido pelo aparelho.</w:t>
      </w:r>
    </w:p>
    <w:p w:rsidR="00843684" w:rsidRDefault="00762D08" w:rsidP="00566D9E">
      <w:pPr>
        <w:pStyle w:val="PargrafodaLista"/>
        <w:numPr>
          <w:ilvl w:val="0"/>
          <w:numId w:val="8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proofErr w:type="gramEnd"/>
      <w:r w:rsidR="00843684">
        <w:rPr>
          <w:rStyle w:val="Forte"/>
          <w:b w:val="0"/>
          <w:color w:val="000000"/>
          <w:szCs w:val="20"/>
        </w:rPr>
        <w:t xml:space="preserve"> valor da menor divisão de escala.</w:t>
      </w:r>
    </w:p>
    <w:p w:rsidR="00843684" w:rsidRPr="00843684" w:rsidRDefault="00762D08" w:rsidP="00566D9E">
      <w:pPr>
        <w:pStyle w:val="PargrafodaLista"/>
        <w:numPr>
          <w:ilvl w:val="0"/>
          <w:numId w:val="8"/>
        </w:numPr>
        <w:jc w:val="both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proofErr w:type="gramEnd"/>
      <w:r w:rsidR="00843684">
        <w:rPr>
          <w:rStyle w:val="Forte"/>
          <w:b w:val="0"/>
          <w:color w:val="000000"/>
          <w:szCs w:val="20"/>
        </w:rPr>
        <w:t xml:space="preserve"> valor correspondente à posição do ponteiro.</w:t>
      </w:r>
    </w:p>
    <w:p w:rsidR="00502B3C" w:rsidRDefault="00502B3C" w:rsidP="000A616C">
      <w:pPr>
        <w:jc w:val="both"/>
        <w:rPr>
          <w:rStyle w:val="Forte"/>
          <w:b w:val="0"/>
          <w:color w:val="000000"/>
          <w:szCs w:val="20"/>
        </w:rPr>
      </w:pPr>
    </w:p>
    <w:p w:rsidR="00502B3C" w:rsidRDefault="00502B3C" w:rsidP="000A616C">
      <w:pPr>
        <w:jc w:val="both"/>
        <w:rPr>
          <w:rStyle w:val="Forte"/>
          <w:b w:val="0"/>
          <w:color w:val="000000"/>
          <w:szCs w:val="20"/>
        </w:rPr>
      </w:pPr>
    </w:p>
    <w:p w:rsidR="00D9785C" w:rsidRPr="00D9785C" w:rsidRDefault="00D9785C" w:rsidP="00D9785C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Pr="00D9785C">
        <w:rPr>
          <w:rStyle w:val="Forte"/>
          <w:b w:val="0"/>
          <w:color w:val="000000"/>
          <w:szCs w:val="20"/>
        </w:rPr>
        <w:t>Responde à seguinte questão.</w:t>
      </w:r>
    </w:p>
    <w:p w:rsidR="00502B3C" w:rsidRPr="00D9785C" w:rsidRDefault="009F6A84" w:rsidP="00D9785C">
      <w:pPr>
        <w:jc w:val="both"/>
        <w:rPr>
          <w:rStyle w:val="Forte"/>
          <w:b w:val="0"/>
          <w:color w:val="000000"/>
          <w:szCs w:val="20"/>
        </w:rPr>
      </w:pPr>
      <w:r w:rsidRPr="00D9785C">
        <w:rPr>
          <w:rStyle w:val="Forte"/>
          <w:b w:val="0"/>
          <w:color w:val="000000"/>
          <w:szCs w:val="20"/>
        </w:rPr>
        <w:t>A imagem seguinte representa um circuito elétrico constituído por duas lâmpadas iguais.</w:t>
      </w:r>
    </w:p>
    <w:p w:rsidR="009F6A84" w:rsidRDefault="009F6A84" w:rsidP="009F6A84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1962150" cy="1506352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7258" t="14532" r="37169" b="41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033" cy="151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A84" w:rsidRDefault="009F6A84" w:rsidP="009F6A84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Sabendo que o amperímetro A</w:t>
      </w:r>
      <w:r>
        <w:rPr>
          <w:rStyle w:val="Forte"/>
          <w:b w:val="0"/>
          <w:color w:val="000000"/>
          <w:szCs w:val="20"/>
          <w:vertAlign w:val="subscript"/>
        </w:rPr>
        <w:t>1</w:t>
      </w:r>
      <w:r>
        <w:rPr>
          <w:rStyle w:val="Forte"/>
          <w:b w:val="0"/>
          <w:color w:val="000000"/>
          <w:szCs w:val="20"/>
        </w:rPr>
        <w:t xml:space="preserve"> apresenta o valor 3,6 A</w:t>
      </w:r>
      <w:proofErr w:type="gramStart"/>
      <w:r>
        <w:rPr>
          <w:rStyle w:val="Forte"/>
          <w:b w:val="0"/>
          <w:color w:val="000000"/>
          <w:szCs w:val="20"/>
        </w:rPr>
        <w:t>,</w:t>
      </w:r>
      <w:proofErr w:type="gramEnd"/>
      <w:r>
        <w:rPr>
          <w:rStyle w:val="Forte"/>
          <w:b w:val="0"/>
          <w:color w:val="000000"/>
          <w:szCs w:val="20"/>
        </w:rPr>
        <w:t xml:space="preserve"> indica os valores lidos nos amperímetros 2 e 3.</w:t>
      </w:r>
    </w:p>
    <w:p w:rsidR="00502B3C" w:rsidRPr="00D9785C" w:rsidRDefault="00A24395" w:rsidP="00D9785C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D9785C">
        <w:rPr>
          <w:rStyle w:val="Forte"/>
          <w:b w:val="0"/>
          <w:color w:val="000000"/>
          <w:szCs w:val="20"/>
        </w:rPr>
        <w:lastRenderedPageBreak/>
        <w:t xml:space="preserve"> A imagem seguinte representa um circuito elétrico. Considerando os valores indicados na imagem</w:t>
      </w:r>
      <w:r w:rsidR="00E258FA" w:rsidRPr="00D9785C">
        <w:rPr>
          <w:rStyle w:val="Forte"/>
          <w:b w:val="0"/>
          <w:color w:val="000000"/>
          <w:szCs w:val="20"/>
        </w:rPr>
        <w:t xml:space="preserve"> e sabendo que cada uma das pilhas utilizadas é de 1,5 V</w:t>
      </w:r>
      <w:r w:rsidRPr="00D9785C">
        <w:rPr>
          <w:rStyle w:val="Forte"/>
          <w:b w:val="0"/>
          <w:color w:val="000000"/>
          <w:szCs w:val="20"/>
        </w:rPr>
        <w:t>, responde às</w:t>
      </w:r>
      <w:r w:rsidR="00D9785C">
        <w:rPr>
          <w:rStyle w:val="Forte"/>
          <w:b w:val="0"/>
          <w:color w:val="000000"/>
          <w:szCs w:val="20"/>
        </w:rPr>
        <w:t xml:space="preserve"> </w:t>
      </w:r>
      <w:r w:rsidR="00D9785C" w:rsidRPr="00D9785C">
        <w:rPr>
          <w:rStyle w:val="Forte"/>
          <w:b w:val="0"/>
          <w:color w:val="000000"/>
          <w:szCs w:val="20"/>
        </w:rPr>
        <w:t>seguintes</w:t>
      </w:r>
      <w:r w:rsidRPr="00D9785C">
        <w:rPr>
          <w:rStyle w:val="Forte"/>
          <w:b w:val="0"/>
          <w:color w:val="000000"/>
          <w:szCs w:val="20"/>
        </w:rPr>
        <w:t xml:space="preserve"> questões.</w:t>
      </w:r>
    </w:p>
    <w:p w:rsidR="00A24395" w:rsidRDefault="0015733C" w:rsidP="008D2E5C">
      <w:pPr>
        <w:jc w:val="center"/>
        <w:rPr>
          <w:rStyle w:val="Forte"/>
          <w:b w:val="0"/>
          <w:color w:val="000000"/>
          <w:szCs w:val="20"/>
        </w:rPr>
      </w:pPr>
      <w:r>
        <w:rPr>
          <w:noProof/>
        </w:rPr>
        <w:drawing>
          <wp:inline distT="0" distB="0" distL="0" distR="0">
            <wp:extent cx="3057525" cy="2305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B3C" w:rsidRDefault="00E258FA" w:rsidP="00566D9E">
      <w:pPr>
        <w:pStyle w:val="PargrafodaLista"/>
        <w:numPr>
          <w:ilvl w:val="0"/>
          <w:numId w:val="10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a diferença de potencial nos terminais da associação das pilhas?</w:t>
      </w:r>
    </w:p>
    <w:p w:rsidR="00E258FA" w:rsidRPr="00A24395" w:rsidRDefault="00E258FA" w:rsidP="00566D9E">
      <w:pPr>
        <w:pStyle w:val="PargrafodaLista"/>
        <w:numPr>
          <w:ilvl w:val="0"/>
          <w:numId w:val="10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</w:t>
      </w:r>
      <w:r w:rsidR="00513238">
        <w:rPr>
          <w:rStyle w:val="Forte"/>
          <w:b w:val="0"/>
          <w:color w:val="000000"/>
          <w:szCs w:val="20"/>
        </w:rPr>
        <w:t>u</w:t>
      </w:r>
      <w:r>
        <w:rPr>
          <w:rStyle w:val="Forte"/>
          <w:b w:val="0"/>
          <w:color w:val="000000"/>
          <w:szCs w:val="20"/>
        </w:rPr>
        <w:t>al o valor lido no voltímetro 2?</w:t>
      </w:r>
    </w:p>
    <w:p w:rsidR="00502B3C" w:rsidRDefault="00502B3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E258FA" w:rsidRPr="00D9785C" w:rsidRDefault="00D9785C" w:rsidP="00E258FA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E258FA" w:rsidRPr="00D9785C">
        <w:rPr>
          <w:rStyle w:val="Forte"/>
          <w:b w:val="0"/>
          <w:color w:val="000000"/>
          <w:szCs w:val="20"/>
        </w:rPr>
        <w:t>A figura seguinte mostra o esquema de um circuito elétrico onde foram feitas algumas medições.</w:t>
      </w:r>
    </w:p>
    <w:p w:rsidR="00E258FA" w:rsidRDefault="00E258FA" w:rsidP="008D2E5C">
      <w:pPr>
        <w:jc w:val="center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3676650" cy="2020025"/>
            <wp:effectExtent l="0" t="0" r="0" b="0"/>
            <wp:docPr id="10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7861" t="14532" r="25169" b="35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924" cy="2032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8FA" w:rsidRPr="00A24395" w:rsidRDefault="00E258FA" w:rsidP="008D2E5C">
      <w:pPr>
        <w:jc w:val="center"/>
        <w:rPr>
          <w:rStyle w:val="Forte"/>
          <w:b w:val="0"/>
          <w:color w:val="000000"/>
          <w:szCs w:val="20"/>
        </w:rPr>
      </w:pPr>
      <w:r w:rsidRPr="00D9785C">
        <w:rPr>
          <w:rStyle w:val="Forte"/>
          <w:b w:val="0"/>
          <w:i/>
          <w:color w:val="000000"/>
          <w:szCs w:val="20"/>
        </w:rPr>
        <w:t>U</w:t>
      </w:r>
      <w:r>
        <w:rPr>
          <w:rStyle w:val="Forte"/>
          <w:b w:val="0"/>
          <w:color w:val="000000"/>
          <w:szCs w:val="20"/>
          <w:vertAlign w:val="subscript"/>
        </w:rPr>
        <w:t>1</w:t>
      </w:r>
      <w:r>
        <w:rPr>
          <w:rStyle w:val="Forte"/>
          <w:b w:val="0"/>
          <w:color w:val="000000"/>
          <w:szCs w:val="20"/>
        </w:rPr>
        <w:t xml:space="preserve"> = 3,5 V</w:t>
      </w:r>
      <w:r>
        <w:rPr>
          <w:rStyle w:val="Forte"/>
          <w:b w:val="0"/>
          <w:color w:val="000000"/>
          <w:szCs w:val="20"/>
        </w:rPr>
        <w:tab/>
      </w:r>
      <w:r w:rsidRPr="00D9785C">
        <w:rPr>
          <w:rStyle w:val="Forte"/>
          <w:b w:val="0"/>
          <w:i/>
          <w:color w:val="000000"/>
          <w:szCs w:val="20"/>
        </w:rPr>
        <w:t>U</w:t>
      </w:r>
      <w:r>
        <w:rPr>
          <w:rStyle w:val="Forte"/>
          <w:b w:val="0"/>
          <w:color w:val="000000"/>
          <w:szCs w:val="20"/>
          <w:vertAlign w:val="subscript"/>
        </w:rPr>
        <w:t>2</w:t>
      </w:r>
      <w:r>
        <w:rPr>
          <w:rStyle w:val="Forte"/>
          <w:b w:val="0"/>
          <w:color w:val="000000"/>
          <w:szCs w:val="20"/>
        </w:rPr>
        <w:t xml:space="preserve"> = 3,0 V</w:t>
      </w:r>
      <w:r>
        <w:rPr>
          <w:rStyle w:val="Forte"/>
          <w:b w:val="0"/>
          <w:color w:val="000000"/>
          <w:szCs w:val="20"/>
        </w:rPr>
        <w:tab/>
      </w:r>
      <w:r w:rsidRPr="00D9785C">
        <w:rPr>
          <w:rStyle w:val="Forte"/>
          <w:b w:val="0"/>
          <w:i/>
          <w:color w:val="000000"/>
          <w:szCs w:val="20"/>
        </w:rPr>
        <w:t>U</w:t>
      </w:r>
      <w:r>
        <w:rPr>
          <w:rStyle w:val="Forte"/>
          <w:b w:val="0"/>
          <w:color w:val="000000"/>
          <w:szCs w:val="20"/>
          <w:vertAlign w:val="subscript"/>
        </w:rPr>
        <w:t>3</w:t>
      </w:r>
      <w:r>
        <w:rPr>
          <w:rStyle w:val="Forte"/>
          <w:b w:val="0"/>
          <w:color w:val="000000"/>
          <w:szCs w:val="20"/>
        </w:rPr>
        <w:t xml:space="preserve"> = 2,5 V</w:t>
      </w:r>
      <w:r>
        <w:rPr>
          <w:rStyle w:val="Forte"/>
          <w:b w:val="0"/>
          <w:color w:val="000000"/>
          <w:szCs w:val="20"/>
        </w:rPr>
        <w:tab/>
      </w:r>
      <w:r w:rsidRPr="00D9785C">
        <w:rPr>
          <w:rStyle w:val="Forte"/>
          <w:b w:val="0"/>
          <w:i/>
          <w:color w:val="000000"/>
          <w:szCs w:val="20"/>
        </w:rPr>
        <w:t>I</w:t>
      </w:r>
      <w:r>
        <w:rPr>
          <w:rStyle w:val="Forte"/>
          <w:b w:val="0"/>
          <w:color w:val="000000"/>
          <w:szCs w:val="20"/>
          <w:vertAlign w:val="subscript"/>
        </w:rPr>
        <w:t>1</w:t>
      </w:r>
      <w:r>
        <w:rPr>
          <w:rStyle w:val="Forte"/>
          <w:b w:val="0"/>
          <w:color w:val="000000"/>
          <w:szCs w:val="20"/>
        </w:rPr>
        <w:t xml:space="preserve"> = 2,6 A</w:t>
      </w:r>
      <w:r>
        <w:rPr>
          <w:rStyle w:val="Forte"/>
          <w:b w:val="0"/>
          <w:color w:val="000000"/>
          <w:szCs w:val="20"/>
        </w:rPr>
        <w:tab/>
      </w:r>
      <w:r w:rsidRPr="00D9785C">
        <w:rPr>
          <w:rStyle w:val="Forte"/>
          <w:b w:val="0"/>
          <w:i/>
          <w:color w:val="000000"/>
          <w:szCs w:val="20"/>
        </w:rPr>
        <w:t>I</w:t>
      </w:r>
      <w:r>
        <w:rPr>
          <w:rStyle w:val="Forte"/>
          <w:b w:val="0"/>
          <w:color w:val="000000"/>
          <w:szCs w:val="20"/>
          <w:vertAlign w:val="subscript"/>
        </w:rPr>
        <w:t>2</w:t>
      </w:r>
      <w:r>
        <w:rPr>
          <w:rStyle w:val="Forte"/>
          <w:b w:val="0"/>
          <w:color w:val="000000"/>
          <w:szCs w:val="20"/>
        </w:rPr>
        <w:t xml:space="preserve"> = 1,6 A</w:t>
      </w:r>
    </w:p>
    <w:p w:rsidR="00E258FA" w:rsidRDefault="00E258FA" w:rsidP="00E258FA">
      <w:pPr>
        <w:jc w:val="both"/>
        <w:rPr>
          <w:rStyle w:val="Forte"/>
          <w:b w:val="0"/>
          <w:color w:val="000000"/>
          <w:szCs w:val="20"/>
        </w:rPr>
      </w:pPr>
    </w:p>
    <w:p w:rsidR="00E258FA" w:rsidRDefault="00E258FA" w:rsidP="00E258FA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Considerando os valores que foram obtidos em alguns dos aparelhos, responde às</w:t>
      </w:r>
      <w:r w:rsidR="00D9785C">
        <w:rPr>
          <w:rStyle w:val="Forte"/>
          <w:b w:val="0"/>
          <w:color w:val="000000"/>
          <w:szCs w:val="20"/>
        </w:rPr>
        <w:t xml:space="preserve"> seguintes</w:t>
      </w:r>
      <w:r>
        <w:rPr>
          <w:rStyle w:val="Forte"/>
          <w:b w:val="0"/>
          <w:color w:val="000000"/>
          <w:szCs w:val="20"/>
        </w:rPr>
        <w:t xml:space="preserve"> questões.</w:t>
      </w:r>
    </w:p>
    <w:p w:rsidR="00D9785C" w:rsidRDefault="00D9785C" w:rsidP="00E258FA">
      <w:pPr>
        <w:jc w:val="both"/>
        <w:rPr>
          <w:rStyle w:val="Forte"/>
          <w:b w:val="0"/>
          <w:color w:val="000000"/>
          <w:szCs w:val="20"/>
        </w:rPr>
      </w:pPr>
    </w:p>
    <w:p w:rsidR="00E258FA" w:rsidRDefault="00E258FA" w:rsidP="00566D9E">
      <w:pPr>
        <w:pStyle w:val="PargrafodaLista"/>
        <w:numPr>
          <w:ilvl w:val="0"/>
          <w:numId w:val="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Determina a diferença de potencial elétrica nos terminais da pilha.</w:t>
      </w:r>
    </w:p>
    <w:p w:rsidR="00E258FA" w:rsidRDefault="00E258FA" w:rsidP="00566D9E">
      <w:pPr>
        <w:pStyle w:val="PargrafodaLista"/>
        <w:numPr>
          <w:ilvl w:val="0"/>
          <w:numId w:val="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Determina o valor medido pelo voltímetro 4.</w:t>
      </w:r>
    </w:p>
    <w:p w:rsidR="00E258FA" w:rsidRPr="00A24395" w:rsidRDefault="00E258FA" w:rsidP="00566D9E">
      <w:pPr>
        <w:pStyle w:val="PargrafodaLista"/>
        <w:numPr>
          <w:ilvl w:val="0"/>
          <w:numId w:val="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 o valor da corrente elétrica no amperímetro 3.</w:t>
      </w:r>
    </w:p>
    <w:p w:rsidR="00E258FA" w:rsidRDefault="00E258FA" w:rsidP="00E258FA">
      <w:pPr>
        <w:jc w:val="both"/>
        <w:rPr>
          <w:rStyle w:val="Forte"/>
          <w:b w:val="0"/>
          <w:color w:val="000000"/>
          <w:szCs w:val="20"/>
        </w:rPr>
      </w:pPr>
    </w:p>
    <w:p w:rsidR="00E258FA" w:rsidRDefault="00E258FA" w:rsidP="000A616C">
      <w:pPr>
        <w:jc w:val="both"/>
        <w:rPr>
          <w:rStyle w:val="Forte"/>
          <w:b w:val="0"/>
          <w:color w:val="000000"/>
          <w:szCs w:val="20"/>
        </w:rPr>
      </w:pPr>
    </w:p>
    <w:p w:rsidR="0015733C" w:rsidRDefault="003D2B12" w:rsidP="0015733C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15733C">
        <w:rPr>
          <w:rStyle w:val="Forte"/>
          <w:b w:val="0"/>
          <w:color w:val="000000"/>
          <w:szCs w:val="20"/>
        </w:rPr>
        <w:t xml:space="preserve"> </w:t>
      </w:r>
      <w:r w:rsidR="0015733C">
        <w:rPr>
          <w:rStyle w:val="Forte"/>
          <w:b w:val="0"/>
          <w:color w:val="000000"/>
          <w:szCs w:val="20"/>
        </w:rPr>
        <w:t>Responde à seguinte questão.</w:t>
      </w:r>
    </w:p>
    <w:p w:rsidR="0015733C" w:rsidRDefault="0015733C" w:rsidP="0015733C">
      <w:pPr>
        <w:jc w:val="both"/>
        <w:rPr>
          <w:rStyle w:val="Forte"/>
          <w:b w:val="0"/>
          <w:color w:val="000000"/>
          <w:szCs w:val="20"/>
        </w:rPr>
      </w:pPr>
    </w:p>
    <w:p w:rsidR="00E258FA" w:rsidRPr="0015733C" w:rsidRDefault="0002090D" w:rsidP="0015733C">
      <w:pPr>
        <w:jc w:val="both"/>
        <w:rPr>
          <w:rStyle w:val="Forte"/>
          <w:b w:val="0"/>
          <w:color w:val="000000"/>
          <w:szCs w:val="20"/>
        </w:rPr>
      </w:pPr>
      <w:r w:rsidRPr="0015733C">
        <w:rPr>
          <w:rStyle w:val="Forte"/>
          <w:b w:val="0"/>
          <w:color w:val="000000"/>
          <w:szCs w:val="20"/>
        </w:rPr>
        <w:t>Um</w:t>
      </w:r>
      <w:r w:rsidR="0015590A" w:rsidRPr="0015733C">
        <w:rPr>
          <w:rStyle w:val="Forte"/>
          <w:b w:val="0"/>
          <w:color w:val="000000"/>
          <w:szCs w:val="20"/>
        </w:rPr>
        <w:t>a</w:t>
      </w:r>
      <w:r w:rsidRPr="0015733C">
        <w:rPr>
          <w:rStyle w:val="Forte"/>
          <w:b w:val="0"/>
          <w:color w:val="000000"/>
          <w:szCs w:val="20"/>
        </w:rPr>
        <w:t xml:space="preserve"> resistência elétrica de </w:t>
      </w:r>
      <w:r w:rsidR="0015590A" w:rsidRPr="0015733C">
        <w:rPr>
          <w:rStyle w:val="Forte"/>
          <w:b w:val="0"/>
          <w:color w:val="000000"/>
          <w:szCs w:val="20"/>
        </w:rPr>
        <w:t xml:space="preserve">24 </w:t>
      </w:r>
      <w:r w:rsidR="0015590A">
        <w:rPr>
          <w:rStyle w:val="Forte"/>
          <w:b w:val="0"/>
          <w:color w:val="000000"/>
          <w:szCs w:val="20"/>
        </w:rPr>
        <w:sym w:font="Symbol" w:char="F057"/>
      </w:r>
      <w:r w:rsidR="0015590A" w:rsidRPr="0015733C">
        <w:rPr>
          <w:rStyle w:val="Forte"/>
          <w:b w:val="0"/>
          <w:color w:val="000000"/>
          <w:szCs w:val="20"/>
        </w:rPr>
        <w:t xml:space="preserve"> está sujeita a uma tensão de 12 V. </w:t>
      </w:r>
    </w:p>
    <w:p w:rsidR="0015590A" w:rsidRDefault="0015590A" w:rsidP="000A616C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Determina a corrente elétrica que passa na resistência.</w:t>
      </w:r>
    </w:p>
    <w:p w:rsidR="00E258FA" w:rsidRDefault="00E258FA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E258FA" w:rsidRDefault="0015590A" w:rsidP="0015733C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 w:rsidRPr="0015733C">
        <w:rPr>
          <w:rStyle w:val="Forte"/>
          <w:b w:val="0"/>
          <w:color w:val="000000"/>
          <w:szCs w:val="20"/>
        </w:rPr>
        <w:lastRenderedPageBreak/>
        <w:t xml:space="preserve"> Numa atividade laborat</w:t>
      </w:r>
      <w:r w:rsidR="009D73D9" w:rsidRPr="0015733C">
        <w:rPr>
          <w:rStyle w:val="Forte"/>
          <w:b w:val="0"/>
          <w:color w:val="000000"/>
          <w:szCs w:val="20"/>
        </w:rPr>
        <w:t>orial, um grupo de alunos efetuou</w:t>
      </w:r>
      <w:r w:rsidRPr="0015733C">
        <w:rPr>
          <w:rStyle w:val="Forte"/>
          <w:b w:val="0"/>
          <w:color w:val="000000"/>
          <w:szCs w:val="20"/>
        </w:rPr>
        <w:t xml:space="preserve"> um conjunto de medições de forma a verificar se um dado condutor era óhmico ou não.</w:t>
      </w:r>
    </w:p>
    <w:p w:rsidR="0015733C" w:rsidRPr="0015733C" w:rsidRDefault="0015733C" w:rsidP="0015733C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F1630C" w:rsidRDefault="00F1630C" w:rsidP="000A616C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Considerando os valores obtidos na tabela, responde às </w:t>
      </w:r>
      <w:r w:rsidR="0015733C">
        <w:rPr>
          <w:rStyle w:val="Forte"/>
          <w:b w:val="0"/>
          <w:color w:val="000000"/>
          <w:szCs w:val="20"/>
        </w:rPr>
        <w:t xml:space="preserve">seguintes </w:t>
      </w:r>
      <w:r>
        <w:rPr>
          <w:rStyle w:val="Forte"/>
          <w:b w:val="0"/>
          <w:color w:val="000000"/>
          <w:szCs w:val="20"/>
        </w:rPr>
        <w:t>questões.</w:t>
      </w:r>
    </w:p>
    <w:p w:rsidR="0015733C" w:rsidRDefault="0015733C" w:rsidP="000A616C">
      <w:pPr>
        <w:jc w:val="both"/>
        <w:rPr>
          <w:rStyle w:val="Forte"/>
          <w:b w:val="0"/>
          <w:color w:val="000000"/>
          <w:szCs w:val="20"/>
        </w:rPr>
      </w:pPr>
    </w:p>
    <w:tbl>
      <w:tblPr>
        <w:tblStyle w:val="GridTable6ColorfulAccent1"/>
        <w:tblW w:w="0" w:type="auto"/>
        <w:jc w:val="center"/>
        <w:tblLook w:val="04A0"/>
      </w:tblPr>
      <w:tblGrid>
        <w:gridCol w:w="1445"/>
        <w:gridCol w:w="1529"/>
        <w:gridCol w:w="1529"/>
        <w:gridCol w:w="1529"/>
        <w:gridCol w:w="1529"/>
      </w:tblGrid>
      <w:tr w:rsidR="00F1630C" w:rsidTr="003E625D">
        <w:trPr>
          <w:cnfStyle w:val="100000000000"/>
          <w:trHeight w:val="246"/>
          <w:jc w:val="center"/>
        </w:trPr>
        <w:tc>
          <w:tcPr>
            <w:cnfStyle w:val="001000000000"/>
            <w:tcW w:w="1445" w:type="dxa"/>
          </w:tcPr>
          <w:p w:rsidR="00F1630C" w:rsidRDefault="00F1630C" w:rsidP="003E625D">
            <w:pPr>
              <w:jc w:val="center"/>
              <w:rPr>
                <w:rStyle w:val="Forte"/>
                <w:b/>
                <w:color w:val="000000"/>
                <w:szCs w:val="20"/>
              </w:rPr>
            </w:pPr>
            <w:r w:rsidRPr="0015733C">
              <w:rPr>
                <w:rStyle w:val="Forte"/>
                <w:b/>
                <w:i/>
                <w:color w:val="000000"/>
                <w:szCs w:val="20"/>
              </w:rPr>
              <w:t>U</w:t>
            </w:r>
            <w:r>
              <w:rPr>
                <w:rStyle w:val="Forte"/>
                <w:b/>
                <w:color w:val="000000"/>
                <w:szCs w:val="20"/>
              </w:rPr>
              <w:t xml:space="preserve"> (V)</w:t>
            </w:r>
          </w:p>
        </w:tc>
        <w:tc>
          <w:tcPr>
            <w:tcW w:w="1529" w:type="dxa"/>
          </w:tcPr>
          <w:p w:rsidR="00F1630C" w:rsidRPr="003E625D" w:rsidRDefault="00F1630C" w:rsidP="003E625D">
            <w:pPr>
              <w:jc w:val="center"/>
              <w:cnfStyle w:val="100000000000"/>
              <w:rPr>
                <w:rStyle w:val="Forte"/>
                <w:color w:val="000000"/>
                <w:szCs w:val="20"/>
              </w:rPr>
            </w:pPr>
            <w:r w:rsidRPr="003E625D">
              <w:rPr>
                <w:rStyle w:val="Forte"/>
                <w:color w:val="000000"/>
                <w:szCs w:val="20"/>
              </w:rPr>
              <w:t>3,0</w:t>
            </w:r>
          </w:p>
        </w:tc>
        <w:tc>
          <w:tcPr>
            <w:tcW w:w="1529" w:type="dxa"/>
          </w:tcPr>
          <w:p w:rsidR="00F1630C" w:rsidRPr="003E625D" w:rsidRDefault="00F1630C" w:rsidP="003E625D">
            <w:pPr>
              <w:jc w:val="center"/>
              <w:cnfStyle w:val="100000000000"/>
              <w:rPr>
                <w:rStyle w:val="Forte"/>
                <w:color w:val="000000"/>
                <w:szCs w:val="20"/>
              </w:rPr>
            </w:pPr>
            <w:r w:rsidRPr="003E625D">
              <w:rPr>
                <w:rStyle w:val="Forte"/>
                <w:color w:val="000000"/>
                <w:szCs w:val="20"/>
              </w:rPr>
              <w:t>6,0</w:t>
            </w:r>
          </w:p>
        </w:tc>
        <w:tc>
          <w:tcPr>
            <w:tcW w:w="1529" w:type="dxa"/>
          </w:tcPr>
          <w:p w:rsidR="00F1630C" w:rsidRPr="003E625D" w:rsidRDefault="00F1630C" w:rsidP="003E625D">
            <w:pPr>
              <w:jc w:val="center"/>
              <w:cnfStyle w:val="100000000000"/>
              <w:rPr>
                <w:rStyle w:val="Forte"/>
                <w:color w:val="000000"/>
                <w:szCs w:val="20"/>
              </w:rPr>
            </w:pPr>
            <w:r w:rsidRPr="003E625D">
              <w:rPr>
                <w:rStyle w:val="Forte"/>
                <w:color w:val="000000"/>
                <w:szCs w:val="20"/>
              </w:rPr>
              <w:t>9,0</w:t>
            </w:r>
          </w:p>
        </w:tc>
        <w:tc>
          <w:tcPr>
            <w:tcW w:w="1529" w:type="dxa"/>
          </w:tcPr>
          <w:p w:rsidR="00F1630C" w:rsidRPr="003E625D" w:rsidRDefault="00F1630C" w:rsidP="003E625D">
            <w:pPr>
              <w:jc w:val="center"/>
              <w:cnfStyle w:val="100000000000"/>
              <w:rPr>
                <w:rStyle w:val="Forte"/>
                <w:color w:val="000000"/>
                <w:szCs w:val="20"/>
              </w:rPr>
            </w:pPr>
            <w:r w:rsidRPr="003E625D">
              <w:rPr>
                <w:rStyle w:val="Forte"/>
                <w:color w:val="000000"/>
                <w:szCs w:val="20"/>
              </w:rPr>
              <w:t>15,0</w:t>
            </w:r>
          </w:p>
        </w:tc>
      </w:tr>
      <w:tr w:rsidR="00F1630C" w:rsidTr="003E625D">
        <w:trPr>
          <w:cnfStyle w:val="000000100000"/>
          <w:trHeight w:val="261"/>
          <w:jc w:val="center"/>
        </w:trPr>
        <w:tc>
          <w:tcPr>
            <w:cnfStyle w:val="001000000000"/>
            <w:tcW w:w="1445" w:type="dxa"/>
          </w:tcPr>
          <w:p w:rsidR="00F1630C" w:rsidRDefault="00F1630C" w:rsidP="003E625D">
            <w:pPr>
              <w:jc w:val="center"/>
              <w:rPr>
                <w:rStyle w:val="Forte"/>
                <w:b/>
                <w:color w:val="000000"/>
                <w:szCs w:val="20"/>
              </w:rPr>
            </w:pPr>
            <w:r w:rsidRPr="0015733C">
              <w:rPr>
                <w:rStyle w:val="Forte"/>
                <w:b/>
                <w:i/>
                <w:color w:val="000000"/>
                <w:szCs w:val="20"/>
              </w:rPr>
              <w:t>I</w:t>
            </w:r>
            <w:r>
              <w:rPr>
                <w:rStyle w:val="Forte"/>
                <w:b/>
                <w:color w:val="000000"/>
                <w:szCs w:val="20"/>
              </w:rPr>
              <w:t xml:space="preserve"> (A)</w:t>
            </w:r>
          </w:p>
        </w:tc>
        <w:tc>
          <w:tcPr>
            <w:tcW w:w="1529" w:type="dxa"/>
          </w:tcPr>
          <w:p w:rsidR="00F1630C" w:rsidRDefault="00F1630C" w:rsidP="003E625D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2,0</w:t>
            </w:r>
          </w:p>
        </w:tc>
        <w:tc>
          <w:tcPr>
            <w:tcW w:w="1529" w:type="dxa"/>
          </w:tcPr>
          <w:p w:rsidR="00F1630C" w:rsidRDefault="00F1630C" w:rsidP="003E625D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4,0</w:t>
            </w:r>
          </w:p>
        </w:tc>
        <w:tc>
          <w:tcPr>
            <w:tcW w:w="1529" w:type="dxa"/>
          </w:tcPr>
          <w:p w:rsidR="00F1630C" w:rsidRDefault="00F1630C" w:rsidP="003E625D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6,0</w:t>
            </w:r>
          </w:p>
        </w:tc>
        <w:tc>
          <w:tcPr>
            <w:tcW w:w="1529" w:type="dxa"/>
          </w:tcPr>
          <w:p w:rsidR="00F1630C" w:rsidRDefault="00F1630C" w:rsidP="003E625D">
            <w:pPr>
              <w:jc w:val="center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10,0</w:t>
            </w:r>
          </w:p>
        </w:tc>
      </w:tr>
    </w:tbl>
    <w:p w:rsidR="0015590A" w:rsidRDefault="0015590A" w:rsidP="000A616C">
      <w:pPr>
        <w:jc w:val="both"/>
        <w:rPr>
          <w:rStyle w:val="Forte"/>
          <w:b w:val="0"/>
          <w:color w:val="000000"/>
          <w:szCs w:val="20"/>
        </w:rPr>
      </w:pPr>
    </w:p>
    <w:p w:rsidR="0015590A" w:rsidRDefault="00F1630C" w:rsidP="00566D9E">
      <w:pPr>
        <w:pStyle w:val="PargrafodaLista"/>
        <w:numPr>
          <w:ilvl w:val="0"/>
          <w:numId w:val="1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Indica, justificando, se o condutor é óhmico.</w:t>
      </w:r>
    </w:p>
    <w:p w:rsidR="00F1630C" w:rsidRDefault="00F1630C" w:rsidP="00566D9E">
      <w:pPr>
        <w:pStyle w:val="PargrafodaLista"/>
        <w:numPr>
          <w:ilvl w:val="0"/>
          <w:numId w:val="1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 o valor da resistência do condutor.</w:t>
      </w:r>
    </w:p>
    <w:p w:rsidR="00F1630C" w:rsidRDefault="00F1630C" w:rsidP="00566D9E">
      <w:pPr>
        <w:pStyle w:val="PargrafodaLista"/>
        <w:numPr>
          <w:ilvl w:val="0"/>
          <w:numId w:val="1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Seleciona o gráfico que se adequa ao condutor em causa.</w:t>
      </w:r>
    </w:p>
    <w:p w:rsidR="0015733C" w:rsidRDefault="0015733C" w:rsidP="0015733C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502B3C" w:rsidRDefault="00BB7F0F" w:rsidP="008D2E5C">
      <w:pPr>
        <w:jc w:val="center"/>
        <w:rPr>
          <w:rStyle w:val="Forte"/>
          <w:b w:val="0"/>
          <w:color w:val="000000"/>
          <w:szCs w:val="20"/>
        </w:rPr>
      </w:pPr>
      <w:r>
        <w:rPr>
          <w:noProof/>
        </w:rPr>
        <w:drawing>
          <wp:inline distT="0" distB="0" distL="0" distR="0">
            <wp:extent cx="5172075" cy="14287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118" cy="144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B3C" w:rsidRDefault="00502B3C" w:rsidP="000A616C">
      <w:pPr>
        <w:jc w:val="both"/>
        <w:rPr>
          <w:rStyle w:val="Forte"/>
          <w:b w:val="0"/>
          <w:color w:val="000000"/>
          <w:szCs w:val="20"/>
        </w:rPr>
      </w:pPr>
    </w:p>
    <w:p w:rsidR="006D46BA" w:rsidRDefault="006D46BA" w:rsidP="000A616C">
      <w:pPr>
        <w:jc w:val="both"/>
        <w:rPr>
          <w:rStyle w:val="Forte"/>
          <w:b w:val="0"/>
          <w:color w:val="000000"/>
          <w:szCs w:val="20"/>
        </w:rPr>
      </w:pPr>
    </w:p>
    <w:p w:rsidR="00E36E71" w:rsidRDefault="00E36E71" w:rsidP="000A616C">
      <w:pPr>
        <w:jc w:val="both"/>
        <w:rPr>
          <w:rStyle w:val="Forte"/>
          <w:b w:val="0"/>
          <w:color w:val="000000"/>
          <w:szCs w:val="20"/>
        </w:rPr>
      </w:pPr>
    </w:p>
    <w:p w:rsidR="00F1630C" w:rsidRPr="0015733C" w:rsidRDefault="0015733C" w:rsidP="0015733C">
      <w:pPr>
        <w:pStyle w:val="PargrafodaLista"/>
        <w:numPr>
          <w:ilvl w:val="0"/>
          <w:numId w:val="13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E860FD" w:rsidRPr="0015733C">
        <w:rPr>
          <w:rStyle w:val="Forte"/>
          <w:b w:val="0"/>
          <w:color w:val="000000"/>
          <w:szCs w:val="20"/>
        </w:rPr>
        <w:t xml:space="preserve">Considera o gráfico seguinte que mostra a relação entre a tensão e a corrente elétrica de dois condutores elétricos, e classifica as </w:t>
      </w:r>
      <w:r w:rsidRPr="0015733C">
        <w:rPr>
          <w:rStyle w:val="Forte"/>
          <w:b w:val="0"/>
          <w:color w:val="000000"/>
          <w:szCs w:val="20"/>
        </w:rPr>
        <w:t xml:space="preserve">seguintes </w:t>
      </w:r>
      <w:r w:rsidR="00E860FD" w:rsidRPr="0015733C">
        <w:rPr>
          <w:rStyle w:val="Forte"/>
          <w:b w:val="0"/>
          <w:color w:val="000000"/>
          <w:szCs w:val="20"/>
        </w:rPr>
        <w:t>afirmações em verdadeiras (V) ou falsas (F).</w:t>
      </w:r>
    </w:p>
    <w:p w:rsidR="00F1630C" w:rsidRDefault="002A1B83" w:rsidP="002A1B83">
      <w:pPr>
        <w:jc w:val="center"/>
        <w:rPr>
          <w:rStyle w:val="Forte"/>
          <w:b w:val="0"/>
          <w:color w:val="000000"/>
          <w:szCs w:val="20"/>
        </w:rPr>
      </w:pPr>
      <w:r>
        <w:rPr>
          <w:noProof/>
        </w:rPr>
        <w:drawing>
          <wp:inline distT="0" distB="0" distL="0" distR="0">
            <wp:extent cx="2647950" cy="1790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30C" w:rsidRDefault="00F1630C" w:rsidP="00E860FD">
      <w:pPr>
        <w:jc w:val="center"/>
        <w:rPr>
          <w:rStyle w:val="Forte"/>
          <w:b w:val="0"/>
          <w:color w:val="000000"/>
          <w:szCs w:val="20"/>
        </w:rPr>
      </w:pPr>
    </w:p>
    <w:p w:rsidR="00F1630C" w:rsidRDefault="00F1630C" w:rsidP="000A616C">
      <w:pPr>
        <w:jc w:val="both"/>
        <w:rPr>
          <w:rStyle w:val="Forte"/>
          <w:b w:val="0"/>
          <w:color w:val="000000"/>
          <w:szCs w:val="20"/>
        </w:rPr>
      </w:pPr>
    </w:p>
    <w:p w:rsidR="00F1630C" w:rsidRDefault="00E860FD" w:rsidP="00566D9E">
      <w:pPr>
        <w:pStyle w:val="PargrafodaLista"/>
        <w:numPr>
          <w:ilvl w:val="0"/>
          <w:numId w:val="1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Ambos os condutores </w:t>
      </w:r>
      <w:r w:rsidR="00A02959">
        <w:rPr>
          <w:rStyle w:val="Forte"/>
          <w:b w:val="0"/>
          <w:color w:val="000000"/>
          <w:szCs w:val="20"/>
        </w:rPr>
        <w:t>obedecem à Lei de Ohm</w:t>
      </w:r>
      <w:r>
        <w:rPr>
          <w:rStyle w:val="Forte"/>
          <w:b w:val="0"/>
          <w:color w:val="000000"/>
          <w:szCs w:val="20"/>
        </w:rPr>
        <w:t>.</w:t>
      </w:r>
    </w:p>
    <w:p w:rsidR="00E860FD" w:rsidRDefault="00E860FD" w:rsidP="00566D9E">
      <w:pPr>
        <w:pStyle w:val="PargrafodaLista"/>
        <w:numPr>
          <w:ilvl w:val="0"/>
          <w:numId w:val="1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A resistência do condutor A é 0,8 </w:t>
      </w:r>
      <w:r>
        <w:rPr>
          <w:rStyle w:val="Forte"/>
          <w:b w:val="0"/>
          <w:color w:val="000000"/>
          <w:szCs w:val="20"/>
        </w:rPr>
        <w:sym w:font="Symbol" w:char="F057"/>
      </w:r>
      <w:r>
        <w:rPr>
          <w:rStyle w:val="Forte"/>
          <w:b w:val="0"/>
          <w:color w:val="000000"/>
          <w:szCs w:val="20"/>
        </w:rPr>
        <w:t>.</w:t>
      </w:r>
    </w:p>
    <w:p w:rsidR="00E860FD" w:rsidRDefault="00E860FD" w:rsidP="00566D9E">
      <w:pPr>
        <w:pStyle w:val="PargrafodaLista"/>
        <w:numPr>
          <w:ilvl w:val="0"/>
          <w:numId w:val="1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tensão do condutor B</w:t>
      </w:r>
      <w:r w:rsidR="0015733C">
        <w:rPr>
          <w:rStyle w:val="Forte"/>
          <w:b w:val="0"/>
          <w:color w:val="000000"/>
          <w:szCs w:val="20"/>
        </w:rPr>
        <w:t>,</w:t>
      </w:r>
      <w:r>
        <w:rPr>
          <w:rStyle w:val="Forte"/>
          <w:b w:val="0"/>
          <w:color w:val="000000"/>
          <w:szCs w:val="20"/>
        </w:rPr>
        <w:t xml:space="preserve"> quando sujeito a uma corrente elétrica de 8 </w:t>
      </w:r>
      <w:proofErr w:type="spellStart"/>
      <w:r>
        <w:rPr>
          <w:rStyle w:val="Forte"/>
          <w:b w:val="0"/>
          <w:color w:val="000000"/>
          <w:szCs w:val="20"/>
        </w:rPr>
        <w:t>mA</w:t>
      </w:r>
      <w:proofErr w:type="spellEnd"/>
      <w:r w:rsidR="0015733C">
        <w:rPr>
          <w:rStyle w:val="Forte"/>
          <w:b w:val="0"/>
          <w:color w:val="000000"/>
          <w:szCs w:val="20"/>
        </w:rPr>
        <w:t>,</w:t>
      </w:r>
      <w:r>
        <w:rPr>
          <w:rStyle w:val="Forte"/>
          <w:b w:val="0"/>
          <w:color w:val="000000"/>
          <w:szCs w:val="20"/>
        </w:rPr>
        <w:t xml:space="preserve"> é 6 V.</w:t>
      </w:r>
    </w:p>
    <w:p w:rsidR="00E860FD" w:rsidRPr="00E860FD" w:rsidRDefault="00A02959" w:rsidP="00566D9E">
      <w:pPr>
        <w:pStyle w:val="PargrafodaLista"/>
        <w:numPr>
          <w:ilvl w:val="0"/>
          <w:numId w:val="1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corrente elétrica do condutor A</w:t>
      </w:r>
      <w:r w:rsidR="0015733C">
        <w:rPr>
          <w:rStyle w:val="Forte"/>
          <w:b w:val="0"/>
          <w:color w:val="000000"/>
          <w:szCs w:val="20"/>
        </w:rPr>
        <w:t>,</w:t>
      </w:r>
      <w:r>
        <w:rPr>
          <w:rStyle w:val="Forte"/>
          <w:b w:val="0"/>
          <w:color w:val="000000"/>
          <w:szCs w:val="20"/>
        </w:rPr>
        <w:t xml:space="preserve"> quando a tensão nos</w:t>
      </w:r>
      <w:r w:rsidR="009D73D9">
        <w:rPr>
          <w:rStyle w:val="Forte"/>
          <w:b w:val="0"/>
          <w:color w:val="000000"/>
          <w:szCs w:val="20"/>
        </w:rPr>
        <w:t xml:space="preserve"> seus</w:t>
      </w:r>
      <w:r>
        <w:rPr>
          <w:rStyle w:val="Forte"/>
          <w:b w:val="0"/>
          <w:color w:val="000000"/>
          <w:szCs w:val="20"/>
        </w:rPr>
        <w:t xml:space="preserve"> terminais vale 16 V</w:t>
      </w:r>
      <w:r w:rsidR="0015733C">
        <w:rPr>
          <w:rStyle w:val="Forte"/>
          <w:b w:val="0"/>
          <w:color w:val="000000"/>
          <w:szCs w:val="20"/>
        </w:rPr>
        <w:t>,</w:t>
      </w:r>
      <w:r>
        <w:rPr>
          <w:rStyle w:val="Forte"/>
          <w:b w:val="0"/>
          <w:color w:val="000000"/>
          <w:szCs w:val="20"/>
        </w:rPr>
        <w:t xml:space="preserve"> </w:t>
      </w:r>
      <w:r w:rsidR="009D73D9">
        <w:rPr>
          <w:rStyle w:val="Forte"/>
          <w:b w:val="0"/>
          <w:color w:val="000000"/>
          <w:szCs w:val="20"/>
        </w:rPr>
        <w:t>é 20</w:t>
      </w:r>
      <w:r w:rsidR="0015733C">
        <w:rPr>
          <w:rStyle w:val="Forte"/>
          <w:b w:val="0"/>
          <w:color w:val="000000"/>
          <w:szCs w:val="20"/>
        </w:rPr>
        <w:t xml:space="preserve"> </w:t>
      </w:r>
      <w:proofErr w:type="spellStart"/>
      <w:r>
        <w:rPr>
          <w:rStyle w:val="Forte"/>
          <w:b w:val="0"/>
          <w:color w:val="000000"/>
          <w:szCs w:val="20"/>
        </w:rPr>
        <w:t>mA</w:t>
      </w:r>
      <w:proofErr w:type="spellEnd"/>
      <w:r>
        <w:rPr>
          <w:rStyle w:val="Forte"/>
          <w:b w:val="0"/>
          <w:color w:val="000000"/>
          <w:szCs w:val="20"/>
        </w:rPr>
        <w:t>.</w:t>
      </w:r>
    </w:p>
    <w:p w:rsidR="00F1630C" w:rsidRDefault="00F1630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E464E8" w:rsidRDefault="00E464E8" w:rsidP="000A616C">
      <w:pPr>
        <w:jc w:val="both"/>
        <w:rPr>
          <w:rStyle w:val="Forte"/>
          <w:b w:val="0"/>
          <w:color w:val="000000"/>
          <w:szCs w:val="20"/>
        </w:rPr>
      </w:pPr>
      <w:bookmarkStart w:id="0" w:name="_GoBack"/>
      <w:bookmarkEnd w:id="0"/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Forte"/>
          <w:b w:val="0"/>
          <w:color w:val="000000"/>
          <w:szCs w:val="20"/>
        </w:rPr>
      </w:pPr>
    </w:p>
    <w:p w:rsidR="00F1630C" w:rsidRDefault="00F1630C" w:rsidP="000A616C">
      <w:pPr>
        <w:jc w:val="both"/>
        <w:rPr>
          <w:rStyle w:val="Forte"/>
          <w:b w:val="0"/>
          <w:color w:val="000000"/>
          <w:szCs w:val="20"/>
        </w:rPr>
      </w:pPr>
    </w:p>
    <w:p w:rsidR="008D2E5C" w:rsidRDefault="008D2E5C" w:rsidP="00512C6C"/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8D2E5C" w:rsidRPr="002C5FB9" w:rsidTr="00C62F77">
        <w:trPr>
          <w:trHeight w:val="428"/>
        </w:trPr>
        <w:tc>
          <w:tcPr>
            <w:tcW w:w="9808" w:type="dxa"/>
            <w:vAlign w:val="center"/>
          </w:tcPr>
          <w:p w:rsidR="008D2E5C" w:rsidRPr="00AD7A0C" w:rsidRDefault="00FA1BF6" w:rsidP="00C62F77">
            <w:pPr>
              <w:pStyle w:val="TEMA"/>
              <w:ind w:left="709" w:hanging="709"/>
              <w:jc w:val="left"/>
            </w:pPr>
            <w:r>
              <w:rPr>
                <w:noProof/>
              </w:rPr>
              <w:pict>
                <v:roundrect id="_x0000_s1030" style="position:absolute;left:0;text-align:left;margin-left:-4.85pt;margin-top:-2.9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30">
                    <w:txbxContent>
                      <w:p w:rsidR="008D2E5C" w:rsidRPr="00512C6C" w:rsidRDefault="008D2E5C" w:rsidP="008D2E5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8D2E5C">
              <w:t xml:space="preserve">Corrente elétrica e circuitos elétricos                                          </w:t>
            </w:r>
            <w:r w:rsidR="008D2E5C" w:rsidRPr="00682EFE">
              <w:rPr>
                <w:sz w:val="20"/>
                <w:szCs w:val="20"/>
              </w:rPr>
              <w:t>Soluções</w:t>
            </w:r>
          </w:p>
        </w:tc>
      </w:tr>
    </w:tbl>
    <w:p w:rsidR="001E3B83" w:rsidRDefault="008D2E5C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>a</w:t>
      </w:r>
      <w:r w:rsidR="006F2584">
        <w:t>)</w:t>
      </w:r>
      <w:r>
        <w:t xml:space="preserve"> V; b) F; c) V; d) V</w:t>
      </w:r>
    </w:p>
    <w:p w:rsidR="002C100A" w:rsidRDefault="00130B1B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>c)</w:t>
      </w:r>
    </w:p>
    <w:p w:rsidR="008D2E5C" w:rsidRDefault="008D2E5C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>d)</w:t>
      </w:r>
    </w:p>
    <w:p w:rsidR="008D2E5C" w:rsidRDefault="008D2E5C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>a) B – pilha</w:t>
      </w:r>
    </w:p>
    <w:p w:rsidR="008D2E5C" w:rsidRDefault="008D2E5C" w:rsidP="006D46BA">
      <w:pPr>
        <w:pStyle w:val="PargrafodaLista"/>
        <w:spacing w:line="480" w:lineRule="auto"/>
        <w:ind w:left="360"/>
        <w:outlineLvl w:val="0"/>
      </w:pPr>
      <w:r>
        <w:t>b) D – lâmpada de incandescência</w:t>
      </w:r>
    </w:p>
    <w:p w:rsidR="008D2E5C" w:rsidRDefault="008D2E5C" w:rsidP="006D46BA">
      <w:pPr>
        <w:pStyle w:val="PargrafodaLista"/>
        <w:ind w:left="360"/>
        <w:outlineLvl w:val="0"/>
      </w:pPr>
      <w:r>
        <w:t xml:space="preserve">c) </w:t>
      </w:r>
    </w:p>
    <w:p w:rsidR="008D2E5C" w:rsidRDefault="008D2E5C" w:rsidP="006D46BA">
      <w:pPr>
        <w:pStyle w:val="PargrafodaLista"/>
        <w:spacing w:line="480" w:lineRule="auto"/>
        <w:ind w:left="360"/>
        <w:outlineLvl w:val="0"/>
      </w:pPr>
      <w:r>
        <w:rPr>
          <w:noProof/>
        </w:rPr>
        <w:drawing>
          <wp:inline distT="0" distB="0" distL="0" distR="0">
            <wp:extent cx="2305050" cy="1508990"/>
            <wp:effectExtent l="1905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7866" t="6404" r="44862" b="54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0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E5C" w:rsidRDefault="006266AD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>a) V; b) F; c) F; d) F</w:t>
      </w:r>
    </w:p>
    <w:p w:rsidR="00300160" w:rsidRDefault="00300160" w:rsidP="006D46BA">
      <w:pPr>
        <w:pStyle w:val="PargrafodaLista"/>
        <w:numPr>
          <w:ilvl w:val="0"/>
          <w:numId w:val="4"/>
        </w:numPr>
        <w:ind w:left="360"/>
        <w:outlineLvl w:val="0"/>
      </w:pPr>
    </w:p>
    <w:p w:rsidR="00300160" w:rsidRDefault="00300160" w:rsidP="006D46BA">
      <w:pPr>
        <w:pStyle w:val="PargrafodaLista"/>
        <w:ind w:left="360"/>
        <w:outlineLvl w:val="0"/>
      </w:pPr>
      <w:r>
        <w:rPr>
          <w:noProof/>
        </w:rPr>
        <w:drawing>
          <wp:inline distT="0" distB="0" distL="0" distR="0">
            <wp:extent cx="2051685" cy="2028825"/>
            <wp:effectExtent l="19050" t="0" r="5715" b="0"/>
            <wp:docPr id="2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6462" t="18227" r="40400" b="29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160" w:rsidRDefault="00300160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>a) A – Pilha; B – Interruptor fechado; C – Lâmpada; D – Lâmpada; E – Resistência elétrica; F – Interruptor aberto</w:t>
      </w:r>
    </w:p>
    <w:p w:rsidR="00300160" w:rsidRDefault="00300160" w:rsidP="006D46BA">
      <w:pPr>
        <w:pStyle w:val="PargrafodaLista"/>
        <w:spacing w:line="480" w:lineRule="auto"/>
        <w:ind w:left="360"/>
        <w:outlineLvl w:val="0"/>
      </w:pPr>
      <w:r>
        <w:t xml:space="preserve">b) </w:t>
      </w:r>
      <w:r w:rsidR="00D9225F">
        <w:t>C</w:t>
      </w:r>
    </w:p>
    <w:p w:rsidR="008D2E5C" w:rsidRDefault="00423C98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>a) Todas</w:t>
      </w:r>
    </w:p>
    <w:p w:rsidR="00423C98" w:rsidRDefault="00423C98" w:rsidP="006D46BA">
      <w:pPr>
        <w:spacing w:line="480" w:lineRule="auto"/>
        <w:ind w:left="349"/>
        <w:outlineLvl w:val="0"/>
      </w:pPr>
      <w:r>
        <w:t>b) L</w:t>
      </w:r>
      <w:r>
        <w:rPr>
          <w:vertAlign w:val="subscript"/>
        </w:rPr>
        <w:t>2</w:t>
      </w:r>
    </w:p>
    <w:p w:rsidR="00423C98" w:rsidRDefault="00423C98" w:rsidP="006D46BA">
      <w:pPr>
        <w:spacing w:line="480" w:lineRule="auto"/>
        <w:ind w:left="349"/>
        <w:outlineLvl w:val="0"/>
      </w:pPr>
      <w:r>
        <w:t>c) Todas</w:t>
      </w:r>
    </w:p>
    <w:p w:rsidR="00423C98" w:rsidRPr="00423C98" w:rsidRDefault="00423C98" w:rsidP="006D46BA">
      <w:pPr>
        <w:spacing w:line="480" w:lineRule="auto"/>
        <w:ind w:left="349"/>
        <w:outlineLvl w:val="0"/>
      </w:pPr>
      <w:r>
        <w:t>d) L</w:t>
      </w:r>
      <w:r>
        <w:rPr>
          <w:vertAlign w:val="subscript"/>
        </w:rPr>
        <w:t>4</w:t>
      </w:r>
    </w:p>
    <w:p w:rsidR="00423C98" w:rsidRDefault="00773BF6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>a) V; b) F; c) F; d) F</w:t>
      </w:r>
    </w:p>
    <w:p w:rsidR="00773BF6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lastRenderedPageBreak/>
        <w:t xml:space="preserve"> </w:t>
      </w:r>
      <w:r w:rsidR="00773BF6">
        <w:t>(C)</w:t>
      </w:r>
    </w:p>
    <w:p w:rsidR="00773BF6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773BF6">
        <w:t>a) F; b) F; c) F; d) V</w:t>
      </w:r>
    </w:p>
    <w:p w:rsidR="00773BF6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773BF6">
        <w:t>a) F; b) F; c) V; d) V</w:t>
      </w:r>
    </w:p>
    <w:p w:rsidR="00773BF6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5A471F">
        <w:t>c)</w:t>
      </w:r>
    </w:p>
    <w:p w:rsidR="005A471F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5A471F">
        <w:t>a) Amperímetro.</w:t>
      </w:r>
    </w:p>
    <w:p w:rsidR="005A471F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5A471F">
        <w:t xml:space="preserve">b) 240 </w:t>
      </w:r>
      <w:proofErr w:type="spellStart"/>
      <w:proofErr w:type="gramStart"/>
      <w:r w:rsidR="005A471F">
        <w:t>mA</w:t>
      </w:r>
      <w:proofErr w:type="spellEnd"/>
      <w:proofErr w:type="gramEnd"/>
    </w:p>
    <w:p w:rsidR="005A471F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5A471F">
        <w:t xml:space="preserve">c) </w:t>
      </w:r>
      <w:r w:rsidR="00D741FA">
        <w:t xml:space="preserve">20 </w:t>
      </w:r>
      <w:proofErr w:type="spellStart"/>
      <w:proofErr w:type="gramStart"/>
      <w:r w:rsidR="00D741FA">
        <w:t>mA</w:t>
      </w:r>
      <w:proofErr w:type="spellEnd"/>
      <w:proofErr w:type="gramEnd"/>
    </w:p>
    <w:p w:rsidR="00D741FA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D741FA">
        <w:t xml:space="preserve">d) 70 </w:t>
      </w:r>
      <w:proofErr w:type="spellStart"/>
      <w:proofErr w:type="gramStart"/>
      <w:r w:rsidR="00D741FA">
        <w:t>mA</w:t>
      </w:r>
      <w:proofErr w:type="spellEnd"/>
      <w:proofErr w:type="gramEnd"/>
    </w:p>
    <w:p w:rsidR="005A471F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EB5A7C">
        <w:t>I</w:t>
      </w:r>
      <w:r w:rsidR="00EB5A7C">
        <w:rPr>
          <w:vertAlign w:val="subscript"/>
        </w:rPr>
        <w:t>2</w:t>
      </w:r>
      <w:r w:rsidR="00EB5A7C">
        <w:t xml:space="preserve"> = I</w:t>
      </w:r>
      <w:r w:rsidR="00EB5A7C">
        <w:rPr>
          <w:vertAlign w:val="subscript"/>
        </w:rPr>
        <w:t>3</w:t>
      </w:r>
      <w:r w:rsidR="00EB5A7C">
        <w:t xml:space="preserve"> = 1,8 A</w:t>
      </w:r>
    </w:p>
    <w:p w:rsidR="005A471F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4C6ACC">
        <w:t>a) 4,5 V</w:t>
      </w:r>
    </w:p>
    <w:p w:rsidR="004C6ACC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4C6ACC">
        <w:t>b) 1,0 V</w:t>
      </w:r>
    </w:p>
    <w:p w:rsidR="004C6ACC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4C6ACC">
        <w:t>a) 9 V</w:t>
      </w:r>
    </w:p>
    <w:p w:rsidR="004C6ACC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4C6ACC">
        <w:t xml:space="preserve">b) </w:t>
      </w:r>
      <w:r w:rsidR="009D73D9">
        <w:t>2,5 V</w:t>
      </w:r>
    </w:p>
    <w:p w:rsidR="009D73D9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9D73D9">
        <w:t>c) 1,0 A</w:t>
      </w:r>
    </w:p>
    <w:p w:rsidR="004C6ACC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9D73D9">
        <w:t>0,5 A</w:t>
      </w:r>
    </w:p>
    <w:p w:rsidR="009D73D9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9D73D9">
        <w:t>a) Trata-se de um condutor óhmico pois a tensão e a corrente elétrica são diretamente proporcionais.</w:t>
      </w:r>
    </w:p>
    <w:p w:rsidR="009D73D9" w:rsidRDefault="006D46BA" w:rsidP="006D46BA">
      <w:pPr>
        <w:pStyle w:val="PargrafodaLista"/>
        <w:spacing w:line="480" w:lineRule="auto"/>
        <w:ind w:left="360"/>
        <w:outlineLvl w:val="0"/>
      </w:pPr>
      <w:r>
        <w:t xml:space="preserve"> </w:t>
      </w:r>
      <w:r w:rsidR="009D73D9">
        <w:t xml:space="preserve">b) </w:t>
      </w:r>
      <w:r w:rsidR="001F0175">
        <w:t xml:space="preserve">1,5 </w:t>
      </w:r>
      <w:r w:rsidR="001F0175">
        <w:sym w:font="Symbol" w:char="F057"/>
      </w:r>
    </w:p>
    <w:p w:rsidR="001F0175" w:rsidRDefault="006D46BA" w:rsidP="006D46BA">
      <w:pPr>
        <w:pStyle w:val="PargrafodaLista"/>
        <w:spacing w:line="480" w:lineRule="auto"/>
        <w:ind w:left="360"/>
        <w:outlineLvl w:val="0"/>
      </w:pPr>
      <w:r>
        <w:t xml:space="preserve"> </w:t>
      </w:r>
      <w:r w:rsidR="001F0175">
        <w:t>c) C</w:t>
      </w:r>
    </w:p>
    <w:p w:rsidR="00773BF6" w:rsidRPr="001F0175" w:rsidRDefault="006D46BA" w:rsidP="006D46BA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1F0175">
        <w:t>a) F; b) F; c) V; d) V</w:t>
      </w:r>
    </w:p>
    <w:sectPr w:rsidR="00773BF6" w:rsidRPr="001F0175" w:rsidSect="00A27D86">
      <w:headerReference w:type="even" r:id="rId22"/>
      <w:headerReference w:type="default" r:id="rId23"/>
      <w:footerReference w:type="even" r:id="rId24"/>
      <w:footerReference w:type="default" r:id="rId25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943" w:rsidRDefault="00D50943">
      <w:r>
        <w:separator/>
      </w:r>
    </w:p>
    <w:p w:rsidR="00D50943" w:rsidRDefault="00D50943"/>
    <w:p w:rsidR="00D50943" w:rsidRDefault="00D50943"/>
  </w:endnote>
  <w:endnote w:type="continuationSeparator" w:id="0">
    <w:p w:rsidR="00D50943" w:rsidRDefault="00D50943">
      <w:r>
        <w:continuationSeparator/>
      </w:r>
    </w:p>
    <w:p w:rsidR="00D50943" w:rsidRDefault="00D50943"/>
    <w:p w:rsidR="00D50943" w:rsidRDefault="00D5094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FD" w:rsidRDefault="00FA1BF6" w:rsidP="00587488">
    <w:pPr>
      <w:framePr w:wrap="around" w:vAnchor="text" w:hAnchor="margin" w:xAlign="center" w:y="1"/>
    </w:pPr>
    <w:r>
      <w:fldChar w:fldCharType="begin"/>
    </w:r>
    <w:r w:rsidR="00E860FD">
      <w:instrText xml:space="preserve">PAGE  </w:instrText>
    </w:r>
    <w:r>
      <w:fldChar w:fldCharType="end"/>
    </w:r>
  </w:p>
  <w:p w:rsidR="00E860FD" w:rsidRDefault="00E860FD"/>
  <w:p w:rsidR="00E860FD" w:rsidRDefault="00E860FD"/>
  <w:p w:rsidR="00E860FD" w:rsidRDefault="00E860F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E860FD" w:rsidRPr="0068759B" w:rsidTr="006F5E1E">
      <w:trPr>
        <w:trHeight w:val="454"/>
      </w:trPr>
      <w:tc>
        <w:tcPr>
          <w:tcW w:w="9039" w:type="dxa"/>
          <w:vAlign w:val="center"/>
        </w:tcPr>
        <w:p w:rsidR="00E860FD" w:rsidRPr="0068759B" w:rsidRDefault="00EC6B89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 xml:space="preserve">Casa da Aula – Centro de </w:t>
          </w:r>
          <w:proofErr w:type="gramStart"/>
          <w:r>
            <w:rPr>
              <w:szCs w:val="20"/>
            </w:rPr>
            <w:t>Explicações    -</w:t>
          </w:r>
          <w:proofErr w:type="gramEnd"/>
          <w:r>
            <w:rPr>
              <w:szCs w:val="20"/>
            </w:rPr>
            <w:t xml:space="preserve">    www.casadaaula.com</w:t>
          </w:r>
        </w:p>
      </w:tc>
      <w:tc>
        <w:tcPr>
          <w:tcW w:w="964" w:type="dxa"/>
          <w:vAlign w:val="center"/>
        </w:tcPr>
        <w:p w:rsidR="00E860FD" w:rsidRPr="0068759B" w:rsidRDefault="00FA1BF6" w:rsidP="003718DE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E860FD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EC6B89">
            <w:rPr>
              <w:b w:val="0"/>
              <w:noProof/>
              <w:sz w:val="16"/>
              <w:szCs w:val="16"/>
            </w:rPr>
            <w:t>8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E860FD" w:rsidRPr="0068759B">
            <w:rPr>
              <w:b w:val="0"/>
              <w:sz w:val="16"/>
              <w:szCs w:val="16"/>
            </w:rPr>
            <w:t xml:space="preserve"> /</w:t>
          </w:r>
          <w:r w:rsidR="003718DE">
            <w:rPr>
              <w:b w:val="0"/>
              <w:sz w:val="16"/>
              <w:szCs w:val="16"/>
            </w:rPr>
            <w:t>8</w:t>
          </w:r>
        </w:p>
      </w:tc>
    </w:tr>
  </w:tbl>
  <w:p w:rsidR="00E860FD" w:rsidRDefault="00E860FD"/>
  <w:p w:rsidR="00E860FD" w:rsidRDefault="00E860FD"/>
  <w:p w:rsidR="00E860FD" w:rsidRDefault="00E860F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943" w:rsidRDefault="00D50943">
      <w:r>
        <w:separator/>
      </w:r>
    </w:p>
    <w:p w:rsidR="00D50943" w:rsidRDefault="00D50943"/>
    <w:p w:rsidR="00D50943" w:rsidRDefault="00D50943"/>
  </w:footnote>
  <w:footnote w:type="continuationSeparator" w:id="0">
    <w:p w:rsidR="00D50943" w:rsidRDefault="00D50943">
      <w:r>
        <w:continuationSeparator/>
      </w:r>
    </w:p>
    <w:p w:rsidR="00D50943" w:rsidRDefault="00D50943"/>
    <w:p w:rsidR="00D50943" w:rsidRDefault="00D5094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FD" w:rsidRDefault="00E860FD"/>
  <w:p w:rsidR="00E860FD" w:rsidRDefault="00E860F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E860FD" w:rsidRPr="00776DA4" w:rsidTr="003F04E6">
      <w:trPr>
        <w:trHeight w:val="822"/>
      </w:trPr>
      <w:tc>
        <w:tcPr>
          <w:tcW w:w="2943" w:type="dxa"/>
          <w:vAlign w:val="center"/>
        </w:tcPr>
        <w:p w:rsidR="00E860FD" w:rsidRPr="00776DA4" w:rsidRDefault="00E860FD" w:rsidP="00832551">
          <w:pPr>
            <w:ind w:left="-180"/>
            <w:rPr>
              <w:sz w:val="10"/>
              <w:szCs w:val="10"/>
            </w:rPr>
          </w:pPr>
        </w:p>
        <w:p w:rsidR="00E860FD" w:rsidRPr="00776DA4" w:rsidRDefault="00E860FD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860FD" w:rsidRPr="00776DA4" w:rsidRDefault="00E860FD" w:rsidP="003538AD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Físico-Química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="00DB2C72">
            <w:rPr>
              <w:rFonts w:ascii="Verdana" w:hAnsi="Verdana"/>
              <w:sz w:val="20"/>
              <w:szCs w:val="2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>9.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 w:rsidR="00DB2C72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860FD" w:rsidRPr="00776DA4" w:rsidRDefault="00E860FD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6EA5E00"/>
    <w:multiLevelType w:val="hybridMultilevel"/>
    <w:tmpl w:val="E992261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8C7F72"/>
    <w:multiLevelType w:val="hybridMultilevel"/>
    <w:tmpl w:val="90C2FCB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D22781"/>
    <w:multiLevelType w:val="hybridMultilevel"/>
    <w:tmpl w:val="5BCE7EF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0755D79"/>
    <w:multiLevelType w:val="hybridMultilevel"/>
    <w:tmpl w:val="F53EFDE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463B08"/>
    <w:multiLevelType w:val="hybridMultilevel"/>
    <w:tmpl w:val="C6AC331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7">
    <w:nsid w:val="2FF46AA9"/>
    <w:multiLevelType w:val="hybridMultilevel"/>
    <w:tmpl w:val="5212D08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0D34C0A"/>
    <w:multiLevelType w:val="hybridMultilevel"/>
    <w:tmpl w:val="BEAA220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AE94699"/>
    <w:multiLevelType w:val="hybridMultilevel"/>
    <w:tmpl w:val="5F8C0B8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3DFB7C8B"/>
    <w:multiLevelType w:val="hybridMultilevel"/>
    <w:tmpl w:val="45C4FF4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17C6B1C"/>
    <w:multiLevelType w:val="hybridMultilevel"/>
    <w:tmpl w:val="B37C3990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8E4253D"/>
    <w:multiLevelType w:val="hybridMultilevel"/>
    <w:tmpl w:val="B014900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5975074"/>
    <w:multiLevelType w:val="hybridMultilevel"/>
    <w:tmpl w:val="89C4B8A4"/>
    <w:lvl w:ilvl="0" w:tplc="9A961CC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E4B3086"/>
    <w:multiLevelType w:val="hybridMultilevel"/>
    <w:tmpl w:val="93F8097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B1F49BC"/>
    <w:multiLevelType w:val="hybridMultilevel"/>
    <w:tmpl w:val="F2BCB81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6544519"/>
    <w:multiLevelType w:val="hybridMultilevel"/>
    <w:tmpl w:val="1F7EAA9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6A4513A"/>
    <w:multiLevelType w:val="hybridMultilevel"/>
    <w:tmpl w:val="A350ABB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9"/>
  </w:num>
  <w:num w:numId="5">
    <w:abstractNumId w:val="7"/>
  </w:num>
  <w:num w:numId="6">
    <w:abstractNumId w:val="1"/>
  </w:num>
  <w:num w:numId="7">
    <w:abstractNumId w:val="17"/>
  </w:num>
  <w:num w:numId="8">
    <w:abstractNumId w:val="3"/>
  </w:num>
  <w:num w:numId="9">
    <w:abstractNumId w:val="18"/>
  </w:num>
  <w:num w:numId="10">
    <w:abstractNumId w:val="2"/>
  </w:num>
  <w:num w:numId="11">
    <w:abstractNumId w:val="12"/>
  </w:num>
  <w:num w:numId="12">
    <w:abstractNumId w:val="4"/>
  </w:num>
  <w:num w:numId="13">
    <w:abstractNumId w:val="14"/>
  </w:num>
  <w:num w:numId="14">
    <w:abstractNumId w:val="15"/>
  </w:num>
  <w:num w:numId="15">
    <w:abstractNumId w:val="0"/>
  </w:num>
  <w:num w:numId="16">
    <w:abstractNumId w:val="13"/>
  </w:num>
  <w:num w:numId="17">
    <w:abstractNumId w:val="8"/>
  </w:num>
  <w:num w:numId="18">
    <w:abstractNumId w:val="11"/>
  </w:num>
  <w:num w:numId="19">
    <w:abstractNumId w:val="16"/>
  </w:num>
  <w:num w:numId="20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0294"/>
    <w:rsid w:val="0000724B"/>
    <w:rsid w:val="00010778"/>
    <w:rsid w:val="000123BC"/>
    <w:rsid w:val="000142CB"/>
    <w:rsid w:val="00017EEC"/>
    <w:rsid w:val="0002090D"/>
    <w:rsid w:val="0003157C"/>
    <w:rsid w:val="00033D94"/>
    <w:rsid w:val="00047EDB"/>
    <w:rsid w:val="000616E4"/>
    <w:rsid w:val="000616FB"/>
    <w:rsid w:val="0006256E"/>
    <w:rsid w:val="00064E6F"/>
    <w:rsid w:val="00072055"/>
    <w:rsid w:val="000774F1"/>
    <w:rsid w:val="00084FAF"/>
    <w:rsid w:val="00086D4F"/>
    <w:rsid w:val="00091D1A"/>
    <w:rsid w:val="000A13BA"/>
    <w:rsid w:val="000A5EDF"/>
    <w:rsid w:val="000A616C"/>
    <w:rsid w:val="000B0251"/>
    <w:rsid w:val="000C1358"/>
    <w:rsid w:val="000D52E8"/>
    <w:rsid w:val="000D68A1"/>
    <w:rsid w:val="000F514A"/>
    <w:rsid w:val="00111ECC"/>
    <w:rsid w:val="00122C1A"/>
    <w:rsid w:val="00125F4D"/>
    <w:rsid w:val="00127B3E"/>
    <w:rsid w:val="00130B1B"/>
    <w:rsid w:val="00132C6E"/>
    <w:rsid w:val="001358F7"/>
    <w:rsid w:val="00136167"/>
    <w:rsid w:val="00140543"/>
    <w:rsid w:val="00143E30"/>
    <w:rsid w:val="0014665A"/>
    <w:rsid w:val="0015590A"/>
    <w:rsid w:val="0015733C"/>
    <w:rsid w:val="001573C5"/>
    <w:rsid w:val="001675D9"/>
    <w:rsid w:val="0017184F"/>
    <w:rsid w:val="00171B19"/>
    <w:rsid w:val="001754D8"/>
    <w:rsid w:val="00175DBC"/>
    <w:rsid w:val="00181361"/>
    <w:rsid w:val="00192D0E"/>
    <w:rsid w:val="00197F2E"/>
    <w:rsid w:val="001A7F73"/>
    <w:rsid w:val="001B288E"/>
    <w:rsid w:val="001D286E"/>
    <w:rsid w:val="001E025C"/>
    <w:rsid w:val="001E034A"/>
    <w:rsid w:val="001E03E7"/>
    <w:rsid w:val="001E3B83"/>
    <w:rsid w:val="001E3B98"/>
    <w:rsid w:val="001F0175"/>
    <w:rsid w:val="001F27CC"/>
    <w:rsid w:val="002055FB"/>
    <w:rsid w:val="00211D30"/>
    <w:rsid w:val="00213DB9"/>
    <w:rsid w:val="00221820"/>
    <w:rsid w:val="0022526D"/>
    <w:rsid w:val="002412BE"/>
    <w:rsid w:val="002425EC"/>
    <w:rsid w:val="00255AF3"/>
    <w:rsid w:val="00255B3C"/>
    <w:rsid w:val="002641E2"/>
    <w:rsid w:val="00266F86"/>
    <w:rsid w:val="00267318"/>
    <w:rsid w:val="0027122F"/>
    <w:rsid w:val="002724F7"/>
    <w:rsid w:val="00280BAD"/>
    <w:rsid w:val="00293B6E"/>
    <w:rsid w:val="00293EB5"/>
    <w:rsid w:val="002A1B83"/>
    <w:rsid w:val="002A279C"/>
    <w:rsid w:val="002A5281"/>
    <w:rsid w:val="002B4089"/>
    <w:rsid w:val="002B5A78"/>
    <w:rsid w:val="002C100A"/>
    <w:rsid w:val="002C30F7"/>
    <w:rsid w:val="002C5FB9"/>
    <w:rsid w:val="002C6257"/>
    <w:rsid w:val="002C705C"/>
    <w:rsid w:val="002D1D52"/>
    <w:rsid w:val="002D3E26"/>
    <w:rsid w:val="002D5662"/>
    <w:rsid w:val="002D74A8"/>
    <w:rsid w:val="002E0FA5"/>
    <w:rsid w:val="002E23C5"/>
    <w:rsid w:val="002E5203"/>
    <w:rsid w:val="002E6D0A"/>
    <w:rsid w:val="002F165A"/>
    <w:rsid w:val="002F26F1"/>
    <w:rsid w:val="00300160"/>
    <w:rsid w:val="003012DB"/>
    <w:rsid w:val="00301A14"/>
    <w:rsid w:val="003072DA"/>
    <w:rsid w:val="00314DDA"/>
    <w:rsid w:val="003152F9"/>
    <w:rsid w:val="0031753B"/>
    <w:rsid w:val="00325262"/>
    <w:rsid w:val="00327F99"/>
    <w:rsid w:val="00330302"/>
    <w:rsid w:val="00342C42"/>
    <w:rsid w:val="003462F2"/>
    <w:rsid w:val="00346EDE"/>
    <w:rsid w:val="00347514"/>
    <w:rsid w:val="00347778"/>
    <w:rsid w:val="003538AD"/>
    <w:rsid w:val="003567FE"/>
    <w:rsid w:val="00357236"/>
    <w:rsid w:val="00365340"/>
    <w:rsid w:val="00370BF0"/>
    <w:rsid w:val="003718DE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3CC8"/>
    <w:rsid w:val="003C75A9"/>
    <w:rsid w:val="003D01F8"/>
    <w:rsid w:val="003D1B5B"/>
    <w:rsid w:val="003D2B12"/>
    <w:rsid w:val="003D302D"/>
    <w:rsid w:val="003D6E93"/>
    <w:rsid w:val="003E1C9A"/>
    <w:rsid w:val="003E28D6"/>
    <w:rsid w:val="003E625D"/>
    <w:rsid w:val="003E7E6F"/>
    <w:rsid w:val="003F04E6"/>
    <w:rsid w:val="004065BD"/>
    <w:rsid w:val="004111CF"/>
    <w:rsid w:val="00421E61"/>
    <w:rsid w:val="00423BC0"/>
    <w:rsid w:val="00423C98"/>
    <w:rsid w:val="00424F32"/>
    <w:rsid w:val="0044788E"/>
    <w:rsid w:val="004528E3"/>
    <w:rsid w:val="004537FA"/>
    <w:rsid w:val="00455541"/>
    <w:rsid w:val="004562F8"/>
    <w:rsid w:val="004644D3"/>
    <w:rsid w:val="004733BD"/>
    <w:rsid w:val="00482E57"/>
    <w:rsid w:val="004831DF"/>
    <w:rsid w:val="00485942"/>
    <w:rsid w:val="00494075"/>
    <w:rsid w:val="00496E13"/>
    <w:rsid w:val="00497316"/>
    <w:rsid w:val="004B2EC4"/>
    <w:rsid w:val="004C68B5"/>
    <w:rsid w:val="004C6ACC"/>
    <w:rsid w:val="004D7139"/>
    <w:rsid w:val="004E33CC"/>
    <w:rsid w:val="004E79E6"/>
    <w:rsid w:val="004F1830"/>
    <w:rsid w:val="00502B3C"/>
    <w:rsid w:val="00510F85"/>
    <w:rsid w:val="00512C6C"/>
    <w:rsid w:val="00513238"/>
    <w:rsid w:val="00523C36"/>
    <w:rsid w:val="005306B0"/>
    <w:rsid w:val="0054020D"/>
    <w:rsid w:val="00541ADA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66D9E"/>
    <w:rsid w:val="00574A7C"/>
    <w:rsid w:val="00574EA4"/>
    <w:rsid w:val="00575CEF"/>
    <w:rsid w:val="00581552"/>
    <w:rsid w:val="00582248"/>
    <w:rsid w:val="00587488"/>
    <w:rsid w:val="005959D2"/>
    <w:rsid w:val="00597EC1"/>
    <w:rsid w:val="005A19E8"/>
    <w:rsid w:val="005A2000"/>
    <w:rsid w:val="005A2341"/>
    <w:rsid w:val="005A471F"/>
    <w:rsid w:val="005C10E0"/>
    <w:rsid w:val="005D2A49"/>
    <w:rsid w:val="005D3A36"/>
    <w:rsid w:val="005E4952"/>
    <w:rsid w:val="005E4AFA"/>
    <w:rsid w:val="005E5224"/>
    <w:rsid w:val="005E5252"/>
    <w:rsid w:val="00601AAF"/>
    <w:rsid w:val="00604772"/>
    <w:rsid w:val="0060667A"/>
    <w:rsid w:val="00612B79"/>
    <w:rsid w:val="00623E2F"/>
    <w:rsid w:val="00625C57"/>
    <w:rsid w:val="006266AD"/>
    <w:rsid w:val="00640EE8"/>
    <w:rsid w:val="0064238D"/>
    <w:rsid w:val="00646D72"/>
    <w:rsid w:val="00650CC7"/>
    <w:rsid w:val="006560DC"/>
    <w:rsid w:val="00657A95"/>
    <w:rsid w:val="00680812"/>
    <w:rsid w:val="00682EFE"/>
    <w:rsid w:val="00683F88"/>
    <w:rsid w:val="006874AA"/>
    <w:rsid w:val="0068759B"/>
    <w:rsid w:val="00693883"/>
    <w:rsid w:val="00696B8C"/>
    <w:rsid w:val="006A60CD"/>
    <w:rsid w:val="006A77F5"/>
    <w:rsid w:val="006A7998"/>
    <w:rsid w:val="006B55B7"/>
    <w:rsid w:val="006C458E"/>
    <w:rsid w:val="006C5B6B"/>
    <w:rsid w:val="006C6A05"/>
    <w:rsid w:val="006D46BA"/>
    <w:rsid w:val="006D6C0A"/>
    <w:rsid w:val="006F00AD"/>
    <w:rsid w:val="006F2584"/>
    <w:rsid w:val="006F5E1E"/>
    <w:rsid w:val="0070145C"/>
    <w:rsid w:val="00703697"/>
    <w:rsid w:val="00713304"/>
    <w:rsid w:val="00720F5C"/>
    <w:rsid w:val="0073455F"/>
    <w:rsid w:val="00736D55"/>
    <w:rsid w:val="007433C5"/>
    <w:rsid w:val="00746A75"/>
    <w:rsid w:val="00756F31"/>
    <w:rsid w:val="00762D08"/>
    <w:rsid w:val="00767E52"/>
    <w:rsid w:val="007700F7"/>
    <w:rsid w:val="00773BF6"/>
    <w:rsid w:val="00776DA4"/>
    <w:rsid w:val="00781170"/>
    <w:rsid w:val="00785CB8"/>
    <w:rsid w:val="007A3310"/>
    <w:rsid w:val="007B1EDA"/>
    <w:rsid w:val="007B522D"/>
    <w:rsid w:val="007C547B"/>
    <w:rsid w:val="007C5763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3684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8773D"/>
    <w:rsid w:val="0089009C"/>
    <w:rsid w:val="00897DCC"/>
    <w:rsid w:val="008B48DC"/>
    <w:rsid w:val="008C7B38"/>
    <w:rsid w:val="008D2E5C"/>
    <w:rsid w:val="008E2DA8"/>
    <w:rsid w:val="008E32B3"/>
    <w:rsid w:val="008F454E"/>
    <w:rsid w:val="00907AAC"/>
    <w:rsid w:val="00910DB8"/>
    <w:rsid w:val="0091361F"/>
    <w:rsid w:val="0091657E"/>
    <w:rsid w:val="00932952"/>
    <w:rsid w:val="00935097"/>
    <w:rsid w:val="009351DA"/>
    <w:rsid w:val="00940570"/>
    <w:rsid w:val="00947655"/>
    <w:rsid w:val="00947A3F"/>
    <w:rsid w:val="00954148"/>
    <w:rsid w:val="00961DAA"/>
    <w:rsid w:val="009622C3"/>
    <w:rsid w:val="00966D76"/>
    <w:rsid w:val="00977C70"/>
    <w:rsid w:val="00986C2F"/>
    <w:rsid w:val="00990740"/>
    <w:rsid w:val="00991BCC"/>
    <w:rsid w:val="009966ED"/>
    <w:rsid w:val="009A2D9B"/>
    <w:rsid w:val="009A572A"/>
    <w:rsid w:val="009A6078"/>
    <w:rsid w:val="009B00E1"/>
    <w:rsid w:val="009B090D"/>
    <w:rsid w:val="009B39CC"/>
    <w:rsid w:val="009B7C3A"/>
    <w:rsid w:val="009C37CE"/>
    <w:rsid w:val="009C5702"/>
    <w:rsid w:val="009C6E44"/>
    <w:rsid w:val="009C6F04"/>
    <w:rsid w:val="009D0A41"/>
    <w:rsid w:val="009D23BC"/>
    <w:rsid w:val="009D4CBC"/>
    <w:rsid w:val="009D73D9"/>
    <w:rsid w:val="009E4B4A"/>
    <w:rsid w:val="009F16AB"/>
    <w:rsid w:val="009F2E7D"/>
    <w:rsid w:val="009F6A84"/>
    <w:rsid w:val="00A02959"/>
    <w:rsid w:val="00A0439E"/>
    <w:rsid w:val="00A062AE"/>
    <w:rsid w:val="00A13CA3"/>
    <w:rsid w:val="00A1748D"/>
    <w:rsid w:val="00A17EA6"/>
    <w:rsid w:val="00A24395"/>
    <w:rsid w:val="00A27D86"/>
    <w:rsid w:val="00A3674F"/>
    <w:rsid w:val="00A4131E"/>
    <w:rsid w:val="00A43F04"/>
    <w:rsid w:val="00A45723"/>
    <w:rsid w:val="00A460F3"/>
    <w:rsid w:val="00A668DB"/>
    <w:rsid w:val="00A748D2"/>
    <w:rsid w:val="00A8310E"/>
    <w:rsid w:val="00A945C2"/>
    <w:rsid w:val="00AA2B68"/>
    <w:rsid w:val="00AA491E"/>
    <w:rsid w:val="00AA6827"/>
    <w:rsid w:val="00AB3763"/>
    <w:rsid w:val="00AC0048"/>
    <w:rsid w:val="00AC24AF"/>
    <w:rsid w:val="00AC3553"/>
    <w:rsid w:val="00AC397E"/>
    <w:rsid w:val="00AC4D72"/>
    <w:rsid w:val="00AD08EF"/>
    <w:rsid w:val="00AD7A0C"/>
    <w:rsid w:val="00AE1327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402A8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87A5C"/>
    <w:rsid w:val="00BB4B89"/>
    <w:rsid w:val="00BB7F0F"/>
    <w:rsid w:val="00BC15ED"/>
    <w:rsid w:val="00BC693F"/>
    <w:rsid w:val="00BD1208"/>
    <w:rsid w:val="00BE411F"/>
    <w:rsid w:val="00BF1AC7"/>
    <w:rsid w:val="00BF1C5D"/>
    <w:rsid w:val="00C02180"/>
    <w:rsid w:val="00C040C9"/>
    <w:rsid w:val="00C05CE9"/>
    <w:rsid w:val="00C1166A"/>
    <w:rsid w:val="00C1557C"/>
    <w:rsid w:val="00C21590"/>
    <w:rsid w:val="00C229F4"/>
    <w:rsid w:val="00C23A10"/>
    <w:rsid w:val="00C3079B"/>
    <w:rsid w:val="00C322B4"/>
    <w:rsid w:val="00C42345"/>
    <w:rsid w:val="00C44A6E"/>
    <w:rsid w:val="00C47586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B01B4"/>
    <w:rsid w:val="00CC21E6"/>
    <w:rsid w:val="00CE07AF"/>
    <w:rsid w:val="00CE2FD8"/>
    <w:rsid w:val="00CE4490"/>
    <w:rsid w:val="00CE759C"/>
    <w:rsid w:val="00CF2C3A"/>
    <w:rsid w:val="00CF460F"/>
    <w:rsid w:val="00D17E51"/>
    <w:rsid w:val="00D26748"/>
    <w:rsid w:val="00D31A0C"/>
    <w:rsid w:val="00D33AD8"/>
    <w:rsid w:val="00D36BBC"/>
    <w:rsid w:val="00D42344"/>
    <w:rsid w:val="00D43606"/>
    <w:rsid w:val="00D50943"/>
    <w:rsid w:val="00D619D8"/>
    <w:rsid w:val="00D741FA"/>
    <w:rsid w:val="00D75877"/>
    <w:rsid w:val="00D83ECE"/>
    <w:rsid w:val="00D9225F"/>
    <w:rsid w:val="00D9785C"/>
    <w:rsid w:val="00DA4585"/>
    <w:rsid w:val="00DA4A93"/>
    <w:rsid w:val="00DB2C72"/>
    <w:rsid w:val="00DB2D21"/>
    <w:rsid w:val="00DB45BA"/>
    <w:rsid w:val="00DB4E98"/>
    <w:rsid w:val="00DD2552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258FA"/>
    <w:rsid w:val="00E36B4A"/>
    <w:rsid w:val="00E36E71"/>
    <w:rsid w:val="00E37854"/>
    <w:rsid w:val="00E426AE"/>
    <w:rsid w:val="00E45612"/>
    <w:rsid w:val="00E464E8"/>
    <w:rsid w:val="00E52F82"/>
    <w:rsid w:val="00E53426"/>
    <w:rsid w:val="00E64F57"/>
    <w:rsid w:val="00E7363F"/>
    <w:rsid w:val="00E7539F"/>
    <w:rsid w:val="00E80CC1"/>
    <w:rsid w:val="00E82960"/>
    <w:rsid w:val="00E832F7"/>
    <w:rsid w:val="00E860FD"/>
    <w:rsid w:val="00E90070"/>
    <w:rsid w:val="00EA0BB9"/>
    <w:rsid w:val="00EA2B11"/>
    <w:rsid w:val="00EB01DD"/>
    <w:rsid w:val="00EB3D21"/>
    <w:rsid w:val="00EB54E3"/>
    <w:rsid w:val="00EB5A7C"/>
    <w:rsid w:val="00EB69C0"/>
    <w:rsid w:val="00EB718C"/>
    <w:rsid w:val="00EC118E"/>
    <w:rsid w:val="00EC6B89"/>
    <w:rsid w:val="00EC73D0"/>
    <w:rsid w:val="00ED136D"/>
    <w:rsid w:val="00ED38ED"/>
    <w:rsid w:val="00ED623C"/>
    <w:rsid w:val="00EE2037"/>
    <w:rsid w:val="00EF29A7"/>
    <w:rsid w:val="00EF391E"/>
    <w:rsid w:val="00EF5AF6"/>
    <w:rsid w:val="00F01613"/>
    <w:rsid w:val="00F1630C"/>
    <w:rsid w:val="00F1765D"/>
    <w:rsid w:val="00F22B19"/>
    <w:rsid w:val="00F308F8"/>
    <w:rsid w:val="00F42D6B"/>
    <w:rsid w:val="00F4363B"/>
    <w:rsid w:val="00F47AC5"/>
    <w:rsid w:val="00F569A6"/>
    <w:rsid w:val="00F72D87"/>
    <w:rsid w:val="00F75452"/>
    <w:rsid w:val="00F764BB"/>
    <w:rsid w:val="00F870B2"/>
    <w:rsid w:val="00F9519D"/>
    <w:rsid w:val="00FA0537"/>
    <w:rsid w:val="00FA1BF6"/>
    <w:rsid w:val="00FB545D"/>
    <w:rsid w:val="00FB57D8"/>
    <w:rsid w:val="00FB70B1"/>
    <w:rsid w:val="00FC1153"/>
    <w:rsid w:val="00FC2538"/>
    <w:rsid w:val="00FC2F66"/>
    <w:rsid w:val="00FC3EA0"/>
    <w:rsid w:val="00FD23C1"/>
    <w:rsid w:val="00FD525B"/>
    <w:rsid w:val="00FD61C3"/>
    <w:rsid w:val="00FE70C2"/>
    <w:rsid w:val="00FF1632"/>
    <w:rsid w:val="00FF46FC"/>
    <w:rsid w:val="00FF6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table" w:styleId="ListaClara-Cor6">
    <w:name w:val="Light List Accent 6"/>
    <w:basedOn w:val="Tabela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staClara-Cor4">
    <w:name w:val="Light List Accent 4"/>
    <w:basedOn w:val="Tabela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ombreadoClaro-Cor1">
    <w:name w:val="Light Shading Accent 1"/>
    <w:basedOn w:val="Tabelanormal"/>
    <w:uiPriority w:val="60"/>
    <w:rsid w:val="00F1630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GridTable6ColorfulAccent1">
    <w:name w:val="Grid Table 6 Colorful Accent 1"/>
    <w:basedOn w:val="Tabelanormal"/>
    <w:uiPriority w:val="51"/>
    <w:rsid w:val="003E625D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048D2-1922-4160-8E71-F54249312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1905</TotalTime>
  <Pages>1</Pages>
  <Words>1017</Words>
  <Characters>5495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6500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121</cp:revision>
  <cp:lastPrinted>2014-02-20T16:01:00Z</cp:lastPrinted>
  <dcterms:created xsi:type="dcterms:W3CDTF">2015-02-17T17:43:00Z</dcterms:created>
  <dcterms:modified xsi:type="dcterms:W3CDTF">2016-04-04T18:16:00Z</dcterms:modified>
</cp:coreProperties>
</file>