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BF2" w:rsidRDefault="00913BF2" w:rsidP="00F0724E">
      <w:pPr>
        <w:widowControl w:val="0"/>
        <w:autoSpaceDE w:val="0"/>
        <w:autoSpaceDN w:val="0"/>
        <w:adjustRightInd w:val="0"/>
        <w:spacing w:before="40" w:after="40"/>
        <w:ind w:left="340" w:hanging="340"/>
        <w:jc w:val="both"/>
        <w:rPr>
          <w:rFonts w:ascii="Arial Narrow" w:hAnsi="Arial Narrow" w:cs="UniversLTStd-Bold"/>
          <w:b/>
          <w:bCs/>
          <w:noProof w:val="0"/>
          <w:color w:val="E40000"/>
          <w:sz w:val="20"/>
          <w:szCs w:val="20"/>
        </w:rPr>
      </w:pPr>
      <w:r w:rsidRPr="00913BF2">
        <w:rPr>
          <w:rFonts w:ascii="Arial Narrow" w:hAnsi="Arial Narrow" w:cs="UniversLTStd-Bold"/>
          <w:b/>
          <w:bCs/>
          <w:noProof w:val="0"/>
          <w:color w:val="E40000"/>
          <w:sz w:val="20"/>
          <w:szCs w:val="20"/>
        </w:rPr>
        <w:t>1. FICHAS DE ESTUDO</w:t>
      </w:r>
      <w:r>
        <w:rPr>
          <w:rFonts w:ascii="Arial Narrow" w:hAnsi="Arial Narrow" w:cs="UniversLTStd-Bold"/>
          <w:b/>
          <w:bCs/>
          <w:noProof w:val="0"/>
          <w:color w:val="E40000"/>
          <w:sz w:val="20"/>
          <w:szCs w:val="20"/>
        </w:rPr>
        <w:t xml:space="preserve"> </w:t>
      </w:r>
    </w:p>
    <w:p w:rsidR="00913BF2" w:rsidRDefault="00913BF2" w:rsidP="00F0724E">
      <w:pPr>
        <w:widowControl w:val="0"/>
        <w:autoSpaceDE w:val="0"/>
        <w:autoSpaceDN w:val="0"/>
        <w:adjustRightInd w:val="0"/>
        <w:spacing w:before="40" w:after="40"/>
        <w:ind w:left="340" w:hanging="340"/>
        <w:jc w:val="both"/>
        <w:rPr>
          <w:rFonts w:ascii="Arial Narrow" w:hAnsi="Arial Narrow" w:cs="UniversLTStd-Bold"/>
          <w:b/>
          <w:bCs/>
          <w:noProof w:val="0"/>
          <w:color w:val="E40000"/>
          <w:sz w:val="20"/>
          <w:szCs w:val="20"/>
        </w:rPr>
      </w:pPr>
      <w:r w:rsidRPr="00913BF2">
        <w:rPr>
          <w:rFonts w:ascii="Arial Narrow" w:hAnsi="Arial Narrow" w:cs="UniversLTStd-Bold"/>
          <w:b/>
          <w:bCs/>
          <w:noProof w:val="0"/>
          <w:color w:val="E40000"/>
          <w:sz w:val="20"/>
          <w:szCs w:val="20"/>
        </w:rPr>
        <w:t>(Caderno de atividades)</w:t>
      </w:r>
      <w:r>
        <w:rPr>
          <w:rFonts w:ascii="Arial Narrow" w:hAnsi="Arial Narrow" w:cs="UniversLTStd-Bold"/>
          <w:b/>
          <w:bCs/>
          <w:noProof w:val="0"/>
          <w:color w:val="E40000"/>
          <w:sz w:val="20"/>
          <w:szCs w:val="20"/>
        </w:rPr>
        <w:t xml:space="preserve"> </w:t>
      </w:r>
    </w:p>
    <w:p w:rsidR="00913BF2" w:rsidRDefault="00913BF2" w:rsidP="00F0724E">
      <w:pPr>
        <w:widowControl w:val="0"/>
        <w:autoSpaceDE w:val="0"/>
        <w:autoSpaceDN w:val="0"/>
        <w:adjustRightInd w:val="0"/>
        <w:spacing w:before="12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bCs/>
          <w:noProof w:val="0"/>
          <w:color w:val="E40000"/>
          <w:sz w:val="20"/>
          <w:szCs w:val="20"/>
        </w:rPr>
        <w:t xml:space="preserve">Ficha 1 </w:t>
      </w:r>
      <w:r w:rsidRPr="00913BF2">
        <w:rPr>
          <w:rFonts w:ascii="Arial Narrow" w:hAnsi="Arial Narrow" w:cs="UniversLTStd-Bold"/>
          <w:noProof w:val="0"/>
          <w:color w:val="000000"/>
          <w:sz w:val="17"/>
          <w:szCs w:val="17"/>
        </w:rPr>
        <w:t>(páginas 13-14)</w:t>
      </w:r>
      <w:r>
        <w:rPr>
          <w:rFonts w:ascii="Arial Narrow" w:hAnsi="Arial Narrow" w:cs="UniversLTStd-Bold"/>
          <w:noProof w:val="0"/>
          <w:color w:val="00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1.1</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Sim, porque no século XIX foram os países mais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industrializados que alargaram os seus territórios,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ocupando zonas económica e tecnologicamente menos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desenvolvidas.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Desejavam explorar as matérias-primas que existiam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nessas regiões, aproveitando-as por preços muito menos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elevados. Por outro lado, aquelas regiões podiam também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ser utilizadas para escoar os produtos que os países mais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desenvolvidos produziam e, por fim, tornavam-se destinos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apetecíveis para uma população que estava em expansão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desejava obter riqueza.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No começo do século XX, a Europa, que se tinha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desenvolvido por causa da industrialização, conseguiu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dominar grandes territórios. Dominava esses territórios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economicamente, porque produzia muitos produtos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essas regiões não fabricavam (como tecidos e máquinas)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porque fazia muitos investimentos em grandes construções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engenharia mas, também, em plantações e na exploração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matérias-primas. Por fim, era a Europa que controlava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principais transações comerciais.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autor do documento 2 revela preconceitos racistas pois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afirma que há raças superiores e raças inferiores e que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primeiras têm o dever de civilizar as segundas.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Conhecer melhor o território do interior das colónias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Angola e Moçambique e tentar estabelecer ligações entre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ambas.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Portugueses tinham começado a ocupar militarmente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região entre Moçambique e Angola. No entanto, esse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projeto ia contra o plano que o Reino Unido tinha para ligar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Cairo ao Cabo» e, por isso, ameaçou utilizar a força militar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Portugal se os Portugueses não abandonassem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aquela região.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2 </w:t>
      </w:r>
      <w:r w:rsidRPr="00913BF2">
        <w:rPr>
          <w:rFonts w:ascii="Arial Narrow" w:hAnsi="Arial Narrow" w:cs="UniversLTStd-Bold"/>
          <w:noProof w:val="0"/>
          <w:color w:val="000000"/>
          <w:sz w:val="17"/>
          <w:szCs w:val="17"/>
        </w:rPr>
        <w:t>(páginas 15-16)</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As principais potências europeias tinham regimes políticos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muito diferentes e nem sempre a relação entre eles era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pacífica. Por outro lado, havia muitas rivalidades económicas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se estendiam para os territórios colonizados mas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provocavam, também, grandes conflitos entre aqueles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Estados. Todos queriam os melhores mercados e o domínio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regiões ricas em matérias-primas. Havia, além disso,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questões de fronteira não resolvidas (por exemplo a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Alsácia e da Lorena entre a França e a Alemanha) e tensões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nacionalistas (nações que se queriam tornar independentes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das potências que as dominavam, como a Polónia ou alguns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balcânicos).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Do ponto de vista estratégico, é uma região de passagem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entre a Europa e a Ásia e fundamental para o acesso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Rússia ao Mediterrâneo. Além disso, por razões históricas,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tem, no seu interior, uma grande variedade étnica, religiosa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linguística que torna muito difícil a sua unidade.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1</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Sim. Havia um crescente nacionalismo que incitava ao ódio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outras nações, consideradas rivais. A imprensa 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propaganda em geral incitavam a opinião pública no ódio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outros povos.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É visível uma metralhadora e os soldados estão protegidos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 uma máscara contra os gases tóxicos. Começaram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também a ser utilizados tanques blindados e aviões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combate.</w:t>
      </w:r>
      <w:r w:rsidRPr="00913BF2">
        <w:rPr>
          <w:rFonts w:ascii="Arial Narrow" w:hAnsi="Arial Narrow" w:cs="UniversLTStd-Bold"/>
          <w:b/>
          <w:noProof w:val="0"/>
          <w:color w:val="E40000"/>
          <w:sz w:val="17"/>
          <w:szCs w:val="17"/>
        </w:rPr>
        <w:t xml:space="preserve"> </w:t>
      </w:r>
    </w:p>
    <w:p w:rsidR="00422F92"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lastRenderedPageBreak/>
        <w:t>4.</w:t>
      </w:r>
      <w:r w:rsidRPr="00913BF2">
        <w:rPr>
          <w:rFonts w:ascii="Arial Narrow" w:hAnsi="Arial Narrow" w:cs="UniversLTStd-Bold"/>
          <w:b/>
          <w:bCs/>
          <w:noProof w:val="0"/>
          <w:color w:val="E40000"/>
          <w:sz w:val="17"/>
          <w:szCs w:val="17"/>
        </w:rPr>
        <w:t>1</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partida dos soldados, à esquerda, aparentemente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organizados. O céu escurecido e algum nevoeiro faz</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adivinhar uma situação mais complexa do que à partida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supunha. O centro é dominado pelo caos, pela destruição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pela morte. À direita, a tentativa de sobreviver num contexto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adverso, onde domina o fogo e a morte.</w:t>
      </w:r>
      <w:r>
        <w:rPr>
          <w:rFonts w:ascii="Arial Narrow" w:hAnsi="Arial Narrow" w:cs="UniversLTStd-Bold"/>
          <w:noProof w:val="0"/>
          <w:color w:val="000000"/>
          <w:sz w:val="17"/>
          <w:szCs w:val="17"/>
        </w:rPr>
        <w:t xml:space="preserve"> </w:t>
      </w:r>
    </w:p>
    <w:p w:rsidR="00913BF2" w:rsidRPr="00913BF2" w:rsidRDefault="00913BF2" w:rsidP="00422F92">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As perdas materiais e humanas causadas pela I Guerra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Mundial foram imensas, sobretudo na Europa. Nos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europeus houve cerca de 8 milhões de mortos e 6 milhões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inválidos. Em algumas regiões ficou tudo em ruínas –</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casas, pontes, estradas, fábricas, com povoações e culturas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completamente destruídas.</w:t>
      </w:r>
      <w:r w:rsidRPr="00913BF2">
        <w:rPr>
          <w:rFonts w:ascii="Arial Narrow" w:hAnsi="Arial Narrow" w:cs="UniversLTStd-Bold"/>
          <w:b/>
          <w:noProof w:val="0"/>
          <w:color w:val="E40000"/>
          <w:sz w:val="17"/>
          <w:szCs w:val="17"/>
        </w:rPr>
        <w:t xml:space="preserve"> </w:t>
      </w:r>
    </w:p>
    <w:p w:rsidR="00422F92"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Pretende-se que o aluno construa um texto que refira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rivalidades económicas e a luta das grandes potências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novos territórios sob a sua influência (imperialismo colonial)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que refira que essas rivalidades provocaram uma corrida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aos armamentos (uma paz armada).</w:t>
      </w:r>
      <w:r>
        <w:rPr>
          <w:rFonts w:ascii="Arial Narrow" w:hAnsi="Arial Narrow" w:cs="UniversLTStd-Bold"/>
          <w:noProof w:val="0"/>
          <w:color w:val="000000"/>
          <w:sz w:val="17"/>
          <w:szCs w:val="17"/>
        </w:rPr>
        <w:t xml:space="preserve"> </w:t>
      </w:r>
    </w:p>
    <w:p w:rsidR="00913BF2" w:rsidRPr="00913BF2" w:rsidRDefault="00913BF2" w:rsidP="00422F92">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É importante que perceba que quando a guerra se iniciou,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sua primeira fase foi de rápida progressão no terreno,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foi uma guerra de movimentos. Mas que rapidamente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transformou numa guerra de posições na frente ocidental.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Escavaram-se trincheiras onde permaneciam os soldados,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durante meses. O aluno pode referir também (desta ou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outra forma) o novo armamento e a entrada dos EUA 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conflito que decidiram a guerra a favor dos Aliados. A guerra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mundializou-se, mas a entrada dos EUA foi decisiva e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1918 seria assinado o armistício que pôs fim às hostilidades.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3 </w:t>
      </w:r>
      <w:r w:rsidRPr="00913BF2">
        <w:rPr>
          <w:rFonts w:ascii="Arial Narrow" w:hAnsi="Arial Narrow" w:cs="UniversLTStd-Bold"/>
          <w:noProof w:val="0"/>
          <w:color w:val="000000"/>
          <w:sz w:val="17"/>
          <w:szCs w:val="17"/>
        </w:rPr>
        <w:t>(páginas 17-18)</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1</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Polónia, Hungria, Checoslováquia e Jugoslávia.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Sentiram, provavelmente, uma grande humilhação, pois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Alemanha foi obrigada a desmilitarizar-se e a pagar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enormes indemnizações, que não tinha condições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satisfazer. O facto de territórios seus serem ocupados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tropas de outros países contribuiu também certamente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esse sentimento de humilhação.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00422F92">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É sobretudo importante que se destaque: a alteração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profunda dos territórios que pertenciam ao Império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Alemão, ao Império Austro-Húngaro e ao Império Turco;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surgiram novos países independentes; que algumas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regiões passaram a ser protetorados, ou seja, dependendo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politicamente de outros países; e que algumas das fronteiras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definidas artificialmente, por razões apenas políticas,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agradaram às populações.</w:t>
      </w:r>
      <w:r w:rsidRPr="00913BF2">
        <w:rPr>
          <w:rFonts w:ascii="Arial Narrow" w:hAnsi="Arial Narrow" w:cs="UniversLTStd-Bold"/>
          <w:b/>
          <w:noProof w:val="0"/>
          <w:color w:val="E40000"/>
          <w:sz w:val="17"/>
          <w:szCs w:val="17"/>
        </w:rPr>
        <w:t xml:space="preserve"> </w:t>
      </w:r>
    </w:p>
    <w:p w:rsidR="00913BF2" w:rsidRPr="001B2E95"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lang w:val="en-US"/>
        </w:rPr>
      </w:pPr>
      <w:r w:rsidRPr="001B2E95">
        <w:rPr>
          <w:rFonts w:ascii="Arial Narrow" w:hAnsi="Arial Narrow" w:cs="UniversLTStd-Bold"/>
          <w:b/>
          <w:noProof w:val="0"/>
          <w:color w:val="E40000"/>
          <w:sz w:val="17"/>
          <w:szCs w:val="17"/>
          <w:lang w:val="en-US"/>
        </w:rPr>
        <w:t>3.</w:t>
      </w:r>
      <w:r w:rsidR="0020678C" w:rsidRPr="001B2E95">
        <w:rPr>
          <w:rFonts w:ascii="Arial Narrow" w:hAnsi="Arial Narrow" w:cs="UniversLTStd-Bold"/>
          <w:b/>
          <w:bCs/>
          <w:noProof w:val="0"/>
          <w:color w:val="E40000"/>
          <w:sz w:val="17"/>
          <w:szCs w:val="17"/>
          <w:lang w:val="en-US"/>
        </w:rPr>
        <w:tab/>
      </w:r>
      <w:r w:rsidRPr="001B2E95">
        <w:rPr>
          <w:rFonts w:ascii="Arial Narrow" w:hAnsi="Arial Narrow" w:cs="UniversLTStd-Bold"/>
          <w:b/>
          <w:bCs/>
          <w:noProof w:val="0"/>
          <w:color w:val="E40000"/>
          <w:sz w:val="17"/>
          <w:szCs w:val="17"/>
          <w:lang w:val="en-US"/>
        </w:rPr>
        <w:t xml:space="preserve">a. </w:t>
      </w:r>
      <w:r w:rsidRPr="001B2E95">
        <w:rPr>
          <w:rFonts w:ascii="Arial Narrow" w:hAnsi="Arial Narrow" w:cs="UniversLTStd-Bold"/>
          <w:b/>
          <w:bCs/>
          <w:noProof w:val="0"/>
          <w:color w:val="000000"/>
          <w:sz w:val="17"/>
          <w:szCs w:val="17"/>
          <w:lang w:val="en-US"/>
        </w:rPr>
        <w:t>V</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b. </w:t>
      </w:r>
      <w:r w:rsidRPr="001B2E95">
        <w:rPr>
          <w:rFonts w:ascii="Arial Narrow" w:hAnsi="Arial Narrow" w:cs="UniversLTStd-Bold"/>
          <w:b/>
          <w:bCs/>
          <w:noProof w:val="0"/>
          <w:color w:val="000000"/>
          <w:sz w:val="17"/>
          <w:szCs w:val="17"/>
          <w:lang w:val="en-US"/>
        </w:rPr>
        <w:t>V</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c. </w:t>
      </w:r>
      <w:r w:rsidRPr="001B2E95">
        <w:rPr>
          <w:rFonts w:ascii="Arial Narrow" w:hAnsi="Arial Narrow" w:cs="UniversLTStd-Bold"/>
          <w:b/>
          <w:bCs/>
          <w:noProof w:val="0"/>
          <w:color w:val="000000"/>
          <w:sz w:val="17"/>
          <w:szCs w:val="17"/>
          <w:lang w:val="en-US"/>
        </w:rPr>
        <w:t>V</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d. </w:t>
      </w:r>
      <w:r w:rsidRPr="001B2E95">
        <w:rPr>
          <w:rFonts w:ascii="Arial Narrow" w:hAnsi="Arial Narrow" w:cs="UniversLTStd-Bold"/>
          <w:b/>
          <w:bCs/>
          <w:noProof w:val="0"/>
          <w:color w:val="000000"/>
          <w:sz w:val="17"/>
          <w:szCs w:val="17"/>
          <w:lang w:val="en-US"/>
        </w:rPr>
        <w:t>V</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e. </w:t>
      </w:r>
      <w:r w:rsidRPr="001B2E95">
        <w:rPr>
          <w:rFonts w:ascii="Arial Narrow" w:hAnsi="Arial Narrow" w:cs="UniversLTStd-Bold"/>
          <w:b/>
          <w:bCs/>
          <w:noProof w:val="0"/>
          <w:color w:val="000000"/>
          <w:sz w:val="17"/>
          <w:szCs w:val="17"/>
          <w:lang w:val="en-US"/>
        </w:rPr>
        <w:t>F</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f. </w:t>
      </w:r>
      <w:r w:rsidRPr="001B2E95">
        <w:rPr>
          <w:rFonts w:ascii="Arial Narrow" w:hAnsi="Arial Narrow" w:cs="UniversLTStd-Bold"/>
          <w:b/>
          <w:bCs/>
          <w:noProof w:val="0"/>
          <w:color w:val="000000"/>
          <w:sz w:val="17"/>
          <w:szCs w:val="17"/>
          <w:lang w:val="en-US"/>
        </w:rPr>
        <w:t>F</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g. </w:t>
      </w:r>
      <w:r w:rsidRPr="001B2E95">
        <w:rPr>
          <w:rFonts w:ascii="Arial Narrow" w:hAnsi="Arial Narrow" w:cs="UniversLTStd-Bold"/>
          <w:b/>
          <w:bCs/>
          <w:noProof w:val="0"/>
          <w:color w:val="000000"/>
          <w:sz w:val="17"/>
          <w:szCs w:val="17"/>
          <w:lang w:val="en-US"/>
        </w:rPr>
        <w:t>F</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h. </w:t>
      </w:r>
      <w:r w:rsidRPr="001B2E95">
        <w:rPr>
          <w:rFonts w:ascii="Arial Narrow" w:hAnsi="Arial Narrow" w:cs="UniversLTStd-Bold"/>
          <w:b/>
          <w:bCs/>
          <w:noProof w:val="0"/>
          <w:color w:val="000000"/>
          <w:sz w:val="17"/>
          <w:szCs w:val="17"/>
          <w:lang w:val="en-US"/>
        </w:rPr>
        <w:t>F</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i. </w:t>
      </w:r>
      <w:r w:rsidRPr="001B2E95">
        <w:rPr>
          <w:rFonts w:ascii="Arial Narrow" w:hAnsi="Arial Narrow" w:cs="UniversLTStd-Bold"/>
          <w:b/>
          <w:bCs/>
          <w:noProof w:val="0"/>
          <w:color w:val="000000"/>
          <w:sz w:val="17"/>
          <w:szCs w:val="17"/>
          <w:lang w:val="en-US"/>
        </w:rPr>
        <w:t>F</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j. </w:t>
      </w:r>
      <w:r w:rsidRPr="001B2E95">
        <w:rPr>
          <w:rFonts w:ascii="Arial Narrow" w:hAnsi="Arial Narrow" w:cs="UniversLTStd-Bold"/>
          <w:b/>
          <w:bCs/>
          <w:noProof w:val="0"/>
          <w:color w:val="000000"/>
          <w:sz w:val="17"/>
          <w:szCs w:val="17"/>
          <w:lang w:val="en-US"/>
        </w:rPr>
        <w:t>F</w:t>
      </w:r>
      <w:r w:rsidRPr="001B2E95">
        <w:rPr>
          <w:rFonts w:ascii="Arial Narrow" w:hAnsi="Arial Narrow" w:cs="UniversLTStd-Bold"/>
          <w:noProof w:val="0"/>
          <w:color w:val="000000"/>
          <w:sz w:val="17"/>
          <w:szCs w:val="17"/>
          <w:lang w:val="en-US"/>
        </w:rPr>
        <w:t xml:space="preserve">; </w:t>
      </w:r>
      <w:r w:rsidRPr="001B2E95">
        <w:rPr>
          <w:rFonts w:ascii="Arial Narrow" w:hAnsi="Arial Narrow" w:cs="UniversLTStd-Bold"/>
          <w:b/>
          <w:bCs/>
          <w:noProof w:val="0"/>
          <w:color w:val="E40000"/>
          <w:sz w:val="17"/>
          <w:szCs w:val="17"/>
          <w:lang w:val="en-US"/>
        </w:rPr>
        <w:t xml:space="preserve">k. </w:t>
      </w:r>
      <w:r w:rsidRPr="001B2E95">
        <w:rPr>
          <w:rFonts w:ascii="Arial Narrow" w:hAnsi="Arial Narrow" w:cs="UniversLTStd-Bold"/>
          <w:b/>
          <w:bCs/>
          <w:noProof w:val="0"/>
          <w:color w:val="000000"/>
          <w:sz w:val="17"/>
          <w:szCs w:val="17"/>
          <w:lang w:val="en-US"/>
        </w:rPr>
        <w:t>V</w:t>
      </w:r>
      <w:r w:rsidRPr="001B2E95">
        <w:rPr>
          <w:rFonts w:ascii="Arial Narrow" w:hAnsi="Arial Narrow" w:cs="UniversLTStd-Bold"/>
          <w:noProof w:val="0"/>
          <w:color w:val="000000"/>
          <w:sz w:val="17"/>
          <w:szCs w:val="17"/>
          <w:lang w:val="en-US"/>
        </w:rPr>
        <w:t>.</w:t>
      </w:r>
      <w:r w:rsidRPr="001B2E95">
        <w:rPr>
          <w:rFonts w:ascii="Arial Narrow" w:hAnsi="Arial Narrow" w:cs="UniversLTStd-Bold"/>
          <w:b/>
          <w:noProof w:val="0"/>
          <w:color w:val="E40000"/>
          <w:sz w:val="17"/>
          <w:szCs w:val="17"/>
          <w:lang w:val="en-US"/>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1</w:t>
      </w:r>
      <w:r w:rsidR="0020678C">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novo sistema de organização do trabalho nos EUA permitiu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aplicar a produção em cadeia e o fabrico em série, ou seja,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as fábricas especializaram-se em fabricar um mesmo tipo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produto, o que fazia aumentar o rendimento. Por outro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lado, os operários especializavam-se nas suas tarefas 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trabalho era organizado em sequência, o que fez diminuir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tempo de fabrico e o preço pelo qual os bens eram vendidos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no mercado. A empresa </w:t>
      </w:r>
      <w:r w:rsidRPr="00913BF2">
        <w:rPr>
          <w:rFonts w:ascii="Arial Narrow" w:hAnsi="Arial Narrow" w:cs="UniversLTStd-Bold"/>
          <w:i/>
          <w:iCs/>
          <w:noProof w:val="0"/>
          <w:color w:val="000000"/>
          <w:sz w:val="17"/>
          <w:szCs w:val="17"/>
        </w:rPr>
        <w:t xml:space="preserve">Ford </w:t>
      </w:r>
      <w:r w:rsidRPr="00913BF2">
        <w:rPr>
          <w:rFonts w:ascii="Arial Narrow" w:hAnsi="Arial Narrow" w:cs="UniversLTStd-Bold"/>
          <w:noProof w:val="0"/>
          <w:color w:val="000000"/>
          <w:sz w:val="17"/>
          <w:szCs w:val="17"/>
        </w:rPr>
        <w:t>foi disso um exemplo, pois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produzia sobretudo um único tipo de automóvel, o </w:t>
      </w:r>
      <w:r w:rsidRPr="00913BF2">
        <w:rPr>
          <w:rFonts w:ascii="Arial Narrow" w:hAnsi="Arial Narrow" w:cs="UniversLTStd-Bold"/>
          <w:i/>
          <w:iCs/>
          <w:noProof w:val="0"/>
          <w:color w:val="000000"/>
          <w:sz w:val="17"/>
          <w:szCs w:val="17"/>
        </w:rPr>
        <w:t>Ford</w:t>
      </w:r>
      <w:r>
        <w:rPr>
          <w:rFonts w:ascii="Arial Narrow" w:hAnsi="Arial Narrow" w:cs="UniversLTStd-Bold"/>
          <w:i/>
          <w:iCs/>
          <w:noProof w:val="0"/>
          <w:color w:val="000000"/>
          <w:sz w:val="17"/>
          <w:szCs w:val="17"/>
        </w:rPr>
        <w:t xml:space="preserve"> </w:t>
      </w:r>
      <w:r w:rsidRPr="00913BF2">
        <w:rPr>
          <w:rFonts w:ascii="Arial Narrow" w:hAnsi="Arial Narrow" w:cs="UniversLTStd-Bold"/>
          <w:i/>
          <w:iCs/>
          <w:noProof w:val="0"/>
          <w:color w:val="000000"/>
          <w:sz w:val="17"/>
          <w:szCs w:val="17"/>
        </w:rPr>
        <w:t>T</w:t>
      </w:r>
      <w:r w:rsidRPr="00913BF2">
        <w:rPr>
          <w:rFonts w:ascii="Arial Narrow" w:hAnsi="Arial Narrow" w:cs="UniversLTStd-Bold"/>
          <w:noProof w:val="0"/>
          <w:color w:val="000000"/>
          <w:sz w:val="17"/>
          <w:szCs w:val="17"/>
        </w:rPr>
        <w:t>, e isso fazia com que se conseguisse produzir mais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rapidamente e com menos custos. Diz-se mesmo que «entre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1913 e 1924, o tempo de duração da montagem de um carro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passou de 12 horas e meia para uma hora e meia».</w:t>
      </w:r>
      <w:r w:rsidRPr="00913BF2">
        <w:rPr>
          <w:rFonts w:ascii="Arial Narrow" w:hAnsi="Arial Narrow" w:cs="UniversLTStd-Bold"/>
          <w:b/>
          <w:noProof w:val="0"/>
          <w:color w:val="E40000"/>
          <w:sz w:val="17"/>
          <w:szCs w:val="17"/>
        </w:rPr>
        <w:t xml:space="preserve"> </w:t>
      </w:r>
    </w:p>
    <w:p w:rsidR="00913BF2" w:rsidRPr="00AD3326"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2</w:t>
      </w:r>
      <w:r w:rsidR="0020678C">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EUA tinham-se tornado, durante a guerra, os principais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fornecedores da Europa e, por isso, cresceram muito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economicamente. Além disso, não sofreram a guerra no seu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território.</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AD3326">
        <w:rPr>
          <w:rFonts w:ascii="Arial Narrow" w:hAnsi="Arial Narrow" w:cs="UniversLTStd-Bold"/>
          <w:b/>
          <w:noProof w:val="0"/>
          <w:color w:val="E40000"/>
          <w:sz w:val="17"/>
          <w:szCs w:val="17"/>
        </w:rPr>
        <w:lastRenderedPageBreak/>
        <w:t>5.</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império russo tinha uma população constituída, na sua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grande maioria, por camponeses (cerca de 75%). A maior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parte destes camponeses (os mujiques) eram servos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grandes proprietários aristocratas (os boiardos) e viviam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 grandes dificuldades. Os operários eram apenas cerca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2% da população.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3B4875">
        <w:rPr>
          <w:rFonts w:ascii="Arial Narrow" w:hAnsi="Arial Narrow" w:cs="UniversLTStd-Bold"/>
          <w:b/>
          <w:bCs/>
          <w:noProof w:val="0"/>
          <w:color w:val="E40000"/>
          <w:sz w:val="20"/>
          <w:szCs w:val="20"/>
        </w:rPr>
        <w:t>Ficha</w:t>
      </w:r>
      <w:r w:rsidRPr="00913BF2">
        <w:rPr>
          <w:rFonts w:ascii="Arial Narrow" w:hAnsi="Arial Narrow" w:cs="UniversLTStd-Bold"/>
          <w:b/>
          <w:bCs/>
          <w:noProof w:val="0"/>
          <w:color w:val="E40000"/>
          <w:sz w:val="20"/>
          <w:szCs w:val="20"/>
        </w:rPr>
        <w:t xml:space="preserve"> 4 </w:t>
      </w:r>
      <w:r w:rsidRPr="00913BF2">
        <w:rPr>
          <w:rFonts w:ascii="Arial Narrow" w:hAnsi="Arial Narrow" w:cs="UniversLTStd-Bold"/>
          <w:noProof w:val="0"/>
          <w:color w:val="000000"/>
          <w:sz w:val="17"/>
          <w:szCs w:val="17"/>
        </w:rPr>
        <w:t>(páginas 19-20)</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miséria em que viviam os camponeses e as difíceis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condições de trabalho e de vida dos operários faziam com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houvesse reivindicações, greves e manifestações.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ideias socialistas eram difundidas e facilmente aceites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quem nada tinha a perder. Em 1905 houve uma primeira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tentativa revolucionária, apelando a um outro tipo de regime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político, de </w:t>
      </w:r>
      <w:proofErr w:type="spellStart"/>
      <w:r w:rsidRPr="00913BF2">
        <w:rPr>
          <w:rFonts w:ascii="Arial Narrow" w:hAnsi="Arial Narrow" w:cs="UniversLTStd-Bold"/>
          <w:noProof w:val="0"/>
          <w:color w:val="000000"/>
          <w:sz w:val="17"/>
          <w:szCs w:val="17"/>
        </w:rPr>
        <w:t>caráter</w:t>
      </w:r>
      <w:proofErr w:type="spellEnd"/>
      <w:r w:rsidRPr="00913BF2">
        <w:rPr>
          <w:rFonts w:ascii="Arial Narrow" w:hAnsi="Arial Narrow" w:cs="UniversLTStd-Bold"/>
          <w:noProof w:val="0"/>
          <w:color w:val="000000"/>
          <w:sz w:val="17"/>
          <w:szCs w:val="17"/>
        </w:rPr>
        <w:t xml:space="preserve"> liberal.</w:t>
      </w:r>
      <w:r w:rsidRPr="00913BF2">
        <w:rPr>
          <w:rFonts w:ascii="Arial Narrow" w:hAnsi="Arial Narrow" w:cs="UniversLTStd-Bold"/>
          <w:b/>
          <w:noProof w:val="0"/>
          <w:color w:val="E40000"/>
          <w:sz w:val="17"/>
          <w:szCs w:val="17"/>
        </w:rPr>
        <w:t xml:space="preserve"> </w:t>
      </w:r>
    </w:p>
    <w:p w:rsidR="00E159A8"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 xml:space="preserve">Revolução de </w:t>
      </w:r>
      <w:proofErr w:type="spellStart"/>
      <w:r w:rsidRPr="00913BF2">
        <w:rPr>
          <w:rFonts w:ascii="Arial Narrow" w:hAnsi="Arial Narrow" w:cs="UniversLTStd-Bold"/>
          <w:noProof w:val="0"/>
          <w:color w:val="000000"/>
          <w:sz w:val="17"/>
          <w:szCs w:val="17"/>
        </w:rPr>
        <w:t>Fevereiro</w:t>
      </w:r>
      <w:proofErr w:type="spellEnd"/>
      <w:r w:rsidRPr="00913BF2">
        <w:rPr>
          <w:rFonts w:ascii="Arial Narrow" w:hAnsi="Arial Narrow" w:cs="UniversLTStd-Bold"/>
          <w:noProof w:val="0"/>
          <w:color w:val="000000"/>
          <w:sz w:val="17"/>
          <w:szCs w:val="17"/>
        </w:rPr>
        <w:t>: pretendia que o czar abdicasse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poder, convocasse eleições e implantasse um regime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político demoliberal.</w:t>
      </w:r>
      <w:r>
        <w:rPr>
          <w:rFonts w:ascii="Arial Narrow" w:hAnsi="Arial Narrow" w:cs="UniversLTStd-Bold"/>
          <w:noProof w:val="0"/>
          <w:color w:val="000000"/>
          <w:sz w:val="17"/>
          <w:szCs w:val="17"/>
        </w:rPr>
        <w:t xml:space="preserve"> </w:t>
      </w:r>
    </w:p>
    <w:p w:rsidR="00913BF2" w:rsidRPr="00913BF2" w:rsidRDefault="00913BF2" w:rsidP="00E159A8">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 xml:space="preserve">Revolução de </w:t>
      </w:r>
      <w:proofErr w:type="spellStart"/>
      <w:r w:rsidRPr="00913BF2">
        <w:rPr>
          <w:rFonts w:ascii="Arial Narrow" w:hAnsi="Arial Narrow" w:cs="UniversLTStd-Bold"/>
          <w:noProof w:val="0"/>
          <w:color w:val="000000"/>
          <w:sz w:val="17"/>
          <w:szCs w:val="17"/>
        </w:rPr>
        <w:t>Outubro</w:t>
      </w:r>
      <w:proofErr w:type="spellEnd"/>
      <w:r w:rsidRPr="00913BF2">
        <w:rPr>
          <w:rFonts w:ascii="Arial Narrow" w:hAnsi="Arial Narrow" w:cs="UniversLTStd-Bold"/>
          <w:noProof w:val="0"/>
          <w:color w:val="000000"/>
          <w:sz w:val="17"/>
          <w:szCs w:val="17"/>
        </w:rPr>
        <w:t>: liderada por Lenine e Trotsky,</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defendia a tomada do poder pelos trabalhadores 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implantação do socialismo, que levaria, no futuro, à</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formação de uma sociedade sem classes (sociedade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comunista).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Desde jovens que militaram contra o czar. Tinham grandes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qualidades de chefia e de comunicação, sendo os dois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muito bons oradores. Os dois contestaram e lutaram contra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governo provisório instaurado depois da Revolução de</w:t>
      </w:r>
      <w:r>
        <w:rPr>
          <w:rFonts w:ascii="Arial Narrow" w:hAnsi="Arial Narrow" w:cs="UniversLTStd-Bold"/>
          <w:noProof w:val="0"/>
          <w:color w:val="000000"/>
          <w:sz w:val="17"/>
          <w:szCs w:val="17"/>
        </w:rPr>
        <w:t xml:space="preserve"> </w:t>
      </w:r>
      <w:proofErr w:type="spellStart"/>
      <w:r w:rsidRPr="00913BF2">
        <w:rPr>
          <w:rFonts w:ascii="Arial Narrow" w:hAnsi="Arial Narrow" w:cs="UniversLTStd-Bold"/>
          <w:noProof w:val="0"/>
          <w:color w:val="000000"/>
          <w:sz w:val="17"/>
          <w:szCs w:val="17"/>
        </w:rPr>
        <w:t>Fevereiro</w:t>
      </w:r>
      <w:proofErr w:type="spellEnd"/>
      <w:r w:rsidRPr="00913BF2">
        <w:rPr>
          <w:rFonts w:ascii="Arial Narrow" w:hAnsi="Arial Narrow" w:cs="UniversLTStd-Bold"/>
          <w:noProof w:val="0"/>
          <w:color w:val="000000"/>
          <w:sz w:val="17"/>
          <w:szCs w:val="17"/>
        </w:rPr>
        <w: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Trata-se do Congresso dos Sovietes. Quando, no fim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1917, se realizaram eleições para uma Assembleia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Constituinte, os bolcheviques não conseguiram a maioria.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isso, Lenine transferiu o poder legislativo para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Congresso dos Sovietes. Os sovietes eram «conselhos»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operários, camponeses e soldados que representavam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 determinado bairro ou região. Os seus representantes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estavam presentes no Congresso. É assim que a Rússia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torna uma «república soviética».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«Devia entregar-se aos comités de camponeses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bens dos proprietários fundiários, da Coroa e da Igreja»;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«Estabelecerá o controlo operário sobre a produção»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Congresso decide que o exercício de todo o poder nas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províncias seja transferido para os Sovietes dos Deputados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Operários, Camponeses e Soldados».</w:t>
      </w:r>
      <w:r w:rsidRPr="00913BF2">
        <w:rPr>
          <w:rFonts w:ascii="Arial Narrow" w:hAnsi="Arial Narrow" w:cs="UniversLTStd-Bold"/>
          <w:b/>
          <w:noProof w:val="0"/>
          <w:color w:val="E40000"/>
          <w:sz w:val="17"/>
          <w:szCs w:val="17"/>
        </w:rPr>
        <w:t xml:space="preserve"> </w:t>
      </w:r>
    </w:p>
    <w:p w:rsidR="00913BF2" w:rsidRPr="00913BF2" w:rsidRDefault="00913BF2" w:rsidP="00E159A8">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w:t>
      </w:r>
      <w:r w:rsidRPr="00913BF2">
        <w:rPr>
          <w:rFonts w:ascii="Arial Narrow" w:hAnsi="Arial Narrow" w:cs="UniversLTStd-Bold"/>
          <w:b/>
          <w:noProof w:val="0"/>
          <w:color w:val="E40000"/>
          <w:sz w:val="17"/>
          <w:szCs w:val="17"/>
        </w:rPr>
        <w:t xml:space="preserve"> 4.</w:t>
      </w:r>
      <w:r w:rsidRPr="00913BF2">
        <w:rPr>
          <w:rFonts w:ascii="Arial Narrow" w:hAnsi="Arial Narrow" w:cs="UniversLTStd-Bold"/>
          <w:b/>
          <w:bCs/>
          <w:noProof w:val="0"/>
          <w:color w:val="E40000"/>
          <w:sz w:val="17"/>
          <w:szCs w:val="17"/>
        </w:rPr>
        <w:t xml:space="preserve">2 </w:t>
      </w:r>
      <w:r w:rsidRPr="00913BF2">
        <w:rPr>
          <w:rFonts w:ascii="Arial Narrow" w:hAnsi="Arial Narrow" w:cs="UniversLTStd-Bold"/>
          <w:noProof w:val="0"/>
          <w:color w:val="000000"/>
          <w:sz w:val="17"/>
          <w:szCs w:val="17"/>
        </w:rPr>
        <w:t>b.;</w:t>
      </w:r>
      <w:r w:rsidRPr="00913BF2">
        <w:rPr>
          <w:rFonts w:ascii="Arial Narrow" w:hAnsi="Arial Narrow" w:cs="UniversLTStd-Bold"/>
          <w:b/>
          <w:noProof w:val="0"/>
          <w:color w:val="E40000"/>
          <w:sz w:val="17"/>
          <w:szCs w:val="17"/>
        </w:rPr>
        <w:t xml:space="preserve"> 4.</w:t>
      </w:r>
      <w:r w:rsidRPr="00913BF2">
        <w:rPr>
          <w:rFonts w:ascii="Arial Narrow" w:hAnsi="Arial Narrow" w:cs="UniversLTStd-Bold"/>
          <w:b/>
          <w:bCs/>
          <w:noProof w:val="0"/>
          <w:color w:val="E40000"/>
          <w:sz w:val="17"/>
          <w:szCs w:val="17"/>
        </w:rPr>
        <w:t xml:space="preserve">3 </w:t>
      </w:r>
      <w:r w:rsidRPr="00913BF2">
        <w:rPr>
          <w:rFonts w:ascii="Arial Narrow" w:hAnsi="Arial Narrow" w:cs="UniversLTStd-Bold"/>
          <w:noProof w:val="0"/>
          <w:color w:val="000000"/>
          <w:sz w:val="17"/>
          <w:szCs w:val="17"/>
        </w:rPr>
        <w:t>b.;</w:t>
      </w:r>
      <w:r w:rsidRPr="00913BF2">
        <w:rPr>
          <w:rFonts w:ascii="Arial Narrow" w:hAnsi="Arial Narrow" w:cs="UniversLTStd-Bold"/>
          <w:b/>
          <w:noProof w:val="0"/>
          <w:color w:val="E40000"/>
          <w:sz w:val="17"/>
          <w:szCs w:val="17"/>
        </w:rPr>
        <w:t xml:space="preserve"> 4.</w:t>
      </w:r>
      <w:r w:rsidRPr="00913BF2">
        <w:rPr>
          <w:rFonts w:ascii="Arial Narrow" w:hAnsi="Arial Narrow" w:cs="UniversLTStd-Bold"/>
          <w:b/>
          <w:bCs/>
          <w:noProof w:val="0"/>
          <w:color w:val="E40000"/>
          <w:sz w:val="17"/>
          <w:szCs w:val="17"/>
        </w:rPr>
        <w:t xml:space="preserve">4 </w:t>
      </w:r>
      <w:r w:rsidRPr="00913BF2">
        <w:rPr>
          <w:rFonts w:ascii="Arial Narrow" w:hAnsi="Arial Narrow" w:cs="UniversLTStd-Bold"/>
          <w:noProof w:val="0"/>
          <w:color w:val="000000"/>
          <w:sz w:val="17"/>
          <w:szCs w:val="17"/>
        </w:rPr>
        <w:t>c.</w:t>
      </w:r>
      <w:r w:rsidRPr="00913BF2">
        <w:rPr>
          <w:rFonts w:ascii="Arial Narrow" w:hAnsi="Arial Narrow" w:cs="UniversLTStd-Bold"/>
          <w:noProof w:val="0"/>
          <w:color w:val="FFFFFF"/>
          <w:sz w:val="17"/>
          <w:szCs w:val="17"/>
        </w:rPr>
        <w: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5</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Em 1917, quando ocorreu a revolução soviética, e estando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mencheviques e bolcheviques contra a continuação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participação da Rússia na guerra, a Alemanha podia vir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beneficiar com o afastamento deste seu grande opositor.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União das Repúblicas Socialistas Soviéticas (URSS) era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uma federação ou união de vários Estados. As Repúblicas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dependiam politicamente da Rússia, o maior dos Estados,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mas tinham uma autonomia relativa, e teoricamente todos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Estados tinham os mesmos direitos.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5 </w:t>
      </w:r>
      <w:r w:rsidRPr="00913BF2">
        <w:rPr>
          <w:rFonts w:ascii="Arial Narrow" w:hAnsi="Arial Narrow" w:cs="UniversLTStd-Bold"/>
          <w:noProof w:val="0"/>
          <w:color w:val="000000"/>
          <w:sz w:val="17"/>
          <w:szCs w:val="17"/>
        </w:rPr>
        <w:t>(páginas 21-22)</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Após a guerra, o descontentamento crescia entre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classes populares, que empobreciam cada vez mais devido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à inflação e à desvalorização da moeda. Os operários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aumentavam as suas reivindicações, organizavam-se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sindicatos e promoviam manifestações e greves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gigantescas. Reivindicavam melhores salários, menos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horas de trabalho, participação nas decisões políticas.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Receavam o alastramento da revolução soviética,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poderia alterar a situação social e impor uma redistribuição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riqueza.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Durante a guerra, as mulheres tinham substituído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homens em algumas atividades profissionais. Nos anos 20,</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começaram a libertar-se da sua situação de dependência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relação ao homem, quer na família quer na sociedade,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começaram a reivindicar, com o apoio dos movimentos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feministas, a igualdade de direitos.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autora tem dificuldade em entender a mudança que está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ocorrer nos costumes e, sobretudo, no comportamento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mulheres. Não concorda com as atitudes que são elogiadas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algumas pessoas, não se revê nessa mudança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mentalidades que está a ocorrer.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alteração nas mentalidades, nos costumes e na forma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vida de grande parte da população foi muito evidente na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década de 1920, quer na Europa, quer nos EUA. Havia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procura do luxo, do prazer, dos divertimentos, dos ritmos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mais frenéticos e alegres.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3</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roupa é muito mais ousada, descobrindo partes do corpo.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braços não estão cobertos e o tamanho das saias é muito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curto.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4</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 xml:space="preserve">O género musical representado é o </w:t>
      </w:r>
      <w:r w:rsidRPr="00913BF2">
        <w:rPr>
          <w:rFonts w:ascii="Arial Narrow" w:hAnsi="Arial Narrow" w:cs="UniversLTStd-Bold"/>
          <w:i/>
          <w:iCs/>
          <w:noProof w:val="0"/>
          <w:color w:val="000000"/>
          <w:sz w:val="17"/>
          <w:szCs w:val="17"/>
        </w:rPr>
        <w:t>jazz</w:t>
      </w:r>
      <w:r w:rsidRPr="00913BF2">
        <w:rPr>
          <w:rFonts w:ascii="Arial Narrow" w:hAnsi="Arial Narrow" w:cs="UniversLTStd-Bold"/>
          <w:noProof w:val="0"/>
          <w:color w:val="000000"/>
          <w:sz w:val="17"/>
          <w:szCs w:val="17"/>
        </w:rPr>
        <w: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Quer o cinema quer o desporto são poderosas indústrias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entretenimento e atraem, por motivos diferentes, milhares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pessoas.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6 </w:t>
      </w:r>
      <w:r w:rsidRPr="00913BF2">
        <w:rPr>
          <w:rFonts w:ascii="Arial Narrow" w:hAnsi="Arial Narrow" w:cs="UniversLTStd-Bold"/>
          <w:noProof w:val="0"/>
          <w:color w:val="000000"/>
          <w:sz w:val="17"/>
          <w:szCs w:val="17"/>
        </w:rPr>
        <w:t>(páginas 23-24)</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teoria que revolucionou o conhecimento físico foi a teoria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relatividade, desenvolvida por Einstein.</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Tal como disse Einstein, apesar do muito que já se sabe 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evolução que tem havido na compreensão dos fenómenos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Universo, há ainda muito por descobrir.</w:t>
      </w:r>
      <w:r w:rsidRPr="00913BF2">
        <w:rPr>
          <w:rFonts w:ascii="Arial Narrow" w:hAnsi="Arial Narrow" w:cs="UniversLTStd-Bold"/>
          <w:b/>
          <w:noProof w:val="0"/>
          <w:color w:val="E40000"/>
          <w:sz w:val="17"/>
          <w:szCs w:val="17"/>
        </w:rPr>
        <w:t xml:space="preserve"> </w:t>
      </w:r>
    </w:p>
    <w:p w:rsidR="00913BF2" w:rsidRPr="001B2E95"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lang w:val="en-US"/>
        </w:rPr>
      </w:pPr>
      <w:r w:rsidRPr="001B2E95">
        <w:rPr>
          <w:rFonts w:ascii="Arial Narrow" w:hAnsi="Arial Narrow" w:cs="UniversLTStd-Bold"/>
          <w:b/>
          <w:noProof w:val="0"/>
          <w:color w:val="E40000"/>
          <w:sz w:val="17"/>
          <w:szCs w:val="17"/>
          <w:lang w:val="en-US"/>
        </w:rPr>
        <w:t>2.</w:t>
      </w:r>
      <w:r w:rsidR="00E159A8" w:rsidRPr="001B2E95">
        <w:rPr>
          <w:rFonts w:ascii="Arial Narrow" w:hAnsi="Arial Narrow" w:cs="UniversLTStd-Bold"/>
          <w:b/>
          <w:bCs/>
          <w:noProof w:val="0"/>
          <w:color w:val="E40000"/>
          <w:sz w:val="17"/>
          <w:szCs w:val="17"/>
          <w:lang w:val="en-US"/>
        </w:rPr>
        <w:tab/>
      </w:r>
      <w:r w:rsidRPr="001B2E95">
        <w:rPr>
          <w:rFonts w:ascii="Arial Narrow" w:hAnsi="Arial Narrow" w:cs="UniversLTStd-Bold"/>
          <w:b/>
          <w:bCs/>
          <w:noProof w:val="0"/>
          <w:color w:val="E40000"/>
          <w:sz w:val="17"/>
          <w:szCs w:val="17"/>
          <w:lang w:val="en-US"/>
        </w:rPr>
        <w:t xml:space="preserve">a. </w:t>
      </w:r>
      <w:r w:rsidRPr="001B2E95">
        <w:rPr>
          <w:rFonts w:ascii="Arial Narrow" w:hAnsi="Arial Narrow" w:cs="UniversLTStd-Bold"/>
          <w:noProof w:val="0"/>
          <w:color w:val="000000"/>
          <w:sz w:val="17"/>
          <w:szCs w:val="17"/>
          <w:lang w:val="en-US"/>
        </w:rPr>
        <w:t xml:space="preserve">Alexander Fleming; </w:t>
      </w:r>
      <w:r w:rsidRPr="001B2E95">
        <w:rPr>
          <w:rFonts w:ascii="Arial Narrow" w:hAnsi="Arial Narrow" w:cs="UniversLTStd-Bold"/>
          <w:b/>
          <w:bCs/>
          <w:noProof w:val="0"/>
          <w:color w:val="E40000"/>
          <w:sz w:val="17"/>
          <w:szCs w:val="17"/>
          <w:lang w:val="en-US"/>
        </w:rPr>
        <w:t xml:space="preserve">b. </w:t>
      </w:r>
      <w:r w:rsidRPr="001B2E95">
        <w:rPr>
          <w:rFonts w:ascii="Arial Narrow" w:hAnsi="Arial Narrow" w:cs="UniversLTStd-Bold"/>
          <w:noProof w:val="0"/>
          <w:color w:val="000000"/>
          <w:sz w:val="17"/>
          <w:szCs w:val="17"/>
          <w:lang w:val="en-US"/>
        </w:rPr>
        <w:t xml:space="preserve">Jean Piaget; </w:t>
      </w:r>
      <w:r w:rsidRPr="001B2E95">
        <w:rPr>
          <w:rFonts w:ascii="Arial Narrow" w:hAnsi="Arial Narrow" w:cs="UniversLTStd-Bold"/>
          <w:b/>
          <w:bCs/>
          <w:noProof w:val="0"/>
          <w:color w:val="E40000"/>
          <w:sz w:val="17"/>
          <w:szCs w:val="17"/>
          <w:lang w:val="en-US"/>
        </w:rPr>
        <w:t xml:space="preserve">c. </w:t>
      </w:r>
      <w:r w:rsidRPr="001B2E95">
        <w:rPr>
          <w:rFonts w:ascii="Arial Narrow" w:hAnsi="Arial Narrow" w:cs="UniversLTStd-Bold"/>
          <w:noProof w:val="0"/>
          <w:color w:val="000000"/>
          <w:sz w:val="17"/>
          <w:szCs w:val="17"/>
          <w:lang w:val="en-US"/>
        </w:rPr>
        <w:t xml:space="preserve">Sigmund Freud; </w:t>
      </w:r>
      <w:r w:rsidRPr="001B2E95">
        <w:rPr>
          <w:rFonts w:ascii="Arial Narrow" w:hAnsi="Arial Narrow" w:cs="UniversLTStd-Bold"/>
          <w:b/>
          <w:bCs/>
          <w:noProof w:val="0"/>
          <w:color w:val="E40000"/>
          <w:sz w:val="17"/>
          <w:szCs w:val="17"/>
          <w:lang w:val="en-US"/>
        </w:rPr>
        <w:t xml:space="preserve">d. </w:t>
      </w:r>
      <w:r w:rsidRPr="001B2E95">
        <w:rPr>
          <w:rFonts w:ascii="Arial Narrow" w:hAnsi="Arial Narrow" w:cs="UniversLTStd-Bold"/>
          <w:noProof w:val="0"/>
          <w:color w:val="000000"/>
          <w:sz w:val="17"/>
          <w:szCs w:val="17"/>
          <w:lang w:val="en-US"/>
        </w:rPr>
        <w:t xml:space="preserve">Einstein; </w:t>
      </w:r>
      <w:r w:rsidRPr="001B2E95">
        <w:rPr>
          <w:rFonts w:ascii="Arial Narrow" w:hAnsi="Arial Narrow" w:cs="UniversLTStd-Bold"/>
          <w:b/>
          <w:bCs/>
          <w:noProof w:val="0"/>
          <w:color w:val="E40000"/>
          <w:sz w:val="17"/>
          <w:szCs w:val="17"/>
          <w:lang w:val="en-US"/>
        </w:rPr>
        <w:t xml:space="preserve">e. </w:t>
      </w:r>
      <w:r w:rsidRPr="001B2E95">
        <w:rPr>
          <w:rFonts w:ascii="Arial Narrow" w:hAnsi="Arial Narrow" w:cs="UniversLTStd-Bold"/>
          <w:noProof w:val="0"/>
          <w:color w:val="000000"/>
          <w:sz w:val="17"/>
          <w:szCs w:val="17"/>
          <w:lang w:val="en-US"/>
        </w:rPr>
        <w:t>Pavlov.</w:t>
      </w:r>
      <w:r w:rsidRPr="001B2E95">
        <w:rPr>
          <w:rFonts w:ascii="Arial Narrow" w:hAnsi="Arial Narrow" w:cs="UniversLTStd-Bold"/>
          <w:b/>
          <w:noProof w:val="0"/>
          <w:color w:val="E40000"/>
          <w:sz w:val="17"/>
          <w:szCs w:val="17"/>
          <w:lang w:val="en-US"/>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contrastes das cores são muito evidentes. Por outro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lado, jamais no passado se utilizava a cor verde ou amarela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pintar o rosto. As cores são imprevisíveis e muito fortes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também não há um traço linear mas sim um conjunto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manchas muito expressivas.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Não, na verdade não era essa a intenção, embora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percebesse o que desejavam representar.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Picasso foi um dos representantes do cubismo e, de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forma intencional, destruiu a imagem natural das pessoas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das coisas, o que representava uma rutura radical com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pintura anterior. As figuras muitas vezes sobrepõem-se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são decompostas em vários planos, como se as pudéssemos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olhar de vários ângulos em simultâneo. Ou seja, Picasso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pintava o que via mas o que pensava, o que sentia.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Interessa que o aluno perceba que todas as novidades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 manifestam na pintura também surgem na escultura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tal como na pintura, a imagem natural da pessoa foi</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alterada para uma outra que é simbólica. Não representa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se vê mas algo que se sente, que se quer transmitir.</w:t>
      </w:r>
      <w:r w:rsidRPr="00913BF2">
        <w:rPr>
          <w:rFonts w:ascii="Arial Narrow" w:hAnsi="Arial Narrow" w:cs="UniversLTStd-Bold"/>
          <w:b/>
          <w:noProof w:val="0"/>
          <w:color w:val="E40000"/>
          <w:sz w:val="17"/>
          <w:szCs w:val="17"/>
        </w:rPr>
        <w:t xml:space="preserve"> </w:t>
      </w:r>
    </w:p>
    <w:p w:rsidR="00AD3326" w:rsidRPr="00E159A8"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pacing w:val="-4"/>
          <w:sz w:val="17"/>
          <w:szCs w:val="17"/>
        </w:rPr>
      </w:pPr>
      <w:r w:rsidRPr="00E159A8">
        <w:rPr>
          <w:rFonts w:ascii="Arial Narrow" w:hAnsi="Arial Narrow" w:cs="UniversLTStd-Bold"/>
          <w:b/>
          <w:noProof w:val="0"/>
          <w:color w:val="E40000"/>
          <w:spacing w:val="-4"/>
          <w:sz w:val="17"/>
          <w:szCs w:val="17"/>
        </w:rPr>
        <w:t>6.</w:t>
      </w:r>
      <w:r w:rsidR="00E159A8" w:rsidRPr="00E159A8">
        <w:rPr>
          <w:rFonts w:ascii="Arial Narrow" w:hAnsi="Arial Narrow" w:cs="UniversLTStd-Bold"/>
          <w:b/>
          <w:bCs/>
          <w:noProof w:val="0"/>
          <w:color w:val="E40000"/>
          <w:spacing w:val="-4"/>
          <w:sz w:val="17"/>
          <w:szCs w:val="17"/>
        </w:rPr>
        <w:tab/>
      </w:r>
      <w:r w:rsidRPr="00E159A8">
        <w:rPr>
          <w:rFonts w:ascii="Arial Narrow" w:hAnsi="Arial Narrow" w:cs="UniversLTStd-Bold"/>
          <w:noProof w:val="0"/>
          <w:color w:val="000000"/>
          <w:spacing w:val="-4"/>
          <w:sz w:val="17"/>
          <w:szCs w:val="17"/>
        </w:rPr>
        <w:t xml:space="preserve">A nova organização do trabalho, os novos modelos de produção ligados ao fabrico em série e à especialização das tarefas fizeram com que se conseguissem produzir grandes quantidades de objetos com qualidade semelhante e, também, com um design mais cuidado, sem que isso significasse mais custos na produção. Assim, houve a preocupação de produzir objetos que se usam todos os dias (louça, talheres, cadeiras, etc.) com formas simples, adequando a sua forma à sua função.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7.</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 uma maneira geral há uma procura de equilíbrio nas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formas utilizadas, valorizando os elementos básicos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construção mas, também, os materiais incorporados: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betão, o vidro, os metais. Os materiais são valorizados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eles próprios, não sendo cobertos nem pintados. Por outro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lado, procura-se um equilíbrio com o espaço circundante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harmonia entre os espaços interiores e os exteriores.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7 </w:t>
      </w:r>
      <w:r w:rsidRPr="00913BF2">
        <w:rPr>
          <w:rFonts w:ascii="Arial Narrow" w:hAnsi="Arial Narrow" w:cs="UniversLTStd-Bold"/>
          <w:noProof w:val="0"/>
          <w:color w:val="000000"/>
          <w:sz w:val="17"/>
          <w:szCs w:val="17"/>
        </w:rPr>
        <w:t>(páginas 25-26)</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Com a balança comercial portuguesa deficitária, tendo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conta que se importavam muito mais produtos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aqueles que se exportavam, a situação económica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país continuava difícil. Essa situação provocava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descontentamento de grande parte da população e era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aproveitada pelos republicanos que, deste modo, faziam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campanha contra a Monarquia Constitucional.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documento 2, intitulado «Assistência a um comício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Partido Republicano em Lisboa, em maio de 1910», muito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concorrido, e a caricatura de 1906 (documento 3) em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rei está numa situação difícil, tendo em conta que está</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servir de «bola» entre os partidos monárquicos 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partido republicano (representado como o mais forte).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republicanismo não tivesse cada vez mais adeptos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sobretudo, mais influência política, esta caricatura talvez</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não tivesse sido feita pois não seria significativa da situação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se vivia.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bCs/>
          <w:noProof w:val="0"/>
          <w:color w:val="E40000"/>
          <w:sz w:val="17"/>
          <w:szCs w:val="17"/>
        </w:rPr>
      </w:pPr>
      <w:r w:rsidRPr="00913BF2">
        <w:rPr>
          <w:rFonts w:ascii="Arial Narrow" w:hAnsi="Arial Narrow" w:cs="UniversLTStd-Bold"/>
          <w:b/>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Surgiu logo após o Ultimato Inglês, de 1890, que ameaçava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Portugal se insistisse na ocupação dos territórios entre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Angola e Moçambique. </w:t>
      </w:r>
      <w:r w:rsidRPr="00913BF2">
        <w:rPr>
          <w:rFonts w:ascii="Arial Narrow" w:hAnsi="Arial Narrow" w:cs="UniversLTStd-Bold"/>
          <w:i/>
          <w:iCs/>
          <w:noProof w:val="0"/>
          <w:color w:val="000000"/>
          <w:sz w:val="17"/>
          <w:szCs w:val="17"/>
        </w:rPr>
        <w:t xml:space="preserve">A Portuguesa </w:t>
      </w:r>
      <w:r w:rsidRPr="00913BF2">
        <w:rPr>
          <w:rFonts w:ascii="Arial Narrow" w:hAnsi="Arial Narrow" w:cs="UniversLTStd-Bold"/>
          <w:noProof w:val="0"/>
          <w:color w:val="000000"/>
          <w:sz w:val="17"/>
          <w:szCs w:val="17"/>
        </w:rPr>
        <w:t>tornou-se muito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popular como marcha de protesto e seria adotada como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hino nacional em 1911</w:t>
      </w:r>
      <w:r w:rsidRPr="00913BF2">
        <w:rPr>
          <w:rFonts w:ascii="Arial Narrow" w:hAnsi="Arial Narrow" w:cs="UniversLTStd-Bold"/>
          <w:b/>
          <w:bCs/>
          <w:noProof w:val="0"/>
          <w:color w:val="000000"/>
          <w:sz w:val="17"/>
          <w:szCs w:val="17"/>
        </w:rPr>
        <w:t>.</w:t>
      </w:r>
      <w:r w:rsidRPr="00913BF2">
        <w:rPr>
          <w:rFonts w:ascii="Arial Narrow" w:hAnsi="Arial Narrow" w:cs="UniversLTStd-Bold"/>
          <w:b/>
          <w:bCs/>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3.</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documento 4 refere o cansaço da maior parte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população perante uma monarquia que parecia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conseguir resolver os principais problemas económicos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sociais. Os ânimos estavam muito exaltados por todo o país,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Monarquia aparecia como parte do problema e as atitudes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eram cada vez mais extremadas e violentas.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Constituição de 1911 alterou radicalmente a atribuição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poder executivo, que passou a pertencer ao Presidente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República (o chefe de Estado) e ao Governo. No entanto,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verdadeiro poder residia no Parlamento, que escolhia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Presidente e também o podia demitir.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governos republicanos tomaram importantes medidas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sociais, tentando beneficiar os operários através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diminuição do número de horas de trabalho e da instituição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descanso semanal. Foi autorizada e regulamentada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greve. Laicizou-se o Estado, através da Lei de Separação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Igreja do Estado. Foi criado o Registo Civil, o casamento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religioso deixou de ser obrigatório e foi legalizado o divórcio.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Instituiu-se a instrução obrigatória e gratuita para todos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entre os 7 e os 12 anos.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6.</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As opiniões dos intervencionistas acabaram por ser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decisivas sobretudo porque a participação de Portugal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 guerra dava visibilidade ao novo regime republicano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podendo, por outro lado, garantir a posse das colónias.</w:t>
      </w:r>
      <w:r w:rsidRPr="00913BF2">
        <w:rPr>
          <w:rFonts w:ascii="Arial Narrow" w:hAnsi="Arial Narrow" w:cs="UniversLTStd-Bold"/>
          <w:b/>
          <w:noProof w:val="0"/>
          <w:color w:val="E40000"/>
          <w:sz w:val="17"/>
          <w:szCs w:val="17"/>
        </w:rPr>
        <w:t xml:space="preserve"> </w:t>
      </w:r>
    </w:p>
    <w:p w:rsidR="00E159A8"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6.</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Além das perdas humanas, agravaram-se as dificuldades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económicas para Portugal e aumentou muito o descontentamento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população.</w:t>
      </w:r>
      <w:r>
        <w:rPr>
          <w:rFonts w:ascii="Arial Narrow" w:hAnsi="Arial Narrow" w:cs="UniversLTStd-Bold"/>
          <w:noProof w:val="0"/>
          <w:color w:val="00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7.</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Dissolveu o Parlamento e as liberdades individuais foram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suspensas. O poder passou a ser assumido diretamente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pelos militares. Os objetivos imediatos eram os de acabar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 a instabilidade política e solucionar os graves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problemas económicos e financeiros.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8 </w:t>
      </w:r>
      <w:r w:rsidRPr="00913BF2">
        <w:rPr>
          <w:rFonts w:ascii="Arial Narrow" w:hAnsi="Arial Narrow" w:cs="UniversLTStd-Bold"/>
          <w:noProof w:val="0"/>
          <w:color w:val="000000"/>
          <w:sz w:val="17"/>
          <w:szCs w:val="17"/>
        </w:rPr>
        <w:t>(páginas 27-28)</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Na agricultura e na indústria tinha havido um enorme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investimento e a produção tinha crescido muitíssimo.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 entanto, essa produção foi maior do que o consumo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stocks de mercadorias foram-se acumulando pois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mercado estava saturado. Os preços diminuíram e isso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provocou uma quebra dos lucros para as empresas. Muitas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foram obrigadas a despedir pessoas para reduzir os custos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acabaram por ser obrigadas a fechar as portas.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cor negra associa-se, neste caso, a uma situação trágica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ponto de vista económico: naquele dia 12 milhões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ações foram apresentadas na Bolsa sem encontrarem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comprador. E isso provocou um crash, ou seja, as cotações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desceram muitíssimo, porque todos tentaram, ao mesmo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tempo, vender as ações que possuíam. Milhares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acionistas ficaram arruinados e muitos bancos foram à</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falência, arrastando consigo empresas que, por sua vez,</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tiveram de fechar, provocando um aumento significativo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desemprego.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expressão «Grande Depressão» justifica-se porque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crise económica e financeira, iniciada nos EUA, foi de tal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forma grave e duradoura que se alastrou a quase todo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mundo e afetou muitos milhões de pessoas.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desemprego atingiu milhões de famílias em grande parte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mundo, que ficaram sem quaisquer meios de subsistência,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caindo na miséria. A falta de subsídios ou indemnizações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esses milhões de desempregados fazia com que essas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pessoas nem pudessem contar com a solidariedade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amigos ou dos familiares, que se encontravam na mesma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situação.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 um lado surgiram movimentos operários, organizados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sobretudo em volta dos partidos comunistas. Inspirados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 que acontecera na Rússia, desejavam também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revolução semelhante que pusesse fim ao sistema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capitalista. Por outro lado, a revolução soviética assustara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setores da burguesia que, com receio de perderem os seus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bens e o seu poder, passaram a apoiar as posições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extrema-direita, muito favoráveis à implantação de regimes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ditatoriais.</w:t>
      </w:r>
      <w:r w:rsidRPr="00913BF2">
        <w:rPr>
          <w:rFonts w:ascii="Arial Narrow" w:hAnsi="Arial Narrow" w:cs="UniversLTStd-Bold"/>
          <w:b/>
          <w:noProof w:val="0"/>
          <w:color w:val="E40000"/>
          <w:sz w:val="17"/>
          <w:szCs w:val="17"/>
        </w:rPr>
        <w:t xml:space="preserve"> </w:t>
      </w:r>
    </w:p>
    <w:p w:rsidR="00E159A8"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4.</w:t>
      </w:r>
      <w:r w:rsidR="00E159A8">
        <w:rPr>
          <w:rFonts w:ascii="Arial Narrow" w:hAnsi="Arial Narrow" w:cs="UniversLTStd-Bold"/>
          <w:b/>
          <w:bCs/>
          <w:noProof w:val="0"/>
          <w:color w:val="E40000"/>
          <w:sz w:val="17"/>
          <w:szCs w:val="17"/>
        </w:rPr>
        <w:t>2</w:t>
      </w:r>
      <w:r w:rsidR="00E159A8">
        <w:rPr>
          <w:rFonts w:ascii="Arial Narrow" w:hAnsi="Arial Narrow" w:cs="UniversLTStd-Bold"/>
          <w:b/>
          <w:bCs/>
          <w:noProof w:val="0"/>
          <w:color w:val="E40000"/>
          <w:sz w:val="17"/>
          <w:szCs w:val="17"/>
        </w:rPr>
        <w:tab/>
      </w:r>
      <w:r w:rsidRPr="00913BF2">
        <w:rPr>
          <w:rFonts w:ascii="Arial Narrow" w:hAnsi="Arial Narrow" w:cs="UniversLTStd-Bold"/>
          <w:b/>
          <w:bCs/>
          <w:noProof w:val="0"/>
          <w:color w:val="E40000"/>
          <w:sz w:val="17"/>
          <w:szCs w:val="17"/>
        </w:rPr>
        <w:t xml:space="preserve">a. </w:t>
      </w:r>
      <w:r w:rsidRPr="00913BF2">
        <w:rPr>
          <w:rFonts w:ascii="Arial Narrow" w:hAnsi="Arial Narrow" w:cs="UniversLTStd-Bold"/>
          <w:noProof w:val="0"/>
          <w:color w:val="000000"/>
          <w:sz w:val="17"/>
          <w:szCs w:val="17"/>
        </w:rPr>
        <w:t>A violência, sob a forma de ameaças, espancamentos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 destruições, era usada contra os partidos de esquerda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contra os sindicatos. Os partidos de extrema-direita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distribuíam fardas e armas aos seus militantes e davam</w:t>
      </w:r>
      <w:r w:rsidR="00E159A8">
        <w:rPr>
          <w:rFonts w:ascii="Arial Narrow" w:hAnsi="Arial Narrow" w:cs="UniversLTStd-Bold"/>
          <w:noProof w:val="0"/>
          <w:color w:val="000000"/>
          <w:sz w:val="17"/>
          <w:szCs w:val="17"/>
        </w:rPr>
        <w:t>-</w:t>
      </w:r>
      <w:r w:rsidRPr="00913BF2">
        <w:rPr>
          <w:rFonts w:ascii="Arial Narrow" w:hAnsi="Arial Narrow" w:cs="UniversLTStd-Bold"/>
          <w:noProof w:val="0"/>
          <w:color w:val="000000"/>
          <w:sz w:val="17"/>
          <w:szCs w:val="17"/>
        </w:rPr>
        <w:t>lhes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treino militar, formando assim milícias armadas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disciplinadas e agressivas.</w:t>
      </w:r>
      <w:r>
        <w:rPr>
          <w:rFonts w:ascii="Arial Narrow" w:hAnsi="Arial Narrow" w:cs="UniversLTStd-Bold"/>
          <w:noProof w:val="0"/>
          <w:color w:val="000000"/>
          <w:sz w:val="17"/>
          <w:szCs w:val="17"/>
        </w:rPr>
        <w:t xml:space="preserve"> </w:t>
      </w:r>
    </w:p>
    <w:p w:rsidR="00913BF2" w:rsidRPr="00913BF2" w:rsidRDefault="00913BF2" w:rsidP="00E159A8">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b. </w:t>
      </w:r>
      <w:r w:rsidRPr="00913BF2">
        <w:rPr>
          <w:rFonts w:ascii="Arial Narrow" w:hAnsi="Arial Narrow" w:cs="UniversLTStd-Bold"/>
          <w:noProof w:val="0"/>
          <w:color w:val="000000"/>
          <w:sz w:val="17"/>
          <w:szCs w:val="17"/>
        </w:rPr>
        <w:t>A propaganda era feita através da imprensa, da rádio,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comícios e das manifestações. Com ela pretendia-se atrair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mais pessoas, prometendo-lhes segurança, melhoria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condições de vida e o fim do desemprego.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3</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Pretende-se que o aluno relacione os conteúdos já</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trabalhados e que possa falar do número crescente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aparelhos de rádio, do facto de as pessoas se juntarem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ouvirem rádio e do papel que a rádio passou a desempenhar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informar os ouvintes mas, também, para os cativar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através da publicidade e da propaganda. A partir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décadas de 1920 e 1930, quem queria fazer campanhas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políticas aproveitava os meios de comunicação existentes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porque chegavam a um número cada vez maior de pessoas.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9 </w:t>
      </w:r>
      <w:r w:rsidRPr="00913BF2">
        <w:rPr>
          <w:rFonts w:ascii="Arial Narrow" w:hAnsi="Arial Narrow" w:cs="UniversLTStd-Bold"/>
          <w:noProof w:val="0"/>
          <w:color w:val="000000"/>
          <w:sz w:val="17"/>
          <w:szCs w:val="17"/>
        </w:rPr>
        <w:t>(páginas 29-30)</w:t>
      </w:r>
      <w:r w:rsidRPr="00913BF2">
        <w:rPr>
          <w:rFonts w:ascii="Arial Narrow" w:hAnsi="Arial Narrow" w:cs="UniversLTStd-Bold"/>
          <w:b/>
          <w:noProof w:val="0"/>
          <w:color w:val="E40000"/>
          <w:sz w:val="17"/>
          <w:szCs w:val="17"/>
        </w:rPr>
        <w:t xml:space="preserve"> </w:t>
      </w:r>
    </w:p>
    <w:p w:rsidR="00913BF2" w:rsidRPr="00AD3326"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Organização militar, ordem, força, poder, justiça, agressividade,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passado romano.</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AD3326">
        <w:rPr>
          <w:rFonts w:ascii="Arial Narrow" w:hAnsi="Arial Narrow" w:cs="UniversLTStd-Bold"/>
          <w:b/>
          <w:noProof w:val="0"/>
          <w:color w:val="E40000"/>
          <w:sz w:val="17"/>
          <w:szCs w:val="17"/>
        </w:rPr>
        <w:t>2.1</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chefe deve ter autoridade suprema e sem limites.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Mussolini opunha-se ao regime democrático, à igualdade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todos perante a lei, à possibilidade de todos participarem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 poder pelo voto.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Mussolini diz que o chefe tem sempre razão, ou seja, que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chefe não pode ser contestado porque a sua autoridade é</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indiscutível e não tem limites.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4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Estado fascista eliminou a oposição política porque logo à</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partida proibiu os outros partidos políticos e impôs um único,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Partido Nacional Fascista. Criou uma polícia política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vigiava os cidadãos e reprimia pela violência ou pela morte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quem se atrevesse a desobedecer. Impôs a censura aos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órgãos de comunicação social e a tudo o que era publicado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todos os programas de rádio, filmes, jornais, etc. eram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analisados previamente. Não permitia greves e também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permitia a existência de sindicatos. A educação dos jovens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era controlada e educava-se para obedecer ao </w:t>
      </w:r>
      <w:r w:rsidRPr="00913BF2">
        <w:rPr>
          <w:rFonts w:ascii="Arial Narrow" w:hAnsi="Arial Narrow" w:cs="UniversLTStd-Bold"/>
          <w:i/>
          <w:iCs/>
          <w:noProof w:val="0"/>
          <w:color w:val="000000"/>
          <w:sz w:val="17"/>
          <w:szCs w:val="17"/>
        </w:rPr>
        <w:t xml:space="preserve">Duce </w:t>
      </w:r>
      <w:r w:rsidRPr="00913BF2">
        <w:rPr>
          <w:rFonts w:ascii="Arial Narrow" w:hAnsi="Arial Narrow" w:cs="UniversLTStd-Bold"/>
          <w:noProof w:val="0"/>
          <w:color w:val="000000"/>
          <w:sz w:val="17"/>
          <w:szCs w:val="17"/>
        </w:rPr>
        <w: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Chefe).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 uma maneira geral, no começo dos anos 30, toda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população alemã responsabilizava os partidos no poder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pela situação económica que se vivia, pela falta de trabalho,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pela inflação, pela falência de bancos e de empresas.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Partido Nazi prometia o fim da crise e emprego para todos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boa parte da população acreditava nessa propaganda.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Porque o Estado controlava a sociedade de uma forma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absoluta: não havia oposição política porque quem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opunha era encerrado em campos de concentração 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eliminado; só havia um partido político (o Partido Nazi);</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polícia política controlava a população; os órgãos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comunicação eram vigiados, foram proibidas greves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sindicatos; os jovens recebiam treino militar e uma educação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os fazia obedecer ao chefe e às decisões políticas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Estado. Nada nem ninguém escapava à autoridade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Estado – nem a Família, nem a Igreja, nem o Exército.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nazis consideravam que podiam e deviam conquistar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territórios que fossem necessários para o crescimento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Alemanha, para a sua afirmação política ou para o seu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desenvolvimento económico. Hitler defendia a conquista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«espaço vital».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nazis não acreditavam na igualdade dos diferentes grupos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étnicos. Achavam que havia «raças superiores» e «raças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inferiores». Os Alemães pertenciam à «raça superior»,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«arianos». Os Judeus, mas também os Ciganos, os Negros,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 mesmo os homossexuais, eram considerados «seres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inferiores» e, como tal, podiam e deviam ser eliminados.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10 </w:t>
      </w:r>
      <w:r w:rsidRPr="00913BF2">
        <w:rPr>
          <w:rFonts w:ascii="Arial Narrow" w:hAnsi="Arial Narrow" w:cs="UniversLTStd-Bold"/>
          <w:noProof w:val="0"/>
          <w:color w:val="000000"/>
          <w:sz w:val="17"/>
          <w:szCs w:val="17"/>
        </w:rPr>
        <w:t>(páginas 31-32)</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Porque foi nomeado ministro das Finanças e, aumentando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impostos e reduzindo as despesas do Estado, eliminou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défice financeiro, coisa que os militares não tinham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conseguido fazer.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Salazar está, aqui, em 1930, a afirmar-se contra o comunismo,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a democracia, contra o liberalismo. Mostra-se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favor dos regimes autoritários e intervencionistas.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Salazar foi Presidente do Conselho de Ministros, cargo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equivalente ao de Primeiro-Ministro.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eleitores (que não eram todos os cidadãos portugueses)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elegiam os deputados de 4 em 4 anos e o Presidente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República de 7 em 7 anos. O Presidente da República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podia nomear e demitir o Governo e ambos tinham o poder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executivo. O poder legislativo era da competência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deputados, ou seja, da Assembleia Nacional, e o poder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judicial pertencia aos tribunais.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Estado Novo.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Não, porque na verdade as eleições não eram livres,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Assembleia Nacional tinha menos poder do que o Governo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o Presidente do Conselho de Ministros tinha maior poder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decisão do que o próprio Presidente da República.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Porque, tal como nos regimes fascistas os partidos políticos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foram proibidos, com exceção do partido do Governo,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União Nacional. Havia uma milícia armada, intitulada Legião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Portuguesa, e os jovens eram desde cedo enquadrados na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Mocidade Portuguesa. Além disso, havia censura a todos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espetáculos e aos órgãos de comunicação social, a polícia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política reprimia qualquer atividade da oposição e não eram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permitidas greves nem sindicatos.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b/>
          <w:bCs/>
          <w:noProof w:val="0"/>
          <w:color w:val="E40000"/>
          <w:sz w:val="17"/>
          <w:szCs w:val="17"/>
        </w:rPr>
        <w:t xml:space="preserve">a. </w:t>
      </w:r>
      <w:r w:rsidRPr="00913BF2">
        <w:rPr>
          <w:rFonts w:ascii="Arial Narrow" w:hAnsi="Arial Narrow" w:cs="UniversLTStd-Bold"/>
          <w:b/>
          <w:bCs/>
          <w:noProof w:val="0"/>
          <w:color w:val="000000"/>
          <w:sz w:val="17"/>
          <w:szCs w:val="17"/>
        </w:rPr>
        <w:t xml:space="preserve">F </w:t>
      </w:r>
      <w:r w:rsidRPr="00913BF2">
        <w:rPr>
          <w:rFonts w:ascii="Arial Narrow" w:hAnsi="Arial Narrow" w:cs="UniversLTStd-Bold"/>
          <w:noProof w:val="0"/>
          <w:color w:val="000000"/>
          <w:sz w:val="17"/>
          <w:szCs w:val="17"/>
        </w:rPr>
        <w:t>– A União Nacional era o único partido político permitido.</w:t>
      </w:r>
      <w:r>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b. </w:t>
      </w:r>
      <w:r w:rsidRPr="00913BF2">
        <w:rPr>
          <w:rFonts w:ascii="Arial Narrow" w:hAnsi="Arial Narrow" w:cs="UniversLTStd-Bold"/>
          <w:b/>
          <w:bCs/>
          <w:noProof w:val="0"/>
          <w:color w:val="000000"/>
          <w:sz w:val="17"/>
          <w:szCs w:val="17"/>
        </w:rPr>
        <w:t>V</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c. </w:t>
      </w:r>
      <w:r w:rsidRPr="00913BF2">
        <w:rPr>
          <w:rFonts w:ascii="Arial Narrow" w:hAnsi="Arial Narrow" w:cs="UniversLTStd-Bold"/>
          <w:b/>
          <w:bCs/>
          <w:noProof w:val="0"/>
          <w:color w:val="000000"/>
          <w:sz w:val="17"/>
          <w:szCs w:val="17"/>
        </w:rPr>
        <w:t xml:space="preserve">F </w:t>
      </w:r>
      <w:r w:rsidRPr="00913BF2">
        <w:rPr>
          <w:rFonts w:ascii="Arial Narrow" w:hAnsi="Arial Narrow" w:cs="UniversLTStd-Bold"/>
          <w:noProof w:val="0"/>
          <w:color w:val="000000"/>
          <w:sz w:val="17"/>
          <w:szCs w:val="17"/>
        </w:rPr>
        <w:t>– Chamou-se Ditadura Militar ao período entre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1926 e 1933</w:t>
      </w:r>
      <w:r w:rsidRPr="00913BF2">
        <w:rPr>
          <w:rFonts w:ascii="Arial Narrow" w:hAnsi="Arial Narrow" w:cs="UniversLTStd-Bold"/>
          <w:b/>
          <w:bCs/>
          <w:noProof w:val="0"/>
          <w:color w:val="000000"/>
          <w:sz w:val="17"/>
          <w:szCs w:val="17"/>
        </w:rPr>
        <w:t xml:space="preserve">. </w:t>
      </w:r>
      <w:r w:rsidRPr="00913BF2">
        <w:rPr>
          <w:rFonts w:ascii="Arial Narrow" w:hAnsi="Arial Narrow" w:cs="UniversLTStd-Bold"/>
          <w:noProof w:val="0"/>
          <w:color w:val="000000"/>
          <w:sz w:val="17"/>
          <w:szCs w:val="17"/>
        </w:rPr>
        <w:t>Ou: Chamou-se Estado Novo ao período entre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1933 e 1974</w:t>
      </w:r>
      <w:r w:rsidRPr="00913BF2">
        <w:rPr>
          <w:rFonts w:ascii="Arial Narrow" w:hAnsi="Arial Narrow" w:cs="UniversLTStd-Bold"/>
          <w:b/>
          <w:bCs/>
          <w:noProof w:val="0"/>
          <w:color w:val="000000"/>
          <w:sz w:val="17"/>
          <w:szCs w:val="17"/>
        </w:rPr>
        <w:t xml:space="preserve">. </w:t>
      </w:r>
      <w:r w:rsidRPr="00913BF2">
        <w:rPr>
          <w:rFonts w:ascii="Arial Narrow" w:hAnsi="Arial Narrow" w:cs="UniversLTStd-Bold"/>
          <w:b/>
          <w:bCs/>
          <w:noProof w:val="0"/>
          <w:color w:val="E40000"/>
          <w:sz w:val="17"/>
          <w:szCs w:val="17"/>
        </w:rPr>
        <w:t xml:space="preserve">d. </w:t>
      </w:r>
      <w:r w:rsidRPr="00913BF2">
        <w:rPr>
          <w:rFonts w:ascii="Arial Narrow" w:hAnsi="Arial Narrow" w:cs="UniversLTStd-Bold"/>
          <w:b/>
          <w:bCs/>
          <w:noProof w:val="0"/>
          <w:color w:val="000000"/>
          <w:sz w:val="17"/>
          <w:szCs w:val="17"/>
        </w:rPr>
        <w:t xml:space="preserve">F </w:t>
      </w:r>
      <w:r w:rsidRPr="00913BF2">
        <w:rPr>
          <w:rFonts w:ascii="Arial Narrow" w:hAnsi="Arial Narrow" w:cs="UniversLTStd-Bold"/>
          <w:noProof w:val="0"/>
          <w:color w:val="000000"/>
          <w:sz w:val="17"/>
          <w:szCs w:val="17"/>
        </w:rPr>
        <w:t>– O campo de concentração do Tarrafal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destinava-se a presos políticos. </w:t>
      </w:r>
      <w:r w:rsidRPr="00913BF2">
        <w:rPr>
          <w:rFonts w:ascii="Arial Narrow" w:hAnsi="Arial Narrow" w:cs="UniversLTStd-Bold"/>
          <w:b/>
          <w:bCs/>
          <w:noProof w:val="0"/>
          <w:color w:val="E40000"/>
          <w:sz w:val="17"/>
          <w:szCs w:val="17"/>
        </w:rPr>
        <w:t xml:space="preserve">e. </w:t>
      </w:r>
      <w:r w:rsidRPr="00913BF2">
        <w:rPr>
          <w:rFonts w:ascii="Arial Narrow" w:hAnsi="Arial Narrow" w:cs="UniversLTStd-Bold"/>
          <w:b/>
          <w:bCs/>
          <w:noProof w:val="0"/>
          <w:color w:val="000000"/>
          <w:sz w:val="17"/>
          <w:szCs w:val="17"/>
        </w:rPr>
        <w:t>V</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f. </w:t>
      </w:r>
      <w:r w:rsidRPr="00913BF2">
        <w:rPr>
          <w:rFonts w:ascii="Arial Narrow" w:hAnsi="Arial Narrow" w:cs="UniversLTStd-Bold"/>
          <w:b/>
          <w:bCs/>
          <w:noProof w:val="0"/>
          <w:color w:val="000000"/>
          <w:sz w:val="17"/>
          <w:szCs w:val="17"/>
        </w:rPr>
        <w:t xml:space="preserve">F </w:t>
      </w:r>
      <w:r w:rsidRPr="00913BF2">
        <w:rPr>
          <w:rFonts w:ascii="Arial Narrow" w:hAnsi="Arial Narrow" w:cs="UniversLTStd-Bold"/>
          <w:noProof w:val="0"/>
          <w:color w:val="000000"/>
          <w:sz w:val="17"/>
          <w:szCs w:val="17"/>
        </w:rPr>
        <w:t>– A Comissão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Censura vigiava a imprensa, a rádio, a televisão e todos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espetáculos.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Legião Portuguesa era uma milícia armada, Os seus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princípios eram combater o comunismo, a anarquia 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passado próximo, ou seja, o regime monárquico e o regime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republicano. A marcha, a continência, e a farda faziam desta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milícia uma espécie de força militar que apoiava Salazar.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11 </w:t>
      </w:r>
      <w:r w:rsidRPr="00913BF2">
        <w:rPr>
          <w:rFonts w:ascii="Arial Narrow" w:hAnsi="Arial Narrow" w:cs="UniversLTStd-Bold"/>
          <w:noProof w:val="0"/>
          <w:color w:val="000000"/>
          <w:sz w:val="17"/>
          <w:szCs w:val="17"/>
        </w:rPr>
        <w:t>(páginas 33-34)</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Lenine tinha permitido a iniciativa privada, com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implementação da NEP. Lentamente foi surgindo uma nova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burguesia industrial e agrícola. Estaline acabou com a Nova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Política Económica e com a propriedade privada. Os meios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produção passaram a pertencer todos ao Estado e toda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economia era centralizada, através de planos quinquenais.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Foi dada prioridade à indústria pesada, de forma a assegurar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independência económica da URSS.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Foram eliminados.</w:t>
      </w:r>
      <w:r w:rsidRPr="00913BF2">
        <w:rPr>
          <w:rFonts w:ascii="Arial Narrow" w:hAnsi="Arial Narrow" w:cs="UniversLTStd-Bold"/>
          <w:b/>
          <w:noProof w:val="0"/>
          <w:color w:val="E40000"/>
          <w:sz w:val="17"/>
          <w:szCs w:val="17"/>
        </w:rPr>
        <w:t xml:space="preserve"> </w:t>
      </w:r>
    </w:p>
    <w:p w:rsidR="00E159A8"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b/>
          <w:bCs/>
          <w:noProof w:val="0"/>
          <w:color w:val="E40000"/>
          <w:sz w:val="17"/>
          <w:szCs w:val="17"/>
        </w:rPr>
        <w:t xml:space="preserve">a. </w:t>
      </w:r>
      <w:r w:rsidRPr="00913BF2">
        <w:rPr>
          <w:rFonts w:ascii="Arial Narrow" w:hAnsi="Arial Narrow" w:cs="UniversLTStd-Bold"/>
          <w:noProof w:val="0"/>
          <w:color w:val="000000"/>
          <w:sz w:val="17"/>
          <w:szCs w:val="17"/>
        </w:rPr>
        <w:t>As propriedades agrícolas eram do Estado 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trabalhadores agrícolas eram pagos pelo Estado.</w:t>
      </w:r>
      <w:r>
        <w:rPr>
          <w:rFonts w:ascii="Arial Narrow" w:hAnsi="Arial Narrow" w:cs="UniversLTStd-Bold"/>
          <w:noProof w:val="0"/>
          <w:color w:val="000000"/>
          <w:sz w:val="17"/>
          <w:szCs w:val="17"/>
        </w:rPr>
        <w:t xml:space="preserve"> </w:t>
      </w:r>
    </w:p>
    <w:p w:rsidR="00913BF2" w:rsidRPr="00913BF2" w:rsidRDefault="00913BF2" w:rsidP="00E159A8">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b. </w:t>
      </w:r>
      <w:r w:rsidRPr="00913BF2">
        <w:rPr>
          <w:rFonts w:ascii="Arial Narrow" w:hAnsi="Arial Narrow" w:cs="UniversLTStd-Bold"/>
          <w:noProof w:val="0"/>
          <w:color w:val="000000"/>
          <w:sz w:val="17"/>
          <w:szCs w:val="17"/>
        </w:rPr>
        <w:t>As terras eram agrupadas em cooperativas pertencentes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um determinado número de camponeses que se juntavam,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partilhavam sementes, ferramentas agrícolas e dividiam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trabalho e o lucro.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Só deveria haver uma única classe, a do proletariado, 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Estado estava ao serviço exclusivo dessa classe.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Sim, porque em nome da defesa do proletariado instituiu</w:t>
      </w:r>
      <w:r w:rsidR="001B2E95">
        <w:rPr>
          <w:rFonts w:ascii="Arial Narrow" w:hAnsi="Arial Narrow" w:cs="UniversLTStd-Bold"/>
          <w:noProof w:val="0"/>
          <w:color w:val="000000"/>
          <w:sz w:val="17"/>
          <w:szCs w:val="17"/>
        </w:rPr>
        <w:t>-</w:t>
      </w:r>
      <w:bookmarkStart w:id="0" w:name="_GoBack"/>
      <w:bookmarkEnd w:id="0"/>
      <w:r w:rsidRPr="00913BF2">
        <w:rPr>
          <w:rFonts w:ascii="Arial Narrow" w:hAnsi="Arial Narrow" w:cs="UniversLTStd-Bold"/>
          <w:noProof w:val="0"/>
          <w:color w:val="000000"/>
          <w:sz w:val="17"/>
          <w:szCs w:val="17"/>
        </w:rPr>
        <w:t>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 único partido político (o Partido Comunista), não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colocava em causa o poder do chefe (Estaline), fazia-se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propaganda ao Governo, havia uma censura permanente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polícia política reprimia ferozmente quem se opunha ao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poder instituído.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Estado financiou grandes obras públicas que passaram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empregar muitos trabalhadores, limitou o trabalho a 40</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horas semanais, para conseguir aumentar o emprego. Impôs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salário mínimo e subsídios de desemprego ou de doença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aumentar o poder de compra dos trabalhadores, foram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concedidos subsídios a empresas que admitissem novos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trabalhadores. Pela primeira vez os trabalhadores tiveram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alguns dias de férias pagas.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i/>
          <w:iCs/>
          <w:noProof w:val="0"/>
          <w:color w:val="000000"/>
          <w:sz w:val="17"/>
          <w:szCs w:val="17"/>
        </w:rPr>
        <w:t xml:space="preserve">New </w:t>
      </w:r>
      <w:proofErr w:type="spellStart"/>
      <w:r w:rsidRPr="00913BF2">
        <w:rPr>
          <w:rFonts w:ascii="Arial Narrow" w:hAnsi="Arial Narrow" w:cs="UniversLTStd-Bold"/>
          <w:i/>
          <w:iCs/>
          <w:noProof w:val="0"/>
          <w:color w:val="000000"/>
          <w:sz w:val="17"/>
          <w:szCs w:val="17"/>
        </w:rPr>
        <w:t>Deal</w:t>
      </w:r>
      <w:proofErr w:type="spellEnd"/>
      <w:r w:rsidRPr="00913BF2">
        <w:rPr>
          <w:rFonts w:ascii="Arial Narrow" w:hAnsi="Arial Narrow" w:cs="UniversLTStd-Bold"/>
          <w:noProof w:val="0"/>
          <w:color w:val="000000"/>
          <w:sz w:val="17"/>
          <w:szCs w:val="17"/>
        </w:rPr>
        <w: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Franklin Roosevelt.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4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No Reino Unido, os partidos uniram-se para combater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crise. Foram dados apoios às empresas industriais e</w:t>
      </w:r>
      <w:r w:rsidR="00AD3326">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lançaram-se campanhas de </w:t>
      </w:r>
      <w:proofErr w:type="spellStart"/>
      <w:r w:rsidRPr="00913BF2">
        <w:rPr>
          <w:rFonts w:ascii="Arial Narrow" w:hAnsi="Arial Narrow" w:cs="UniversLTStd-Bold"/>
          <w:noProof w:val="0"/>
          <w:color w:val="000000"/>
          <w:sz w:val="17"/>
          <w:szCs w:val="17"/>
        </w:rPr>
        <w:t>caráter</w:t>
      </w:r>
      <w:proofErr w:type="spellEnd"/>
      <w:r w:rsidRPr="00913BF2">
        <w:rPr>
          <w:rFonts w:ascii="Arial Narrow" w:hAnsi="Arial Narrow" w:cs="UniversLTStd-Bold"/>
          <w:noProof w:val="0"/>
          <w:color w:val="000000"/>
          <w:sz w:val="17"/>
          <w:szCs w:val="17"/>
        </w:rPr>
        <w:t xml:space="preserve"> protecionista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proteger as empresas nacionais e incentivar o consumo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produtos produzidos por essas empresas.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general Francisco Franco teve o apoio dos militares,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capitalistas e da Igreja, forças conservadoras e com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poder militar e financeiro que estavam contra o governo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República e os partidos de esquerda.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guerra civil que durou de 1936 a 1939 foi muito violenta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muitos milhares de republicanos foram assassinados.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nacionalistas foram apoiados por Hitler, por Mussolini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Salazar e impuseram, de igual modo, uma ditadura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Espanha.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12 </w:t>
      </w:r>
      <w:r w:rsidRPr="00913BF2">
        <w:rPr>
          <w:rFonts w:ascii="Arial Narrow" w:hAnsi="Arial Narrow" w:cs="UniversLTStd-Bold"/>
          <w:noProof w:val="0"/>
          <w:color w:val="000000"/>
          <w:sz w:val="17"/>
          <w:szCs w:val="17"/>
        </w:rPr>
        <w:t>(páginas 35-36)</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Sim, porque Hitler não cumpriu a promessa de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respeitaria as fronteiras da Checoslováquia e, em 1939,</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ocupou aquele país.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Reino Unido e a França, através do Pacto de Munique,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aceitavam a invasão alemã da Áustria e do norte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Checoslováquia.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Numa política simultaneamente racista (por considerar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outros povos eram inferiores e que, por isso, podiam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deviam ser dominados pela Alemanha) e imperial, Hitler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foi alargando o território alemão dominando pela força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independentes, considerando como «espaço vital»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conjunto de territórios suficiente para satisfazer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necessidades do povo alemão.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Durante sete anos a maior parte das potências ocidentais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não reagiu à falta de respeito de Hitler pelo que estava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estabelecido no Tratado de Versalhes. Não reagiu com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avanço territorial da Itália, da Alemanha e do Japão.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reagiu perante a utilização da força e não se preparou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guerra. Era como se não visse o que estava a acontecer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 como se não quisesse ver.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As suas ações militares eram inesperadas e, além disso,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utilizavam conjuntamente e de uma forma eficaz os carros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blindados, a artilharia e a aviação.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Reino Unido que, apesar de intensamente bombardeado,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conseguiu resistir aos ataques alemães e passar à ofensiva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Lutar para alcançar a vitória. Churchill percebe que a luta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vai ser muito complexa e dolorosa para todos mas que é,</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também, a única alternativa perante a ofensiva alemã.</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4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Surgiram novos aviões militares, bombardeiros, novos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tanques de combate, submarinos de guerra, bombas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telecomandadas e, por fim, a bomba atómica.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5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vitória dos russos sobre os alemães, depois de meses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resistência, significou uma viragem no curso da guerra: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fim da progressão da Alemanha para leste.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política racista hitleriana foi responsável pela morte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cerca de 6 milhões de judeus, entre os quais um milhão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crianças. O objetivo dos nazis era exterminar o povo judaico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também, eliminar ciganos e outras minorias étnicas,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doentes mentais, homossexuais e quem se opusesse à</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política imperialista e racista alemã. Milhões foram mortos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nas câmaras de gás, nos campos de extermínio, mas outros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tantos morreram de exaustão, de fome e de doenças 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campos de concentração.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Porque depois de o Japão atacar a esquadra americana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estacionada em </w:t>
      </w:r>
      <w:proofErr w:type="spellStart"/>
      <w:r w:rsidRPr="00913BF2">
        <w:rPr>
          <w:rFonts w:ascii="Arial Narrow" w:hAnsi="Arial Narrow" w:cs="UniversLTStd-Bold"/>
          <w:noProof w:val="0"/>
          <w:color w:val="000000"/>
          <w:sz w:val="17"/>
          <w:szCs w:val="17"/>
        </w:rPr>
        <w:t>Pearl</w:t>
      </w:r>
      <w:proofErr w:type="spellEnd"/>
      <w:r w:rsidRPr="00913BF2">
        <w:rPr>
          <w:rFonts w:ascii="Arial Narrow" w:hAnsi="Arial Narrow" w:cs="UniversLTStd-Bold"/>
          <w:noProof w:val="0"/>
          <w:color w:val="000000"/>
          <w:sz w:val="17"/>
          <w:szCs w:val="17"/>
        </w:rPr>
        <w:t xml:space="preserve"> </w:t>
      </w:r>
      <w:proofErr w:type="spellStart"/>
      <w:r w:rsidRPr="00913BF2">
        <w:rPr>
          <w:rFonts w:ascii="Arial Narrow" w:hAnsi="Arial Narrow" w:cs="UniversLTStd-Bold"/>
          <w:noProof w:val="0"/>
          <w:color w:val="000000"/>
          <w:sz w:val="17"/>
          <w:szCs w:val="17"/>
        </w:rPr>
        <w:t>Harbor</w:t>
      </w:r>
      <w:proofErr w:type="spellEnd"/>
      <w:r w:rsidRPr="00913BF2">
        <w:rPr>
          <w:rFonts w:ascii="Arial Narrow" w:hAnsi="Arial Narrow" w:cs="UniversLTStd-Bold"/>
          <w:noProof w:val="0"/>
          <w:color w:val="000000"/>
          <w:sz w:val="17"/>
          <w:szCs w:val="17"/>
        </w:rPr>
        <w:t>, os EUA entraram na guerra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conflito alargou-se à Ásia, deixando de estar concentrado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 continente europeu.</w:t>
      </w:r>
      <w:r w:rsidRPr="00913BF2">
        <w:rPr>
          <w:rFonts w:ascii="Arial Narrow" w:hAnsi="Arial Narrow" w:cs="UniversLTStd-Bold"/>
          <w:b/>
          <w:noProof w:val="0"/>
          <w:color w:val="E40000"/>
          <w:sz w:val="17"/>
          <w:szCs w:val="17"/>
        </w:rPr>
        <w:t xml:space="preserve"> </w:t>
      </w:r>
    </w:p>
    <w:p w:rsidR="00197B81"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b/>
          <w:bCs/>
          <w:noProof w:val="0"/>
          <w:color w:val="E40000"/>
          <w:sz w:val="17"/>
          <w:szCs w:val="17"/>
        </w:rPr>
        <w:t xml:space="preserve">a. </w:t>
      </w:r>
      <w:r w:rsidRPr="00913BF2">
        <w:rPr>
          <w:rFonts w:ascii="Arial Narrow" w:hAnsi="Arial Narrow" w:cs="UniversLTStd-Bold"/>
          <w:noProof w:val="0"/>
          <w:color w:val="000000"/>
          <w:sz w:val="17"/>
          <w:szCs w:val="17"/>
        </w:rPr>
        <w:t>Alemanha, Itália e Japão.</w:t>
      </w:r>
      <w:r>
        <w:rPr>
          <w:rFonts w:ascii="Arial Narrow" w:hAnsi="Arial Narrow" w:cs="UniversLTStd-Bold"/>
          <w:noProof w:val="0"/>
          <w:color w:val="000000"/>
          <w:sz w:val="17"/>
          <w:szCs w:val="17"/>
        </w:rPr>
        <w:t xml:space="preserve"> </w:t>
      </w:r>
    </w:p>
    <w:p w:rsidR="00913BF2" w:rsidRPr="00913BF2" w:rsidRDefault="00913BF2" w:rsidP="00197B81">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b. </w:t>
      </w:r>
      <w:r w:rsidRPr="00913BF2">
        <w:rPr>
          <w:rFonts w:ascii="Arial Narrow" w:hAnsi="Arial Narrow" w:cs="UniversLTStd-Bold"/>
          <w:noProof w:val="0"/>
          <w:color w:val="000000"/>
          <w:sz w:val="17"/>
          <w:szCs w:val="17"/>
        </w:rPr>
        <w:t>Reino Unido, França, URSS e EUA.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13 </w:t>
      </w:r>
      <w:r w:rsidRPr="00913BF2">
        <w:rPr>
          <w:rFonts w:ascii="Arial Narrow" w:hAnsi="Arial Narrow" w:cs="UniversLTStd-Bold"/>
          <w:noProof w:val="0"/>
          <w:color w:val="000000"/>
          <w:sz w:val="17"/>
          <w:szCs w:val="17"/>
        </w:rPr>
        <w:t>(páginas 37-38)</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Calcula-se que morreram cerca de 70 milhões de pessoas,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todo o mundo, sobretudo civis. Houve cidades inteiras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arrasadas (</w:t>
      </w:r>
      <w:proofErr w:type="spellStart"/>
      <w:r w:rsidRPr="00913BF2">
        <w:rPr>
          <w:rFonts w:ascii="Arial Narrow" w:hAnsi="Arial Narrow" w:cs="UniversLTStd-Bold"/>
          <w:noProof w:val="0"/>
          <w:color w:val="000000"/>
          <w:sz w:val="17"/>
          <w:szCs w:val="17"/>
        </w:rPr>
        <w:t>Hiroshima</w:t>
      </w:r>
      <w:proofErr w:type="spellEnd"/>
      <w:r w:rsidRPr="00913BF2">
        <w:rPr>
          <w:rFonts w:ascii="Arial Narrow" w:hAnsi="Arial Narrow" w:cs="UniversLTStd-Bold"/>
          <w:noProof w:val="0"/>
          <w:color w:val="000000"/>
          <w:sz w:val="17"/>
          <w:szCs w:val="17"/>
        </w:rPr>
        <w:t xml:space="preserve"> e Nagasaki quase desapareceram),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estradas, pontes e fábricas destruídas e campos arrasados.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Reorganizar o mapa político da Europa, tendo em conta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Alemanha devia perder os territórios que conquistara.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Decidiu-se igualmente que a Alemanha devia ser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w:t>
      </w:r>
      <w:proofErr w:type="spellStart"/>
      <w:r w:rsidRPr="00913BF2">
        <w:rPr>
          <w:rFonts w:ascii="Arial Narrow" w:hAnsi="Arial Narrow" w:cs="UniversLTStd-Bold"/>
          <w:noProof w:val="0"/>
          <w:color w:val="000000"/>
          <w:sz w:val="17"/>
          <w:szCs w:val="17"/>
        </w:rPr>
        <w:t>desnazificada</w:t>
      </w:r>
      <w:proofErr w:type="spellEnd"/>
      <w:r w:rsidRPr="00913BF2">
        <w:rPr>
          <w:rFonts w:ascii="Arial Narrow" w:hAnsi="Arial Narrow" w:cs="UniversLTStd-Bold"/>
          <w:noProof w:val="0"/>
          <w:color w:val="000000"/>
          <w:sz w:val="17"/>
          <w:szCs w:val="17"/>
        </w:rPr>
        <w:t>» e que os principais responsáveis nazis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deviam ser julgados.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Em Nuremberga foram julgados e condenados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principais responsáveis nazis. Foi uma forma de condenar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publicamente os seus atos, mostrando a barbárie a que 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tinha chegado.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Estado de Israel surgiu após a II Guerra Mundial, em 1948</w:t>
      </w:r>
      <w:r w:rsidRPr="00913BF2">
        <w:rPr>
          <w:rFonts w:ascii="Arial Narrow" w:hAnsi="Arial Narrow" w:cs="UniversLTStd-Bold"/>
          <w:b/>
          <w:bCs/>
          <w:noProof w:val="0"/>
          <w:color w:val="000000"/>
          <w:sz w:val="17"/>
          <w:szCs w:val="17"/>
        </w:rPr>
        <w:t>.</w:t>
      </w:r>
      <w:r>
        <w:rPr>
          <w:rFonts w:ascii="Arial Narrow" w:hAnsi="Arial Narrow" w:cs="UniversLTStd-Bold"/>
          <w:b/>
          <w:bCs/>
          <w:noProof w:val="0"/>
          <w:color w:val="000000"/>
          <w:sz w:val="17"/>
          <w:szCs w:val="17"/>
        </w:rPr>
        <w:t xml:space="preserve"> </w:t>
      </w:r>
      <w:r w:rsidRPr="00913BF2">
        <w:rPr>
          <w:rFonts w:ascii="Arial Narrow" w:hAnsi="Arial Narrow" w:cs="UniversLTStd-Bold"/>
          <w:noProof w:val="0"/>
          <w:color w:val="000000"/>
          <w:sz w:val="17"/>
          <w:szCs w:val="17"/>
        </w:rPr>
        <w:t>Os Judeus reclamaram, como forma de compensação pelas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atrocidades cometidas contra o seu povo, a constituição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um Estado judaico na terra dos seus antepassados,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Palestina.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criação do Estado de Israel foi feita com forte oposição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populações muçulmanas que ali viviam (Palestinianos) e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outros Estados vizinhos. Árabes e Israelitas envolveram-se,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partir dessa altura, em conflitos permanentes que duram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até à atualidade.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Depois de uma segunda guerra mundial, a ONU foi</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criada para manter a paz mas, também, para estimular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cooperação política, económica e cultural entre 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integram a Organização, tentando evitar futuros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conflitos.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Depois do holocausto e da morte de tantos milhões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pessoas inocentes e vítimas de uma violência racista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inconcebível, era fundamental que se aprovasse um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documento que reconhece e defende os principais direitos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pessoa humana. Esse documento deveria e deve ser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reconhecido e respeitado por todos os Estados.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aluno poderá, por exemplo, referir-se a três dos seguintes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organismos: UNICEF (defende os direitos da criança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auxílio internacional às crianças mais desprotegidas),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UNESCO (auxilia a difusão da educação e da cultura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todo o mundo), FMI (pretende a estabilidade das moedas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das trocas a nível internacional, ou a OMS (auxilia 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menos desenvolvidos promovendo a higiene e a saúde)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14 </w:t>
      </w:r>
      <w:r w:rsidRPr="00913BF2">
        <w:rPr>
          <w:rFonts w:ascii="Arial Narrow" w:hAnsi="Arial Narrow" w:cs="UniversLTStd-Bold"/>
          <w:noProof w:val="0"/>
          <w:color w:val="000000"/>
          <w:sz w:val="17"/>
          <w:szCs w:val="17"/>
        </w:rPr>
        <w:t>(páginas 39-40)</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EUA não tinham sofrido no seu território a devastação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causada pela guerra. Tinham grande prestígio militar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todo o mundo, porque contribuíram para a vitória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Aliados. Tinham tido grandes lucros com a produção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armamento e reconverteram essas indústrias noutras, com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grande impacto económico e social. Como a Europa estava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devastada, os EUA passaram a ser o principal exportador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produtos agrícolas e industriais.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aluno poderá selecionar, por exemplo «A sua economia,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edificada sobre recursos aparentemente ilimitados, estava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rapidamente a sair do regime de guerra para produzir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quantidades enormes de bens de consume» ou, também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Estados Unidos da América sentiam-se seguros de ser,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durante muito tempo, os mais fortes!»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3 </w:t>
      </w:r>
      <w:r w:rsidR="00E159A8">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EUA desenvolveram, durante a guerra, a bomba atómica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outro armamento muito sofisticado. Além disso, com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seu grande poder económico e financeiro e o prestígio</w:t>
      </w:r>
      <w:r w:rsidR="00E3355E">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adquirido durante a guerra, puderam estabelecer alianças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 numerosos países e instalar bases militares um pouco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todo o mundo.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Exército Vermelho ajudara a libertar diversos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leste europeu durante a guerra. Além disso, depois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guerra, as conferências de Ialta e de Potsdam aceitaram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aqueles países estavam integrados na zona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influência soviética. Tudo isso facilitou a subida ao poder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partidos comunistas locais e a expansão do socialismo.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1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Exército Vermelho.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2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Camponeses, porque há séculos que não tinham terras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próprias e pagavam impostos elevados aos proprietários.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Como </w:t>
      </w:r>
      <w:proofErr w:type="spellStart"/>
      <w:r w:rsidRPr="00913BF2">
        <w:rPr>
          <w:rFonts w:ascii="Arial Narrow" w:hAnsi="Arial Narrow" w:cs="UniversLTStd-Bold"/>
          <w:noProof w:val="0"/>
          <w:color w:val="000000"/>
          <w:sz w:val="17"/>
          <w:szCs w:val="17"/>
        </w:rPr>
        <w:t>Mao</w:t>
      </w:r>
      <w:proofErr w:type="spellEnd"/>
      <w:r w:rsidRPr="00913BF2">
        <w:rPr>
          <w:rFonts w:ascii="Arial Narrow" w:hAnsi="Arial Narrow" w:cs="UniversLTStd-Bold"/>
          <w:noProof w:val="0"/>
          <w:color w:val="000000"/>
          <w:sz w:val="17"/>
          <w:szCs w:val="17"/>
        </w:rPr>
        <w:t xml:space="preserve"> </w:t>
      </w:r>
      <w:proofErr w:type="spellStart"/>
      <w:r w:rsidRPr="00913BF2">
        <w:rPr>
          <w:rFonts w:ascii="Arial Narrow" w:hAnsi="Arial Narrow" w:cs="UniversLTStd-Bold"/>
          <w:noProof w:val="0"/>
          <w:color w:val="000000"/>
          <w:sz w:val="17"/>
          <w:szCs w:val="17"/>
        </w:rPr>
        <w:t>Zedong</w:t>
      </w:r>
      <w:proofErr w:type="spellEnd"/>
      <w:r w:rsidRPr="00913BF2">
        <w:rPr>
          <w:rFonts w:ascii="Arial Narrow" w:hAnsi="Arial Narrow" w:cs="UniversLTStd-Bold"/>
          <w:noProof w:val="0"/>
          <w:color w:val="000000"/>
          <w:sz w:val="17"/>
          <w:szCs w:val="17"/>
        </w:rPr>
        <w:t xml:space="preserve"> apelou a uma reforma agrária e a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repartição de terras e da produção, esses camponeses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aderiram facilmente ao Partido e ao projeto revolucionário.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bCs/>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3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Em 1949</w:t>
      </w:r>
      <w:r w:rsidRPr="00913BF2">
        <w:rPr>
          <w:rFonts w:ascii="Arial Narrow" w:hAnsi="Arial Narrow" w:cs="UniversLTStd-Bold"/>
          <w:b/>
          <w:bCs/>
          <w:noProof w:val="0"/>
          <w:color w:val="000000"/>
          <w:sz w:val="17"/>
          <w:szCs w:val="17"/>
        </w:rPr>
        <w:t>.</w:t>
      </w:r>
      <w:r w:rsidRPr="00913BF2">
        <w:rPr>
          <w:rFonts w:ascii="Arial Narrow" w:hAnsi="Arial Narrow" w:cs="UniversLTStd-Bold"/>
          <w:b/>
          <w:bCs/>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4.1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Quer os EUA, quer a URSS lutavam por maiores áreas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influência a nível político, económico e militar. Ao longo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muitas décadas, o mundo viu-se confrontado com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oposição dessas duas superpotências, ou seja, desses dois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blocos e, por isso, a expressão «mundo bipolar».</w:t>
      </w:r>
      <w:r w:rsidRPr="00913BF2">
        <w:rPr>
          <w:rFonts w:ascii="Arial Narrow" w:hAnsi="Arial Narrow" w:cs="UniversLTStd-Bold"/>
          <w:b/>
          <w:noProof w:val="0"/>
          <w:color w:val="E40000"/>
          <w:sz w:val="17"/>
          <w:szCs w:val="17"/>
        </w:rPr>
        <w:t xml:space="preserve"> </w:t>
      </w:r>
    </w:p>
    <w:p w:rsidR="00F95BCA"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F95BCA">
        <w:rPr>
          <w:rFonts w:ascii="Arial Narrow" w:hAnsi="Arial Narrow" w:cs="UniversLTStd-Bold"/>
          <w:b/>
          <w:bCs/>
          <w:noProof w:val="0"/>
          <w:color w:val="E40000"/>
          <w:sz w:val="17"/>
          <w:szCs w:val="17"/>
        </w:rPr>
        <w:tab/>
      </w:r>
      <w:r w:rsidRPr="00913BF2">
        <w:rPr>
          <w:rFonts w:ascii="Arial Narrow" w:hAnsi="Arial Narrow" w:cs="UniversLTStd-Bold"/>
          <w:b/>
          <w:bCs/>
          <w:noProof w:val="0"/>
          <w:color w:val="E40000"/>
          <w:sz w:val="17"/>
          <w:szCs w:val="17"/>
        </w:rPr>
        <w:t xml:space="preserve">a. </w:t>
      </w:r>
      <w:r w:rsidRPr="00913BF2">
        <w:rPr>
          <w:rFonts w:ascii="Arial Narrow" w:hAnsi="Arial Narrow" w:cs="UniversLTStd-Bold"/>
          <w:noProof w:val="0"/>
          <w:color w:val="000000"/>
          <w:sz w:val="17"/>
          <w:szCs w:val="17"/>
        </w:rPr>
        <w:t>Os Estados Unidos da América não estavam interessados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 progressão dos partidos comunistas e decidiram auxiliar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economicamente a Europa ocidental, através de um plano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auxílio financeiro para acelerar a recuperação desses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Nesse sentido foi criada a Organização Europeia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Cooperação Económica (OECE).</w:t>
      </w:r>
      <w:r>
        <w:rPr>
          <w:rFonts w:ascii="Arial Narrow" w:hAnsi="Arial Narrow" w:cs="UniversLTStd-Bold"/>
          <w:noProof w:val="0"/>
          <w:color w:val="000000"/>
          <w:sz w:val="17"/>
          <w:szCs w:val="17"/>
        </w:rPr>
        <w:t xml:space="preserve"> </w:t>
      </w:r>
    </w:p>
    <w:p w:rsidR="00913BF2" w:rsidRPr="00913BF2" w:rsidRDefault="00913BF2" w:rsidP="00F95BCA">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b. </w:t>
      </w:r>
      <w:r w:rsidRPr="00913BF2">
        <w:rPr>
          <w:rFonts w:ascii="Arial Narrow" w:hAnsi="Arial Narrow" w:cs="UniversLTStd-Bold"/>
          <w:noProof w:val="0"/>
          <w:color w:val="000000"/>
          <w:sz w:val="17"/>
          <w:szCs w:val="17"/>
        </w:rPr>
        <w:t>Como resposta ao Plano Marshall a União Soviética criou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1949, o Comecon para auxiliar economicamente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sob influência comunista.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Cada uma das superpotências optava por vigiar atentamente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outra e aperfeiçoar o seu armamento para poder estar,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caso de conflito, em pé de igualdade com o seu adversário.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Houve uma corrida às armas nucleares o que tornou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situação cada vez mais perigosa. No entanto o receio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 conflito militar que teria consequências imprevisíveis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acabou por ter consequências positivas e evitar uma III</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Guerra Mundial. Por isso se fala em «equilíbrio pelo terror».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15 </w:t>
      </w:r>
      <w:r w:rsidRPr="00913BF2">
        <w:rPr>
          <w:rFonts w:ascii="Arial Narrow" w:hAnsi="Arial Narrow" w:cs="UniversLTStd-Bold"/>
          <w:noProof w:val="0"/>
          <w:color w:val="000000"/>
          <w:sz w:val="17"/>
          <w:szCs w:val="17"/>
        </w:rPr>
        <w:t>(páginas 41-42)</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cidade de Berlim, embora tivesse uma zona sob controlo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aliados ocidentais, estava encravada na parte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Alemanha de influência soviética. Em 1948 Estaline bloqueou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aos ocidentais o acesso terrestre a Berlim. Isso obrigou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ao estabelecimento de uma ponte aérea para abastecer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cidade. Havia permanentemente o receio de que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soviéticos abatessem os aviões, o que poderia desencadear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guerra.</w:t>
      </w:r>
      <w:r w:rsidRPr="00913BF2">
        <w:rPr>
          <w:rFonts w:ascii="Arial Narrow" w:hAnsi="Arial Narrow" w:cs="UniversLTStd-Bold"/>
          <w:b/>
          <w:noProof w:val="0"/>
          <w:color w:val="E40000"/>
          <w:sz w:val="17"/>
          <w:szCs w:val="17"/>
        </w:rPr>
        <w:t xml:space="preserve"> </w:t>
      </w:r>
    </w:p>
    <w:p w:rsidR="00F95BCA"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Guerra da Coreia: os EUA intervieram ao lado da Coreia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Sul, enquanto a Coreia do Norte era apoiada pela China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comunista. Se a URSS também tivesse participado 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conflito este poderia ter tido dimensão mundial.</w:t>
      </w:r>
      <w:r>
        <w:rPr>
          <w:rFonts w:ascii="Arial Narrow" w:hAnsi="Arial Narrow" w:cs="UniversLTStd-Bold"/>
          <w:noProof w:val="0"/>
          <w:color w:val="000000"/>
          <w:sz w:val="17"/>
          <w:szCs w:val="17"/>
        </w:rPr>
        <w:t xml:space="preserve"> </w:t>
      </w:r>
    </w:p>
    <w:p w:rsidR="00913BF2" w:rsidRPr="00913BF2" w:rsidRDefault="00913BF2" w:rsidP="00F95BCA">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A crise dos mísseis em Cuba: em Cuba vencera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revolução socialista. Os EUA preocupados com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proximidade com o seu território tornaram-se muito hostis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Fidel Castro solicitou a proteção à URSS. A URSS decidiu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instalar em Cuba rampas para lançamento de mísseis 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EUA ordenaram um bloqueio naval a Cuba.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Em 1980 as duas superpotências instalaram em território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europeu mísseis de longo alcance apontados para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bloco inimigo, reacendendo os problemas da Guerra Fria.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Mais uma vez se temia que a qualquer momento se iniciasse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uma outra guerra mundial.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Não, ao contrário do que se esperava o regime salazarista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não se liberalizou. Nos documentos, José Régio fala,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1949, em medo e em censura; Fernando </w:t>
      </w:r>
      <w:proofErr w:type="spellStart"/>
      <w:r w:rsidRPr="00913BF2">
        <w:rPr>
          <w:rFonts w:ascii="Arial Narrow" w:hAnsi="Arial Narrow" w:cs="UniversLTStd-Bold"/>
          <w:noProof w:val="0"/>
          <w:color w:val="000000"/>
          <w:sz w:val="17"/>
          <w:szCs w:val="17"/>
        </w:rPr>
        <w:t>Oneto</w:t>
      </w:r>
      <w:proofErr w:type="spellEnd"/>
      <w:r w:rsidRPr="00913BF2">
        <w:rPr>
          <w:rFonts w:ascii="Arial Narrow" w:hAnsi="Arial Narrow" w:cs="UniversLTStd-Bold"/>
          <w:noProof w:val="0"/>
          <w:color w:val="000000"/>
          <w:sz w:val="17"/>
          <w:szCs w:val="17"/>
        </w:rPr>
        <w:t xml:space="preserve"> conta um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episódio da sua prisão, por motivos políticos e do que sofreu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devido às torturas infligidas pela polícia política; em 1960,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jovens não se podiam manifestar contra o regime.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Dão-se alguns exemplos do que pode ser percebido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pela análise da documentação: publicavam-se panfletos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clandestinos; apoiavam-se candidatos da oposição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eleições que se sabia serem uma farsa; editavam-se discos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livros que eram proibidos e que circulavam escondidos;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divulgavam-se as atrocidades da polícia política.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general Humberto Delgado, que era um militar no ativo,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foi apoiado por milhares de pessoas. Os seus comícios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encheram as ruas, apesar da repressão policial. Numa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conferência de imprensa Humberto Delgado afirmou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 fosse eleito Presidente da República demitiria Oliveira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Salazar.</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3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Américo Tomás.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F95BCA">
        <w:rPr>
          <w:rFonts w:ascii="Arial Narrow" w:hAnsi="Arial Narrow" w:cs="UniversLTStd-Bold"/>
          <w:b/>
          <w:bCs/>
          <w:noProof w:val="0"/>
          <w:color w:val="E40000"/>
          <w:sz w:val="17"/>
          <w:szCs w:val="17"/>
        </w:rPr>
        <w:tab/>
      </w:r>
      <w:r w:rsidRPr="00913BF2">
        <w:rPr>
          <w:rFonts w:ascii="Arial Narrow" w:hAnsi="Arial Narrow" w:cs="UniversLTStd-Bold"/>
          <w:b/>
          <w:bCs/>
          <w:noProof w:val="0"/>
          <w:color w:val="E40000"/>
          <w:sz w:val="17"/>
          <w:szCs w:val="17"/>
        </w:rPr>
        <w:t xml:space="preserve">a. </w:t>
      </w:r>
      <w:r w:rsidRPr="00913BF2">
        <w:rPr>
          <w:rFonts w:ascii="Arial Narrow" w:hAnsi="Arial Narrow" w:cs="UniversLTStd-Bold"/>
          <w:b/>
          <w:bCs/>
          <w:noProof w:val="0"/>
          <w:color w:val="000000"/>
          <w:sz w:val="17"/>
          <w:szCs w:val="17"/>
        </w:rPr>
        <w:t>F</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b. </w:t>
      </w:r>
      <w:r w:rsidRPr="00913BF2">
        <w:rPr>
          <w:rFonts w:ascii="Arial Narrow" w:hAnsi="Arial Narrow" w:cs="UniversLTStd-Bold"/>
          <w:b/>
          <w:bCs/>
          <w:noProof w:val="0"/>
          <w:color w:val="000000"/>
          <w:sz w:val="17"/>
          <w:szCs w:val="17"/>
        </w:rPr>
        <w:t>F</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c. </w:t>
      </w:r>
      <w:r w:rsidRPr="00913BF2">
        <w:rPr>
          <w:rFonts w:ascii="Arial Narrow" w:hAnsi="Arial Narrow" w:cs="UniversLTStd-Bold"/>
          <w:b/>
          <w:bCs/>
          <w:noProof w:val="0"/>
          <w:color w:val="000000"/>
          <w:sz w:val="17"/>
          <w:szCs w:val="17"/>
        </w:rPr>
        <w:t>V</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d. </w:t>
      </w:r>
      <w:r w:rsidRPr="00913BF2">
        <w:rPr>
          <w:rFonts w:ascii="Arial Narrow" w:hAnsi="Arial Narrow" w:cs="UniversLTStd-Bold"/>
          <w:b/>
          <w:bCs/>
          <w:noProof w:val="0"/>
          <w:color w:val="000000"/>
          <w:sz w:val="17"/>
          <w:szCs w:val="17"/>
        </w:rPr>
        <w:t>F</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e. </w:t>
      </w:r>
      <w:r w:rsidRPr="00913BF2">
        <w:rPr>
          <w:rFonts w:ascii="Arial Narrow" w:hAnsi="Arial Narrow" w:cs="UniversLTStd-Bold"/>
          <w:b/>
          <w:bCs/>
          <w:noProof w:val="0"/>
          <w:color w:val="000000"/>
          <w:sz w:val="17"/>
          <w:szCs w:val="17"/>
        </w:rPr>
        <w:t>F</w:t>
      </w:r>
      <w:r w:rsidRPr="00913BF2">
        <w:rPr>
          <w:rFonts w:ascii="Arial Narrow" w:hAnsi="Arial Narrow" w:cs="UniversLTStd-Bold"/>
          <w:noProof w:val="0"/>
          <w:color w:val="000000"/>
          <w:sz w:val="17"/>
          <w:szCs w:val="17"/>
        </w:rPr>
        <w:t xml:space="preserve">; </w:t>
      </w:r>
      <w:r w:rsidRPr="00913BF2">
        <w:rPr>
          <w:rFonts w:ascii="Arial Narrow" w:hAnsi="Arial Narrow" w:cs="UniversLTStd-Bold"/>
          <w:b/>
          <w:bCs/>
          <w:noProof w:val="0"/>
          <w:color w:val="E40000"/>
          <w:sz w:val="17"/>
          <w:szCs w:val="17"/>
        </w:rPr>
        <w:t xml:space="preserve">f. </w:t>
      </w:r>
      <w:r w:rsidRPr="00913BF2">
        <w:rPr>
          <w:rFonts w:ascii="Arial Narrow" w:hAnsi="Arial Narrow" w:cs="UniversLTStd-Bold"/>
          <w:b/>
          <w:bCs/>
          <w:noProof w:val="0"/>
          <w:color w:val="000000"/>
          <w:sz w:val="17"/>
          <w:szCs w:val="17"/>
        </w:rPr>
        <w:t>V</w:t>
      </w:r>
      <w:r w:rsidRPr="00913BF2">
        <w:rPr>
          <w:rFonts w:ascii="Arial Narrow" w:hAnsi="Arial Narrow" w:cs="UniversLTStd-Bold"/>
          <w:noProof w:val="0"/>
          <w:color w:val="000000"/>
          <w:sz w:val="17"/>
          <w:szCs w:val="17"/>
        </w:rPr>
        <w: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16 </w:t>
      </w:r>
      <w:r w:rsidRPr="00913BF2">
        <w:rPr>
          <w:rFonts w:ascii="Arial Narrow" w:hAnsi="Arial Narrow" w:cs="UniversLTStd-Bold"/>
          <w:noProof w:val="0"/>
          <w:color w:val="000000"/>
          <w:sz w:val="17"/>
          <w:szCs w:val="17"/>
        </w:rPr>
        <w:t>(páginas 43-44)</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Havia um atraso na agricultura que provocava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produtividade muito baixa e a necessidade de importar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bens alimentares essenciais. A indústria era muito pouco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desenvolvida, continuava a empregar pouca mão de obra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produzir pouco quer para o mercado interno quer para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externo.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Programaram-se planos de desenvolvimento económico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cinco anos (os «planos de fomento»), envolvendo novas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indústrias e requalificando as que existiam, definindo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áreas era fundamental apostar, tendo em conta que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desenvolvimento de umas indústrias acabava por levar ao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desenvolvimento de outras.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Sobressai a rejeição da dominação europeia, 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necessidade de acabar com as situações de injustiça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desigualdade que se verificavam na relação dos povos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colonizadores com os povos colonizados. Havia que mostrar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os povos colonizados eram igualmente fortes e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podiam e deviam reconquistar a sua dignidade.</w:t>
      </w:r>
      <w:r w:rsidRPr="00913BF2">
        <w:rPr>
          <w:rFonts w:ascii="Arial Narrow" w:hAnsi="Arial Narrow" w:cs="UniversLTStd-Bold"/>
          <w:b/>
          <w:noProof w:val="0"/>
          <w:color w:val="E40000"/>
          <w:sz w:val="17"/>
          <w:szCs w:val="17"/>
        </w:rPr>
        <w:t xml:space="preserve"> </w:t>
      </w:r>
    </w:p>
    <w:p w:rsidR="00F95BCA"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Damos alguns exemplos possíveis: Gandhi empenhou-se na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luta contra a dominação britânica, prometendo a si próprio,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 entanto, que jamais utilizaria a violência, por mais difíceis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fossem os combates. Depois de ascender à chefia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Partido Nacionalista do Congresso (1920), promoveu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sucessivas campanhas, apelando à resistência não violenta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às autoridades britânicas.</w:t>
      </w:r>
      <w:r>
        <w:rPr>
          <w:rFonts w:ascii="Arial Narrow" w:hAnsi="Arial Narrow" w:cs="UniversLTStd-Bold"/>
          <w:noProof w:val="0"/>
          <w:color w:val="000000"/>
          <w:sz w:val="17"/>
          <w:szCs w:val="17"/>
        </w:rPr>
        <w:t xml:space="preserve"> </w:t>
      </w:r>
    </w:p>
    <w:p w:rsidR="00913BF2" w:rsidRPr="00913BF2" w:rsidRDefault="00913BF2" w:rsidP="00F95BCA">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Gandhi apelou ao boicote a todos os produtos importados,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sobretudo os de origem inglesa, que foi seguido por dezenas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milhões de indianos, o que causou imensos prejuízos à</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economia do Reino Unido.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3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Na Indonésia e na Indochina houve conflitos prolongados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violentos.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4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territórios coloniais eram uma boa fonte de matérias</w:t>
      </w:r>
      <w:r w:rsidR="00F95BCA">
        <w:rPr>
          <w:rFonts w:ascii="Arial Narrow" w:hAnsi="Arial Narrow" w:cs="UniversLTStd-Bold"/>
          <w:noProof w:val="0"/>
          <w:color w:val="000000"/>
          <w:sz w:val="17"/>
          <w:szCs w:val="17"/>
        </w:rPr>
        <w:t>-</w:t>
      </w:r>
      <w:r w:rsidRPr="00913BF2">
        <w:rPr>
          <w:rFonts w:ascii="Arial Narrow" w:hAnsi="Arial Narrow" w:cs="UniversLTStd-Bold"/>
          <w:noProof w:val="0"/>
          <w:color w:val="000000"/>
          <w:sz w:val="17"/>
          <w:szCs w:val="17"/>
        </w:rPr>
        <w:t>primas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serviam para escoar os produtos industriais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potência colonizadora. E, em algumas dessas colónias,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estavam fixados muitos europeus que não queriam perder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privilégios de que beneficiavam.</w:t>
      </w:r>
      <w:r w:rsidRPr="00913BF2">
        <w:rPr>
          <w:rFonts w:ascii="Arial Narrow" w:hAnsi="Arial Narrow" w:cs="UniversLTStd-Bold"/>
          <w:b/>
          <w:noProof w:val="0"/>
          <w:color w:val="E40000"/>
          <w:sz w:val="17"/>
          <w:szCs w:val="17"/>
        </w:rPr>
        <w:t xml:space="preserve"> </w:t>
      </w:r>
    </w:p>
    <w:p w:rsidR="00913BF2" w:rsidRPr="00E3355E"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F95BCA">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Criticava o trabalho excessivo em troca de salários muito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baixos, criticava a desigualdade no tratamento e na forma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como viviam negros e brancos que, inclusivamente, vestiam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forma diferente, frequentavam escolas diferentes, viviam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bairros diferentes.</w:t>
      </w:r>
      <w:r>
        <w:rPr>
          <w:rFonts w:ascii="Arial Narrow" w:hAnsi="Arial Narrow" w:cs="UniversLTStd-Bold"/>
          <w:noProof w:val="0"/>
          <w:color w:val="00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E3355E">
        <w:rPr>
          <w:rFonts w:ascii="Arial Narrow" w:hAnsi="Arial Narrow" w:cs="UniversLTStd-Bold"/>
          <w:b/>
          <w:noProof w:val="0"/>
          <w:color w:val="E40000"/>
          <w:sz w:val="17"/>
          <w:szCs w:val="17"/>
        </w:rPr>
        <w:t>4.1</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Foram beneficiando do apoio do bloco económico e político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ocidental (EUA) ou do bloco económico e político de leste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(URSS) e foram conseguindo, por meios pacíficos ou pela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luta armada, a libertação dos seus territórios.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bCs/>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regime salazarista recusava negociar a independência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das colónias portuguesas. Na década de 1960 iniciou-se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uma prolongada guerra colonial na Guiné, em Angola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Moçambique. Mas Portugal permanecia irredutível 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independência desses territórios só se daria depois do 25</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de </w:t>
      </w:r>
      <w:proofErr w:type="spellStart"/>
      <w:r w:rsidRPr="00913BF2">
        <w:rPr>
          <w:rFonts w:ascii="Arial Narrow" w:hAnsi="Arial Narrow" w:cs="UniversLTStd-Bold"/>
          <w:noProof w:val="0"/>
          <w:color w:val="000000"/>
          <w:sz w:val="17"/>
          <w:szCs w:val="17"/>
        </w:rPr>
        <w:t>Abril</w:t>
      </w:r>
      <w:proofErr w:type="spellEnd"/>
      <w:r w:rsidRPr="00913BF2">
        <w:rPr>
          <w:rFonts w:ascii="Arial Narrow" w:hAnsi="Arial Narrow" w:cs="UniversLTStd-Bold"/>
          <w:noProof w:val="0"/>
          <w:color w:val="000000"/>
          <w:sz w:val="17"/>
          <w:szCs w:val="17"/>
        </w:rPr>
        <w:t xml:space="preserve"> de 1974</w:t>
      </w:r>
      <w:r w:rsidRPr="00913BF2">
        <w:rPr>
          <w:rFonts w:ascii="Arial Narrow" w:hAnsi="Arial Narrow" w:cs="UniversLTStd-Bold"/>
          <w:b/>
          <w:bCs/>
          <w:noProof w:val="0"/>
          <w:color w:val="000000"/>
          <w:sz w:val="17"/>
          <w:szCs w:val="17"/>
        </w:rPr>
        <w:t>.</w:t>
      </w:r>
      <w:r w:rsidRPr="00913BF2">
        <w:rPr>
          <w:rFonts w:ascii="Arial Narrow" w:hAnsi="Arial Narrow" w:cs="UniversLTStd-Bold"/>
          <w:b/>
          <w:bCs/>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17 </w:t>
      </w:r>
      <w:r w:rsidRPr="00913BF2">
        <w:rPr>
          <w:rFonts w:ascii="Arial Narrow" w:hAnsi="Arial Narrow" w:cs="UniversLTStd-Bold"/>
          <w:noProof w:val="0"/>
          <w:color w:val="000000"/>
          <w:sz w:val="17"/>
          <w:szCs w:val="17"/>
        </w:rPr>
        <w:t>(páginas 45-46)</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países que faziam parte do então chamado «Terceiro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Mundo» eram sobretudo aqueles que tinham sido explorados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pelas potências económicas mais desenvolvidas. Eram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fundamentalmente países da Ásia, da África e da América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latina.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Trata-se de países onde a maior parte da população está</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subnutrida, não tem saneamento básico nem água potável,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está privada de instrução, de cuidados de saúde e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trabalho devidamente remunerado; quando a maior parte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depende de uma agricultura tradicional e pouco produtiva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a riqueza está nas mãos de algumas multinacionais ou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alguns dirigentes políticos.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Apesar de independentes politicamente, há países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continuavam dependentes das potências que anteriormente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as dominaram (ou de outras, economicamente poderosas),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 seja, não se conseguiram desenvolver adequadamente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dependem dos investimentos e dos apoios desses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troca da exploração das matérias-primas que possuem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de mão de obra mais barata.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Salazar afirmava que, apesar das diferenças étnicas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culturais, todos aqueles territórios eram portugueses,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Minho a Timor, e que os próprios indígenas tinham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consciência de pertencerem a uma pátria dispersa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todos os continentes.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Quando Portugal passou a integrar a ONU, em 1955, uma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exigências que lhe foram feitas foi a de dar autonomia às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colónias. Como isso era algo que o regime recusava, passou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então a designar as colónias por «províncias ultramarinas»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o que significava que eram regiões do mesmo país – 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seus habitantes foram declarados cidadãos portugueses.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Dizia-se que Portugal era um Estado «pluricontinental e</w:t>
      </w:r>
      <w:r>
        <w:rPr>
          <w:rFonts w:ascii="Arial Narrow" w:hAnsi="Arial Narrow" w:cs="UniversLTStd-Bold"/>
          <w:noProof w:val="0"/>
          <w:color w:val="000000"/>
          <w:sz w:val="17"/>
          <w:szCs w:val="17"/>
        </w:rPr>
        <w:t xml:space="preserve"> </w:t>
      </w:r>
      <w:proofErr w:type="spellStart"/>
      <w:r w:rsidRPr="00913BF2">
        <w:rPr>
          <w:rFonts w:ascii="Arial Narrow" w:hAnsi="Arial Narrow" w:cs="UniversLTStd-Bold"/>
          <w:noProof w:val="0"/>
          <w:color w:val="000000"/>
          <w:sz w:val="17"/>
          <w:szCs w:val="17"/>
        </w:rPr>
        <w:t>multiracial</w:t>
      </w:r>
      <w:proofErr w:type="spellEnd"/>
      <w:r w:rsidRPr="00913BF2">
        <w:rPr>
          <w:rFonts w:ascii="Arial Narrow" w:hAnsi="Arial Narrow" w:cs="UniversLTStd-Bold"/>
          <w:noProof w:val="0"/>
          <w:color w:val="000000"/>
          <w:sz w:val="17"/>
          <w:szCs w:val="17"/>
        </w:rPr>
        <w:t>».</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Estatuto dos Indígenas (apenas abolido em 1961)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concedia às populações indígenas a condição de cidadãos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nacionais. Só 0,6% é que eram considerados «assimilados»,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saberem ler e escrever em português e, também,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serem cristãos.</w:t>
      </w:r>
      <w:r w:rsidRPr="00913BF2">
        <w:rPr>
          <w:rFonts w:ascii="Arial Narrow" w:hAnsi="Arial Narrow" w:cs="UniversLTStd-Bold"/>
          <w:b/>
          <w:noProof w:val="0"/>
          <w:color w:val="E40000"/>
          <w:sz w:val="17"/>
          <w:szCs w:val="17"/>
        </w:rPr>
        <w:t xml:space="preserve"> </w:t>
      </w:r>
    </w:p>
    <w:p w:rsidR="002268B3"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4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«Onze milhões de africanos estão submetidos à dominação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colonial portuguesa. […] Apesar da existência de grandes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riquezas naturais […] os Africanos têm um nível de vida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inferior ao mínimo vital».</w:t>
      </w:r>
      <w:r>
        <w:rPr>
          <w:rFonts w:ascii="Arial Narrow" w:hAnsi="Arial Narrow" w:cs="UniversLTStd-Bold"/>
          <w:noProof w:val="0"/>
          <w:color w:val="000000"/>
          <w:sz w:val="17"/>
          <w:szCs w:val="17"/>
        </w:rPr>
        <w:t xml:space="preserve"> </w:t>
      </w:r>
    </w:p>
    <w:p w:rsidR="00913BF2" w:rsidRPr="00913BF2" w:rsidRDefault="00913BF2" w:rsidP="002268B3">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 99,7% da população africana de Angola, Guiné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Moçambique é considerada “não civilizada” pelas leis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coloniais portuguesas e 0,3% é considerada «assimilada».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partir do momento em que outros territórios coloniais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foram conseguindo a sua independência e Portugal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permanecia intransigente na concessão da autonomia às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suas colónias, a guerra tornou-se inevitável. Até porque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movimentos de libertação das colónias portuguesas eram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apoiados uns pela URSS outros pelos EUA, no âmbito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Guerra Fria.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Governo português devia negociar a autodeterminação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povos dos territórios coloniais ocupados por Portugal.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Governo português achava preferível sair derrotado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militarmente mas nunca negociar. Considerava que era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preferível estar «orgulhosamente só» a transigir, perdendo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territórios que dizia serem historicamente parte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integrante de Portugal.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18 </w:t>
      </w:r>
      <w:r w:rsidRPr="00913BF2">
        <w:rPr>
          <w:rFonts w:ascii="Arial Narrow" w:hAnsi="Arial Narrow" w:cs="UniversLTStd-Bold"/>
          <w:noProof w:val="0"/>
          <w:color w:val="000000"/>
          <w:sz w:val="17"/>
          <w:szCs w:val="17"/>
        </w:rPr>
        <w:t>(páginas 47-48)</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Atendendo ao desenvolvimento que houve na produção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industrial americana e na expansão de setores relacionados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 a construção civil, a siderurgia, os automóveis,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eletrodomésticos, a eletrónica, as telecomunicações, etc.,</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EUA conseguiram inundar a maior parte dos outros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com os seus produtos e, consequentemente, com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muitos dos seus hábitos, a sua cultura.</w:t>
      </w:r>
      <w:r w:rsidRPr="00913BF2">
        <w:rPr>
          <w:rFonts w:ascii="Arial Narrow" w:hAnsi="Arial Narrow" w:cs="UniversLTStd-Bold"/>
          <w:b/>
          <w:noProof w:val="0"/>
          <w:color w:val="E40000"/>
          <w:sz w:val="17"/>
          <w:szCs w:val="17"/>
        </w:rPr>
        <w:t xml:space="preserve"> </w:t>
      </w:r>
    </w:p>
    <w:p w:rsidR="002268B3"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alunos poderão escolher entre:</w:t>
      </w:r>
      <w:r>
        <w:rPr>
          <w:rFonts w:ascii="Arial Narrow" w:hAnsi="Arial Narrow" w:cs="UniversLTStd-Bold"/>
          <w:noProof w:val="0"/>
          <w:color w:val="000000"/>
          <w:sz w:val="17"/>
          <w:szCs w:val="17"/>
        </w:rPr>
        <w:t xml:space="preserve"> </w:t>
      </w:r>
    </w:p>
    <w:p w:rsidR="002268B3" w:rsidRDefault="00913BF2" w:rsidP="002268B3">
      <w:pPr>
        <w:widowControl w:val="0"/>
        <w:autoSpaceDE w:val="0"/>
        <w:autoSpaceDN w:val="0"/>
        <w:adjustRightInd w:val="0"/>
        <w:spacing w:before="40" w:after="40"/>
        <w:ind w:left="510" w:hanging="170"/>
        <w:jc w:val="both"/>
        <w:rPr>
          <w:rFonts w:ascii="Arial Narrow" w:hAnsi="Arial Narrow" w:cs="UniversLTStd-Bold"/>
          <w:noProof w:val="0"/>
          <w:color w:val="000000"/>
          <w:sz w:val="17"/>
          <w:szCs w:val="17"/>
        </w:rPr>
      </w:pPr>
      <w:r w:rsidRPr="00913BF2">
        <w:rPr>
          <w:rFonts w:ascii="Arial Narrow" w:hAnsi="Arial Narrow" w:cs="UniversLTStd-Bold"/>
          <w:noProof w:val="0"/>
          <w:color w:val="000000"/>
          <w:sz w:val="17"/>
          <w:szCs w:val="17"/>
        </w:rPr>
        <w:t>– aumento do poder de compra dos trabalhadores;</w:t>
      </w:r>
      <w:r>
        <w:rPr>
          <w:rFonts w:ascii="Arial Narrow" w:hAnsi="Arial Narrow" w:cs="UniversLTStd-Bold"/>
          <w:noProof w:val="0"/>
          <w:color w:val="000000"/>
          <w:sz w:val="17"/>
          <w:szCs w:val="17"/>
        </w:rPr>
        <w:t xml:space="preserve"> </w:t>
      </w:r>
    </w:p>
    <w:p w:rsidR="002268B3" w:rsidRDefault="00913BF2" w:rsidP="002268B3">
      <w:pPr>
        <w:widowControl w:val="0"/>
        <w:autoSpaceDE w:val="0"/>
        <w:autoSpaceDN w:val="0"/>
        <w:adjustRightInd w:val="0"/>
        <w:spacing w:before="40" w:after="40"/>
        <w:ind w:left="510" w:hanging="170"/>
        <w:jc w:val="both"/>
        <w:rPr>
          <w:rFonts w:ascii="Arial Narrow" w:hAnsi="Arial Narrow" w:cs="UniversLTStd-Bold"/>
          <w:noProof w:val="0"/>
          <w:color w:val="000000"/>
          <w:sz w:val="17"/>
          <w:szCs w:val="17"/>
        </w:rPr>
      </w:pPr>
      <w:r w:rsidRPr="00913BF2">
        <w:rPr>
          <w:rFonts w:ascii="Arial Narrow" w:hAnsi="Arial Narrow" w:cs="UniversLTStd-Bold"/>
          <w:noProof w:val="0"/>
          <w:color w:val="000000"/>
          <w:sz w:val="17"/>
          <w:szCs w:val="17"/>
        </w:rPr>
        <w:t>– influência decisiva da publicidade;</w:t>
      </w:r>
      <w:r>
        <w:rPr>
          <w:rFonts w:ascii="Arial Narrow" w:hAnsi="Arial Narrow" w:cs="UniversLTStd-Bold"/>
          <w:noProof w:val="0"/>
          <w:color w:val="000000"/>
          <w:sz w:val="17"/>
          <w:szCs w:val="17"/>
        </w:rPr>
        <w:t xml:space="preserve"> </w:t>
      </w:r>
    </w:p>
    <w:p w:rsidR="002268B3" w:rsidRDefault="00913BF2" w:rsidP="002268B3">
      <w:pPr>
        <w:widowControl w:val="0"/>
        <w:autoSpaceDE w:val="0"/>
        <w:autoSpaceDN w:val="0"/>
        <w:adjustRightInd w:val="0"/>
        <w:spacing w:before="40" w:after="40"/>
        <w:ind w:left="510" w:hanging="170"/>
        <w:jc w:val="both"/>
        <w:rPr>
          <w:rFonts w:ascii="Arial Narrow" w:hAnsi="Arial Narrow" w:cs="UniversLTStd-Bold"/>
          <w:noProof w:val="0"/>
          <w:color w:val="000000"/>
          <w:sz w:val="17"/>
          <w:szCs w:val="17"/>
        </w:rPr>
      </w:pPr>
      <w:r w:rsidRPr="00913BF2">
        <w:rPr>
          <w:rFonts w:ascii="Arial Narrow" w:hAnsi="Arial Narrow" w:cs="UniversLTStd-Bold"/>
          <w:noProof w:val="0"/>
          <w:color w:val="000000"/>
          <w:sz w:val="17"/>
          <w:szCs w:val="17"/>
        </w:rPr>
        <w:t>– intervenção do Estado na economia, concedendo</w:t>
      </w:r>
      <w:r>
        <w:rPr>
          <w:rFonts w:ascii="Arial Narrow" w:hAnsi="Arial Narrow" w:cs="UniversLTStd-Bold"/>
          <w:noProof w:val="0"/>
          <w:color w:val="000000"/>
          <w:sz w:val="17"/>
          <w:szCs w:val="17"/>
        </w:rPr>
        <w:t xml:space="preserve"> </w:t>
      </w:r>
      <w:proofErr w:type="spellStart"/>
      <w:r w:rsidRPr="00913BF2">
        <w:rPr>
          <w:rFonts w:ascii="Arial Narrow" w:hAnsi="Arial Narrow" w:cs="UniversLTStd-Bold"/>
          <w:noProof w:val="0"/>
          <w:color w:val="000000"/>
          <w:sz w:val="17"/>
          <w:szCs w:val="17"/>
        </w:rPr>
        <w:t>subsí</w:t>
      </w:r>
      <w:r w:rsidR="002268B3">
        <w:rPr>
          <w:rFonts w:ascii="Arial Narrow" w:hAnsi="Arial Narrow" w:cs="UniversLTStd-Bold"/>
          <w:noProof w:val="0"/>
          <w:color w:val="000000"/>
          <w:sz w:val="17"/>
          <w:szCs w:val="17"/>
        </w:rPr>
        <w:t>-</w:t>
      </w:r>
      <w:r w:rsidRPr="00913BF2">
        <w:rPr>
          <w:rFonts w:ascii="Arial Narrow" w:hAnsi="Arial Narrow" w:cs="UniversLTStd-Bold"/>
          <w:noProof w:val="0"/>
          <w:color w:val="000000"/>
          <w:sz w:val="17"/>
          <w:szCs w:val="17"/>
        </w:rPr>
        <w:t>dios</w:t>
      </w:r>
      <w:proofErr w:type="spellEnd"/>
      <w:r w:rsidRPr="00913BF2">
        <w:rPr>
          <w:rFonts w:ascii="Arial Narrow" w:hAnsi="Arial Narrow" w:cs="UniversLTStd-Bold"/>
          <w:noProof w:val="0"/>
          <w:color w:val="000000"/>
          <w:sz w:val="17"/>
          <w:szCs w:val="17"/>
        </w:rPr>
        <w:t xml:space="preserve"> e financiamentos;</w:t>
      </w:r>
      <w:r>
        <w:rPr>
          <w:rFonts w:ascii="Arial Narrow" w:hAnsi="Arial Narrow" w:cs="UniversLTStd-Bold"/>
          <w:noProof w:val="0"/>
          <w:color w:val="000000"/>
          <w:sz w:val="17"/>
          <w:szCs w:val="17"/>
        </w:rPr>
        <w:t xml:space="preserve"> </w:t>
      </w:r>
    </w:p>
    <w:p w:rsidR="002268B3" w:rsidRDefault="00913BF2" w:rsidP="002268B3">
      <w:pPr>
        <w:widowControl w:val="0"/>
        <w:autoSpaceDE w:val="0"/>
        <w:autoSpaceDN w:val="0"/>
        <w:adjustRightInd w:val="0"/>
        <w:spacing w:before="40" w:after="40"/>
        <w:ind w:left="510" w:hanging="170"/>
        <w:jc w:val="both"/>
        <w:rPr>
          <w:rFonts w:ascii="Arial Narrow" w:hAnsi="Arial Narrow" w:cs="UniversLTStd-Bold"/>
          <w:noProof w:val="0"/>
          <w:color w:val="000000"/>
          <w:sz w:val="17"/>
          <w:szCs w:val="17"/>
        </w:rPr>
      </w:pPr>
      <w:r w:rsidRPr="00913BF2">
        <w:rPr>
          <w:rFonts w:ascii="Arial Narrow" w:hAnsi="Arial Narrow" w:cs="UniversLTStd-Bold"/>
          <w:noProof w:val="0"/>
          <w:color w:val="000000"/>
          <w:sz w:val="17"/>
          <w:szCs w:val="17"/>
        </w:rPr>
        <w:t>– constituição de empresas com capitais diversos, geridas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técnicos especializados;</w:t>
      </w:r>
      <w:r>
        <w:rPr>
          <w:rFonts w:ascii="Arial Narrow" w:hAnsi="Arial Narrow" w:cs="UniversLTStd-Bold"/>
          <w:noProof w:val="0"/>
          <w:color w:val="000000"/>
          <w:sz w:val="17"/>
          <w:szCs w:val="17"/>
        </w:rPr>
        <w:t xml:space="preserve"> </w:t>
      </w:r>
    </w:p>
    <w:p w:rsidR="00913BF2" w:rsidRPr="00913BF2" w:rsidRDefault="00913BF2" w:rsidP="002268B3">
      <w:pPr>
        <w:widowControl w:val="0"/>
        <w:autoSpaceDE w:val="0"/>
        <w:autoSpaceDN w:val="0"/>
        <w:adjustRightInd w:val="0"/>
        <w:spacing w:before="40" w:after="40"/>
        <w:ind w:left="510" w:hanging="17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 existência de mão de obra disponível depois do surto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demográfico do segundo após guerra.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abundância visível na forma como a mesa está posta, no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tamanho do peru, na forma como as pessoas estão vestidas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na forma como sorriem, aparentemente felizes. Trata-se,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obviamente, de uma família com uma vida desafogada.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Havia um bem-estar relativamente generalizado –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elevado poder de compra permitia à maior parte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famílias americanas possuir, em meados dos anos 50,</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automóvel, casas confortáveis, em bairros residenciais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aspeto agradável, cheias de eletrodomésticos. O contínuo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crescimento económico e o quase pleno emprego, aliados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à estabilidade económica e financeira do país, permitiam às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famílias, um elevado nível de vida.</w:t>
      </w:r>
      <w:r w:rsidRPr="00913BF2">
        <w:rPr>
          <w:rFonts w:ascii="Arial Narrow" w:hAnsi="Arial Narrow" w:cs="UniversLTStd-Bold"/>
          <w:b/>
          <w:noProof w:val="0"/>
          <w:color w:val="E40000"/>
          <w:sz w:val="17"/>
          <w:szCs w:val="17"/>
        </w:rPr>
        <w:t xml:space="preserve"> </w:t>
      </w:r>
    </w:p>
    <w:p w:rsidR="002268B3"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Procurou diminuir as desigualdades sociais e acabar com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discriminação racial que continuava a existir nos EUA. Isto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era uma alteração muito importante atendendo a que uma boa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parte da população americana, particularmente os negros,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ainda vivia na pobreza e, sobretudo nos Estados do sul, existia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segregação racial nas escolas, nos transportes, etc.</w:t>
      </w:r>
      <w:r>
        <w:rPr>
          <w:rFonts w:ascii="Arial Narrow" w:hAnsi="Arial Narrow" w:cs="UniversLTStd-Bold"/>
          <w:noProof w:val="0"/>
          <w:color w:val="000000"/>
          <w:sz w:val="17"/>
          <w:szCs w:val="17"/>
        </w:rPr>
        <w:t xml:space="preserve"> </w:t>
      </w:r>
    </w:p>
    <w:p w:rsidR="00913BF2" w:rsidRPr="00913BF2" w:rsidRDefault="00913BF2" w:rsidP="002268B3">
      <w:pPr>
        <w:widowControl w:val="0"/>
        <w:autoSpaceDE w:val="0"/>
        <w:autoSpaceDN w:val="0"/>
        <w:adjustRightInd w:val="0"/>
        <w:spacing w:before="40" w:after="40"/>
        <w:ind w:left="340"/>
        <w:jc w:val="both"/>
        <w:rPr>
          <w:rFonts w:ascii="Arial Narrow" w:hAnsi="Arial Narrow" w:cs="UniversLTStd-Bold"/>
          <w:b/>
          <w:noProof w:val="0"/>
          <w:color w:val="E40000"/>
          <w:sz w:val="17"/>
          <w:szCs w:val="17"/>
        </w:rPr>
      </w:pPr>
      <w:r w:rsidRPr="00913BF2">
        <w:rPr>
          <w:rFonts w:ascii="Arial Narrow" w:hAnsi="Arial Narrow" w:cs="UniversLTStd-Bold"/>
          <w:noProof w:val="0"/>
          <w:color w:val="000000"/>
          <w:sz w:val="17"/>
          <w:szCs w:val="17"/>
        </w:rPr>
        <w:t>Outra das grandes «bandeiras» de Kennedy foi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desenvolvimento da tecnologia espacial, proclamando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«nova fronteira»: antes do final da década de 60, os EUA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colocariam homens na lua.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 xml:space="preserve">As </w:t>
      </w:r>
      <w:proofErr w:type="spellStart"/>
      <w:r w:rsidRPr="00913BF2">
        <w:rPr>
          <w:rFonts w:ascii="Arial Narrow" w:hAnsi="Arial Narrow" w:cs="UniversLTStd-Bold"/>
          <w:i/>
          <w:iCs/>
          <w:noProof w:val="0"/>
          <w:color w:val="000000"/>
          <w:sz w:val="17"/>
          <w:szCs w:val="17"/>
        </w:rPr>
        <w:t>zaibatsu</w:t>
      </w:r>
      <w:proofErr w:type="spellEnd"/>
      <w:r w:rsidRPr="00913BF2">
        <w:rPr>
          <w:rFonts w:ascii="Arial Narrow" w:hAnsi="Arial Narrow" w:cs="UniversLTStd-Bold"/>
          <w:i/>
          <w:iCs/>
          <w:noProof w:val="0"/>
          <w:color w:val="000000"/>
          <w:sz w:val="17"/>
          <w:szCs w:val="17"/>
        </w:rPr>
        <w:t xml:space="preserve"> </w:t>
      </w:r>
      <w:r w:rsidRPr="00913BF2">
        <w:rPr>
          <w:rFonts w:ascii="Arial Narrow" w:hAnsi="Arial Narrow" w:cs="UniversLTStd-Bold"/>
          <w:noProof w:val="0"/>
          <w:color w:val="000000"/>
          <w:sz w:val="17"/>
          <w:szCs w:val="17"/>
        </w:rPr>
        <w:t>eram empresas que pertenciam a famílias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tradicionais japonesas. Protegiam os trabalhadores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troca da sua fidelidade, em troca de não faltarem, de terem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poucas ou nenhumas férias. De certa forma isso persistiu,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mesmo após a abolição da nobreza, ou seja, persistiu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disciplina perante os patrões, uma enorme dedicação e um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sacrifício pessoal que permitiu às empresas produzir mais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melhor pelos mesmos custos, isto é, com enormes ganhos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produtividade.</w:t>
      </w:r>
      <w:r w:rsidRPr="00913BF2">
        <w:rPr>
          <w:rFonts w:ascii="Arial Narrow" w:hAnsi="Arial Narrow" w:cs="UniversLTStd-Bold"/>
          <w:b/>
          <w:noProof w:val="0"/>
          <w:color w:val="E40000"/>
          <w:sz w:val="17"/>
          <w:szCs w:val="17"/>
        </w:rPr>
        <w:t xml:space="preserve"> </w:t>
      </w:r>
    </w:p>
    <w:p w:rsidR="008369A5" w:rsidRPr="008369A5"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noProof w:val="0"/>
          <w:color w:val="E40000"/>
          <w:sz w:val="17"/>
          <w:szCs w:val="17"/>
        </w:rPr>
        <w:t>6.</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Estado incentiva a criação do emprego e cria mecanismos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proteção social, pagando parte da educação e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saúde, subsidiando a habitação, promovendo a construção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obras públicas e apoiando as empresas do setor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público, nomeadamente nos setores dos transportes, das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comunicações e da energia.</w:t>
      </w:r>
    </w:p>
    <w:p w:rsidR="008369A5" w:rsidRDefault="00913BF2" w:rsidP="00F0724E">
      <w:pPr>
        <w:widowControl w:val="0"/>
        <w:autoSpaceDE w:val="0"/>
        <w:autoSpaceDN w:val="0"/>
        <w:adjustRightInd w:val="0"/>
        <w:spacing w:before="40" w:after="40"/>
        <w:ind w:left="340" w:hanging="340"/>
        <w:jc w:val="both"/>
        <w:rPr>
          <w:rFonts w:ascii="Arial Narrow" w:hAnsi="Arial Narrow" w:cs="UniversLTStd-Bold"/>
          <w:noProof w:val="0"/>
          <w:color w:val="000000"/>
          <w:sz w:val="17"/>
          <w:szCs w:val="17"/>
        </w:rPr>
      </w:pPr>
      <w:r w:rsidRPr="00913BF2">
        <w:rPr>
          <w:rFonts w:ascii="Arial Narrow" w:hAnsi="Arial Narrow" w:cs="UniversLTStd-Bold"/>
          <w:b/>
          <w:bCs/>
          <w:noProof w:val="0"/>
          <w:color w:val="E40000"/>
          <w:sz w:val="17"/>
          <w:szCs w:val="17"/>
        </w:rPr>
        <w:t>7.1</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Europa tentou responder à existência de duas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superpotências, os EUA e a URSS, de modo a formar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uma comunidade de países coesa, que «pedalasse toda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no mesmo sentido e ao mesmo tempo», que pudesse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salvaguardar os interesses europeus e concorrer com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economicamente mais desenvolvidos.</w:t>
      </w:r>
      <w:r>
        <w:rPr>
          <w:rFonts w:ascii="Arial Narrow" w:hAnsi="Arial Narrow" w:cs="UniversLTStd-Bold"/>
          <w:noProof w:val="0"/>
          <w:color w:val="00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7.2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Formar um mercado comum, onde pudessem circular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livremente mercadorias, pessoas e capitais.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19 </w:t>
      </w:r>
      <w:r w:rsidRPr="00913BF2">
        <w:rPr>
          <w:rFonts w:ascii="Arial Narrow" w:hAnsi="Arial Narrow" w:cs="UniversLTStd-Bold"/>
          <w:noProof w:val="0"/>
          <w:color w:val="000000"/>
          <w:sz w:val="17"/>
          <w:szCs w:val="17"/>
        </w:rPr>
        <w:t>(páginas 49-50)</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Apesar do seu grande desenvolvimento económico, 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anos 80 e 90 a CEE enfrentava várias dificuldades: custos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excessivos da Política Agrícola Comum (PAC), carência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recursos energéticos, profundas assimetrias regionais.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Parte destes problemas foram sendo resolvidos através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fundos de coesão europeus.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Espanha, Portugal, Grécia e Irlanda.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Tratado de Maastricht, assinado em 1992, instituiu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criação de uma moeda única – o euro – e a União Europeia,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reforçar a união económica e política entre 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europeus.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União Europeia instituiu a cidadania europeia: qualquer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cidadão europeu pode circular livremente, residir, trabalhar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estudar em todo o espaço da União. Pode também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votar para eleger os seus representantes no Parlamento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Europeu; pode, igualmente, eleger e ser eleito nas eleições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autárquicas do local onde resida.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Porque é um programa de ensino e formação que promove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mobilidade dos estudantes universitários através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todos os países da União Europeia. Isto permite ganhar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experiência, aprender ou aperfeiçoar línguas, conhecer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outras culturas, desenvolver diferentes capacidades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fomentar a empregabilidade.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Pretende-se que o aluno, a partir do texto do Manual e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documento referido, selecione ou o Conselho Europeu, ou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Conselho da União Europeia, ou o Parlamento Europeu, ou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Comissão Europeia. (Funções: ver página 172 do Manual.)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prosperidade que se viveu na década de 60, o aumento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salários, o aumento de subsídios de apoio social,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educação e saúde, fez com que a maior parte das pessoas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pudesse canalizar o dinheiro que sobrava com os gastos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essenciais para outros produtos que não eram essenciais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mas que lhes davam prazer. a publicidade passou a explorar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esses desejos e o crédito bancário facilitou também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empréstimo para aquisição de férias, segundas casas,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automóveis, televisores, etc.</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maioria da população americana vivia melhor, com salários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mais elevados e com melhores apoios sociais. No entanto, 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minorias étnicas, sobretudo os negros, tinham condições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vida muito desiguais, sofriam profunda discriminação racial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só tinham disponíveis os piores empregos, com salários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mais baixos. Em certas regiões, sobretudo nos estados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sul, não podiam circular livremente nem frequentar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mesmos espaços, as mesmas escolas e os mesmo hospitais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os brancos. Eram perseguidos e, muitas vezes, mortos.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Pretendiam a igualdade de direitos entre brancos e negros.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Promoveram inúmeras manifestações pacíficas de protesto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a situação em que viviam. Acabariam por conseguir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apoio da opinião pública e do governo federal à sua causa,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mas </w:t>
      </w:r>
      <w:proofErr w:type="spellStart"/>
      <w:r w:rsidRPr="00913BF2">
        <w:rPr>
          <w:rFonts w:ascii="Arial Narrow" w:hAnsi="Arial Narrow" w:cs="UniversLTStd-Bold"/>
          <w:noProof w:val="0"/>
          <w:color w:val="000000"/>
          <w:sz w:val="17"/>
          <w:szCs w:val="17"/>
        </w:rPr>
        <w:t>Luther</w:t>
      </w:r>
      <w:proofErr w:type="spellEnd"/>
      <w:r w:rsidRPr="00913BF2">
        <w:rPr>
          <w:rFonts w:ascii="Arial Narrow" w:hAnsi="Arial Narrow" w:cs="UniversLTStd-Bold"/>
          <w:noProof w:val="0"/>
          <w:color w:val="000000"/>
          <w:sz w:val="17"/>
          <w:szCs w:val="17"/>
        </w:rPr>
        <w:t xml:space="preserve"> King foi assassinado.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 xml:space="preserve">Os jovens </w:t>
      </w:r>
      <w:r w:rsidRPr="00913BF2">
        <w:rPr>
          <w:rFonts w:ascii="Arial Narrow" w:hAnsi="Arial Narrow" w:cs="UniversLTStd-Bold"/>
          <w:i/>
          <w:iCs/>
          <w:noProof w:val="0"/>
          <w:color w:val="000000"/>
          <w:sz w:val="17"/>
          <w:szCs w:val="17"/>
        </w:rPr>
        <w:t xml:space="preserve">hippies </w:t>
      </w:r>
      <w:r w:rsidRPr="00913BF2">
        <w:rPr>
          <w:rFonts w:ascii="Arial Narrow" w:hAnsi="Arial Narrow" w:cs="UniversLTStd-Bold"/>
          <w:noProof w:val="0"/>
          <w:color w:val="000000"/>
          <w:sz w:val="17"/>
          <w:szCs w:val="17"/>
        </w:rPr>
        <w:t>manifestavam-se nas ruas e em concertos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a moral vigente, a sociedade industrial e burguesa.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Saíam de casa e viviam em comunidades, defendendo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valores relacionados com a liberdade política, social, sexual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cultural. Eram também defensores da não violência –</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apelavam, por exemplo, ao fim da guerra no Vietname.</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20 </w:t>
      </w:r>
      <w:r w:rsidRPr="00913BF2">
        <w:rPr>
          <w:rFonts w:ascii="Arial Narrow" w:hAnsi="Arial Narrow" w:cs="UniversLTStd-Bold"/>
          <w:noProof w:val="0"/>
          <w:color w:val="000000"/>
          <w:sz w:val="17"/>
          <w:szCs w:val="17"/>
        </w:rPr>
        <w:t>(páginas 51-52)</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Eram sobretudo os homens que emigravam. Só mais tarde,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quando podiam, chamavam as mulheres e os filhos.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população portuguesa estagnou e houve regiões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quase ficaram despovoadas. Diminuiu a produção agrícola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foi necessário aumentar a importação de bens alimentares.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«Passar a salto» significava emigrar ilegalmente, ou seja,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transpor a fronteira portuguesa sem ter um contrato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trabalho e um visto de residência.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Marcelo Caetano tentava conquistar o apoio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conservadores (os generais, a Igreja, os grandes industriais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financeiros), isto é, garantia a continuidade de boa parte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das políticas de Salazar para que eles pudessem ficar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tranquilos e continuar a confiar e a apoiar o Governo.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Comissão Democrática Eleitoral criticava a situação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política que se vivia com Marcelo Caetano, explicando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 verdade, não se tinha liberalizado o regime, pois tudo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era relevante continuava na mesma: a guerra colonial,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repressão policial, a censura e a manutenção de uma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situação política onde não cabia a oposição e a crítica.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Na verdade, o «Estado Novo» estava num impasse, sobretudo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devido à política colonial. Nas fábricas, nas universidades,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entre os intelectuais e também nas Forças Armadas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descontentamento era cada vez maior e a contestação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subia de tom. Havia cada vez mais manifestações apesar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proibidas, contestava-se cada vez mais a continuação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uma guerra colonial que a todos desagradava. O regime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tentava manter as aparências mas a situação era explosiva.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Democratizar o País, desenvolvê-lo do ponto de vista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económico e social e descolonizar, concedendo independência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às «províncias ultramarinas». Para isso foi</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necessário derrubar o anterior regime político.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Poderá escolher-se, por exemplo: O fim da censura, o fim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polícia política, a libertação dos presos políticos, o regresso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que estavam exilados, a independência dos antigos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territórios coloniais, a liberdade de formação de partidos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políticos e de sindicatos, a organização das primeiras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eleições livres.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publicação da Constituição em 1976 foi extremamente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relevante porque consagrou um Estado Democrático,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baseado no poder que o povo exerce através do voto.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povo podia, a partir de então, eleger livremente os seus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representantes e, portanto, o Presidente da República,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deputados e os membros dos órgãos autárquicos.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Presidente da República, Governo, Assembleia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República, Tribunais, Conselho da Revolução (que seria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depois substituído pelo Tribunal Constitucional).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21 </w:t>
      </w:r>
      <w:r w:rsidRPr="00913BF2">
        <w:rPr>
          <w:rFonts w:ascii="Arial Narrow" w:hAnsi="Arial Narrow" w:cs="UniversLTStd-Bold"/>
          <w:noProof w:val="0"/>
          <w:color w:val="000000"/>
          <w:sz w:val="17"/>
          <w:szCs w:val="17"/>
        </w:rPr>
        <w:t>(páginas 53-54)</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concorrência de produtos industriais de outros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entretanto se desenvolveram, o aumento exponencial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 preço do petróleo, principal fonte de energia, o aumento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preços e as falências de numerosas empresas foram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principais motivos que explicam a regressão económica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EUA.</w:t>
      </w:r>
      <w:r w:rsidRPr="00913BF2">
        <w:rPr>
          <w:rFonts w:ascii="Arial Narrow" w:hAnsi="Arial Narrow" w:cs="UniversLTStd-Bold"/>
          <w:b/>
          <w:noProof w:val="0"/>
          <w:color w:val="E40000"/>
          <w:sz w:val="17"/>
          <w:szCs w:val="17"/>
        </w:rPr>
        <w:t xml:space="preserve"> </w:t>
      </w:r>
    </w:p>
    <w:p w:rsidR="00913BF2" w:rsidRPr="008369A5"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países do Médio Oriente, que são grandes produtores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petróleo e a URSS, que é exportador de petróleo e de gás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natural.</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8369A5">
        <w:rPr>
          <w:rFonts w:ascii="Arial Narrow" w:hAnsi="Arial Narrow" w:cs="UniversLTStd-Bold"/>
          <w:b/>
          <w:noProof w:val="0"/>
          <w:color w:val="E40000"/>
          <w:sz w:val="17"/>
          <w:szCs w:val="17"/>
        </w:rPr>
        <w:t>1.3</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Introduziram políticas consideradas neoliberais, permitindo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incentivando o mercado livre e a intervenção privada na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economia, reduzindo a participação do Estado, diminuindo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os subsídios sociais de desemprego, de saúde, de educação,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diminuindo também as obras públicas e os empréstimos às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empresas.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Ernesto Guevara, conhecido por Che, foi um dos heróis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revolução cubana. Lutou ao lado de Fidel Castro,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favorecendo a implantação de uma revolução socialista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Cuba. Tentou igualmente levar a revolução a outros países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América latina e de África.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Fidel Castro nacionalizou as grandes propriedades agrícolas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ajudar os camponeses pobres. No entanto, algumas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dessas propriedades eram de empresas americanas, e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EUA hostilizaram Cuba e o novo regime cubano. Fidel Castro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procurou então apoio na URSS.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revolução cultural, feita em nome da inovação,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igualdade entre o trabalho intelectual e o trabalho manual, foi</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também uma revolta contra todos os símbolos tradicionais,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contra todas as pessoas supostas de impedir o avanço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revolução. Essas pessoas eram mortas ou colocadas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campos de trabalho ou de reeducação, se mostrassem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 xml:space="preserve">concordar com </w:t>
      </w:r>
      <w:proofErr w:type="spellStart"/>
      <w:r w:rsidRPr="00913BF2">
        <w:rPr>
          <w:rFonts w:ascii="Arial Narrow" w:hAnsi="Arial Narrow" w:cs="UniversLTStd-Bold"/>
          <w:noProof w:val="0"/>
          <w:color w:val="000000"/>
          <w:sz w:val="17"/>
          <w:szCs w:val="17"/>
        </w:rPr>
        <w:t>Mao</w:t>
      </w:r>
      <w:proofErr w:type="spellEnd"/>
      <w:r w:rsidRPr="00913BF2">
        <w:rPr>
          <w:rFonts w:ascii="Arial Narrow" w:hAnsi="Arial Narrow" w:cs="UniversLTStd-Bold"/>
          <w:noProof w:val="0"/>
          <w:color w:val="000000"/>
          <w:sz w:val="17"/>
          <w:szCs w:val="17"/>
        </w:rPr>
        <w:t xml:space="preserve"> e as teorias da revolução. Isso permitiu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ao Partido Comunista Chinês reforçar o controlo absoluto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situação política no país.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Ao denunciar os erros de Estaline e ao referir os abusos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tinham sido feitos através da propaganda à sua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personalidade, estava lentamente a preparar os russos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uma outra era, uma era de maior liberdade, em que pela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primeira vez se podiam criticar antigos líderes soviéticos.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Quando subiu ao poder, em 1985, veio pela primeira vez falar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em «transparência», na necessidade de democratizar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regime, de libertar presos políticos, de estimular a iniciativa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privada, de permitir eleições de candidatos independentes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o parlamento.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5.</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 xml:space="preserve">A </w:t>
      </w:r>
      <w:r w:rsidRPr="00913BF2">
        <w:rPr>
          <w:rFonts w:ascii="Arial Narrow" w:hAnsi="Arial Narrow" w:cs="UniversLTStd-Bold"/>
          <w:i/>
          <w:iCs/>
          <w:noProof w:val="0"/>
          <w:color w:val="000000"/>
          <w:sz w:val="17"/>
          <w:szCs w:val="17"/>
        </w:rPr>
        <w:t xml:space="preserve">perestroika </w:t>
      </w:r>
      <w:r w:rsidRPr="00913BF2">
        <w:rPr>
          <w:rFonts w:ascii="Arial Narrow" w:hAnsi="Arial Narrow" w:cs="UniversLTStd-Bold"/>
          <w:noProof w:val="0"/>
          <w:color w:val="000000"/>
          <w:sz w:val="17"/>
          <w:szCs w:val="17"/>
        </w:rPr>
        <w:t>enfrentou dificuldades internas, por parte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dos mais conservadores do Partido Comunista, que não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queriam a abertura nem a democratização das estruturas.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Mas também enfrentou dificuldades externas, por parte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vários países de leste europeu que exigiam a liberalização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plena autonomia. As pressões foram tantas que o muro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Berlim acabaria por cair e a Alemanha seria reunificada.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Houve, em 1991, uma desintegração política da URSS.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Muitas das repúblicas que a integravam declararam a sua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independência, pondo fim à União Soviética.</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22 </w:t>
      </w:r>
      <w:r w:rsidRPr="00913BF2">
        <w:rPr>
          <w:rFonts w:ascii="Arial Narrow" w:hAnsi="Arial Narrow" w:cs="UniversLTStd-Bold"/>
          <w:noProof w:val="0"/>
          <w:color w:val="000000"/>
          <w:sz w:val="17"/>
          <w:szCs w:val="17"/>
        </w:rPr>
        <w:t>(páginas 55-56)</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facto de ter surgido, a partir de 1991, uma única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superpotência, poderia ter contribuído para a diminuição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a gravidade dos conflitos. No entanto, não foi isso que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aconteceu e esses conflitos não só permanecem como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 tornaram mais visíveis: antes, cada uma das potências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procurava que não houvesse conflitos graves nas zonas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si dominadas.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Iraque, Afeganistão, Síria, Palestina, Ucrânia e diversos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africanos.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Médio Oriente é uma zona geoestratégica na ligação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Oriente-Ocidente que, além disso, possui gigantescas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reservas de petróleo essenciais como matéria-prima.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EUA têm tentado continuar a assegurar o controlo daquela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região e têm-no feito através de intervenções militares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(como aconteceu no Iraque, no Afeganistão, etc.).</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Desde que o Estado de Israel foi criado na Palestina,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1948, que houve forte oposição por parte das populações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muçulmanas que ali viviam (Palestinianos) e de outros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Estados vizinhos. O facto de os EUA apoiarem Israel tem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provocado ódios religiosos e políticos em vários países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região e, apesar da desigualdade militar, os Palestinianos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continuam a lutar pelo direito a um território próprio e pelo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seu reconhecimento como Estado.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Sim, porque hoje em dia, com a facilidade que existe nas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comunicações, foram abolidas as fronteiras do espaço e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tempo: todos podemos estar a ver em simultâneo um mesmo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acontecimento e a partilhar a mesma informação.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Globalização significa que todos os países, de todos 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continentes, se inter-relacionam e que as pessoas desses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países podem comunicar umas com as outras, podem trocar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bens e serviços, informações e capitais.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globalização faz-se através de vários meios. A economia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é um desses meios, pois com os progressos ao nível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transportes é muito mais simples fazer trocas comerciais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matérias-primas por produtos já processados e é</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relativamente rápido transportar produtos agrícolas 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industriais de um lado para o outro. Esses transportes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permitem também que as pessoas viajem a uma velocidade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extraordinária, percorrendo milhares de quilómetros 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poucas horas. As redes de comunicação são outro 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meios pelos quais se faz a globalização, tendo em conta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rapidamente se enviam informações, ideias, ficheiros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diversos de um local para o outro, em tempo real.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deslocalização consiste em deslocar a produção industrial</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 um país para outro. Normalmente o país para onde é</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deslocada a produção tem a mão de obra mais barata 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por isso, a empresa consegue produzir maior quantidade 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produtos com menos custos.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4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globalização não impediu até agora que continuem a existir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grandes diferenças entre os países mais desenvolvidos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os países menos desenvolvidos. As pessoas que vivem</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nestes últimos tendem, aliás, a seguir os primeiros, a tentar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imitá-los nos aspetos culturais, com prejuízo da sua própria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cultura. Além disso, as empresas dos países mais ricos são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deslocalizadas para os países mais pobres, mas o intuito é</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beneficiar da mão de obra mais barata e não contribuir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o desenvolvimento daqueles países (embora acabem por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fazê-lo, estimulando o emprego).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12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20"/>
          <w:szCs w:val="20"/>
        </w:rPr>
        <w:t xml:space="preserve">Ficha 23 </w:t>
      </w:r>
      <w:r w:rsidRPr="00913BF2">
        <w:rPr>
          <w:rFonts w:ascii="Arial Narrow" w:hAnsi="Arial Narrow" w:cs="UniversLTStd-Bold"/>
          <w:noProof w:val="0"/>
          <w:color w:val="000000"/>
          <w:sz w:val="17"/>
          <w:szCs w:val="17"/>
        </w:rPr>
        <w:t>(páginas 57-58)</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bCs/>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Interessa aqui que o aluno refira, por um lado, a descida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das percentagens da União Europeia e dos Estados Unidos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 América e a sua aproximação e, por outro, a subida 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China, que já ultrapassou o Japão, apesar de terem tido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valores muito semelhantes em 2008</w:t>
      </w:r>
      <w:r w:rsidRPr="00913BF2">
        <w:rPr>
          <w:rFonts w:ascii="Arial Narrow" w:hAnsi="Arial Narrow" w:cs="UniversLTStd-Bold"/>
          <w:b/>
          <w:bCs/>
          <w:noProof w:val="0"/>
          <w:color w:val="000000"/>
          <w:sz w:val="17"/>
          <w:szCs w:val="17"/>
        </w:rPr>
        <w:t>.</w:t>
      </w:r>
      <w:r w:rsidRPr="00913BF2">
        <w:rPr>
          <w:rFonts w:ascii="Arial Narrow" w:hAnsi="Arial Narrow" w:cs="UniversLTStd-Bold"/>
          <w:b/>
          <w:bCs/>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bCs/>
          <w:noProof w:val="0"/>
          <w:color w:val="E40000"/>
          <w:sz w:val="17"/>
          <w:szCs w:val="17"/>
        </w:rPr>
        <w:t xml:space="preserve">1.2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Na China a economia foi aberta à iniciativa privada, aos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investimentos estrangeiros e à livre concorrência. Desde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2011 que a China é a segunda economia mundial.</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3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Japão continua a investir nas novas tecnologias,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sobretudo em domínios como a microeletrónica e 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informática, exportando para todo o mundo.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1.</w:t>
      </w:r>
      <w:r w:rsidRPr="00913BF2">
        <w:rPr>
          <w:rFonts w:ascii="Arial Narrow" w:hAnsi="Arial Narrow" w:cs="UniversLTStd-Bold"/>
          <w:b/>
          <w:bCs/>
          <w:noProof w:val="0"/>
          <w:color w:val="E40000"/>
          <w:sz w:val="17"/>
          <w:szCs w:val="17"/>
        </w:rPr>
        <w:t xml:space="preserve">4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União Europeia. Trata-se do maior mercado mundial, mas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como é constituído por um conjunto alargado de países, toda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 sua economia está dependente de acordos existentes ou</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que se venham a fazer entre os Estados-membros.</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2.</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Os países menos desenvolvidos do ponto de vista económico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 tecnológico são os países mais pobres e situam-se, quase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todos, na metade sul do globo.</w:t>
      </w:r>
      <w:r w:rsidRPr="00913BF2">
        <w:rPr>
          <w:rFonts w:ascii="Arial Narrow" w:hAnsi="Arial Narrow" w:cs="UniversLTStd-Bold"/>
          <w:b/>
          <w:noProof w:val="0"/>
          <w:color w:val="E40000"/>
          <w:sz w:val="17"/>
          <w:szCs w:val="17"/>
        </w:rPr>
        <w:t xml:space="preserve"> </w:t>
      </w:r>
    </w:p>
    <w:p w:rsidR="00913BF2" w:rsidRPr="00913BF2"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1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A maioria dos países da África subsariana.</w:t>
      </w:r>
      <w:r w:rsidRPr="00913BF2">
        <w:rPr>
          <w:rFonts w:ascii="Arial Narrow" w:hAnsi="Arial Narrow" w:cs="UniversLTStd-Bold"/>
          <w:b/>
          <w:noProof w:val="0"/>
          <w:color w:val="E40000"/>
          <w:sz w:val="17"/>
          <w:szCs w:val="17"/>
        </w:rPr>
        <w:t xml:space="preserve"> </w:t>
      </w:r>
    </w:p>
    <w:p w:rsidR="00913BF2" w:rsidRPr="008369A5" w:rsidRDefault="00913BF2" w:rsidP="00F0724E">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913BF2">
        <w:rPr>
          <w:rFonts w:ascii="Arial Narrow" w:hAnsi="Arial Narrow" w:cs="UniversLTStd-Bold"/>
          <w:b/>
          <w:noProof w:val="0"/>
          <w:color w:val="E40000"/>
          <w:sz w:val="17"/>
          <w:szCs w:val="17"/>
        </w:rPr>
        <w:t>3.</w:t>
      </w:r>
      <w:r w:rsidRPr="00913BF2">
        <w:rPr>
          <w:rFonts w:ascii="Arial Narrow" w:hAnsi="Arial Narrow" w:cs="UniversLTStd-Bold"/>
          <w:b/>
          <w:bCs/>
          <w:noProof w:val="0"/>
          <w:color w:val="E40000"/>
          <w:sz w:val="17"/>
          <w:szCs w:val="17"/>
        </w:rPr>
        <w:t xml:space="preserve">2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O Brasil, a Rússia, a Índia, a China, a África do Sul e 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México.</w:t>
      </w:r>
      <w:r>
        <w:rPr>
          <w:rFonts w:ascii="Arial Narrow" w:hAnsi="Arial Narrow" w:cs="UniversLTStd-Bold"/>
          <w:noProof w:val="0"/>
          <w:color w:val="000000"/>
          <w:sz w:val="17"/>
          <w:szCs w:val="17"/>
        </w:rPr>
        <w:t xml:space="preserve"> </w:t>
      </w:r>
    </w:p>
    <w:p w:rsidR="00A501B7" w:rsidRPr="00AD1D86" w:rsidRDefault="00913BF2" w:rsidP="00AD1D86">
      <w:pPr>
        <w:widowControl w:val="0"/>
        <w:autoSpaceDE w:val="0"/>
        <w:autoSpaceDN w:val="0"/>
        <w:adjustRightInd w:val="0"/>
        <w:spacing w:before="40" w:after="40"/>
        <w:ind w:left="340" w:hanging="340"/>
        <w:jc w:val="both"/>
        <w:rPr>
          <w:rFonts w:ascii="Arial Narrow" w:hAnsi="Arial Narrow" w:cs="UniversLTStd-Bold"/>
          <w:b/>
          <w:noProof w:val="0"/>
          <w:color w:val="E40000"/>
          <w:sz w:val="17"/>
          <w:szCs w:val="17"/>
        </w:rPr>
      </w:pPr>
      <w:r w:rsidRPr="008369A5">
        <w:rPr>
          <w:rFonts w:ascii="Arial Narrow" w:hAnsi="Arial Narrow" w:cs="UniversLTStd-Bold"/>
          <w:b/>
          <w:noProof w:val="0"/>
          <w:color w:val="E40000"/>
          <w:sz w:val="17"/>
          <w:szCs w:val="17"/>
        </w:rPr>
        <w:t>4.</w:t>
      </w:r>
      <w:r w:rsidRPr="00913BF2">
        <w:rPr>
          <w:rFonts w:ascii="Arial Narrow" w:hAnsi="Arial Narrow" w:cs="UniversLTStd-Bold"/>
          <w:b/>
          <w:bCs/>
          <w:noProof w:val="0"/>
          <w:color w:val="E40000"/>
          <w:sz w:val="17"/>
          <w:szCs w:val="17"/>
        </w:rPr>
        <w:t xml:space="preserve"> </w:t>
      </w:r>
      <w:r w:rsidR="002268B3">
        <w:rPr>
          <w:rFonts w:ascii="Arial Narrow" w:hAnsi="Arial Narrow" w:cs="UniversLTStd-Bold"/>
          <w:b/>
          <w:bCs/>
          <w:noProof w:val="0"/>
          <w:color w:val="E40000"/>
          <w:sz w:val="17"/>
          <w:szCs w:val="17"/>
        </w:rPr>
        <w:tab/>
      </w:r>
      <w:r w:rsidRPr="00913BF2">
        <w:rPr>
          <w:rFonts w:ascii="Arial Narrow" w:hAnsi="Arial Narrow" w:cs="UniversLTStd-Bold"/>
          <w:noProof w:val="0"/>
          <w:color w:val="000000"/>
          <w:sz w:val="17"/>
          <w:szCs w:val="17"/>
        </w:rPr>
        <w:t>Portugal conseguiu aproximar-se dos padrões de vida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europeus e durante a década de 90 cresceu muito do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ponto de vista económico. O país conseguiu fundos para</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modernizar a rede viária (estradas, autoestradas e pontes),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para construir hospitais e escolas, para melhorar a rede</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energética, para reforçar tecnologicamente alguns serviços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públicos. As empresas portuguesas puderam beneficiar</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das vantagens do uso de uma moeda de referência nas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trocas comerciais internacionais, tendo melhor acesso</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aos mercados internacionais de matérias-primas e de bens</w:t>
      </w:r>
      <w:r>
        <w:rPr>
          <w:rFonts w:ascii="Arial Narrow" w:hAnsi="Arial Narrow" w:cs="UniversLTStd-Bold"/>
          <w:noProof w:val="0"/>
          <w:color w:val="000000"/>
          <w:sz w:val="17"/>
          <w:szCs w:val="17"/>
        </w:rPr>
        <w:t xml:space="preserve"> </w:t>
      </w:r>
      <w:r w:rsidRPr="00913BF2">
        <w:rPr>
          <w:rFonts w:ascii="Arial Narrow" w:hAnsi="Arial Narrow" w:cs="UniversLTStd-Bold"/>
          <w:noProof w:val="0"/>
          <w:color w:val="000000"/>
          <w:sz w:val="17"/>
          <w:szCs w:val="17"/>
        </w:rPr>
        <w:t>alimentares.</w:t>
      </w:r>
      <w:r w:rsidRPr="00913BF2">
        <w:rPr>
          <w:rFonts w:ascii="Arial Narrow" w:hAnsi="Arial Narrow" w:cs="UniversLTStd-Bold"/>
          <w:b/>
          <w:noProof w:val="0"/>
          <w:color w:val="E40000"/>
          <w:sz w:val="17"/>
          <w:szCs w:val="17"/>
        </w:rPr>
        <w:t xml:space="preserve"> </w:t>
      </w:r>
    </w:p>
    <w:sectPr w:rsidR="00A501B7" w:rsidRPr="00AD1D86" w:rsidSect="0020678C">
      <w:headerReference w:type="default" r:id="rId8"/>
      <w:footerReference w:type="default" r:id="rId9"/>
      <w:type w:val="continuous"/>
      <w:pgSz w:w="12240" w:h="15840"/>
      <w:pgMar w:top="1701" w:right="1701" w:bottom="1418" w:left="1701" w:header="709" w:footer="709" w:gutter="0"/>
      <w:pgNumType w:start="203"/>
      <w:cols w:num="2" w:space="624"/>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B2E95">
      <w:r>
        <w:separator/>
      </w:r>
    </w:p>
  </w:endnote>
  <w:endnote w:type="continuationSeparator" w:id="0">
    <w:p w:rsidR="00000000" w:rsidRDefault="001B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UniversLTStd-Bold">
    <w:altName w:val="Univers LT Std 65 Bold"/>
    <w:panose1 w:val="00000000000000000000"/>
    <w:charset w:val="4D"/>
    <w:family w:val="swiss"/>
    <w:notTrueType/>
    <w:pitch w:val="default"/>
    <w:sig w:usb0="00000003" w:usb1="00000000" w:usb2="00000000" w:usb3="00000000" w:csb0="00000001" w:csb1="00000000"/>
  </w:font>
  <w:font w:name="ACaslonPro-Semibold">
    <w:altName w:val="Adobe Caslon Pro SmBd"/>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9A8" w:rsidRDefault="009D03B4" w:rsidP="00BE0256">
    <w:pPr>
      <w:pStyle w:val="Rodap"/>
      <w:ind w:right="360"/>
    </w:pPr>
    <w:r>
      <w:rPr>
        <w:lang w:eastAsia="pt-PT"/>
      </w:rPr>
      <w:drawing>
        <wp:anchor distT="0" distB="0" distL="114300" distR="114300" simplePos="0" relativeHeight="251693056" behindDoc="0" locked="0" layoutInCell="1" allowOverlap="1">
          <wp:simplePos x="0" y="0"/>
          <wp:positionH relativeFrom="column">
            <wp:posOffset>-693420</wp:posOffset>
          </wp:positionH>
          <wp:positionV relativeFrom="line">
            <wp:posOffset>-12065</wp:posOffset>
          </wp:positionV>
          <wp:extent cx="636905" cy="777240"/>
          <wp:effectExtent l="0" t="0" r="0" b="0"/>
          <wp:wrapSquare wrapText="bothSides"/>
          <wp:docPr id="4" name="Picture 2"/>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36905" cy="777240"/>
                  </a:xfrm>
                  <a:prstGeom prst="rect">
                    <a:avLst/>
                  </a:prstGeom>
                </pic:spPr>
              </pic:pic>
            </a:graphicData>
          </a:graphic>
          <wp14:sizeRelH relativeFrom="page">
            <wp14:pctWidth>0</wp14:pctWidth>
          </wp14:sizeRelH>
          <wp14:sizeRelV relativeFrom="page">
            <wp14:pctHeight>0</wp14:pctHeight>
          </wp14:sizeRelV>
        </wp:anchor>
      </w:drawing>
    </w:r>
    <w:r>
      <w:rPr>
        <w:lang w:eastAsia="pt-PT"/>
      </w:rP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59055</wp:posOffset>
              </wp:positionV>
              <wp:extent cx="5715000" cy="0"/>
              <wp:effectExtent l="9525" t="11430" r="9525" b="36195"/>
              <wp:wrapNone/>
              <wp:docPr id="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700">
                        <a:solidFill>
                          <a:srgbClr val="BE001C"/>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50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" strokecolor="#be001c" strokeweight="1pt">
              <v:fill o:detectmouseclick="t"/>
              <v:shadow on="t" opacity="22938f" offset="0"/>
            </v:line>
          </w:pict>
        </mc:Fallback>
      </mc:AlternateContent>
    </w:r>
  </w:p>
  <w:p w:rsidR="00E159A8" w:rsidRPr="001E2495" w:rsidRDefault="00067DD2" w:rsidP="00BE0256">
    <w:pPr>
      <w:pStyle w:val="Rodap"/>
      <w:framePr w:wrap="around" w:vAnchor="text" w:hAnchor="page" w:xAlign="right" w:y="1"/>
      <w:rPr>
        <w:rStyle w:val="Nmerodepgina"/>
      </w:rPr>
    </w:pPr>
    <w:r w:rsidRPr="001E2495">
      <w:rPr>
        <w:rStyle w:val="Nmerodepgina"/>
        <w:rFonts w:ascii="Times New Roman" w:hAnsi="Times New Roman"/>
        <w:color w:val="FF0000"/>
      </w:rPr>
      <w:fldChar w:fldCharType="begin"/>
    </w:r>
    <w:r w:rsidR="00E159A8" w:rsidRPr="001E2495">
      <w:rPr>
        <w:rStyle w:val="Nmerodepgina"/>
        <w:rFonts w:ascii="Times New Roman" w:hAnsi="Times New Roman"/>
        <w:color w:val="FF0000"/>
      </w:rPr>
      <w:instrText xml:space="preserve">PAGE  </w:instrText>
    </w:r>
    <w:r w:rsidRPr="001E2495">
      <w:rPr>
        <w:rStyle w:val="Nmerodepgina"/>
        <w:rFonts w:ascii="Times New Roman" w:hAnsi="Times New Roman"/>
        <w:color w:val="FF0000"/>
      </w:rPr>
      <w:fldChar w:fldCharType="separate"/>
    </w:r>
    <w:r w:rsidR="001B2E95">
      <w:rPr>
        <w:rStyle w:val="Nmerodepgina"/>
        <w:rFonts w:ascii="Times New Roman" w:hAnsi="Times New Roman"/>
        <w:color w:val="FF0000"/>
      </w:rPr>
      <w:t>212</w:t>
    </w:r>
    <w:r w:rsidRPr="001E2495">
      <w:rPr>
        <w:rStyle w:val="Nmerodepgina"/>
        <w:rFonts w:ascii="Times New Roman" w:hAnsi="Times New Roman"/>
        <w:color w:val="FF0000"/>
      </w:rPr>
      <w:fldChar w:fldCharType="end"/>
    </w:r>
  </w:p>
  <w:p w:rsidR="00E159A8" w:rsidRPr="00BE0256" w:rsidRDefault="00E159A8" w:rsidP="00BE025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B2E95">
      <w:r>
        <w:separator/>
      </w:r>
    </w:p>
  </w:footnote>
  <w:footnote w:type="continuationSeparator" w:id="0">
    <w:p w:rsidR="00000000" w:rsidRDefault="001B2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9A8" w:rsidRPr="001E2495" w:rsidRDefault="009D03B4" w:rsidP="00116D5D">
    <w:pPr>
      <w:pStyle w:val="Cabealho"/>
      <w:tabs>
        <w:tab w:val="clear" w:pos="4320"/>
        <w:tab w:val="clear" w:pos="8640"/>
        <w:tab w:val="center" w:pos="4419"/>
      </w:tabs>
      <w:rPr>
        <w:color w:val="FFFFFF" w:themeColor="background1"/>
      </w:rPr>
    </w:pPr>
    <w:r>
      <w:rPr>
        <w:color w:val="FFFFFF" w:themeColor="background1"/>
        <w:lang w:eastAsia="pt-PT"/>
      </w:rPr>
      <mc:AlternateContent>
        <mc:Choice Requires="wps">
          <w:drawing>
            <wp:anchor distT="0" distB="0" distL="114300" distR="114300" simplePos="0" relativeHeight="251689984" behindDoc="0" locked="0" layoutInCell="1" allowOverlap="1">
              <wp:simplePos x="0" y="0"/>
              <wp:positionH relativeFrom="column">
                <wp:posOffset>0</wp:posOffset>
              </wp:positionH>
              <wp:positionV relativeFrom="paragraph">
                <wp:posOffset>-57785</wp:posOffset>
              </wp:positionV>
              <wp:extent cx="5615940" cy="360045"/>
              <wp:effectExtent l="0" t="0" r="3810" b="2540"/>
              <wp:wrapTight wrapText="bothSides">
                <wp:wrapPolygon edited="0">
                  <wp:start x="-37" y="0"/>
                  <wp:lineTo x="-37" y="20457"/>
                  <wp:lineTo x="21600" y="20457"/>
                  <wp:lineTo x="21600" y="0"/>
                  <wp:lineTo x="-37" y="0"/>
                </wp:wrapPolygon>
              </wp:wrapTight>
              <wp:docPr id="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360045"/>
                      </a:xfrm>
                      <a:prstGeom prst="rect">
                        <a:avLst/>
                      </a:prstGeom>
                      <a:solidFill>
                        <a:srgbClr val="CC031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59A8" w:rsidRPr="00876CD8" w:rsidRDefault="00E159A8" w:rsidP="005F220E">
                          <w:pPr>
                            <w:tabs>
                              <w:tab w:val="right" w:pos="8647"/>
                            </w:tabs>
                            <w:rPr>
                              <w:rFonts w:ascii="Times New Roman" w:hAnsi="Times New Roman"/>
                              <w:smallCaps/>
                              <w:sz w:val="32"/>
                            </w:rPr>
                          </w:pPr>
                          <w:r>
                            <w:rPr>
                              <w:rFonts w:ascii="Times New Roman" w:hAnsi="Times New Roman" w:cs="ACaslonPro-Semibold"/>
                              <w:smallCaps/>
                              <w:noProof w:val="0"/>
                              <w:color w:val="FFFFFF"/>
                              <w:sz w:val="32"/>
                              <w:szCs w:val="36"/>
                            </w:rPr>
                            <w:t>Sugestões de Resposta</w:t>
                          </w:r>
                        </w:p>
                      </w:txbxContent>
                    </wps:txbx>
                    <wps:bodyPr rot="0" vert="horz" wrap="square" lIns="54000" tIns="54000" rIns="54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0;margin-top:-4.55pt;width:442.2pt;height:2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" fillcolor="#cc031f" stroked="f">
              <v:textbox inset="1.5mm,1.5mm,1.5mm,2mm">
                <w:txbxContent>
                  <w:p w:rsidR="00E159A8" w:rsidRPr="00876CD8" w:rsidRDefault="00E159A8" w:rsidP="005F220E">
                    <w:pPr>
                      <w:tabs>
                        <w:tab w:val="right" w:pos="8647"/>
                      </w:tabs>
                      <w:rPr>
                        <w:rFonts w:ascii="Times New Roman" w:hAnsi="Times New Roman"/>
                        <w:smallCaps/>
                        <w:sz w:val="32"/>
                      </w:rPr>
                    </w:pPr>
                    <w:r>
                      <w:rPr>
                        <w:rFonts w:ascii="Times New Roman" w:hAnsi="Times New Roman" w:cs="ACaslonPro-Semibold"/>
                        <w:smallCaps/>
                        <w:noProof w:val="0"/>
                        <w:color w:val="FFFFFF"/>
                        <w:sz w:val="32"/>
                        <w:szCs w:val="36"/>
                      </w:rPr>
                      <w:t>Sugestões de Resposta</w:t>
                    </w:r>
                  </w:p>
                </w:txbxContent>
              </v:textbox>
              <w10:wrap type="tigh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A"/>
    <w:multiLevelType w:val="hybridMultilevel"/>
    <w:tmpl w:val="0000001A"/>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B"/>
    <w:multiLevelType w:val="hybridMultilevel"/>
    <w:tmpl w:val="0000001B"/>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E"/>
    <w:multiLevelType w:val="hybridMultilevel"/>
    <w:tmpl w:val="0000001E"/>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F"/>
    <w:multiLevelType w:val="hybridMultilevel"/>
    <w:tmpl w:val="0000001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22"/>
    <w:multiLevelType w:val="hybridMultilevel"/>
    <w:tmpl w:val="00000022"/>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23"/>
    <w:multiLevelType w:val="hybridMultilevel"/>
    <w:tmpl w:val="00000023"/>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24"/>
    <w:multiLevelType w:val="hybridMultilevel"/>
    <w:tmpl w:val="00000024"/>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5"/>
    <w:multiLevelType w:val="hybridMultilevel"/>
    <w:tmpl w:val="00000025"/>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6"/>
    <w:multiLevelType w:val="hybridMultilevel"/>
    <w:tmpl w:val="00000026"/>
    <w:lvl w:ilvl="0" w:tplc="00000E7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7"/>
    <w:multiLevelType w:val="hybridMultilevel"/>
    <w:tmpl w:val="00000027"/>
    <w:lvl w:ilvl="0" w:tplc="00000ED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8"/>
    <w:multiLevelType w:val="hybridMultilevel"/>
    <w:tmpl w:val="00000028"/>
    <w:lvl w:ilvl="0" w:tplc="00000F3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9"/>
    <w:multiLevelType w:val="hybridMultilevel"/>
    <w:tmpl w:val="00000029"/>
    <w:lvl w:ilvl="0" w:tplc="00000FA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9D566E7"/>
    <w:multiLevelType w:val="hybridMultilevel"/>
    <w:tmpl w:val="CD10690A"/>
    <w:lvl w:ilvl="0" w:tplc="4F4A255E">
      <w:start w:val="1"/>
      <w:numFmt w:val="bullet"/>
      <w:lvlText w:val=""/>
      <w:lvlJc w:val="left"/>
      <w:pPr>
        <w:tabs>
          <w:tab w:val="num" w:pos="1276"/>
        </w:tabs>
        <w:ind w:left="1163" w:hanging="170"/>
      </w:pPr>
      <w:rPr>
        <w:rFonts w:ascii="Symbol" w:hAnsi="Symbol" w:hint="default"/>
      </w:rPr>
    </w:lvl>
    <w:lvl w:ilvl="1" w:tplc="2F7C12FC">
      <w:numFmt w:val="bullet"/>
      <w:lvlText w:val="-"/>
      <w:lvlJc w:val="left"/>
      <w:pPr>
        <w:ind w:left="1866" w:hanging="360"/>
      </w:pPr>
      <w:rPr>
        <w:rFonts w:ascii="Times New Roman" w:eastAsiaTheme="minorHAnsi" w:hAnsi="Times New Roman" w:cs="Lucida Grande"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7">
    <w:nsid w:val="1B9312D0"/>
    <w:multiLevelType w:val="hybridMultilevel"/>
    <w:tmpl w:val="E4D08068"/>
    <w:lvl w:ilvl="0" w:tplc="4F4A255E">
      <w:start w:val="1"/>
      <w:numFmt w:val="bullet"/>
      <w:lvlText w:val=""/>
      <w:lvlJc w:val="left"/>
      <w:pPr>
        <w:tabs>
          <w:tab w:val="num" w:pos="1276"/>
        </w:tabs>
        <w:ind w:left="1163" w:hanging="17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8">
    <w:nsid w:val="2AD972A2"/>
    <w:multiLevelType w:val="hybridMultilevel"/>
    <w:tmpl w:val="13EEE488"/>
    <w:lvl w:ilvl="0" w:tplc="4F4A255E">
      <w:start w:val="1"/>
      <w:numFmt w:val="bullet"/>
      <w:lvlText w:val=""/>
      <w:lvlJc w:val="left"/>
      <w:pPr>
        <w:tabs>
          <w:tab w:val="num" w:pos="850"/>
        </w:tabs>
        <w:ind w:left="737" w:hanging="170"/>
      </w:pPr>
      <w:rPr>
        <w:rFonts w:ascii="Symbol" w:hAnsi="Symbol" w:hint="default"/>
        <w:b w:val="0"/>
        <w:i w:val="0"/>
        <w:color w:val="00667E"/>
        <w:sz w:val="20"/>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9">
    <w:nsid w:val="2C1F5C53"/>
    <w:multiLevelType w:val="hybridMultilevel"/>
    <w:tmpl w:val="E2CE8FB0"/>
    <w:lvl w:ilvl="0" w:tplc="4F4A255E">
      <w:start w:val="1"/>
      <w:numFmt w:val="bullet"/>
      <w:lvlText w:val=""/>
      <w:lvlJc w:val="left"/>
      <w:pPr>
        <w:tabs>
          <w:tab w:val="num" w:pos="850"/>
        </w:tabs>
        <w:ind w:left="737"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D9D0D45"/>
    <w:multiLevelType w:val="hybridMultilevel"/>
    <w:tmpl w:val="E4D08068"/>
    <w:lvl w:ilvl="0" w:tplc="4F4A255E">
      <w:start w:val="1"/>
      <w:numFmt w:val="bullet"/>
      <w:lvlText w:val=""/>
      <w:lvlJc w:val="left"/>
      <w:pPr>
        <w:tabs>
          <w:tab w:val="num" w:pos="1276"/>
        </w:tabs>
        <w:ind w:left="1163" w:hanging="170"/>
      </w:pPr>
      <w:rPr>
        <w:rFonts w:ascii="Symbol" w:hAnsi="Symbol" w:hint="default"/>
        <w:b w:val="0"/>
        <w:i w:val="0"/>
        <w:color w:val="00667E"/>
        <w:sz w:val="20"/>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1">
    <w:nsid w:val="312C122F"/>
    <w:multiLevelType w:val="hybridMultilevel"/>
    <w:tmpl w:val="E2CE8FB0"/>
    <w:lvl w:ilvl="0" w:tplc="4F4A255E">
      <w:start w:val="1"/>
      <w:numFmt w:val="bullet"/>
      <w:lvlText w:val=""/>
      <w:lvlJc w:val="left"/>
      <w:pPr>
        <w:tabs>
          <w:tab w:val="num" w:pos="850"/>
        </w:tabs>
        <w:ind w:left="737"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8F271FC"/>
    <w:multiLevelType w:val="hybridMultilevel"/>
    <w:tmpl w:val="E4D08068"/>
    <w:lvl w:ilvl="0" w:tplc="4F4A255E">
      <w:start w:val="1"/>
      <w:numFmt w:val="bullet"/>
      <w:lvlText w:val=""/>
      <w:lvlJc w:val="left"/>
      <w:pPr>
        <w:tabs>
          <w:tab w:val="num" w:pos="1276"/>
        </w:tabs>
        <w:ind w:left="1163" w:hanging="17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nsid w:val="698F7393"/>
    <w:multiLevelType w:val="hybridMultilevel"/>
    <w:tmpl w:val="451EE028"/>
    <w:lvl w:ilvl="0" w:tplc="85D01988">
      <w:start w:val="1"/>
      <w:numFmt w:val="upperRoman"/>
      <w:lvlText w:val="%1."/>
      <w:lvlJc w:val="right"/>
      <w:pPr>
        <w:ind w:left="1032"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53282E"/>
    <w:multiLevelType w:val="hybridMultilevel"/>
    <w:tmpl w:val="2D7EC2C8"/>
    <w:lvl w:ilvl="0" w:tplc="4F4A255E">
      <w:start w:val="1"/>
      <w:numFmt w:val="bullet"/>
      <w:lvlText w:val=""/>
      <w:lvlJc w:val="left"/>
      <w:pPr>
        <w:tabs>
          <w:tab w:val="num" w:pos="1276"/>
        </w:tabs>
        <w:ind w:left="1163" w:hanging="17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8"/>
  </w:num>
  <w:num w:numId="38">
    <w:abstractNumId w:val="40"/>
  </w:num>
  <w:num w:numId="39">
    <w:abstractNumId w:val="42"/>
  </w:num>
  <w:num w:numId="40">
    <w:abstractNumId w:val="37"/>
  </w:num>
  <w:num w:numId="41">
    <w:abstractNumId w:val="36"/>
  </w:num>
  <w:num w:numId="42">
    <w:abstractNumId w:val="44"/>
  </w:num>
  <w:num w:numId="43">
    <w:abstractNumId w:val="39"/>
  </w:num>
  <w:num w:numId="44">
    <w:abstractNumId w:val="41"/>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20"/>
  <w:hyphenationZone w:val="357"/>
  <w:doNotHyphenateCaps/>
  <w:drawingGridHorizontalSpacing w:val="360"/>
  <w:drawingGridVerticalSpacing w:val="360"/>
  <w:displayHorizontalDrawingGridEvery w:val="0"/>
  <w:displayVerticalDrawingGridEvery w:val="0"/>
  <w:characterSpacingControl w:val="doNotCompress"/>
  <w:hdrShapeDefaults>
    <o:shapedefaults v:ext="edit" spidmax="2099" style="mso-position-vertical-relative:line" fillcolor="#eb5625" stroke="f">
      <v:fill color="#eb5625"/>
      <v:stroke on="f"/>
      <v:textbox inset="2mm,1mm,2mm,1mm"/>
      <o:colormru v:ext="edit" colors="#cc031f,#d3eef2,#007094,#ea4221,#fe330d,#f8b58e,#eb5625,#e20077"/>
      <o:colormenu v:ext="edit" fillcolor="#cc031f" strokecolor="#0c8a3c"/>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D7"/>
    <w:rsid w:val="000000E2"/>
    <w:rsid w:val="000058CF"/>
    <w:rsid w:val="00005DA8"/>
    <w:rsid w:val="00007861"/>
    <w:rsid w:val="00011549"/>
    <w:rsid w:val="000128AA"/>
    <w:rsid w:val="000146DC"/>
    <w:rsid w:val="00014B10"/>
    <w:rsid w:val="000175A6"/>
    <w:rsid w:val="00020B28"/>
    <w:rsid w:val="00025873"/>
    <w:rsid w:val="0002692F"/>
    <w:rsid w:val="000359CD"/>
    <w:rsid w:val="00037852"/>
    <w:rsid w:val="00037CF1"/>
    <w:rsid w:val="00040FA8"/>
    <w:rsid w:val="00042149"/>
    <w:rsid w:val="00043DA2"/>
    <w:rsid w:val="0005001D"/>
    <w:rsid w:val="00051EAB"/>
    <w:rsid w:val="000536DA"/>
    <w:rsid w:val="0005486E"/>
    <w:rsid w:val="000602AC"/>
    <w:rsid w:val="00066905"/>
    <w:rsid w:val="00066C0D"/>
    <w:rsid w:val="00067DD2"/>
    <w:rsid w:val="00073743"/>
    <w:rsid w:val="00074E5A"/>
    <w:rsid w:val="00076D4F"/>
    <w:rsid w:val="0007718B"/>
    <w:rsid w:val="00081C9F"/>
    <w:rsid w:val="000902C8"/>
    <w:rsid w:val="00095CC9"/>
    <w:rsid w:val="000A08CE"/>
    <w:rsid w:val="000A2CAE"/>
    <w:rsid w:val="000A3625"/>
    <w:rsid w:val="000A3C30"/>
    <w:rsid w:val="000A47B6"/>
    <w:rsid w:val="000A68FF"/>
    <w:rsid w:val="000B17BA"/>
    <w:rsid w:val="000B2871"/>
    <w:rsid w:val="000B3C47"/>
    <w:rsid w:val="000B66E8"/>
    <w:rsid w:val="000C094B"/>
    <w:rsid w:val="000C166A"/>
    <w:rsid w:val="000C1A4F"/>
    <w:rsid w:val="000C1F9A"/>
    <w:rsid w:val="000C3A5C"/>
    <w:rsid w:val="000C60A0"/>
    <w:rsid w:val="000D1A19"/>
    <w:rsid w:val="000D2881"/>
    <w:rsid w:val="000D4AD2"/>
    <w:rsid w:val="000E5F36"/>
    <w:rsid w:val="000E6B1A"/>
    <w:rsid w:val="000E6C09"/>
    <w:rsid w:val="000F039C"/>
    <w:rsid w:val="000F3138"/>
    <w:rsid w:val="000F654F"/>
    <w:rsid w:val="000F6E3C"/>
    <w:rsid w:val="001008B8"/>
    <w:rsid w:val="0010370B"/>
    <w:rsid w:val="0010735A"/>
    <w:rsid w:val="001112EC"/>
    <w:rsid w:val="00114124"/>
    <w:rsid w:val="00116D5D"/>
    <w:rsid w:val="001200CC"/>
    <w:rsid w:val="0013308A"/>
    <w:rsid w:val="00133C8B"/>
    <w:rsid w:val="00136522"/>
    <w:rsid w:val="00140412"/>
    <w:rsid w:val="00140A6F"/>
    <w:rsid w:val="001420FF"/>
    <w:rsid w:val="00147161"/>
    <w:rsid w:val="00150026"/>
    <w:rsid w:val="0015125C"/>
    <w:rsid w:val="0015198A"/>
    <w:rsid w:val="001543DC"/>
    <w:rsid w:val="001569D5"/>
    <w:rsid w:val="00161C96"/>
    <w:rsid w:val="0016429A"/>
    <w:rsid w:val="00165396"/>
    <w:rsid w:val="001671FD"/>
    <w:rsid w:val="001724BD"/>
    <w:rsid w:val="00176713"/>
    <w:rsid w:val="0018305C"/>
    <w:rsid w:val="001933D1"/>
    <w:rsid w:val="001935CE"/>
    <w:rsid w:val="00194A09"/>
    <w:rsid w:val="00197B81"/>
    <w:rsid w:val="001A165B"/>
    <w:rsid w:val="001A323C"/>
    <w:rsid w:val="001A5251"/>
    <w:rsid w:val="001A7209"/>
    <w:rsid w:val="001B2AFB"/>
    <w:rsid w:val="001B2E95"/>
    <w:rsid w:val="001B64CD"/>
    <w:rsid w:val="001B67FA"/>
    <w:rsid w:val="001B6E69"/>
    <w:rsid w:val="001C46E5"/>
    <w:rsid w:val="001C7A0B"/>
    <w:rsid w:val="001D04CA"/>
    <w:rsid w:val="001D4274"/>
    <w:rsid w:val="001D6782"/>
    <w:rsid w:val="001D736A"/>
    <w:rsid w:val="001E0B8C"/>
    <w:rsid w:val="001E2495"/>
    <w:rsid w:val="001E34EE"/>
    <w:rsid w:val="001F53F6"/>
    <w:rsid w:val="0020021A"/>
    <w:rsid w:val="00200A17"/>
    <w:rsid w:val="00201FC7"/>
    <w:rsid w:val="002038C2"/>
    <w:rsid w:val="002054A2"/>
    <w:rsid w:val="0020678C"/>
    <w:rsid w:val="00221BBA"/>
    <w:rsid w:val="00221C81"/>
    <w:rsid w:val="00222273"/>
    <w:rsid w:val="00223B1B"/>
    <w:rsid w:val="002265D7"/>
    <w:rsid w:val="002268B3"/>
    <w:rsid w:val="00227E21"/>
    <w:rsid w:val="00230C41"/>
    <w:rsid w:val="00231106"/>
    <w:rsid w:val="00231850"/>
    <w:rsid w:val="0023539A"/>
    <w:rsid w:val="00235957"/>
    <w:rsid w:val="00240419"/>
    <w:rsid w:val="00242301"/>
    <w:rsid w:val="00242323"/>
    <w:rsid w:val="00251B6C"/>
    <w:rsid w:val="00252C3A"/>
    <w:rsid w:val="00256417"/>
    <w:rsid w:val="002574A5"/>
    <w:rsid w:val="00265307"/>
    <w:rsid w:val="0027047F"/>
    <w:rsid w:val="0027274E"/>
    <w:rsid w:val="00272F7E"/>
    <w:rsid w:val="00273227"/>
    <w:rsid w:val="00276329"/>
    <w:rsid w:val="00277F57"/>
    <w:rsid w:val="00281FDF"/>
    <w:rsid w:val="002842A5"/>
    <w:rsid w:val="0028587C"/>
    <w:rsid w:val="002877D5"/>
    <w:rsid w:val="002943EC"/>
    <w:rsid w:val="002A0548"/>
    <w:rsid w:val="002A15C7"/>
    <w:rsid w:val="002B511A"/>
    <w:rsid w:val="002B758A"/>
    <w:rsid w:val="002C1314"/>
    <w:rsid w:val="002C19EC"/>
    <w:rsid w:val="002C41C3"/>
    <w:rsid w:val="002C6F38"/>
    <w:rsid w:val="002C75F0"/>
    <w:rsid w:val="002C7D98"/>
    <w:rsid w:val="002D46E3"/>
    <w:rsid w:val="002D59E5"/>
    <w:rsid w:val="002D6476"/>
    <w:rsid w:val="002D65BD"/>
    <w:rsid w:val="002D689D"/>
    <w:rsid w:val="002E027D"/>
    <w:rsid w:val="002E1E0B"/>
    <w:rsid w:val="002E483D"/>
    <w:rsid w:val="002E535C"/>
    <w:rsid w:val="002E6B10"/>
    <w:rsid w:val="002E6D87"/>
    <w:rsid w:val="002E6F99"/>
    <w:rsid w:val="002F0341"/>
    <w:rsid w:val="00301147"/>
    <w:rsid w:val="003024F7"/>
    <w:rsid w:val="00306D53"/>
    <w:rsid w:val="00310E92"/>
    <w:rsid w:val="00323188"/>
    <w:rsid w:val="003364ED"/>
    <w:rsid w:val="003369D3"/>
    <w:rsid w:val="0033767E"/>
    <w:rsid w:val="00340022"/>
    <w:rsid w:val="0036286E"/>
    <w:rsid w:val="003643EB"/>
    <w:rsid w:val="00364801"/>
    <w:rsid w:val="00364809"/>
    <w:rsid w:val="00365EAC"/>
    <w:rsid w:val="003663C4"/>
    <w:rsid w:val="00366B5B"/>
    <w:rsid w:val="00372435"/>
    <w:rsid w:val="0037287C"/>
    <w:rsid w:val="00372AF6"/>
    <w:rsid w:val="00377707"/>
    <w:rsid w:val="003802A2"/>
    <w:rsid w:val="003807B6"/>
    <w:rsid w:val="00383B6D"/>
    <w:rsid w:val="00390585"/>
    <w:rsid w:val="00397764"/>
    <w:rsid w:val="003A2C7E"/>
    <w:rsid w:val="003B3C83"/>
    <w:rsid w:val="003B4875"/>
    <w:rsid w:val="003B5A17"/>
    <w:rsid w:val="003C2D3A"/>
    <w:rsid w:val="003C3185"/>
    <w:rsid w:val="003D1DB0"/>
    <w:rsid w:val="003D2464"/>
    <w:rsid w:val="003D3903"/>
    <w:rsid w:val="003D3ECC"/>
    <w:rsid w:val="003D63CE"/>
    <w:rsid w:val="003E0365"/>
    <w:rsid w:val="003E2F73"/>
    <w:rsid w:val="003E3098"/>
    <w:rsid w:val="003E507B"/>
    <w:rsid w:val="003F1BFF"/>
    <w:rsid w:val="003F2C48"/>
    <w:rsid w:val="003F35E3"/>
    <w:rsid w:val="003F7B41"/>
    <w:rsid w:val="004014D5"/>
    <w:rsid w:val="00401CF5"/>
    <w:rsid w:val="004030BD"/>
    <w:rsid w:val="00403B08"/>
    <w:rsid w:val="00406380"/>
    <w:rsid w:val="004069D1"/>
    <w:rsid w:val="0041245E"/>
    <w:rsid w:val="004157B6"/>
    <w:rsid w:val="0042063C"/>
    <w:rsid w:val="00420E0C"/>
    <w:rsid w:val="00422F92"/>
    <w:rsid w:val="00425D44"/>
    <w:rsid w:val="0042610D"/>
    <w:rsid w:val="0043162D"/>
    <w:rsid w:val="00436D09"/>
    <w:rsid w:val="00440604"/>
    <w:rsid w:val="004409CE"/>
    <w:rsid w:val="004437EA"/>
    <w:rsid w:val="00450278"/>
    <w:rsid w:val="00450C61"/>
    <w:rsid w:val="00452607"/>
    <w:rsid w:val="00453A91"/>
    <w:rsid w:val="00454A20"/>
    <w:rsid w:val="004647C2"/>
    <w:rsid w:val="0046765F"/>
    <w:rsid w:val="00471997"/>
    <w:rsid w:val="004733FB"/>
    <w:rsid w:val="0047397B"/>
    <w:rsid w:val="00475F03"/>
    <w:rsid w:val="00476B1B"/>
    <w:rsid w:val="004772C3"/>
    <w:rsid w:val="00491EE6"/>
    <w:rsid w:val="00492FEF"/>
    <w:rsid w:val="00497E22"/>
    <w:rsid w:val="00497ECC"/>
    <w:rsid w:val="004A16B1"/>
    <w:rsid w:val="004A3401"/>
    <w:rsid w:val="004A501C"/>
    <w:rsid w:val="004A51CF"/>
    <w:rsid w:val="004A5610"/>
    <w:rsid w:val="004A7D59"/>
    <w:rsid w:val="004B0052"/>
    <w:rsid w:val="004B2614"/>
    <w:rsid w:val="004B2A78"/>
    <w:rsid w:val="004B5E69"/>
    <w:rsid w:val="004C1369"/>
    <w:rsid w:val="004C19B9"/>
    <w:rsid w:val="004C32D5"/>
    <w:rsid w:val="004D05A6"/>
    <w:rsid w:val="004D52EF"/>
    <w:rsid w:val="004E1C60"/>
    <w:rsid w:val="004E4A2E"/>
    <w:rsid w:val="004E70D4"/>
    <w:rsid w:val="004F066A"/>
    <w:rsid w:val="004F2F66"/>
    <w:rsid w:val="004F44C2"/>
    <w:rsid w:val="004F7DC2"/>
    <w:rsid w:val="00500EC4"/>
    <w:rsid w:val="00501E65"/>
    <w:rsid w:val="00510EE1"/>
    <w:rsid w:val="005124C6"/>
    <w:rsid w:val="005162B3"/>
    <w:rsid w:val="0052289D"/>
    <w:rsid w:val="00523786"/>
    <w:rsid w:val="00524772"/>
    <w:rsid w:val="005319CF"/>
    <w:rsid w:val="00531DFE"/>
    <w:rsid w:val="00531EF0"/>
    <w:rsid w:val="0053380D"/>
    <w:rsid w:val="00533CB2"/>
    <w:rsid w:val="0053519D"/>
    <w:rsid w:val="0053644B"/>
    <w:rsid w:val="00537E9F"/>
    <w:rsid w:val="00540C1E"/>
    <w:rsid w:val="00542AA0"/>
    <w:rsid w:val="00543539"/>
    <w:rsid w:val="00545D37"/>
    <w:rsid w:val="00546856"/>
    <w:rsid w:val="0055507B"/>
    <w:rsid w:val="00555147"/>
    <w:rsid w:val="00555F56"/>
    <w:rsid w:val="005638D2"/>
    <w:rsid w:val="00563EB8"/>
    <w:rsid w:val="00564F02"/>
    <w:rsid w:val="005709C9"/>
    <w:rsid w:val="00570A76"/>
    <w:rsid w:val="005742B5"/>
    <w:rsid w:val="0057598C"/>
    <w:rsid w:val="00580A94"/>
    <w:rsid w:val="0059193D"/>
    <w:rsid w:val="00592440"/>
    <w:rsid w:val="00592E1A"/>
    <w:rsid w:val="00594393"/>
    <w:rsid w:val="005959E2"/>
    <w:rsid w:val="005A07E6"/>
    <w:rsid w:val="005A19DF"/>
    <w:rsid w:val="005A2D47"/>
    <w:rsid w:val="005A308B"/>
    <w:rsid w:val="005A719D"/>
    <w:rsid w:val="005A7F63"/>
    <w:rsid w:val="005B42C9"/>
    <w:rsid w:val="005B48B5"/>
    <w:rsid w:val="005B5C35"/>
    <w:rsid w:val="005B79E0"/>
    <w:rsid w:val="005C17C9"/>
    <w:rsid w:val="005D0722"/>
    <w:rsid w:val="005D3291"/>
    <w:rsid w:val="005D4BF7"/>
    <w:rsid w:val="005D56C2"/>
    <w:rsid w:val="005E0BF2"/>
    <w:rsid w:val="005E1469"/>
    <w:rsid w:val="005E1F20"/>
    <w:rsid w:val="005E2145"/>
    <w:rsid w:val="005E3EDE"/>
    <w:rsid w:val="005E4C19"/>
    <w:rsid w:val="005E5FF5"/>
    <w:rsid w:val="005E715F"/>
    <w:rsid w:val="005F220E"/>
    <w:rsid w:val="005F5471"/>
    <w:rsid w:val="0060048A"/>
    <w:rsid w:val="00601575"/>
    <w:rsid w:val="00601626"/>
    <w:rsid w:val="006020F6"/>
    <w:rsid w:val="00607732"/>
    <w:rsid w:val="006129CB"/>
    <w:rsid w:val="006224A3"/>
    <w:rsid w:val="00623189"/>
    <w:rsid w:val="00623846"/>
    <w:rsid w:val="00625349"/>
    <w:rsid w:val="00625A51"/>
    <w:rsid w:val="00631822"/>
    <w:rsid w:val="00634359"/>
    <w:rsid w:val="00640375"/>
    <w:rsid w:val="006436A3"/>
    <w:rsid w:val="00657DC3"/>
    <w:rsid w:val="00663CBD"/>
    <w:rsid w:val="0066534B"/>
    <w:rsid w:val="00666D43"/>
    <w:rsid w:val="006679A8"/>
    <w:rsid w:val="0067472D"/>
    <w:rsid w:val="006777E6"/>
    <w:rsid w:val="006800EF"/>
    <w:rsid w:val="0068019F"/>
    <w:rsid w:val="00680AA3"/>
    <w:rsid w:val="00686F24"/>
    <w:rsid w:val="00693C8D"/>
    <w:rsid w:val="00695E57"/>
    <w:rsid w:val="00697283"/>
    <w:rsid w:val="006A46E3"/>
    <w:rsid w:val="006A5F76"/>
    <w:rsid w:val="006A76F4"/>
    <w:rsid w:val="006B5200"/>
    <w:rsid w:val="006B67A6"/>
    <w:rsid w:val="006C19B7"/>
    <w:rsid w:val="006C212D"/>
    <w:rsid w:val="006C5209"/>
    <w:rsid w:val="006C5954"/>
    <w:rsid w:val="006D1976"/>
    <w:rsid w:val="006D79F0"/>
    <w:rsid w:val="006E5BE9"/>
    <w:rsid w:val="006E639E"/>
    <w:rsid w:val="006F11B3"/>
    <w:rsid w:val="006F2916"/>
    <w:rsid w:val="006F2935"/>
    <w:rsid w:val="006F30BD"/>
    <w:rsid w:val="006F314F"/>
    <w:rsid w:val="006F791C"/>
    <w:rsid w:val="00710929"/>
    <w:rsid w:val="0071192D"/>
    <w:rsid w:val="007139BD"/>
    <w:rsid w:val="007159CF"/>
    <w:rsid w:val="00720E6C"/>
    <w:rsid w:val="00730028"/>
    <w:rsid w:val="0073091E"/>
    <w:rsid w:val="00730A1D"/>
    <w:rsid w:val="00731F19"/>
    <w:rsid w:val="00732B80"/>
    <w:rsid w:val="007334E3"/>
    <w:rsid w:val="00733F08"/>
    <w:rsid w:val="00742017"/>
    <w:rsid w:val="00745814"/>
    <w:rsid w:val="00746EC0"/>
    <w:rsid w:val="00750FC7"/>
    <w:rsid w:val="00752225"/>
    <w:rsid w:val="00752AAB"/>
    <w:rsid w:val="007537C3"/>
    <w:rsid w:val="00753D3D"/>
    <w:rsid w:val="007638D6"/>
    <w:rsid w:val="007716A9"/>
    <w:rsid w:val="007716F4"/>
    <w:rsid w:val="00771FE1"/>
    <w:rsid w:val="00775D1B"/>
    <w:rsid w:val="00786A37"/>
    <w:rsid w:val="00786B7A"/>
    <w:rsid w:val="00796F6A"/>
    <w:rsid w:val="007A2203"/>
    <w:rsid w:val="007A42C3"/>
    <w:rsid w:val="007B67A4"/>
    <w:rsid w:val="007D0EE4"/>
    <w:rsid w:val="007D15BD"/>
    <w:rsid w:val="007E1A8F"/>
    <w:rsid w:val="007E3892"/>
    <w:rsid w:val="007E4CC7"/>
    <w:rsid w:val="007F3A72"/>
    <w:rsid w:val="007F4111"/>
    <w:rsid w:val="007F53B1"/>
    <w:rsid w:val="0080069E"/>
    <w:rsid w:val="00805F66"/>
    <w:rsid w:val="008125E1"/>
    <w:rsid w:val="00817D66"/>
    <w:rsid w:val="0082025E"/>
    <w:rsid w:val="00823227"/>
    <w:rsid w:val="00826B27"/>
    <w:rsid w:val="00830EF9"/>
    <w:rsid w:val="00833F33"/>
    <w:rsid w:val="00835945"/>
    <w:rsid w:val="008369A5"/>
    <w:rsid w:val="008448D3"/>
    <w:rsid w:val="00847D1C"/>
    <w:rsid w:val="00852D07"/>
    <w:rsid w:val="008556C1"/>
    <w:rsid w:val="00856AC8"/>
    <w:rsid w:val="008617EE"/>
    <w:rsid w:val="008644C7"/>
    <w:rsid w:val="008658D7"/>
    <w:rsid w:val="008659B3"/>
    <w:rsid w:val="00867F18"/>
    <w:rsid w:val="008754AA"/>
    <w:rsid w:val="0087666E"/>
    <w:rsid w:val="00876CD8"/>
    <w:rsid w:val="00876D45"/>
    <w:rsid w:val="00882246"/>
    <w:rsid w:val="00884269"/>
    <w:rsid w:val="008848F7"/>
    <w:rsid w:val="0088630D"/>
    <w:rsid w:val="00895B60"/>
    <w:rsid w:val="008A339A"/>
    <w:rsid w:val="008A346B"/>
    <w:rsid w:val="008B0FC3"/>
    <w:rsid w:val="008B2833"/>
    <w:rsid w:val="008B2AFB"/>
    <w:rsid w:val="008B544E"/>
    <w:rsid w:val="008B669B"/>
    <w:rsid w:val="008B6E6F"/>
    <w:rsid w:val="008B7C1F"/>
    <w:rsid w:val="008C1489"/>
    <w:rsid w:val="008C599E"/>
    <w:rsid w:val="008C65CC"/>
    <w:rsid w:val="008E2A12"/>
    <w:rsid w:val="008E3D4C"/>
    <w:rsid w:val="008E405E"/>
    <w:rsid w:val="008E52E7"/>
    <w:rsid w:val="008E5951"/>
    <w:rsid w:val="008F11A1"/>
    <w:rsid w:val="008F25BE"/>
    <w:rsid w:val="008F5D5A"/>
    <w:rsid w:val="00900BCD"/>
    <w:rsid w:val="009016EA"/>
    <w:rsid w:val="00906929"/>
    <w:rsid w:val="00907C73"/>
    <w:rsid w:val="009104B5"/>
    <w:rsid w:val="00910E7D"/>
    <w:rsid w:val="00913BF2"/>
    <w:rsid w:val="00915ABD"/>
    <w:rsid w:val="00921E3F"/>
    <w:rsid w:val="00925F82"/>
    <w:rsid w:val="00926387"/>
    <w:rsid w:val="00934F01"/>
    <w:rsid w:val="00942BCF"/>
    <w:rsid w:val="00942E7B"/>
    <w:rsid w:val="00944479"/>
    <w:rsid w:val="00947111"/>
    <w:rsid w:val="00950BDF"/>
    <w:rsid w:val="009521E9"/>
    <w:rsid w:val="00953151"/>
    <w:rsid w:val="00953377"/>
    <w:rsid w:val="0095784F"/>
    <w:rsid w:val="009579D9"/>
    <w:rsid w:val="00960ADC"/>
    <w:rsid w:val="009657B7"/>
    <w:rsid w:val="00966D25"/>
    <w:rsid w:val="00974A32"/>
    <w:rsid w:val="00974C00"/>
    <w:rsid w:val="0097695C"/>
    <w:rsid w:val="00976F92"/>
    <w:rsid w:val="00992A3E"/>
    <w:rsid w:val="0099675B"/>
    <w:rsid w:val="00996A4F"/>
    <w:rsid w:val="00997084"/>
    <w:rsid w:val="009A0031"/>
    <w:rsid w:val="009A3CBD"/>
    <w:rsid w:val="009A5A59"/>
    <w:rsid w:val="009B4E03"/>
    <w:rsid w:val="009B566A"/>
    <w:rsid w:val="009B76C2"/>
    <w:rsid w:val="009C02A5"/>
    <w:rsid w:val="009C02DC"/>
    <w:rsid w:val="009C474D"/>
    <w:rsid w:val="009C5308"/>
    <w:rsid w:val="009D03B4"/>
    <w:rsid w:val="009E081F"/>
    <w:rsid w:val="009E14EA"/>
    <w:rsid w:val="009E202E"/>
    <w:rsid w:val="009E3754"/>
    <w:rsid w:val="009E61D2"/>
    <w:rsid w:val="009E7DF7"/>
    <w:rsid w:val="009F0DD9"/>
    <w:rsid w:val="009F3DB9"/>
    <w:rsid w:val="009F6C7D"/>
    <w:rsid w:val="009F7042"/>
    <w:rsid w:val="009F7A8E"/>
    <w:rsid w:val="009F7AA0"/>
    <w:rsid w:val="009F7B96"/>
    <w:rsid w:val="00A0258B"/>
    <w:rsid w:val="00A132C9"/>
    <w:rsid w:val="00A14E8F"/>
    <w:rsid w:val="00A16511"/>
    <w:rsid w:val="00A17531"/>
    <w:rsid w:val="00A2390E"/>
    <w:rsid w:val="00A25704"/>
    <w:rsid w:val="00A32151"/>
    <w:rsid w:val="00A34FA7"/>
    <w:rsid w:val="00A44AAD"/>
    <w:rsid w:val="00A47828"/>
    <w:rsid w:val="00A501B7"/>
    <w:rsid w:val="00A5224C"/>
    <w:rsid w:val="00A548A5"/>
    <w:rsid w:val="00A56F70"/>
    <w:rsid w:val="00A617CB"/>
    <w:rsid w:val="00A70634"/>
    <w:rsid w:val="00A7198D"/>
    <w:rsid w:val="00A73858"/>
    <w:rsid w:val="00A82D67"/>
    <w:rsid w:val="00A84277"/>
    <w:rsid w:val="00A854DC"/>
    <w:rsid w:val="00A9289C"/>
    <w:rsid w:val="00A92900"/>
    <w:rsid w:val="00A93EB4"/>
    <w:rsid w:val="00A949E9"/>
    <w:rsid w:val="00A952BB"/>
    <w:rsid w:val="00A97934"/>
    <w:rsid w:val="00AA0F60"/>
    <w:rsid w:val="00AA18DA"/>
    <w:rsid w:val="00AA2943"/>
    <w:rsid w:val="00AA3718"/>
    <w:rsid w:val="00AA6DA3"/>
    <w:rsid w:val="00AB2D24"/>
    <w:rsid w:val="00AB336C"/>
    <w:rsid w:val="00AB5496"/>
    <w:rsid w:val="00AC40FA"/>
    <w:rsid w:val="00AD0E6F"/>
    <w:rsid w:val="00AD1D86"/>
    <w:rsid w:val="00AD3326"/>
    <w:rsid w:val="00AD4B34"/>
    <w:rsid w:val="00AD4D63"/>
    <w:rsid w:val="00AD508F"/>
    <w:rsid w:val="00AE1527"/>
    <w:rsid w:val="00AE2827"/>
    <w:rsid w:val="00AE2AFB"/>
    <w:rsid w:val="00AE2FFC"/>
    <w:rsid w:val="00AE667C"/>
    <w:rsid w:val="00AF11B2"/>
    <w:rsid w:val="00AF2F2B"/>
    <w:rsid w:val="00AF432D"/>
    <w:rsid w:val="00AF44AA"/>
    <w:rsid w:val="00AF4969"/>
    <w:rsid w:val="00AF5455"/>
    <w:rsid w:val="00AF631F"/>
    <w:rsid w:val="00B008A4"/>
    <w:rsid w:val="00B02F2D"/>
    <w:rsid w:val="00B1310E"/>
    <w:rsid w:val="00B13DE2"/>
    <w:rsid w:val="00B1461A"/>
    <w:rsid w:val="00B14E2E"/>
    <w:rsid w:val="00B215A0"/>
    <w:rsid w:val="00B23119"/>
    <w:rsid w:val="00B3219A"/>
    <w:rsid w:val="00B36EE7"/>
    <w:rsid w:val="00B42B10"/>
    <w:rsid w:val="00B42DE6"/>
    <w:rsid w:val="00B44423"/>
    <w:rsid w:val="00B517FB"/>
    <w:rsid w:val="00B51A1C"/>
    <w:rsid w:val="00B54D02"/>
    <w:rsid w:val="00B6780D"/>
    <w:rsid w:val="00B737F5"/>
    <w:rsid w:val="00B8481D"/>
    <w:rsid w:val="00B85DE0"/>
    <w:rsid w:val="00B878A4"/>
    <w:rsid w:val="00B9099F"/>
    <w:rsid w:val="00B90B4A"/>
    <w:rsid w:val="00B91FC6"/>
    <w:rsid w:val="00B95E2E"/>
    <w:rsid w:val="00B96B35"/>
    <w:rsid w:val="00BA2DF6"/>
    <w:rsid w:val="00BA34A6"/>
    <w:rsid w:val="00BA438C"/>
    <w:rsid w:val="00BB1441"/>
    <w:rsid w:val="00BB6489"/>
    <w:rsid w:val="00BB6688"/>
    <w:rsid w:val="00BC10AE"/>
    <w:rsid w:val="00BC294F"/>
    <w:rsid w:val="00BC50A5"/>
    <w:rsid w:val="00BC7A25"/>
    <w:rsid w:val="00BD0E03"/>
    <w:rsid w:val="00BD3AFD"/>
    <w:rsid w:val="00BD40FA"/>
    <w:rsid w:val="00BD5C09"/>
    <w:rsid w:val="00BD70BF"/>
    <w:rsid w:val="00BE0256"/>
    <w:rsid w:val="00BE143F"/>
    <w:rsid w:val="00BE15C1"/>
    <w:rsid w:val="00BE2EF5"/>
    <w:rsid w:val="00BE3337"/>
    <w:rsid w:val="00BE56FC"/>
    <w:rsid w:val="00BE7956"/>
    <w:rsid w:val="00BE7B13"/>
    <w:rsid w:val="00BF09EB"/>
    <w:rsid w:val="00BF2642"/>
    <w:rsid w:val="00BF47FB"/>
    <w:rsid w:val="00BF5719"/>
    <w:rsid w:val="00C000A0"/>
    <w:rsid w:val="00C00C66"/>
    <w:rsid w:val="00C0173C"/>
    <w:rsid w:val="00C044DF"/>
    <w:rsid w:val="00C056D3"/>
    <w:rsid w:val="00C1548A"/>
    <w:rsid w:val="00C175CD"/>
    <w:rsid w:val="00C2086E"/>
    <w:rsid w:val="00C20E12"/>
    <w:rsid w:val="00C21652"/>
    <w:rsid w:val="00C30D92"/>
    <w:rsid w:val="00C35BE3"/>
    <w:rsid w:val="00C36A9B"/>
    <w:rsid w:val="00C36BC5"/>
    <w:rsid w:val="00C4081B"/>
    <w:rsid w:val="00C41DC7"/>
    <w:rsid w:val="00C42E05"/>
    <w:rsid w:val="00C542C3"/>
    <w:rsid w:val="00C733A6"/>
    <w:rsid w:val="00C8040A"/>
    <w:rsid w:val="00C85057"/>
    <w:rsid w:val="00C853F9"/>
    <w:rsid w:val="00C857DD"/>
    <w:rsid w:val="00C86E1D"/>
    <w:rsid w:val="00C90EEB"/>
    <w:rsid w:val="00C921FC"/>
    <w:rsid w:val="00CA0E48"/>
    <w:rsid w:val="00CA454B"/>
    <w:rsid w:val="00CB7655"/>
    <w:rsid w:val="00CC0410"/>
    <w:rsid w:val="00CC0477"/>
    <w:rsid w:val="00CC09DC"/>
    <w:rsid w:val="00CC3943"/>
    <w:rsid w:val="00CC50DB"/>
    <w:rsid w:val="00CC6F19"/>
    <w:rsid w:val="00CC7338"/>
    <w:rsid w:val="00CD2178"/>
    <w:rsid w:val="00CD34EB"/>
    <w:rsid w:val="00CD4A5E"/>
    <w:rsid w:val="00CD6B9A"/>
    <w:rsid w:val="00CE1342"/>
    <w:rsid w:val="00CE221F"/>
    <w:rsid w:val="00CE2708"/>
    <w:rsid w:val="00CE2ECD"/>
    <w:rsid w:val="00CE3FD8"/>
    <w:rsid w:val="00D02277"/>
    <w:rsid w:val="00D04698"/>
    <w:rsid w:val="00D0663F"/>
    <w:rsid w:val="00D07DD1"/>
    <w:rsid w:val="00D110A1"/>
    <w:rsid w:val="00D126AB"/>
    <w:rsid w:val="00D136C1"/>
    <w:rsid w:val="00D139F7"/>
    <w:rsid w:val="00D14957"/>
    <w:rsid w:val="00D206BA"/>
    <w:rsid w:val="00D22ADF"/>
    <w:rsid w:val="00D270EE"/>
    <w:rsid w:val="00D368BC"/>
    <w:rsid w:val="00D416CD"/>
    <w:rsid w:val="00D42441"/>
    <w:rsid w:val="00D43A94"/>
    <w:rsid w:val="00D4596C"/>
    <w:rsid w:val="00D505B9"/>
    <w:rsid w:val="00D55103"/>
    <w:rsid w:val="00D568BF"/>
    <w:rsid w:val="00D64A4D"/>
    <w:rsid w:val="00D64D67"/>
    <w:rsid w:val="00D70EEC"/>
    <w:rsid w:val="00D72610"/>
    <w:rsid w:val="00D7394D"/>
    <w:rsid w:val="00D74FA2"/>
    <w:rsid w:val="00D75DDF"/>
    <w:rsid w:val="00D76FF6"/>
    <w:rsid w:val="00D82364"/>
    <w:rsid w:val="00D95445"/>
    <w:rsid w:val="00D95BA7"/>
    <w:rsid w:val="00DA05CA"/>
    <w:rsid w:val="00DA2725"/>
    <w:rsid w:val="00DA473C"/>
    <w:rsid w:val="00DB10B2"/>
    <w:rsid w:val="00DC122E"/>
    <w:rsid w:val="00DC1EA5"/>
    <w:rsid w:val="00DC1FA9"/>
    <w:rsid w:val="00DC4E83"/>
    <w:rsid w:val="00DC5AAF"/>
    <w:rsid w:val="00DD123C"/>
    <w:rsid w:val="00DD2873"/>
    <w:rsid w:val="00DD61D5"/>
    <w:rsid w:val="00DE1A14"/>
    <w:rsid w:val="00DF4B50"/>
    <w:rsid w:val="00DF5FC3"/>
    <w:rsid w:val="00DF7DF1"/>
    <w:rsid w:val="00E12AA9"/>
    <w:rsid w:val="00E159A8"/>
    <w:rsid w:val="00E21A20"/>
    <w:rsid w:val="00E2492A"/>
    <w:rsid w:val="00E25D4E"/>
    <w:rsid w:val="00E262C3"/>
    <w:rsid w:val="00E27502"/>
    <w:rsid w:val="00E3189F"/>
    <w:rsid w:val="00E32D93"/>
    <w:rsid w:val="00E3355E"/>
    <w:rsid w:val="00E3569C"/>
    <w:rsid w:val="00E3642E"/>
    <w:rsid w:val="00E371CF"/>
    <w:rsid w:val="00E37A9A"/>
    <w:rsid w:val="00E43121"/>
    <w:rsid w:val="00E46598"/>
    <w:rsid w:val="00E470D5"/>
    <w:rsid w:val="00E51E41"/>
    <w:rsid w:val="00E53C53"/>
    <w:rsid w:val="00E62109"/>
    <w:rsid w:val="00E640C5"/>
    <w:rsid w:val="00E77D55"/>
    <w:rsid w:val="00E82814"/>
    <w:rsid w:val="00E84494"/>
    <w:rsid w:val="00E85DCA"/>
    <w:rsid w:val="00E85E22"/>
    <w:rsid w:val="00E873C2"/>
    <w:rsid w:val="00E87724"/>
    <w:rsid w:val="00E94B9C"/>
    <w:rsid w:val="00E9631A"/>
    <w:rsid w:val="00EA5B4E"/>
    <w:rsid w:val="00EA6F9A"/>
    <w:rsid w:val="00EA787A"/>
    <w:rsid w:val="00EC0025"/>
    <w:rsid w:val="00EC09F4"/>
    <w:rsid w:val="00EC1935"/>
    <w:rsid w:val="00EC45D8"/>
    <w:rsid w:val="00EC4799"/>
    <w:rsid w:val="00EC5B69"/>
    <w:rsid w:val="00EC753F"/>
    <w:rsid w:val="00ED059F"/>
    <w:rsid w:val="00ED0F77"/>
    <w:rsid w:val="00ED1B0E"/>
    <w:rsid w:val="00EE0D81"/>
    <w:rsid w:val="00EE275D"/>
    <w:rsid w:val="00EE2F51"/>
    <w:rsid w:val="00EE4FC7"/>
    <w:rsid w:val="00EF1129"/>
    <w:rsid w:val="00EF52A9"/>
    <w:rsid w:val="00F00109"/>
    <w:rsid w:val="00F00D84"/>
    <w:rsid w:val="00F014C8"/>
    <w:rsid w:val="00F04739"/>
    <w:rsid w:val="00F064CD"/>
    <w:rsid w:val="00F0724E"/>
    <w:rsid w:val="00F07E71"/>
    <w:rsid w:val="00F15D55"/>
    <w:rsid w:val="00F27649"/>
    <w:rsid w:val="00F33098"/>
    <w:rsid w:val="00F33231"/>
    <w:rsid w:val="00F343A2"/>
    <w:rsid w:val="00F37388"/>
    <w:rsid w:val="00F37D84"/>
    <w:rsid w:val="00F41AC8"/>
    <w:rsid w:val="00F477C8"/>
    <w:rsid w:val="00F5040C"/>
    <w:rsid w:val="00F50833"/>
    <w:rsid w:val="00F50E6A"/>
    <w:rsid w:val="00F53B06"/>
    <w:rsid w:val="00F563E2"/>
    <w:rsid w:val="00F56963"/>
    <w:rsid w:val="00F618B6"/>
    <w:rsid w:val="00F61C6B"/>
    <w:rsid w:val="00F6398E"/>
    <w:rsid w:val="00F64C83"/>
    <w:rsid w:val="00F64E7A"/>
    <w:rsid w:val="00F70801"/>
    <w:rsid w:val="00F72550"/>
    <w:rsid w:val="00F72D1F"/>
    <w:rsid w:val="00F735CF"/>
    <w:rsid w:val="00F74930"/>
    <w:rsid w:val="00F80994"/>
    <w:rsid w:val="00F82761"/>
    <w:rsid w:val="00F84902"/>
    <w:rsid w:val="00F84DCA"/>
    <w:rsid w:val="00F9077D"/>
    <w:rsid w:val="00F95BCA"/>
    <w:rsid w:val="00FA0E6B"/>
    <w:rsid w:val="00FA4FD6"/>
    <w:rsid w:val="00FA6A95"/>
    <w:rsid w:val="00FA7522"/>
    <w:rsid w:val="00FB2B5E"/>
    <w:rsid w:val="00FB3484"/>
    <w:rsid w:val="00FC3420"/>
    <w:rsid w:val="00FC3B2C"/>
    <w:rsid w:val="00FC3E62"/>
    <w:rsid w:val="00FC6D03"/>
    <w:rsid w:val="00FC79C2"/>
    <w:rsid w:val="00FD1E24"/>
    <w:rsid w:val="00FD437F"/>
    <w:rsid w:val="00FD5BC6"/>
    <w:rsid w:val="00FD6988"/>
    <w:rsid w:val="00FE0159"/>
    <w:rsid w:val="00FF7131"/>
  </w:rsids>
  <m:mathPr>
    <m:mathFont m:val="Cambria Math"/>
    <m:brkBin m:val="before"/>
    <m:brkBinSub m:val="--"/>
    <m:smallFrac m:val="0"/>
    <m:dispDef m:val="0"/>
    <m:lMargin m:val="0"/>
    <m:rMargin m:val="0"/>
    <m:defJc m:val="centerGroup"/>
    <m:wrapRight/>
    <m:intLim m:val="subSup"/>
    <m:naryLim m:val="subSup"/>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99" style="mso-position-vertical-relative:line" fillcolor="#eb5625" stroke="f">
      <v:fill color="#eb5625"/>
      <v:stroke on="f"/>
      <v:textbox inset="2mm,1mm,2mm,1mm"/>
      <o:colormru v:ext="edit" colors="#cc031f,#d3eef2,#007094,#ea4221,#fe330d,#f8b58e,#eb5625,#e20077"/>
      <o:colormenu v:ext="edit" fillcolor="#cc031f" strokecolor="#0c8a3c"/>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t-PT" w:eastAsia="en-US" w:bidi="ar-SA"/>
      </w:rPr>
    </w:rPrDefault>
    <w:pPrDefault/>
  </w:docDefaults>
  <w:latentStyles w:defLockedState="0" w:defUIPriority="0" w:defSemiHidden="0" w:defUnhideWhenUsed="0" w:defQFormat="0" w:count="267">
    <w:lsdException w:name="footer" w:uiPriority="99"/>
    <w:lsdException w:name="page number" w:uiPriority="99"/>
    <w:lsdException w:name="Table Grid" w:uiPriority="59"/>
  </w:latentStyles>
  <w:style w:type="paragraph" w:default="1" w:styleId="Normal">
    <w:name w:val="Normal"/>
    <w:qFormat/>
    <w:rsid w:val="005E5FF5"/>
    <w:rPr>
      <w:noProo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8A346B"/>
    <w:pPr>
      <w:tabs>
        <w:tab w:val="center" w:pos="4320"/>
        <w:tab w:val="right" w:pos="8640"/>
      </w:tabs>
    </w:pPr>
  </w:style>
  <w:style w:type="character" w:customStyle="1" w:styleId="CabealhoCarcter">
    <w:name w:val="Cabeçalho Carácter"/>
    <w:basedOn w:val="Tipodeletrapredefinidodopargrafo"/>
    <w:link w:val="Cabealho"/>
    <w:uiPriority w:val="99"/>
    <w:rsid w:val="008A346B"/>
    <w:rPr>
      <w:noProof/>
    </w:rPr>
  </w:style>
  <w:style w:type="paragraph" w:styleId="Rodap">
    <w:name w:val="footer"/>
    <w:basedOn w:val="Normal"/>
    <w:link w:val="RodapCarcter"/>
    <w:uiPriority w:val="99"/>
    <w:unhideWhenUsed/>
    <w:rsid w:val="008A346B"/>
    <w:pPr>
      <w:tabs>
        <w:tab w:val="center" w:pos="4320"/>
        <w:tab w:val="right" w:pos="8640"/>
      </w:tabs>
    </w:pPr>
  </w:style>
  <w:style w:type="character" w:customStyle="1" w:styleId="RodapCarcter">
    <w:name w:val="Rodapé Carácter"/>
    <w:basedOn w:val="Tipodeletrapredefinidodopargrafo"/>
    <w:link w:val="Rodap"/>
    <w:uiPriority w:val="99"/>
    <w:rsid w:val="008A346B"/>
    <w:rPr>
      <w:noProof/>
    </w:rPr>
  </w:style>
  <w:style w:type="character" w:styleId="Nmerodepgina">
    <w:name w:val="page number"/>
    <w:basedOn w:val="Tipodeletrapredefinidodopargrafo"/>
    <w:uiPriority w:val="99"/>
    <w:semiHidden/>
    <w:unhideWhenUsed/>
    <w:rsid w:val="001E2495"/>
  </w:style>
  <w:style w:type="table" w:styleId="Tabelacomgrelha">
    <w:name w:val="Table Grid"/>
    <w:basedOn w:val="Tabelanormal"/>
    <w:uiPriority w:val="59"/>
    <w:rsid w:val="004C13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grafodaLista">
    <w:name w:val="List Paragraph"/>
    <w:basedOn w:val="Normal"/>
    <w:uiPriority w:val="34"/>
    <w:qFormat/>
    <w:rsid w:val="00276329"/>
    <w:pPr>
      <w:ind w:left="720"/>
      <w:contextualSpacing/>
    </w:pPr>
  </w:style>
  <w:style w:type="character" w:styleId="Hiperligao">
    <w:name w:val="Hyperlink"/>
    <w:basedOn w:val="Tipodeletrapredefinidodopargrafo"/>
    <w:rsid w:val="00D139F7"/>
    <w:rPr>
      <w:color w:val="0000FF" w:themeColor="hyperlink"/>
      <w:u w:val="single"/>
    </w:rPr>
  </w:style>
  <w:style w:type="paragraph" w:styleId="Mapadodocumento">
    <w:name w:val="Document Map"/>
    <w:basedOn w:val="Normal"/>
    <w:link w:val="MapadodocumentoCarcter"/>
    <w:rsid w:val="004157B6"/>
    <w:rPr>
      <w:rFonts w:ascii="Lucida Grande" w:hAnsi="Lucida Grande"/>
    </w:rPr>
  </w:style>
  <w:style w:type="character" w:customStyle="1" w:styleId="MapadodocumentoCarcter">
    <w:name w:val="Mapa do documento Carácter"/>
    <w:basedOn w:val="Tipodeletrapredefinidodopargrafo"/>
    <w:link w:val="Mapadodocumento"/>
    <w:rsid w:val="004157B6"/>
    <w:rPr>
      <w:rFonts w:ascii="Lucida Grande" w:hAnsi="Lucida Grande"/>
      <w:noProof/>
    </w:rPr>
  </w:style>
  <w:style w:type="paragraph" w:styleId="Textodenotaderodap">
    <w:name w:val="footnote text"/>
    <w:basedOn w:val="Normal"/>
    <w:link w:val="TextodenotaderodapCarcter"/>
    <w:rsid w:val="00F41AC8"/>
  </w:style>
  <w:style w:type="character" w:customStyle="1" w:styleId="TextodenotaderodapCarcter">
    <w:name w:val="Texto de nota de rodapé Carácter"/>
    <w:basedOn w:val="Tipodeletrapredefinidodopargrafo"/>
    <w:link w:val="Textodenotaderodap"/>
    <w:rsid w:val="00F41AC8"/>
    <w:rPr>
      <w:noProof/>
    </w:rPr>
  </w:style>
  <w:style w:type="character" w:styleId="Refdenotaderodap">
    <w:name w:val="footnote reference"/>
    <w:basedOn w:val="Tipodeletrapredefinidodopargrafo"/>
    <w:rsid w:val="00F41AC8"/>
    <w:rPr>
      <w:vertAlign w:val="superscript"/>
    </w:rPr>
  </w:style>
  <w:style w:type="paragraph" w:styleId="Textodebalo">
    <w:name w:val="Balloon Text"/>
    <w:basedOn w:val="Normal"/>
    <w:link w:val="TextodebaloCarcter"/>
    <w:rsid w:val="009D03B4"/>
    <w:rPr>
      <w:rFonts w:ascii="Tahoma" w:hAnsi="Tahoma" w:cs="Tahoma"/>
      <w:sz w:val="16"/>
      <w:szCs w:val="16"/>
    </w:rPr>
  </w:style>
  <w:style w:type="character" w:customStyle="1" w:styleId="TextodebaloCarcter">
    <w:name w:val="Texto de balão Carácter"/>
    <w:basedOn w:val="Tipodeletrapredefinidodopargrafo"/>
    <w:link w:val="Textodebalo"/>
    <w:rsid w:val="009D03B4"/>
    <w:rPr>
      <w:rFonts w:ascii="Tahoma"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t-PT" w:eastAsia="en-US" w:bidi="ar-SA"/>
      </w:rPr>
    </w:rPrDefault>
    <w:pPrDefault/>
  </w:docDefaults>
  <w:latentStyles w:defLockedState="0" w:defUIPriority="0" w:defSemiHidden="0" w:defUnhideWhenUsed="0" w:defQFormat="0" w:count="267">
    <w:lsdException w:name="footer" w:uiPriority="99"/>
    <w:lsdException w:name="page number" w:uiPriority="99"/>
    <w:lsdException w:name="Table Grid" w:uiPriority="59"/>
  </w:latentStyles>
  <w:style w:type="paragraph" w:default="1" w:styleId="Normal">
    <w:name w:val="Normal"/>
    <w:qFormat/>
    <w:rsid w:val="005E5FF5"/>
    <w:rPr>
      <w:noProo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8A346B"/>
    <w:pPr>
      <w:tabs>
        <w:tab w:val="center" w:pos="4320"/>
        <w:tab w:val="right" w:pos="8640"/>
      </w:tabs>
    </w:pPr>
  </w:style>
  <w:style w:type="character" w:customStyle="1" w:styleId="CabealhoCarcter">
    <w:name w:val="Cabeçalho Carácter"/>
    <w:basedOn w:val="Tipodeletrapredefinidodopargrafo"/>
    <w:link w:val="Cabealho"/>
    <w:uiPriority w:val="99"/>
    <w:rsid w:val="008A346B"/>
    <w:rPr>
      <w:noProof/>
    </w:rPr>
  </w:style>
  <w:style w:type="paragraph" w:styleId="Rodap">
    <w:name w:val="footer"/>
    <w:basedOn w:val="Normal"/>
    <w:link w:val="RodapCarcter"/>
    <w:uiPriority w:val="99"/>
    <w:unhideWhenUsed/>
    <w:rsid w:val="008A346B"/>
    <w:pPr>
      <w:tabs>
        <w:tab w:val="center" w:pos="4320"/>
        <w:tab w:val="right" w:pos="8640"/>
      </w:tabs>
    </w:pPr>
  </w:style>
  <w:style w:type="character" w:customStyle="1" w:styleId="RodapCarcter">
    <w:name w:val="Rodapé Carácter"/>
    <w:basedOn w:val="Tipodeletrapredefinidodopargrafo"/>
    <w:link w:val="Rodap"/>
    <w:uiPriority w:val="99"/>
    <w:rsid w:val="008A346B"/>
    <w:rPr>
      <w:noProof/>
    </w:rPr>
  </w:style>
  <w:style w:type="character" w:styleId="Nmerodepgina">
    <w:name w:val="page number"/>
    <w:basedOn w:val="Tipodeletrapredefinidodopargrafo"/>
    <w:uiPriority w:val="99"/>
    <w:semiHidden/>
    <w:unhideWhenUsed/>
    <w:rsid w:val="001E2495"/>
  </w:style>
  <w:style w:type="table" w:styleId="Tabelacomgrelha">
    <w:name w:val="Table Grid"/>
    <w:basedOn w:val="Tabelanormal"/>
    <w:uiPriority w:val="59"/>
    <w:rsid w:val="004C13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grafodaLista">
    <w:name w:val="List Paragraph"/>
    <w:basedOn w:val="Normal"/>
    <w:uiPriority w:val="34"/>
    <w:qFormat/>
    <w:rsid w:val="00276329"/>
    <w:pPr>
      <w:ind w:left="720"/>
      <w:contextualSpacing/>
    </w:pPr>
  </w:style>
  <w:style w:type="character" w:styleId="Hiperligao">
    <w:name w:val="Hyperlink"/>
    <w:basedOn w:val="Tipodeletrapredefinidodopargrafo"/>
    <w:rsid w:val="00D139F7"/>
    <w:rPr>
      <w:color w:val="0000FF" w:themeColor="hyperlink"/>
      <w:u w:val="single"/>
    </w:rPr>
  </w:style>
  <w:style w:type="paragraph" w:styleId="Mapadodocumento">
    <w:name w:val="Document Map"/>
    <w:basedOn w:val="Normal"/>
    <w:link w:val="MapadodocumentoCarcter"/>
    <w:rsid w:val="004157B6"/>
    <w:rPr>
      <w:rFonts w:ascii="Lucida Grande" w:hAnsi="Lucida Grande"/>
    </w:rPr>
  </w:style>
  <w:style w:type="character" w:customStyle="1" w:styleId="MapadodocumentoCarcter">
    <w:name w:val="Mapa do documento Carácter"/>
    <w:basedOn w:val="Tipodeletrapredefinidodopargrafo"/>
    <w:link w:val="Mapadodocumento"/>
    <w:rsid w:val="004157B6"/>
    <w:rPr>
      <w:rFonts w:ascii="Lucida Grande" w:hAnsi="Lucida Grande"/>
      <w:noProof/>
    </w:rPr>
  </w:style>
  <w:style w:type="paragraph" w:styleId="Textodenotaderodap">
    <w:name w:val="footnote text"/>
    <w:basedOn w:val="Normal"/>
    <w:link w:val="TextodenotaderodapCarcter"/>
    <w:rsid w:val="00F41AC8"/>
  </w:style>
  <w:style w:type="character" w:customStyle="1" w:styleId="TextodenotaderodapCarcter">
    <w:name w:val="Texto de nota de rodapé Carácter"/>
    <w:basedOn w:val="Tipodeletrapredefinidodopargrafo"/>
    <w:link w:val="Textodenotaderodap"/>
    <w:rsid w:val="00F41AC8"/>
    <w:rPr>
      <w:noProof/>
    </w:rPr>
  </w:style>
  <w:style w:type="character" w:styleId="Refdenotaderodap">
    <w:name w:val="footnote reference"/>
    <w:basedOn w:val="Tipodeletrapredefinidodopargrafo"/>
    <w:rsid w:val="00F41AC8"/>
    <w:rPr>
      <w:vertAlign w:val="superscript"/>
    </w:rPr>
  </w:style>
  <w:style w:type="paragraph" w:styleId="Textodebalo">
    <w:name w:val="Balloon Text"/>
    <w:basedOn w:val="Normal"/>
    <w:link w:val="TextodebaloCarcter"/>
    <w:rsid w:val="009D03B4"/>
    <w:rPr>
      <w:rFonts w:ascii="Tahoma" w:hAnsi="Tahoma" w:cs="Tahoma"/>
      <w:sz w:val="16"/>
      <w:szCs w:val="16"/>
    </w:rPr>
  </w:style>
  <w:style w:type="character" w:customStyle="1" w:styleId="TextodebaloCarcter">
    <w:name w:val="Texto de balão Carácter"/>
    <w:basedOn w:val="Tipodeletrapredefinidodopargrafo"/>
    <w:link w:val="Textodebalo"/>
    <w:rsid w:val="009D03B4"/>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9038</Words>
  <Characters>48806</Characters>
  <Application>Microsoft Office Word</Application>
  <DocSecurity>0</DocSecurity>
  <Lines>406</Lines>
  <Paragraphs>115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57729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Joao Gomes Nuncio</dc:creator>
  <cp:lastModifiedBy>Mónica Duarte Reis</cp:lastModifiedBy>
  <cp:revision>3</cp:revision>
  <dcterms:created xsi:type="dcterms:W3CDTF">2015-05-29T15:16:00Z</dcterms:created>
  <dcterms:modified xsi:type="dcterms:W3CDTF">2015-05-29T15:18:00Z</dcterms:modified>
</cp:coreProperties>
</file>