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shd w:val="clear" w:color="auto" w:fill="A6A6A6"/>
        <w:tblLook w:val="01E0"/>
      </w:tblPr>
      <w:tblGrid>
        <w:gridCol w:w="9808"/>
      </w:tblGrid>
      <w:tr w:rsidR="00C1166A" w:rsidRPr="002C5FB9" w:rsidTr="00093AA0">
        <w:trPr>
          <w:trHeight w:val="428"/>
        </w:trPr>
        <w:tc>
          <w:tcPr>
            <w:tcW w:w="9808" w:type="dxa"/>
            <w:shd w:val="clear" w:color="auto" w:fill="A6A6A6"/>
            <w:vAlign w:val="center"/>
          </w:tcPr>
          <w:p w:rsidR="00C1166A" w:rsidRPr="00AD7A0C" w:rsidRDefault="003D3E0E" w:rsidP="00404AF3">
            <w:pPr>
              <w:pStyle w:val="TEMA"/>
              <w:ind w:left="709" w:hanging="709"/>
              <w:jc w:val="left"/>
            </w:pPr>
            <w:r w:rsidRPr="00093AA0">
              <w:t>A</w:t>
            </w:r>
            <w:r w:rsidR="00404AF3">
              <w:t xml:space="preserve"> Grande Depressão dos anos 30</w:t>
            </w:r>
          </w:p>
        </w:tc>
      </w:tr>
    </w:tbl>
    <w:p w:rsidR="00AA6566" w:rsidRDefault="00AA6566" w:rsidP="00B20872">
      <w:pPr>
        <w:rPr>
          <w:b/>
          <w:szCs w:val="20"/>
        </w:rPr>
      </w:pPr>
    </w:p>
    <w:p w:rsidR="00DC1040" w:rsidRPr="000E1EFA" w:rsidRDefault="00DC1040" w:rsidP="00B5516E">
      <w:pPr>
        <w:numPr>
          <w:ilvl w:val="0"/>
          <w:numId w:val="12"/>
        </w:numPr>
        <w:rPr>
          <w:szCs w:val="20"/>
        </w:rPr>
      </w:pPr>
      <w:r w:rsidRPr="000E1EFA">
        <w:rPr>
          <w:szCs w:val="20"/>
        </w:rPr>
        <w:t>Lê o documento com atenção e responde à seguinte questão.</w:t>
      </w:r>
    </w:p>
    <w:p w:rsidR="00655496" w:rsidRDefault="00655496" w:rsidP="00B20872">
      <w:pPr>
        <w:rPr>
          <w:b/>
          <w:szCs w:val="20"/>
        </w:rPr>
      </w:pPr>
    </w:p>
    <w:p w:rsidR="00655496" w:rsidRPr="00404AF3" w:rsidRDefault="00DC1040" w:rsidP="00655496">
      <w:pPr>
        <w:autoSpaceDE w:val="0"/>
        <w:autoSpaceDN w:val="0"/>
        <w:adjustRightInd w:val="0"/>
        <w:jc w:val="both"/>
        <w:rPr>
          <w:rFonts w:cs="Myriad-Roman"/>
          <w:szCs w:val="20"/>
        </w:rPr>
      </w:pPr>
      <w:r w:rsidRPr="00404AF3">
        <w:rPr>
          <w:rFonts w:cs="Myriad-Italic"/>
          <w:i/>
          <w:iCs/>
          <w:szCs w:val="20"/>
        </w:rPr>
        <w:t>“</w:t>
      </w:r>
      <w:r w:rsidR="00655496" w:rsidRPr="00404AF3">
        <w:rPr>
          <w:rFonts w:cs="Myriad-Italic"/>
          <w:i/>
          <w:iCs/>
          <w:szCs w:val="20"/>
        </w:rPr>
        <w:t>Pergunta</w:t>
      </w:r>
      <w:r w:rsidR="00655496" w:rsidRPr="00404AF3">
        <w:rPr>
          <w:rFonts w:cs="Myriad-Roman"/>
          <w:szCs w:val="20"/>
        </w:rPr>
        <w:t>: Que pensa da situação económica e financeira dos Estados Unidos? Alguns consideram que a situação atual, aparentemente muito brilhante, com o desenvolvimento constante da produção, mostrado por quase</w:t>
      </w:r>
      <w:r w:rsidR="009203AE" w:rsidRPr="00404AF3">
        <w:rPr>
          <w:rFonts w:cs="Myriad-Roman"/>
          <w:szCs w:val="20"/>
        </w:rPr>
        <w:t xml:space="preserve"> </w:t>
      </w:r>
      <w:r w:rsidR="00655496" w:rsidRPr="00404AF3">
        <w:rPr>
          <w:rFonts w:cs="Myriad-Roman"/>
          <w:szCs w:val="20"/>
        </w:rPr>
        <w:t>todas as estatísticas, e a subida contínua do preço das ações em Wall Street, não poderá continuar por muito tempo e que uma crise brutal estalará em breve.</w:t>
      </w:r>
    </w:p>
    <w:p w:rsidR="00655496" w:rsidRPr="00404AF3" w:rsidRDefault="00655496" w:rsidP="00655496">
      <w:pPr>
        <w:autoSpaceDE w:val="0"/>
        <w:autoSpaceDN w:val="0"/>
        <w:adjustRightInd w:val="0"/>
        <w:jc w:val="both"/>
        <w:rPr>
          <w:rFonts w:cs="Myriad-Roman"/>
          <w:szCs w:val="20"/>
        </w:rPr>
      </w:pPr>
      <w:r w:rsidRPr="00404AF3">
        <w:rPr>
          <w:rFonts w:cs="Myriad-Italic"/>
          <w:i/>
          <w:iCs/>
          <w:szCs w:val="20"/>
        </w:rPr>
        <w:t>Resposta</w:t>
      </w:r>
      <w:r w:rsidRPr="00404AF3">
        <w:rPr>
          <w:rFonts w:cs="Myriad-Roman"/>
          <w:szCs w:val="20"/>
        </w:rPr>
        <w:t>: Não se tratará de uma crise violenta. […] Acho, todavia, que uma crise começa a despontar nos Estados Unidos. Algumas fontes de riqueza estão esgotadas. Os agricultores queixam-se; a situação do têxtil é difícil. Há</w:t>
      </w:r>
      <w:r w:rsidR="009203AE" w:rsidRPr="00404AF3">
        <w:rPr>
          <w:rFonts w:cs="Myriad-Roman"/>
          <w:szCs w:val="20"/>
        </w:rPr>
        <w:t xml:space="preserve"> </w:t>
      </w:r>
      <w:r w:rsidRPr="00404AF3">
        <w:rPr>
          <w:rFonts w:cs="Myriad-Roman"/>
          <w:szCs w:val="20"/>
        </w:rPr>
        <w:t xml:space="preserve">superprodução de automóveis; os </w:t>
      </w:r>
      <w:proofErr w:type="gramStart"/>
      <w:r w:rsidRPr="00404AF3">
        <w:rPr>
          <w:rFonts w:cs="Myriad-Italic"/>
          <w:i/>
          <w:iCs/>
          <w:szCs w:val="20"/>
        </w:rPr>
        <w:t>stocks</w:t>
      </w:r>
      <w:proofErr w:type="gramEnd"/>
      <w:r w:rsidRPr="00404AF3">
        <w:rPr>
          <w:rFonts w:cs="Myriad-Italic"/>
          <w:i/>
          <w:iCs/>
          <w:szCs w:val="20"/>
        </w:rPr>
        <w:t xml:space="preserve"> </w:t>
      </w:r>
      <w:r w:rsidRPr="00404AF3">
        <w:rPr>
          <w:rFonts w:cs="Myriad-Roman"/>
          <w:szCs w:val="20"/>
        </w:rPr>
        <w:t>acumulam-se por falta de mercados e um abrandamento na produção automóvel atingirá diretamente as indústrias metalúrgicas, indústrias de base. Por</w:t>
      </w:r>
      <w:r w:rsidR="00F8394B">
        <w:rPr>
          <w:rFonts w:cs="Myriad-Roman"/>
          <w:szCs w:val="20"/>
        </w:rPr>
        <w:t xml:space="preserve"> outro lado, a subida constante </w:t>
      </w:r>
      <w:r w:rsidRPr="00404AF3">
        <w:rPr>
          <w:rFonts w:cs="Myriad-Roman"/>
          <w:szCs w:val="20"/>
        </w:rPr>
        <w:t>do valor das ações desenvolveu o gosto pela especulação: há americanos que pediram dinheiro emprestado a 9% para comprar ações que só rendem 2%, mas que eles esperavam revender com lucro. Recuos como os que se têm produzido nos últimos dias em Wall Street não devem ser menosprezados; são uma espécie de sinais de alerta</w:t>
      </w:r>
      <w:r w:rsidR="007312A9">
        <w:rPr>
          <w:rFonts w:cs="Myriad-Roman"/>
          <w:szCs w:val="20"/>
        </w:rPr>
        <w:t>.</w:t>
      </w:r>
      <w:r w:rsidR="00DC1040" w:rsidRPr="00404AF3">
        <w:rPr>
          <w:rFonts w:cs="Myriad-Roman"/>
          <w:szCs w:val="20"/>
        </w:rPr>
        <w:t>”</w:t>
      </w:r>
    </w:p>
    <w:p w:rsidR="00655496" w:rsidRPr="00404AF3" w:rsidRDefault="00655496" w:rsidP="00655496">
      <w:pPr>
        <w:autoSpaceDE w:val="0"/>
        <w:autoSpaceDN w:val="0"/>
        <w:adjustRightInd w:val="0"/>
        <w:jc w:val="both"/>
        <w:rPr>
          <w:rFonts w:cs="Myriad-Roman"/>
          <w:szCs w:val="20"/>
        </w:rPr>
      </w:pPr>
    </w:p>
    <w:p w:rsidR="00655496" w:rsidRPr="00404AF3" w:rsidRDefault="00655496" w:rsidP="00655496">
      <w:pPr>
        <w:jc w:val="right"/>
        <w:rPr>
          <w:b/>
          <w:sz w:val="16"/>
          <w:szCs w:val="20"/>
        </w:rPr>
      </w:pPr>
      <w:r w:rsidRPr="00404AF3">
        <w:rPr>
          <w:rFonts w:cs="Myriad-Roman"/>
          <w:sz w:val="16"/>
          <w:szCs w:val="20"/>
        </w:rPr>
        <w:t xml:space="preserve">Entrevista de Paul Reynaud (político francês) ao jornal </w:t>
      </w:r>
      <w:r w:rsidRPr="00404AF3">
        <w:rPr>
          <w:rFonts w:cs="Myriad-Italic"/>
          <w:i/>
          <w:iCs/>
          <w:sz w:val="16"/>
          <w:szCs w:val="20"/>
        </w:rPr>
        <w:t>Le Temps</w:t>
      </w:r>
      <w:r w:rsidR="007312A9">
        <w:rPr>
          <w:rFonts w:cs="Myriad-Roman"/>
          <w:sz w:val="16"/>
          <w:szCs w:val="20"/>
        </w:rPr>
        <w:t xml:space="preserve">. 15 </w:t>
      </w:r>
      <w:proofErr w:type="gramStart"/>
      <w:r w:rsidR="007312A9">
        <w:rPr>
          <w:rFonts w:cs="Myriad-Roman"/>
          <w:sz w:val="16"/>
          <w:szCs w:val="20"/>
        </w:rPr>
        <w:t>de</w:t>
      </w:r>
      <w:proofErr w:type="gramEnd"/>
      <w:r w:rsidR="007312A9">
        <w:rPr>
          <w:rFonts w:cs="Myriad-Roman"/>
          <w:sz w:val="16"/>
          <w:szCs w:val="20"/>
        </w:rPr>
        <w:t xml:space="preserve"> o</w:t>
      </w:r>
      <w:r w:rsidRPr="00404AF3">
        <w:rPr>
          <w:rFonts w:cs="Myriad-Roman"/>
          <w:sz w:val="16"/>
          <w:szCs w:val="20"/>
        </w:rPr>
        <w:t>utubro de 1929</w:t>
      </w:r>
    </w:p>
    <w:p w:rsidR="00655496" w:rsidRDefault="00655496" w:rsidP="00B20872">
      <w:pPr>
        <w:rPr>
          <w:b/>
          <w:szCs w:val="20"/>
        </w:rPr>
      </w:pPr>
    </w:p>
    <w:p w:rsidR="00655496" w:rsidRPr="00DC1040" w:rsidRDefault="009203AE" w:rsidP="00DC1040">
      <w:pPr>
        <w:jc w:val="both"/>
        <w:rPr>
          <w:szCs w:val="20"/>
        </w:rPr>
      </w:pPr>
      <w:r w:rsidRPr="00DC1040">
        <w:rPr>
          <w:szCs w:val="20"/>
        </w:rPr>
        <w:t xml:space="preserve">Transcreve uma expressão do documento que mostre </w:t>
      </w:r>
      <w:r w:rsidR="00DC1040" w:rsidRPr="00DC1040">
        <w:rPr>
          <w:szCs w:val="20"/>
        </w:rPr>
        <w:t>cada uma das</w:t>
      </w:r>
      <w:r w:rsidRPr="00DC1040">
        <w:rPr>
          <w:szCs w:val="20"/>
        </w:rPr>
        <w:t xml:space="preserve"> seguintes situações:</w:t>
      </w:r>
    </w:p>
    <w:p w:rsidR="009203AE" w:rsidRPr="00DC1040" w:rsidRDefault="009203AE" w:rsidP="00B20872">
      <w:pPr>
        <w:rPr>
          <w:szCs w:val="20"/>
        </w:rPr>
      </w:pPr>
    </w:p>
    <w:p w:rsidR="00C77AC6" w:rsidRDefault="00DC1040" w:rsidP="00B20872">
      <w:pPr>
        <w:numPr>
          <w:ilvl w:val="0"/>
          <w:numId w:val="17"/>
        </w:numPr>
        <w:rPr>
          <w:szCs w:val="20"/>
        </w:rPr>
      </w:pPr>
      <w:proofErr w:type="gramStart"/>
      <w:r w:rsidRPr="00DC1040">
        <w:rPr>
          <w:szCs w:val="20"/>
        </w:rPr>
        <w:t>f</w:t>
      </w:r>
      <w:r w:rsidR="009203AE" w:rsidRPr="00DC1040">
        <w:rPr>
          <w:szCs w:val="20"/>
        </w:rPr>
        <w:t>r</w:t>
      </w:r>
      <w:r w:rsidRPr="00DC1040">
        <w:rPr>
          <w:szCs w:val="20"/>
        </w:rPr>
        <w:t>agilidade</w:t>
      </w:r>
      <w:proofErr w:type="gramEnd"/>
      <w:r w:rsidRPr="00DC1040">
        <w:rPr>
          <w:szCs w:val="20"/>
        </w:rPr>
        <w:t xml:space="preserve"> da economia americana;</w:t>
      </w:r>
    </w:p>
    <w:p w:rsidR="00C77AC6" w:rsidRDefault="00DC1040" w:rsidP="00B20872">
      <w:pPr>
        <w:numPr>
          <w:ilvl w:val="0"/>
          <w:numId w:val="17"/>
        </w:numPr>
        <w:rPr>
          <w:szCs w:val="20"/>
        </w:rPr>
      </w:pPr>
      <w:proofErr w:type="gramStart"/>
      <w:r w:rsidRPr="00C77AC6">
        <w:rPr>
          <w:szCs w:val="20"/>
        </w:rPr>
        <w:t>valorização</w:t>
      </w:r>
      <w:proofErr w:type="gramEnd"/>
      <w:r w:rsidRPr="00C77AC6">
        <w:rPr>
          <w:szCs w:val="20"/>
        </w:rPr>
        <w:t xml:space="preserve"> das ações;</w:t>
      </w:r>
    </w:p>
    <w:p w:rsidR="00C77AC6" w:rsidRDefault="00DC1040" w:rsidP="00B20872">
      <w:pPr>
        <w:numPr>
          <w:ilvl w:val="0"/>
          <w:numId w:val="17"/>
        </w:numPr>
        <w:rPr>
          <w:szCs w:val="20"/>
        </w:rPr>
      </w:pPr>
      <w:proofErr w:type="gramStart"/>
      <w:r w:rsidRPr="00C77AC6">
        <w:rPr>
          <w:szCs w:val="20"/>
        </w:rPr>
        <w:t>superprodução</w:t>
      </w:r>
      <w:proofErr w:type="gramEnd"/>
      <w:r w:rsidRPr="00C77AC6">
        <w:rPr>
          <w:szCs w:val="20"/>
        </w:rPr>
        <w:t>;</w:t>
      </w:r>
    </w:p>
    <w:p w:rsidR="00C77AC6" w:rsidRDefault="00DC1040" w:rsidP="00B20872">
      <w:pPr>
        <w:numPr>
          <w:ilvl w:val="0"/>
          <w:numId w:val="17"/>
        </w:numPr>
        <w:rPr>
          <w:szCs w:val="20"/>
        </w:rPr>
      </w:pPr>
      <w:proofErr w:type="gramStart"/>
      <w:r w:rsidRPr="00C77AC6">
        <w:rPr>
          <w:szCs w:val="20"/>
        </w:rPr>
        <w:t>e</w:t>
      </w:r>
      <w:r w:rsidR="009203AE" w:rsidRPr="00C77AC6">
        <w:rPr>
          <w:szCs w:val="20"/>
        </w:rPr>
        <w:t>speculação</w:t>
      </w:r>
      <w:proofErr w:type="gramEnd"/>
      <w:r w:rsidR="009203AE" w:rsidRPr="00C77AC6">
        <w:rPr>
          <w:szCs w:val="20"/>
        </w:rPr>
        <w:t xml:space="preserve"> bolsista</w:t>
      </w:r>
      <w:r w:rsidRPr="00C77AC6">
        <w:rPr>
          <w:szCs w:val="20"/>
        </w:rPr>
        <w:t>;</w:t>
      </w:r>
    </w:p>
    <w:p w:rsidR="009203AE" w:rsidRPr="00C77AC6" w:rsidRDefault="00DC1040" w:rsidP="00B20872">
      <w:pPr>
        <w:numPr>
          <w:ilvl w:val="0"/>
          <w:numId w:val="17"/>
        </w:numPr>
        <w:rPr>
          <w:szCs w:val="20"/>
        </w:rPr>
      </w:pPr>
      <w:proofErr w:type="gramStart"/>
      <w:r w:rsidRPr="00C77AC6">
        <w:rPr>
          <w:szCs w:val="20"/>
        </w:rPr>
        <w:t>f</w:t>
      </w:r>
      <w:r w:rsidR="009203AE" w:rsidRPr="00C77AC6">
        <w:rPr>
          <w:szCs w:val="20"/>
        </w:rPr>
        <w:t>acilidade</w:t>
      </w:r>
      <w:proofErr w:type="gramEnd"/>
      <w:r w:rsidR="009203AE" w:rsidRPr="00C77AC6">
        <w:rPr>
          <w:szCs w:val="20"/>
        </w:rPr>
        <w:t xml:space="preserve"> de crédito.</w:t>
      </w:r>
    </w:p>
    <w:p w:rsidR="00655496" w:rsidRDefault="00655496" w:rsidP="00B20872">
      <w:pPr>
        <w:rPr>
          <w:b/>
          <w:szCs w:val="20"/>
        </w:rPr>
      </w:pPr>
    </w:p>
    <w:p w:rsidR="00B5516E" w:rsidRDefault="00B5516E" w:rsidP="00B5516E">
      <w:pPr>
        <w:rPr>
          <w:color w:val="000000"/>
          <w:shd w:val="clear" w:color="auto" w:fill="FFFFFF"/>
        </w:rPr>
      </w:pPr>
    </w:p>
    <w:p w:rsidR="008E0E78" w:rsidRDefault="008E0E78" w:rsidP="00B5516E">
      <w:pPr>
        <w:rPr>
          <w:color w:val="000000"/>
          <w:shd w:val="clear" w:color="auto" w:fill="FFFFFF"/>
        </w:rPr>
      </w:pPr>
    </w:p>
    <w:p w:rsidR="0077006B" w:rsidRPr="0077006B" w:rsidRDefault="0077006B" w:rsidP="00B5516E">
      <w:pPr>
        <w:numPr>
          <w:ilvl w:val="0"/>
          <w:numId w:val="12"/>
        </w:numPr>
        <w:jc w:val="both"/>
        <w:rPr>
          <w:b/>
          <w:szCs w:val="20"/>
        </w:rPr>
      </w:pPr>
      <w:r>
        <w:rPr>
          <w:color w:val="000000"/>
          <w:shd w:val="clear" w:color="auto" w:fill="FFFFFF"/>
        </w:rPr>
        <w:t>S</w:t>
      </w:r>
      <w:r w:rsidR="00F85146">
        <w:rPr>
          <w:color w:val="000000"/>
          <w:shd w:val="clear" w:color="auto" w:fill="FFFFFF"/>
        </w:rPr>
        <w:t>eleciona a opção</w:t>
      </w:r>
      <w:r>
        <w:rPr>
          <w:color w:val="000000"/>
          <w:shd w:val="clear" w:color="auto" w:fill="FFFFFF"/>
        </w:rPr>
        <w:t xml:space="preserve"> que indica a expressão que se relaciona com o conceito de "superprodução".</w:t>
      </w:r>
    </w:p>
    <w:p w:rsidR="0077006B" w:rsidRPr="0077006B" w:rsidRDefault="0077006B" w:rsidP="00B5516E">
      <w:pPr>
        <w:ind w:left="720"/>
        <w:jc w:val="both"/>
        <w:rPr>
          <w:b/>
          <w:szCs w:val="20"/>
        </w:rPr>
      </w:pPr>
    </w:p>
    <w:p w:rsidR="00F85146" w:rsidRDefault="0077006B" w:rsidP="00B5516E">
      <w:pPr>
        <w:numPr>
          <w:ilvl w:val="0"/>
          <w:numId w:val="18"/>
        </w:numPr>
        <w:jc w:val="both"/>
        <w:rPr>
          <w:color w:val="000000"/>
          <w:shd w:val="clear" w:color="auto" w:fill="FFFFFF"/>
        </w:rPr>
      </w:pPr>
      <w:r w:rsidRPr="0077006B">
        <w:rPr>
          <w:color w:val="000000"/>
          <w:shd w:val="clear" w:color="auto" w:fill="FFFFFF"/>
        </w:rPr>
        <w:t>Saturação do mercado.</w:t>
      </w:r>
    </w:p>
    <w:p w:rsidR="00F85146" w:rsidRDefault="0077006B" w:rsidP="00B5516E">
      <w:pPr>
        <w:numPr>
          <w:ilvl w:val="0"/>
          <w:numId w:val="18"/>
        </w:numPr>
        <w:jc w:val="both"/>
        <w:rPr>
          <w:color w:val="000000"/>
          <w:shd w:val="clear" w:color="auto" w:fill="FFFFFF"/>
        </w:rPr>
      </w:pPr>
      <w:r w:rsidRPr="00F85146">
        <w:rPr>
          <w:color w:val="000000"/>
          <w:shd w:val="clear" w:color="auto" w:fill="FFFFFF"/>
        </w:rPr>
        <w:t>Procura superior à oferta.</w:t>
      </w:r>
    </w:p>
    <w:p w:rsidR="0077006B" w:rsidRPr="00F85146" w:rsidRDefault="0077006B" w:rsidP="00B5516E">
      <w:pPr>
        <w:numPr>
          <w:ilvl w:val="0"/>
          <w:numId w:val="18"/>
        </w:numPr>
        <w:jc w:val="both"/>
        <w:rPr>
          <w:color w:val="000000"/>
          <w:shd w:val="clear" w:color="auto" w:fill="FFFFFF"/>
        </w:rPr>
      </w:pPr>
      <w:r w:rsidRPr="00F85146">
        <w:rPr>
          <w:color w:val="000000"/>
          <w:shd w:val="clear" w:color="auto" w:fill="FFFFFF"/>
        </w:rPr>
        <w:t>Protecionismo económico.</w:t>
      </w:r>
    </w:p>
    <w:p w:rsidR="00B5516E" w:rsidRDefault="00B5516E" w:rsidP="00B5516E">
      <w:pPr>
        <w:jc w:val="both"/>
        <w:rPr>
          <w:color w:val="000000"/>
          <w:shd w:val="clear" w:color="auto" w:fill="FFFFFF"/>
        </w:rPr>
      </w:pPr>
    </w:p>
    <w:p w:rsidR="00B5516E" w:rsidRDefault="00B5516E" w:rsidP="00B5516E">
      <w:pPr>
        <w:jc w:val="both"/>
        <w:rPr>
          <w:color w:val="000000"/>
          <w:shd w:val="clear" w:color="auto" w:fill="FFFFFF"/>
        </w:rPr>
      </w:pPr>
    </w:p>
    <w:p w:rsidR="008E0E78" w:rsidRDefault="008E0E78" w:rsidP="00B5516E">
      <w:pPr>
        <w:jc w:val="both"/>
        <w:rPr>
          <w:color w:val="000000"/>
          <w:shd w:val="clear" w:color="auto" w:fill="FFFFFF"/>
        </w:rPr>
      </w:pPr>
    </w:p>
    <w:p w:rsidR="0077006B" w:rsidRDefault="00F85146" w:rsidP="00B5516E">
      <w:pPr>
        <w:numPr>
          <w:ilvl w:val="0"/>
          <w:numId w:val="12"/>
        </w:numPr>
        <w:jc w:val="both"/>
        <w:rPr>
          <w:b/>
          <w:szCs w:val="20"/>
        </w:rPr>
      </w:pPr>
      <w:r>
        <w:rPr>
          <w:color w:val="000000"/>
          <w:shd w:val="clear" w:color="auto" w:fill="FFFFFF"/>
        </w:rPr>
        <w:t>Seleciona a opção</w:t>
      </w:r>
      <w:r w:rsidR="0077006B">
        <w:rPr>
          <w:color w:val="000000"/>
          <w:shd w:val="clear" w:color="auto" w:fill="FFFFFF"/>
        </w:rPr>
        <w:t xml:space="preserve"> que</w:t>
      </w:r>
      <w:r w:rsidR="00A11A9A">
        <w:rPr>
          <w:color w:val="000000"/>
          <w:shd w:val="clear" w:color="auto" w:fill="FFFFFF"/>
        </w:rPr>
        <w:t xml:space="preserve"> caracteriza um período de deflação.</w:t>
      </w:r>
    </w:p>
    <w:p w:rsidR="0077006B" w:rsidRDefault="0077006B" w:rsidP="00B5516E">
      <w:pPr>
        <w:jc w:val="both"/>
        <w:rPr>
          <w:b/>
          <w:szCs w:val="20"/>
        </w:rPr>
      </w:pPr>
    </w:p>
    <w:p w:rsidR="00F85146" w:rsidRDefault="0077006B" w:rsidP="00B5516E">
      <w:pPr>
        <w:numPr>
          <w:ilvl w:val="0"/>
          <w:numId w:val="19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Redução do consumo, dos preços e dos ritmos de produção.</w:t>
      </w:r>
    </w:p>
    <w:p w:rsidR="00F85146" w:rsidRDefault="0077006B" w:rsidP="00B5516E">
      <w:pPr>
        <w:numPr>
          <w:ilvl w:val="0"/>
          <w:numId w:val="19"/>
        </w:numPr>
        <w:jc w:val="both"/>
        <w:rPr>
          <w:color w:val="000000"/>
          <w:shd w:val="clear" w:color="auto" w:fill="FFFFFF"/>
        </w:rPr>
      </w:pPr>
      <w:r w:rsidRPr="00F85146">
        <w:rPr>
          <w:color w:val="000000"/>
          <w:shd w:val="clear" w:color="auto" w:fill="FFFFFF"/>
        </w:rPr>
        <w:t>Operação comercial de elevados lucros, nem sempre legítimos.</w:t>
      </w:r>
    </w:p>
    <w:p w:rsidR="0077006B" w:rsidRPr="00F85146" w:rsidRDefault="0077006B" w:rsidP="00B5516E">
      <w:pPr>
        <w:numPr>
          <w:ilvl w:val="0"/>
          <w:numId w:val="19"/>
        </w:numPr>
        <w:jc w:val="both"/>
        <w:rPr>
          <w:color w:val="000000"/>
          <w:shd w:val="clear" w:color="auto" w:fill="FFFFFF"/>
        </w:rPr>
      </w:pPr>
      <w:r w:rsidRPr="00F85146">
        <w:rPr>
          <w:color w:val="000000"/>
          <w:shd w:val="clear" w:color="auto" w:fill="FFFFFF"/>
        </w:rPr>
        <w:t>Aumento do consumo, dos preços e dos ritmos de produção.</w:t>
      </w:r>
    </w:p>
    <w:p w:rsidR="00B5516E" w:rsidRDefault="00B5516E" w:rsidP="00B20872">
      <w:pPr>
        <w:rPr>
          <w:color w:val="000000"/>
          <w:shd w:val="clear" w:color="auto" w:fill="FFFFFF"/>
        </w:rPr>
      </w:pPr>
    </w:p>
    <w:p w:rsidR="008E0E78" w:rsidRDefault="008E0E78" w:rsidP="00B20872">
      <w:pPr>
        <w:rPr>
          <w:color w:val="000000"/>
          <w:shd w:val="clear" w:color="auto" w:fill="FFFFFF"/>
        </w:rPr>
      </w:pPr>
    </w:p>
    <w:p w:rsidR="00B5516E" w:rsidRDefault="00B5516E" w:rsidP="00B20872">
      <w:pPr>
        <w:rPr>
          <w:color w:val="000000"/>
          <w:shd w:val="clear" w:color="auto" w:fill="FFFFFF"/>
        </w:rPr>
      </w:pPr>
    </w:p>
    <w:p w:rsidR="0077006B" w:rsidRDefault="00F85146" w:rsidP="00B5516E">
      <w:pPr>
        <w:numPr>
          <w:ilvl w:val="0"/>
          <w:numId w:val="12"/>
        </w:numPr>
        <w:jc w:val="both"/>
        <w:rPr>
          <w:b/>
          <w:szCs w:val="20"/>
        </w:rPr>
      </w:pPr>
      <w:r>
        <w:rPr>
          <w:color w:val="000000"/>
          <w:shd w:val="clear" w:color="auto" w:fill="FFFFFF"/>
        </w:rPr>
        <w:t xml:space="preserve">Seleciona a opção </w:t>
      </w:r>
      <w:r w:rsidR="00845A48">
        <w:rPr>
          <w:color w:val="000000"/>
          <w:shd w:val="clear" w:color="auto" w:fill="FFFFFF"/>
        </w:rPr>
        <w:t>que caracteriza os investimentos feitos na Bolsa de Wall Street, na década de 20.</w:t>
      </w:r>
    </w:p>
    <w:p w:rsidR="00845A48" w:rsidRPr="00B5516E" w:rsidRDefault="00845A48" w:rsidP="00B5516E">
      <w:pPr>
        <w:jc w:val="both"/>
        <w:rPr>
          <w:szCs w:val="20"/>
        </w:rPr>
      </w:pPr>
    </w:p>
    <w:p w:rsidR="00F85146" w:rsidRDefault="00845A48" w:rsidP="00B5516E">
      <w:pPr>
        <w:numPr>
          <w:ilvl w:val="0"/>
          <w:numId w:val="20"/>
        </w:numPr>
        <w:jc w:val="both"/>
        <w:rPr>
          <w:szCs w:val="20"/>
        </w:rPr>
      </w:pPr>
      <w:r w:rsidRPr="00B5516E">
        <w:rPr>
          <w:color w:val="000000"/>
          <w:shd w:val="clear" w:color="auto" w:fill="FFFFFF"/>
        </w:rPr>
        <w:t>Os investimentos particulares na Bolsa eram muito raros devido à inexistência de capital.</w:t>
      </w:r>
    </w:p>
    <w:p w:rsidR="00F85146" w:rsidRDefault="00845A48" w:rsidP="00B5516E">
      <w:pPr>
        <w:numPr>
          <w:ilvl w:val="0"/>
          <w:numId w:val="20"/>
        </w:numPr>
        <w:jc w:val="both"/>
        <w:rPr>
          <w:szCs w:val="20"/>
        </w:rPr>
      </w:pPr>
      <w:r w:rsidRPr="00F85146">
        <w:rPr>
          <w:color w:val="000000"/>
          <w:shd w:val="clear" w:color="auto" w:fill="FFFFFF"/>
        </w:rPr>
        <w:t>Os investimentos particulares na Bolsa aumentaram, pois os lucros fáceis eram muito atrativos.</w:t>
      </w:r>
    </w:p>
    <w:p w:rsidR="00845A48" w:rsidRPr="00F85146" w:rsidRDefault="00845A48" w:rsidP="00B5516E">
      <w:pPr>
        <w:numPr>
          <w:ilvl w:val="0"/>
          <w:numId w:val="20"/>
        </w:numPr>
        <w:jc w:val="both"/>
        <w:rPr>
          <w:szCs w:val="20"/>
        </w:rPr>
      </w:pPr>
      <w:r w:rsidRPr="00F85146">
        <w:rPr>
          <w:color w:val="000000"/>
          <w:shd w:val="clear" w:color="auto" w:fill="FFFFFF"/>
        </w:rPr>
        <w:lastRenderedPageBreak/>
        <w:t>Os investimentos particulares na Bolsa eram controlados pelo Estado, de forma a impedir a desvalorização das ações.</w:t>
      </w:r>
    </w:p>
    <w:p w:rsidR="00404AF3" w:rsidRPr="00B5516E" w:rsidRDefault="00404AF3" w:rsidP="00B5516E">
      <w:pPr>
        <w:jc w:val="both"/>
        <w:rPr>
          <w:szCs w:val="20"/>
        </w:rPr>
      </w:pPr>
    </w:p>
    <w:p w:rsidR="00845A48" w:rsidRPr="00845A48" w:rsidRDefault="00845A48" w:rsidP="00B5516E">
      <w:pPr>
        <w:numPr>
          <w:ilvl w:val="0"/>
          <w:numId w:val="12"/>
        </w:numPr>
        <w:rPr>
          <w:rFonts w:ascii="Times New Roman" w:hAnsi="Times New Roman"/>
          <w:szCs w:val="20"/>
        </w:rPr>
      </w:pPr>
      <w:r w:rsidRPr="00845A48">
        <w:rPr>
          <w:color w:val="000000"/>
          <w:szCs w:val="20"/>
        </w:rPr>
        <w:t>Completa a frase com a opção correta.</w:t>
      </w:r>
      <w:r w:rsidRPr="00845A48">
        <w:rPr>
          <w:color w:val="000000"/>
          <w:szCs w:val="20"/>
        </w:rPr>
        <w:br/>
      </w:r>
    </w:p>
    <w:p w:rsidR="00845A48" w:rsidRDefault="00845A48" w:rsidP="00845A48">
      <w:pPr>
        <w:jc w:val="both"/>
        <w:rPr>
          <w:szCs w:val="20"/>
        </w:rPr>
      </w:pPr>
      <w:r w:rsidRPr="00845A48">
        <w:rPr>
          <w:color w:val="000000"/>
          <w:szCs w:val="20"/>
        </w:rPr>
        <w:t xml:space="preserve">A baixa geral e muito acentuada das cotações das ações na Bolsa é designada </w:t>
      </w:r>
      <w:proofErr w:type="gramStart"/>
      <w:r w:rsidRPr="00845A48">
        <w:rPr>
          <w:color w:val="000000"/>
          <w:szCs w:val="20"/>
        </w:rPr>
        <w:t>de</w:t>
      </w:r>
      <w:proofErr w:type="gramEnd"/>
      <w:r w:rsidRPr="00845A48">
        <w:rPr>
          <w:color w:val="000000"/>
          <w:szCs w:val="20"/>
        </w:rPr>
        <w:t xml:space="preserve"> </w:t>
      </w:r>
      <w:r w:rsidRPr="00DC601A">
        <w:rPr>
          <w:szCs w:val="20"/>
        </w:rPr>
        <w:t>_________________</w:t>
      </w:r>
      <w:r>
        <w:rPr>
          <w:szCs w:val="20"/>
        </w:rPr>
        <w:t>.</w:t>
      </w:r>
    </w:p>
    <w:p w:rsidR="00845A48" w:rsidRDefault="00845A48" w:rsidP="00845A48">
      <w:pPr>
        <w:rPr>
          <w:szCs w:val="20"/>
        </w:rPr>
      </w:pPr>
    </w:p>
    <w:p w:rsidR="00845A48" w:rsidRDefault="00845A48" w:rsidP="00845A48">
      <w:pPr>
        <w:rPr>
          <w:szCs w:val="20"/>
        </w:rPr>
      </w:pPr>
      <w:r w:rsidRPr="00845A48">
        <w:rPr>
          <w:b/>
          <w:szCs w:val="20"/>
        </w:rPr>
        <w:t>Opções:</w:t>
      </w:r>
      <w:r>
        <w:rPr>
          <w:szCs w:val="20"/>
        </w:rPr>
        <w:t xml:space="preserve"> Wall Street; </w:t>
      </w:r>
      <w:proofErr w:type="gramStart"/>
      <w:r w:rsidRPr="00F85146">
        <w:rPr>
          <w:i/>
          <w:szCs w:val="20"/>
        </w:rPr>
        <w:t>crash</w:t>
      </w:r>
      <w:proofErr w:type="gramEnd"/>
      <w:r>
        <w:rPr>
          <w:szCs w:val="20"/>
        </w:rPr>
        <w:t>; deflação</w:t>
      </w:r>
    </w:p>
    <w:p w:rsidR="00845A48" w:rsidRDefault="00845A48" w:rsidP="00845A48">
      <w:pPr>
        <w:rPr>
          <w:color w:val="000000"/>
          <w:szCs w:val="20"/>
        </w:rPr>
      </w:pPr>
    </w:p>
    <w:p w:rsidR="00F8394B" w:rsidRDefault="00F8394B" w:rsidP="00845A48">
      <w:pPr>
        <w:rPr>
          <w:color w:val="000000"/>
          <w:szCs w:val="20"/>
        </w:rPr>
      </w:pPr>
    </w:p>
    <w:p w:rsidR="004214CA" w:rsidRPr="004214CA" w:rsidRDefault="004214CA" w:rsidP="00B5516E">
      <w:pPr>
        <w:numPr>
          <w:ilvl w:val="0"/>
          <w:numId w:val="12"/>
        </w:numPr>
        <w:shd w:val="clear" w:color="auto" w:fill="FFFFFF"/>
        <w:spacing w:line="540" w:lineRule="atLeast"/>
        <w:jc w:val="both"/>
        <w:rPr>
          <w:rFonts w:cs="Arial"/>
          <w:color w:val="000000"/>
        </w:rPr>
      </w:pPr>
      <w:r w:rsidRPr="004214CA">
        <w:rPr>
          <w:rFonts w:cs="Arial"/>
          <w:color w:val="000000"/>
        </w:rPr>
        <w:t xml:space="preserve"> Responde à seguinte questão.</w:t>
      </w:r>
    </w:p>
    <w:p w:rsidR="004214CA" w:rsidRPr="004214CA" w:rsidRDefault="004214CA" w:rsidP="004214CA">
      <w:pPr>
        <w:shd w:val="clear" w:color="auto" w:fill="FFFFFF"/>
        <w:spacing w:line="300" w:lineRule="atLeast"/>
        <w:jc w:val="both"/>
        <w:rPr>
          <w:rFonts w:cs="Arial"/>
          <w:color w:val="000000"/>
        </w:rPr>
      </w:pPr>
    </w:p>
    <w:p w:rsidR="004214CA" w:rsidRPr="004214CA" w:rsidRDefault="004214CA" w:rsidP="004214CA">
      <w:pPr>
        <w:shd w:val="clear" w:color="auto" w:fill="FFFFFF"/>
        <w:spacing w:line="300" w:lineRule="atLeast"/>
        <w:jc w:val="both"/>
        <w:rPr>
          <w:rFonts w:cs="Arial"/>
          <w:color w:val="000000"/>
        </w:rPr>
      </w:pPr>
      <w:r w:rsidRPr="004214CA">
        <w:rPr>
          <w:rFonts w:cs="Arial"/>
          <w:color w:val="000000"/>
        </w:rPr>
        <w:t>Qual o sistema económico vigente nos EUA aquando da crise de 1929?</w:t>
      </w:r>
    </w:p>
    <w:p w:rsidR="004214CA" w:rsidRPr="00B5516E" w:rsidRDefault="004214CA" w:rsidP="004214CA">
      <w:pPr>
        <w:jc w:val="both"/>
        <w:rPr>
          <w:color w:val="000000"/>
          <w:szCs w:val="20"/>
        </w:rPr>
      </w:pPr>
    </w:p>
    <w:p w:rsidR="004214CA" w:rsidRDefault="004214CA" w:rsidP="004214CA">
      <w:pPr>
        <w:rPr>
          <w:b/>
          <w:szCs w:val="20"/>
        </w:rPr>
      </w:pPr>
    </w:p>
    <w:p w:rsidR="00F8394B" w:rsidRDefault="00F8394B" w:rsidP="004214CA">
      <w:pPr>
        <w:rPr>
          <w:b/>
          <w:szCs w:val="20"/>
        </w:rPr>
      </w:pPr>
    </w:p>
    <w:p w:rsidR="007F0E64" w:rsidRPr="007F0E64" w:rsidRDefault="007F0E64" w:rsidP="00B5516E">
      <w:pPr>
        <w:numPr>
          <w:ilvl w:val="0"/>
          <w:numId w:val="12"/>
        </w:numPr>
        <w:rPr>
          <w:rFonts w:ascii="Times New Roman" w:hAnsi="Times New Roman"/>
        </w:rPr>
      </w:pPr>
      <w:r w:rsidRPr="007F0E64">
        <w:rPr>
          <w:color w:val="000000"/>
        </w:rPr>
        <w:t xml:space="preserve"> Completa a frase com as opções corretas.</w:t>
      </w:r>
      <w:r w:rsidRPr="007F0E64">
        <w:rPr>
          <w:color w:val="000000"/>
        </w:rPr>
        <w:br/>
      </w:r>
    </w:p>
    <w:p w:rsidR="004214CA" w:rsidRDefault="007F0E64" w:rsidP="007F0E64">
      <w:pPr>
        <w:jc w:val="both"/>
        <w:rPr>
          <w:b/>
          <w:szCs w:val="20"/>
        </w:rPr>
      </w:pPr>
      <w:r w:rsidRPr="007F0E64">
        <w:rPr>
          <w:color w:val="000000"/>
        </w:rPr>
        <w:t xml:space="preserve">As crises </w:t>
      </w:r>
      <w:r w:rsidRPr="00DC601A">
        <w:rPr>
          <w:szCs w:val="20"/>
        </w:rPr>
        <w:t>_________________</w:t>
      </w:r>
      <w:r>
        <w:rPr>
          <w:szCs w:val="20"/>
        </w:rPr>
        <w:t xml:space="preserve"> </w:t>
      </w:r>
      <w:r w:rsidRPr="007F0E64">
        <w:rPr>
          <w:color w:val="000000"/>
        </w:rPr>
        <w:t xml:space="preserve">do capitalismo surgiram a partir de meados do século </w:t>
      </w:r>
      <w:r w:rsidRPr="00DC601A">
        <w:rPr>
          <w:szCs w:val="20"/>
        </w:rPr>
        <w:t>_________________</w:t>
      </w:r>
      <w:r>
        <w:rPr>
          <w:szCs w:val="20"/>
        </w:rPr>
        <w:t xml:space="preserve"> </w:t>
      </w:r>
      <w:r w:rsidRPr="007F0E64">
        <w:rPr>
          <w:color w:val="000000"/>
        </w:rPr>
        <w:t xml:space="preserve">provocadas pelo excesso de investimentos e de </w:t>
      </w:r>
      <w:r w:rsidRPr="00DC601A">
        <w:rPr>
          <w:szCs w:val="20"/>
        </w:rPr>
        <w:t>_________________</w:t>
      </w:r>
      <w:r>
        <w:rPr>
          <w:szCs w:val="20"/>
        </w:rPr>
        <w:t xml:space="preserve"> </w:t>
      </w:r>
      <w:r w:rsidRPr="007F0E64">
        <w:rPr>
          <w:color w:val="000000"/>
        </w:rPr>
        <w:t>industrial, daí designarem-se de crises de </w:t>
      </w:r>
      <w:r w:rsidRPr="00DC601A">
        <w:rPr>
          <w:szCs w:val="20"/>
        </w:rPr>
        <w:t>_________________</w:t>
      </w:r>
      <w:r>
        <w:rPr>
          <w:szCs w:val="20"/>
        </w:rPr>
        <w:t>.</w:t>
      </w:r>
    </w:p>
    <w:p w:rsidR="00845A48" w:rsidRDefault="00845A48" w:rsidP="00B5516E">
      <w:pPr>
        <w:jc w:val="both"/>
        <w:rPr>
          <w:b/>
          <w:szCs w:val="20"/>
        </w:rPr>
      </w:pPr>
    </w:p>
    <w:p w:rsidR="007F0E64" w:rsidRDefault="007F0E64" w:rsidP="00B5516E">
      <w:pPr>
        <w:rPr>
          <w:szCs w:val="20"/>
        </w:rPr>
      </w:pPr>
      <w:r w:rsidRPr="00845A48">
        <w:rPr>
          <w:b/>
          <w:szCs w:val="20"/>
        </w:rPr>
        <w:t>Opções:</w:t>
      </w:r>
      <w:r>
        <w:rPr>
          <w:szCs w:val="20"/>
        </w:rPr>
        <w:t xml:space="preserve"> bolsistas; cíclicas; XVII; XIX; produção; especulação; superprodução; desvalorização</w:t>
      </w:r>
    </w:p>
    <w:p w:rsidR="00B5516E" w:rsidRDefault="00B5516E" w:rsidP="00B5516E">
      <w:pPr>
        <w:jc w:val="both"/>
        <w:rPr>
          <w:b/>
          <w:szCs w:val="20"/>
        </w:rPr>
      </w:pPr>
    </w:p>
    <w:p w:rsidR="00B5516E" w:rsidRDefault="00B5516E" w:rsidP="00B5516E">
      <w:pPr>
        <w:jc w:val="both"/>
        <w:rPr>
          <w:b/>
          <w:szCs w:val="20"/>
        </w:rPr>
      </w:pPr>
    </w:p>
    <w:p w:rsidR="00F8394B" w:rsidRDefault="00F8394B" w:rsidP="00B5516E">
      <w:pPr>
        <w:jc w:val="both"/>
        <w:rPr>
          <w:b/>
          <w:szCs w:val="20"/>
        </w:rPr>
      </w:pPr>
    </w:p>
    <w:p w:rsidR="00DC1040" w:rsidRDefault="000E1EFA" w:rsidP="00B5516E">
      <w:pPr>
        <w:numPr>
          <w:ilvl w:val="0"/>
          <w:numId w:val="12"/>
        </w:numPr>
        <w:jc w:val="both"/>
        <w:rPr>
          <w:bCs/>
        </w:rPr>
      </w:pPr>
      <w:r>
        <w:rPr>
          <w:b/>
          <w:szCs w:val="20"/>
        </w:rPr>
        <w:t xml:space="preserve"> </w:t>
      </w:r>
      <w:r w:rsidRPr="000E1EFA">
        <w:rPr>
          <w:bCs/>
        </w:rPr>
        <w:t>Observa a imagem e responde à seguinte questão.</w:t>
      </w:r>
    </w:p>
    <w:p w:rsidR="00B5516E" w:rsidRPr="000E1EFA" w:rsidRDefault="00B5516E" w:rsidP="00B5516E">
      <w:pPr>
        <w:ind w:left="360"/>
        <w:jc w:val="both"/>
        <w:rPr>
          <w:bCs/>
        </w:rPr>
      </w:pPr>
    </w:p>
    <w:p w:rsidR="00404AF3" w:rsidRDefault="00F57A91" w:rsidP="00F8394B">
      <w:pPr>
        <w:spacing w:line="360" w:lineRule="auto"/>
        <w:jc w:val="center"/>
        <w:rPr>
          <w:bCs/>
        </w:rPr>
      </w:pPr>
      <w:r w:rsidRPr="009579C8">
        <w:rPr>
          <w:noProof/>
        </w:rPr>
        <w:drawing>
          <wp:inline distT="0" distB="0" distL="0" distR="0">
            <wp:extent cx="3105150" cy="3695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040" w:rsidRPr="00B5516E" w:rsidRDefault="00DC1040" w:rsidP="00DC1040">
      <w:pPr>
        <w:spacing w:line="360" w:lineRule="auto"/>
        <w:jc w:val="both"/>
        <w:rPr>
          <w:bCs/>
        </w:rPr>
      </w:pPr>
      <w:r w:rsidRPr="00B5516E">
        <w:rPr>
          <w:bCs/>
        </w:rPr>
        <w:lastRenderedPageBreak/>
        <w:t>Explica, a partir do esquema, o mecanismo da crise.</w:t>
      </w:r>
    </w:p>
    <w:p w:rsidR="00B5516E" w:rsidRDefault="00B5516E" w:rsidP="00B5516E">
      <w:pPr>
        <w:jc w:val="both"/>
        <w:rPr>
          <w:b/>
          <w:szCs w:val="20"/>
        </w:rPr>
      </w:pPr>
    </w:p>
    <w:p w:rsidR="00B5516E" w:rsidRPr="00B5516E" w:rsidRDefault="00B5516E" w:rsidP="00B5516E">
      <w:pPr>
        <w:numPr>
          <w:ilvl w:val="0"/>
          <w:numId w:val="12"/>
        </w:numPr>
        <w:jc w:val="both"/>
        <w:rPr>
          <w:bCs/>
        </w:rPr>
      </w:pPr>
      <w:r w:rsidRPr="00B5516E">
        <w:rPr>
          <w:szCs w:val="20"/>
        </w:rPr>
        <w:t xml:space="preserve">Lê o documento com atenção </w:t>
      </w:r>
      <w:r w:rsidRPr="00B5516E">
        <w:rPr>
          <w:bCs/>
        </w:rPr>
        <w:t>e responde à seguinte questão.</w:t>
      </w:r>
    </w:p>
    <w:p w:rsidR="00655496" w:rsidRDefault="00655496" w:rsidP="00B5516E">
      <w:pPr>
        <w:rPr>
          <w:rFonts w:cs="Myriad-Roman"/>
          <w:szCs w:val="20"/>
        </w:rPr>
      </w:pPr>
    </w:p>
    <w:p w:rsidR="00655496" w:rsidRPr="00655496" w:rsidRDefault="00655496" w:rsidP="00655496">
      <w:pPr>
        <w:autoSpaceDE w:val="0"/>
        <w:autoSpaceDN w:val="0"/>
        <w:adjustRightInd w:val="0"/>
        <w:jc w:val="both"/>
        <w:rPr>
          <w:rFonts w:cs="Myriad-Roman"/>
          <w:szCs w:val="20"/>
        </w:rPr>
      </w:pPr>
      <w:r>
        <w:rPr>
          <w:rFonts w:cs="Myriad-Roman"/>
          <w:szCs w:val="20"/>
        </w:rPr>
        <w:t>“</w:t>
      </w:r>
      <w:r w:rsidR="00F8394B">
        <w:rPr>
          <w:rFonts w:cs="Myriad-Roman"/>
          <w:szCs w:val="20"/>
        </w:rPr>
        <w:t>No dia 24 de o</w:t>
      </w:r>
      <w:r w:rsidRPr="00655496">
        <w:rPr>
          <w:rFonts w:cs="Myriad-Roman"/>
          <w:szCs w:val="20"/>
        </w:rPr>
        <w:t>utubro, meia hora depois da abertura da Bolsa, as cotações das ações baixaram. Esta queda, ocasionada por ordens de vendas de ações vindas dos quatro cantos do país, provocou o pânico em Wall Street.</w:t>
      </w:r>
    </w:p>
    <w:p w:rsidR="00655496" w:rsidRPr="00655496" w:rsidRDefault="00655496" w:rsidP="00655496">
      <w:pPr>
        <w:autoSpaceDE w:val="0"/>
        <w:autoSpaceDN w:val="0"/>
        <w:adjustRightInd w:val="0"/>
        <w:jc w:val="both"/>
        <w:rPr>
          <w:rFonts w:cs="Myriad-Roman"/>
          <w:szCs w:val="20"/>
        </w:rPr>
      </w:pPr>
      <w:r w:rsidRPr="00655496">
        <w:rPr>
          <w:rFonts w:cs="Myriad-Roman"/>
          <w:szCs w:val="20"/>
        </w:rPr>
        <w:t xml:space="preserve">E ninguém seguramente esperava que esse pânico revestisse um carácter ainda mais grave a 28 e 29 de </w:t>
      </w:r>
      <w:r w:rsidR="00F8394B">
        <w:rPr>
          <w:rFonts w:cs="Myriad-Roman"/>
          <w:szCs w:val="20"/>
        </w:rPr>
        <w:t>o</w:t>
      </w:r>
      <w:r w:rsidRPr="00655496">
        <w:rPr>
          <w:rFonts w:cs="Myriad-Roman"/>
          <w:szCs w:val="20"/>
        </w:rPr>
        <w:t>utubro.</w:t>
      </w:r>
    </w:p>
    <w:p w:rsidR="00655496" w:rsidRPr="00655496" w:rsidRDefault="00655496" w:rsidP="00655496">
      <w:pPr>
        <w:spacing w:line="360" w:lineRule="auto"/>
        <w:jc w:val="both"/>
        <w:rPr>
          <w:i/>
          <w:szCs w:val="20"/>
        </w:rPr>
      </w:pPr>
      <w:r w:rsidRPr="00655496">
        <w:rPr>
          <w:rFonts w:cs="Myriad-Roman"/>
          <w:szCs w:val="20"/>
        </w:rPr>
        <w:t>Só no dia 28, mais de 9 milhões de ações foram vendidas a qualquer preço.</w:t>
      </w:r>
      <w:r>
        <w:rPr>
          <w:rFonts w:cs="Myriad-Roman"/>
          <w:szCs w:val="20"/>
        </w:rPr>
        <w:t>”</w:t>
      </w:r>
      <w:r w:rsidRPr="00655496">
        <w:rPr>
          <w:i/>
          <w:szCs w:val="20"/>
        </w:rPr>
        <w:t xml:space="preserve"> </w:t>
      </w:r>
    </w:p>
    <w:p w:rsidR="00655496" w:rsidRDefault="00655496" w:rsidP="00404AF3">
      <w:pPr>
        <w:spacing w:line="360" w:lineRule="auto"/>
        <w:jc w:val="right"/>
        <w:rPr>
          <w:sz w:val="16"/>
          <w:szCs w:val="20"/>
        </w:rPr>
      </w:pPr>
      <w:r w:rsidRPr="00655496">
        <w:rPr>
          <w:rFonts w:cs="Myriad-Italic"/>
          <w:iCs/>
          <w:sz w:val="16"/>
          <w:szCs w:val="20"/>
        </w:rPr>
        <w:t>Carta do embaixador da França nos EUA</w:t>
      </w:r>
      <w:r w:rsidR="00A33010">
        <w:rPr>
          <w:rFonts w:cs="Myriad-Roman"/>
          <w:sz w:val="16"/>
          <w:szCs w:val="20"/>
        </w:rPr>
        <w:t>,</w:t>
      </w:r>
      <w:r w:rsidR="00F8394B">
        <w:rPr>
          <w:rFonts w:cs="Myriad-Roman"/>
          <w:sz w:val="16"/>
          <w:szCs w:val="20"/>
        </w:rPr>
        <w:t xml:space="preserve"> 6 de n</w:t>
      </w:r>
      <w:r w:rsidRPr="00655496">
        <w:rPr>
          <w:rFonts w:cs="Myriad-Roman"/>
          <w:sz w:val="16"/>
          <w:szCs w:val="20"/>
        </w:rPr>
        <w:t>ovembro de 1929</w:t>
      </w:r>
    </w:p>
    <w:p w:rsidR="00404AF3" w:rsidRPr="00404AF3" w:rsidRDefault="00404AF3" w:rsidP="00404AF3">
      <w:pPr>
        <w:spacing w:line="360" w:lineRule="auto"/>
        <w:jc w:val="right"/>
        <w:rPr>
          <w:sz w:val="16"/>
          <w:szCs w:val="20"/>
        </w:rPr>
      </w:pPr>
    </w:p>
    <w:p w:rsidR="00655496" w:rsidRPr="00B5516E" w:rsidRDefault="00DC1040" w:rsidP="00655496">
      <w:pPr>
        <w:spacing w:line="360" w:lineRule="auto"/>
        <w:jc w:val="both"/>
        <w:rPr>
          <w:szCs w:val="20"/>
        </w:rPr>
      </w:pPr>
      <w:r w:rsidRPr="00B5516E">
        <w:rPr>
          <w:szCs w:val="20"/>
        </w:rPr>
        <w:t>Explica</w:t>
      </w:r>
      <w:r w:rsidR="00655496" w:rsidRPr="00B5516E">
        <w:rPr>
          <w:szCs w:val="20"/>
        </w:rPr>
        <w:t xml:space="preserve"> o </w:t>
      </w:r>
      <w:r w:rsidRPr="00B5516E">
        <w:rPr>
          <w:szCs w:val="20"/>
        </w:rPr>
        <w:t>acontecimento</w:t>
      </w:r>
      <w:r w:rsidR="00655496" w:rsidRPr="00B5516E">
        <w:rPr>
          <w:szCs w:val="20"/>
        </w:rPr>
        <w:t xml:space="preserve"> referido no texto.</w:t>
      </w:r>
    </w:p>
    <w:p w:rsidR="00295B3C" w:rsidRDefault="00295B3C" w:rsidP="00B20872">
      <w:pPr>
        <w:rPr>
          <w:b/>
          <w:szCs w:val="20"/>
        </w:rPr>
      </w:pPr>
    </w:p>
    <w:p w:rsidR="00404AF3" w:rsidRDefault="00404AF3" w:rsidP="00B20872">
      <w:pPr>
        <w:rPr>
          <w:b/>
          <w:szCs w:val="20"/>
        </w:rPr>
      </w:pPr>
    </w:p>
    <w:p w:rsidR="00295B3C" w:rsidRPr="007D14C7" w:rsidRDefault="00295B3C" w:rsidP="007D14C7">
      <w:pPr>
        <w:numPr>
          <w:ilvl w:val="0"/>
          <w:numId w:val="12"/>
        </w:numPr>
        <w:rPr>
          <w:szCs w:val="20"/>
        </w:rPr>
      </w:pPr>
      <w:r w:rsidRPr="00A11A9A">
        <w:rPr>
          <w:b/>
          <w:szCs w:val="20"/>
        </w:rPr>
        <w:t xml:space="preserve"> </w:t>
      </w:r>
      <w:r w:rsidRPr="007D14C7">
        <w:rPr>
          <w:szCs w:val="20"/>
        </w:rPr>
        <w:t>Observa a imagem e responde à seguinte questão.</w:t>
      </w:r>
    </w:p>
    <w:p w:rsidR="00295B3C" w:rsidRDefault="00295B3C" w:rsidP="00295B3C">
      <w:pPr>
        <w:rPr>
          <w:b/>
          <w:szCs w:val="20"/>
        </w:rPr>
      </w:pPr>
    </w:p>
    <w:p w:rsidR="00295B3C" w:rsidRDefault="00F57A91" w:rsidP="00F3633A">
      <w:pPr>
        <w:jc w:val="center"/>
        <w:rPr>
          <w:b/>
          <w:szCs w:val="20"/>
        </w:rPr>
      </w:pPr>
      <w:r w:rsidRPr="009579C8">
        <w:rPr>
          <w:noProof/>
        </w:rPr>
        <w:drawing>
          <wp:inline distT="0" distB="0" distL="0" distR="0">
            <wp:extent cx="3448050" cy="2486025"/>
            <wp:effectExtent l="0" t="0" r="0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33A" w:rsidRDefault="00F3633A" w:rsidP="00295B3C">
      <w:pPr>
        <w:rPr>
          <w:szCs w:val="20"/>
        </w:rPr>
      </w:pPr>
    </w:p>
    <w:p w:rsidR="00295B3C" w:rsidRPr="007D14C7" w:rsidRDefault="00295B3C" w:rsidP="00295B3C">
      <w:pPr>
        <w:rPr>
          <w:szCs w:val="20"/>
        </w:rPr>
      </w:pPr>
      <w:r w:rsidRPr="007D14C7">
        <w:rPr>
          <w:szCs w:val="20"/>
        </w:rPr>
        <w:t>Identifica o motivo da ruína do corretor.</w:t>
      </w:r>
    </w:p>
    <w:p w:rsidR="00295B3C" w:rsidRDefault="00295B3C" w:rsidP="00295B3C">
      <w:pPr>
        <w:rPr>
          <w:b/>
          <w:szCs w:val="20"/>
        </w:rPr>
      </w:pPr>
    </w:p>
    <w:p w:rsidR="00F3633A" w:rsidRDefault="00F3633A" w:rsidP="00B20872">
      <w:pPr>
        <w:rPr>
          <w:b/>
          <w:szCs w:val="20"/>
        </w:rPr>
      </w:pPr>
    </w:p>
    <w:p w:rsidR="00F3633A" w:rsidRDefault="00F3633A" w:rsidP="00B20872">
      <w:pPr>
        <w:rPr>
          <w:b/>
          <w:szCs w:val="20"/>
        </w:rPr>
      </w:pPr>
    </w:p>
    <w:p w:rsidR="0078698A" w:rsidRPr="00F3633A" w:rsidRDefault="0078698A" w:rsidP="00E63EC6">
      <w:pPr>
        <w:numPr>
          <w:ilvl w:val="0"/>
          <w:numId w:val="12"/>
        </w:numPr>
        <w:spacing w:line="360" w:lineRule="auto"/>
      </w:pPr>
      <w:r w:rsidRPr="00A16357">
        <w:rPr>
          <w:b/>
          <w:szCs w:val="20"/>
        </w:rPr>
        <w:t xml:space="preserve"> </w:t>
      </w:r>
      <w:r w:rsidRPr="007D14C7">
        <w:rPr>
          <w:szCs w:val="20"/>
        </w:rPr>
        <w:t>Observa o gráfico</w:t>
      </w:r>
      <w:r w:rsidR="00E63EC6" w:rsidRPr="007D14C7">
        <w:rPr>
          <w:szCs w:val="20"/>
        </w:rPr>
        <w:t xml:space="preserve"> e responde à seguinte questão.</w:t>
      </w:r>
    </w:p>
    <w:p w:rsidR="00E63EC6" w:rsidRPr="00E63EC6" w:rsidRDefault="00F57A91" w:rsidP="00E63EC6">
      <w:pPr>
        <w:spacing w:line="360" w:lineRule="auto"/>
        <w:jc w:val="center"/>
      </w:pPr>
      <w:r w:rsidRPr="009579C8">
        <w:rPr>
          <w:noProof/>
        </w:rPr>
        <w:drawing>
          <wp:inline distT="0" distB="0" distL="0" distR="0">
            <wp:extent cx="2695575" cy="1990725"/>
            <wp:effectExtent l="0" t="0" r="9525" b="952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496" w:rsidRDefault="00E63EC6" w:rsidP="007D14C7">
      <w:pPr>
        <w:spacing w:line="360" w:lineRule="auto"/>
        <w:rPr>
          <w:szCs w:val="20"/>
        </w:rPr>
      </w:pPr>
      <w:r w:rsidRPr="007D14C7">
        <w:rPr>
          <w:szCs w:val="20"/>
        </w:rPr>
        <w:lastRenderedPageBreak/>
        <w:t>R</w:t>
      </w:r>
      <w:r w:rsidR="0078698A" w:rsidRPr="007D14C7">
        <w:rPr>
          <w:szCs w:val="20"/>
        </w:rPr>
        <w:t>ela</w:t>
      </w:r>
      <w:r w:rsidRPr="007D14C7">
        <w:rPr>
          <w:szCs w:val="20"/>
        </w:rPr>
        <w:t>ciona as consequências da crise representadas no gráfico.</w:t>
      </w:r>
    </w:p>
    <w:p w:rsidR="004415DC" w:rsidRPr="007D14C7" w:rsidRDefault="004415DC" w:rsidP="007D14C7">
      <w:pPr>
        <w:spacing w:line="360" w:lineRule="auto"/>
        <w:rPr>
          <w:szCs w:val="20"/>
        </w:rPr>
      </w:pPr>
    </w:p>
    <w:p w:rsidR="001A43DC" w:rsidRPr="001A43DC" w:rsidRDefault="001A43DC" w:rsidP="004415DC">
      <w:pPr>
        <w:numPr>
          <w:ilvl w:val="0"/>
          <w:numId w:val="12"/>
        </w:numPr>
        <w:shd w:val="clear" w:color="auto" w:fill="FFFFFF"/>
        <w:jc w:val="both"/>
        <w:rPr>
          <w:color w:val="000000"/>
        </w:rPr>
      </w:pPr>
      <w:r w:rsidRPr="001A43DC">
        <w:rPr>
          <w:color w:val="000000"/>
        </w:rPr>
        <w:t xml:space="preserve"> Seleciona a opção que completa corretamente a frase.</w:t>
      </w:r>
    </w:p>
    <w:p w:rsidR="001A43DC" w:rsidRPr="001A43DC" w:rsidRDefault="001A43DC" w:rsidP="001A43DC">
      <w:pPr>
        <w:shd w:val="clear" w:color="auto" w:fill="FFFFFF"/>
        <w:spacing w:line="540" w:lineRule="atLeast"/>
        <w:jc w:val="both"/>
        <w:rPr>
          <w:color w:val="000000"/>
        </w:rPr>
      </w:pPr>
      <w:r w:rsidRPr="001A43DC">
        <w:rPr>
          <w:color w:val="000000"/>
        </w:rPr>
        <w:t>A Grande Depressão do sistema capitalista caracterizou-se...</w:t>
      </w:r>
    </w:p>
    <w:p w:rsidR="0078698A" w:rsidRDefault="0078698A" w:rsidP="001A43DC">
      <w:pPr>
        <w:rPr>
          <w:b/>
          <w:szCs w:val="20"/>
        </w:rPr>
      </w:pPr>
    </w:p>
    <w:p w:rsidR="00212BF5" w:rsidRDefault="001A43DC" w:rsidP="001A43DC">
      <w:pPr>
        <w:numPr>
          <w:ilvl w:val="0"/>
          <w:numId w:val="21"/>
        </w:numPr>
        <w:rPr>
          <w:szCs w:val="20"/>
        </w:rPr>
      </w:pPr>
      <w:proofErr w:type="gramStart"/>
      <w:r w:rsidRPr="007D14C7">
        <w:rPr>
          <w:color w:val="000000"/>
          <w:shd w:val="clear" w:color="auto" w:fill="FFFFFF"/>
        </w:rPr>
        <w:t>pela</w:t>
      </w:r>
      <w:proofErr w:type="gramEnd"/>
      <w:r w:rsidRPr="007D14C7">
        <w:rPr>
          <w:color w:val="000000"/>
          <w:shd w:val="clear" w:color="auto" w:fill="FFFFFF"/>
        </w:rPr>
        <w:t xml:space="preserve"> ruína financeira dos grandes acionistas e industriais.</w:t>
      </w:r>
    </w:p>
    <w:p w:rsidR="00212BF5" w:rsidRDefault="001A43DC" w:rsidP="001A43DC">
      <w:pPr>
        <w:numPr>
          <w:ilvl w:val="0"/>
          <w:numId w:val="21"/>
        </w:numPr>
        <w:rPr>
          <w:szCs w:val="20"/>
        </w:rPr>
      </w:pPr>
      <w:proofErr w:type="gramStart"/>
      <w:r w:rsidRPr="00212BF5">
        <w:rPr>
          <w:color w:val="000000"/>
        </w:rPr>
        <w:t>por</w:t>
      </w:r>
      <w:proofErr w:type="gramEnd"/>
      <w:r w:rsidRPr="00212BF5">
        <w:rPr>
          <w:color w:val="000000"/>
        </w:rPr>
        <w:t xml:space="preserve"> um período de inflação e crescimento do comércio mundial.</w:t>
      </w:r>
    </w:p>
    <w:p w:rsidR="001A43DC" w:rsidRPr="00212BF5" w:rsidRDefault="001A43DC" w:rsidP="001A43DC">
      <w:pPr>
        <w:numPr>
          <w:ilvl w:val="0"/>
          <w:numId w:val="21"/>
        </w:numPr>
        <w:rPr>
          <w:szCs w:val="20"/>
        </w:rPr>
      </w:pPr>
      <w:proofErr w:type="gramStart"/>
      <w:r w:rsidRPr="00212BF5">
        <w:rPr>
          <w:color w:val="000000"/>
          <w:shd w:val="clear" w:color="auto" w:fill="FFFFFF"/>
        </w:rPr>
        <w:t>pela</w:t>
      </w:r>
      <w:proofErr w:type="gramEnd"/>
      <w:r w:rsidRPr="00212BF5">
        <w:rPr>
          <w:color w:val="000000"/>
          <w:shd w:val="clear" w:color="auto" w:fill="FFFFFF"/>
        </w:rPr>
        <w:t xml:space="preserve"> gravidade, longa duração e dimensão geográfica que atingiu, </w:t>
      </w:r>
      <w:r w:rsidR="00B52CC1">
        <w:rPr>
          <w:color w:val="000000"/>
          <w:shd w:val="clear" w:color="auto" w:fill="FFFFFF"/>
        </w:rPr>
        <w:t xml:space="preserve">sendo que </w:t>
      </w:r>
      <w:r w:rsidRPr="00212BF5">
        <w:rPr>
          <w:color w:val="000000"/>
          <w:shd w:val="clear" w:color="auto" w:fill="FFFFFF"/>
        </w:rPr>
        <w:t>apenas a partir de 1932 se sentem os primeiros sinais de recuperação.</w:t>
      </w:r>
    </w:p>
    <w:p w:rsidR="001A43DC" w:rsidRDefault="001A43DC" w:rsidP="001A43DC">
      <w:pPr>
        <w:rPr>
          <w:b/>
          <w:szCs w:val="20"/>
        </w:rPr>
      </w:pPr>
    </w:p>
    <w:p w:rsidR="0078698A" w:rsidRDefault="00F57A91" w:rsidP="00B20872">
      <w:pPr>
        <w:rPr>
          <w:b/>
          <w:szCs w:val="20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93345</wp:posOffset>
            </wp:positionV>
            <wp:extent cx="1428750" cy="1831340"/>
            <wp:effectExtent l="0" t="0" r="0" b="0"/>
            <wp:wrapTight wrapText="bothSides">
              <wp:wrapPolygon edited="0">
                <wp:start x="0" y="0"/>
                <wp:lineTo x="0" y="21345"/>
                <wp:lineTo x="21312" y="21345"/>
                <wp:lineTo x="21312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83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415DC" w:rsidRDefault="004415DC" w:rsidP="00B20872">
      <w:pPr>
        <w:rPr>
          <w:b/>
          <w:szCs w:val="20"/>
        </w:rPr>
      </w:pPr>
    </w:p>
    <w:p w:rsidR="0078698A" w:rsidRDefault="0078698A" w:rsidP="004415DC">
      <w:pPr>
        <w:numPr>
          <w:ilvl w:val="0"/>
          <w:numId w:val="12"/>
        </w:numPr>
        <w:jc w:val="both"/>
        <w:rPr>
          <w:b/>
          <w:bCs/>
        </w:rPr>
      </w:pPr>
      <w:r>
        <w:rPr>
          <w:b/>
          <w:bCs/>
        </w:rPr>
        <w:t xml:space="preserve"> </w:t>
      </w:r>
      <w:r w:rsidR="007D14C7">
        <w:rPr>
          <w:bCs/>
        </w:rPr>
        <w:t>Observa a imagem e responde às seguintes questões.</w:t>
      </w:r>
    </w:p>
    <w:p w:rsidR="0078698A" w:rsidRDefault="0078698A" w:rsidP="004415DC">
      <w:pPr>
        <w:jc w:val="center"/>
        <w:rPr>
          <w:b/>
          <w:bCs/>
        </w:rPr>
      </w:pPr>
    </w:p>
    <w:p w:rsidR="00D509DF" w:rsidRDefault="0048734E" w:rsidP="004415DC">
      <w:pPr>
        <w:numPr>
          <w:ilvl w:val="0"/>
          <w:numId w:val="22"/>
        </w:numPr>
        <w:jc w:val="both"/>
        <w:rPr>
          <w:bCs/>
        </w:rPr>
      </w:pPr>
      <w:r w:rsidRPr="007D14C7">
        <w:rPr>
          <w:bCs/>
        </w:rPr>
        <w:t>Indica o significado da caricatura.</w:t>
      </w:r>
    </w:p>
    <w:p w:rsidR="0078698A" w:rsidRPr="00D509DF" w:rsidRDefault="0048734E" w:rsidP="004415DC">
      <w:pPr>
        <w:numPr>
          <w:ilvl w:val="0"/>
          <w:numId w:val="22"/>
        </w:numPr>
        <w:jc w:val="both"/>
        <w:rPr>
          <w:bCs/>
        </w:rPr>
      </w:pPr>
      <w:r w:rsidRPr="00D509DF">
        <w:rPr>
          <w:bCs/>
        </w:rPr>
        <w:t>Explica os fatores que contribuíram para o fenómeno representado na caricatura.</w:t>
      </w:r>
    </w:p>
    <w:p w:rsidR="0078698A" w:rsidRDefault="0078698A" w:rsidP="004415DC">
      <w:pPr>
        <w:jc w:val="both"/>
        <w:rPr>
          <w:bCs/>
        </w:rPr>
      </w:pPr>
    </w:p>
    <w:p w:rsidR="004415DC" w:rsidRDefault="004415DC" w:rsidP="00655496">
      <w:pPr>
        <w:spacing w:line="360" w:lineRule="auto"/>
        <w:jc w:val="both"/>
        <w:rPr>
          <w:bCs/>
        </w:rPr>
      </w:pPr>
    </w:p>
    <w:p w:rsidR="004415DC" w:rsidRDefault="004415DC" w:rsidP="00655496">
      <w:pPr>
        <w:spacing w:line="360" w:lineRule="auto"/>
        <w:jc w:val="both"/>
        <w:rPr>
          <w:bCs/>
        </w:rPr>
      </w:pPr>
    </w:p>
    <w:p w:rsidR="004415DC" w:rsidRPr="007D14C7" w:rsidRDefault="004415DC" w:rsidP="00655496">
      <w:pPr>
        <w:spacing w:line="360" w:lineRule="auto"/>
        <w:jc w:val="both"/>
        <w:rPr>
          <w:bCs/>
        </w:rPr>
      </w:pPr>
    </w:p>
    <w:p w:rsidR="00036FB4" w:rsidRPr="007D14C7" w:rsidRDefault="00036FB4" w:rsidP="004415DC">
      <w:pPr>
        <w:numPr>
          <w:ilvl w:val="0"/>
          <w:numId w:val="12"/>
        </w:numPr>
        <w:rPr>
          <w:szCs w:val="20"/>
        </w:rPr>
      </w:pPr>
      <w:r w:rsidRPr="007D14C7">
        <w:rPr>
          <w:szCs w:val="20"/>
        </w:rPr>
        <w:t xml:space="preserve"> Observa </w:t>
      </w:r>
      <w:r w:rsidR="007D14C7">
        <w:rPr>
          <w:szCs w:val="20"/>
        </w:rPr>
        <w:t>o gráfico</w:t>
      </w:r>
      <w:r w:rsidRPr="007D14C7">
        <w:rPr>
          <w:szCs w:val="20"/>
        </w:rPr>
        <w:t xml:space="preserve"> e </w:t>
      </w:r>
      <w:r w:rsidR="004415DC">
        <w:rPr>
          <w:szCs w:val="20"/>
        </w:rPr>
        <w:t>s</w:t>
      </w:r>
      <w:r w:rsidR="004415DC" w:rsidRPr="004415DC">
        <w:rPr>
          <w:szCs w:val="20"/>
        </w:rPr>
        <w:t xml:space="preserve">eleciona a opção que retrata a </w:t>
      </w:r>
      <w:r w:rsidR="004415DC">
        <w:rPr>
          <w:szCs w:val="20"/>
        </w:rPr>
        <w:t>situação representada</w:t>
      </w:r>
      <w:r w:rsidR="004415DC" w:rsidRPr="004415DC">
        <w:rPr>
          <w:szCs w:val="20"/>
        </w:rPr>
        <w:t>.</w:t>
      </w:r>
    </w:p>
    <w:p w:rsidR="00036FB4" w:rsidRDefault="00036FB4" w:rsidP="00036FB4">
      <w:pPr>
        <w:rPr>
          <w:b/>
          <w:szCs w:val="20"/>
        </w:rPr>
      </w:pPr>
    </w:p>
    <w:p w:rsidR="00036FB4" w:rsidRDefault="00F57A91" w:rsidP="00036FB4">
      <w:pPr>
        <w:rPr>
          <w:b/>
          <w:szCs w:val="20"/>
        </w:rPr>
      </w:pPr>
      <w:r w:rsidRPr="009579C8">
        <w:rPr>
          <w:noProof/>
        </w:rPr>
        <w:drawing>
          <wp:inline distT="0" distB="0" distL="0" distR="0">
            <wp:extent cx="5838825" cy="4219575"/>
            <wp:effectExtent l="0" t="0" r="9525" b="9525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FB4" w:rsidRPr="00036FB4" w:rsidRDefault="00036FB4" w:rsidP="00036FB4">
      <w:pPr>
        <w:rPr>
          <w:szCs w:val="20"/>
        </w:rPr>
      </w:pPr>
    </w:p>
    <w:p w:rsidR="005E677A" w:rsidRDefault="00036FB4" w:rsidP="00036FB4">
      <w:pPr>
        <w:numPr>
          <w:ilvl w:val="0"/>
          <w:numId w:val="23"/>
        </w:numPr>
        <w:rPr>
          <w:szCs w:val="20"/>
        </w:rPr>
      </w:pPr>
      <w:r w:rsidRPr="00036FB4">
        <w:rPr>
          <w:szCs w:val="20"/>
        </w:rPr>
        <w:lastRenderedPageBreak/>
        <w:t>O défice da balança comercial americana.</w:t>
      </w:r>
    </w:p>
    <w:p w:rsidR="005E677A" w:rsidRDefault="00036FB4" w:rsidP="00036FB4">
      <w:pPr>
        <w:numPr>
          <w:ilvl w:val="0"/>
          <w:numId w:val="23"/>
        </w:numPr>
        <w:rPr>
          <w:szCs w:val="20"/>
        </w:rPr>
      </w:pPr>
      <w:r w:rsidRPr="005E677A">
        <w:rPr>
          <w:szCs w:val="20"/>
        </w:rPr>
        <w:t>O declínio do comércio mundial.</w:t>
      </w:r>
    </w:p>
    <w:p w:rsidR="007D14C7" w:rsidRPr="006053E6" w:rsidRDefault="00036FB4" w:rsidP="006053E6">
      <w:pPr>
        <w:numPr>
          <w:ilvl w:val="0"/>
          <w:numId w:val="23"/>
        </w:numPr>
        <w:rPr>
          <w:szCs w:val="20"/>
        </w:rPr>
      </w:pPr>
      <w:r w:rsidRPr="005E677A">
        <w:rPr>
          <w:szCs w:val="20"/>
        </w:rPr>
        <w:t>A falta de investimento no comércio.</w:t>
      </w:r>
    </w:p>
    <w:p w:rsidR="007D14C7" w:rsidRDefault="00F57A91" w:rsidP="00FB02AC">
      <w:pPr>
        <w:numPr>
          <w:ilvl w:val="0"/>
          <w:numId w:val="12"/>
        </w:numPr>
        <w:rPr>
          <w:bCs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3315335</wp:posOffset>
            </wp:positionH>
            <wp:positionV relativeFrom="paragraph">
              <wp:posOffset>-26670</wp:posOffset>
            </wp:positionV>
            <wp:extent cx="2781300" cy="1866900"/>
            <wp:effectExtent l="0" t="0" r="0" b="0"/>
            <wp:wrapSquare wrapText="bothSides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14C7">
        <w:rPr>
          <w:bCs/>
        </w:rPr>
        <w:t xml:space="preserve"> </w:t>
      </w:r>
      <w:r w:rsidR="00036FB4" w:rsidRPr="002E093C">
        <w:rPr>
          <w:bCs/>
        </w:rPr>
        <w:t>Observa a imagem e responde à seguinte questão.</w:t>
      </w:r>
    </w:p>
    <w:p w:rsidR="00FB02AC" w:rsidRPr="00FB02AC" w:rsidRDefault="00FB02AC" w:rsidP="00FB02AC">
      <w:pPr>
        <w:ind w:left="360"/>
        <w:rPr>
          <w:bCs/>
        </w:rPr>
      </w:pPr>
    </w:p>
    <w:p w:rsidR="00036FB4" w:rsidRDefault="00036FB4" w:rsidP="00655496">
      <w:pPr>
        <w:spacing w:line="360" w:lineRule="auto"/>
        <w:jc w:val="both"/>
        <w:rPr>
          <w:bCs/>
        </w:rPr>
      </w:pPr>
      <w:r w:rsidRPr="002E093C">
        <w:rPr>
          <w:bCs/>
        </w:rPr>
        <w:t>Explica a situação expressa na imagem.</w:t>
      </w:r>
    </w:p>
    <w:p w:rsidR="00182628" w:rsidRDefault="00182628" w:rsidP="00655496">
      <w:pPr>
        <w:spacing w:line="360" w:lineRule="auto"/>
        <w:jc w:val="both"/>
        <w:rPr>
          <w:bCs/>
        </w:rPr>
      </w:pPr>
    </w:p>
    <w:p w:rsidR="00182628" w:rsidRDefault="00182628" w:rsidP="00655496">
      <w:pPr>
        <w:spacing w:line="360" w:lineRule="auto"/>
        <w:jc w:val="both"/>
        <w:rPr>
          <w:bCs/>
        </w:rPr>
      </w:pPr>
    </w:p>
    <w:p w:rsidR="00182628" w:rsidRDefault="00182628" w:rsidP="00655496">
      <w:pPr>
        <w:spacing w:line="360" w:lineRule="auto"/>
        <w:jc w:val="both"/>
        <w:rPr>
          <w:bCs/>
        </w:rPr>
      </w:pPr>
    </w:p>
    <w:p w:rsidR="002C0D5C" w:rsidRDefault="002C0D5C" w:rsidP="00655496">
      <w:pPr>
        <w:spacing w:line="360" w:lineRule="auto"/>
        <w:jc w:val="both"/>
        <w:rPr>
          <w:bCs/>
        </w:rPr>
      </w:pPr>
    </w:p>
    <w:p w:rsidR="006D62B2" w:rsidRDefault="006D62B2" w:rsidP="00655496">
      <w:pPr>
        <w:spacing w:line="360" w:lineRule="auto"/>
        <w:jc w:val="both"/>
        <w:rPr>
          <w:bCs/>
        </w:rPr>
      </w:pPr>
    </w:p>
    <w:p w:rsidR="00D055A9" w:rsidRDefault="00D055A9" w:rsidP="00655496">
      <w:pPr>
        <w:spacing w:line="360" w:lineRule="auto"/>
        <w:jc w:val="both"/>
        <w:rPr>
          <w:bCs/>
        </w:rPr>
      </w:pPr>
      <w:bookmarkStart w:id="0" w:name="_GoBack"/>
      <w:bookmarkEnd w:id="0"/>
    </w:p>
    <w:p w:rsidR="00812B3E" w:rsidRPr="001A43DC" w:rsidRDefault="00182628" w:rsidP="007D14C7">
      <w:pPr>
        <w:numPr>
          <w:ilvl w:val="0"/>
          <w:numId w:val="12"/>
        </w:numPr>
        <w:shd w:val="clear" w:color="auto" w:fill="FFFFFF"/>
        <w:spacing w:line="540" w:lineRule="atLeast"/>
        <w:jc w:val="both"/>
        <w:rPr>
          <w:color w:val="000000"/>
        </w:rPr>
      </w:pPr>
      <w:r>
        <w:rPr>
          <w:color w:val="000000"/>
        </w:rPr>
        <w:t xml:space="preserve"> </w:t>
      </w:r>
      <w:r w:rsidR="002C0D5C">
        <w:rPr>
          <w:color w:val="000000"/>
        </w:rPr>
        <w:t xml:space="preserve">Seleciona a opção que completa </w:t>
      </w:r>
      <w:r w:rsidR="00812B3E" w:rsidRPr="001A43DC">
        <w:rPr>
          <w:color w:val="000000"/>
        </w:rPr>
        <w:t>corretamente a frase.</w:t>
      </w:r>
    </w:p>
    <w:p w:rsidR="00812B3E" w:rsidRPr="001A43DC" w:rsidRDefault="00812B3E" w:rsidP="00812B3E">
      <w:pPr>
        <w:shd w:val="clear" w:color="auto" w:fill="FFFFFF"/>
        <w:spacing w:line="540" w:lineRule="atLeast"/>
        <w:jc w:val="both"/>
        <w:rPr>
          <w:color w:val="000000"/>
        </w:rPr>
      </w:pPr>
      <w:r w:rsidRPr="001A43DC">
        <w:rPr>
          <w:color w:val="000000"/>
        </w:rPr>
        <w:t xml:space="preserve">A Grande Depressão </w:t>
      </w:r>
      <w:r>
        <w:rPr>
          <w:color w:val="000000"/>
        </w:rPr>
        <w:t xml:space="preserve">teve graves repercussões em países como a Áustria e a Alemanha </w:t>
      </w:r>
      <w:proofErr w:type="gramStart"/>
      <w:r>
        <w:rPr>
          <w:color w:val="000000"/>
        </w:rPr>
        <w:t>porque</w:t>
      </w:r>
      <w:proofErr w:type="gramEnd"/>
      <w:r>
        <w:rPr>
          <w:color w:val="000000"/>
        </w:rPr>
        <w:t>…</w:t>
      </w:r>
    </w:p>
    <w:p w:rsidR="00812B3E" w:rsidRDefault="00812B3E" w:rsidP="00812B3E">
      <w:pPr>
        <w:rPr>
          <w:b/>
          <w:szCs w:val="20"/>
        </w:rPr>
      </w:pPr>
    </w:p>
    <w:p w:rsidR="00D54294" w:rsidRDefault="00812B3E" w:rsidP="00812B3E">
      <w:pPr>
        <w:numPr>
          <w:ilvl w:val="0"/>
          <w:numId w:val="24"/>
        </w:numPr>
        <w:rPr>
          <w:szCs w:val="20"/>
        </w:rPr>
      </w:pPr>
      <w:proofErr w:type="gramStart"/>
      <w:r w:rsidRPr="007D14C7">
        <w:rPr>
          <w:color w:val="000000"/>
          <w:shd w:val="clear" w:color="auto" w:fill="FFFFFF"/>
        </w:rPr>
        <w:t>o</w:t>
      </w:r>
      <w:proofErr w:type="gramEnd"/>
      <w:r w:rsidRPr="007D14C7">
        <w:rPr>
          <w:color w:val="000000"/>
          <w:shd w:val="clear" w:color="auto" w:fill="FFFFFF"/>
        </w:rPr>
        <w:t xml:space="preserve"> número de emigrantes nos Estados Unidos era muito elevado.</w:t>
      </w:r>
    </w:p>
    <w:p w:rsidR="00D54294" w:rsidRDefault="00812B3E" w:rsidP="00404AF3">
      <w:pPr>
        <w:numPr>
          <w:ilvl w:val="0"/>
          <w:numId w:val="24"/>
        </w:numPr>
        <w:rPr>
          <w:szCs w:val="20"/>
        </w:rPr>
      </w:pPr>
      <w:proofErr w:type="gramStart"/>
      <w:r w:rsidRPr="00D54294">
        <w:rPr>
          <w:color w:val="000000"/>
        </w:rPr>
        <w:t>se</w:t>
      </w:r>
      <w:proofErr w:type="gramEnd"/>
      <w:r w:rsidRPr="00D54294">
        <w:rPr>
          <w:color w:val="000000"/>
        </w:rPr>
        <w:t xml:space="preserve"> deu uma retirada dos capitais americanos.</w:t>
      </w:r>
    </w:p>
    <w:p w:rsidR="007D14C7" w:rsidRPr="00D54294" w:rsidRDefault="00812B3E" w:rsidP="00404AF3">
      <w:pPr>
        <w:numPr>
          <w:ilvl w:val="0"/>
          <w:numId w:val="24"/>
        </w:numPr>
        <w:rPr>
          <w:szCs w:val="20"/>
        </w:rPr>
      </w:pPr>
      <w:proofErr w:type="gramStart"/>
      <w:r w:rsidRPr="00D54294">
        <w:rPr>
          <w:color w:val="000000"/>
          <w:shd w:val="clear" w:color="auto" w:fill="FFFFFF"/>
        </w:rPr>
        <w:t>tinham</w:t>
      </w:r>
      <w:proofErr w:type="gramEnd"/>
      <w:r w:rsidRPr="00D54294">
        <w:rPr>
          <w:color w:val="000000"/>
          <w:shd w:val="clear" w:color="auto" w:fill="FFFFFF"/>
        </w:rPr>
        <w:t xml:space="preserve"> economias débeis e pouco desenvolvidas.</w:t>
      </w:r>
    </w:p>
    <w:p w:rsidR="00D54294" w:rsidRDefault="00D54294" w:rsidP="00D54294">
      <w:pPr>
        <w:ind w:left="360"/>
        <w:rPr>
          <w:color w:val="000000"/>
          <w:shd w:val="clear" w:color="auto" w:fill="FFFFFF"/>
        </w:rPr>
      </w:pPr>
    </w:p>
    <w:p w:rsidR="00D54294" w:rsidRPr="00D54294" w:rsidRDefault="00D54294" w:rsidP="002C0D5C">
      <w:pPr>
        <w:rPr>
          <w:szCs w:val="20"/>
        </w:rPr>
      </w:pPr>
    </w:p>
    <w:p w:rsidR="00655496" w:rsidRPr="007D14C7" w:rsidRDefault="00655496" w:rsidP="007D14C7">
      <w:pPr>
        <w:numPr>
          <w:ilvl w:val="0"/>
          <w:numId w:val="12"/>
        </w:numPr>
        <w:spacing w:line="360" w:lineRule="auto"/>
        <w:jc w:val="both"/>
        <w:rPr>
          <w:b/>
          <w:bCs/>
        </w:rPr>
      </w:pPr>
      <w:r w:rsidRPr="00812B3E">
        <w:rPr>
          <w:bCs/>
        </w:rPr>
        <w:t xml:space="preserve"> </w:t>
      </w:r>
      <w:r w:rsidR="00812B3E" w:rsidRPr="00812B3E">
        <w:rPr>
          <w:szCs w:val="20"/>
        </w:rPr>
        <w:t>Lê o documento com atenção e responde à seguinte questão.</w:t>
      </w:r>
    </w:p>
    <w:p w:rsidR="007D14C7" w:rsidRPr="00A16357" w:rsidRDefault="007D14C7" w:rsidP="00524D4F">
      <w:pPr>
        <w:ind w:left="360"/>
        <w:jc w:val="both"/>
        <w:rPr>
          <w:b/>
          <w:bCs/>
        </w:rPr>
      </w:pPr>
    </w:p>
    <w:p w:rsidR="00655496" w:rsidRPr="0078698A" w:rsidRDefault="007C1094" w:rsidP="00524D4F">
      <w:pPr>
        <w:jc w:val="both"/>
        <w:rPr>
          <w:szCs w:val="20"/>
        </w:rPr>
      </w:pPr>
      <w:r>
        <w:rPr>
          <w:szCs w:val="20"/>
        </w:rPr>
        <w:t>“</w:t>
      </w:r>
      <w:r w:rsidR="00655496" w:rsidRPr="0078698A">
        <w:rPr>
          <w:szCs w:val="20"/>
        </w:rPr>
        <w:t xml:space="preserve">Os preços desceram a níveis inimagináveis: os impostos subiram, as nossas possibilidades de pagamento sucumbiram, os meios de produção estão bloqueados, os rendeiros não encontram mercados para os seus produtos. (…) Mais importante ainda: uma multidão de desempregados enfrenta o terrível problema da existência e um número igualmente grande sofre duramente por </w:t>
      </w:r>
      <w:r w:rsidR="00F32B7B">
        <w:rPr>
          <w:szCs w:val="20"/>
        </w:rPr>
        <w:t>um salário de miséria. Para rea</w:t>
      </w:r>
      <w:r w:rsidR="00655496" w:rsidRPr="0078698A">
        <w:rPr>
          <w:szCs w:val="20"/>
        </w:rPr>
        <w:t>tivar as nossas fábricas e os nossos campos com a garantia do escoamento dos seus produtos, é necessário que asseguremos aos consumidores os meios de comprar esses produtos</w:t>
      </w:r>
      <w:r w:rsidR="00EB0349">
        <w:rPr>
          <w:szCs w:val="20"/>
        </w:rPr>
        <w:t>.</w:t>
      </w:r>
      <w:r>
        <w:rPr>
          <w:szCs w:val="20"/>
        </w:rPr>
        <w:t>”</w:t>
      </w:r>
    </w:p>
    <w:p w:rsidR="00655496" w:rsidRPr="007C1094" w:rsidRDefault="00655496" w:rsidP="00524D4F">
      <w:pPr>
        <w:jc w:val="right"/>
        <w:rPr>
          <w:sz w:val="16"/>
          <w:szCs w:val="20"/>
        </w:rPr>
      </w:pPr>
      <w:r w:rsidRPr="007C1094">
        <w:rPr>
          <w:sz w:val="16"/>
          <w:szCs w:val="20"/>
        </w:rPr>
        <w:t>Excerto do Discurso de F. Roosevelt, 1933</w:t>
      </w:r>
    </w:p>
    <w:p w:rsidR="00655496" w:rsidRPr="00A16357" w:rsidRDefault="00655496" w:rsidP="00655496">
      <w:pPr>
        <w:spacing w:line="360" w:lineRule="auto"/>
        <w:jc w:val="center"/>
        <w:rPr>
          <w:b/>
          <w:sz w:val="16"/>
          <w:szCs w:val="16"/>
        </w:rPr>
      </w:pPr>
    </w:p>
    <w:p w:rsidR="008E0E78" w:rsidRDefault="00655496" w:rsidP="008E0E78">
      <w:pPr>
        <w:jc w:val="both"/>
      </w:pPr>
      <w:r w:rsidRPr="007D14C7">
        <w:rPr>
          <w:szCs w:val="20"/>
        </w:rPr>
        <w:t>Com base no documento, caracteriza</w:t>
      </w:r>
      <w:r w:rsidR="007C1094" w:rsidRPr="007D14C7">
        <w:rPr>
          <w:szCs w:val="20"/>
        </w:rPr>
        <w:t xml:space="preserve"> </w:t>
      </w:r>
      <w:r w:rsidRPr="007D14C7">
        <w:rPr>
          <w:szCs w:val="20"/>
        </w:rPr>
        <w:t>a situação económica e social dos EUA</w:t>
      </w:r>
      <w:r w:rsidR="007D14C7" w:rsidRPr="007D14C7">
        <w:rPr>
          <w:szCs w:val="20"/>
        </w:rPr>
        <w:t>,</w:t>
      </w:r>
      <w:r w:rsidRPr="007D14C7">
        <w:rPr>
          <w:szCs w:val="20"/>
        </w:rPr>
        <w:t xml:space="preserve"> no início da década de 30.</w:t>
      </w:r>
    </w:p>
    <w:p w:rsidR="00655496" w:rsidRPr="008E0E78" w:rsidRDefault="00F57A91" w:rsidP="008E0E78">
      <w:pPr>
        <w:jc w:val="both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4307205</wp:posOffset>
            </wp:positionH>
            <wp:positionV relativeFrom="paragraph">
              <wp:posOffset>80010</wp:posOffset>
            </wp:positionV>
            <wp:extent cx="1789430" cy="2886075"/>
            <wp:effectExtent l="0" t="0" r="1270" b="9525"/>
            <wp:wrapTight wrapText="bothSides">
              <wp:wrapPolygon edited="0">
                <wp:start x="0" y="0"/>
                <wp:lineTo x="0" y="21529"/>
                <wp:lineTo x="21385" y="21529"/>
                <wp:lineTo x="21385" y="0"/>
                <wp:lineTo x="0" y="0"/>
              </wp:wrapPolygon>
            </wp:wrapTight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43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5B3C" w:rsidRDefault="00295B3C" w:rsidP="007D14C7">
      <w:pPr>
        <w:numPr>
          <w:ilvl w:val="0"/>
          <w:numId w:val="12"/>
        </w:numPr>
        <w:rPr>
          <w:b/>
          <w:szCs w:val="20"/>
        </w:rPr>
      </w:pPr>
      <w:r w:rsidRPr="00295B3C">
        <w:rPr>
          <w:b/>
          <w:szCs w:val="20"/>
        </w:rPr>
        <w:t xml:space="preserve"> </w:t>
      </w:r>
      <w:r w:rsidRPr="00812B3E">
        <w:rPr>
          <w:szCs w:val="20"/>
        </w:rPr>
        <w:t>Observa a imagem e responde à seguinte questão.</w:t>
      </w:r>
    </w:p>
    <w:p w:rsidR="00295B3C" w:rsidRDefault="00295B3C" w:rsidP="00295B3C">
      <w:pPr>
        <w:rPr>
          <w:b/>
          <w:szCs w:val="20"/>
        </w:rPr>
      </w:pPr>
    </w:p>
    <w:p w:rsidR="00295B3C" w:rsidRPr="00812B3E" w:rsidRDefault="00295B3C" w:rsidP="00295B3C">
      <w:pPr>
        <w:rPr>
          <w:szCs w:val="20"/>
        </w:rPr>
      </w:pPr>
      <w:r w:rsidRPr="00812B3E">
        <w:rPr>
          <w:szCs w:val="20"/>
        </w:rPr>
        <w:t>Identifica o problema social representado na imagem.</w:t>
      </w:r>
    </w:p>
    <w:p w:rsidR="00655496" w:rsidRDefault="00655496" w:rsidP="00B20872">
      <w:pPr>
        <w:rPr>
          <w:szCs w:val="20"/>
        </w:rPr>
      </w:pPr>
    </w:p>
    <w:p w:rsidR="00EB0349" w:rsidRDefault="00EB0349" w:rsidP="00B20872">
      <w:pPr>
        <w:rPr>
          <w:szCs w:val="20"/>
        </w:rPr>
      </w:pPr>
    </w:p>
    <w:p w:rsidR="00EB0349" w:rsidRDefault="00EB0349" w:rsidP="00B20872">
      <w:pPr>
        <w:rPr>
          <w:szCs w:val="20"/>
        </w:rPr>
      </w:pPr>
    </w:p>
    <w:p w:rsidR="00EB0349" w:rsidRDefault="00EB0349" w:rsidP="00B20872">
      <w:pPr>
        <w:rPr>
          <w:szCs w:val="20"/>
        </w:rPr>
      </w:pPr>
    </w:p>
    <w:p w:rsidR="00EB0349" w:rsidRDefault="00EB0349" w:rsidP="00B20872">
      <w:pPr>
        <w:rPr>
          <w:szCs w:val="20"/>
        </w:rPr>
      </w:pPr>
    </w:p>
    <w:p w:rsidR="00EB0349" w:rsidRDefault="00EB0349" w:rsidP="00B20872">
      <w:pPr>
        <w:rPr>
          <w:szCs w:val="20"/>
        </w:rPr>
      </w:pPr>
    </w:p>
    <w:p w:rsidR="00EB0349" w:rsidRDefault="00EB0349" w:rsidP="00B20872">
      <w:pPr>
        <w:rPr>
          <w:szCs w:val="20"/>
        </w:rPr>
      </w:pPr>
    </w:p>
    <w:p w:rsidR="00EB0349" w:rsidRDefault="00EB0349" w:rsidP="00B20872">
      <w:pPr>
        <w:rPr>
          <w:szCs w:val="20"/>
        </w:rPr>
      </w:pPr>
    </w:p>
    <w:p w:rsidR="00EB0349" w:rsidRDefault="00EB0349" w:rsidP="00B20872">
      <w:pPr>
        <w:rPr>
          <w:szCs w:val="20"/>
        </w:rPr>
      </w:pPr>
    </w:p>
    <w:p w:rsidR="00EB0349" w:rsidRDefault="00EB0349" w:rsidP="00B20872">
      <w:pPr>
        <w:rPr>
          <w:szCs w:val="20"/>
        </w:rPr>
      </w:pPr>
    </w:p>
    <w:p w:rsidR="00EB0349" w:rsidRDefault="00EB0349" w:rsidP="00B20872">
      <w:pPr>
        <w:rPr>
          <w:szCs w:val="20"/>
        </w:rPr>
      </w:pPr>
    </w:p>
    <w:p w:rsidR="008E0E78" w:rsidRDefault="008E0E78" w:rsidP="00B20872">
      <w:pPr>
        <w:rPr>
          <w:szCs w:val="20"/>
        </w:rPr>
      </w:pPr>
    </w:p>
    <w:p w:rsidR="008E0E78" w:rsidRDefault="008E0E78" w:rsidP="00B20872">
      <w:pPr>
        <w:rPr>
          <w:szCs w:val="20"/>
        </w:rPr>
      </w:pPr>
    </w:p>
    <w:p w:rsidR="008E0E78" w:rsidRDefault="008E0E78" w:rsidP="00B20872">
      <w:pPr>
        <w:rPr>
          <w:szCs w:val="20"/>
        </w:rPr>
      </w:pPr>
    </w:p>
    <w:p w:rsidR="008E0E78" w:rsidRDefault="008E0E78" w:rsidP="00B20872">
      <w:pPr>
        <w:rPr>
          <w:szCs w:val="20"/>
        </w:rPr>
      </w:pPr>
    </w:p>
    <w:p w:rsidR="008E0E78" w:rsidRDefault="008E0E78" w:rsidP="00B20872">
      <w:pPr>
        <w:rPr>
          <w:szCs w:val="20"/>
        </w:rPr>
      </w:pPr>
    </w:p>
    <w:p w:rsidR="008E0E78" w:rsidRDefault="008E0E78" w:rsidP="00B20872">
      <w:pPr>
        <w:rPr>
          <w:szCs w:val="20"/>
        </w:rPr>
      </w:pPr>
    </w:p>
    <w:p w:rsidR="00655496" w:rsidRDefault="00655496" w:rsidP="00404AF3">
      <w:pPr>
        <w:jc w:val="both"/>
        <w:rPr>
          <w:b/>
          <w:szCs w:val="20"/>
        </w:rPr>
      </w:pPr>
    </w:p>
    <w:p w:rsidR="00655496" w:rsidRDefault="008304FA" w:rsidP="00404AF3">
      <w:pPr>
        <w:numPr>
          <w:ilvl w:val="0"/>
          <w:numId w:val="12"/>
        </w:numPr>
        <w:jc w:val="both"/>
        <w:rPr>
          <w:color w:val="000000"/>
          <w:shd w:val="clear" w:color="auto" w:fill="FFFFFF"/>
        </w:rPr>
      </w:pPr>
      <w:r>
        <w:rPr>
          <w:b/>
          <w:szCs w:val="20"/>
        </w:rPr>
        <w:t xml:space="preserve"> </w:t>
      </w:r>
      <w:r>
        <w:rPr>
          <w:color w:val="000000"/>
          <w:shd w:val="clear" w:color="auto" w:fill="FFFFFF"/>
        </w:rPr>
        <w:t xml:space="preserve">Classifica </w:t>
      </w:r>
      <w:r w:rsidR="006D62B2">
        <w:rPr>
          <w:color w:val="000000"/>
          <w:shd w:val="clear" w:color="auto" w:fill="FFFFFF"/>
        </w:rPr>
        <w:t xml:space="preserve">em verdadeiras (V) ou falsas (F) </w:t>
      </w:r>
      <w:r>
        <w:rPr>
          <w:color w:val="000000"/>
          <w:shd w:val="clear" w:color="auto" w:fill="FFFFFF"/>
        </w:rPr>
        <w:t>as seguintes afirmações sobre as consequências sociais da Grande Depressão.</w:t>
      </w:r>
    </w:p>
    <w:p w:rsidR="00655496" w:rsidRDefault="00655496" w:rsidP="00B20872">
      <w:pPr>
        <w:rPr>
          <w:b/>
          <w:szCs w:val="20"/>
        </w:rPr>
      </w:pPr>
    </w:p>
    <w:p w:rsidR="006D62B2" w:rsidRDefault="008304FA" w:rsidP="00404AF3">
      <w:pPr>
        <w:numPr>
          <w:ilvl w:val="0"/>
          <w:numId w:val="25"/>
        </w:numPr>
        <w:jc w:val="both"/>
        <w:rPr>
          <w:b/>
          <w:szCs w:val="20"/>
        </w:rPr>
      </w:pPr>
      <w:r>
        <w:rPr>
          <w:color w:val="000000"/>
          <w:shd w:val="clear" w:color="auto" w:fill="FFFFFF"/>
        </w:rPr>
        <w:t>A miséria alastrou-se nos campos e nas cidades americanas.</w:t>
      </w:r>
    </w:p>
    <w:p w:rsidR="006D62B2" w:rsidRDefault="008304FA" w:rsidP="00404AF3">
      <w:pPr>
        <w:numPr>
          <w:ilvl w:val="0"/>
          <w:numId w:val="25"/>
        </w:numPr>
        <w:jc w:val="both"/>
        <w:rPr>
          <w:b/>
          <w:szCs w:val="20"/>
        </w:rPr>
      </w:pPr>
      <w:r w:rsidRPr="006D62B2">
        <w:rPr>
          <w:color w:val="000000"/>
          <w:shd w:val="clear" w:color="auto" w:fill="FFFFFF"/>
        </w:rPr>
        <w:t>Muitos agricultores arruinados partiram para a Califórnia à procura de melhores condições de vida.</w:t>
      </w:r>
    </w:p>
    <w:p w:rsidR="006D62B2" w:rsidRDefault="008304FA" w:rsidP="00404AF3">
      <w:pPr>
        <w:numPr>
          <w:ilvl w:val="0"/>
          <w:numId w:val="25"/>
        </w:numPr>
        <w:jc w:val="both"/>
        <w:rPr>
          <w:b/>
          <w:szCs w:val="20"/>
        </w:rPr>
      </w:pPr>
      <w:r w:rsidRPr="006D62B2">
        <w:rPr>
          <w:color w:val="000000"/>
          <w:shd w:val="clear" w:color="auto" w:fill="FFFFFF"/>
        </w:rPr>
        <w:t>Em cidades como Nova Iorque, muitos desempregados passaram a depender da sopa dos pobres para sobreviver.</w:t>
      </w:r>
    </w:p>
    <w:p w:rsidR="00655496" w:rsidRPr="006D62B2" w:rsidRDefault="008304FA" w:rsidP="00404AF3">
      <w:pPr>
        <w:numPr>
          <w:ilvl w:val="0"/>
          <w:numId w:val="25"/>
        </w:numPr>
        <w:jc w:val="both"/>
        <w:rPr>
          <w:b/>
          <w:szCs w:val="20"/>
        </w:rPr>
      </w:pPr>
      <w:r w:rsidRPr="006D62B2">
        <w:rPr>
          <w:color w:val="000000"/>
          <w:shd w:val="clear" w:color="auto" w:fill="FFFFFF"/>
        </w:rPr>
        <w:t>As classes médias melhoraram o seu poder de compra durante a crise.</w:t>
      </w:r>
    </w:p>
    <w:p w:rsidR="00524D4F" w:rsidRDefault="00524D4F" w:rsidP="00B20872">
      <w:pPr>
        <w:rPr>
          <w:b/>
          <w:szCs w:val="20"/>
        </w:rPr>
      </w:pPr>
    </w:p>
    <w:p w:rsidR="00655496" w:rsidRDefault="00655496" w:rsidP="00B20872">
      <w:pPr>
        <w:rPr>
          <w:b/>
          <w:szCs w:val="20"/>
        </w:rPr>
      </w:pPr>
    </w:p>
    <w:p w:rsidR="008E0E78" w:rsidRDefault="008E0E78" w:rsidP="00B20872">
      <w:pPr>
        <w:rPr>
          <w:b/>
          <w:szCs w:val="20"/>
        </w:rPr>
      </w:pPr>
    </w:p>
    <w:p w:rsidR="00655496" w:rsidRDefault="007D14C7" w:rsidP="007D14C7">
      <w:pPr>
        <w:numPr>
          <w:ilvl w:val="0"/>
          <w:numId w:val="12"/>
        </w:numPr>
        <w:rPr>
          <w:color w:val="000000"/>
        </w:rPr>
      </w:pPr>
      <w:r>
        <w:rPr>
          <w:color w:val="000000"/>
        </w:rPr>
        <w:t xml:space="preserve"> </w:t>
      </w:r>
      <w:r w:rsidR="00352CE8" w:rsidRPr="007F0E64">
        <w:rPr>
          <w:color w:val="000000"/>
        </w:rPr>
        <w:t>Completa a</w:t>
      </w:r>
      <w:r w:rsidR="00352CE8">
        <w:rPr>
          <w:color w:val="000000"/>
        </w:rPr>
        <w:t>s</w:t>
      </w:r>
      <w:r w:rsidR="00352CE8" w:rsidRPr="007F0E64">
        <w:rPr>
          <w:color w:val="000000"/>
        </w:rPr>
        <w:t xml:space="preserve"> frase</w:t>
      </w:r>
      <w:r w:rsidR="00352CE8">
        <w:rPr>
          <w:color w:val="000000"/>
        </w:rPr>
        <w:t>s</w:t>
      </w:r>
      <w:r w:rsidR="00352CE8" w:rsidRPr="007F0E64">
        <w:rPr>
          <w:color w:val="000000"/>
        </w:rPr>
        <w:t xml:space="preserve"> com as opções corretas.</w:t>
      </w:r>
    </w:p>
    <w:p w:rsidR="00B5516E" w:rsidRDefault="00B5516E" w:rsidP="00B5516E">
      <w:pPr>
        <w:ind w:left="720"/>
        <w:rPr>
          <w:b/>
          <w:szCs w:val="20"/>
        </w:rPr>
      </w:pPr>
    </w:p>
    <w:p w:rsidR="00655496" w:rsidRPr="00B5516E" w:rsidRDefault="00C55E38" w:rsidP="00B5516E">
      <w:pPr>
        <w:jc w:val="both"/>
        <w:rPr>
          <w:szCs w:val="20"/>
        </w:rPr>
      </w:pPr>
      <w:r w:rsidRPr="00B5516E">
        <w:rPr>
          <w:szCs w:val="20"/>
        </w:rPr>
        <w:t xml:space="preserve">O </w:t>
      </w:r>
      <w:r w:rsidR="00352CE8" w:rsidRPr="00B5516E">
        <w:rPr>
          <w:szCs w:val="20"/>
        </w:rPr>
        <w:t>_________________</w:t>
      </w:r>
      <w:r w:rsidRPr="00B5516E">
        <w:rPr>
          <w:szCs w:val="20"/>
        </w:rPr>
        <w:t xml:space="preserve"> desemprego </w:t>
      </w:r>
      <w:r w:rsidR="00352CE8" w:rsidRPr="00B5516E">
        <w:rPr>
          <w:szCs w:val="20"/>
        </w:rPr>
        <w:t xml:space="preserve">que se fez sentir nos Estados Unidos deixou </w:t>
      </w:r>
      <w:r w:rsidRPr="00B5516E">
        <w:rPr>
          <w:szCs w:val="20"/>
        </w:rPr>
        <w:t xml:space="preserve">muita mão-de-obra </w:t>
      </w:r>
      <w:r w:rsidR="00B5516E" w:rsidRPr="00B5516E">
        <w:rPr>
          <w:szCs w:val="20"/>
        </w:rPr>
        <w:t>_________________</w:t>
      </w:r>
      <w:r w:rsidRPr="00B5516E">
        <w:rPr>
          <w:szCs w:val="20"/>
        </w:rPr>
        <w:t xml:space="preserve"> que se oferecia para trabalhar por </w:t>
      </w:r>
      <w:r w:rsidR="00B5516E" w:rsidRPr="00B5516E">
        <w:rPr>
          <w:szCs w:val="20"/>
        </w:rPr>
        <w:t>_________________</w:t>
      </w:r>
      <w:r w:rsidRPr="00B5516E">
        <w:rPr>
          <w:szCs w:val="20"/>
        </w:rPr>
        <w:t xml:space="preserve"> salários. A </w:t>
      </w:r>
      <w:r w:rsidR="00B5516E" w:rsidRPr="00B5516E">
        <w:rPr>
          <w:szCs w:val="20"/>
        </w:rPr>
        <w:t>_________________</w:t>
      </w:r>
      <w:r w:rsidRPr="00B5516E">
        <w:rPr>
          <w:szCs w:val="20"/>
        </w:rPr>
        <w:t xml:space="preserve"> instalada fez crescer nas cidades a mendicidade e a </w:t>
      </w:r>
      <w:r w:rsidR="00B5516E" w:rsidRPr="00B5516E">
        <w:rPr>
          <w:szCs w:val="20"/>
        </w:rPr>
        <w:t>_________________</w:t>
      </w:r>
      <w:r w:rsidRPr="00B5516E">
        <w:rPr>
          <w:szCs w:val="20"/>
        </w:rPr>
        <w:t>.</w:t>
      </w:r>
    </w:p>
    <w:p w:rsidR="00745A62" w:rsidRDefault="00745A62" w:rsidP="00093AA0">
      <w:pPr>
        <w:shd w:val="clear" w:color="auto" w:fill="FFFFFF"/>
        <w:rPr>
          <w:b/>
          <w:szCs w:val="20"/>
        </w:rPr>
      </w:pPr>
    </w:p>
    <w:p w:rsidR="00745A62" w:rsidRDefault="00352CE8" w:rsidP="00093AA0">
      <w:pPr>
        <w:shd w:val="clear" w:color="auto" w:fill="FFFFFF"/>
        <w:rPr>
          <w:b/>
          <w:szCs w:val="20"/>
        </w:rPr>
      </w:pPr>
      <w:r>
        <w:rPr>
          <w:b/>
          <w:szCs w:val="20"/>
        </w:rPr>
        <w:t xml:space="preserve">Opções: </w:t>
      </w:r>
      <w:r w:rsidRPr="00B5516E">
        <w:rPr>
          <w:szCs w:val="20"/>
        </w:rPr>
        <w:t>elevado; nulo; disponível; ocupada; altos; baixos; miséria; opulência; qualidade de vida; criminalidade</w:t>
      </w:r>
    </w:p>
    <w:p w:rsidR="00093AA0" w:rsidRDefault="00093AA0" w:rsidP="00AC6F50">
      <w:pPr>
        <w:rPr>
          <w:szCs w:val="20"/>
        </w:rPr>
      </w:pPr>
    </w:p>
    <w:p w:rsidR="00093AA0" w:rsidRPr="00093AA0" w:rsidRDefault="00093AA0" w:rsidP="00093AA0">
      <w:pPr>
        <w:rPr>
          <w:b/>
          <w:szCs w:val="20"/>
        </w:rPr>
      </w:pPr>
    </w:p>
    <w:p w:rsidR="006A2582" w:rsidRDefault="006A2582" w:rsidP="00771FFB">
      <w:pPr>
        <w:shd w:val="clear" w:color="auto" w:fill="FFFFFF"/>
        <w:spacing w:line="285" w:lineRule="atLeast"/>
        <w:rPr>
          <w:rFonts w:cs="Arial"/>
          <w:b/>
          <w:bCs/>
          <w:color w:val="000000"/>
          <w:szCs w:val="20"/>
          <w:bdr w:val="none" w:sz="0" w:space="0" w:color="auto" w:frame="1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8E0E78" w:rsidRDefault="008E0E78">
      <w:pPr>
        <w:rPr>
          <w:szCs w:val="20"/>
        </w:rPr>
      </w:pPr>
    </w:p>
    <w:p w:rsidR="008E0E78" w:rsidRDefault="008E0E78">
      <w:pPr>
        <w:rPr>
          <w:szCs w:val="20"/>
        </w:rPr>
      </w:pPr>
    </w:p>
    <w:p w:rsidR="008E0E78" w:rsidRDefault="008E0E78">
      <w:pPr>
        <w:rPr>
          <w:szCs w:val="20"/>
        </w:rPr>
      </w:pPr>
    </w:p>
    <w:p w:rsidR="00944AAC" w:rsidRDefault="00944AAC">
      <w:pPr>
        <w:rPr>
          <w:szCs w:val="20"/>
        </w:rPr>
      </w:pPr>
      <w:r w:rsidRPr="00E21425">
        <w:rPr>
          <w:szCs w:val="20"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093AA0" w:rsidRPr="002C5FB9" w:rsidTr="00B66187">
        <w:trPr>
          <w:trHeight w:val="428"/>
        </w:trPr>
        <w:tc>
          <w:tcPr>
            <w:tcW w:w="9808" w:type="dxa"/>
            <w:vAlign w:val="center"/>
          </w:tcPr>
          <w:tbl>
            <w:tblPr>
              <w:tblpPr w:leftFromText="142" w:rightFromText="142" w:vertAnchor="page" w:horzAnchor="margin" w:tblpY="1"/>
              <w:tblOverlap w:val="never"/>
              <w:tblW w:w="0" w:type="auto"/>
              <w:shd w:val="clear" w:color="auto" w:fill="A6A6A6"/>
              <w:tblLook w:val="01E0"/>
            </w:tblPr>
            <w:tblGrid>
              <w:gridCol w:w="9592"/>
            </w:tblGrid>
            <w:tr w:rsidR="00093AA0" w:rsidRPr="002C5FB9" w:rsidTr="00093AA0">
              <w:trPr>
                <w:trHeight w:val="428"/>
              </w:trPr>
              <w:tc>
                <w:tcPr>
                  <w:tcW w:w="9592" w:type="dxa"/>
                  <w:shd w:val="clear" w:color="auto" w:fill="A6A6A6"/>
                  <w:vAlign w:val="center"/>
                </w:tcPr>
                <w:p w:rsidR="00093AA0" w:rsidRPr="00AD7A0C" w:rsidRDefault="004F55C0" w:rsidP="00404AF3">
                  <w:pPr>
                    <w:pStyle w:val="TEMA"/>
                    <w:ind w:left="709" w:hanging="709"/>
                    <w:jc w:val="left"/>
                  </w:pPr>
                  <w:r w:rsidRPr="00093AA0">
                    <w:lastRenderedPageBreak/>
                    <w:t>A</w:t>
                  </w:r>
                  <w:r w:rsidR="00404AF3">
                    <w:t xml:space="preserve"> Grande Depressão dos Anos </w:t>
                  </w:r>
                  <w:proofErr w:type="gramStart"/>
                  <w:r w:rsidR="00404AF3">
                    <w:t xml:space="preserve">30                                               </w:t>
                  </w:r>
                  <w:r w:rsidR="00093AA0" w:rsidRPr="00093AA0">
                    <w:rPr>
                      <w:sz w:val="20"/>
                    </w:rPr>
                    <w:t>Soluções</w:t>
                  </w:r>
                  <w:proofErr w:type="gramEnd"/>
                </w:p>
              </w:tc>
            </w:tr>
          </w:tbl>
          <w:p w:rsidR="00093AA0" w:rsidRPr="00AD7A0C" w:rsidRDefault="00093AA0" w:rsidP="00093AA0">
            <w:pPr>
              <w:pStyle w:val="TEMA"/>
              <w:jc w:val="left"/>
            </w:pPr>
          </w:p>
        </w:tc>
      </w:tr>
    </w:tbl>
    <w:p w:rsidR="00B97904" w:rsidRDefault="00B97904" w:rsidP="00B97904">
      <w:pPr>
        <w:ind w:left="720"/>
        <w:jc w:val="both"/>
        <w:rPr>
          <w:szCs w:val="20"/>
        </w:rPr>
      </w:pPr>
    </w:p>
    <w:p w:rsidR="00B5516E" w:rsidRPr="00B5516E" w:rsidRDefault="00B5516E" w:rsidP="00B5516E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Myriad-Roman"/>
          <w:szCs w:val="20"/>
        </w:rPr>
      </w:pPr>
      <w:r w:rsidRPr="00B5516E">
        <w:rPr>
          <w:szCs w:val="20"/>
        </w:rPr>
        <w:t>a) “</w:t>
      </w:r>
      <w:r w:rsidRPr="00B5516E">
        <w:rPr>
          <w:rFonts w:cs="Myriad-Roman"/>
          <w:szCs w:val="20"/>
        </w:rPr>
        <w:t>Alguns consideram que a situação atual, aparentemente muito brilhante”; “não poderá continuar por muito tempo e que uma crise brutal estalará em bre</w:t>
      </w:r>
      <w:r w:rsidR="005A7B8D">
        <w:rPr>
          <w:rFonts w:cs="Myriad-Roman"/>
          <w:szCs w:val="20"/>
        </w:rPr>
        <w:t>ve</w:t>
      </w:r>
      <w:r w:rsidRPr="00B5516E">
        <w:rPr>
          <w:rFonts w:cs="Myriad-Roman"/>
          <w:szCs w:val="20"/>
        </w:rPr>
        <w:t>”</w:t>
      </w:r>
    </w:p>
    <w:p w:rsidR="00B5516E" w:rsidRPr="00B5516E" w:rsidRDefault="005A7B8D" w:rsidP="006C1BE9">
      <w:pPr>
        <w:rPr>
          <w:rFonts w:cs="Myriad-Roman"/>
          <w:szCs w:val="20"/>
        </w:rPr>
      </w:pPr>
      <w:r>
        <w:rPr>
          <w:szCs w:val="20"/>
        </w:rPr>
        <w:t xml:space="preserve">     </w:t>
      </w:r>
      <w:r w:rsidR="00B5516E" w:rsidRPr="00B5516E">
        <w:rPr>
          <w:szCs w:val="20"/>
        </w:rPr>
        <w:t>b) “</w:t>
      </w:r>
      <w:proofErr w:type="gramStart"/>
      <w:r w:rsidR="00B5516E" w:rsidRPr="00B5516E">
        <w:rPr>
          <w:rFonts w:cs="Myriad-Roman"/>
          <w:szCs w:val="20"/>
        </w:rPr>
        <w:t>a</w:t>
      </w:r>
      <w:proofErr w:type="gramEnd"/>
      <w:r w:rsidR="00B5516E" w:rsidRPr="00B5516E">
        <w:rPr>
          <w:rFonts w:cs="Myriad-Roman"/>
          <w:szCs w:val="20"/>
        </w:rPr>
        <w:t xml:space="preserve"> subida contínua do </w:t>
      </w:r>
      <w:r>
        <w:rPr>
          <w:rFonts w:cs="Myriad-Roman"/>
          <w:szCs w:val="20"/>
        </w:rPr>
        <w:t>preço das ações em Wall Street”</w:t>
      </w:r>
    </w:p>
    <w:p w:rsidR="005A7B8D" w:rsidRDefault="005A7B8D" w:rsidP="005A7B8D">
      <w:pPr>
        <w:rPr>
          <w:rFonts w:cs="Myriad-Roman"/>
          <w:szCs w:val="20"/>
        </w:rPr>
      </w:pPr>
      <w:r>
        <w:rPr>
          <w:rFonts w:cs="Myriad-Roman"/>
          <w:szCs w:val="20"/>
        </w:rPr>
        <w:t xml:space="preserve">     </w:t>
      </w:r>
      <w:r w:rsidR="00B5516E" w:rsidRPr="00B5516E">
        <w:rPr>
          <w:rFonts w:cs="Myriad-Roman"/>
          <w:szCs w:val="20"/>
        </w:rPr>
        <w:t xml:space="preserve">c) “Há superprodução de automóveis; os </w:t>
      </w:r>
      <w:proofErr w:type="gramStart"/>
      <w:r w:rsidR="00B5516E" w:rsidRPr="00B5516E">
        <w:rPr>
          <w:rFonts w:cs="Myriad-Italic"/>
          <w:i/>
          <w:iCs/>
          <w:szCs w:val="20"/>
        </w:rPr>
        <w:t>stocks</w:t>
      </w:r>
      <w:proofErr w:type="gramEnd"/>
      <w:r w:rsidR="00B5516E" w:rsidRPr="00B5516E">
        <w:rPr>
          <w:rFonts w:cs="Myriad-Italic"/>
          <w:i/>
          <w:iCs/>
          <w:szCs w:val="20"/>
        </w:rPr>
        <w:t xml:space="preserve"> </w:t>
      </w:r>
      <w:r w:rsidR="00B5516E" w:rsidRPr="00B5516E">
        <w:rPr>
          <w:rFonts w:cs="Myriad-Roman"/>
          <w:szCs w:val="20"/>
        </w:rPr>
        <w:t>acum</w:t>
      </w:r>
      <w:r>
        <w:rPr>
          <w:rFonts w:cs="Myriad-Roman"/>
          <w:szCs w:val="20"/>
        </w:rPr>
        <w:t>ulam-se por falta de mercados”</w:t>
      </w:r>
    </w:p>
    <w:p w:rsidR="00B5516E" w:rsidRPr="00B5516E" w:rsidRDefault="005A7B8D" w:rsidP="005A7B8D">
      <w:pPr>
        <w:ind w:left="284"/>
        <w:rPr>
          <w:rFonts w:cs="Myriad-Roman"/>
          <w:szCs w:val="20"/>
        </w:rPr>
      </w:pPr>
      <w:r>
        <w:rPr>
          <w:rFonts w:cs="Myriad-Roman"/>
          <w:szCs w:val="20"/>
        </w:rPr>
        <w:t xml:space="preserve"> </w:t>
      </w:r>
      <w:r w:rsidR="00B5516E" w:rsidRPr="00B5516E">
        <w:rPr>
          <w:rFonts w:cs="Myriad-Roman"/>
          <w:szCs w:val="20"/>
        </w:rPr>
        <w:t>d) “</w:t>
      </w:r>
      <w:proofErr w:type="gramStart"/>
      <w:r w:rsidR="00B5516E" w:rsidRPr="00B5516E">
        <w:rPr>
          <w:rFonts w:cs="Myriad-Roman"/>
          <w:szCs w:val="20"/>
        </w:rPr>
        <w:t>a</w:t>
      </w:r>
      <w:proofErr w:type="gramEnd"/>
      <w:r w:rsidR="00B5516E" w:rsidRPr="00B5516E">
        <w:rPr>
          <w:rFonts w:cs="Myriad-Roman"/>
          <w:szCs w:val="20"/>
        </w:rPr>
        <w:t xml:space="preserve"> subida constante do valor das ações desenvolveu o gosto pela especulação: há americanos que pediram dinheiro emprestado a 9% para comprar ações que só rendem 2%, mas que ele</w:t>
      </w:r>
      <w:r>
        <w:rPr>
          <w:rFonts w:cs="Myriad-Roman"/>
          <w:szCs w:val="20"/>
        </w:rPr>
        <w:t>s esperavam revender com lucro”</w:t>
      </w:r>
    </w:p>
    <w:p w:rsidR="00B5516E" w:rsidRDefault="005A7B8D" w:rsidP="005A7B8D">
      <w:pPr>
        <w:ind w:left="284"/>
        <w:rPr>
          <w:rFonts w:cs="Myriad-Roman"/>
          <w:szCs w:val="20"/>
        </w:rPr>
      </w:pPr>
      <w:r>
        <w:rPr>
          <w:rFonts w:cs="Myriad-Roman"/>
          <w:szCs w:val="20"/>
        </w:rPr>
        <w:t xml:space="preserve"> </w:t>
      </w:r>
      <w:r w:rsidR="00B5516E" w:rsidRPr="00B5516E">
        <w:rPr>
          <w:rFonts w:cs="Myriad-Roman"/>
          <w:szCs w:val="20"/>
        </w:rPr>
        <w:t>e) “</w:t>
      </w:r>
      <w:proofErr w:type="gramStart"/>
      <w:r w:rsidR="00B5516E" w:rsidRPr="00B5516E">
        <w:rPr>
          <w:rFonts w:cs="Myriad-Roman"/>
          <w:szCs w:val="20"/>
        </w:rPr>
        <w:t>há</w:t>
      </w:r>
      <w:proofErr w:type="gramEnd"/>
      <w:r w:rsidR="00B5516E" w:rsidRPr="00B5516E">
        <w:rPr>
          <w:rFonts w:cs="Myriad-Roman"/>
          <w:szCs w:val="20"/>
        </w:rPr>
        <w:t xml:space="preserve"> americanos que pediram dinheiro emprestado</w:t>
      </w:r>
      <w:r>
        <w:rPr>
          <w:rFonts w:cs="Myriad-Roman"/>
          <w:szCs w:val="20"/>
        </w:rPr>
        <w:t xml:space="preserve"> a 9% para comprar ações que só rendem 2%”</w:t>
      </w:r>
    </w:p>
    <w:p w:rsidR="00B5516E" w:rsidRDefault="00B5516E" w:rsidP="00B5516E">
      <w:pPr>
        <w:ind w:left="709"/>
        <w:rPr>
          <w:rFonts w:cs="Myriad-Roman"/>
          <w:szCs w:val="20"/>
        </w:rPr>
      </w:pPr>
    </w:p>
    <w:p w:rsidR="00B5516E" w:rsidRPr="00B5516E" w:rsidRDefault="00B5516E" w:rsidP="00B5516E">
      <w:pPr>
        <w:numPr>
          <w:ilvl w:val="0"/>
          <w:numId w:val="15"/>
        </w:numPr>
        <w:rPr>
          <w:rFonts w:cs="Myriad-Roman"/>
          <w:szCs w:val="20"/>
        </w:rPr>
      </w:pPr>
      <w:r>
        <w:t>a</w:t>
      </w:r>
      <w:r w:rsidR="00A40213">
        <w:t xml:space="preserve">) </w:t>
      </w:r>
    </w:p>
    <w:p w:rsidR="00B5516E" w:rsidRPr="00B5516E" w:rsidRDefault="00B5516E" w:rsidP="00B5516E">
      <w:pPr>
        <w:ind w:left="644"/>
        <w:rPr>
          <w:rFonts w:cs="Myriad-Roman"/>
          <w:szCs w:val="20"/>
        </w:rPr>
      </w:pPr>
    </w:p>
    <w:p w:rsidR="00B5516E" w:rsidRDefault="00B5516E" w:rsidP="00B5516E">
      <w:pPr>
        <w:numPr>
          <w:ilvl w:val="0"/>
          <w:numId w:val="15"/>
        </w:numPr>
        <w:rPr>
          <w:rFonts w:cs="Myriad-Roman"/>
          <w:szCs w:val="20"/>
        </w:rPr>
      </w:pPr>
      <w:r>
        <w:rPr>
          <w:rFonts w:cs="Myriad-Roman"/>
          <w:szCs w:val="20"/>
        </w:rPr>
        <w:t>a)</w:t>
      </w:r>
    </w:p>
    <w:p w:rsidR="00B5516E" w:rsidRDefault="00B5516E" w:rsidP="00B5516E">
      <w:pPr>
        <w:pStyle w:val="PargrafodaLista"/>
        <w:rPr>
          <w:rFonts w:cs="Myriad-Roman"/>
          <w:szCs w:val="20"/>
        </w:rPr>
      </w:pPr>
    </w:p>
    <w:p w:rsidR="00B5516E" w:rsidRPr="00B5516E" w:rsidRDefault="00B5516E" w:rsidP="00B5516E">
      <w:pPr>
        <w:numPr>
          <w:ilvl w:val="0"/>
          <w:numId w:val="15"/>
        </w:numPr>
        <w:rPr>
          <w:rFonts w:cs="Myriad-Roman"/>
          <w:szCs w:val="20"/>
        </w:rPr>
      </w:pPr>
      <w:r>
        <w:rPr>
          <w:rFonts w:cs="Myriad-Roman"/>
          <w:szCs w:val="20"/>
        </w:rPr>
        <w:t>b)</w:t>
      </w:r>
    </w:p>
    <w:p w:rsidR="00B5516E" w:rsidRDefault="00B5516E" w:rsidP="00B5516E">
      <w:pPr>
        <w:ind w:left="644"/>
        <w:rPr>
          <w:rFonts w:cs="Myriad-Roman"/>
          <w:szCs w:val="20"/>
        </w:rPr>
      </w:pPr>
    </w:p>
    <w:p w:rsidR="00B5516E" w:rsidRPr="00404AF3" w:rsidRDefault="00B5516E" w:rsidP="00B5516E">
      <w:pPr>
        <w:numPr>
          <w:ilvl w:val="0"/>
          <w:numId w:val="15"/>
        </w:numPr>
        <w:rPr>
          <w:rFonts w:cs="Myriad-Roman"/>
          <w:i/>
          <w:szCs w:val="20"/>
        </w:rPr>
      </w:pPr>
      <w:proofErr w:type="gramStart"/>
      <w:r w:rsidRPr="00404AF3">
        <w:rPr>
          <w:i/>
          <w:szCs w:val="20"/>
        </w:rPr>
        <w:t>Crash</w:t>
      </w:r>
      <w:proofErr w:type="gramEnd"/>
    </w:p>
    <w:p w:rsidR="00B5516E" w:rsidRDefault="00B5516E" w:rsidP="00B5516E">
      <w:pPr>
        <w:pStyle w:val="PargrafodaLista"/>
        <w:rPr>
          <w:szCs w:val="20"/>
        </w:rPr>
      </w:pPr>
    </w:p>
    <w:p w:rsidR="00B5516E" w:rsidRDefault="00B5516E" w:rsidP="00B5516E">
      <w:pPr>
        <w:numPr>
          <w:ilvl w:val="0"/>
          <w:numId w:val="15"/>
        </w:numPr>
        <w:rPr>
          <w:rFonts w:cs="Myriad-Roman"/>
          <w:szCs w:val="20"/>
        </w:rPr>
      </w:pPr>
      <w:r w:rsidRPr="00B5516E">
        <w:rPr>
          <w:szCs w:val="20"/>
        </w:rPr>
        <w:t>Capitalismo</w:t>
      </w:r>
    </w:p>
    <w:p w:rsidR="00B5516E" w:rsidRDefault="00B5516E" w:rsidP="00B5516E">
      <w:pPr>
        <w:pStyle w:val="PargrafodaLista"/>
        <w:rPr>
          <w:szCs w:val="20"/>
        </w:rPr>
      </w:pPr>
    </w:p>
    <w:p w:rsidR="00347038" w:rsidRPr="00B5516E" w:rsidRDefault="00B5516E" w:rsidP="00B5516E">
      <w:pPr>
        <w:numPr>
          <w:ilvl w:val="0"/>
          <w:numId w:val="15"/>
        </w:numPr>
        <w:rPr>
          <w:rFonts w:cs="Myriad-Roman"/>
          <w:szCs w:val="20"/>
        </w:rPr>
      </w:pPr>
      <w:proofErr w:type="gramStart"/>
      <w:r w:rsidRPr="00B5516E">
        <w:rPr>
          <w:szCs w:val="20"/>
        </w:rPr>
        <w:t>cíclicas</w:t>
      </w:r>
      <w:proofErr w:type="gramEnd"/>
      <w:r w:rsidRPr="00B5516E">
        <w:rPr>
          <w:szCs w:val="20"/>
        </w:rPr>
        <w:t>; XIX; produção; superprodução</w:t>
      </w:r>
    </w:p>
    <w:p w:rsidR="00B5516E" w:rsidRDefault="00B5516E" w:rsidP="00B5516E">
      <w:pPr>
        <w:pStyle w:val="PargrafodaLista"/>
        <w:rPr>
          <w:rFonts w:cs="Myriad-Roman"/>
          <w:szCs w:val="20"/>
        </w:rPr>
      </w:pPr>
    </w:p>
    <w:p w:rsidR="00B5516E" w:rsidRDefault="00B5516E" w:rsidP="004A4032">
      <w:pPr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A crise financeira iniciada com o </w:t>
      </w:r>
      <w:proofErr w:type="gramStart"/>
      <w:r w:rsidRPr="00404AF3">
        <w:rPr>
          <w:bCs/>
          <w:i/>
        </w:rPr>
        <w:t>crash</w:t>
      </w:r>
      <w:proofErr w:type="gramEnd"/>
      <w:r>
        <w:rPr>
          <w:bCs/>
        </w:rPr>
        <w:t xml:space="preserve"> n</w:t>
      </w:r>
      <w:r w:rsidRPr="002663CE">
        <w:rPr>
          <w:bCs/>
        </w:rPr>
        <w:t>a Bolsa de No</w:t>
      </w:r>
      <w:r>
        <w:rPr>
          <w:bCs/>
        </w:rPr>
        <w:t>va Iorque originou a falência dos</w:t>
      </w:r>
      <w:r w:rsidRPr="002663CE">
        <w:rPr>
          <w:bCs/>
        </w:rPr>
        <w:t xml:space="preserve"> bancos e das empresas, </w:t>
      </w:r>
      <w:r>
        <w:rPr>
          <w:bCs/>
        </w:rPr>
        <w:t xml:space="preserve">o que por sua vez levou à </w:t>
      </w:r>
      <w:r w:rsidRPr="002663CE">
        <w:rPr>
          <w:bCs/>
        </w:rPr>
        <w:t>diminuição dos salários e ao aumento do desemprego.</w:t>
      </w:r>
      <w:r>
        <w:rPr>
          <w:bCs/>
        </w:rPr>
        <w:t xml:space="preserve"> E</w:t>
      </w:r>
      <w:r w:rsidRPr="002663CE">
        <w:rPr>
          <w:bCs/>
        </w:rPr>
        <w:t xml:space="preserve">m consequência, </w:t>
      </w:r>
      <w:r>
        <w:rPr>
          <w:bCs/>
        </w:rPr>
        <w:t xml:space="preserve">o poder de compra diminuiu, o que se fez sentir no </w:t>
      </w:r>
      <w:r w:rsidRPr="002663CE">
        <w:rPr>
          <w:bCs/>
        </w:rPr>
        <w:t>consumo</w:t>
      </w:r>
      <w:r>
        <w:rPr>
          <w:bCs/>
        </w:rPr>
        <w:t xml:space="preserve"> que decaiu. A</w:t>
      </w:r>
      <w:r w:rsidRPr="002663CE">
        <w:rPr>
          <w:bCs/>
        </w:rPr>
        <w:t xml:space="preserve"> produção torn</w:t>
      </w:r>
      <w:r>
        <w:rPr>
          <w:bCs/>
        </w:rPr>
        <w:t>ou-se excedentária, originando uma</w:t>
      </w:r>
      <w:r w:rsidRPr="002663CE">
        <w:rPr>
          <w:bCs/>
        </w:rPr>
        <w:t xml:space="preserve"> baixa de preços e dos lucro</w:t>
      </w:r>
      <w:r>
        <w:rPr>
          <w:bCs/>
        </w:rPr>
        <w:t>s, obrigando muitas empresas a fechar e a despedir os seus trabalhadores, começando o “círculo vicioso”.</w:t>
      </w:r>
      <w:r w:rsidRPr="002663CE">
        <w:rPr>
          <w:bCs/>
        </w:rPr>
        <w:t xml:space="preserve"> Por outro lado, a </w:t>
      </w:r>
      <w:r>
        <w:rPr>
          <w:bCs/>
        </w:rPr>
        <w:t xml:space="preserve">depressão </w:t>
      </w:r>
      <w:r w:rsidRPr="002663CE">
        <w:rPr>
          <w:bCs/>
        </w:rPr>
        <w:t>econ</w:t>
      </w:r>
      <w:r>
        <w:rPr>
          <w:bCs/>
        </w:rPr>
        <w:t xml:space="preserve">ómica </w:t>
      </w:r>
      <w:r w:rsidRPr="002663CE">
        <w:rPr>
          <w:bCs/>
        </w:rPr>
        <w:t>conduziu à</w:t>
      </w:r>
      <w:r>
        <w:rPr>
          <w:bCs/>
        </w:rPr>
        <w:t xml:space="preserve"> contração do comércio.</w:t>
      </w:r>
      <w:r w:rsidRPr="002663CE">
        <w:rPr>
          <w:bCs/>
        </w:rPr>
        <w:t xml:space="preserve"> </w:t>
      </w:r>
    </w:p>
    <w:p w:rsidR="00B5516E" w:rsidRDefault="00B5516E" w:rsidP="00B5516E">
      <w:pPr>
        <w:pStyle w:val="PargrafodaLista"/>
        <w:rPr>
          <w:bCs/>
        </w:rPr>
      </w:pPr>
    </w:p>
    <w:p w:rsidR="007D14C7" w:rsidRDefault="007D14C7" w:rsidP="004A4032">
      <w:pPr>
        <w:numPr>
          <w:ilvl w:val="0"/>
          <w:numId w:val="15"/>
        </w:numPr>
        <w:jc w:val="both"/>
        <w:rPr>
          <w:szCs w:val="20"/>
        </w:rPr>
      </w:pPr>
      <w:r w:rsidRPr="00213686">
        <w:rPr>
          <w:szCs w:val="20"/>
        </w:rPr>
        <w:t xml:space="preserve">O </w:t>
      </w:r>
      <w:r>
        <w:rPr>
          <w:szCs w:val="20"/>
        </w:rPr>
        <w:t xml:space="preserve">acontecimento referido no texto é </w:t>
      </w:r>
      <w:r w:rsidRPr="00213686">
        <w:rPr>
          <w:szCs w:val="20"/>
        </w:rPr>
        <w:t xml:space="preserve">o </w:t>
      </w:r>
      <w:proofErr w:type="gramStart"/>
      <w:r w:rsidRPr="00404AF3">
        <w:rPr>
          <w:i/>
          <w:szCs w:val="20"/>
        </w:rPr>
        <w:t>crash</w:t>
      </w:r>
      <w:proofErr w:type="gramEnd"/>
      <w:r w:rsidRPr="00213686">
        <w:rPr>
          <w:szCs w:val="20"/>
        </w:rPr>
        <w:t xml:space="preserve"> bolsista </w:t>
      </w:r>
      <w:r>
        <w:rPr>
          <w:szCs w:val="20"/>
        </w:rPr>
        <w:t>ocorrido no</w:t>
      </w:r>
      <w:r w:rsidR="005A7B8D">
        <w:rPr>
          <w:szCs w:val="20"/>
        </w:rPr>
        <w:t xml:space="preserve"> dia 24 de o</w:t>
      </w:r>
      <w:r w:rsidRPr="00213686">
        <w:rPr>
          <w:szCs w:val="20"/>
        </w:rPr>
        <w:t>utubro de 1929</w:t>
      </w:r>
      <w:r>
        <w:rPr>
          <w:szCs w:val="20"/>
        </w:rPr>
        <w:t xml:space="preserve"> (quinta-feira negra), na Bolsa de Valores de Nova Iorque. Nesse dia, milhões de ações foram colocadas à venda e não encontraram comprador perdendo todo o seu valor e levando milhares de acionistas à falência.</w:t>
      </w:r>
    </w:p>
    <w:p w:rsidR="007D14C7" w:rsidRDefault="007D14C7" w:rsidP="007D14C7">
      <w:pPr>
        <w:pStyle w:val="PargrafodaLista"/>
        <w:rPr>
          <w:szCs w:val="20"/>
        </w:rPr>
      </w:pPr>
    </w:p>
    <w:p w:rsidR="007D14C7" w:rsidRPr="007D14C7" w:rsidRDefault="003452E8" w:rsidP="007D14C7">
      <w:pPr>
        <w:numPr>
          <w:ilvl w:val="0"/>
          <w:numId w:val="15"/>
        </w:numPr>
        <w:jc w:val="both"/>
        <w:rPr>
          <w:szCs w:val="20"/>
        </w:rPr>
      </w:pPr>
      <w:r>
        <w:rPr>
          <w:szCs w:val="20"/>
        </w:rPr>
        <w:t xml:space="preserve"> </w:t>
      </w:r>
      <w:r w:rsidR="007D14C7" w:rsidRPr="00295B3C">
        <w:rPr>
          <w:szCs w:val="20"/>
        </w:rPr>
        <w:t xml:space="preserve">O corretor procura vender o seu carro porque perdeu todo o dinheiro que tinha investido na Bolsa. Com o </w:t>
      </w:r>
      <w:proofErr w:type="gramStart"/>
      <w:r w:rsidR="007D14C7" w:rsidRPr="00404AF3">
        <w:rPr>
          <w:i/>
          <w:szCs w:val="20"/>
        </w:rPr>
        <w:t>crash</w:t>
      </w:r>
      <w:proofErr w:type="gramEnd"/>
      <w:r w:rsidR="007D14C7" w:rsidRPr="00295B3C">
        <w:rPr>
          <w:szCs w:val="20"/>
        </w:rPr>
        <w:t xml:space="preserve"> de 1929, as ações, como não tinham compradores, transformaram-se em pap</w:t>
      </w:r>
      <w:r w:rsidR="007D14C7">
        <w:rPr>
          <w:szCs w:val="20"/>
        </w:rPr>
        <w:t>éis sem valor, levando à ruína milhares de investidores.</w:t>
      </w:r>
    </w:p>
    <w:p w:rsidR="00B5516E" w:rsidRPr="002663CE" w:rsidRDefault="00B5516E" w:rsidP="007D14C7">
      <w:pPr>
        <w:jc w:val="both"/>
        <w:rPr>
          <w:bCs/>
        </w:rPr>
      </w:pPr>
    </w:p>
    <w:p w:rsidR="007D14C7" w:rsidRDefault="003452E8" w:rsidP="004A4032">
      <w:pPr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 </w:t>
      </w:r>
      <w:r w:rsidR="007D14C7">
        <w:rPr>
          <w:bCs/>
        </w:rPr>
        <w:t xml:space="preserve">A produção industrial mundial, no período de 1929-1934, baixou de forma acentuada, atingindo o índice mais reduzido em 1932, </w:t>
      </w:r>
      <w:r w:rsidR="007D14C7" w:rsidRPr="00A16357">
        <w:rPr>
          <w:bCs/>
        </w:rPr>
        <w:t>devido às dificuldades sentidas pela</w:t>
      </w:r>
      <w:r w:rsidR="007D14C7">
        <w:rPr>
          <w:bCs/>
        </w:rPr>
        <w:t>s</w:t>
      </w:r>
      <w:r w:rsidR="007D14C7" w:rsidRPr="00A16357">
        <w:rPr>
          <w:bCs/>
        </w:rPr>
        <w:t xml:space="preserve"> crise</w:t>
      </w:r>
      <w:r w:rsidR="007D14C7">
        <w:rPr>
          <w:bCs/>
        </w:rPr>
        <w:t>s</w:t>
      </w:r>
      <w:r w:rsidR="007D14C7" w:rsidRPr="00A16357">
        <w:rPr>
          <w:bCs/>
        </w:rPr>
        <w:t xml:space="preserve"> financeira e económica. Mu</w:t>
      </w:r>
      <w:r w:rsidR="007D14C7">
        <w:rPr>
          <w:bCs/>
        </w:rPr>
        <w:t>itas empresas foram à falência o que</w:t>
      </w:r>
      <w:r w:rsidR="007D14C7" w:rsidRPr="00A16357">
        <w:rPr>
          <w:bCs/>
        </w:rPr>
        <w:t xml:space="preserve"> levou ao despedimento de milhares de trabalhadores que engross</w:t>
      </w:r>
      <w:r w:rsidR="007D14C7">
        <w:rPr>
          <w:bCs/>
        </w:rPr>
        <w:t>aram o número de desempregados. Desta forma, verificamos que no período em que a produção industrial é mais baixa o número de desempregados aumenta.</w:t>
      </w:r>
    </w:p>
    <w:p w:rsidR="007D14C7" w:rsidRDefault="007D14C7" w:rsidP="007D14C7">
      <w:pPr>
        <w:pStyle w:val="PargrafodaLista"/>
        <w:rPr>
          <w:bCs/>
        </w:rPr>
      </w:pPr>
    </w:p>
    <w:p w:rsidR="007D14C7" w:rsidRPr="007D14C7" w:rsidRDefault="007D14C7" w:rsidP="004A4032">
      <w:pPr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 </w:t>
      </w:r>
      <w:r w:rsidRPr="007D14C7">
        <w:rPr>
          <w:rFonts w:cs="Myriad-Roman"/>
          <w:szCs w:val="20"/>
        </w:rPr>
        <w:t>c)</w:t>
      </w:r>
    </w:p>
    <w:p w:rsidR="007D14C7" w:rsidRPr="007D14C7" w:rsidRDefault="007D14C7" w:rsidP="007D14C7">
      <w:pPr>
        <w:jc w:val="both"/>
        <w:rPr>
          <w:bCs/>
        </w:rPr>
      </w:pPr>
    </w:p>
    <w:p w:rsidR="007D14C7" w:rsidRPr="007D14C7" w:rsidRDefault="007D14C7" w:rsidP="007D14C7">
      <w:pPr>
        <w:numPr>
          <w:ilvl w:val="0"/>
          <w:numId w:val="15"/>
        </w:numPr>
        <w:rPr>
          <w:rFonts w:cs="Myriad-Roman"/>
          <w:szCs w:val="20"/>
        </w:rPr>
      </w:pPr>
      <w:r>
        <w:rPr>
          <w:szCs w:val="20"/>
        </w:rPr>
        <w:t xml:space="preserve"> </w:t>
      </w:r>
      <w:r w:rsidRPr="007D14C7">
        <w:rPr>
          <w:szCs w:val="20"/>
        </w:rPr>
        <w:t>a) A crise de 1929 teve uma dimensão praticamente mundial, alastrando-se rapidamente ao resto do mundo.</w:t>
      </w:r>
    </w:p>
    <w:p w:rsidR="007D14C7" w:rsidRDefault="007D14C7" w:rsidP="007D14C7">
      <w:pPr>
        <w:rPr>
          <w:b/>
          <w:szCs w:val="20"/>
        </w:rPr>
      </w:pPr>
    </w:p>
    <w:p w:rsidR="008E0E78" w:rsidRDefault="008E0E78" w:rsidP="007D14C7">
      <w:pPr>
        <w:rPr>
          <w:b/>
          <w:szCs w:val="20"/>
        </w:rPr>
      </w:pPr>
    </w:p>
    <w:p w:rsidR="008E0E78" w:rsidRDefault="008E0E78" w:rsidP="007D14C7">
      <w:pPr>
        <w:rPr>
          <w:b/>
          <w:szCs w:val="20"/>
        </w:rPr>
      </w:pPr>
    </w:p>
    <w:p w:rsidR="007D14C7" w:rsidRDefault="007D14C7" w:rsidP="007D14C7">
      <w:pPr>
        <w:rPr>
          <w:b/>
          <w:szCs w:val="20"/>
        </w:rPr>
      </w:pPr>
    </w:p>
    <w:p w:rsidR="007D14C7" w:rsidRDefault="007D14C7" w:rsidP="007D14C7">
      <w:pPr>
        <w:ind w:firstLine="284"/>
        <w:jc w:val="both"/>
        <w:rPr>
          <w:bCs/>
        </w:rPr>
      </w:pPr>
      <w:r>
        <w:rPr>
          <w:bCs/>
        </w:rPr>
        <w:t>b) A crise alargou-se dos EUA ao resto do mundo devido:</w:t>
      </w:r>
    </w:p>
    <w:p w:rsidR="007D14C7" w:rsidRDefault="007D14C7" w:rsidP="007D14C7">
      <w:pPr>
        <w:ind w:left="284"/>
        <w:jc w:val="both"/>
        <w:rPr>
          <w:bCs/>
        </w:rPr>
      </w:pPr>
      <w:r>
        <w:rPr>
          <w:bCs/>
        </w:rPr>
        <w:t xml:space="preserve">- </w:t>
      </w:r>
      <w:proofErr w:type="gramStart"/>
      <w:r>
        <w:rPr>
          <w:bCs/>
        </w:rPr>
        <w:t>à</w:t>
      </w:r>
      <w:proofErr w:type="gramEnd"/>
      <w:r>
        <w:rPr>
          <w:bCs/>
        </w:rPr>
        <w:t xml:space="preserve"> </w:t>
      </w:r>
      <w:r w:rsidRPr="002663CE">
        <w:rPr>
          <w:bCs/>
        </w:rPr>
        <w:t xml:space="preserve">retirada dos capitais americanos </w:t>
      </w:r>
      <w:r>
        <w:rPr>
          <w:bCs/>
        </w:rPr>
        <w:t xml:space="preserve">investidos na </w:t>
      </w:r>
      <w:r w:rsidRPr="002663CE">
        <w:rPr>
          <w:bCs/>
        </w:rPr>
        <w:t>Europa</w:t>
      </w:r>
      <w:r>
        <w:rPr>
          <w:bCs/>
        </w:rPr>
        <w:t>, o que levou muitos bancos e empresas a sentirem dificuldades e mesmo a falirem;</w:t>
      </w:r>
    </w:p>
    <w:p w:rsidR="007D14C7" w:rsidRDefault="007D14C7" w:rsidP="003452E8">
      <w:pPr>
        <w:ind w:left="284"/>
        <w:jc w:val="both"/>
        <w:rPr>
          <w:bCs/>
        </w:rPr>
      </w:pPr>
      <w:r>
        <w:rPr>
          <w:bCs/>
        </w:rPr>
        <w:t xml:space="preserve">- </w:t>
      </w:r>
      <w:proofErr w:type="gramStart"/>
      <w:r>
        <w:rPr>
          <w:bCs/>
        </w:rPr>
        <w:t>à</w:t>
      </w:r>
      <w:proofErr w:type="gramEnd"/>
      <w:r>
        <w:rPr>
          <w:bCs/>
        </w:rPr>
        <w:t xml:space="preserve"> contração do comércio mundial, pois muitos países reduziram as suas compras ao estrangeiro, fazendo com que muitos países não conseguissem escoar a sua produção.</w:t>
      </w:r>
    </w:p>
    <w:p w:rsidR="007D14C7" w:rsidRPr="002663CE" w:rsidRDefault="007D14C7" w:rsidP="007D14C7">
      <w:pPr>
        <w:ind w:firstLine="284"/>
        <w:jc w:val="both"/>
        <w:rPr>
          <w:bCs/>
        </w:rPr>
      </w:pPr>
    </w:p>
    <w:p w:rsidR="007D14C7" w:rsidRDefault="007D14C7" w:rsidP="00B5516E">
      <w:pPr>
        <w:numPr>
          <w:ilvl w:val="0"/>
          <w:numId w:val="15"/>
        </w:numPr>
        <w:rPr>
          <w:rFonts w:cs="Myriad-Roman"/>
          <w:szCs w:val="20"/>
        </w:rPr>
      </w:pPr>
      <w:r>
        <w:rPr>
          <w:rFonts w:cs="Myriad-Roman"/>
          <w:szCs w:val="20"/>
        </w:rPr>
        <w:t xml:space="preserve"> b)</w:t>
      </w:r>
    </w:p>
    <w:p w:rsidR="007D14C7" w:rsidRDefault="007D14C7" w:rsidP="007D14C7">
      <w:pPr>
        <w:ind w:left="644"/>
        <w:rPr>
          <w:rFonts w:cs="Myriad-Roman"/>
          <w:szCs w:val="20"/>
        </w:rPr>
      </w:pPr>
    </w:p>
    <w:p w:rsidR="007D14C7" w:rsidRDefault="007D14C7" w:rsidP="004A4032">
      <w:pPr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 </w:t>
      </w:r>
      <w:r w:rsidRPr="002E093C">
        <w:rPr>
          <w:bCs/>
        </w:rPr>
        <w:t>A Grande Depressão do sistema capitalista fez com que muitos países diminuíssem as suas compras ao estrangeiro. Esta situação afetou muitos países em vias de desenvolvimento, como o Brasil, com uma economia dependente dos países mais industrializados, para onde exportava a maioria das matérias-primas e produtos agrícolas (café) que agora se acumulavam e atingiam preços demasiado baixos. Numa tentativa de fazerem subir os preços, os produtores destruíam esses produtos.</w:t>
      </w:r>
    </w:p>
    <w:p w:rsidR="007D14C7" w:rsidRDefault="007D14C7" w:rsidP="007D14C7">
      <w:pPr>
        <w:pStyle w:val="PargrafodaLista"/>
        <w:rPr>
          <w:bCs/>
        </w:rPr>
      </w:pPr>
    </w:p>
    <w:p w:rsidR="007D14C7" w:rsidRDefault="007D14C7" w:rsidP="004A4032">
      <w:pPr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 b)</w:t>
      </w:r>
    </w:p>
    <w:p w:rsidR="007D14C7" w:rsidRPr="007D14C7" w:rsidRDefault="007D14C7" w:rsidP="007D14C7">
      <w:pPr>
        <w:jc w:val="both"/>
        <w:rPr>
          <w:bCs/>
        </w:rPr>
      </w:pPr>
    </w:p>
    <w:p w:rsidR="007D14C7" w:rsidRDefault="00404AF3" w:rsidP="004A4032">
      <w:pPr>
        <w:numPr>
          <w:ilvl w:val="0"/>
          <w:numId w:val="15"/>
        </w:numPr>
        <w:jc w:val="both"/>
        <w:rPr>
          <w:szCs w:val="20"/>
        </w:rPr>
      </w:pPr>
      <w:r>
        <w:rPr>
          <w:szCs w:val="20"/>
        </w:rPr>
        <w:t xml:space="preserve"> </w:t>
      </w:r>
      <w:r w:rsidR="007D14C7" w:rsidRPr="00A16357">
        <w:rPr>
          <w:szCs w:val="20"/>
        </w:rPr>
        <w:t>A nível económico</w:t>
      </w:r>
      <w:r w:rsidR="003452E8">
        <w:rPr>
          <w:szCs w:val="20"/>
        </w:rPr>
        <w:t>,</w:t>
      </w:r>
      <w:r w:rsidR="007D14C7">
        <w:rPr>
          <w:szCs w:val="20"/>
        </w:rPr>
        <w:t xml:space="preserve"> os EUA viviam uma situação difícil</w:t>
      </w:r>
      <w:r w:rsidR="003452E8">
        <w:rPr>
          <w:szCs w:val="20"/>
        </w:rPr>
        <w:t>,</w:t>
      </w:r>
      <w:r w:rsidR="007D14C7">
        <w:rPr>
          <w:szCs w:val="20"/>
        </w:rPr>
        <w:t xml:space="preserve"> caracterizada pela deflação, subida de impostos e menos dinheiro disponível devido à falência dos bancos. Os agricultores foram à ruína, pois não conseguiam escoar a sua produção, chegando mesmo a destruir parte do que produziam numa tentativa de verem os preços aumentar.</w:t>
      </w:r>
    </w:p>
    <w:p w:rsidR="007D14C7" w:rsidRDefault="007D14C7" w:rsidP="003452E8">
      <w:pPr>
        <w:ind w:left="360"/>
        <w:jc w:val="both"/>
        <w:rPr>
          <w:szCs w:val="20"/>
        </w:rPr>
      </w:pPr>
      <w:r>
        <w:rPr>
          <w:szCs w:val="20"/>
        </w:rPr>
        <w:t>A nível social</w:t>
      </w:r>
      <w:r w:rsidR="003452E8">
        <w:rPr>
          <w:szCs w:val="20"/>
        </w:rPr>
        <w:t>,</w:t>
      </w:r>
      <w:r>
        <w:rPr>
          <w:szCs w:val="20"/>
        </w:rPr>
        <w:t xml:space="preserve"> o problema mais grave era o desempreg</w:t>
      </w:r>
      <w:r w:rsidR="003452E8">
        <w:rPr>
          <w:szCs w:val="20"/>
        </w:rPr>
        <w:t>o e os salários baixos, levando</w:t>
      </w:r>
      <w:r>
        <w:rPr>
          <w:szCs w:val="20"/>
        </w:rPr>
        <w:t xml:space="preserve"> à miséria pessoas de todos os grupos sociais.</w:t>
      </w:r>
    </w:p>
    <w:p w:rsidR="007D14C7" w:rsidRPr="00A16357" w:rsidRDefault="007D14C7" w:rsidP="007D14C7">
      <w:pPr>
        <w:ind w:left="646"/>
        <w:jc w:val="both"/>
        <w:rPr>
          <w:szCs w:val="20"/>
        </w:rPr>
      </w:pPr>
    </w:p>
    <w:p w:rsidR="007D14C7" w:rsidRDefault="007D14C7" w:rsidP="00B5516E">
      <w:pPr>
        <w:numPr>
          <w:ilvl w:val="0"/>
          <w:numId w:val="15"/>
        </w:numPr>
        <w:rPr>
          <w:rFonts w:cs="Myriad-Roman"/>
          <w:szCs w:val="20"/>
        </w:rPr>
      </w:pPr>
      <w:r>
        <w:rPr>
          <w:rFonts w:cs="Myriad-Roman"/>
          <w:szCs w:val="20"/>
        </w:rPr>
        <w:t xml:space="preserve"> Desemprego</w:t>
      </w:r>
      <w:r w:rsidR="003452E8">
        <w:rPr>
          <w:rFonts w:cs="Myriad-Roman"/>
          <w:szCs w:val="20"/>
        </w:rPr>
        <w:t>.</w:t>
      </w:r>
    </w:p>
    <w:p w:rsidR="007D14C7" w:rsidRDefault="007D14C7" w:rsidP="007D14C7">
      <w:pPr>
        <w:ind w:left="644"/>
        <w:rPr>
          <w:rFonts w:cs="Myriad-Roman"/>
          <w:szCs w:val="20"/>
        </w:rPr>
      </w:pPr>
    </w:p>
    <w:p w:rsidR="007D14C7" w:rsidRDefault="003452E8" w:rsidP="007D14C7">
      <w:pPr>
        <w:numPr>
          <w:ilvl w:val="0"/>
          <w:numId w:val="15"/>
        </w:numPr>
        <w:rPr>
          <w:b/>
          <w:szCs w:val="20"/>
          <w:lang w:val="en-US"/>
        </w:rPr>
      </w:pPr>
      <w:r>
        <w:rPr>
          <w:lang w:val="en-US"/>
        </w:rPr>
        <w:t xml:space="preserve"> </w:t>
      </w:r>
      <w:r w:rsidR="007D14C7" w:rsidRPr="007D14C7">
        <w:rPr>
          <w:lang w:val="en-US"/>
        </w:rPr>
        <w:t>a) V; b) V; c) V; d) F</w:t>
      </w:r>
      <w:r w:rsidR="007D14C7" w:rsidRPr="007D14C7">
        <w:rPr>
          <w:b/>
          <w:szCs w:val="20"/>
          <w:lang w:val="en-US"/>
        </w:rPr>
        <w:t xml:space="preserve"> </w:t>
      </w:r>
    </w:p>
    <w:p w:rsidR="007D14C7" w:rsidRPr="007D14C7" w:rsidRDefault="007D14C7" w:rsidP="007D14C7">
      <w:pPr>
        <w:rPr>
          <w:rFonts w:cs="Myriad-Roman"/>
          <w:szCs w:val="20"/>
          <w:lang w:val="en-US"/>
        </w:rPr>
      </w:pPr>
    </w:p>
    <w:p w:rsidR="007D14C7" w:rsidRPr="007D14C7" w:rsidRDefault="007D14C7" w:rsidP="00B5516E">
      <w:pPr>
        <w:numPr>
          <w:ilvl w:val="0"/>
          <w:numId w:val="15"/>
        </w:numPr>
        <w:rPr>
          <w:rFonts w:cs="Myriad-Roman"/>
          <w:szCs w:val="20"/>
        </w:rPr>
      </w:pPr>
      <w:r>
        <w:rPr>
          <w:szCs w:val="20"/>
        </w:rPr>
        <w:t xml:space="preserve"> </w:t>
      </w:r>
      <w:proofErr w:type="gramStart"/>
      <w:r w:rsidRPr="00B5516E">
        <w:rPr>
          <w:szCs w:val="20"/>
        </w:rPr>
        <w:t>elevado</w:t>
      </w:r>
      <w:proofErr w:type="gramEnd"/>
      <w:r w:rsidRPr="00B5516E">
        <w:rPr>
          <w:szCs w:val="20"/>
        </w:rPr>
        <w:t>; disponível; baixos; miséria; criminalidade</w:t>
      </w:r>
    </w:p>
    <w:p w:rsidR="00783B5E" w:rsidRDefault="00783B5E" w:rsidP="00783B5E">
      <w:pPr>
        <w:pStyle w:val="PargrafodaLista"/>
        <w:rPr>
          <w:szCs w:val="20"/>
        </w:rPr>
      </w:pPr>
    </w:p>
    <w:p w:rsidR="000D1F1E" w:rsidRPr="00692F0A" w:rsidRDefault="000D1F1E" w:rsidP="000D1F1E">
      <w:pPr>
        <w:pStyle w:val="PargrafodaLista"/>
        <w:jc w:val="both"/>
        <w:outlineLvl w:val="0"/>
        <w:rPr>
          <w:szCs w:val="20"/>
        </w:rPr>
      </w:pPr>
    </w:p>
    <w:sectPr w:rsidR="000D1F1E" w:rsidRPr="00692F0A" w:rsidSect="00093AA0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C0F" w:rsidRDefault="00093C0F">
      <w:r>
        <w:separator/>
      </w:r>
    </w:p>
    <w:p w:rsidR="00093C0F" w:rsidRDefault="00093C0F"/>
    <w:p w:rsidR="00093C0F" w:rsidRDefault="00093C0F"/>
  </w:endnote>
  <w:endnote w:type="continuationSeparator" w:id="0">
    <w:p w:rsidR="00093C0F" w:rsidRDefault="00093C0F">
      <w:r>
        <w:continuationSeparator/>
      </w:r>
    </w:p>
    <w:p w:rsidR="00093C0F" w:rsidRDefault="00093C0F"/>
    <w:p w:rsidR="00093C0F" w:rsidRDefault="00093C0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yria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3" w:rsidRDefault="000413A6" w:rsidP="00587488">
    <w:pPr>
      <w:framePr w:wrap="around" w:vAnchor="text" w:hAnchor="margin" w:xAlign="center" w:y="1"/>
    </w:pPr>
    <w:r>
      <w:fldChar w:fldCharType="begin"/>
    </w:r>
    <w:r w:rsidR="00E41AF3">
      <w:instrText xml:space="preserve">PAGE  </w:instrText>
    </w:r>
    <w:r>
      <w:fldChar w:fldCharType="end"/>
    </w:r>
  </w:p>
  <w:p w:rsidR="00E41AF3" w:rsidRDefault="00E41AF3"/>
  <w:p w:rsidR="00E41AF3" w:rsidRDefault="00E41AF3"/>
  <w:p w:rsidR="00E41AF3" w:rsidRDefault="00E41AF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E41AF3" w:rsidRPr="0068759B" w:rsidTr="006F5E1E">
      <w:trPr>
        <w:trHeight w:val="454"/>
      </w:trPr>
      <w:tc>
        <w:tcPr>
          <w:tcW w:w="9039" w:type="dxa"/>
          <w:vAlign w:val="center"/>
        </w:tcPr>
        <w:p w:rsidR="00E41AF3" w:rsidRPr="0068759B" w:rsidRDefault="005E1D4A" w:rsidP="005E1D4A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Casa da Aula – Centro de </w:t>
          </w:r>
          <w:proofErr w:type="gramStart"/>
          <w:r>
            <w:rPr>
              <w:sz w:val="16"/>
              <w:szCs w:val="16"/>
            </w:rPr>
            <w:t>Explicações  -</w:t>
          </w:r>
          <w:proofErr w:type="gramEnd"/>
          <w:r>
            <w:rPr>
              <w:sz w:val="16"/>
              <w:szCs w:val="16"/>
            </w:rPr>
            <w:t xml:space="preserve">  www.casadaaula.com – 262 099 270</w:t>
          </w:r>
        </w:p>
      </w:tc>
      <w:tc>
        <w:tcPr>
          <w:tcW w:w="964" w:type="dxa"/>
          <w:vAlign w:val="center"/>
        </w:tcPr>
        <w:p w:rsidR="00E41AF3" w:rsidRPr="0068759B" w:rsidRDefault="000413A6" w:rsidP="00F3633A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E41AF3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5E1D4A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E41AF3" w:rsidRPr="0068759B">
            <w:rPr>
              <w:b w:val="0"/>
              <w:sz w:val="16"/>
              <w:szCs w:val="16"/>
            </w:rPr>
            <w:t xml:space="preserve"> /</w:t>
          </w:r>
          <w:r w:rsidR="00E41AF3" w:rsidRPr="002D3E26">
            <w:rPr>
              <w:b w:val="0"/>
              <w:sz w:val="16"/>
              <w:szCs w:val="16"/>
            </w:rPr>
            <w:t xml:space="preserve"> </w:t>
          </w:r>
          <w:fldSimple w:instr=" NUMPAGES  \* Arabic  \* MERGEFORMAT ">
            <w:r w:rsidR="005E1D4A">
              <w:rPr>
                <w:b w:val="0"/>
                <w:noProof/>
                <w:sz w:val="16"/>
                <w:szCs w:val="16"/>
              </w:rPr>
              <w:t>8</w:t>
            </w:r>
          </w:fldSimple>
        </w:p>
      </w:tc>
    </w:tr>
  </w:tbl>
  <w:p w:rsidR="00E41AF3" w:rsidRDefault="00E41AF3"/>
  <w:p w:rsidR="00E41AF3" w:rsidRDefault="00E41AF3"/>
  <w:p w:rsidR="00E41AF3" w:rsidRDefault="00E41AF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C0F" w:rsidRDefault="00093C0F">
      <w:r>
        <w:separator/>
      </w:r>
    </w:p>
    <w:p w:rsidR="00093C0F" w:rsidRDefault="00093C0F"/>
    <w:p w:rsidR="00093C0F" w:rsidRDefault="00093C0F"/>
  </w:footnote>
  <w:footnote w:type="continuationSeparator" w:id="0">
    <w:p w:rsidR="00093C0F" w:rsidRDefault="00093C0F">
      <w:r>
        <w:continuationSeparator/>
      </w:r>
    </w:p>
    <w:p w:rsidR="00093C0F" w:rsidRDefault="00093C0F"/>
    <w:p w:rsidR="00093C0F" w:rsidRDefault="00093C0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3" w:rsidRDefault="00E41AF3"/>
  <w:p w:rsidR="00E41AF3" w:rsidRDefault="00E41AF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E41AF3" w:rsidRPr="00776DA4" w:rsidTr="003F04E6">
      <w:trPr>
        <w:trHeight w:val="822"/>
      </w:trPr>
      <w:tc>
        <w:tcPr>
          <w:tcW w:w="2943" w:type="dxa"/>
          <w:vAlign w:val="center"/>
        </w:tcPr>
        <w:p w:rsidR="00E41AF3" w:rsidRPr="00776DA4" w:rsidRDefault="00E41AF3" w:rsidP="00832551">
          <w:pPr>
            <w:ind w:left="-180"/>
            <w:rPr>
              <w:sz w:val="10"/>
              <w:szCs w:val="10"/>
            </w:rPr>
          </w:pPr>
        </w:p>
        <w:p w:rsidR="00E41AF3" w:rsidRPr="00776DA4" w:rsidRDefault="00E41AF3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41AF3" w:rsidRPr="00776DA4" w:rsidRDefault="00E41AF3" w:rsidP="003D3E0E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História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9.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41AF3" w:rsidRPr="00776DA4" w:rsidRDefault="00E41AF3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83.75pt;height:199.5pt" o:bullet="t">
        <v:imagedata r:id="rId1" o:title="Bullet_10"/>
      </v:shape>
    </w:pict>
  </w:numPicBullet>
  <w:abstractNum w:abstractNumId="0">
    <w:nsid w:val="01A37F76"/>
    <w:multiLevelType w:val="hybridMultilevel"/>
    <w:tmpl w:val="6A9A1F0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5530C4"/>
    <w:multiLevelType w:val="hybridMultilevel"/>
    <w:tmpl w:val="A9CC6764"/>
    <w:lvl w:ilvl="0" w:tplc="D47C133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3911A7"/>
    <w:multiLevelType w:val="hybridMultilevel"/>
    <w:tmpl w:val="E9D4107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CF038B"/>
    <w:multiLevelType w:val="hybridMultilevel"/>
    <w:tmpl w:val="F2CC3F0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E16F0"/>
    <w:multiLevelType w:val="hybridMultilevel"/>
    <w:tmpl w:val="2F5675A4"/>
    <w:lvl w:ilvl="0" w:tplc="917CB9E2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1B25383"/>
    <w:multiLevelType w:val="hybridMultilevel"/>
    <w:tmpl w:val="1DD8556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4221F2"/>
    <w:multiLevelType w:val="hybridMultilevel"/>
    <w:tmpl w:val="CCF4337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F74F2"/>
    <w:multiLevelType w:val="hybridMultilevel"/>
    <w:tmpl w:val="8CA2B688"/>
    <w:lvl w:ilvl="0" w:tplc="3D265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0">
    <w:nsid w:val="2AD01B9B"/>
    <w:multiLevelType w:val="multilevel"/>
    <w:tmpl w:val="89A288C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1">
    <w:nsid w:val="3341721B"/>
    <w:multiLevelType w:val="hybridMultilevel"/>
    <w:tmpl w:val="B1AC7F5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7A16484"/>
    <w:multiLevelType w:val="hybridMultilevel"/>
    <w:tmpl w:val="DDCEA1A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44885844"/>
    <w:multiLevelType w:val="hybridMultilevel"/>
    <w:tmpl w:val="2F5675A4"/>
    <w:lvl w:ilvl="0" w:tplc="917CB9E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D225FC"/>
    <w:multiLevelType w:val="hybridMultilevel"/>
    <w:tmpl w:val="DBDC219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B71628D"/>
    <w:multiLevelType w:val="hybridMultilevel"/>
    <w:tmpl w:val="9AC02D06"/>
    <w:lvl w:ilvl="0" w:tplc="C07619D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D4932C3"/>
    <w:multiLevelType w:val="hybridMultilevel"/>
    <w:tmpl w:val="51CC7AE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5167B75"/>
    <w:multiLevelType w:val="hybridMultilevel"/>
    <w:tmpl w:val="3BD273E2"/>
    <w:lvl w:ilvl="0" w:tplc="4254D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373534"/>
    <w:multiLevelType w:val="hybridMultilevel"/>
    <w:tmpl w:val="D37EFF6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261C39"/>
    <w:multiLevelType w:val="hybridMultilevel"/>
    <w:tmpl w:val="B54810C2"/>
    <w:lvl w:ilvl="0" w:tplc="3D265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3305B18"/>
    <w:multiLevelType w:val="hybridMultilevel"/>
    <w:tmpl w:val="FD0EA69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4357F0"/>
    <w:multiLevelType w:val="hybridMultilevel"/>
    <w:tmpl w:val="A94A03B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9F80227"/>
    <w:multiLevelType w:val="hybridMultilevel"/>
    <w:tmpl w:val="6FD49EF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8"/>
  </w:num>
  <w:num w:numId="4">
    <w:abstractNumId w:val="24"/>
  </w:num>
  <w:num w:numId="5">
    <w:abstractNumId w:val="5"/>
  </w:num>
  <w:num w:numId="6">
    <w:abstractNumId w:val="21"/>
  </w:num>
  <w:num w:numId="7">
    <w:abstractNumId w:val="18"/>
  </w:num>
  <w:num w:numId="8">
    <w:abstractNumId w:val="3"/>
  </w:num>
  <w:num w:numId="9">
    <w:abstractNumId w:val="19"/>
  </w:num>
  <w:num w:numId="10">
    <w:abstractNumId w:val="6"/>
  </w:num>
  <w:num w:numId="11">
    <w:abstractNumId w:val="10"/>
  </w:num>
  <w:num w:numId="12">
    <w:abstractNumId w:val="4"/>
  </w:num>
  <w:num w:numId="13">
    <w:abstractNumId w:val="20"/>
  </w:num>
  <w:num w:numId="14">
    <w:abstractNumId w:val="7"/>
  </w:num>
  <w:num w:numId="15">
    <w:abstractNumId w:val="1"/>
  </w:num>
  <w:num w:numId="16">
    <w:abstractNumId w:val="14"/>
  </w:num>
  <w:num w:numId="17">
    <w:abstractNumId w:val="15"/>
  </w:num>
  <w:num w:numId="18">
    <w:abstractNumId w:val="12"/>
  </w:num>
  <w:num w:numId="19">
    <w:abstractNumId w:val="22"/>
  </w:num>
  <w:num w:numId="20">
    <w:abstractNumId w:val="11"/>
  </w:num>
  <w:num w:numId="21">
    <w:abstractNumId w:val="2"/>
  </w:num>
  <w:num w:numId="22">
    <w:abstractNumId w:val="17"/>
  </w:num>
  <w:num w:numId="23">
    <w:abstractNumId w:val="23"/>
  </w:num>
  <w:num w:numId="24">
    <w:abstractNumId w:val="0"/>
  </w:num>
  <w:num w:numId="25">
    <w:abstractNumId w:val="1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724B"/>
    <w:rsid w:val="00010778"/>
    <w:rsid w:val="000123BC"/>
    <w:rsid w:val="000142CB"/>
    <w:rsid w:val="00017EEC"/>
    <w:rsid w:val="0003157C"/>
    <w:rsid w:val="00036FB4"/>
    <w:rsid w:val="000413A6"/>
    <w:rsid w:val="00041F82"/>
    <w:rsid w:val="000616E4"/>
    <w:rsid w:val="000616FB"/>
    <w:rsid w:val="0006256E"/>
    <w:rsid w:val="00064E6F"/>
    <w:rsid w:val="000774F1"/>
    <w:rsid w:val="00081955"/>
    <w:rsid w:val="00093AA0"/>
    <w:rsid w:val="00093C0F"/>
    <w:rsid w:val="00096AE3"/>
    <w:rsid w:val="000A13BA"/>
    <w:rsid w:val="000B17C0"/>
    <w:rsid w:val="000C1358"/>
    <w:rsid w:val="000D1F1E"/>
    <w:rsid w:val="000D52E8"/>
    <w:rsid w:val="000D68A1"/>
    <w:rsid w:val="000E1EFA"/>
    <w:rsid w:val="000F43B1"/>
    <w:rsid w:val="000F514A"/>
    <w:rsid w:val="0010740A"/>
    <w:rsid w:val="0011039D"/>
    <w:rsid w:val="00111ECC"/>
    <w:rsid w:val="00122C1A"/>
    <w:rsid w:val="00127AC1"/>
    <w:rsid w:val="00127B3E"/>
    <w:rsid w:val="00132C6E"/>
    <w:rsid w:val="00136167"/>
    <w:rsid w:val="00140543"/>
    <w:rsid w:val="00143E30"/>
    <w:rsid w:val="0014665A"/>
    <w:rsid w:val="001567C9"/>
    <w:rsid w:val="00171B19"/>
    <w:rsid w:val="001754D8"/>
    <w:rsid w:val="00177344"/>
    <w:rsid w:val="001800E1"/>
    <w:rsid w:val="00181361"/>
    <w:rsid w:val="00182628"/>
    <w:rsid w:val="00183DB8"/>
    <w:rsid w:val="0018517A"/>
    <w:rsid w:val="00192D0E"/>
    <w:rsid w:val="00193725"/>
    <w:rsid w:val="00197F2E"/>
    <w:rsid w:val="001A280C"/>
    <w:rsid w:val="001A43DC"/>
    <w:rsid w:val="001B288E"/>
    <w:rsid w:val="001D286E"/>
    <w:rsid w:val="001E025C"/>
    <w:rsid w:val="001E034A"/>
    <w:rsid w:val="001E37FD"/>
    <w:rsid w:val="001E3B83"/>
    <w:rsid w:val="001F3C08"/>
    <w:rsid w:val="002055FB"/>
    <w:rsid w:val="00212BF5"/>
    <w:rsid w:val="00213757"/>
    <w:rsid w:val="00215FE9"/>
    <w:rsid w:val="00221820"/>
    <w:rsid w:val="0022526D"/>
    <w:rsid w:val="002412BE"/>
    <w:rsid w:val="00251DF8"/>
    <w:rsid w:val="00255B3C"/>
    <w:rsid w:val="00262B25"/>
    <w:rsid w:val="00263437"/>
    <w:rsid w:val="002641E2"/>
    <w:rsid w:val="00266F86"/>
    <w:rsid w:val="00267318"/>
    <w:rsid w:val="002724F7"/>
    <w:rsid w:val="00293B6E"/>
    <w:rsid w:val="00294344"/>
    <w:rsid w:val="00295B3C"/>
    <w:rsid w:val="002A279C"/>
    <w:rsid w:val="002A5281"/>
    <w:rsid w:val="002B3590"/>
    <w:rsid w:val="002B4089"/>
    <w:rsid w:val="002B5A78"/>
    <w:rsid w:val="002C0D5C"/>
    <w:rsid w:val="002C30F7"/>
    <w:rsid w:val="002C5FB9"/>
    <w:rsid w:val="002D1D52"/>
    <w:rsid w:val="002D3E26"/>
    <w:rsid w:val="002D5662"/>
    <w:rsid w:val="002E093C"/>
    <w:rsid w:val="002E6D0A"/>
    <w:rsid w:val="002F165A"/>
    <w:rsid w:val="002F26F1"/>
    <w:rsid w:val="002F7A32"/>
    <w:rsid w:val="003012DB"/>
    <w:rsid w:val="00301A14"/>
    <w:rsid w:val="003072DA"/>
    <w:rsid w:val="00314DDA"/>
    <w:rsid w:val="0031753B"/>
    <w:rsid w:val="00321C14"/>
    <w:rsid w:val="00325262"/>
    <w:rsid w:val="00327F99"/>
    <w:rsid w:val="00330302"/>
    <w:rsid w:val="003343F3"/>
    <w:rsid w:val="003452E8"/>
    <w:rsid w:val="003462F2"/>
    <w:rsid w:val="00347038"/>
    <w:rsid w:val="00347514"/>
    <w:rsid w:val="00352CE8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2491"/>
    <w:rsid w:val="003A7B5D"/>
    <w:rsid w:val="003B0631"/>
    <w:rsid w:val="003B51BC"/>
    <w:rsid w:val="003C33AD"/>
    <w:rsid w:val="003C75A9"/>
    <w:rsid w:val="003D01F8"/>
    <w:rsid w:val="003D3E0E"/>
    <w:rsid w:val="003E1C9A"/>
    <w:rsid w:val="003E24C1"/>
    <w:rsid w:val="003E28D6"/>
    <w:rsid w:val="003E7E6F"/>
    <w:rsid w:val="003F04E6"/>
    <w:rsid w:val="00404AF3"/>
    <w:rsid w:val="004065BD"/>
    <w:rsid w:val="004214CA"/>
    <w:rsid w:val="00421E61"/>
    <w:rsid w:val="00423BC0"/>
    <w:rsid w:val="00424F32"/>
    <w:rsid w:val="004415DC"/>
    <w:rsid w:val="004537FA"/>
    <w:rsid w:val="00455541"/>
    <w:rsid w:val="00460ADF"/>
    <w:rsid w:val="00482E57"/>
    <w:rsid w:val="004862BC"/>
    <w:rsid w:val="0048734E"/>
    <w:rsid w:val="0049162D"/>
    <w:rsid w:val="00493F9B"/>
    <w:rsid w:val="0049435C"/>
    <w:rsid w:val="00497316"/>
    <w:rsid w:val="004A4032"/>
    <w:rsid w:val="004B2EC4"/>
    <w:rsid w:val="004C68B5"/>
    <w:rsid w:val="004D7139"/>
    <w:rsid w:val="004E33CC"/>
    <w:rsid w:val="004E79E6"/>
    <w:rsid w:val="004F1830"/>
    <w:rsid w:val="004F55C0"/>
    <w:rsid w:val="00523C36"/>
    <w:rsid w:val="00524D4F"/>
    <w:rsid w:val="005443E2"/>
    <w:rsid w:val="005456FD"/>
    <w:rsid w:val="00546763"/>
    <w:rsid w:val="00550BF2"/>
    <w:rsid w:val="00550CAD"/>
    <w:rsid w:val="00557252"/>
    <w:rsid w:val="005618E5"/>
    <w:rsid w:val="0057161B"/>
    <w:rsid w:val="00574A7C"/>
    <w:rsid w:val="0057591C"/>
    <w:rsid w:val="00581552"/>
    <w:rsid w:val="00582248"/>
    <w:rsid w:val="00587488"/>
    <w:rsid w:val="005959D2"/>
    <w:rsid w:val="00597EC1"/>
    <w:rsid w:val="005A19E8"/>
    <w:rsid w:val="005A2341"/>
    <w:rsid w:val="005A7B8D"/>
    <w:rsid w:val="005C0076"/>
    <w:rsid w:val="005C10E0"/>
    <w:rsid w:val="005C5180"/>
    <w:rsid w:val="005D2A49"/>
    <w:rsid w:val="005D3A36"/>
    <w:rsid w:val="005E1D4A"/>
    <w:rsid w:val="005E5224"/>
    <w:rsid w:val="005E677A"/>
    <w:rsid w:val="00601AAF"/>
    <w:rsid w:val="00602A53"/>
    <w:rsid w:val="006053E6"/>
    <w:rsid w:val="0060667A"/>
    <w:rsid w:val="00623E2F"/>
    <w:rsid w:val="00625C57"/>
    <w:rsid w:val="006455B8"/>
    <w:rsid w:val="00650CC7"/>
    <w:rsid w:val="00655496"/>
    <w:rsid w:val="00683F88"/>
    <w:rsid w:val="006874AA"/>
    <w:rsid w:val="0068759B"/>
    <w:rsid w:val="00692F0A"/>
    <w:rsid w:val="006936BB"/>
    <w:rsid w:val="006A2582"/>
    <w:rsid w:val="006A77F5"/>
    <w:rsid w:val="006A7998"/>
    <w:rsid w:val="006B2819"/>
    <w:rsid w:val="006B55B7"/>
    <w:rsid w:val="006C1BE9"/>
    <w:rsid w:val="006C6A05"/>
    <w:rsid w:val="006D170A"/>
    <w:rsid w:val="006D62B2"/>
    <w:rsid w:val="006D6C0A"/>
    <w:rsid w:val="006F1249"/>
    <w:rsid w:val="006F5E1E"/>
    <w:rsid w:val="0070145C"/>
    <w:rsid w:val="00703697"/>
    <w:rsid w:val="00717BA6"/>
    <w:rsid w:val="00720F5C"/>
    <w:rsid w:val="007312A9"/>
    <w:rsid w:val="0073456B"/>
    <w:rsid w:val="00736D55"/>
    <w:rsid w:val="00742D2C"/>
    <w:rsid w:val="00745A62"/>
    <w:rsid w:val="00746A75"/>
    <w:rsid w:val="00756F31"/>
    <w:rsid w:val="00761F97"/>
    <w:rsid w:val="00761FB3"/>
    <w:rsid w:val="007678AF"/>
    <w:rsid w:val="0077006B"/>
    <w:rsid w:val="007700F7"/>
    <w:rsid w:val="00771FFB"/>
    <w:rsid w:val="00776DA4"/>
    <w:rsid w:val="00783B5E"/>
    <w:rsid w:val="0078698A"/>
    <w:rsid w:val="00794650"/>
    <w:rsid w:val="007A3310"/>
    <w:rsid w:val="007C1094"/>
    <w:rsid w:val="007C40D5"/>
    <w:rsid w:val="007C5763"/>
    <w:rsid w:val="007D14C7"/>
    <w:rsid w:val="007D4113"/>
    <w:rsid w:val="007F067A"/>
    <w:rsid w:val="007F0E64"/>
    <w:rsid w:val="007F7099"/>
    <w:rsid w:val="007F70B1"/>
    <w:rsid w:val="00801F3A"/>
    <w:rsid w:val="00812B3E"/>
    <w:rsid w:val="008229A9"/>
    <w:rsid w:val="00823B90"/>
    <w:rsid w:val="008252B0"/>
    <w:rsid w:val="008257BD"/>
    <w:rsid w:val="008304FA"/>
    <w:rsid w:val="00831F36"/>
    <w:rsid w:val="00832551"/>
    <w:rsid w:val="00840C32"/>
    <w:rsid w:val="0084372A"/>
    <w:rsid w:val="00845A48"/>
    <w:rsid w:val="00846880"/>
    <w:rsid w:val="00854929"/>
    <w:rsid w:val="00855125"/>
    <w:rsid w:val="00855380"/>
    <w:rsid w:val="008561CF"/>
    <w:rsid w:val="00871A4A"/>
    <w:rsid w:val="00875E55"/>
    <w:rsid w:val="008847F3"/>
    <w:rsid w:val="0089009C"/>
    <w:rsid w:val="00897DCC"/>
    <w:rsid w:val="008B48DC"/>
    <w:rsid w:val="008B7FA2"/>
    <w:rsid w:val="008C386D"/>
    <w:rsid w:val="008E0E78"/>
    <w:rsid w:val="008E32B3"/>
    <w:rsid w:val="008E52D9"/>
    <w:rsid w:val="008F454E"/>
    <w:rsid w:val="00901FC9"/>
    <w:rsid w:val="00910DB8"/>
    <w:rsid w:val="0091657E"/>
    <w:rsid w:val="009203AE"/>
    <w:rsid w:val="009351DA"/>
    <w:rsid w:val="00940570"/>
    <w:rsid w:val="00944AAC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5702"/>
    <w:rsid w:val="009C6E44"/>
    <w:rsid w:val="009C77D9"/>
    <w:rsid w:val="009D23BC"/>
    <w:rsid w:val="009D4CBC"/>
    <w:rsid w:val="009E4B4A"/>
    <w:rsid w:val="009E7ED3"/>
    <w:rsid w:val="009F2E7D"/>
    <w:rsid w:val="00A0439E"/>
    <w:rsid w:val="00A04648"/>
    <w:rsid w:val="00A11A9A"/>
    <w:rsid w:val="00A1748D"/>
    <w:rsid w:val="00A27D86"/>
    <w:rsid w:val="00A33010"/>
    <w:rsid w:val="00A40213"/>
    <w:rsid w:val="00A4131E"/>
    <w:rsid w:val="00A43F04"/>
    <w:rsid w:val="00A45723"/>
    <w:rsid w:val="00A5289A"/>
    <w:rsid w:val="00A8310E"/>
    <w:rsid w:val="00A841A9"/>
    <w:rsid w:val="00A91059"/>
    <w:rsid w:val="00AA491E"/>
    <w:rsid w:val="00AA6566"/>
    <w:rsid w:val="00AA6827"/>
    <w:rsid w:val="00AC4D72"/>
    <w:rsid w:val="00AC6F50"/>
    <w:rsid w:val="00AD08EF"/>
    <w:rsid w:val="00AD7A0C"/>
    <w:rsid w:val="00AE55EA"/>
    <w:rsid w:val="00AF1F46"/>
    <w:rsid w:val="00B00230"/>
    <w:rsid w:val="00B00CD4"/>
    <w:rsid w:val="00B01EE0"/>
    <w:rsid w:val="00B0219D"/>
    <w:rsid w:val="00B03ACB"/>
    <w:rsid w:val="00B157ED"/>
    <w:rsid w:val="00B20872"/>
    <w:rsid w:val="00B271CA"/>
    <w:rsid w:val="00B44E2C"/>
    <w:rsid w:val="00B50B0C"/>
    <w:rsid w:val="00B52CC1"/>
    <w:rsid w:val="00B54BDD"/>
    <w:rsid w:val="00B5516E"/>
    <w:rsid w:val="00B66187"/>
    <w:rsid w:val="00B72AAB"/>
    <w:rsid w:val="00B97904"/>
    <w:rsid w:val="00BB4B89"/>
    <w:rsid w:val="00BB5806"/>
    <w:rsid w:val="00BB7D0F"/>
    <w:rsid w:val="00BE5FC5"/>
    <w:rsid w:val="00BF1AC7"/>
    <w:rsid w:val="00BF1C5D"/>
    <w:rsid w:val="00C02180"/>
    <w:rsid w:val="00C040C9"/>
    <w:rsid w:val="00C05CE9"/>
    <w:rsid w:val="00C05DE2"/>
    <w:rsid w:val="00C1166A"/>
    <w:rsid w:val="00C1557C"/>
    <w:rsid w:val="00C21590"/>
    <w:rsid w:val="00C23A10"/>
    <w:rsid w:val="00C322B4"/>
    <w:rsid w:val="00C340EF"/>
    <w:rsid w:val="00C44A6E"/>
    <w:rsid w:val="00C500BB"/>
    <w:rsid w:val="00C55E38"/>
    <w:rsid w:val="00C60D87"/>
    <w:rsid w:val="00C679B8"/>
    <w:rsid w:val="00C761F4"/>
    <w:rsid w:val="00C776B8"/>
    <w:rsid w:val="00C77798"/>
    <w:rsid w:val="00C77AC6"/>
    <w:rsid w:val="00C84441"/>
    <w:rsid w:val="00C873CC"/>
    <w:rsid w:val="00C92FDF"/>
    <w:rsid w:val="00C935E4"/>
    <w:rsid w:val="00C959F3"/>
    <w:rsid w:val="00CA1598"/>
    <w:rsid w:val="00CB01B4"/>
    <w:rsid w:val="00CC7216"/>
    <w:rsid w:val="00CE07AF"/>
    <w:rsid w:val="00CE3A06"/>
    <w:rsid w:val="00CE4490"/>
    <w:rsid w:val="00CF1072"/>
    <w:rsid w:val="00CF460F"/>
    <w:rsid w:val="00CF5397"/>
    <w:rsid w:val="00D055A9"/>
    <w:rsid w:val="00D16398"/>
    <w:rsid w:val="00D17E51"/>
    <w:rsid w:val="00D26748"/>
    <w:rsid w:val="00D31A0C"/>
    <w:rsid w:val="00D33E54"/>
    <w:rsid w:val="00D36BBC"/>
    <w:rsid w:val="00D406AA"/>
    <w:rsid w:val="00D42344"/>
    <w:rsid w:val="00D509DF"/>
    <w:rsid w:val="00D54294"/>
    <w:rsid w:val="00D57EAE"/>
    <w:rsid w:val="00D619D8"/>
    <w:rsid w:val="00D83ECE"/>
    <w:rsid w:val="00DA4426"/>
    <w:rsid w:val="00DA4585"/>
    <w:rsid w:val="00DB3EBA"/>
    <w:rsid w:val="00DB4E98"/>
    <w:rsid w:val="00DC1040"/>
    <w:rsid w:val="00DF20B5"/>
    <w:rsid w:val="00DF357E"/>
    <w:rsid w:val="00DF3B37"/>
    <w:rsid w:val="00DF6C1B"/>
    <w:rsid w:val="00E1317D"/>
    <w:rsid w:val="00E16DBB"/>
    <w:rsid w:val="00E21425"/>
    <w:rsid w:val="00E36B4A"/>
    <w:rsid w:val="00E37854"/>
    <w:rsid w:val="00E41AF3"/>
    <w:rsid w:val="00E426AE"/>
    <w:rsid w:val="00E52F82"/>
    <w:rsid w:val="00E53426"/>
    <w:rsid w:val="00E63EC6"/>
    <w:rsid w:val="00E727A6"/>
    <w:rsid w:val="00E7363F"/>
    <w:rsid w:val="00E7539F"/>
    <w:rsid w:val="00E832F7"/>
    <w:rsid w:val="00E8385E"/>
    <w:rsid w:val="00E90070"/>
    <w:rsid w:val="00E95822"/>
    <w:rsid w:val="00EA20D2"/>
    <w:rsid w:val="00EA2B11"/>
    <w:rsid w:val="00EB01DD"/>
    <w:rsid w:val="00EB0349"/>
    <w:rsid w:val="00EB3D21"/>
    <w:rsid w:val="00EB5064"/>
    <w:rsid w:val="00EB69C0"/>
    <w:rsid w:val="00EB718C"/>
    <w:rsid w:val="00ED1546"/>
    <w:rsid w:val="00ED38ED"/>
    <w:rsid w:val="00ED623C"/>
    <w:rsid w:val="00ED6FBC"/>
    <w:rsid w:val="00EE2037"/>
    <w:rsid w:val="00EF1671"/>
    <w:rsid w:val="00EF391E"/>
    <w:rsid w:val="00F1765D"/>
    <w:rsid w:val="00F22B19"/>
    <w:rsid w:val="00F32B7B"/>
    <w:rsid w:val="00F3633A"/>
    <w:rsid w:val="00F42503"/>
    <w:rsid w:val="00F4363B"/>
    <w:rsid w:val="00F47AC5"/>
    <w:rsid w:val="00F47D93"/>
    <w:rsid w:val="00F57A91"/>
    <w:rsid w:val="00F71C33"/>
    <w:rsid w:val="00F72D87"/>
    <w:rsid w:val="00F75452"/>
    <w:rsid w:val="00F8394B"/>
    <w:rsid w:val="00F85146"/>
    <w:rsid w:val="00F870B2"/>
    <w:rsid w:val="00FA16AD"/>
    <w:rsid w:val="00FB02AC"/>
    <w:rsid w:val="00FB545D"/>
    <w:rsid w:val="00FB70B1"/>
    <w:rsid w:val="00FC2538"/>
    <w:rsid w:val="00FC3EA0"/>
    <w:rsid w:val="00FD23C1"/>
    <w:rsid w:val="00FD61C3"/>
    <w:rsid w:val="00FE3038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  <w:lang/>
    </w:rPr>
  </w:style>
  <w:style w:type="character" w:customStyle="1" w:styleId="BULLETChar">
    <w:name w:val="_BULLET_ Char"/>
    <w:link w:val="BULLET"/>
    <w:rsid w:val="00F1765D"/>
    <w:rPr>
      <w:rFonts w:ascii="Verdana" w:hAnsi="Verdana"/>
      <w:lang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uiPriority w:val="22"/>
    <w:qFormat/>
    <w:rsid w:val="003E28D6"/>
    <w:rPr>
      <w:b/>
      <w:bCs/>
    </w:rPr>
  </w:style>
  <w:style w:type="character" w:styleId="Hiperligao">
    <w:name w:val="Hyperlink"/>
    <w:uiPriority w:val="99"/>
    <w:unhideWhenUsed/>
    <w:rsid w:val="007678AF"/>
    <w:rPr>
      <w:color w:val="0000FF"/>
      <w:u w:val="single"/>
    </w:rPr>
  </w:style>
  <w:style w:type="character" w:customStyle="1" w:styleId="apple-converted-space">
    <w:name w:val="apple-converted-space"/>
    <w:basedOn w:val="Tipodeletrapredefinidodopargrafo"/>
    <w:rsid w:val="007678AF"/>
  </w:style>
  <w:style w:type="paragraph" w:styleId="NormalWeb">
    <w:name w:val="Normal (Web)"/>
    <w:basedOn w:val="Normal"/>
    <w:uiPriority w:val="99"/>
    <w:unhideWhenUsed/>
    <w:rsid w:val="00FA16AD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191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9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678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7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58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43271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650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19490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719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46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2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1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33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6729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92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79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213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466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6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987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6449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001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327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7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4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19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5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53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9203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1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209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4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65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8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319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271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980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1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00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1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26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7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7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20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2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6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5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14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228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8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87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46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667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780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06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500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3691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5591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0845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3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70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201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38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966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0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334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423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2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041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0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598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3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23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525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8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3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927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28653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142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8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B0568-1B22-49C6-A438-91A0623A1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1657</Words>
  <Characters>8948</Characters>
  <Application>Microsoft Office Word</Application>
  <DocSecurity>0</DocSecurity>
  <Lines>74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9" baseType="lpstr">
      <vt:lpstr>Tema</vt:lpstr>
      <vt:lpstr>Tema</vt:lpstr>
      <vt:lpstr/>
      <vt:lpstr/>
      <vt:lpstr/>
      <vt:lpstr/>
      <vt:lpstr/>
      <vt:lpstr/>
      <vt:lpstr/>
    </vt:vector>
  </TitlesOfParts>
  <Company>TOSHIBA</Company>
  <LinksUpToDate>false</LinksUpToDate>
  <CharactersWithSpaces>10584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Carlos</cp:lastModifiedBy>
  <cp:revision>6</cp:revision>
  <cp:lastPrinted>2017-01-25T13:24:00Z</cp:lastPrinted>
  <dcterms:created xsi:type="dcterms:W3CDTF">2015-06-26T17:01:00Z</dcterms:created>
  <dcterms:modified xsi:type="dcterms:W3CDTF">2017-01-25T13:25:00Z</dcterms:modified>
</cp:coreProperties>
</file>