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031" w:rsidRPr="00437293" w:rsidRDefault="00837031" w:rsidP="006B5C82">
      <w:pPr>
        <w:tabs>
          <w:tab w:val="left" w:pos="426"/>
        </w:tabs>
        <w:spacing w:after="60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  <w:t>Qual dos seguintes valores corresponde a uma dízima infinita não periódica?</w:t>
      </w:r>
    </w:p>
    <w:p w:rsidR="00837031" w:rsidRPr="00437293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(A)</w:t>
      </w:r>
      <w:r w:rsidRPr="00437293">
        <w:rPr>
          <w:rFonts w:ascii="Arial" w:hAnsi="Arial" w:cs="Arial"/>
        </w:rPr>
        <w:t xml:space="preserve"> </w:t>
      </w:r>
      <w:r w:rsidR="006B5C82">
        <w:rPr>
          <w:rFonts w:ascii="Arial" w:hAnsi="Arial" w:cs="Arial"/>
        </w:rPr>
        <w:t xml:space="preserve"> </w:t>
      </w:r>
      <w:proofErr w:type="gramEnd"/>
      <w:r w:rsidR="006B5C82" w:rsidRPr="006B5C82">
        <w:rPr>
          <w:rFonts w:ascii="Arial" w:hAnsi="Arial" w:cs="Arial"/>
          <w:position w:val="-8"/>
        </w:rPr>
        <w:object w:dxaOrig="4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85pt;height:16.35pt" o:ole="">
            <v:imagedata r:id="rId8" o:title=""/>
          </v:shape>
          <o:OLEObject Type="Embed" ProgID="Equation.DSMT4" ShapeID="_x0000_i1025" DrawAspect="Content" ObjectID="_1526471083" r:id="rId9"/>
        </w:object>
      </w:r>
    </w:p>
    <w:p w:rsidR="00837031" w:rsidRPr="00437293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(B)</w:t>
      </w:r>
      <w:r w:rsidRPr="00437293">
        <w:rPr>
          <w:rFonts w:ascii="Arial" w:hAnsi="Arial" w:cs="Arial"/>
        </w:rPr>
        <w:t xml:space="preserve"> </w:t>
      </w:r>
      <w:r w:rsidR="006B5C82">
        <w:rPr>
          <w:rFonts w:ascii="Arial" w:hAnsi="Arial" w:cs="Arial"/>
        </w:rPr>
        <w:t xml:space="preserve"> </w:t>
      </w:r>
      <w:proofErr w:type="gramEnd"/>
      <w:r w:rsidR="006B5C82" w:rsidRPr="00437293">
        <w:rPr>
          <w:rFonts w:ascii="Arial" w:hAnsi="Arial" w:cs="Arial"/>
          <w:position w:val="-10"/>
        </w:rPr>
        <w:object w:dxaOrig="560" w:dyaOrig="360">
          <v:shape id="_x0000_i1026" type="#_x0000_t75" style="width:27.6pt;height:17.3pt" o:ole="">
            <v:imagedata r:id="rId10" o:title=""/>
          </v:shape>
          <o:OLEObject Type="Embed" ProgID="Equation.DSMT4" ShapeID="_x0000_i1026" DrawAspect="Content" ObjectID="_1526471084" r:id="rId11"/>
        </w:object>
      </w:r>
    </w:p>
    <w:p w:rsidR="00837031" w:rsidRPr="00437293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(C)</w:t>
      </w:r>
      <w:r w:rsidR="006B5C82">
        <w:rPr>
          <w:rFonts w:ascii="Arial" w:hAnsi="Arial" w:cs="Arial"/>
          <w:b/>
        </w:rPr>
        <w:t xml:space="preserve"> </w:t>
      </w:r>
      <w:r w:rsidRPr="00437293">
        <w:rPr>
          <w:rFonts w:ascii="Arial" w:hAnsi="Arial" w:cs="Arial"/>
        </w:rPr>
        <w:t xml:space="preserve"> </w:t>
      </w:r>
      <w:proofErr w:type="gramEnd"/>
      <w:r w:rsidR="006B5C82" w:rsidRPr="00437293">
        <w:rPr>
          <w:rFonts w:ascii="Arial" w:hAnsi="Arial" w:cs="Arial"/>
          <w:position w:val="-10"/>
        </w:rPr>
        <w:object w:dxaOrig="680" w:dyaOrig="360">
          <v:shape id="_x0000_i1027" type="#_x0000_t75" style="width:34.6pt;height:17.3pt" o:ole="">
            <v:imagedata r:id="rId12" o:title=""/>
          </v:shape>
          <o:OLEObject Type="Embed" ProgID="Equation.DSMT4" ShapeID="_x0000_i1027" DrawAspect="Content" ObjectID="_1526471085" r:id="rId13"/>
        </w:object>
      </w:r>
    </w:p>
    <w:p w:rsidR="00837031" w:rsidRPr="00437293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(D)</w:t>
      </w:r>
      <w:r w:rsidR="006B5C82">
        <w:rPr>
          <w:rFonts w:ascii="Arial" w:hAnsi="Arial" w:cs="Arial"/>
          <w:b/>
        </w:rPr>
        <w:t xml:space="preserve"> </w:t>
      </w:r>
      <w:r w:rsidRPr="00437293">
        <w:rPr>
          <w:rFonts w:ascii="Arial" w:hAnsi="Arial" w:cs="Arial"/>
        </w:rPr>
        <w:t xml:space="preserve"> </w:t>
      </w:r>
      <w:proofErr w:type="gramEnd"/>
      <w:r w:rsidR="006B5C82" w:rsidRPr="00437293">
        <w:rPr>
          <w:rFonts w:ascii="Arial" w:hAnsi="Arial" w:cs="Arial"/>
          <w:position w:val="-10"/>
        </w:rPr>
        <w:object w:dxaOrig="920" w:dyaOrig="360">
          <v:shape id="_x0000_i1028" type="#_x0000_t75" style="width:46.3pt;height:17.3pt" o:ole="">
            <v:imagedata r:id="rId14" o:title=""/>
          </v:shape>
          <o:OLEObject Type="Embed" ProgID="Equation.DSMT4" ShapeID="_x0000_i1028" DrawAspect="Content" ObjectID="_1526471086" r:id="rId15"/>
        </w:object>
      </w:r>
    </w:p>
    <w:p w:rsidR="00837031" w:rsidRPr="00437293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837031" w:rsidRPr="00437293" w:rsidRDefault="00837031" w:rsidP="0083703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t>2.</w:t>
      </w:r>
      <w:r w:rsidRPr="00437293">
        <w:rPr>
          <w:rFonts w:ascii="Arial" w:hAnsi="Arial" w:cs="Arial"/>
        </w:rPr>
        <w:tab/>
        <w:t xml:space="preserve">Considera os </w:t>
      </w:r>
      <w:proofErr w:type="gramStart"/>
      <w:r w:rsidRPr="00437293">
        <w:rPr>
          <w:rFonts w:ascii="Arial" w:hAnsi="Arial" w:cs="Arial"/>
        </w:rPr>
        <w:t>intervalos</w:t>
      </w:r>
      <w:r>
        <w:rPr>
          <w:rFonts w:ascii="Arial" w:hAnsi="Arial" w:cs="Arial"/>
        </w:rPr>
        <w:t xml:space="preserve">  </w:t>
      </w:r>
      <w:r w:rsidRPr="00837031">
        <w:rPr>
          <w:rFonts w:ascii="Arial" w:hAnsi="Arial" w:cs="Arial"/>
          <w:i/>
        </w:rPr>
        <w:t>A</w:t>
      </w:r>
      <w:proofErr w:type="gramEnd"/>
      <w:r>
        <w:rPr>
          <w:rFonts w:ascii="Arial" w:hAnsi="Arial" w:cs="Arial"/>
        </w:rPr>
        <w:t xml:space="preserve"> =</w:t>
      </w:r>
      <w:r w:rsidRPr="00437293">
        <w:rPr>
          <w:rFonts w:ascii="Arial" w:hAnsi="Arial" w:cs="Arial"/>
        </w:rPr>
        <w:t xml:space="preserve"> </w:t>
      </w:r>
      <w:r w:rsidR="00A94532" w:rsidRPr="00837031">
        <w:rPr>
          <w:rFonts w:ascii="Arial" w:hAnsi="Arial" w:cs="Arial"/>
          <w:position w:val="-14"/>
        </w:rPr>
        <w:object w:dxaOrig="859" w:dyaOrig="380">
          <v:shape id="_x0000_i1029" type="#_x0000_t75" style="width:43pt;height:17.75pt" o:ole="">
            <v:imagedata r:id="rId16" o:title=""/>
          </v:shape>
          <o:OLEObject Type="Embed" ProgID="Equation.DSMT4" ShapeID="_x0000_i1029" DrawAspect="Content" ObjectID="_1526471087" r:id="rId17"/>
        </w:object>
      </w:r>
      <w:r w:rsidRPr="00437293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r w:rsidRPr="00837031"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=</w:t>
      </w:r>
      <w:r w:rsidRPr="00437293">
        <w:rPr>
          <w:rFonts w:ascii="Arial" w:hAnsi="Arial" w:cs="Arial"/>
        </w:rPr>
        <w:t xml:space="preserve"> </w:t>
      </w:r>
      <w:r w:rsidR="00A94532" w:rsidRPr="00837031">
        <w:rPr>
          <w:rFonts w:ascii="Arial" w:hAnsi="Arial" w:cs="Arial"/>
          <w:position w:val="-18"/>
        </w:rPr>
        <w:object w:dxaOrig="960" w:dyaOrig="480">
          <v:shape id="_x0000_i1030" type="#_x0000_t75" style="width:48.6pt;height:23.85pt" o:ole="">
            <v:imagedata r:id="rId18" o:title=""/>
          </v:shape>
          <o:OLEObject Type="Embed" ProgID="Equation.DSMT4" ShapeID="_x0000_i1030" DrawAspect="Content" ObjectID="_1526471088" r:id="rId19"/>
        </w:object>
      </w:r>
      <w:r w:rsidRPr="00437293">
        <w:rPr>
          <w:rFonts w:ascii="Arial" w:hAnsi="Arial" w:cs="Arial"/>
        </w:rPr>
        <w:t>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E416F9">
        <w:rPr>
          <w:rFonts w:ascii="Arial" w:hAnsi="Arial" w:cs="Arial"/>
          <w:b/>
        </w:rPr>
        <w:t>2.1.</w:t>
      </w:r>
      <w:r w:rsidRPr="00437293">
        <w:rPr>
          <w:rFonts w:ascii="Arial" w:hAnsi="Arial" w:cs="Arial"/>
        </w:rPr>
        <w:tab/>
        <w:t xml:space="preserve">Escreve o conjunto </w:t>
      </w:r>
      <w:r w:rsidRPr="00E416F9">
        <w:rPr>
          <w:rFonts w:ascii="Arial" w:hAnsi="Arial" w:cs="Arial"/>
          <w:i/>
        </w:rPr>
        <w:t>B</w:t>
      </w:r>
      <w:r w:rsidRPr="00437293">
        <w:rPr>
          <w:rFonts w:ascii="Arial" w:hAnsi="Arial" w:cs="Arial"/>
        </w:rPr>
        <w:t xml:space="preserve"> na forma de uma condição.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E416F9">
        <w:rPr>
          <w:rFonts w:ascii="Arial" w:hAnsi="Arial" w:cs="Arial"/>
          <w:b/>
        </w:rPr>
        <w:t>2.2.</w:t>
      </w:r>
      <w:r w:rsidRPr="00437293">
        <w:rPr>
          <w:rFonts w:ascii="Arial" w:hAnsi="Arial" w:cs="Arial"/>
        </w:rPr>
        <w:tab/>
        <w:t xml:space="preserve">Qual dos seguintes intervalos é igual a </w:t>
      </w:r>
      <w:r w:rsidR="006B5C82" w:rsidRPr="00437293">
        <w:rPr>
          <w:rFonts w:ascii="Arial" w:hAnsi="Arial" w:cs="Arial"/>
          <w:position w:val="-4"/>
        </w:rPr>
        <w:object w:dxaOrig="639" w:dyaOrig="240">
          <v:shape id="_x0000_i1031" type="#_x0000_t75" style="width:33.2pt;height:11.2pt" o:ole="">
            <v:imagedata r:id="rId20" o:title=""/>
          </v:shape>
          <o:OLEObject Type="Embed" ProgID="Equation.DSMT4" ShapeID="_x0000_i1031" DrawAspect="Content" ObjectID="_1526471089" r:id="rId21"/>
        </w:object>
      </w:r>
      <w:r w:rsidRPr="00437293">
        <w:rPr>
          <w:rFonts w:ascii="Arial" w:hAnsi="Arial" w:cs="Arial"/>
        </w:rPr>
        <w:t>?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(A)</w:t>
      </w:r>
      <w:r w:rsidRPr="00437293">
        <w:rPr>
          <w:rFonts w:ascii="Arial" w:hAnsi="Arial" w:cs="Arial"/>
        </w:rPr>
        <w:t xml:space="preserve"> </w:t>
      </w:r>
      <w:r w:rsidR="006B5C82">
        <w:rPr>
          <w:rFonts w:ascii="Arial" w:hAnsi="Arial" w:cs="Arial"/>
        </w:rPr>
        <w:t xml:space="preserve"> </w:t>
      </w:r>
      <w:proofErr w:type="gramEnd"/>
      <w:r w:rsidR="00A94532" w:rsidRPr="00A94532">
        <w:rPr>
          <w:rFonts w:ascii="Arial" w:hAnsi="Arial" w:cs="Arial"/>
          <w:position w:val="-18"/>
        </w:rPr>
        <w:object w:dxaOrig="980" w:dyaOrig="460">
          <v:shape id="_x0000_i1032" type="#_x0000_t75" style="width:49.1pt;height:22.9pt" o:ole="">
            <v:imagedata r:id="rId22" o:title=""/>
          </v:shape>
          <o:OLEObject Type="Embed" ProgID="Equation.DSMT4" ShapeID="_x0000_i1032" DrawAspect="Content" ObjectID="_1526471090" r:id="rId23"/>
        </w:objec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(B)</w:t>
      </w:r>
      <w:r w:rsidRPr="00437293">
        <w:rPr>
          <w:rFonts w:ascii="Arial" w:hAnsi="Arial" w:cs="Arial"/>
        </w:rPr>
        <w:t xml:space="preserve"> </w:t>
      </w:r>
      <w:r w:rsidR="006B5C82">
        <w:rPr>
          <w:rFonts w:ascii="Arial" w:hAnsi="Arial" w:cs="Arial"/>
        </w:rPr>
        <w:t xml:space="preserve"> </w:t>
      </w:r>
      <w:proofErr w:type="gramEnd"/>
      <w:r w:rsidR="00A94532" w:rsidRPr="00A94532">
        <w:rPr>
          <w:rFonts w:ascii="Arial" w:hAnsi="Arial" w:cs="Arial"/>
          <w:position w:val="-18"/>
        </w:rPr>
        <w:object w:dxaOrig="980" w:dyaOrig="460">
          <v:shape id="_x0000_i1033" type="#_x0000_t75" style="width:49.1pt;height:22.9pt" o:ole="">
            <v:imagedata r:id="rId24" o:title=""/>
          </v:shape>
          <o:OLEObject Type="Embed" ProgID="Equation.DSMT4" ShapeID="_x0000_i1033" DrawAspect="Content" ObjectID="_1526471091" r:id="rId25"/>
        </w:objec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(C)</w:t>
      </w:r>
      <w:r w:rsidRPr="00437293">
        <w:rPr>
          <w:rFonts w:ascii="Arial" w:hAnsi="Arial" w:cs="Arial"/>
        </w:rPr>
        <w:t xml:space="preserve"> </w:t>
      </w:r>
      <w:r w:rsidR="006B5C82">
        <w:rPr>
          <w:rFonts w:ascii="Arial" w:hAnsi="Arial" w:cs="Arial"/>
        </w:rPr>
        <w:t xml:space="preserve"> </w:t>
      </w:r>
      <w:proofErr w:type="gramEnd"/>
      <w:r w:rsidR="00A94532" w:rsidRPr="00A94532">
        <w:rPr>
          <w:rFonts w:ascii="Arial" w:hAnsi="Arial" w:cs="Arial"/>
          <w:position w:val="-14"/>
        </w:rPr>
        <w:object w:dxaOrig="680" w:dyaOrig="380">
          <v:shape id="_x0000_i1034" type="#_x0000_t75" style="width:34.15pt;height:19.15pt" o:ole="">
            <v:imagedata r:id="rId26" o:title=""/>
          </v:shape>
          <o:OLEObject Type="Embed" ProgID="Equation.DSMT4" ShapeID="_x0000_i1034" DrawAspect="Content" ObjectID="_1526471092" r:id="rId27"/>
        </w:objec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proofErr w:type="gramStart"/>
      <w:r w:rsidRPr="00837031">
        <w:rPr>
          <w:rFonts w:ascii="Arial" w:hAnsi="Arial" w:cs="Arial"/>
          <w:b/>
        </w:rPr>
        <w:t>(D)</w:t>
      </w:r>
      <w:r w:rsidRPr="00437293">
        <w:rPr>
          <w:rFonts w:ascii="Arial" w:hAnsi="Arial" w:cs="Arial"/>
        </w:rPr>
        <w:t xml:space="preserve"> </w:t>
      </w:r>
      <w:r w:rsidR="006B5C82">
        <w:rPr>
          <w:rFonts w:ascii="Arial" w:hAnsi="Arial" w:cs="Arial"/>
        </w:rPr>
        <w:t xml:space="preserve"> </w:t>
      </w:r>
      <w:proofErr w:type="gramEnd"/>
      <w:r w:rsidR="00A94532" w:rsidRPr="00A94532">
        <w:rPr>
          <w:rFonts w:ascii="Arial" w:hAnsi="Arial" w:cs="Arial"/>
          <w:position w:val="-14"/>
        </w:rPr>
        <w:object w:dxaOrig="680" w:dyaOrig="380">
          <v:shape id="_x0000_i1035" type="#_x0000_t75" style="width:34.15pt;height:19.15pt" o:ole="">
            <v:imagedata r:id="rId28" o:title=""/>
          </v:shape>
          <o:OLEObject Type="Embed" ProgID="Equation.DSMT4" ShapeID="_x0000_i1035" DrawAspect="Content" ObjectID="_1526471093" r:id="rId29"/>
        </w:objec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E416F9">
        <w:rPr>
          <w:rFonts w:ascii="Arial" w:hAnsi="Arial" w:cs="Arial"/>
          <w:b/>
        </w:rPr>
        <w:t>2.3.</w:t>
      </w:r>
      <w:r w:rsidRPr="00437293">
        <w:rPr>
          <w:rFonts w:ascii="Arial" w:hAnsi="Arial" w:cs="Arial"/>
        </w:rPr>
        <w:tab/>
        <w:t xml:space="preserve">Determina </w:t>
      </w:r>
      <w:r w:rsidR="00A94532" w:rsidRPr="00A94532">
        <w:rPr>
          <w:rFonts w:ascii="Arial" w:hAnsi="Arial" w:cs="Arial"/>
          <w:position w:val="-6"/>
        </w:rPr>
        <w:object w:dxaOrig="639" w:dyaOrig="279">
          <v:shape id="_x0000_i1036" type="#_x0000_t75" style="width:31.8pt;height:14.05pt" o:ole="">
            <v:imagedata r:id="rId30" o:title=""/>
          </v:shape>
          <o:OLEObject Type="Embed" ProgID="Equation.DSMT4" ShapeID="_x0000_i1036" DrawAspect="Content" ObjectID="_1526471094" r:id="rId31"/>
        </w:object>
      </w:r>
      <w:r w:rsidRPr="00437293">
        <w:rPr>
          <w:rFonts w:ascii="Arial" w:hAnsi="Arial" w:cs="Arial"/>
        </w:rPr>
        <w:t xml:space="preserve">, sendo </w:t>
      </w:r>
      <w:r w:rsidRPr="00837031">
        <w:rPr>
          <w:rFonts w:ascii="Arial" w:hAnsi="Arial" w:cs="Arial"/>
          <w:i/>
        </w:rPr>
        <w:t>C</w:t>
      </w:r>
      <w:r w:rsidRPr="00437293">
        <w:rPr>
          <w:rFonts w:ascii="Arial" w:hAnsi="Arial" w:cs="Arial"/>
        </w:rPr>
        <w:t xml:space="preserve"> = </w:t>
      </w:r>
      <w:proofErr w:type="gramStart"/>
      <w:r w:rsidRPr="00437293">
        <w:rPr>
          <w:rFonts w:ascii="Arial" w:hAnsi="Arial" w:cs="Arial"/>
        </w:rPr>
        <w:t>[–</w:t>
      </w:r>
      <w:proofErr w:type="gramEnd"/>
      <w:r w:rsidRPr="00437293">
        <w:rPr>
          <w:rFonts w:ascii="Arial" w:hAnsi="Arial" w:cs="Arial"/>
        </w:rPr>
        <w:t xml:space="preserve"> 1, 2[.</w:t>
      </w:r>
      <w:r w:rsidR="00A94532">
        <w:rPr>
          <w:rFonts w:ascii="Arial" w:hAnsi="Arial" w:cs="Arial"/>
        </w:rPr>
        <w:t xml:space="preserve"> 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E416F9">
        <w:rPr>
          <w:rFonts w:ascii="Arial" w:hAnsi="Arial" w:cs="Arial"/>
          <w:b/>
        </w:rPr>
        <w:t>2.4.</w:t>
      </w:r>
      <w:r w:rsidRPr="00437293">
        <w:rPr>
          <w:rFonts w:ascii="Arial" w:hAnsi="Arial" w:cs="Arial"/>
        </w:rPr>
        <w:tab/>
        <w:t>Qual é o maior número inteiro que perten</w:t>
      </w:r>
      <w:r>
        <w:rPr>
          <w:rFonts w:ascii="Arial" w:hAnsi="Arial" w:cs="Arial"/>
        </w:rPr>
        <w:t>ce</w:t>
      </w:r>
      <w:r w:rsidRPr="00437293">
        <w:rPr>
          <w:rFonts w:ascii="Arial" w:hAnsi="Arial" w:cs="Arial"/>
        </w:rPr>
        <w:t xml:space="preserve"> ao conjunto </w:t>
      </w:r>
      <w:proofErr w:type="gramStart"/>
      <w:r w:rsidRPr="00E416F9">
        <w:rPr>
          <w:rFonts w:ascii="Arial" w:hAnsi="Arial" w:cs="Arial"/>
          <w:i/>
        </w:rPr>
        <w:t>B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?</w:t>
      </w:r>
      <w:proofErr w:type="gramEnd"/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bookmarkStart w:id="0" w:name="_GoBack"/>
      <w:bookmarkEnd w:id="0"/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E416F9">
        <w:rPr>
          <w:rFonts w:ascii="Arial" w:hAnsi="Arial" w:cs="Arial"/>
          <w:b/>
        </w:rPr>
        <w:t>2.5.</w:t>
      </w:r>
      <w:r w:rsidRPr="00437293">
        <w:rPr>
          <w:rFonts w:ascii="Arial" w:hAnsi="Arial" w:cs="Arial"/>
        </w:rPr>
        <w:tab/>
        <w:t xml:space="preserve">Escreve um número irracional que pertença ao conjunto </w:t>
      </w:r>
      <w:r w:rsidRPr="00E416F9">
        <w:rPr>
          <w:rFonts w:ascii="Arial" w:hAnsi="Arial" w:cs="Arial"/>
          <w:i/>
        </w:rPr>
        <w:t>A</w:t>
      </w:r>
      <w:r w:rsidRPr="00437293">
        <w:rPr>
          <w:rFonts w:ascii="Arial" w:hAnsi="Arial" w:cs="Arial"/>
        </w:rPr>
        <w:t>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t>3.</w:t>
      </w:r>
      <w:r w:rsidR="00BB4F5C">
        <w:rPr>
          <w:rFonts w:ascii="Arial" w:hAnsi="Arial" w:cs="Arial"/>
        </w:rPr>
        <w:tab/>
        <w:t>Observa a seguinte figura: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  <w:noProof/>
          <w:lang w:eastAsia="pt-PT"/>
        </w:rPr>
      </w:pPr>
      <w:r w:rsidRPr="00437293">
        <w:rPr>
          <w:rFonts w:ascii="Arial" w:hAnsi="Arial" w:cs="Arial"/>
          <w:noProof/>
          <w:lang w:eastAsia="pt-PT"/>
        </w:rPr>
        <w:tab/>
      </w:r>
    </w:p>
    <w:p w:rsidR="00837031" w:rsidRPr="00437293" w:rsidRDefault="00837031" w:rsidP="006B5C82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437293">
        <w:rPr>
          <w:rFonts w:ascii="Arial" w:hAnsi="Arial" w:cs="Arial"/>
          <w:noProof/>
          <w:lang w:eastAsia="pt-PT"/>
        </w:rPr>
        <w:drawing>
          <wp:inline distT="0" distB="0" distL="0" distR="0">
            <wp:extent cx="2703600" cy="788400"/>
            <wp:effectExtent l="0" t="0" r="1905" b="0"/>
            <wp:docPr id="1" name="Imagem 831" descr="20112423_RECCAP_DD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1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3600" cy="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  <w:t xml:space="preserve">Determina as abcissas dos pontos </w:t>
      </w:r>
      <w:r w:rsidRPr="00E416F9">
        <w:rPr>
          <w:rFonts w:ascii="Arial" w:hAnsi="Arial" w:cs="Arial"/>
          <w:i/>
        </w:rPr>
        <w:t>A</w:t>
      </w:r>
      <w:r w:rsidRPr="00437293">
        <w:rPr>
          <w:rFonts w:ascii="Arial" w:hAnsi="Arial" w:cs="Arial"/>
        </w:rPr>
        <w:t xml:space="preserve"> e </w:t>
      </w:r>
      <w:r w:rsidRPr="00E416F9">
        <w:rPr>
          <w:rFonts w:ascii="Arial" w:hAnsi="Arial" w:cs="Arial"/>
          <w:i/>
        </w:rPr>
        <w:t>B</w:t>
      </w:r>
      <w:r w:rsidRPr="00437293">
        <w:rPr>
          <w:rFonts w:ascii="Arial" w:hAnsi="Arial" w:cs="Arial"/>
        </w:rPr>
        <w:t>.</w:t>
      </w:r>
    </w:p>
    <w:p w:rsidR="001B266C" w:rsidRPr="001B266C" w:rsidRDefault="001B266C" w:rsidP="00837031">
      <w:pPr>
        <w:spacing w:after="0"/>
        <w:jc w:val="right"/>
        <w:rPr>
          <w:rFonts w:ascii="Arial" w:eastAsia="Calibri" w:hAnsi="Arial" w:cs="Arial"/>
          <w:b/>
          <w:sz w:val="20"/>
          <w:szCs w:val="20"/>
        </w:rPr>
      </w:pPr>
      <w:r w:rsidRPr="00F46D79">
        <w:rPr>
          <w:rFonts w:ascii="Arial" w:hAnsi="Arial" w:cs="Arial"/>
        </w:rPr>
        <w:tab/>
      </w:r>
    </w:p>
    <w:p w:rsidR="00C15C4E" w:rsidRDefault="00C15C4E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371EF6">
          <w:headerReference w:type="default" r:id="rId33"/>
          <w:pgSz w:w="11900" w:h="16840"/>
          <w:pgMar w:top="2127" w:right="1247" w:bottom="1134" w:left="1247" w:header="709" w:footer="756" w:gutter="0"/>
          <w:pgNumType w:start="127"/>
          <w:cols w:space="708"/>
        </w:sectPr>
      </w:pP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lastRenderedPageBreak/>
        <w:t>4.</w:t>
      </w:r>
      <w:r w:rsidRPr="00437293">
        <w:rPr>
          <w:rFonts w:ascii="Arial" w:hAnsi="Arial" w:cs="Arial"/>
        </w:rPr>
        <w:tab/>
        <w:t>Resolve</w:t>
      </w:r>
      <w:r w:rsidR="00874DA7">
        <w:rPr>
          <w:rFonts w:ascii="Arial" w:hAnsi="Arial" w:cs="Arial"/>
        </w:rPr>
        <w:t xml:space="preserve">, em </w:t>
      </w:r>
      <w:r w:rsidR="00874DA7" w:rsidRPr="00874DA7">
        <w:rPr>
          <w:rFonts w:ascii="Arial" w:hAnsi="Arial" w:cs="Arial"/>
          <w:position w:val="-4"/>
        </w:rPr>
        <w:object w:dxaOrig="240" w:dyaOrig="240">
          <v:shape id="_x0000_i1037" type="#_x0000_t75" style="width:12.15pt;height:12.15pt" o:ole="">
            <v:imagedata r:id="rId34" o:title=""/>
          </v:shape>
          <o:OLEObject Type="Embed" ProgID="Equation.DSMT4" ShapeID="_x0000_i1037" DrawAspect="Content" ObjectID="_1526471095" r:id="rId35"/>
        </w:object>
      </w:r>
      <w:r w:rsidR="00874DA7">
        <w:rPr>
          <w:rFonts w:ascii="Arial" w:hAnsi="Arial" w:cs="Arial"/>
        </w:rPr>
        <w:t>,</w:t>
      </w:r>
      <w:r w:rsidRPr="00437293">
        <w:rPr>
          <w:rFonts w:ascii="Arial" w:hAnsi="Arial" w:cs="Arial"/>
        </w:rPr>
        <w:t xml:space="preserve"> a seguinte inequação:</w:t>
      </w:r>
    </w:p>
    <w:p w:rsidR="00837031" w:rsidRPr="00437293" w:rsidRDefault="006B5C82" w:rsidP="006B5C82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6B5C82">
        <w:rPr>
          <w:rFonts w:ascii="Arial" w:hAnsi="Arial" w:cs="Arial"/>
          <w:position w:val="-22"/>
        </w:rPr>
        <w:object w:dxaOrig="1840" w:dyaOrig="580">
          <v:shape id="_x0000_i1038" type="#_x0000_t75" style="width:91.65pt;height:29.45pt" o:ole="">
            <v:imagedata r:id="rId36" o:title=""/>
          </v:shape>
          <o:OLEObject Type="Embed" ProgID="Equation.DSMT4" ShapeID="_x0000_i1038" DrawAspect="Content" ObjectID="_1526471096" r:id="rId37"/>
        </w:objec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  <w:t>Apresenta o conjunto</w:t>
      </w:r>
      <w:r>
        <w:rPr>
          <w:rFonts w:ascii="Arial" w:hAnsi="Arial" w:cs="Arial"/>
        </w:rPr>
        <w:t>-</w:t>
      </w:r>
      <w:r w:rsidRPr="00437293">
        <w:rPr>
          <w:rFonts w:ascii="Arial" w:hAnsi="Arial" w:cs="Arial"/>
        </w:rPr>
        <w:t>solução na forma de um intervalo de números reais.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837031" w:rsidRPr="00437293" w:rsidRDefault="00837031" w:rsidP="004438B8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60" w:line="360" w:lineRule="auto"/>
        <w:ind w:left="573" w:hanging="573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 xml:space="preserve">A qual dos seguintes conjuntos pertence o número </w:t>
      </w:r>
      <w:r w:rsidRPr="00437293">
        <w:rPr>
          <w:rFonts w:ascii="Arial" w:hAnsi="Arial" w:cs="Arial"/>
          <w:position w:val="-6"/>
        </w:rPr>
        <w:object w:dxaOrig="340" w:dyaOrig="320">
          <v:shape id="_x0000_i1039" type="#_x0000_t75" style="width:16.35pt;height:16.35pt" o:ole="">
            <v:imagedata r:id="rId38" o:title=""/>
          </v:shape>
          <o:OLEObject Type="Embed" ProgID="Equation.DSMT4" ShapeID="_x0000_i1039" DrawAspect="Content" ObjectID="_1526471097" r:id="rId39"/>
        </w:object>
      </w:r>
      <w:r>
        <w:rPr>
          <w:rFonts w:ascii="Arial" w:hAnsi="Arial" w:cs="Arial"/>
        </w:rPr>
        <w:t>?</w:t>
      </w:r>
    </w:p>
    <w:p w:rsidR="00837031" w:rsidRPr="00437293" w:rsidRDefault="006B5C82" w:rsidP="004438B8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[1,6; 1,7]</w:t>
      </w:r>
    </w:p>
    <w:p w:rsidR="00837031" w:rsidRPr="00437293" w:rsidRDefault="006B5C82" w:rsidP="004438B8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37031" w:rsidRPr="00437293">
        <w:rPr>
          <w:rFonts w:ascii="Arial" w:hAnsi="Arial" w:cs="Arial"/>
        </w:rPr>
        <w:t>[1,72; 1,73]</w:t>
      </w:r>
    </w:p>
    <w:p w:rsidR="00837031" w:rsidRPr="00437293" w:rsidRDefault="006B5C82" w:rsidP="004438B8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37031" w:rsidRPr="00437293">
        <w:rPr>
          <w:rFonts w:ascii="Arial" w:hAnsi="Arial" w:cs="Arial"/>
        </w:rPr>
        <w:t>[1,7321; 1,733]</w:t>
      </w:r>
    </w:p>
    <w:p w:rsidR="00837031" w:rsidRPr="00437293" w:rsidRDefault="006B5C82" w:rsidP="00837031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438B8">
        <w:rPr>
          <w:rFonts w:ascii="Arial" w:hAnsi="Arial" w:cs="Arial"/>
        </w:rPr>
        <w:t>{1,72; 1,73}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837031">
        <w:rPr>
          <w:rFonts w:ascii="Arial" w:hAnsi="Arial" w:cs="Arial"/>
          <w:b/>
        </w:rPr>
        <w:t>6.</w:t>
      </w:r>
      <w:r w:rsidRPr="00437293">
        <w:rPr>
          <w:rFonts w:ascii="Arial" w:hAnsi="Arial" w:cs="Arial"/>
        </w:rPr>
        <w:tab/>
        <w:t>Considera o seguinte conjunto:</w:t>
      </w:r>
    </w:p>
    <w:p w:rsidR="00837031" w:rsidRPr="00437293" w:rsidRDefault="00874DA7" w:rsidP="00614985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BB4F5C">
        <w:rPr>
          <w:rFonts w:ascii="Arial" w:hAnsi="Arial" w:cs="Arial"/>
          <w:position w:val="-12"/>
        </w:rPr>
        <w:object w:dxaOrig="2680" w:dyaOrig="360">
          <v:shape id="_x0000_i1040" type="#_x0000_t75" style="width:134.2pt;height:18.25pt" o:ole="">
            <v:imagedata r:id="rId40" o:title=""/>
          </v:shape>
          <o:OLEObject Type="Embed" ProgID="Equation.DSMT4" ShapeID="_x0000_i1040" DrawAspect="Content" ObjectID="_1526471098" r:id="rId41"/>
        </w:objec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837031">
        <w:rPr>
          <w:rFonts w:ascii="Arial" w:hAnsi="Arial" w:cs="Arial"/>
          <w:b/>
        </w:rPr>
        <w:t>6.1.</w:t>
      </w:r>
      <w:r w:rsidRPr="00437293">
        <w:rPr>
          <w:rFonts w:ascii="Arial" w:hAnsi="Arial" w:cs="Arial"/>
        </w:rPr>
        <w:tab/>
        <w:t xml:space="preserve">Representa o conjunto </w:t>
      </w:r>
      <w:r w:rsidRPr="00437293">
        <w:rPr>
          <w:rFonts w:ascii="Arial" w:hAnsi="Arial" w:cs="Arial"/>
          <w:i/>
        </w:rPr>
        <w:t xml:space="preserve">A </w:t>
      </w:r>
      <w:r w:rsidRPr="00437293">
        <w:rPr>
          <w:rFonts w:ascii="Arial" w:hAnsi="Arial" w:cs="Arial"/>
        </w:rPr>
        <w:t>na forma de intervalo.</w:t>
      </w:r>
    </w:p>
    <w:p w:rsidR="00837031" w:rsidRPr="00437293" w:rsidRDefault="00837031" w:rsidP="00874DA7">
      <w:pPr>
        <w:tabs>
          <w:tab w:val="left" w:pos="426"/>
          <w:tab w:val="left" w:pos="851"/>
        </w:tabs>
        <w:spacing w:before="120"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837031">
        <w:rPr>
          <w:rFonts w:ascii="Arial" w:hAnsi="Arial" w:cs="Arial"/>
          <w:b/>
        </w:rPr>
        <w:t>6.2.</w:t>
      </w:r>
      <w:r w:rsidRPr="00837031">
        <w:rPr>
          <w:rFonts w:ascii="Arial" w:hAnsi="Arial" w:cs="Arial"/>
          <w:b/>
        </w:rPr>
        <w:tab/>
      </w:r>
      <w:r w:rsidRPr="00437293">
        <w:rPr>
          <w:rFonts w:ascii="Arial" w:hAnsi="Arial" w:cs="Arial"/>
        </w:rPr>
        <w:t xml:space="preserve">Mostra que </w:t>
      </w:r>
      <w:r w:rsidR="00BB4F5C" w:rsidRPr="00437293">
        <w:rPr>
          <w:rFonts w:ascii="Arial" w:hAnsi="Arial" w:cs="Arial"/>
          <w:position w:val="-4"/>
        </w:rPr>
        <w:object w:dxaOrig="1080" w:dyaOrig="260">
          <v:shape id="_x0000_i1041" type="#_x0000_t75" style="width:54.25pt;height:12.6pt" o:ole="">
            <v:imagedata r:id="rId42" o:title=""/>
          </v:shape>
          <o:OLEObject Type="Embed" ProgID="Equation.DSMT4" ShapeID="_x0000_i1041" DrawAspect="Content" ObjectID="_1526471099" r:id="rId43"/>
        </w:object>
      </w:r>
      <w:r w:rsidRPr="00437293">
        <w:rPr>
          <w:rFonts w:ascii="Arial" w:hAnsi="Arial" w:cs="Arial"/>
        </w:rPr>
        <w:t xml:space="preserve">, sendo </w:t>
      </w:r>
      <w:r w:rsidRPr="00E416F9">
        <w:rPr>
          <w:rFonts w:ascii="Arial" w:hAnsi="Arial" w:cs="Arial"/>
          <w:i/>
        </w:rPr>
        <w:t>B</w:t>
      </w:r>
      <w:r w:rsidRPr="00437293">
        <w:rPr>
          <w:rFonts w:ascii="Arial" w:hAnsi="Arial" w:cs="Arial"/>
        </w:rPr>
        <w:t xml:space="preserve"> o conjunto</w:t>
      </w:r>
      <w:r>
        <w:rPr>
          <w:rFonts w:ascii="Arial" w:hAnsi="Arial" w:cs="Arial"/>
        </w:rPr>
        <w:t>-</w:t>
      </w:r>
      <w:r w:rsidRPr="00437293">
        <w:rPr>
          <w:rFonts w:ascii="Arial" w:hAnsi="Arial" w:cs="Arial"/>
        </w:rPr>
        <w:t>solução da inequação 2 – 3 (</w:t>
      </w:r>
      <w:r w:rsidRPr="00437293">
        <w:rPr>
          <w:rFonts w:ascii="Arial" w:hAnsi="Arial" w:cs="Arial"/>
          <w:i/>
        </w:rPr>
        <w:t xml:space="preserve">x </w:t>
      </w:r>
      <w:r w:rsidRPr="00437293">
        <w:rPr>
          <w:rFonts w:ascii="Arial" w:hAnsi="Arial" w:cs="Arial"/>
        </w:rPr>
        <w:t xml:space="preserve">+ 2) ≤ </w:t>
      </w:r>
      <w:r w:rsidRPr="00437293">
        <w:rPr>
          <w:rFonts w:ascii="Arial" w:hAnsi="Arial" w:cs="Arial"/>
          <w:i/>
        </w:rPr>
        <w:t>x</w:t>
      </w:r>
      <w:r w:rsidRPr="00437293">
        <w:rPr>
          <w:rFonts w:ascii="Arial" w:hAnsi="Arial" w:cs="Arial"/>
        </w:rPr>
        <w:t>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837031" w:rsidRPr="00437293" w:rsidRDefault="00837031" w:rsidP="00837031">
      <w:pPr>
        <w:pStyle w:val="PargrafodaLista"/>
        <w:numPr>
          <w:ilvl w:val="0"/>
          <w:numId w:val="4"/>
        </w:num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  <w:i/>
        </w:rPr>
      </w:pPr>
      <w:r w:rsidRPr="00437293">
        <w:rPr>
          <w:rFonts w:ascii="Arial" w:hAnsi="Arial" w:cs="Arial"/>
        </w:rPr>
        <w:t>Co</w:t>
      </w:r>
      <w:r w:rsidR="00BB4F5C">
        <w:rPr>
          <w:rFonts w:ascii="Arial" w:hAnsi="Arial" w:cs="Arial"/>
        </w:rPr>
        <w:t>nsidera os seguintes retângulos:</w:t>
      </w:r>
    </w:p>
    <w:p w:rsidR="00371EF6" w:rsidRPr="00874DA7" w:rsidRDefault="00371EF6" w:rsidP="004438B8">
      <w:pPr>
        <w:tabs>
          <w:tab w:val="left" w:pos="426"/>
          <w:tab w:val="left" w:pos="851"/>
        </w:tabs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eastAsia="pt-PT"/>
        </w:rPr>
      </w:pPr>
      <w:r w:rsidRPr="00874DA7">
        <w:rPr>
          <w:rFonts w:ascii="Arial" w:hAnsi="Arial" w:cs="Arial"/>
          <w:b/>
          <w:sz w:val="20"/>
          <w:szCs w:val="20"/>
        </w:rPr>
        <w:t xml:space="preserve">Retângulo </w:t>
      </w:r>
      <w:r w:rsidRPr="00874DA7">
        <w:rPr>
          <w:rFonts w:ascii="Arial" w:hAnsi="Arial" w:cs="Arial"/>
          <w:b/>
          <w:i/>
          <w:sz w:val="20"/>
          <w:szCs w:val="20"/>
        </w:rPr>
        <w:t xml:space="preserve">A </w:t>
      </w:r>
      <w:r w:rsidR="006B5C82" w:rsidRPr="00874DA7">
        <w:rPr>
          <w:rFonts w:ascii="Arial" w:hAnsi="Arial" w:cs="Arial"/>
          <w:b/>
          <w:i/>
          <w:sz w:val="20"/>
          <w:szCs w:val="20"/>
        </w:rPr>
        <w:tab/>
      </w:r>
      <w:r w:rsidR="006B5C82" w:rsidRPr="00874DA7">
        <w:rPr>
          <w:rFonts w:ascii="Arial" w:hAnsi="Arial" w:cs="Arial"/>
          <w:b/>
          <w:i/>
          <w:sz w:val="20"/>
          <w:szCs w:val="20"/>
        </w:rPr>
        <w:tab/>
      </w:r>
      <w:r w:rsidR="006B5C82">
        <w:rPr>
          <w:rFonts w:ascii="Arial" w:hAnsi="Arial" w:cs="Arial"/>
          <w:i/>
        </w:rPr>
        <w:tab/>
      </w:r>
      <w:r w:rsidR="006B5C82">
        <w:rPr>
          <w:rFonts w:ascii="Arial" w:hAnsi="Arial" w:cs="Arial"/>
          <w:i/>
        </w:rPr>
        <w:tab/>
      </w:r>
      <w:r w:rsidR="00874DA7">
        <w:rPr>
          <w:rFonts w:ascii="Arial" w:hAnsi="Arial" w:cs="Arial"/>
          <w:i/>
        </w:rPr>
        <w:t xml:space="preserve">  </w:t>
      </w:r>
      <w:r w:rsidRPr="00874DA7">
        <w:rPr>
          <w:rFonts w:ascii="Arial" w:hAnsi="Arial" w:cs="Arial"/>
          <w:b/>
          <w:sz w:val="20"/>
          <w:szCs w:val="20"/>
        </w:rPr>
        <w:t xml:space="preserve">Retângulo </w:t>
      </w:r>
      <w:r w:rsidR="006B5C82" w:rsidRPr="00874DA7">
        <w:rPr>
          <w:rFonts w:ascii="Arial" w:hAnsi="Arial" w:cs="Arial"/>
          <w:b/>
          <w:i/>
          <w:sz w:val="20"/>
          <w:szCs w:val="20"/>
        </w:rPr>
        <w:t>B</w:t>
      </w:r>
    </w:p>
    <w:p w:rsidR="00837031" w:rsidRDefault="006B5C82" w:rsidP="006B5C82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  <w:b/>
          <w:color w:val="FF0000"/>
        </w:rPr>
      </w:pPr>
      <w:r w:rsidRPr="00437293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738630" cy="1320800"/>
            <wp:effectExtent l="0" t="0" r="0" b="0"/>
            <wp:docPr id="5" name="Imagem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2.pn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7382"/>
                    <a:stretch/>
                  </pic:blipFill>
                  <pic:spPr bwMode="auto">
                    <a:xfrm>
                      <a:off x="0" y="0"/>
                      <a:ext cx="1738630" cy="132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FF0000"/>
        </w:rPr>
        <w:tab/>
        <w:t xml:space="preserve">     </w:t>
      </w:r>
      <w:r w:rsidRPr="00437293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818000" cy="1332000"/>
            <wp:effectExtent l="0" t="0" r="0" b="1905"/>
            <wp:docPr id="2" name="Imagem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3.pn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5937"/>
                    <a:stretch/>
                  </pic:blipFill>
                  <pic:spPr bwMode="auto">
                    <a:xfrm>
                      <a:off x="0" y="0"/>
                      <a:ext cx="1818000" cy="13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 xml:space="preserve">Determina um valor inteiro de </w:t>
      </w:r>
      <w:r w:rsidRPr="00437293">
        <w:rPr>
          <w:rFonts w:ascii="Arial" w:hAnsi="Arial" w:cs="Arial"/>
          <w:i/>
        </w:rPr>
        <w:t>x</w:t>
      </w:r>
      <w:r w:rsidRPr="00437293">
        <w:rPr>
          <w:rFonts w:ascii="Arial" w:hAnsi="Arial" w:cs="Arial"/>
        </w:rPr>
        <w:t xml:space="preserve"> de modo que o perímetro do retângulo </w:t>
      </w:r>
      <w:r w:rsidRPr="00CE6794">
        <w:rPr>
          <w:rFonts w:ascii="Arial" w:hAnsi="Arial" w:cs="Arial"/>
          <w:i/>
        </w:rPr>
        <w:t>A</w:t>
      </w:r>
      <w:r w:rsidRPr="00E416F9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 xml:space="preserve">seja maior do que o perímetro do retângulo </w:t>
      </w:r>
      <w:r w:rsidRPr="00CE6794">
        <w:rPr>
          <w:rFonts w:ascii="Arial" w:hAnsi="Arial" w:cs="Arial"/>
          <w:i/>
        </w:rPr>
        <w:t>B.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4714875</wp:posOffset>
            </wp:positionH>
            <wp:positionV relativeFrom="paragraph">
              <wp:posOffset>187960</wp:posOffset>
            </wp:positionV>
            <wp:extent cx="1239520" cy="1859280"/>
            <wp:effectExtent l="0" t="0" r="0" b="7620"/>
            <wp:wrapThrough wrapText="bothSides">
              <wp:wrapPolygon edited="0">
                <wp:start x="0" y="0"/>
                <wp:lineTo x="0" y="21467"/>
                <wp:lineTo x="21246" y="21467"/>
                <wp:lineTo x="21246" y="0"/>
                <wp:lineTo x="0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 descr="stock photo : Young coupled collecting new car from salesman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837031">
        <w:rPr>
          <w:rFonts w:ascii="Arial" w:hAnsi="Arial" w:cs="Arial"/>
          <w:b/>
        </w:rPr>
        <w:t>8.</w:t>
      </w:r>
      <w:r w:rsidRPr="00437293">
        <w:rPr>
          <w:rFonts w:ascii="Arial" w:hAnsi="Arial" w:cs="Arial"/>
        </w:rPr>
        <w:tab/>
        <w:t>O p</w:t>
      </w:r>
      <w:r w:rsidR="00371EF6">
        <w:rPr>
          <w:rFonts w:ascii="Arial" w:hAnsi="Arial" w:cs="Arial"/>
        </w:rPr>
        <w:t xml:space="preserve">ai do João é vendedor num </w:t>
      </w:r>
      <w:proofErr w:type="gramStart"/>
      <w:r w:rsidR="00371EF6" w:rsidRPr="006B5C82">
        <w:rPr>
          <w:rFonts w:ascii="Arial" w:hAnsi="Arial" w:cs="Arial"/>
          <w:i/>
        </w:rPr>
        <w:t>stand</w:t>
      </w:r>
      <w:proofErr w:type="gramEnd"/>
      <w:r w:rsidRPr="00437293">
        <w:rPr>
          <w:rFonts w:ascii="Arial" w:hAnsi="Arial" w:cs="Arial"/>
        </w:rPr>
        <w:t xml:space="preserve"> de automóveis.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  <w:t>Mensalmente recebe 800 euros e 1% do valor de cada automóvel vendido.</w:t>
      </w:r>
    </w:p>
    <w:p w:rsidR="00837031" w:rsidRPr="00437293" w:rsidRDefault="00837031" w:rsidP="00837031">
      <w:pPr>
        <w:tabs>
          <w:tab w:val="left" w:pos="426"/>
          <w:tab w:val="left" w:pos="851"/>
        </w:tabs>
        <w:spacing w:after="0" w:line="360" w:lineRule="auto"/>
        <w:ind w:left="426" w:hanging="426"/>
        <w:rPr>
          <w:rFonts w:ascii="Arial" w:hAnsi="Arial" w:cs="Arial"/>
        </w:rPr>
      </w:pPr>
      <w:r w:rsidRPr="00437293">
        <w:rPr>
          <w:rFonts w:ascii="Arial" w:hAnsi="Arial" w:cs="Arial"/>
        </w:rPr>
        <w:tab/>
        <w:t xml:space="preserve">No mês de </w:t>
      </w:r>
      <w:r>
        <w:rPr>
          <w:rFonts w:ascii="Arial" w:hAnsi="Arial" w:cs="Arial"/>
        </w:rPr>
        <w:t>a</w:t>
      </w:r>
      <w:r w:rsidRPr="00437293">
        <w:rPr>
          <w:rFonts w:ascii="Arial" w:hAnsi="Arial" w:cs="Arial"/>
        </w:rPr>
        <w:t>gosto vendeu automóveis de um modelo que custava</w:t>
      </w:r>
      <w:r>
        <w:rPr>
          <w:rFonts w:ascii="Arial" w:hAnsi="Arial" w:cs="Arial"/>
        </w:rPr>
        <w:br/>
      </w:r>
      <w:proofErr w:type="gramStart"/>
      <w:r w:rsidRPr="00437293">
        <w:rPr>
          <w:rFonts w:ascii="Arial" w:hAnsi="Arial" w:cs="Arial"/>
        </w:rPr>
        <w:t>25</w:t>
      </w:r>
      <w:r w:rsidR="00371EF6">
        <w:rPr>
          <w:rFonts w:ascii="Arial" w:hAnsi="Arial" w:cs="Arial"/>
        </w:rPr>
        <w:t xml:space="preserve"> </w:t>
      </w:r>
      <w:r w:rsidRPr="00CE6794">
        <w:rPr>
          <w:rFonts w:ascii="Arial" w:hAnsi="Arial" w:cs="Arial"/>
          <w:sz w:val="4"/>
          <w:szCs w:val="4"/>
        </w:rPr>
        <w:t xml:space="preserve"> </w:t>
      </w:r>
      <w:r w:rsidRPr="00437293">
        <w:rPr>
          <w:rFonts w:ascii="Arial" w:hAnsi="Arial" w:cs="Arial"/>
        </w:rPr>
        <w:t>000</w:t>
      </w:r>
      <w:proofErr w:type="gramEnd"/>
      <w:r w:rsidRPr="00437293">
        <w:rPr>
          <w:rFonts w:ascii="Arial" w:hAnsi="Arial" w:cs="Arial"/>
        </w:rPr>
        <w:t xml:space="preserve"> euros.</w:t>
      </w:r>
    </w:p>
    <w:p w:rsidR="005348A8" w:rsidRDefault="00837031" w:rsidP="00837031">
      <w:pPr>
        <w:tabs>
          <w:tab w:val="left" w:pos="426"/>
          <w:tab w:val="left" w:pos="85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>Qual é o número mínimo de automóveis que</w:t>
      </w:r>
      <w:r>
        <w:rPr>
          <w:rFonts w:ascii="Arial" w:hAnsi="Arial" w:cs="Arial"/>
        </w:rPr>
        <w:t xml:space="preserve"> vendeu nesse mês, sabendo que recebeu mais de </w:t>
      </w:r>
      <w:r w:rsidRPr="00437293">
        <w:rPr>
          <w:rFonts w:ascii="Arial" w:hAnsi="Arial" w:cs="Arial"/>
        </w:rPr>
        <w:t>1600 euros?</w:t>
      </w:r>
    </w:p>
    <w:p w:rsidR="005348A8" w:rsidRDefault="005348A8">
      <w:pPr>
        <w:spacing w:after="0" w:line="240" w:lineRule="auto"/>
        <w:rPr>
          <w:rFonts w:ascii="Arial" w:hAnsi="Arial" w:cs="Arial"/>
        </w:rPr>
      </w:pPr>
    </w:p>
    <w:sectPr w:rsidR="005348A8" w:rsidSect="00432CE2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0" w:h="16840"/>
      <w:pgMar w:top="1054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6E3" w:rsidRDefault="00D476E3" w:rsidP="00D177B5">
      <w:pPr>
        <w:spacing w:after="0" w:line="240" w:lineRule="auto"/>
      </w:pPr>
      <w:r>
        <w:separator/>
      </w:r>
    </w:p>
  </w:endnote>
  <w:endnote w:type="continuationSeparator" w:id="0">
    <w:p w:rsidR="00D476E3" w:rsidRDefault="00D476E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Pr="005348A8" w:rsidRDefault="006A50CF" w:rsidP="005348A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6E3" w:rsidRDefault="00D476E3" w:rsidP="00D177B5">
      <w:pPr>
        <w:spacing w:after="0" w:line="240" w:lineRule="auto"/>
      </w:pPr>
      <w:r>
        <w:separator/>
      </w:r>
    </w:p>
  </w:footnote>
  <w:footnote w:type="continuationSeparator" w:id="0">
    <w:p w:rsidR="00D476E3" w:rsidRDefault="00D476E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13" w:rsidRDefault="009E0231">
    <w:pPr>
      <w:pStyle w:val="Cabealho"/>
    </w:pPr>
    <w:r w:rsidRPr="009E0231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8434" type="#_x0000_t202" style="position:absolute;margin-left:55.3pt;margin-top:22.05pt;width:349.85pt;height:29.7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lOuQIAAL0FAAAOAAAAZHJzL2Uyb0RvYy54bWysVFtP2zAUfp+0/2D5vSQpKaURKQpFnSZV&#10;gAYTz65j04jEx7PdNt20/75jJ72M7YVpL4l9/J3bdy5X121Tk40wtgKV0+QspkQoDmWlXnL69Wk+&#10;uKTEOqZKVoMSOd0JS6+nHz9cbXUmhrCCuhSGoBFls63O6co5nUWR5SvRMHsGWih8lGAa5vBqXqLS&#10;sC1ab+poGMcX0RZMqQ1wYS1Kb7tHOg32pRTc3UtphSN1TjE2F74mfJf+G02vWPZimF5VvA+D/UMU&#10;DasUOj2YumWOkbWp/jDVVNyABenOODQRSFlxEXLAbJL4TTaPK6ZFyAXJsfpAk/1/Zvnd5sGQqszp&#10;ECulWIM1ehKtIzfQkrGnZ6tthqhHjTjXohjLHFK1egH81SIkOsF0ChbRno5Wmsb/MVGCiliB3YF1&#10;74WjME3T83gyooTj2/l4nExCWaKjtjbWfRLQEH/IqcGqhgjYZmGd98+yPcQ7UzCv6jpUtla/CRDY&#10;SURojU6bZRgJHj3SxxTK9mM2Gg+L8WgyuChGySBN4stBUcTDwe28iIs4nc8m6c1Pzw/a3OsHHrrU&#10;PSPW7Wrhrdbqi5BIcmDAC0J7i1ltyIZhYzLOhXJJby2gPUpiFu9R7PEhj5Dfe5Q7RlAjeAblDspN&#10;pcB0FfdTeQy7fN2HLDt83wl93p4C1y5b5Mgfl1DusIUMdDNoNZ9XWM4Fs+6BGRw6bA5cJO4eP7KG&#10;bU6hP1GyAvP9b3KPx1nAV0q2OMQ5td/WzAhK6s8Kp2SSpKmf+nBJsaJ4Macvy9MXtW5mgOVIcGVp&#10;Ho4e7+r9URponnHfFN4rPjHF0XdO3f44c91qwX3FRVEEEM65Zm6hHjXfT45v1qf2mRndd7TDDrqD&#10;/biz7E1jd1hfGAXF2oGsQtcfWe2Jxx0R+rHfZ34Jnd4D6rh1p78AAAD//wMAUEsDBBQABgAIAAAA&#10;IQDpQywE3gAAAAoBAAAPAAAAZHJzL2Rvd25yZXYueG1sTI9BTsMwEEX3SL2DNZXYUTu0VFWIUyGk&#10;CoTYkPYAbmySKPHYiu0kcHqGFSy//tOfN8VxsQObzBg6hxKyjQBmsHa6w0bC5Xy6OwALUaFWg0Mj&#10;4csEOJarm0Ll2s34YaYqNoxGMORKQhujzzkPdWusChvnDVL36UarIsWx4XpUM43bgd8LsedWdUgX&#10;WuXNc2vqvkpWwim9vNrpmyf/VtUztr5Pl/deytv18vQILJol/sHwq0/qUJLT1SXUgQ2UM7EnVMJu&#10;lwEj4JCJLbArNWL7ALws+P8Xyh8AAAD//wMAUEsBAi0AFAAGAAgAAAAhALaDOJL+AAAA4QEAABMA&#10;AAAAAAAAAAAAAAAAAAAAAFtDb250ZW50X1R5cGVzXS54bWxQSwECLQAUAAYACAAAACEAOP0h/9YA&#10;AACUAQAACwAAAAAAAAAAAAAAAAAvAQAAX3JlbHMvLnJlbHNQSwECLQAUAAYACAAAACEAIzW5TrkC&#10;AAC9BQAADgAAAAAAAAAAAAAAAAAuAgAAZHJzL2Uyb0RvYy54bWxQSwECLQAUAAYACAAAACEA6UMs&#10;BN4AAAAKAQAADwAAAAAAAAAAAAAAAAATBQAAZHJzL2Rvd25yZXYueG1sUEsFBgAAAAAEAAQA8wAA&#10;AB4GAAAAAA==&#10;" filled="f" stroked="f">
          <v:path arrowok="t"/>
          <v:textbox style="mso-next-textbox:#Text Box 7">
            <w:txbxContent>
              <w:p w:rsidR="006F6440" w:rsidRPr="001524CD" w:rsidRDefault="00874DA7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  </w:t>
                </w:r>
                <w:r w:rsidR="001524CD"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BB4F5C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 1</w:t>
                </w:r>
              </w:p>
              <w:p w:rsidR="00051813" w:rsidRPr="008F1141" w:rsidRDefault="00051813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74DA7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E0231">
      <w:rPr>
        <w:rFonts w:ascii="Arial" w:hAnsi="Arial" w:cs="Arial"/>
        <w:noProof/>
        <w:lang w:val="pt-PT" w:eastAsia="pt-PT"/>
      </w:rPr>
      <w:pict>
        <v:shape id="Text Box 1" o:spid="_x0000_s18433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e+QtaWcCAAC5BAAADgAAAAAAAAAAAAAAAAAu&#10;AgAAZHJzL2Uyb0RvYy54bWxQSwECLQAUAAYACAAAACEA+81upOIAAAALAQAADwAAAAAAAAAAAAAA&#10;AADBBAAAZHJzL2Rvd25yZXYueG1sUEsFBgAAAAAEAAQA8wAAANAFAAAAAA==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BB4F5C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Pr="007D3D2F" w:rsidRDefault="007D3D2F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 xml:space="preserve">Casa da Aula </w:t>
                      </w:r>
                      <w:r w:rsidRPr="00626D63">
                        <w:rPr>
                          <w:lang w:val="pt-PT"/>
                        </w:rPr>
                        <w:t>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51813" w:rsidRPr="00036F32" w:rsidRDefault="00051813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7D3D2F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6B5C82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7D3D2F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6B5C82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051813" w:rsidRPr="0005099D" w:rsidRDefault="00051813"/>
            </w:txbxContent>
          </v:textbox>
          <w10:wrap type="through" anchorx="page" anchory="page"/>
        </v:shape>
      </w:pict>
    </w:r>
    <w:r w:rsidR="00051813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A50CF" w:rsidRPr="00BB7884" w:rsidRDefault="006A50CF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4E" w:rsidRPr="00837031" w:rsidRDefault="00C15C4E" w:rsidP="00C15C4E">
    <w:pPr>
      <w:pStyle w:val="TITULOFICHAS"/>
      <w:rPr>
        <w:spacing w:val="0"/>
        <w:sz w:val="20"/>
        <w:szCs w:val="20"/>
        <w:lang w:val="pt-PT"/>
      </w:rPr>
    </w:pPr>
    <w:r w:rsidRPr="00837031">
      <w:rPr>
        <w:spacing w:val="0"/>
        <w:sz w:val="20"/>
        <w:szCs w:val="20"/>
        <w:lang w:val="pt-PT"/>
      </w:rPr>
      <w:t xml:space="preserve"> </w:t>
    </w:r>
    <w:r w:rsidR="00DA585F" w:rsidRPr="00837031">
      <w:rPr>
        <w:spacing w:val="0"/>
        <w:sz w:val="20"/>
        <w:szCs w:val="20"/>
        <w:lang w:val="pt-PT"/>
      </w:rPr>
      <w:t>Ficha de preparação para o teste</w:t>
    </w:r>
    <w:r w:rsidR="00BB4F5C">
      <w:rPr>
        <w:spacing w:val="0"/>
        <w:sz w:val="20"/>
        <w:szCs w:val="20"/>
        <w:lang w:val="pt-PT"/>
      </w:rPr>
      <w:t xml:space="preserve"> de avaliação</w:t>
    </w:r>
    <w:r w:rsidR="00874DA7">
      <w:rPr>
        <w:spacing w:val="0"/>
        <w:sz w:val="20"/>
        <w:szCs w:val="20"/>
        <w:lang w:val="pt-PT"/>
      </w:rPr>
      <w:t xml:space="preserve"> 1</w:t>
    </w:r>
    <w:r w:rsidR="007D3D2F">
      <w:rPr>
        <w:spacing w:val="0"/>
        <w:sz w:val="20"/>
        <w:szCs w:val="20"/>
        <w:lang w:val="pt-PT"/>
      </w:rPr>
      <w:t xml:space="preserve"> – </w:t>
    </w:r>
    <w:r w:rsidR="007D3D2F" w:rsidRPr="007D3D2F">
      <w:rPr>
        <w:spacing w:val="0"/>
        <w:sz w:val="20"/>
        <w:szCs w:val="20"/>
        <w:lang w:val="pt-PT"/>
      </w:rPr>
      <w:t>Casa da Aula – Centro de Explicações</w:t>
    </w:r>
  </w:p>
  <w:p w:rsidR="00C15C4E" w:rsidRPr="00C15C4E" w:rsidRDefault="00C15C4E" w:rsidP="00C15C4E">
    <w:pPr>
      <w:tabs>
        <w:tab w:val="center" w:pos="4252"/>
        <w:tab w:val="right" w:pos="8504"/>
      </w:tabs>
      <w:spacing w:after="400" w:line="240" w:lineRule="auto"/>
      <w:rPr>
        <w:rFonts w:ascii="Arial" w:eastAsia="Calibri" w:hAnsi="Arial" w:cs="Arial"/>
        <w:color w:val="000000"/>
      </w:rPr>
    </w:pPr>
  </w:p>
  <w:p w:rsidR="006A50CF" w:rsidRPr="00C15C4E" w:rsidRDefault="006A50CF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81C49"/>
    <w:multiLevelType w:val="hybridMultilevel"/>
    <w:tmpl w:val="C55858D0"/>
    <w:lvl w:ilvl="0" w:tplc="B7DADE10">
      <w:start w:val="1"/>
      <w:numFmt w:val="upperLetter"/>
      <w:lvlText w:val="(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74931F2"/>
    <w:multiLevelType w:val="multilevel"/>
    <w:tmpl w:val="D2E8B582"/>
    <w:lvl w:ilvl="0">
      <w:start w:val="5"/>
      <w:numFmt w:val="decimal"/>
      <w:lvlText w:val="%1.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9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69621040"/>
    <w:multiLevelType w:val="multilevel"/>
    <w:tmpl w:val="B7EE9E20"/>
    <w:lvl w:ilvl="0">
      <w:start w:val="7"/>
      <w:numFmt w:val="decimal"/>
      <w:lvlText w:val="%1.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9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9458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9592B"/>
    <w:rsid w:val="000B569C"/>
    <w:rsid w:val="000E3C49"/>
    <w:rsid w:val="00130517"/>
    <w:rsid w:val="001524CD"/>
    <w:rsid w:val="00176358"/>
    <w:rsid w:val="001B266C"/>
    <w:rsid w:val="001C1EE6"/>
    <w:rsid w:val="001D118C"/>
    <w:rsid w:val="002A0F35"/>
    <w:rsid w:val="00361F43"/>
    <w:rsid w:val="0036406B"/>
    <w:rsid w:val="00371EF6"/>
    <w:rsid w:val="0037260A"/>
    <w:rsid w:val="00413E92"/>
    <w:rsid w:val="00432CE2"/>
    <w:rsid w:val="00433136"/>
    <w:rsid w:val="004438B8"/>
    <w:rsid w:val="00457B34"/>
    <w:rsid w:val="004D0B7B"/>
    <w:rsid w:val="004E1EB2"/>
    <w:rsid w:val="005348A8"/>
    <w:rsid w:val="00560EC5"/>
    <w:rsid w:val="00580A2B"/>
    <w:rsid w:val="005844DE"/>
    <w:rsid w:val="005D2C62"/>
    <w:rsid w:val="005E1CF5"/>
    <w:rsid w:val="00614985"/>
    <w:rsid w:val="00627B8A"/>
    <w:rsid w:val="0065577C"/>
    <w:rsid w:val="006A50CF"/>
    <w:rsid w:val="006B37B9"/>
    <w:rsid w:val="006B5C82"/>
    <w:rsid w:val="006F6440"/>
    <w:rsid w:val="007130F1"/>
    <w:rsid w:val="00771DB0"/>
    <w:rsid w:val="007A3ED4"/>
    <w:rsid w:val="007B0D0D"/>
    <w:rsid w:val="007B1BAC"/>
    <w:rsid w:val="007B290E"/>
    <w:rsid w:val="007D3D2F"/>
    <w:rsid w:val="007E7B4E"/>
    <w:rsid w:val="00837031"/>
    <w:rsid w:val="00871045"/>
    <w:rsid w:val="00871128"/>
    <w:rsid w:val="00874DA7"/>
    <w:rsid w:val="008816CF"/>
    <w:rsid w:val="008B779A"/>
    <w:rsid w:val="00920CED"/>
    <w:rsid w:val="009805AA"/>
    <w:rsid w:val="009942C6"/>
    <w:rsid w:val="009E0231"/>
    <w:rsid w:val="009E68F8"/>
    <w:rsid w:val="00A16C22"/>
    <w:rsid w:val="00A6280E"/>
    <w:rsid w:val="00A81AD1"/>
    <w:rsid w:val="00A94532"/>
    <w:rsid w:val="00AA2BF7"/>
    <w:rsid w:val="00AC74EF"/>
    <w:rsid w:val="00AF464C"/>
    <w:rsid w:val="00B2068D"/>
    <w:rsid w:val="00B371CD"/>
    <w:rsid w:val="00B514FB"/>
    <w:rsid w:val="00B711DE"/>
    <w:rsid w:val="00B954BC"/>
    <w:rsid w:val="00BA034A"/>
    <w:rsid w:val="00BA4776"/>
    <w:rsid w:val="00BB4F5C"/>
    <w:rsid w:val="00BB7884"/>
    <w:rsid w:val="00BC3E23"/>
    <w:rsid w:val="00BC790D"/>
    <w:rsid w:val="00BE18BB"/>
    <w:rsid w:val="00BF5DA5"/>
    <w:rsid w:val="00C15C4E"/>
    <w:rsid w:val="00C21D4E"/>
    <w:rsid w:val="00C27B23"/>
    <w:rsid w:val="00C34871"/>
    <w:rsid w:val="00D177B5"/>
    <w:rsid w:val="00D476E3"/>
    <w:rsid w:val="00D540ED"/>
    <w:rsid w:val="00D632E0"/>
    <w:rsid w:val="00DA585F"/>
    <w:rsid w:val="00E12FD2"/>
    <w:rsid w:val="00E514E8"/>
    <w:rsid w:val="00E70577"/>
    <w:rsid w:val="00E70E42"/>
    <w:rsid w:val="00EC3B7E"/>
    <w:rsid w:val="00F1013F"/>
    <w:rsid w:val="00F45F2B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70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7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image" Target="media/image23.jpe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header" Target="header1.xml"/><Relationship Id="rId38" Type="http://schemas.openxmlformats.org/officeDocument/2006/relationships/image" Target="media/image18.wmf"/><Relationship Id="rId46" Type="http://schemas.openxmlformats.org/officeDocument/2006/relationships/hyperlink" Target="http://www.shutterstock.com/subscribe.m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6.bin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png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image" Target="media/image22.png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7.wmf"/><Relationship Id="rId49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1.png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emf"/><Relationship Id="rId1" Type="http://schemas.openxmlformats.org/officeDocument/2006/relationships/image" Target="media/image1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DFBED-CC28-429F-B063-E3B4217E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7</cp:revision>
  <cp:lastPrinted>2015-07-24T09:05:00Z</cp:lastPrinted>
  <dcterms:created xsi:type="dcterms:W3CDTF">2015-07-17T17:38:00Z</dcterms:created>
  <dcterms:modified xsi:type="dcterms:W3CDTF">2016-06-03T13:57:00Z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