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4F3" w:rsidRPr="00E91A91" w:rsidRDefault="008034F3" w:rsidP="00772645">
      <w:pPr>
        <w:tabs>
          <w:tab w:val="left" w:pos="426"/>
        </w:tabs>
        <w:spacing w:after="0"/>
        <w:jc w:val="both"/>
        <w:rPr>
          <w:rFonts w:ascii="Arial" w:hAnsi="Arial" w:cs="Arial"/>
        </w:rPr>
      </w:pPr>
      <w:r w:rsidRPr="00A15756">
        <w:rPr>
          <w:rFonts w:ascii="Arial" w:hAnsi="Arial" w:cs="Arial"/>
          <w:b/>
        </w:rPr>
        <w:t>1.</w:t>
      </w:r>
      <w:r w:rsidRPr="00E91A91">
        <w:rPr>
          <w:rFonts w:ascii="Arial" w:hAnsi="Arial" w:cs="Arial"/>
        </w:rPr>
        <w:tab/>
        <w:t>Quais dos seguintes pares de triângulos são semelhantes?</w:t>
      </w:r>
      <w:r w:rsidR="004B4AA4">
        <w:rPr>
          <w:rFonts w:ascii="Arial" w:hAnsi="Arial" w:cs="Arial"/>
        </w:rPr>
        <w:t xml:space="preserve"> </w:t>
      </w:r>
      <w:r w:rsidRPr="00E91A91">
        <w:rPr>
          <w:rFonts w:ascii="Arial" w:hAnsi="Arial" w:cs="Arial"/>
        </w:rPr>
        <w:t>Justifica a tua resposta.</w:t>
      </w:r>
    </w:p>
    <w:p w:rsidR="008034F3" w:rsidRPr="00E91A91" w:rsidRDefault="008034F3" w:rsidP="00772645">
      <w:pPr>
        <w:tabs>
          <w:tab w:val="left" w:pos="426"/>
        </w:tabs>
        <w:spacing w:after="0"/>
        <w:jc w:val="both"/>
        <w:rPr>
          <w:rFonts w:ascii="Arial" w:hAnsi="Arial" w:cs="Arial"/>
        </w:rPr>
      </w:pPr>
      <w:r w:rsidRPr="00E91A91">
        <w:rPr>
          <w:rFonts w:ascii="Arial" w:hAnsi="Arial" w:cs="Arial"/>
        </w:rPr>
        <w:tab/>
      </w:r>
      <w:r>
        <w:rPr>
          <w:rFonts w:ascii="Arial" w:hAnsi="Arial" w:cs="Arial"/>
          <w:b/>
        </w:rPr>
        <w:t>1.1</w:t>
      </w:r>
      <w:r w:rsidRPr="00A15756">
        <w:rPr>
          <w:rFonts w:ascii="Arial" w:hAnsi="Arial" w:cs="Arial"/>
          <w:b/>
        </w:rPr>
        <w:t>.</w:t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Pr="00A15756">
        <w:rPr>
          <w:rFonts w:ascii="Arial" w:hAnsi="Arial" w:cs="Arial"/>
          <w:b/>
        </w:rPr>
        <w:t>1.2.</w:t>
      </w:r>
    </w:p>
    <w:p w:rsidR="008034F3" w:rsidRPr="00E91A91" w:rsidRDefault="008034F3" w:rsidP="00772645">
      <w:pPr>
        <w:tabs>
          <w:tab w:val="left" w:pos="426"/>
        </w:tabs>
        <w:spacing w:after="120"/>
        <w:jc w:val="both"/>
        <w:rPr>
          <w:rFonts w:ascii="Arial" w:hAnsi="Arial" w:cs="Arial"/>
        </w:rPr>
      </w:pPr>
      <w:r w:rsidRPr="00E91A91">
        <w:rPr>
          <w:rFonts w:ascii="Arial" w:hAnsi="Arial" w:cs="Arial"/>
        </w:rPr>
        <w:tab/>
      </w:r>
      <w:r w:rsidR="00772645" w:rsidRPr="00E91A91">
        <w:rPr>
          <w:rFonts w:ascii="Arial" w:hAnsi="Arial" w:cs="Arial"/>
          <w:noProof/>
          <w:lang w:eastAsia="pt-PT"/>
        </w:rPr>
        <w:drawing>
          <wp:inline distT="0" distB="0" distL="0" distR="0">
            <wp:extent cx="2001600" cy="1292400"/>
            <wp:effectExtent l="0" t="0" r="0" b="3175"/>
            <wp:docPr id="6" name="Imagem 11" descr="20112423_RECCAP_DD2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46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7053"/>
                    <a:stretch/>
                  </pic:blipFill>
                  <pic:spPr bwMode="auto">
                    <a:xfrm>
                      <a:off x="0" y="0"/>
                      <a:ext cx="2001600" cy="129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772645">
        <w:rPr>
          <w:rFonts w:ascii="Arial" w:hAnsi="Arial" w:cs="Arial"/>
        </w:rPr>
        <w:tab/>
      </w:r>
      <w:r w:rsidR="00772645">
        <w:rPr>
          <w:rFonts w:ascii="Arial" w:hAnsi="Arial" w:cs="Arial"/>
        </w:rPr>
        <w:tab/>
      </w:r>
      <w:r w:rsidRPr="00E91A91">
        <w:rPr>
          <w:rFonts w:ascii="Arial" w:hAnsi="Arial" w:cs="Arial"/>
          <w:b/>
          <w:color w:val="FF0000"/>
        </w:rPr>
        <w:tab/>
      </w:r>
      <w:r w:rsidR="00772645" w:rsidRPr="00A15756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2246400" cy="1292400"/>
            <wp:effectExtent l="0" t="0" r="1905" b="3175"/>
            <wp:docPr id="2" name="Imagem 12" descr="20112423_RECCAP_DD2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47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3585" b="6746"/>
                    <a:stretch/>
                  </pic:blipFill>
                  <pic:spPr bwMode="auto">
                    <a:xfrm>
                      <a:off x="0" y="0"/>
                      <a:ext cx="2246400" cy="129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034F3" w:rsidRPr="00E91A91" w:rsidRDefault="008034F3" w:rsidP="00772645">
      <w:pPr>
        <w:tabs>
          <w:tab w:val="left" w:pos="426"/>
        </w:tabs>
        <w:spacing w:after="0"/>
        <w:jc w:val="both"/>
        <w:rPr>
          <w:rFonts w:ascii="Arial" w:hAnsi="Arial" w:cs="Arial"/>
        </w:rPr>
      </w:pPr>
      <w:r w:rsidRPr="00E91A91">
        <w:rPr>
          <w:rFonts w:ascii="Arial" w:hAnsi="Arial" w:cs="Arial"/>
        </w:rPr>
        <w:tab/>
      </w:r>
      <w:r w:rsidRPr="00A15756">
        <w:rPr>
          <w:rFonts w:ascii="Arial" w:hAnsi="Arial" w:cs="Arial"/>
          <w:b/>
        </w:rPr>
        <w:t>1.3.</w:t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Pr="00A15756">
        <w:rPr>
          <w:rFonts w:ascii="Arial" w:hAnsi="Arial" w:cs="Arial"/>
          <w:b/>
        </w:rPr>
        <w:t>1.4.</w:t>
      </w:r>
    </w:p>
    <w:p w:rsidR="008034F3" w:rsidRDefault="008034F3" w:rsidP="00772645">
      <w:pPr>
        <w:tabs>
          <w:tab w:val="left" w:pos="426"/>
        </w:tabs>
        <w:spacing w:after="120"/>
        <w:jc w:val="both"/>
        <w:rPr>
          <w:rFonts w:ascii="Arial" w:hAnsi="Arial" w:cs="Arial"/>
          <w:b/>
        </w:rPr>
      </w:pPr>
      <w:r w:rsidRPr="00E91A91">
        <w:rPr>
          <w:rFonts w:ascii="Arial" w:hAnsi="Arial" w:cs="Arial"/>
        </w:rPr>
        <w:tab/>
      </w:r>
      <w:r w:rsidR="00772645" w:rsidRPr="00E91A91">
        <w:rPr>
          <w:rFonts w:ascii="Arial" w:hAnsi="Arial" w:cs="Arial"/>
          <w:noProof/>
          <w:lang w:eastAsia="pt-PT"/>
        </w:rPr>
        <w:drawing>
          <wp:inline distT="0" distB="0" distL="0" distR="0">
            <wp:extent cx="2268000" cy="885600"/>
            <wp:effectExtent l="0" t="0" r="0" b="0"/>
            <wp:docPr id="11" name="Imagem 13" descr="20112423_RECCAP_DD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48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6419"/>
                    <a:stretch/>
                  </pic:blipFill>
                  <pic:spPr bwMode="auto">
                    <a:xfrm>
                      <a:off x="0" y="0"/>
                      <a:ext cx="2268000" cy="88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E91A91">
        <w:rPr>
          <w:rFonts w:ascii="Arial" w:hAnsi="Arial" w:cs="Arial"/>
        </w:rPr>
        <w:tab/>
      </w:r>
      <w:r w:rsidR="00772645">
        <w:rPr>
          <w:rFonts w:ascii="Arial" w:hAnsi="Arial" w:cs="Arial"/>
        </w:rPr>
        <w:tab/>
      </w:r>
      <w:r w:rsidR="00772645" w:rsidRPr="00E91A91">
        <w:rPr>
          <w:rFonts w:ascii="Arial" w:hAnsi="Arial" w:cs="Arial"/>
          <w:noProof/>
          <w:lang w:eastAsia="pt-PT"/>
        </w:rPr>
        <w:drawing>
          <wp:inline distT="0" distB="0" distL="0" distR="0">
            <wp:extent cx="2196000" cy="741600"/>
            <wp:effectExtent l="0" t="0" r="0" b="1905"/>
            <wp:docPr id="10" name="Imagem 14" descr="20112423_RECCAP_DD2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49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11157" r="1"/>
                    <a:stretch/>
                  </pic:blipFill>
                  <pic:spPr bwMode="auto">
                    <a:xfrm>
                      <a:off x="0" y="0"/>
                      <a:ext cx="2196000" cy="74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034F3" w:rsidRPr="00E91A91" w:rsidRDefault="008034F3" w:rsidP="00772645">
      <w:pPr>
        <w:tabs>
          <w:tab w:val="left" w:pos="426"/>
        </w:tabs>
        <w:spacing w:after="0"/>
        <w:ind w:firstLine="426"/>
        <w:jc w:val="both"/>
        <w:rPr>
          <w:rFonts w:ascii="Arial" w:hAnsi="Arial" w:cs="Arial"/>
        </w:rPr>
      </w:pPr>
      <w:r w:rsidRPr="00A15756"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>5</w:t>
      </w:r>
      <w:r w:rsidRPr="00A15756">
        <w:rPr>
          <w:rFonts w:ascii="Arial" w:hAnsi="Arial" w:cs="Arial"/>
          <w:b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72645">
        <w:rPr>
          <w:rFonts w:ascii="Arial" w:hAnsi="Arial" w:cs="Arial"/>
        </w:rPr>
        <w:tab/>
      </w:r>
      <w:r w:rsidR="00772645">
        <w:rPr>
          <w:rFonts w:ascii="Arial" w:hAnsi="Arial" w:cs="Arial"/>
        </w:rPr>
        <w:tab/>
      </w:r>
      <w:r w:rsidRPr="00A15756"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>6</w:t>
      </w:r>
      <w:r w:rsidRPr="00A15756">
        <w:rPr>
          <w:rFonts w:ascii="Arial" w:hAnsi="Arial" w:cs="Arial"/>
          <w:b/>
        </w:rPr>
        <w:t>.</w:t>
      </w:r>
    </w:p>
    <w:p w:rsidR="008034F3" w:rsidRPr="00E91A91" w:rsidRDefault="00772645" w:rsidP="00772645">
      <w:pPr>
        <w:tabs>
          <w:tab w:val="left" w:pos="426"/>
        </w:tabs>
        <w:spacing w:after="0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ab/>
      </w:r>
      <w:r w:rsidRPr="00E91A91">
        <w:rPr>
          <w:rFonts w:ascii="Arial" w:hAnsi="Arial" w:cs="Arial"/>
          <w:noProof/>
          <w:lang w:eastAsia="pt-PT"/>
        </w:rPr>
        <w:drawing>
          <wp:inline distT="0" distB="0" distL="0" distR="0">
            <wp:extent cx="1792800" cy="1191600"/>
            <wp:effectExtent l="0" t="0" r="0" b="8890"/>
            <wp:docPr id="13" name="Imagem 15" descr="20112423_RECCAP_DD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50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10566"/>
                    <a:stretch/>
                  </pic:blipFill>
                  <pic:spPr bwMode="auto">
                    <a:xfrm>
                      <a:off x="0" y="0"/>
                      <a:ext cx="1792800" cy="119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FF0000"/>
        </w:rPr>
        <w:tab/>
      </w:r>
      <w:r>
        <w:rPr>
          <w:rFonts w:ascii="Arial" w:hAnsi="Arial" w:cs="Arial"/>
          <w:b/>
          <w:color w:val="FF0000"/>
        </w:rPr>
        <w:tab/>
      </w:r>
      <w:r>
        <w:rPr>
          <w:rFonts w:ascii="Arial" w:hAnsi="Arial" w:cs="Arial"/>
          <w:b/>
          <w:color w:val="FF0000"/>
        </w:rPr>
        <w:tab/>
      </w:r>
      <w:r w:rsidRPr="00E91A91">
        <w:rPr>
          <w:rFonts w:ascii="Arial" w:hAnsi="Arial" w:cs="Arial"/>
          <w:noProof/>
          <w:lang w:eastAsia="pt-PT"/>
        </w:rPr>
        <w:drawing>
          <wp:inline distT="0" distB="0" distL="0" distR="0">
            <wp:extent cx="2034000" cy="1216800"/>
            <wp:effectExtent l="0" t="0" r="4445" b="2540"/>
            <wp:docPr id="12" name="Imagem 16" descr="20112423_RECCAP_DD2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51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11757"/>
                    <a:stretch/>
                  </pic:blipFill>
                  <pic:spPr bwMode="auto">
                    <a:xfrm>
                      <a:off x="0" y="0"/>
                      <a:ext cx="2034000" cy="121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034F3" w:rsidRDefault="008034F3" w:rsidP="00772645">
      <w:pPr>
        <w:tabs>
          <w:tab w:val="left" w:pos="426"/>
        </w:tabs>
        <w:spacing w:after="0"/>
        <w:rPr>
          <w:rFonts w:ascii="Arial" w:hAnsi="Arial" w:cs="Arial"/>
          <w:b/>
        </w:rPr>
      </w:pPr>
      <w:r w:rsidRPr="00E91A91">
        <w:rPr>
          <w:rFonts w:ascii="Arial" w:hAnsi="Arial" w:cs="Arial"/>
          <w:b/>
          <w:noProof/>
          <w:color w:val="FF0000"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4358640</wp:posOffset>
            </wp:positionH>
            <wp:positionV relativeFrom="paragraph">
              <wp:posOffset>49530</wp:posOffset>
            </wp:positionV>
            <wp:extent cx="1396365" cy="1504315"/>
            <wp:effectExtent l="0" t="0" r="0" b="635"/>
            <wp:wrapSquare wrapText="bothSides"/>
            <wp:docPr id="14" name="Imagem 23" descr="20112423_RECCAP_DD2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5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365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34F3" w:rsidRPr="00E91A91" w:rsidRDefault="008034F3" w:rsidP="00772645">
      <w:pPr>
        <w:tabs>
          <w:tab w:val="left" w:pos="426"/>
        </w:tabs>
        <w:spacing w:after="120"/>
        <w:rPr>
          <w:rFonts w:ascii="Arial" w:hAnsi="Arial" w:cs="Arial"/>
        </w:rPr>
      </w:pPr>
      <w:r w:rsidRPr="00A15756">
        <w:rPr>
          <w:rFonts w:ascii="Arial" w:hAnsi="Arial" w:cs="Arial"/>
          <w:b/>
        </w:rPr>
        <w:t>2.</w:t>
      </w:r>
      <w:r w:rsidRPr="00E91A91">
        <w:rPr>
          <w:rFonts w:ascii="Arial" w:hAnsi="Arial" w:cs="Arial"/>
        </w:rPr>
        <w:tab/>
        <w:t>Observa a figura.</w:t>
      </w:r>
    </w:p>
    <w:p w:rsidR="008034F3" w:rsidRPr="00E91A91" w:rsidRDefault="008034F3" w:rsidP="00772645">
      <w:pPr>
        <w:tabs>
          <w:tab w:val="left" w:pos="426"/>
          <w:tab w:val="left" w:pos="851"/>
        </w:tabs>
        <w:spacing w:after="120"/>
        <w:jc w:val="both"/>
        <w:rPr>
          <w:rFonts w:ascii="Arial" w:hAnsi="Arial" w:cs="Arial"/>
        </w:rPr>
      </w:pPr>
      <w:r w:rsidRPr="00E91A91">
        <w:rPr>
          <w:rFonts w:ascii="Arial" w:hAnsi="Arial" w:cs="Arial"/>
        </w:rPr>
        <w:tab/>
      </w:r>
      <w:r w:rsidRPr="00A15756">
        <w:rPr>
          <w:rFonts w:ascii="Arial" w:hAnsi="Arial" w:cs="Arial"/>
          <w:b/>
        </w:rPr>
        <w:t>2.1.</w:t>
      </w:r>
      <w:r w:rsidRPr="00E91A91">
        <w:rPr>
          <w:rFonts w:ascii="Arial" w:hAnsi="Arial" w:cs="Arial"/>
        </w:rPr>
        <w:tab/>
        <w:t>Mostra que os triângulos [</w:t>
      </w:r>
      <w:r w:rsidRPr="00A15756">
        <w:rPr>
          <w:rFonts w:ascii="Arial" w:hAnsi="Arial" w:cs="Arial"/>
          <w:i/>
        </w:rPr>
        <w:t>ABC</w:t>
      </w:r>
      <w:r w:rsidRPr="00E91A91">
        <w:rPr>
          <w:rFonts w:ascii="Arial" w:hAnsi="Arial" w:cs="Arial"/>
        </w:rPr>
        <w:t>] e [</w:t>
      </w:r>
      <w:r w:rsidRPr="00A15756">
        <w:rPr>
          <w:rFonts w:ascii="Arial" w:hAnsi="Arial" w:cs="Arial"/>
          <w:i/>
        </w:rPr>
        <w:t>ADE</w:t>
      </w:r>
      <w:r w:rsidRPr="00E91A91">
        <w:rPr>
          <w:rFonts w:ascii="Arial" w:hAnsi="Arial" w:cs="Arial"/>
        </w:rPr>
        <w:t>] são semelhantes.</w:t>
      </w:r>
    </w:p>
    <w:p w:rsidR="008034F3" w:rsidRPr="00E91A91" w:rsidRDefault="008034F3" w:rsidP="00772645">
      <w:pPr>
        <w:tabs>
          <w:tab w:val="left" w:pos="426"/>
          <w:tab w:val="left" w:pos="851"/>
        </w:tabs>
        <w:spacing w:after="120"/>
        <w:jc w:val="both"/>
        <w:rPr>
          <w:rFonts w:ascii="Arial" w:hAnsi="Arial" w:cs="Arial"/>
        </w:rPr>
      </w:pPr>
      <w:r w:rsidRPr="00E91A91">
        <w:rPr>
          <w:rFonts w:ascii="Arial" w:hAnsi="Arial" w:cs="Arial"/>
        </w:rPr>
        <w:tab/>
      </w:r>
      <w:r w:rsidRPr="00A15756">
        <w:rPr>
          <w:rFonts w:ascii="Arial" w:hAnsi="Arial" w:cs="Arial"/>
          <w:b/>
        </w:rPr>
        <w:t>2.2.</w:t>
      </w:r>
      <w:r w:rsidRPr="00E91A91">
        <w:rPr>
          <w:rFonts w:ascii="Arial" w:hAnsi="Arial" w:cs="Arial"/>
        </w:rPr>
        <w:tab/>
        <w:t xml:space="preserve">Aplicando o </w:t>
      </w:r>
      <w:r w:rsidR="004B4AA4">
        <w:rPr>
          <w:rFonts w:ascii="Arial" w:hAnsi="Arial" w:cs="Arial"/>
        </w:rPr>
        <w:t>T</w:t>
      </w:r>
      <w:r w:rsidRPr="00E91A91">
        <w:rPr>
          <w:rFonts w:ascii="Arial" w:hAnsi="Arial" w:cs="Arial"/>
        </w:rPr>
        <w:t xml:space="preserve">eorema de Pitágoras, determina </w:t>
      </w:r>
      <w:r w:rsidRPr="00E91A91">
        <w:rPr>
          <w:rFonts w:ascii="Arial" w:hAnsi="Arial" w:cs="Arial"/>
          <w:position w:val="-6"/>
        </w:rPr>
        <w:object w:dxaOrig="4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5pt;height:15pt" o:ole="">
            <v:imagedata r:id="rId15" o:title=""/>
          </v:shape>
          <o:OLEObject Type="Embed" ProgID="Equation.DSMT4" ShapeID="_x0000_i1025" DrawAspect="Content" ObjectID="_1517062239" r:id="rId16"/>
        </w:object>
      </w:r>
      <w:r w:rsidRPr="00E91A91">
        <w:rPr>
          <w:rFonts w:ascii="Arial" w:hAnsi="Arial" w:cs="Arial"/>
        </w:rPr>
        <w:t>.</w:t>
      </w:r>
    </w:p>
    <w:p w:rsidR="008034F3" w:rsidRPr="00E91A91" w:rsidRDefault="008034F3" w:rsidP="00772645">
      <w:pPr>
        <w:tabs>
          <w:tab w:val="left" w:pos="426"/>
          <w:tab w:val="left" w:pos="851"/>
        </w:tabs>
        <w:spacing w:after="0"/>
        <w:jc w:val="both"/>
        <w:rPr>
          <w:rFonts w:ascii="Arial" w:hAnsi="Arial" w:cs="Arial"/>
        </w:rPr>
      </w:pPr>
      <w:r w:rsidRPr="00E91A91">
        <w:rPr>
          <w:rFonts w:ascii="Arial" w:hAnsi="Arial" w:cs="Arial"/>
        </w:rPr>
        <w:tab/>
      </w:r>
      <w:r w:rsidRPr="00A15756">
        <w:rPr>
          <w:rFonts w:ascii="Arial" w:hAnsi="Arial" w:cs="Arial"/>
          <w:b/>
        </w:rPr>
        <w:t>2.3.</w:t>
      </w:r>
      <w:r w:rsidRPr="00E91A91">
        <w:rPr>
          <w:rFonts w:ascii="Arial" w:hAnsi="Arial" w:cs="Arial"/>
        </w:rPr>
        <w:tab/>
        <w:t xml:space="preserve">Determina </w:t>
      </w:r>
      <w:r w:rsidRPr="00E91A91">
        <w:rPr>
          <w:rFonts w:ascii="Arial" w:hAnsi="Arial" w:cs="Arial"/>
          <w:position w:val="-4"/>
        </w:rPr>
        <w:object w:dxaOrig="400" w:dyaOrig="279">
          <v:shape id="_x0000_i1026" type="#_x0000_t75" style="width:19.5pt;height:12.75pt" o:ole="">
            <v:imagedata r:id="rId17" o:title=""/>
          </v:shape>
          <o:OLEObject Type="Embed" ProgID="Equation.DSMT4" ShapeID="_x0000_i1026" DrawAspect="Content" ObjectID="_1517062240" r:id="rId18"/>
        </w:object>
      </w:r>
      <w:r w:rsidRPr="00E91A91">
        <w:rPr>
          <w:rFonts w:ascii="Arial" w:hAnsi="Arial" w:cs="Arial"/>
        </w:rPr>
        <w:t>.</w:t>
      </w:r>
    </w:p>
    <w:p w:rsidR="008034F3" w:rsidRPr="00E91A91" w:rsidRDefault="008034F3" w:rsidP="00772645">
      <w:pPr>
        <w:tabs>
          <w:tab w:val="left" w:pos="426"/>
        </w:tabs>
        <w:spacing w:after="0"/>
        <w:jc w:val="both"/>
        <w:rPr>
          <w:rFonts w:ascii="Arial" w:hAnsi="Arial" w:cs="Arial"/>
        </w:rPr>
      </w:pPr>
    </w:p>
    <w:p w:rsidR="008034F3" w:rsidRPr="00E91A91" w:rsidRDefault="008034F3" w:rsidP="00772645">
      <w:pPr>
        <w:tabs>
          <w:tab w:val="left" w:pos="426"/>
        </w:tabs>
        <w:spacing w:after="0"/>
        <w:jc w:val="both"/>
        <w:rPr>
          <w:rFonts w:ascii="Arial" w:hAnsi="Arial" w:cs="Arial"/>
        </w:rPr>
      </w:pPr>
      <w:r w:rsidRPr="00A15756">
        <w:rPr>
          <w:rFonts w:ascii="Arial" w:hAnsi="Arial" w:cs="Arial"/>
          <w:b/>
        </w:rPr>
        <w:t>3.</w:t>
      </w:r>
      <w:r w:rsidRPr="00E91A91">
        <w:rPr>
          <w:rFonts w:ascii="Arial" w:hAnsi="Arial" w:cs="Arial"/>
        </w:rPr>
        <w:tab/>
        <w:t xml:space="preserve">Determina </w:t>
      </w:r>
      <w:r w:rsidRPr="008034F3">
        <w:rPr>
          <w:rFonts w:ascii="Arial" w:hAnsi="Arial" w:cs="Arial"/>
          <w:i/>
        </w:rPr>
        <w:t>x</w:t>
      </w:r>
      <w:r w:rsidR="004B4AA4">
        <w:rPr>
          <w:rFonts w:ascii="Arial" w:hAnsi="Arial" w:cs="Arial"/>
        </w:rPr>
        <w:t xml:space="preserve"> aplicando o T</w:t>
      </w:r>
      <w:r w:rsidRPr="00E91A91">
        <w:rPr>
          <w:rFonts w:ascii="Arial" w:hAnsi="Arial" w:cs="Arial"/>
        </w:rPr>
        <w:t>eorema de Pitágoras.</w:t>
      </w:r>
    </w:p>
    <w:p w:rsidR="008034F3" w:rsidRPr="00E91A91" w:rsidRDefault="008034F3" w:rsidP="00772645">
      <w:pPr>
        <w:tabs>
          <w:tab w:val="left" w:pos="426"/>
        </w:tabs>
        <w:spacing w:after="0"/>
        <w:jc w:val="both"/>
        <w:rPr>
          <w:rFonts w:ascii="Arial" w:hAnsi="Arial" w:cs="Arial"/>
        </w:rPr>
      </w:pPr>
      <w:r w:rsidRPr="00E91A91">
        <w:rPr>
          <w:rFonts w:ascii="Arial" w:hAnsi="Arial" w:cs="Arial"/>
        </w:rPr>
        <w:tab/>
      </w:r>
      <w:r w:rsidRPr="00A15756">
        <w:rPr>
          <w:rFonts w:ascii="Arial" w:hAnsi="Arial" w:cs="Arial"/>
          <w:b/>
        </w:rPr>
        <w:t>3.1.</w:t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="004B4AA4">
        <w:rPr>
          <w:rFonts w:ascii="Arial" w:hAnsi="Arial" w:cs="Arial"/>
        </w:rPr>
        <w:tab/>
      </w:r>
      <w:r w:rsidRPr="00A15756">
        <w:rPr>
          <w:rFonts w:ascii="Arial" w:hAnsi="Arial" w:cs="Arial"/>
          <w:b/>
        </w:rPr>
        <w:t>3.2.</w:t>
      </w:r>
    </w:p>
    <w:p w:rsidR="008034F3" w:rsidRPr="00E91A91" w:rsidRDefault="004B4AA4" w:rsidP="00772645">
      <w:pPr>
        <w:tabs>
          <w:tab w:val="left" w:pos="426"/>
        </w:tabs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034F3" w:rsidRPr="00E91A91">
        <w:rPr>
          <w:rFonts w:ascii="Arial" w:hAnsi="Arial" w:cs="Arial"/>
        </w:rPr>
        <w:tab/>
      </w:r>
      <w:r w:rsidR="00772645" w:rsidRPr="00E91A91">
        <w:rPr>
          <w:rFonts w:ascii="Arial" w:hAnsi="Arial" w:cs="Arial"/>
          <w:noProof/>
          <w:lang w:eastAsia="pt-PT"/>
        </w:rPr>
        <w:drawing>
          <wp:inline distT="0" distB="0" distL="0" distR="0">
            <wp:extent cx="1173600" cy="741600"/>
            <wp:effectExtent l="0" t="0" r="7620" b="0"/>
            <wp:docPr id="15" name="Imagem 24" descr="20112423_RECCAP_DD2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53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1" b="-19767"/>
                    <a:stretch/>
                  </pic:blipFill>
                  <pic:spPr bwMode="auto">
                    <a:xfrm>
                      <a:off x="0" y="0"/>
                      <a:ext cx="1173600" cy="74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772645">
        <w:rPr>
          <w:rFonts w:ascii="Arial" w:hAnsi="Arial" w:cs="Arial"/>
        </w:rPr>
        <w:tab/>
      </w:r>
      <w:r w:rsidR="0077264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72645" w:rsidRPr="00A15756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1220400" cy="788400"/>
            <wp:effectExtent l="0" t="0" r="0" b="0"/>
            <wp:docPr id="16" name="Imagem 25" descr="20112423_RECCAP_DD2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54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400" cy="7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4F3" w:rsidRDefault="008034F3" w:rsidP="00772645">
      <w:pPr>
        <w:tabs>
          <w:tab w:val="left" w:pos="426"/>
        </w:tabs>
        <w:spacing w:after="0"/>
        <w:jc w:val="both"/>
        <w:rPr>
          <w:rFonts w:ascii="Arial" w:hAnsi="Arial" w:cs="Arial"/>
          <w:b/>
        </w:rPr>
      </w:pPr>
      <w:r w:rsidRPr="00E91A91">
        <w:rPr>
          <w:rFonts w:ascii="Arial" w:hAnsi="Arial" w:cs="Arial"/>
        </w:rPr>
        <w:tab/>
      </w:r>
      <w:r w:rsidRPr="00A15756">
        <w:rPr>
          <w:rFonts w:ascii="Arial" w:hAnsi="Arial" w:cs="Arial"/>
          <w:b/>
        </w:rPr>
        <w:t>3.3.</w:t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Pr="00E91A91">
        <w:rPr>
          <w:rFonts w:ascii="Arial" w:hAnsi="Arial" w:cs="Arial"/>
        </w:rPr>
        <w:tab/>
      </w:r>
      <w:r w:rsidR="004B4AA4">
        <w:rPr>
          <w:rFonts w:ascii="Arial" w:hAnsi="Arial" w:cs="Arial"/>
        </w:rPr>
        <w:tab/>
      </w:r>
      <w:r w:rsidRPr="00A15756">
        <w:rPr>
          <w:rFonts w:ascii="Arial" w:hAnsi="Arial" w:cs="Arial"/>
          <w:b/>
        </w:rPr>
        <w:t>3.4.</w:t>
      </w:r>
    </w:p>
    <w:p w:rsidR="008034F3" w:rsidRPr="00E91A91" w:rsidRDefault="004B4AA4" w:rsidP="00772645">
      <w:pPr>
        <w:tabs>
          <w:tab w:val="left" w:pos="426"/>
        </w:tabs>
        <w:spacing w:after="0"/>
        <w:jc w:val="both"/>
        <w:rPr>
          <w:rFonts w:ascii="Arial" w:hAnsi="Arial" w:cs="Arial"/>
          <w:noProof/>
          <w:lang w:eastAsia="pt-PT"/>
        </w:rPr>
      </w:pPr>
      <w:r>
        <w:rPr>
          <w:rFonts w:ascii="Arial" w:hAnsi="Arial" w:cs="Arial"/>
          <w:b/>
        </w:rPr>
        <w:tab/>
      </w:r>
      <w:r w:rsidR="00772645">
        <w:rPr>
          <w:rFonts w:ascii="Arial" w:hAnsi="Arial" w:cs="Arial"/>
          <w:b/>
        </w:rPr>
        <w:tab/>
      </w:r>
      <w:r w:rsidR="00772645" w:rsidRPr="00E91A91">
        <w:rPr>
          <w:rFonts w:ascii="Arial" w:hAnsi="Arial" w:cs="Arial"/>
          <w:noProof/>
          <w:lang w:eastAsia="pt-PT"/>
        </w:rPr>
        <w:drawing>
          <wp:inline distT="0" distB="0" distL="0" distR="0">
            <wp:extent cx="1195200" cy="1008000"/>
            <wp:effectExtent l="0" t="0" r="5080" b="0"/>
            <wp:docPr id="18" name="Imagem 26" descr="20112423_RECCAP_DD2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55.pn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-145676"/>
                    <a:stretch/>
                  </pic:blipFill>
                  <pic:spPr bwMode="auto">
                    <a:xfrm>
                      <a:off x="0" y="0"/>
                      <a:ext cx="1206000" cy="1017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772645">
        <w:rPr>
          <w:rFonts w:ascii="Arial" w:hAnsi="Arial" w:cs="Arial"/>
          <w:b/>
        </w:rPr>
        <w:tab/>
      </w:r>
      <w:r w:rsidR="00772645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772645" w:rsidRPr="00E91A91">
        <w:rPr>
          <w:rFonts w:ascii="Arial" w:hAnsi="Arial" w:cs="Arial"/>
          <w:noProof/>
          <w:lang w:eastAsia="pt-PT"/>
        </w:rPr>
        <w:drawing>
          <wp:inline distT="0" distB="0" distL="0" distR="0">
            <wp:extent cx="1396800" cy="1108800"/>
            <wp:effectExtent l="0" t="0" r="0" b="0"/>
            <wp:docPr id="17" name="Imagem 27" descr="20112423_RECCAP_DD2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56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800" cy="11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1141" w:rsidRDefault="008F1141" w:rsidP="00772645">
      <w:pPr>
        <w:tabs>
          <w:tab w:val="left" w:pos="567"/>
        </w:tabs>
        <w:spacing w:after="0"/>
        <w:rPr>
          <w:rFonts w:ascii="Arial" w:eastAsia="Calibri" w:hAnsi="Arial" w:cs="Arial"/>
          <w:position w:val="-22"/>
        </w:rPr>
        <w:sectPr w:rsidR="008F1141" w:rsidSect="004B4AA4">
          <w:headerReference w:type="default" r:id="rId23"/>
          <w:headerReference w:type="first" r:id="rId24"/>
          <w:pgSz w:w="11900" w:h="16840"/>
          <w:pgMar w:top="1985" w:right="1247" w:bottom="1134" w:left="1247" w:header="709" w:footer="709" w:gutter="0"/>
          <w:pgNumType w:start="139"/>
          <w:cols w:space="708"/>
          <w:docGrid w:linePitch="299"/>
        </w:sectPr>
      </w:pPr>
    </w:p>
    <w:p w:rsidR="0026158D" w:rsidRDefault="0026158D" w:rsidP="0026158D">
      <w:pPr>
        <w:tabs>
          <w:tab w:val="left" w:pos="426"/>
        </w:tabs>
        <w:spacing w:after="0"/>
        <w:jc w:val="both"/>
        <w:rPr>
          <w:rFonts w:ascii="Arial" w:hAnsi="Arial" w:cs="Arial"/>
          <w:b/>
          <w:noProof/>
          <w:lang w:eastAsia="pt-PT"/>
        </w:rPr>
      </w:pPr>
    </w:p>
    <w:p w:rsidR="008034F3" w:rsidRPr="00E91A91" w:rsidRDefault="008034F3" w:rsidP="0026158D">
      <w:pPr>
        <w:tabs>
          <w:tab w:val="left" w:pos="426"/>
        </w:tabs>
        <w:jc w:val="both"/>
        <w:rPr>
          <w:rFonts w:ascii="Arial" w:hAnsi="Arial" w:cs="Arial"/>
          <w:noProof/>
          <w:lang w:eastAsia="pt-PT"/>
        </w:rPr>
      </w:pPr>
      <w:r w:rsidRPr="001C0815">
        <w:rPr>
          <w:rFonts w:ascii="Arial" w:hAnsi="Arial" w:cs="Arial"/>
          <w:b/>
          <w:noProof/>
          <w:lang w:eastAsia="pt-PT"/>
        </w:rPr>
        <w:t>4.</w:t>
      </w:r>
      <w:r w:rsidR="004B4AA4">
        <w:rPr>
          <w:rFonts w:ascii="Arial" w:hAnsi="Arial" w:cs="Arial"/>
          <w:noProof/>
          <w:lang w:eastAsia="pt-PT"/>
        </w:rPr>
        <w:tab/>
        <w:t>Admite que a</w:t>
      </w:r>
      <w:r w:rsidRPr="00E91A91">
        <w:rPr>
          <w:rFonts w:ascii="Arial" w:hAnsi="Arial" w:cs="Arial"/>
          <w:noProof/>
          <w:lang w:eastAsia="pt-PT"/>
        </w:rPr>
        <w:t xml:space="preserve"> unidade de comprimento é o centímetro.</w:t>
      </w:r>
    </w:p>
    <w:p w:rsidR="008034F3" w:rsidRPr="00E91A91" w:rsidRDefault="0026158D" w:rsidP="0026158D">
      <w:pPr>
        <w:tabs>
          <w:tab w:val="left" w:pos="426"/>
        </w:tabs>
        <w:spacing w:after="60"/>
        <w:jc w:val="both"/>
        <w:rPr>
          <w:rFonts w:ascii="Arial" w:hAnsi="Arial" w:cs="Arial"/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3321685</wp:posOffset>
            </wp:positionH>
            <wp:positionV relativeFrom="paragraph">
              <wp:posOffset>189230</wp:posOffset>
            </wp:positionV>
            <wp:extent cx="2023110" cy="1195070"/>
            <wp:effectExtent l="0" t="0" r="0" b="5080"/>
            <wp:wrapThrough wrapText="bothSides">
              <wp:wrapPolygon edited="0">
                <wp:start x="0" y="0"/>
                <wp:lineTo x="0" y="21348"/>
                <wp:lineTo x="21356" y="21348"/>
                <wp:lineTo x="21356" y="0"/>
                <wp:lineTo x="0" y="0"/>
              </wp:wrapPolygon>
            </wp:wrapThrough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67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34F3" w:rsidRPr="00E91A91">
        <w:rPr>
          <w:rFonts w:ascii="Arial" w:hAnsi="Arial" w:cs="Arial"/>
          <w:noProof/>
          <w:lang w:eastAsia="pt-PT"/>
        </w:rPr>
        <w:tab/>
        <w:t>Sabe-se que:</w:t>
      </w:r>
    </w:p>
    <w:p w:rsidR="008034F3" w:rsidRPr="00772645" w:rsidRDefault="004B4AA4" w:rsidP="0026158D">
      <w:pPr>
        <w:pStyle w:val="PargrafodaLista"/>
        <w:numPr>
          <w:ilvl w:val="0"/>
          <w:numId w:val="4"/>
        </w:numPr>
        <w:tabs>
          <w:tab w:val="left" w:pos="426"/>
        </w:tabs>
        <w:spacing w:after="60"/>
        <w:jc w:val="both"/>
        <w:rPr>
          <w:rFonts w:ascii="Arial" w:hAnsi="Arial" w:cs="Arial"/>
          <w:noProof/>
          <w:lang w:eastAsia="pt-PT"/>
        </w:rPr>
      </w:pPr>
      <w:r w:rsidRPr="004B4AA4">
        <w:rPr>
          <w:noProof/>
          <w:position w:val="-4"/>
          <w:lang w:eastAsia="pt-PT"/>
        </w:rPr>
        <w:object w:dxaOrig="380" w:dyaOrig="300">
          <v:shape id="_x0000_i1027" type="#_x0000_t75" style="width:18.75pt;height:14.25pt" o:ole="">
            <v:imagedata r:id="rId26" o:title=""/>
          </v:shape>
          <o:OLEObject Type="Embed" ProgID="Equation.DSMT4" ShapeID="_x0000_i1027" DrawAspect="Content" ObjectID="_1517062241" r:id="rId27"/>
        </w:object>
      </w:r>
      <w:r w:rsidR="008034F3" w:rsidRPr="00772645">
        <w:rPr>
          <w:rFonts w:ascii="Arial" w:hAnsi="Arial" w:cs="Arial"/>
          <w:noProof/>
          <w:lang w:eastAsia="pt-PT"/>
        </w:rPr>
        <w:t xml:space="preserve"> = 7</w:t>
      </w:r>
    </w:p>
    <w:p w:rsidR="008034F3" w:rsidRPr="00772645" w:rsidRDefault="004B4AA4" w:rsidP="0026158D">
      <w:pPr>
        <w:pStyle w:val="PargrafodaLista"/>
        <w:numPr>
          <w:ilvl w:val="0"/>
          <w:numId w:val="4"/>
        </w:numPr>
        <w:tabs>
          <w:tab w:val="left" w:pos="426"/>
        </w:tabs>
        <w:spacing w:after="60"/>
        <w:jc w:val="both"/>
        <w:rPr>
          <w:rFonts w:ascii="Arial" w:hAnsi="Arial" w:cs="Arial"/>
          <w:noProof/>
          <w:lang w:eastAsia="pt-PT"/>
        </w:rPr>
      </w:pPr>
      <w:r w:rsidRPr="004B4AA4">
        <w:rPr>
          <w:noProof/>
          <w:position w:val="-4"/>
          <w:lang w:eastAsia="pt-PT"/>
        </w:rPr>
        <w:object w:dxaOrig="400" w:dyaOrig="300">
          <v:shape id="_x0000_i1028" type="#_x0000_t75" style="width:19.5pt;height:14.25pt" o:ole="">
            <v:imagedata r:id="rId28" o:title=""/>
          </v:shape>
          <o:OLEObject Type="Embed" ProgID="Equation.DSMT4" ShapeID="_x0000_i1028" DrawAspect="Content" ObjectID="_1517062242" r:id="rId29"/>
        </w:object>
      </w:r>
      <w:r w:rsidR="008034F3" w:rsidRPr="00772645">
        <w:rPr>
          <w:rFonts w:ascii="Arial" w:hAnsi="Arial" w:cs="Arial"/>
          <w:noProof/>
          <w:lang w:eastAsia="pt-PT"/>
        </w:rPr>
        <w:t xml:space="preserve"> = 9</w:t>
      </w:r>
    </w:p>
    <w:p w:rsidR="008034F3" w:rsidRPr="00772645" w:rsidRDefault="004B4AA4" w:rsidP="0026158D">
      <w:pPr>
        <w:pStyle w:val="PargrafodaLista"/>
        <w:numPr>
          <w:ilvl w:val="0"/>
          <w:numId w:val="4"/>
        </w:numPr>
        <w:tabs>
          <w:tab w:val="left" w:pos="426"/>
        </w:tabs>
        <w:spacing w:after="60"/>
        <w:jc w:val="both"/>
        <w:rPr>
          <w:rFonts w:ascii="Arial" w:hAnsi="Arial" w:cs="Arial"/>
          <w:noProof/>
          <w:lang w:eastAsia="pt-PT"/>
        </w:rPr>
      </w:pPr>
      <w:r w:rsidRPr="004B4AA4">
        <w:rPr>
          <w:noProof/>
          <w:position w:val="-4"/>
          <w:lang w:eastAsia="pt-PT"/>
        </w:rPr>
        <w:object w:dxaOrig="380" w:dyaOrig="300">
          <v:shape id="_x0000_i1029" type="#_x0000_t75" style="width:18pt;height:14.25pt" o:ole="">
            <v:imagedata r:id="rId30" o:title=""/>
          </v:shape>
          <o:OLEObject Type="Embed" ProgID="Equation.DSMT4" ShapeID="_x0000_i1029" DrawAspect="Content" ObjectID="_1517062243" r:id="rId31"/>
        </w:object>
      </w:r>
      <w:r w:rsidR="008034F3" w:rsidRPr="00772645">
        <w:rPr>
          <w:rFonts w:ascii="Arial" w:hAnsi="Arial" w:cs="Arial"/>
          <w:noProof/>
          <w:lang w:eastAsia="pt-PT"/>
        </w:rPr>
        <w:t xml:space="preserve"> = 5</w:t>
      </w:r>
    </w:p>
    <w:p w:rsidR="008034F3" w:rsidRPr="00772645" w:rsidRDefault="004B4AA4" w:rsidP="0026158D">
      <w:pPr>
        <w:pStyle w:val="PargrafodaLista"/>
        <w:numPr>
          <w:ilvl w:val="0"/>
          <w:numId w:val="4"/>
        </w:numPr>
        <w:tabs>
          <w:tab w:val="left" w:pos="426"/>
        </w:tabs>
        <w:spacing w:after="60"/>
        <w:jc w:val="both"/>
        <w:rPr>
          <w:rFonts w:ascii="Arial" w:hAnsi="Arial" w:cs="Arial"/>
          <w:noProof/>
          <w:lang w:eastAsia="pt-PT"/>
        </w:rPr>
      </w:pPr>
      <w:r w:rsidRPr="004B4AA4">
        <w:rPr>
          <w:noProof/>
          <w:position w:val="-4"/>
          <w:lang w:eastAsia="pt-PT"/>
        </w:rPr>
        <w:object w:dxaOrig="380" w:dyaOrig="300">
          <v:shape id="_x0000_i1030" type="#_x0000_t75" style="width:18.75pt;height:14.25pt" o:ole="">
            <v:imagedata r:id="rId32" o:title=""/>
          </v:shape>
          <o:OLEObject Type="Embed" ProgID="Equation.DSMT4" ShapeID="_x0000_i1030" DrawAspect="Content" ObjectID="_1517062244" r:id="rId33"/>
        </w:object>
      </w:r>
      <w:r w:rsidR="008034F3" w:rsidRPr="00772645">
        <w:rPr>
          <w:rFonts w:ascii="Arial" w:hAnsi="Arial" w:cs="Arial"/>
          <w:noProof/>
          <w:lang w:eastAsia="pt-PT"/>
        </w:rPr>
        <w:t xml:space="preserve"> = 5,04</w:t>
      </w:r>
    </w:p>
    <w:p w:rsidR="008034F3" w:rsidRPr="00772645" w:rsidRDefault="004B4AA4" w:rsidP="0026158D">
      <w:pPr>
        <w:pStyle w:val="PargrafodaLista"/>
        <w:numPr>
          <w:ilvl w:val="0"/>
          <w:numId w:val="4"/>
        </w:numPr>
        <w:tabs>
          <w:tab w:val="left" w:pos="426"/>
        </w:tabs>
        <w:spacing w:after="60"/>
        <w:jc w:val="both"/>
        <w:rPr>
          <w:rFonts w:ascii="Arial" w:hAnsi="Arial" w:cs="Arial"/>
          <w:noProof/>
          <w:lang w:eastAsia="pt-PT"/>
        </w:rPr>
      </w:pPr>
      <w:r w:rsidRPr="004B4AA4">
        <w:rPr>
          <w:noProof/>
          <w:position w:val="-4"/>
          <w:lang w:eastAsia="pt-PT"/>
        </w:rPr>
        <w:object w:dxaOrig="380" w:dyaOrig="300">
          <v:shape id="_x0000_i1031" type="#_x0000_t75" style="width:18pt;height:14.25pt" o:ole="">
            <v:imagedata r:id="rId34" o:title=""/>
          </v:shape>
          <o:OLEObject Type="Embed" ProgID="Equation.DSMT4" ShapeID="_x0000_i1031" DrawAspect="Content" ObjectID="_1517062245" r:id="rId35"/>
        </w:object>
      </w:r>
      <w:r w:rsidR="008034F3" w:rsidRPr="00772645">
        <w:rPr>
          <w:rFonts w:ascii="Arial" w:hAnsi="Arial" w:cs="Arial"/>
          <w:noProof/>
          <w:lang w:eastAsia="pt-PT"/>
        </w:rPr>
        <w:t xml:space="preserve"> = 3,6</w:t>
      </w:r>
    </w:p>
    <w:p w:rsidR="008034F3" w:rsidRPr="00772645" w:rsidRDefault="008034F3" w:rsidP="0026158D">
      <w:pPr>
        <w:pStyle w:val="PargrafodaLista"/>
        <w:numPr>
          <w:ilvl w:val="0"/>
          <w:numId w:val="4"/>
        </w:numPr>
        <w:tabs>
          <w:tab w:val="left" w:pos="426"/>
        </w:tabs>
        <w:ind w:left="714" w:hanging="357"/>
        <w:jc w:val="both"/>
        <w:rPr>
          <w:rFonts w:ascii="Arial" w:hAnsi="Arial" w:cs="Arial"/>
          <w:noProof/>
          <w:lang w:eastAsia="pt-PT"/>
        </w:rPr>
      </w:pPr>
      <w:r w:rsidRPr="00772645">
        <w:rPr>
          <w:rFonts w:ascii="Arial" w:hAnsi="Arial" w:cs="Arial"/>
          <w:i/>
          <w:noProof/>
          <w:lang w:eastAsia="pt-PT"/>
        </w:rPr>
        <w:t>AB</w:t>
      </w:r>
      <w:r w:rsidR="0026158D">
        <w:rPr>
          <w:rFonts w:ascii="Arial" w:hAnsi="Arial" w:cs="Arial"/>
          <w:i/>
          <w:noProof/>
          <w:lang w:eastAsia="pt-PT"/>
        </w:rPr>
        <w:t xml:space="preserve"> </w:t>
      </w:r>
      <w:r w:rsidRPr="00772645">
        <w:rPr>
          <w:rFonts w:ascii="Arial" w:hAnsi="Arial" w:cs="Arial"/>
          <w:noProof/>
          <w:lang w:eastAsia="pt-PT"/>
        </w:rPr>
        <w:t>//</w:t>
      </w:r>
      <w:r w:rsidR="0026158D">
        <w:rPr>
          <w:rFonts w:ascii="Arial" w:hAnsi="Arial" w:cs="Arial"/>
          <w:noProof/>
          <w:lang w:eastAsia="pt-PT"/>
        </w:rPr>
        <w:t xml:space="preserve"> </w:t>
      </w:r>
      <w:r w:rsidRPr="00772645">
        <w:rPr>
          <w:rFonts w:ascii="Arial" w:hAnsi="Arial" w:cs="Arial"/>
          <w:i/>
          <w:noProof/>
          <w:lang w:eastAsia="pt-PT"/>
        </w:rPr>
        <w:t>CD</w:t>
      </w:r>
    </w:p>
    <w:p w:rsidR="008034F3" w:rsidRPr="00E91A91" w:rsidRDefault="008034F3" w:rsidP="0026158D">
      <w:pPr>
        <w:tabs>
          <w:tab w:val="left" w:pos="426"/>
          <w:tab w:val="left" w:pos="993"/>
        </w:tabs>
        <w:jc w:val="both"/>
        <w:rPr>
          <w:rFonts w:ascii="Arial" w:hAnsi="Arial" w:cs="Arial"/>
          <w:noProof/>
          <w:lang w:eastAsia="pt-PT"/>
        </w:rPr>
      </w:pPr>
      <w:r w:rsidRPr="00E91A91">
        <w:rPr>
          <w:rFonts w:ascii="Arial" w:hAnsi="Arial" w:cs="Arial"/>
          <w:noProof/>
          <w:lang w:eastAsia="pt-PT"/>
        </w:rPr>
        <w:tab/>
      </w:r>
      <w:r w:rsidRPr="001C0815">
        <w:rPr>
          <w:rFonts w:ascii="Arial" w:hAnsi="Arial" w:cs="Arial"/>
          <w:b/>
          <w:noProof/>
          <w:lang w:eastAsia="pt-PT"/>
        </w:rPr>
        <w:t>4.1.</w:t>
      </w:r>
      <w:r w:rsidRPr="00E91A91">
        <w:rPr>
          <w:rFonts w:ascii="Arial" w:hAnsi="Arial" w:cs="Arial"/>
          <w:noProof/>
          <w:lang w:eastAsia="pt-PT"/>
        </w:rPr>
        <w:tab/>
        <w:t xml:space="preserve">Determina </w:t>
      </w:r>
      <w:r w:rsidR="00C56C9F">
        <w:rPr>
          <w:rFonts w:ascii="Arial" w:hAnsi="Arial" w:cs="Arial"/>
          <w:noProof/>
          <w:lang w:eastAsia="pt-PT"/>
        </w:rPr>
        <w:t xml:space="preserve">o valor de </w:t>
      </w:r>
      <w:r w:rsidR="0026158D" w:rsidRPr="00E91A91">
        <w:rPr>
          <w:rFonts w:ascii="Arial" w:hAnsi="Arial" w:cs="Arial"/>
          <w:noProof/>
          <w:position w:val="-6"/>
          <w:lang w:eastAsia="pt-PT"/>
        </w:rPr>
        <w:object w:dxaOrig="380" w:dyaOrig="320">
          <v:shape id="_x0000_i1032" type="#_x0000_t75" style="width:18.75pt;height:16.5pt" o:ole="">
            <v:imagedata r:id="rId36" o:title=""/>
          </v:shape>
          <o:OLEObject Type="Embed" ProgID="Equation.DSMT4" ShapeID="_x0000_i1032" DrawAspect="Content" ObjectID="_1517062246" r:id="rId37"/>
        </w:object>
      </w:r>
      <w:r w:rsidRPr="00E91A91">
        <w:rPr>
          <w:rFonts w:ascii="Arial" w:hAnsi="Arial" w:cs="Arial"/>
          <w:noProof/>
          <w:lang w:eastAsia="pt-PT"/>
        </w:rPr>
        <w:t>.</w:t>
      </w:r>
    </w:p>
    <w:p w:rsidR="008034F3" w:rsidRPr="00E91A91" w:rsidRDefault="008034F3" w:rsidP="0026158D">
      <w:pPr>
        <w:tabs>
          <w:tab w:val="left" w:pos="426"/>
          <w:tab w:val="left" w:pos="993"/>
        </w:tabs>
        <w:jc w:val="both"/>
        <w:rPr>
          <w:rFonts w:ascii="Arial" w:hAnsi="Arial" w:cs="Arial"/>
          <w:noProof/>
          <w:lang w:eastAsia="pt-PT"/>
        </w:rPr>
      </w:pPr>
      <w:r w:rsidRPr="00E91A91">
        <w:rPr>
          <w:rFonts w:ascii="Arial" w:hAnsi="Arial" w:cs="Arial"/>
          <w:noProof/>
          <w:lang w:eastAsia="pt-PT"/>
        </w:rPr>
        <w:tab/>
      </w:r>
      <w:r w:rsidRPr="001C0815">
        <w:rPr>
          <w:rFonts w:ascii="Arial" w:hAnsi="Arial" w:cs="Arial"/>
          <w:b/>
          <w:noProof/>
          <w:lang w:eastAsia="pt-PT"/>
        </w:rPr>
        <w:t>4.2.</w:t>
      </w:r>
      <w:r w:rsidRPr="00E91A91">
        <w:rPr>
          <w:rFonts w:ascii="Arial" w:hAnsi="Arial" w:cs="Arial"/>
          <w:noProof/>
          <w:lang w:eastAsia="pt-PT"/>
        </w:rPr>
        <w:tab/>
        <w:t xml:space="preserve">Mostra que as retas </w:t>
      </w:r>
      <w:r w:rsidRPr="001C0815">
        <w:rPr>
          <w:rFonts w:ascii="Arial" w:hAnsi="Arial" w:cs="Arial"/>
          <w:i/>
          <w:noProof/>
          <w:lang w:eastAsia="pt-PT"/>
        </w:rPr>
        <w:t>AC</w:t>
      </w:r>
      <w:r w:rsidRPr="00E91A91">
        <w:rPr>
          <w:rFonts w:ascii="Arial" w:hAnsi="Arial" w:cs="Arial"/>
          <w:noProof/>
          <w:lang w:eastAsia="pt-PT"/>
        </w:rPr>
        <w:t xml:space="preserve"> e </w:t>
      </w:r>
      <w:r w:rsidRPr="001C0815">
        <w:rPr>
          <w:rFonts w:ascii="Arial" w:hAnsi="Arial" w:cs="Arial"/>
          <w:i/>
          <w:noProof/>
          <w:lang w:eastAsia="pt-PT"/>
        </w:rPr>
        <w:t>DF</w:t>
      </w:r>
      <w:r w:rsidRPr="00E91A91">
        <w:rPr>
          <w:rFonts w:ascii="Arial" w:hAnsi="Arial" w:cs="Arial"/>
          <w:noProof/>
          <w:lang w:eastAsia="pt-PT"/>
        </w:rPr>
        <w:t xml:space="preserve"> são paralelas.</w:t>
      </w:r>
    </w:p>
    <w:p w:rsidR="008034F3" w:rsidRPr="00E91A91" w:rsidRDefault="008034F3" w:rsidP="00772645">
      <w:pPr>
        <w:tabs>
          <w:tab w:val="left" w:pos="426"/>
          <w:tab w:val="left" w:pos="993"/>
        </w:tabs>
        <w:spacing w:after="0"/>
        <w:jc w:val="both"/>
        <w:rPr>
          <w:rFonts w:ascii="Arial" w:hAnsi="Arial" w:cs="Arial"/>
          <w:noProof/>
          <w:lang w:eastAsia="pt-PT"/>
        </w:rPr>
      </w:pPr>
      <w:r w:rsidRPr="00E91A91">
        <w:rPr>
          <w:rFonts w:ascii="Arial" w:hAnsi="Arial" w:cs="Arial"/>
          <w:noProof/>
          <w:lang w:eastAsia="pt-PT"/>
        </w:rPr>
        <w:tab/>
      </w:r>
      <w:r w:rsidRPr="001C0815">
        <w:rPr>
          <w:rFonts w:ascii="Arial" w:hAnsi="Arial" w:cs="Arial"/>
          <w:b/>
          <w:noProof/>
          <w:lang w:eastAsia="pt-PT"/>
        </w:rPr>
        <w:t>4.3.</w:t>
      </w:r>
      <w:r w:rsidRPr="00E91A91">
        <w:rPr>
          <w:rFonts w:ascii="Arial" w:hAnsi="Arial" w:cs="Arial"/>
          <w:noProof/>
          <w:lang w:eastAsia="pt-PT"/>
        </w:rPr>
        <w:tab/>
        <w:t>Determina</w:t>
      </w:r>
      <w:r w:rsidR="004B4AA4">
        <w:rPr>
          <w:rFonts w:ascii="Arial" w:hAnsi="Arial" w:cs="Arial"/>
          <w:noProof/>
          <w:lang w:eastAsia="pt-PT"/>
        </w:rPr>
        <w:t xml:space="preserve"> o valor de</w:t>
      </w:r>
      <w:r w:rsidRPr="00E91A91">
        <w:rPr>
          <w:rFonts w:ascii="Arial" w:hAnsi="Arial" w:cs="Arial"/>
          <w:noProof/>
          <w:lang w:eastAsia="pt-PT"/>
        </w:rPr>
        <w:t xml:space="preserve"> </w:t>
      </w:r>
      <w:r w:rsidR="00C56C9F" w:rsidRPr="00E91A91">
        <w:rPr>
          <w:rFonts w:ascii="Arial" w:hAnsi="Arial" w:cs="Arial"/>
          <w:noProof/>
          <w:position w:val="-4"/>
          <w:lang w:eastAsia="pt-PT"/>
        </w:rPr>
        <w:object w:dxaOrig="380" w:dyaOrig="300">
          <v:shape id="_x0000_i1033" type="#_x0000_t75" style="width:18.75pt;height:14.25pt" o:ole="">
            <v:imagedata r:id="rId38" o:title=""/>
          </v:shape>
          <o:OLEObject Type="Embed" ProgID="Equation.DSMT4" ShapeID="_x0000_i1033" DrawAspect="Content" ObjectID="_1517062247" r:id="rId39"/>
        </w:object>
      </w:r>
      <w:r w:rsidRPr="00E91A91">
        <w:rPr>
          <w:rFonts w:ascii="Arial" w:hAnsi="Arial" w:cs="Arial"/>
          <w:noProof/>
          <w:lang w:eastAsia="pt-PT"/>
        </w:rPr>
        <w:t>.</w:t>
      </w:r>
    </w:p>
    <w:p w:rsidR="004B4AA4" w:rsidRDefault="004B4AA4" w:rsidP="00772645">
      <w:pPr>
        <w:tabs>
          <w:tab w:val="left" w:pos="426"/>
        </w:tabs>
        <w:spacing w:after="0"/>
        <w:jc w:val="both"/>
        <w:rPr>
          <w:rFonts w:ascii="Arial" w:hAnsi="Arial" w:cs="Arial"/>
          <w:noProof/>
          <w:lang w:eastAsia="pt-PT"/>
        </w:rPr>
      </w:pPr>
    </w:p>
    <w:p w:rsidR="008034F3" w:rsidRPr="00E91A91" w:rsidRDefault="0026158D" w:rsidP="00772645">
      <w:pPr>
        <w:tabs>
          <w:tab w:val="left" w:pos="426"/>
        </w:tabs>
        <w:spacing w:after="0"/>
        <w:jc w:val="both"/>
        <w:rPr>
          <w:rFonts w:ascii="Arial" w:hAnsi="Arial" w:cs="Arial"/>
          <w:noProof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4807585</wp:posOffset>
            </wp:positionH>
            <wp:positionV relativeFrom="paragraph">
              <wp:posOffset>128905</wp:posOffset>
            </wp:positionV>
            <wp:extent cx="856615" cy="1803400"/>
            <wp:effectExtent l="0" t="0" r="635" b="635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68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34F3" w:rsidRPr="00E91A91" w:rsidRDefault="008034F3" w:rsidP="0026158D">
      <w:pPr>
        <w:tabs>
          <w:tab w:val="left" w:pos="426"/>
        </w:tabs>
        <w:jc w:val="both"/>
        <w:rPr>
          <w:rFonts w:ascii="Arial" w:hAnsi="Arial" w:cs="Arial"/>
          <w:noProof/>
          <w:lang w:eastAsia="pt-PT"/>
        </w:rPr>
      </w:pPr>
      <w:r w:rsidRPr="001C0815">
        <w:rPr>
          <w:rFonts w:ascii="Arial" w:hAnsi="Arial" w:cs="Arial"/>
          <w:b/>
          <w:noProof/>
          <w:lang w:eastAsia="pt-PT"/>
        </w:rPr>
        <w:t>5.</w:t>
      </w:r>
      <w:r w:rsidRPr="00E91A91">
        <w:rPr>
          <w:rFonts w:ascii="Arial" w:hAnsi="Arial" w:cs="Arial"/>
          <w:noProof/>
          <w:lang w:eastAsia="pt-PT"/>
        </w:rPr>
        <w:tab/>
        <w:t>Na figura seguinte, [</w:t>
      </w:r>
      <w:r w:rsidRPr="001C0815">
        <w:rPr>
          <w:rFonts w:ascii="Arial" w:hAnsi="Arial" w:cs="Arial"/>
          <w:i/>
          <w:noProof/>
          <w:lang w:eastAsia="pt-PT"/>
        </w:rPr>
        <w:t>SAB</w:t>
      </w:r>
      <w:r w:rsidRPr="00E91A91">
        <w:rPr>
          <w:rFonts w:ascii="Arial" w:hAnsi="Arial" w:cs="Arial"/>
          <w:noProof/>
          <w:lang w:eastAsia="pt-PT"/>
        </w:rPr>
        <w:t>] e [</w:t>
      </w:r>
      <w:r w:rsidRPr="001C0815">
        <w:rPr>
          <w:rFonts w:ascii="Arial" w:hAnsi="Arial" w:cs="Arial"/>
          <w:i/>
          <w:noProof/>
          <w:lang w:eastAsia="pt-PT"/>
        </w:rPr>
        <w:t>SCD</w:t>
      </w:r>
      <w:r w:rsidRPr="00E91A91">
        <w:rPr>
          <w:rFonts w:ascii="Arial" w:hAnsi="Arial" w:cs="Arial"/>
          <w:noProof/>
          <w:lang w:eastAsia="pt-PT"/>
        </w:rPr>
        <w:t>] são dois triângulos retângulos.</w:t>
      </w:r>
    </w:p>
    <w:p w:rsidR="008034F3" w:rsidRPr="00E91A91" w:rsidRDefault="008034F3" w:rsidP="0026158D">
      <w:pPr>
        <w:tabs>
          <w:tab w:val="left" w:pos="426"/>
        </w:tabs>
        <w:spacing w:after="60"/>
        <w:ind w:firstLine="426"/>
        <w:jc w:val="both"/>
        <w:rPr>
          <w:rFonts w:ascii="Arial" w:hAnsi="Arial" w:cs="Arial"/>
          <w:noProof/>
          <w:lang w:eastAsia="pt-PT"/>
        </w:rPr>
      </w:pPr>
      <w:r w:rsidRPr="00E91A91">
        <w:rPr>
          <w:rFonts w:ascii="Arial" w:hAnsi="Arial" w:cs="Arial"/>
          <w:noProof/>
          <w:lang w:eastAsia="pt-PT"/>
        </w:rPr>
        <w:t>Sabe-se que:</w:t>
      </w:r>
    </w:p>
    <w:p w:rsidR="008034F3" w:rsidRPr="00E91A91" w:rsidRDefault="004B4AA4" w:rsidP="0026158D">
      <w:pPr>
        <w:pStyle w:val="PargrafodaLista"/>
        <w:numPr>
          <w:ilvl w:val="0"/>
          <w:numId w:val="4"/>
        </w:numPr>
        <w:tabs>
          <w:tab w:val="left" w:pos="426"/>
        </w:tabs>
        <w:spacing w:after="60"/>
        <w:jc w:val="both"/>
        <w:rPr>
          <w:rFonts w:ascii="Arial" w:hAnsi="Arial" w:cs="Arial"/>
          <w:noProof/>
          <w:lang w:eastAsia="pt-PT"/>
        </w:rPr>
      </w:pPr>
      <w:r w:rsidRPr="0026158D">
        <w:rPr>
          <w:rFonts w:ascii="Arial" w:hAnsi="Arial" w:cs="Arial"/>
          <w:noProof/>
          <w:position w:val="-4"/>
          <w:lang w:eastAsia="pt-PT"/>
        </w:rPr>
        <w:object w:dxaOrig="380" w:dyaOrig="300">
          <v:shape id="_x0000_i1034" type="#_x0000_t75" style="width:18.75pt;height:14.25pt" o:ole="">
            <v:imagedata r:id="rId41" o:title=""/>
          </v:shape>
          <o:OLEObject Type="Embed" ProgID="Equation.DSMT4" ShapeID="_x0000_i1034" DrawAspect="Content" ObjectID="_1517062248" r:id="rId42"/>
        </w:object>
      </w:r>
      <w:r w:rsidR="008034F3" w:rsidRPr="00E91A91">
        <w:rPr>
          <w:rFonts w:ascii="Arial" w:hAnsi="Arial" w:cs="Arial"/>
          <w:noProof/>
          <w:lang w:eastAsia="pt-PT"/>
        </w:rPr>
        <w:t xml:space="preserve"> = 4 cm</w:t>
      </w:r>
    </w:p>
    <w:p w:rsidR="008034F3" w:rsidRPr="00E91A91" w:rsidRDefault="004B4AA4" w:rsidP="0026158D">
      <w:pPr>
        <w:pStyle w:val="PargrafodaLista"/>
        <w:numPr>
          <w:ilvl w:val="0"/>
          <w:numId w:val="4"/>
        </w:numPr>
        <w:tabs>
          <w:tab w:val="left" w:pos="426"/>
        </w:tabs>
        <w:spacing w:after="60"/>
        <w:jc w:val="both"/>
        <w:rPr>
          <w:rFonts w:ascii="Arial" w:hAnsi="Arial" w:cs="Arial"/>
          <w:noProof/>
          <w:lang w:eastAsia="pt-PT"/>
        </w:rPr>
      </w:pPr>
      <w:r w:rsidRPr="0026158D">
        <w:rPr>
          <w:rFonts w:ascii="Arial" w:hAnsi="Arial" w:cs="Arial"/>
          <w:noProof/>
          <w:position w:val="-6"/>
          <w:lang w:eastAsia="pt-PT"/>
        </w:rPr>
        <w:object w:dxaOrig="380" w:dyaOrig="320">
          <v:shape id="_x0000_i1035" type="#_x0000_t75" style="width:18.75pt;height:16.5pt" o:ole="">
            <v:imagedata r:id="rId43" o:title=""/>
          </v:shape>
          <o:OLEObject Type="Embed" ProgID="Equation.DSMT4" ShapeID="_x0000_i1035" DrawAspect="Content" ObjectID="_1517062249" r:id="rId44"/>
        </w:object>
      </w:r>
      <w:r w:rsidR="008034F3" w:rsidRPr="00E91A91">
        <w:rPr>
          <w:rFonts w:ascii="Arial" w:hAnsi="Arial" w:cs="Arial"/>
          <w:noProof/>
          <w:lang w:eastAsia="pt-PT"/>
        </w:rPr>
        <w:t xml:space="preserve"> = 7 cm</w:t>
      </w:r>
    </w:p>
    <w:p w:rsidR="008034F3" w:rsidRPr="00E91A91" w:rsidRDefault="004B4AA4" w:rsidP="0026158D">
      <w:pPr>
        <w:pStyle w:val="PargrafodaLista"/>
        <w:numPr>
          <w:ilvl w:val="0"/>
          <w:numId w:val="4"/>
        </w:numPr>
        <w:tabs>
          <w:tab w:val="left" w:pos="426"/>
        </w:tabs>
        <w:spacing w:after="60"/>
        <w:jc w:val="both"/>
        <w:rPr>
          <w:rFonts w:ascii="Arial" w:hAnsi="Arial" w:cs="Arial"/>
          <w:noProof/>
          <w:lang w:eastAsia="pt-PT"/>
        </w:rPr>
      </w:pPr>
      <w:r w:rsidRPr="0026158D">
        <w:rPr>
          <w:rFonts w:ascii="Arial" w:hAnsi="Arial" w:cs="Arial"/>
          <w:noProof/>
          <w:position w:val="-4"/>
          <w:lang w:eastAsia="pt-PT"/>
        </w:rPr>
        <w:object w:dxaOrig="380" w:dyaOrig="300">
          <v:shape id="_x0000_i1036" type="#_x0000_t75" style="width:18pt;height:14.25pt" o:ole="">
            <v:imagedata r:id="rId45" o:title=""/>
          </v:shape>
          <o:OLEObject Type="Embed" ProgID="Equation.DSMT4" ShapeID="_x0000_i1036" DrawAspect="Content" ObjectID="_1517062250" r:id="rId46"/>
        </w:object>
      </w:r>
      <w:r w:rsidR="008034F3" w:rsidRPr="00E91A91">
        <w:rPr>
          <w:rFonts w:ascii="Arial" w:hAnsi="Arial" w:cs="Arial"/>
          <w:noProof/>
          <w:lang w:eastAsia="pt-PT"/>
        </w:rPr>
        <w:t xml:space="preserve"> = 12 cm</w:t>
      </w:r>
      <w:bookmarkStart w:id="0" w:name="_GoBack"/>
      <w:bookmarkEnd w:id="0"/>
    </w:p>
    <w:p w:rsidR="008034F3" w:rsidRPr="00E91A91" w:rsidRDefault="0026158D" w:rsidP="0026158D">
      <w:pPr>
        <w:pStyle w:val="PargrafodaLista"/>
        <w:numPr>
          <w:ilvl w:val="0"/>
          <w:numId w:val="4"/>
        </w:numPr>
        <w:tabs>
          <w:tab w:val="left" w:pos="426"/>
        </w:tabs>
        <w:ind w:left="714" w:hanging="357"/>
        <w:jc w:val="both"/>
        <w:rPr>
          <w:rFonts w:ascii="Arial" w:hAnsi="Arial" w:cs="Arial"/>
          <w:noProof/>
          <w:lang w:eastAsia="pt-PT"/>
        </w:rPr>
      </w:pPr>
      <w:r w:rsidRPr="0026158D">
        <w:rPr>
          <w:rFonts w:ascii="Arial" w:hAnsi="Arial" w:cs="Arial"/>
          <w:noProof/>
          <w:position w:val="-6"/>
          <w:lang w:eastAsia="pt-PT"/>
        </w:rPr>
        <w:object w:dxaOrig="360" w:dyaOrig="320">
          <v:shape id="_x0000_i1037" type="#_x0000_t75" style="width:18.75pt;height:16.5pt" o:ole="">
            <v:imagedata r:id="rId47" o:title=""/>
          </v:shape>
          <o:OLEObject Type="Embed" ProgID="Equation.DSMT4" ShapeID="_x0000_i1037" DrawAspect="Content" ObjectID="_1517062251" r:id="rId48"/>
        </w:object>
      </w:r>
      <w:r w:rsidR="008034F3" w:rsidRPr="00E91A91">
        <w:rPr>
          <w:rFonts w:ascii="Arial" w:hAnsi="Arial" w:cs="Arial"/>
          <w:noProof/>
          <w:lang w:eastAsia="pt-PT"/>
        </w:rPr>
        <w:t xml:space="preserve"> = </w:t>
      </w:r>
      <w:r w:rsidR="008034F3" w:rsidRPr="0026158D">
        <w:rPr>
          <w:rFonts w:ascii="Arial" w:hAnsi="Arial" w:cs="Arial"/>
          <w:i/>
          <w:noProof/>
          <w:lang w:eastAsia="pt-PT"/>
        </w:rPr>
        <w:t>x</w:t>
      </w:r>
      <w:r w:rsidR="00C56C9F">
        <w:rPr>
          <w:rFonts w:ascii="Arial" w:hAnsi="Arial" w:cs="Arial"/>
          <w:i/>
          <w:noProof/>
          <w:lang w:eastAsia="pt-PT"/>
        </w:rPr>
        <w:t xml:space="preserve"> </w:t>
      </w:r>
      <w:r w:rsidR="00C56C9F" w:rsidRPr="00E91A91">
        <w:rPr>
          <w:rFonts w:ascii="Arial" w:hAnsi="Arial" w:cs="Arial"/>
          <w:noProof/>
          <w:lang w:eastAsia="pt-PT"/>
        </w:rPr>
        <w:t>cm</w:t>
      </w:r>
    </w:p>
    <w:p w:rsidR="008034F3" w:rsidRPr="00E91A91" w:rsidRDefault="008034F3" w:rsidP="0026158D">
      <w:pPr>
        <w:tabs>
          <w:tab w:val="left" w:pos="426"/>
        </w:tabs>
        <w:jc w:val="both"/>
        <w:rPr>
          <w:rFonts w:ascii="Arial" w:hAnsi="Arial" w:cs="Arial"/>
          <w:noProof/>
          <w:lang w:eastAsia="pt-PT"/>
        </w:rPr>
      </w:pPr>
      <w:r w:rsidRPr="00E91A91">
        <w:rPr>
          <w:rFonts w:ascii="Arial" w:hAnsi="Arial" w:cs="Arial"/>
          <w:noProof/>
          <w:lang w:eastAsia="pt-PT"/>
        </w:rPr>
        <w:tab/>
      </w:r>
      <w:r w:rsidR="00A10D66" w:rsidRPr="00A10D66">
        <w:rPr>
          <w:rFonts w:ascii="Arial" w:hAnsi="Arial" w:cs="Arial"/>
          <w:b/>
          <w:noProof/>
          <w:lang w:eastAsia="pt-PT"/>
        </w:rPr>
        <w:t>5.1.</w:t>
      </w:r>
      <w:r w:rsidR="00A10D66">
        <w:rPr>
          <w:rFonts w:ascii="Arial" w:hAnsi="Arial" w:cs="Arial"/>
          <w:noProof/>
          <w:lang w:eastAsia="pt-PT"/>
        </w:rPr>
        <w:t xml:space="preserve">  </w:t>
      </w:r>
      <w:r w:rsidRPr="00E91A91">
        <w:rPr>
          <w:rFonts w:ascii="Arial" w:hAnsi="Arial" w:cs="Arial"/>
          <w:noProof/>
          <w:lang w:eastAsia="pt-PT"/>
        </w:rPr>
        <w:t>Determina</w:t>
      </w:r>
      <w:r w:rsidR="004B4AA4">
        <w:rPr>
          <w:rFonts w:ascii="Arial" w:hAnsi="Arial" w:cs="Arial"/>
          <w:noProof/>
          <w:lang w:eastAsia="pt-PT"/>
        </w:rPr>
        <w:t xml:space="preserve"> o valor de</w:t>
      </w:r>
      <w:r w:rsidRPr="00E91A91">
        <w:rPr>
          <w:rFonts w:ascii="Arial" w:hAnsi="Arial" w:cs="Arial"/>
          <w:noProof/>
          <w:lang w:eastAsia="pt-PT"/>
        </w:rPr>
        <w:t xml:space="preserve"> </w:t>
      </w:r>
      <w:r w:rsidRPr="00E91A91">
        <w:rPr>
          <w:rFonts w:ascii="Arial" w:hAnsi="Arial" w:cs="Arial"/>
          <w:i/>
          <w:noProof/>
          <w:lang w:eastAsia="pt-PT"/>
        </w:rPr>
        <w:t>x</w:t>
      </w:r>
      <w:r w:rsidRPr="00E91A91">
        <w:rPr>
          <w:rFonts w:ascii="Arial" w:hAnsi="Arial" w:cs="Arial"/>
          <w:noProof/>
          <w:lang w:eastAsia="pt-PT"/>
        </w:rPr>
        <w:t>.</w:t>
      </w:r>
    </w:p>
    <w:p w:rsidR="008034F3" w:rsidRPr="00E91A91" w:rsidRDefault="008034F3" w:rsidP="0026158D">
      <w:pPr>
        <w:tabs>
          <w:tab w:val="left" w:pos="426"/>
        </w:tabs>
        <w:spacing w:after="60"/>
        <w:jc w:val="both"/>
        <w:rPr>
          <w:rFonts w:ascii="Arial" w:hAnsi="Arial" w:cs="Arial"/>
          <w:noProof/>
          <w:lang w:eastAsia="pt-PT"/>
        </w:rPr>
      </w:pPr>
      <w:r w:rsidRPr="00E91A91">
        <w:rPr>
          <w:rFonts w:ascii="Arial" w:hAnsi="Arial" w:cs="Arial"/>
          <w:noProof/>
          <w:lang w:eastAsia="pt-PT"/>
        </w:rPr>
        <w:tab/>
      </w:r>
      <w:r w:rsidRPr="001C0815">
        <w:rPr>
          <w:rFonts w:ascii="Arial" w:hAnsi="Arial" w:cs="Arial"/>
          <w:b/>
          <w:noProof/>
          <w:lang w:eastAsia="pt-PT"/>
        </w:rPr>
        <w:t>5.2.</w:t>
      </w:r>
      <w:r w:rsidRPr="00E91A91">
        <w:rPr>
          <w:rFonts w:ascii="Arial" w:hAnsi="Arial" w:cs="Arial"/>
          <w:noProof/>
          <w:lang w:eastAsia="pt-PT"/>
        </w:rPr>
        <w:t xml:space="preserve">  A figura seguinte representa um tronco de cone, modelo geométrico de um balde.</w:t>
      </w:r>
    </w:p>
    <w:p w:rsidR="008034F3" w:rsidRPr="00E91A91" w:rsidRDefault="008034F3" w:rsidP="0026158D">
      <w:pPr>
        <w:tabs>
          <w:tab w:val="left" w:pos="426"/>
        </w:tabs>
        <w:spacing w:after="120"/>
        <w:jc w:val="both"/>
        <w:rPr>
          <w:rFonts w:ascii="Arial" w:hAnsi="Arial" w:cs="Arial"/>
          <w:noProof/>
          <w:lang w:eastAsia="pt-PT"/>
        </w:rPr>
      </w:pPr>
      <w:r w:rsidRPr="00E91A91">
        <w:rPr>
          <w:rFonts w:ascii="Arial" w:hAnsi="Arial" w:cs="Arial"/>
          <w:noProof/>
          <w:lang w:eastAsia="pt-PT"/>
        </w:rPr>
        <w:tab/>
      </w:r>
      <w:r w:rsidRPr="00E91A91">
        <w:rPr>
          <w:rFonts w:ascii="Arial" w:hAnsi="Arial" w:cs="Arial"/>
          <w:noProof/>
          <w:lang w:eastAsia="pt-PT"/>
        </w:rPr>
        <w:tab/>
        <w:t xml:space="preserve">   O cone foi gerado pela rotação do triângulo [</w:t>
      </w:r>
      <w:r w:rsidRPr="001C0815">
        <w:rPr>
          <w:rFonts w:ascii="Arial" w:hAnsi="Arial" w:cs="Arial"/>
          <w:i/>
          <w:noProof/>
          <w:lang w:eastAsia="pt-PT"/>
        </w:rPr>
        <w:t>SCD</w:t>
      </w:r>
      <w:r w:rsidRPr="00E91A91">
        <w:rPr>
          <w:rFonts w:ascii="Arial" w:hAnsi="Arial" w:cs="Arial"/>
          <w:noProof/>
          <w:lang w:eastAsia="pt-PT"/>
        </w:rPr>
        <w:t>] em torno de [</w:t>
      </w:r>
      <w:r w:rsidRPr="001C0815">
        <w:rPr>
          <w:rFonts w:ascii="Arial" w:hAnsi="Arial" w:cs="Arial"/>
          <w:i/>
          <w:noProof/>
          <w:lang w:eastAsia="pt-PT"/>
        </w:rPr>
        <w:t>SD</w:t>
      </w:r>
      <w:r w:rsidRPr="00E91A91">
        <w:rPr>
          <w:rFonts w:ascii="Arial" w:hAnsi="Arial" w:cs="Arial"/>
          <w:noProof/>
          <w:lang w:eastAsia="pt-PT"/>
        </w:rPr>
        <w:t>].</w:t>
      </w:r>
    </w:p>
    <w:p w:rsidR="008034F3" w:rsidRPr="00E91A91" w:rsidRDefault="008034F3" w:rsidP="0026158D">
      <w:pPr>
        <w:tabs>
          <w:tab w:val="left" w:pos="426"/>
        </w:tabs>
        <w:spacing w:before="200"/>
        <w:jc w:val="center"/>
        <w:rPr>
          <w:rFonts w:ascii="Arial" w:hAnsi="Arial" w:cs="Arial"/>
          <w:noProof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914400" cy="1839595"/>
            <wp:effectExtent l="0" t="0" r="0" b="825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69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158D">
        <w:rPr>
          <w:rFonts w:ascii="Arial" w:hAnsi="Arial" w:cs="Arial"/>
          <w:noProof/>
          <w:lang w:eastAsia="pt-PT"/>
        </w:rPr>
        <w:tab/>
      </w:r>
      <w:r w:rsidR="0026158D">
        <w:rPr>
          <w:rFonts w:ascii="Arial" w:hAnsi="Arial" w:cs="Arial"/>
          <w:noProof/>
          <w:lang w:eastAsia="pt-PT"/>
        </w:rPr>
        <w:tab/>
      </w:r>
      <w:r w:rsidR="0026158D">
        <w:rPr>
          <w:rFonts w:ascii="Arial" w:hAnsi="Arial" w:cs="Arial"/>
          <w:noProof/>
          <w:lang w:eastAsia="pt-PT"/>
        </w:rPr>
        <w:tab/>
      </w:r>
      <w:r w:rsidR="0026158D">
        <w:rPr>
          <w:rFonts w:ascii="Arial" w:hAnsi="Arial" w:cs="Arial"/>
          <w:noProof/>
          <w:lang w:eastAsia="pt-PT"/>
        </w:rPr>
        <w:tab/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2215436" cy="1923415"/>
            <wp:effectExtent l="0" t="0" r="0" b="63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F044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3656" cy="193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4F3" w:rsidRPr="00E91A91" w:rsidRDefault="0026158D" w:rsidP="0026158D">
      <w:pPr>
        <w:tabs>
          <w:tab w:val="left" w:pos="426"/>
        </w:tabs>
        <w:spacing w:after="60"/>
        <w:jc w:val="both"/>
        <w:rPr>
          <w:rFonts w:ascii="Arial" w:hAnsi="Arial" w:cs="Arial"/>
          <w:noProof/>
          <w:lang w:eastAsia="pt-PT"/>
        </w:rPr>
      </w:pPr>
      <w:r>
        <w:rPr>
          <w:rFonts w:ascii="Arial" w:hAnsi="Arial" w:cs="Arial"/>
          <w:noProof/>
          <w:lang w:eastAsia="pt-PT"/>
        </w:rPr>
        <w:tab/>
      </w:r>
      <w:r>
        <w:rPr>
          <w:rFonts w:ascii="Arial" w:hAnsi="Arial" w:cs="Arial"/>
          <w:noProof/>
          <w:lang w:eastAsia="pt-PT"/>
        </w:rPr>
        <w:tab/>
        <w:t xml:space="preserve">   </w:t>
      </w:r>
      <w:r w:rsidR="008034F3" w:rsidRPr="00E91A91">
        <w:rPr>
          <w:rFonts w:ascii="Arial" w:hAnsi="Arial" w:cs="Arial"/>
          <w:noProof/>
          <w:lang w:eastAsia="pt-PT"/>
        </w:rPr>
        <w:t>Calcula o volume do tronco de cone.</w:t>
      </w:r>
    </w:p>
    <w:p w:rsidR="00F34672" w:rsidRDefault="0026158D" w:rsidP="00772645">
      <w:pPr>
        <w:tabs>
          <w:tab w:val="left" w:pos="709"/>
        </w:tabs>
        <w:spacing w:after="0"/>
        <w:ind w:left="420" w:hanging="420"/>
        <w:jc w:val="both"/>
        <w:rPr>
          <w:rFonts w:ascii="Arial" w:hAnsi="Arial" w:cs="Arial"/>
          <w:noProof/>
          <w:lang w:eastAsia="pt-PT"/>
        </w:rPr>
      </w:pPr>
      <w:r>
        <w:rPr>
          <w:rFonts w:ascii="Arial" w:hAnsi="Arial" w:cs="Arial"/>
          <w:noProof/>
          <w:lang w:eastAsia="pt-PT"/>
        </w:rPr>
        <w:tab/>
      </w:r>
      <w:r>
        <w:rPr>
          <w:rFonts w:ascii="Arial" w:hAnsi="Arial" w:cs="Arial"/>
          <w:noProof/>
          <w:lang w:eastAsia="pt-PT"/>
        </w:rPr>
        <w:tab/>
        <w:t xml:space="preserve">   </w:t>
      </w:r>
      <w:r w:rsidR="008034F3" w:rsidRPr="00E91A91">
        <w:rPr>
          <w:rFonts w:ascii="Arial" w:hAnsi="Arial" w:cs="Arial"/>
          <w:noProof/>
          <w:lang w:eastAsia="pt-PT"/>
        </w:rPr>
        <w:t>Apresenta a resposta com aproximação à decima do centímetro cúbico</w:t>
      </w:r>
      <w:r>
        <w:rPr>
          <w:rFonts w:ascii="Arial" w:hAnsi="Arial" w:cs="Arial"/>
          <w:noProof/>
          <w:lang w:eastAsia="pt-PT"/>
        </w:rPr>
        <w:t>.</w:t>
      </w:r>
    </w:p>
    <w:p w:rsidR="00445A13" w:rsidRPr="00445A13" w:rsidRDefault="00445A13" w:rsidP="004B4AA4">
      <w:pPr>
        <w:tabs>
          <w:tab w:val="left" w:pos="709"/>
        </w:tabs>
        <w:spacing w:after="0"/>
        <w:jc w:val="both"/>
        <w:rPr>
          <w:rFonts w:ascii="Arial" w:hAnsi="Arial" w:cs="Arial"/>
        </w:rPr>
      </w:pPr>
    </w:p>
    <w:sectPr w:rsidR="00445A13" w:rsidRPr="00445A13" w:rsidSect="005C6CDB">
      <w:headerReference w:type="even" r:id="rId51"/>
      <w:headerReference w:type="default" r:id="rId52"/>
      <w:footerReference w:type="even" r:id="rId53"/>
      <w:footerReference w:type="default" r:id="rId54"/>
      <w:footerReference w:type="first" r:id="rId55"/>
      <w:pgSz w:w="11900" w:h="16840"/>
      <w:pgMar w:top="1134" w:right="1247" w:bottom="1134" w:left="1247" w:header="708" w:footer="708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012" w:rsidRDefault="00A01012" w:rsidP="00D177B5">
      <w:pPr>
        <w:spacing w:after="0" w:line="240" w:lineRule="auto"/>
      </w:pPr>
      <w:r>
        <w:separator/>
      </w:r>
    </w:p>
  </w:endnote>
  <w:endnote w:type="continuationSeparator" w:id="0">
    <w:p w:rsidR="00A01012" w:rsidRDefault="00A0101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13" w:rsidRDefault="00445A1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13" w:rsidRPr="00885138" w:rsidRDefault="00445A13" w:rsidP="0088513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13" w:rsidRDefault="00445A1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012" w:rsidRDefault="00A01012" w:rsidP="00D177B5">
      <w:pPr>
        <w:spacing w:after="0" w:line="240" w:lineRule="auto"/>
      </w:pPr>
      <w:r>
        <w:separator/>
      </w:r>
    </w:p>
  </w:footnote>
  <w:footnote w:type="continuationSeparator" w:id="0">
    <w:p w:rsidR="00A01012" w:rsidRDefault="00A0101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13" w:rsidRPr="00563B7E" w:rsidRDefault="00C56C9F">
    <w:pPr>
      <w:pStyle w:val="Cabealho"/>
      <w:rPr>
        <w:rFonts w:ascii="Arial" w:hAnsi="Arial" w:cs="Arial"/>
      </w:rPr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6029960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31476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2290" type="#_x0000_t202" style="position:absolute;margin-left:62.8pt;margin-top:22.8pt;width:349.85pt;height:21.55pt;z-index:25167462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b9+tgIAAL0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" filled="f" stroked="f">
          <v:path arrowok="t"/>
          <v:textbox>
            <w:txbxContent>
              <w:p w:rsidR="00445A13" w:rsidRPr="008F1141" w:rsidRDefault="00445A13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C56C9F">
                  <w:rPr>
                    <w:spacing w:val="0"/>
                    <w:sz w:val="28"/>
                    <w:szCs w:val="28"/>
                    <w:lang w:val="pt-PT"/>
                  </w:rPr>
                  <w:t xml:space="preserve"> 6</w:t>
                </w:r>
              </w:p>
            </w:txbxContent>
          </v:textbox>
          <w10:wrap type="through" anchorx="page" anchory="page"/>
        </v:shape>
      </w:pict>
    </w:r>
    <w:r w:rsidR="00D31476">
      <w:rPr>
        <w:rFonts w:ascii="Arial" w:hAnsi="Arial" w:cs="Arial"/>
        <w:noProof/>
        <w:lang w:val="pt-PT" w:eastAsia="pt-PT"/>
      </w:rPr>
      <w:pict>
        <v:shape id="Text Box 1" o:spid="_x0000_s12289" type="#_x0000_t202" style="position:absolute;margin-left:62.75pt;margin-top:44.3pt;width:471.3pt;height:51.05pt;z-index:25167360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5E1E4B" w:rsidTr="00772645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45A13" w:rsidRPr="005E1E4B" w:rsidRDefault="005E1E4B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5E1E4B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45A13" w:rsidRPr="00036F32" w:rsidRDefault="00445A13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45A13" w:rsidRDefault="00445A13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5E1E4B" w:rsidTr="00772645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45A13" w:rsidRDefault="00445A13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45A13" w:rsidRDefault="00445A13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45A13" w:rsidRDefault="00445A13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45A13" w:rsidRDefault="00445A13" w:rsidP="00772645">
                      <w:pPr>
                        <w:pStyle w:val="IDENTIFICACAO"/>
                      </w:pPr>
                      <w:r>
                        <w:t>Data</w:t>
                      </w:r>
                    </w:p>
                  </w:tc>
                </w:tr>
                <w:tr w:rsidR="005E1E4B" w:rsidTr="00772645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45A13" w:rsidRDefault="00445A13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45A13" w:rsidRDefault="00445A13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45A13" w:rsidRDefault="00445A13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45A13" w:rsidRDefault="00445A13" w:rsidP="00130517">
                      <w:pPr>
                        <w:pStyle w:val="IDENTIFICACAO"/>
                      </w:pPr>
                      <w:r>
                        <w:t xml:space="preserve">              /         /20</w:t>
                      </w:r>
                    </w:p>
                  </w:tc>
                </w:tr>
              </w:tbl>
              <w:p w:rsidR="00445A13" w:rsidRPr="0005099D" w:rsidRDefault="00445A13"/>
            </w:txbxContent>
          </v:textbox>
          <w10:wrap type="through" anchorx="page" anchory="page"/>
        </v:shape>
      </w:pict>
    </w:r>
    <w:r w:rsidR="00445A13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45A13" w:rsidRDefault="00445A1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13" w:rsidRPr="008F1141" w:rsidRDefault="00445A13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6188710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</w:p>
  <w:p w:rsidR="00445A13" w:rsidRPr="009805B1" w:rsidRDefault="00445A13" w:rsidP="009805B1">
    <w:pPr>
      <w:pStyle w:val="Cabealho"/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13" w:rsidRDefault="00445A13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13" w:rsidRPr="008F1141" w:rsidRDefault="00445A13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6028690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  <w:r w:rsidR="00C56C9F">
      <w:rPr>
        <w:spacing w:val="0"/>
        <w:sz w:val="20"/>
        <w:szCs w:val="20"/>
        <w:lang w:val="pt-PT"/>
      </w:rPr>
      <w:t xml:space="preserve"> 6</w:t>
    </w:r>
  </w:p>
  <w:p w:rsidR="00445A13" w:rsidRDefault="00445A1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21378"/>
    <w:multiLevelType w:val="hybridMultilevel"/>
    <w:tmpl w:val="2D0A5E34"/>
    <w:lvl w:ilvl="0" w:tplc="08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">
    <w:nsid w:val="095A7556"/>
    <w:multiLevelType w:val="hybridMultilevel"/>
    <w:tmpl w:val="700AC9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D1F2B"/>
    <w:multiLevelType w:val="hybridMultilevel"/>
    <w:tmpl w:val="E162E8C8"/>
    <w:lvl w:ilvl="0" w:tplc="08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3">
    <w:nsid w:val="1FFE1A58"/>
    <w:multiLevelType w:val="hybridMultilevel"/>
    <w:tmpl w:val="A8FAE9E8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0E55D15"/>
    <w:multiLevelType w:val="hybridMultilevel"/>
    <w:tmpl w:val="18282772"/>
    <w:lvl w:ilvl="0" w:tplc="B5EE02E2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2070" w:hanging="360"/>
      </w:pPr>
    </w:lvl>
    <w:lvl w:ilvl="2" w:tplc="0816001B" w:tentative="1">
      <w:start w:val="1"/>
      <w:numFmt w:val="lowerRoman"/>
      <w:lvlText w:val="%3."/>
      <w:lvlJc w:val="right"/>
      <w:pPr>
        <w:ind w:left="2790" w:hanging="180"/>
      </w:pPr>
    </w:lvl>
    <w:lvl w:ilvl="3" w:tplc="0816000F" w:tentative="1">
      <w:start w:val="1"/>
      <w:numFmt w:val="decimal"/>
      <w:lvlText w:val="%4."/>
      <w:lvlJc w:val="left"/>
      <w:pPr>
        <w:ind w:left="3510" w:hanging="360"/>
      </w:pPr>
    </w:lvl>
    <w:lvl w:ilvl="4" w:tplc="08160019" w:tentative="1">
      <w:start w:val="1"/>
      <w:numFmt w:val="lowerLetter"/>
      <w:lvlText w:val="%5."/>
      <w:lvlJc w:val="left"/>
      <w:pPr>
        <w:ind w:left="4230" w:hanging="360"/>
      </w:pPr>
    </w:lvl>
    <w:lvl w:ilvl="5" w:tplc="0816001B" w:tentative="1">
      <w:start w:val="1"/>
      <w:numFmt w:val="lowerRoman"/>
      <w:lvlText w:val="%6."/>
      <w:lvlJc w:val="right"/>
      <w:pPr>
        <w:ind w:left="4950" w:hanging="180"/>
      </w:pPr>
    </w:lvl>
    <w:lvl w:ilvl="6" w:tplc="0816000F" w:tentative="1">
      <w:start w:val="1"/>
      <w:numFmt w:val="decimal"/>
      <w:lvlText w:val="%7."/>
      <w:lvlJc w:val="left"/>
      <w:pPr>
        <w:ind w:left="5670" w:hanging="360"/>
      </w:pPr>
    </w:lvl>
    <w:lvl w:ilvl="7" w:tplc="08160019" w:tentative="1">
      <w:start w:val="1"/>
      <w:numFmt w:val="lowerLetter"/>
      <w:lvlText w:val="%8."/>
      <w:lvlJc w:val="left"/>
      <w:pPr>
        <w:ind w:left="6390" w:hanging="360"/>
      </w:pPr>
    </w:lvl>
    <w:lvl w:ilvl="8" w:tplc="0816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>
    <w:nsid w:val="782B54C3"/>
    <w:multiLevelType w:val="multilevel"/>
    <w:tmpl w:val="1638D82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04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331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73E1"/>
    <w:rsid w:val="000C2D42"/>
    <w:rsid w:val="000E6157"/>
    <w:rsid w:val="00130517"/>
    <w:rsid w:val="00183FD2"/>
    <w:rsid w:val="001A2733"/>
    <w:rsid w:val="001A7DE7"/>
    <w:rsid w:val="001B5E9C"/>
    <w:rsid w:val="001D133C"/>
    <w:rsid w:val="0026158D"/>
    <w:rsid w:val="002B3728"/>
    <w:rsid w:val="002B7693"/>
    <w:rsid w:val="00357658"/>
    <w:rsid w:val="0036406B"/>
    <w:rsid w:val="00402AC7"/>
    <w:rsid w:val="00433136"/>
    <w:rsid w:val="00445A13"/>
    <w:rsid w:val="00457B34"/>
    <w:rsid w:val="004B4AA4"/>
    <w:rsid w:val="004D0B7B"/>
    <w:rsid w:val="00530D42"/>
    <w:rsid w:val="00560448"/>
    <w:rsid w:val="00560EC5"/>
    <w:rsid w:val="00563B7E"/>
    <w:rsid w:val="00586C1F"/>
    <w:rsid w:val="005C41C4"/>
    <w:rsid w:val="005C6CDB"/>
    <w:rsid w:val="005E1CF5"/>
    <w:rsid w:val="005E1E4B"/>
    <w:rsid w:val="005F4AEC"/>
    <w:rsid w:val="00666227"/>
    <w:rsid w:val="00675385"/>
    <w:rsid w:val="006A50CF"/>
    <w:rsid w:val="007021F3"/>
    <w:rsid w:val="00760B71"/>
    <w:rsid w:val="00772645"/>
    <w:rsid w:val="007B1BAC"/>
    <w:rsid w:val="007B793E"/>
    <w:rsid w:val="008034F3"/>
    <w:rsid w:val="00826ADC"/>
    <w:rsid w:val="00871045"/>
    <w:rsid w:val="00885138"/>
    <w:rsid w:val="008F1141"/>
    <w:rsid w:val="00920CED"/>
    <w:rsid w:val="00941912"/>
    <w:rsid w:val="009805B1"/>
    <w:rsid w:val="00A01012"/>
    <w:rsid w:val="00A10D66"/>
    <w:rsid w:val="00A11DEE"/>
    <w:rsid w:val="00A3409B"/>
    <w:rsid w:val="00A46705"/>
    <w:rsid w:val="00A55E68"/>
    <w:rsid w:val="00A57579"/>
    <w:rsid w:val="00AA2BF7"/>
    <w:rsid w:val="00AB572F"/>
    <w:rsid w:val="00AC74EF"/>
    <w:rsid w:val="00B514FB"/>
    <w:rsid w:val="00B954BC"/>
    <w:rsid w:val="00BA4776"/>
    <w:rsid w:val="00BC4D90"/>
    <w:rsid w:val="00BC7585"/>
    <w:rsid w:val="00BE18BB"/>
    <w:rsid w:val="00BF5DA5"/>
    <w:rsid w:val="00C34871"/>
    <w:rsid w:val="00C37A4E"/>
    <w:rsid w:val="00C56C9F"/>
    <w:rsid w:val="00CA6AC5"/>
    <w:rsid w:val="00D177B5"/>
    <w:rsid w:val="00D31476"/>
    <w:rsid w:val="00D5297C"/>
    <w:rsid w:val="00D72457"/>
    <w:rsid w:val="00DD1F79"/>
    <w:rsid w:val="00DF10EA"/>
    <w:rsid w:val="00E3392B"/>
    <w:rsid w:val="00E64359"/>
    <w:rsid w:val="00E70E42"/>
    <w:rsid w:val="00F1013F"/>
    <w:rsid w:val="00F34672"/>
    <w:rsid w:val="00FB4C6D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8F114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cter"/>
    <w:rsid w:val="00BC4D90"/>
    <w:pPr>
      <w:tabs>
        <w:tab w:val="center" w:pos="4700"/>
        <w:tab w:val="right" w:pos="9400"/>
      </w:tabs>
      <w:spacing w:after="0" w:line="360" w:lineRule="auto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BC4D90"/>
    <w:rPr>
      <w:rFonts w:ascii="Arial" w:eastAsiaTheme="minorHAnsi" w:hAnsi="Arial" w:cs="Arial"/>
      <w:sz w:val="22"/>
      <w:szCs w:val="22"/>
      <w:lang w:val="pt-PT" w:eastAsia="en-US"/>
    </w:rPr>
  </w:style>
  <w:style w:type="paragraph" w:styleId="PargrafodaLista">
    <w:name w:val="List Paragraph"/>
    <w:basedOn w:val="Normal"/>
    <w:uiPriority w:val="34"/>
    <w:qFormat/>
    <w:rsid w:val="007726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8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oleObject" Target="embeddings/oleObject2.bin"/><Relationship Id="rId26" Type="http://schemas.openxmlformats.org/officeDocument/2006/relationships/image" Target="media/image17.wmf"/><Relationship Id="rId39" Type="http://schemas.openxmlformats.org/officeDocument/2006/relationships/oleObject" Target="embeddings/oleObject9.bin"/><Relationship Id="rId21" Type="http://schemas.openxmlformats.org/officeDocument/2006/relationships/image" Target="media/image12.png"/><Relationship Id="rId34" Type="http://schemas.openxmlformats.org/officeDocument/2006/relationships/image" Target="media/image21.wmf"/><Relationship Id="rId42" Type="http://schemas.openxmlformats.org/officeDocument/2006/relationships/oleObject" Target="embeddings/oleObject10.bin"/><Relationship Id="rId47" Type="http://schemas.openxmlformats.org/officeDocument/2006/relationships/image" Target="media/image28.wmf"/><Relationship Id="rId50" Type="http://schemas.openxmlformats.org/officeDocument/2006/relationships/image" Target="media/image30.png"/><Relationship Id="rId55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wmf"/><Relationship Id="rId25" Type="http://schemas.openxmlformats.org/officeDocument/2006/relationships/image" Target="media/image16.png"/><Relationship Id="rId33" Type="http://schemas.openxmlformats.org/officeDocument/2006/relationships/oleObject" Target="embeddings/oleObject6.bin"/><Relationship Id="rId38" Type="http://schemas.openxmlformats.org/officeDocument/2006/relationships/image" Target="media/image23.wmf"/><Relationship Id="rId46" Type="http://schemas.openxmlformats.org/officeDocument/2006/relationships/oleObject" Target="embeddings/oleObject12.bin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image" Target="media/image11.png"/><Relationship Id="rId29" Type="http://schemas.openxmlformats.org/officeDocument/2006/relationships/oleObject" Target="embeddings/oleObject4.bin"/><Relationship Id="rId41" Type="http://schemas.openxmlformats.org/officeDocument/2006/relationships/image" Target="media/image25.wmf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32" Type="http://schemas.openxmlformats.org/officeDocument/2006/relationships/image" Target="media/image20.wmf"/><Relationship Id="rId37" Type="http://schemas.openxmlformats.org/officeDocument/2006/relationships/oleObject" Target="embeddings/oleObject8.bin"/><Relationship Id="rId40" Type="http://schemas.openxmlformats.org/officeDocument/2006/relationships/image" Target="media/image24.png"/><Relationship Id="rId45" Type="http://schemas.openxmlformats.org/officeDocument/2006/relationships/image" Target="media/image27.wmf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header" Target="header1.xml"/><Relationship Id="rId28" Type="http://schemas.openxmlformats.org/officeDocument/2006/relationships/image" Target="media/image18.wmf"/><Relationship Id="rId36" Type="http://schemas.openxmlformats.org/officeDocument/2006/relationships/image" Target="media/image22.wmf"/><Relationship Id="rId49" Type="http://schemas.openxmlformats.org/officeDocument/2006/relationships/image" Target="media/image29.pn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oleObject" Target="embeddings/oleObject5.bin"/><Relationship Id="rId44" Type="http://schemas.openxmlformats.org/officeDocument/2006/relationships/oleObject" Target="embeddings/oleObject11.bin"/><Relationship Id="rId52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oleObject" Target="embeddings/oleObject3.bin"/><Relationship Id="rId30" Type="http://schemas.openxmlformats.org/officeDocument/2006/relationships/image" Target="media/image19.wmf"/><Relationship Id="rId35" Type="http://schemas.openxmlformats.org/officeDocument/2006/relationships/oleObject" Target="embeddings/oleObject7.bin"/><Relationship Id="rId43" Type="http://schemas.openxmlformats.org/officeDocument/2006/relationships/image" Target="media/image26.wmf"/><Relationship Id="rId48" Type="http://schemas.openxmlformats.org/officeDocument/2006/relationships/oleObject" Target="embeddings/oleObject13.bin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eader" Target="header3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emf"/><Relationship Id="rId1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DB74E-B801-4F28-8638-4C9EB7F45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6</cp:revision>
  <cp:lastPrinted>2016-02-15T17:24:00Z</cp:lastPrinted>
  <dcterms:created xsi:type="dcterms:W3CDTF">2015-04-08T14:04:00Z</dcterms:created>
  <dcterms:modified xsi:type="dcterms:W3CDTF">2016-02-15T17:24:00Z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nNumsOnRight">
    <vt:bool>false</vt:bool>
  </property>
  <property fmtid="{D5CDD505-2E9C-101B-9397-08002B2CF9AE}" pid="4" name="MTEquationNumber2">
    <vt:lpwstr>(#S1.#E1)</vt:lpwstr>
  </property>
</Properties>
</file>