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513" w:rsidRPr="009C7800" w:rsidRDefault="002F6513" w:rsidP="002F651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7800">
        <w:rPr>
          <w:rFonts w:ascii="Arial" w:hAnsi="Arial" w:cs="Arial"/>
          <w:b/>
        </w:rPr>
        <w:t>1.</w:t>
      </w:r>
      <w:r w:rsidR="001110E4">
        <w:rPr>
          <w:rFonts w:ascii="Arial" w:hAnsi="Arial" w:cs="Arial"/>
        </w:rPr>
        <w:tab/>
        <w:t>Na figura</w:t>
      </w:r>
      <w:r w:rsidRPr="009C7800">
        <w:rPr>
          <w:rFonts w:ascii="Arial" w:hAnsi="Arial" w:cs="Arial"/>
        </w:rPr>
        <w:t xml:space="preserve"> pode observar-se o triângulo retângulo [</w:t>
      </w:r>
      <w:r w:rsidRPr="009C7800">
        <w:rPr>
          <w:rFonts w:ascii="Arial" w:hAnsi="Arial" w:cs="Arial"/>
          <w:i/>
        </w:rPr>
        <w:t>ABC</w:t>
      </w:r>
      <w:r w:rsidRPr="009C7800">
        <w:rPr>
          <w:rFonts w:ascii="Arial" w:hAnsi="Arial" w:cs="Arial"/>
        </w:rPr>
        <w:t>].</w:t>
      </w:r>
    </w:p>
    <w:p w:rsidR="002F6513" w:rsidRPr="009C7800" w:rsidRDefault="002F6513" w:rsidP="002F651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b/>
          <w:color w:val="FF0000"/>
        </w:rPr>
      </w:pPr>
      <w:r w:rsidRPr="009C7800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825200" cy="1058400"/>
            <wp:effectExtent l="19050" t="0" r="3600" b="0"/>
            <wp:docPr id="5" name="Imagem 66" descr="20112423_RECCAP_DD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513" w:rsidRPr="009C7800" w:rsidRDefault="002F6513" w:rsidP="002F6513">
      <w:pPr>
        <w:pStyle w:val="PargrafodaLista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9C7800">
        <w:rPr>
          <w:rFonts w:ascii="Arial" w:hAnsi="Arial" w:cs="Arial"/>
        </w:rPr>
        <w:t xml:space="preserve">elativamente ao ângulo agudo </w:t>
      </w:r>
      <w:r w:rsidRPr="009C7800">
        <w:rPr>
          <w:rFonts w:ascii="Arial" w:hAnsi="Arial" w:cs="Arial"/>
          <w:i/>
        </w:rPr>
        <w:t>CBA</w:t>
      </w:r>
      <w:r w:rsidRPr="009C7800">
        <w:rPr>
          <w:rFonts w:ascii="Arial" w:hAnsi="Arial" w:cs="Arial"/>
        </w:rPr>
        <w:t>, identifica:</w:t>
      </w:r>
    </w:p>
    <w:p w:rsidR="002F6513" w:rsidRPr="009C7800" w:rsidRDefault="00A646B1" w:rsidP="00A646B1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1140" w:hanging="147"/>
        <w:jc w:val="both"/>
        <w:rPr>
          <w:rFonts w:ascii="Arial" w:hAnsi="Arial" w:cs="Arial"/>
        </w:rPr>
      </w:pPr>
      <w:r w:rsidRPr="00A646B1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</w:t>
      </w:r>
      <w:r w:rsidR="002F6513">
        <w:rPr>
          <w:rFonts w:ascii="Arial" w:hAnsi="Arial" w:cs="Arial"/>
        </w:rPr>
        <w:t>o</w:t>
      </w:r>
      <w:r w:rsidR="002F6513" w:rsidRPr="009C7800">
        <w:rPr>
          <w:rFonts w:ascii="Arial" w:hAnsi="Arial" w:cs="Arial"/>
        </w:rPr>
        <w:t xml:space="preserve"> cateto oposto;</w:t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 w:rsidR="002F6513" w:rsidRPr="002F6513">
        <w:rPr>
          <w:rFonts w:ascii="Arial" w:hAnsi="Arial" w:cs="Arial"/>
          <w:b/>
        </w:rPr>
        <w:t>b)</w:t>
      </w:r>
      <w:r w:rsidR="002F6513" w:rsidRPr="009C78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2F6513">
        <w:rPr>
          <w:rFonts w:ascii="Arial" w:hAnsi="Arial" w:cs="Arial"/>
        </w:rPr>
        <w:t>o</w:t>
      </w:r>
      <w:r w:rsidR="002F6513" w:rsidRPr="009C7800">
        <w:rPr>
          <w:rFonts w:ascii="Arial" w:hAnsi="Arial" w:cs="Arial"/>
        </w:rPr>
        <w:t xml:space="preserve"> cateto adjacente;</w:t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 w:rsidR="002F6513" w:rsidRPr="002F6513">
        <w:rPr>
          <w:rFonts w:ascii="Arial" w:hAnsi="Arial" w:cs="Arial"/>
          <w:b/>
        </w:rPr>
        <w:t>c)</w:t>
      </w:r>
      <w:r>
        <w:rPr>
          <w:rFonts w:ascii="Arial" w:hAnsi="Arial" w:cs="Arial"/>
          <w:b/>
        </w:rPr>
        <w:t xml:space="preserve"> </w:t>
      </w:r>
      <w:r w:rsidR="002F6513" w:rsidRPr="009C7800">
        <w:rPr>
          <w:rFonts w:ascii="Arial" w:hAnsi="Arial" w:cs="Arial"/>
        </w:rPr>
        <w:t xml:space="preserve"> hipotenusa. </w:t>
      </w:r>
    </w:p>
    <w:p w:rsidR="002F6513" w:rsidRPr="009C7800" w:rsidRDefault="002F6513" w:rsidP="002F6513">
      <w:pPr>
        <w:pStyle w:val="PargrafodaLista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/>
        <w:jc w:val="both"/>
        <w:rPr>
          <w:rFonts w:ascii="Arial" w:hAnsi="Arial" w:cs="Arial"/>
        </w:rPr>
      </w:pPr>
      <w:r w:rsidRPr="009C7800">
        <w:rPr>
          <w:rFonts w:ascii="Arial" w:hAnsi="Arial" w:cs="Arial"/>
        </w:rPr>
        <w:t>Determina:</w:t>
      </w:r>
    </w:p>
    <w:p w:rsidR="002F6513" w:rsidRPr="00A646B1" w:rsidRDefault="00A646B1" w:rsidP="00A646B1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1140" w:hanging="147"/>
        <w:jc w:val="both"/>
        <w:rPr>
          <w:rFonts w:ascii="Arial" w:hAnsi="Arial" w:cs="Arial"/>
        </w:rPr>
      </w:pPr>
      <w:r w:rsidRPr="00A646B1">
        <w:rPr>
          <w:rFonts w:ascii="Arial" w:hAnsi="Arial" w:cs="Arial"/>
          <w:b/>
        </w:rPr>
        <w:t>a)</w:t>
      </w:r>
      <w:r w:rsidRPr="00A646B1">
        <w:rPr>
          <w:rFonts w:ascii="Arial" w:hAnsi="Arial" w:cs="Arial"/>
        </w:rPr>
        <w:t xml:space="preserve">  </w:t>
      </w:r>
      <w:r w:rsidRPr="00A646B1">
        <w:rPr>
          <w:rFonts w:ascii="Arial" w:hAnsi="Arial" w:cs="Arial"/>
          <w:position w:val="-6"/>
        </w:rPr>
        <w:object w:dxaOrig="5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13.5pt" o:ole="">
            <v:imagedata r:id="rId9" o:title=""/>
          </v:shape>
          <o:OLEObject Type="Embed" ProgID="Equation.DSMT4" ShapeID="_x0000_i1025" DrawAspect="Content" ObjectID="_1517062396" r:id="rId10"/>
        </w:object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  <w:b/>
        </w:rPr>
        <w:t>b)</w:t>
      </w:r>
      <w:r w:rsidRPr="00A646B1">
        <w:rPr>
          <w:rFonts w:ascii="Arial" w:hAnsi="Arial" w:cs="Arial"/>
        </w:rPr>
        <w:t xml:space="preserve"> </w:t>
      </w:r>
      <w:r w:rsidR="002F6513" w:rsidRPr="00A646B1">
        <w:rPr>
          <w:rFonts w:ascii="Arial" w:hAnsi="Arial" w:cs="Arial"/>
        </w:rPr>
        <w:t xml:space="preserve"> </w:t>
      </w:r>
      <w:r w:rsidRPr="00A646B1">
        <w:rPr>
          <w:rFonts w:ascii="Arial" w:hAnsi="Arial" w:cs="Arial"/>
          <w:position w:val="-6"/>
        </w:rPr>
        <w:object w:dxaOrig="639" w:dyaOrig="240">
          <v:shape id="_x0000_i1026" type="#_x0000_t75" style="width:32.25pt;height:12.75pt" o:ole="">
            <v:imagedata r:id="rId11" o:title=""/>
          </v:shape>
          <o:OLEObject Type="Embed" ProgID="Equation.DSMT4" ShapeID="_x0000_i1026" DrawAspect="Content" ObjectID="_1517062397" r:id="rId12"/>
        </w:object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</w:rPr>
        <w:tab/>
      </w:r>
      <w:r w:rsidR="002F6513" w:rsidRPr="00A646B1">
        <w:rPr>
          <w:rFonts w:ascii="Arial" w:hAnsi="Arial" w:cs="Arial"/>
          <w:b/>
        </w:rPr>
        <w:t>c)</w:t>
      </w:r>
      <w:r w:rsidRPr="00A646B1">
        <w:rPr>
          <w:rFonts w:ascii="Arial" w:hAnsi="Arial" w:cs="Arial"/>
        </w:rPr>
        <w:t xml:space="preserve"> </w:t>
      </w:r>
      <w:r w:rsidR="002F6513" w:rsidRPr="00A646B1">
        <w:rPr>
          <w:rFonts w:ascii="Arial" w:hAnsi="Arial" w:cs="Arial"/>
        </w:rPr>
        <w:t xml:space="preserve"> </w:t>
      </w:r>
      <w:r w:rsidR="001110E4" w:rsidRPr="00A646B1">
        <w:rPr>
          <w:rFonts w:ascii="Arial" w:hAnsi="Arial" w:cs="Arial"/>
          <w:position w:val="-10"/>
        </w:rPr>
        <w:object w:dxaOrig="600" w:dyaOrig="320">
          <v:shape id="_x0000_i1027" type="#_x0000_t75" style="width:28.5pt;height:16.5pt" o:ole="">
            <v:imagedata r:id="rId13" o:title=""/>
          </v:shape>
          <o:OLEObject Type="Embed" ProgID="Equation.DSMT4" ShapeID="_x0000_i1027" DrawAspect="Content" ObjectID="_1517062398" r:id="rId14"/>
        </w:object>
      </w:r>
    </w:p>
    <w:p w:rsidR="002F6513" w:rsidRPr="001110E4" w:rsidRDefault="002F6513" w:rsidP="002F651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2F6513" w:rsidRPr="001110E4" w:rsidRDefault="002F6513" w:rsidP="002E66FC">
      <w:pPr>
        <w:pStyle w:val="PargrafodaLista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1110E4">
        <w:rPr>
          <w:rFonts w:ascii="Arial" w:hAnsi="Arial" w:cs="Arial"/>
        </w:rPr>
        <w:t>Observa os triângulos ret</w:t>
      </w:r>
      <w:r w:rsidR="001110E4" w:rsidRPr="001110E4">
        <w:rPr>
          <w:rFonts w:ascii="Arial" w:hAnsi="Arial" w:cs="Arial"/>
        </w:rPr>
        <w:t xml:space="preserve">ângulos de cada uma das figuras e </w:t>
      </w:r>
      <w:r w:rsidR="001110E4">
        <w:rPr>
          <w:rFonts w:ascii="Arial" w:hAnsi="Arial" w:cs="Arial"/>
        </w:rPr>
        <w:t>d</w:t>
      </w:r>
      <w:r w:rsidRPr="001110E4">
        <w:rPr>
          <w:rFonts w:ascii="Arial" w:hAnsi="Arial" w:cs="Arial"/>
        </w:rPr>
        <w:t xml:space="preserve">etermina </w:t>
      </w:r>
      <w:r w:rsidRPr="001110E4">
        <w:rPr>
          <w:rFonts w:ascii="Arial" w:hAnsi="Arial" w:cs="Arial"/>
          <w:i/>
        </w:rPr>
        <w:t xml:space="preserve">x </w:t>
      </w:r>
      <w:r w:rsidRPr="001110E4">
        <w:rPr>
          <w:rFonts w:ascii="Arial" w:hAnsi="Arial" w:cs="Arial"/>
        </w:rPr>
        <w:t xml:space="preserve">e </w:t>
      </w:r>
      <w:r w:rsidRPr="001110E4">
        <w:rPr>
          <w:rFonts w:ascii="Arial" w:hAnsi="Arial" w:cs="Arial"/>
          <w:i/>
        </w:rPr>
        <w:t>y</w:t>
      </w:r>
      <w:r w:rsidRPr="001110E4">
        <w:rPr>
          <w:rFonts w:ascii="Arial" w:hAnsi="Arial" w:cs="Arial"/>
        </w:rPr>
        <w:t>.</w:t>
      </w:r>
    </w:p>
    <w:p w:rsidR="002F6513" w:rsidRPr="009C7800" w:rsidRDefault="002F6513" w:rsidP="002F6513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Apresenta estes valores arredondados à décima do centímetro.</w:t>
      </w:r>
    </w:p>
    <w:p w:rsidR="002F6513" w:rsidRPr="009C7800" w:rsidRDefault="002F6513" w:rsidP="002F6513">
      <w:pPr>
        <w:pStyle w:val="PargrafodaLista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2F6513">
        <w:rPr>
          <w:rFonts w:ascii="Arial" w:hAnsi="Arial" w:cs="Arial"/>
          <w:b/>
        </w:rPr>
        <w:tab/>
        <w:t>2.1.</w:t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9C7800">
        <w:rPr>
          <w:rFonts w:ascii="Arial" w:hAnsi="Arial" w:cs="Arial"/>
        </w:rPr>
        <w:tab/>
      </w:r>
      <w:r w:rsidRPr="002F6513">
        <w:rPr>
          <w:rFonts w:ascii="Arial" w:hAnsi="Arial" w:cs="Arial"/>
          <w:b/>
        </w:rPr>
        <w:t>2.2.</w:t>
      </w:r>
    </w:p>
    <w:p w:rsidR="002F6513" w:rsidRPr="009C7800" w:rsidRDefault="00A646B1" w:rsidP="002F6513">
      <w:pPr>
        <w:pStyle w:val="PargrafodaLista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Pr="009C7800">
        <w:rPr>
          <w:rFonts w:ascii="Arial" w:hAnsi="Arial" w:cs="Arial"/>
          <w:noProof/>
          <w:lang w:eastAsia="pt-PT"/>
        </w:rPr>
        <w:drawing>
          <wp:inline distT="0" distB="0" distL="0" distR="0">
            <wp:extent cx="1840089" cy="1229223"/>
            <wp:effectExtent l="0" t="0" r="0" b="9525"/>
            <wp:docPr id="6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4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11"/>
                    <a:stretch/>
                  </pic:blipFill>
                  <pic:spPr bwMode="auto">
                    <a:xfrm>
                      <a:off x="0" y="0"/>
                      <a:ext cx="1839599" cy="1228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7800">
        <w:rPr>
          <w:rFonts w:ascii="Arial" w:hAnsi="Arial" w:cs="Arial"/>
          <w:noProof/>
          <w:lang w:eastAsia="pt-PT"/>
        </w:rPr>
        <w:drawing>
          <wp:inline distT="0" distB="0" distL="0" distR="0">
            <wp:extent cx="942134" cy="1140178"/>
            <wp:effectExtent l="0" t="0" r="0" b="3175"/>
            <wp:docPr id="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5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5833"/>
                    <a:stretch/>
                  </pic:blipFill>
                  <pic:spPr bwMode="auto">
                    <a:xfrm>
                      <a:off x="0" y="0"/>
                      <a:ext cx="941103" cy="1138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F6513" w:rsidRPr="009C7800" w:rsidRDefault="002F6513" w:rsidP="002F6513">
      <w:pPr>
        <w:pStyle w:val="PargrafodaLista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2F6513" w:rsidRPr="009C7800" w:rsidRDefault="002F6513" w:rsidP="002F6513">
      <w:pPr>
        <w:pStyle w:val="PargrafodaLista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C7800">
        <w:rPr>
          <w:rFonts w:ascii="Arial" w:hAnsi="Arial" w:cs="Arial"/>
        </w:rPr>
        <w:t>Qual dos seguintes valores não pode representar o cosseno de um ângulo agudo?</w:t>
      </w:r>
    </w:p>
    <w:p w:rsidR="002F6513" w:rsidRPr="009C7800" w:rsidRDefault="00A646B1" w:rsidP="002F6513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position w:val="-20"/>
        </w:rPr>
        <w:t xml:space="preserve"> </w:t>
      </w:r>
      <w:r w:rsidRPr="00A646B1">
        <w:rPr>
          <w:rFonts w:ascii="Arial" w:hAnsi="Arial" w:cs="Arial"/>
          <w:position w:val="-22"/>
        </w:rPr>
        <w:object w:dxaOrig="240" w:dyaOrig="580">
          <v:shape id="_x0000_i1028" type="#_x0000_t75" style="width:12.75pt;height:29.25pt" o:ole="">
            <v:imagedata r:id="rId17" o:title=""/>
          </v:shape>
          <o:OLEObject Type="Embed" ProgID="Equation.DSMT4" ShapeID="_x0000_i1028" DrawAspect="Content" ObjectID="_1517062399" r:id="rId18"/>
        </w:object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 w:rsidR="002F6513" w:rsidRPr="002F6513">
        <w:rPr>
          <w:rFonts w:ascii="Arial" w:hAnsi="Arial" w:cs="Arial"/>
          <w:b/>
        </w:rPr>
        <w:t>(B)</w:t>
      </w:r>
      <w:r>
        <w:rPr>
          <w:rFonts w:ascii="Arial" w:hAnsi="Arial" w:cs="Arial"/>
          <w:b/>
        </w:rPr>
        <w:t xml:space="preserve"> </w:t>
      </w:r>
      <w:r w:rsidR="002F6513" w:rsidRPr="002F6513">
        <w:rPr>
          <w:rFonts w:ascii="Arial" w:hAnsi="Arial" w:cs="Arial"/>
          <w:b/>
        </w:rPr>
        <w:t xml:space="preserve"> </w:t>
      </w:r>
      <w:r w:rsidRPr="00A646B1">
        <w:rPr>
          <w:rFonts w:ascii="Arial" w:hAnsi="Arial" w:cs="Arial"/>
          <w:position w:val="-22"/>
        </w:rPr>
        <w:object w:dxaOrig="400" w:dyaOrig="620">
          <v:shape id="_x0000_i1029" type="#_x0000_t75" style="width:18.75pt;height:30pt" o:ole="">
            <v:imagedata r:id="rId19" o:title=""/>
          </v:shape>
          <o:OLEObject Type="Embed" ProgID="Equation.DSMT4" ShapeID="_x0000_i1029" DrawAspect="Content" ObjectID="_1517062400" r:id="rId20"/>
        </w:object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 w:rsidR="002F6513" w:rsidRPr="002F6513">
        <w:rPr>
          <w:rFonts w:ascii="Arial" w:hAnsi="Arial" w:cs="Arial"/>
          <w:b/>
        </w:rPr>
        <w:t>(C)</w:t>
      </w:r>
      <w:r>
        <w:rPr>
          <w:rFonts w:ascii="Arial" w:hAnsi="Arial" w:cs="Arial"/>
          <w:b/>
        </w:rPr>
        <w:t xml:space="preserve"> </w:t>
      </w:r>
      <w:r w:rsidR="002F6513" w:rsidRPr="009C7800">
        <w:rPr>
          <w:rFonts w:ascii="Arial" w:hAnsi="Arial" w:cs="Arial"/>
        </w:rPr>
        <w:t xml:space="preserve"> </w:t>
      </w:r>
      <w:r w:rsidRPr="00A646B1">
        <w:rPr>
          <w:rFonts w:ascii="Arial" w:hAnsi="Arial" w:cs="Arial"/>
          <w:position w:val="-22"/>
        </w:rPr>
        <w:object w:dxaOrig="380" w:dyaOrig="580">
          <v:shape id="_x0000_i1030" type="#_x0000_t75" style="width:18pt;height:29.25pt" o:ole="">
            <v:imagedata r:id="rId21" o:title=""/>
          </v:shape>
          <o:OLEObject Type="Embed" ProgID="Equation.DSMT4" ShapeID="_x0000_i1030" DrawAspect="Content" ObjectID="_1517062401" r:id="rId22"/>
        </w:object>
      </w:r>
      <w:r w:rsidR="002F6513" w:rsidRPr="009C7800">
        <w:rPr>
          <w:rFonts w:ascii="Arial" w:hAnsi="Arial" w:cs="Arial"/>
        </w:rPr>
        <w:tab/>
      </w:r>
      <w:r w:rsidR="002F6513" w:rsidRPr="009C780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F6513" w:rsidRPr="002F6513">
        <w:rPr>
          <w:rFonts w:ascii="Arial" w:hAnsi="Arial" w:cs="Arial"/>
          <w:b/>
        </w:rPr>
        <w:t>(D)</w:t>
      </w:r>
      <w:r w:rsidR="002F6513" w:rsidRPr="009C78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A646B1">
        <w:rPr>
          <w:rFonts w:ascii="Arial" w:hAnsi="Arial" w:cs="Arial"/>
          <w:position w:val="-22"/>
        </w:rPr>
        <w:object w:dxaOrig="240" w:dyaOrig="580">
          <v:shape id="_x0000_i1031" type="#_x0000_t75" style="width:12.75pt;height:29.25pt" o:ole="">
            <v:imagedata r:id="rId23" o:title=""/>
          </v:shape>
          <o:OLEObject Type="Embed" ProgID="Equation.DSMT4" ShapeID="_x0000_i1031" DrawAspect="Content" ObjectID="_1517062402" r:id="rId24"/>
        </w:object>
      </w:r>
    </w:p>
    <w:p w:rsidR="002F6513" w:rsidRPr="001110E4" w:rsidRDefault="002F6513" w:rsidP="002F651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F6513" w:rsidRPr="009C7800" w:rsidRDefault="002F6513" w:rsidP="002F6513">
      <w:pPr>
        <w:pStyle w:val="PargrafodaLista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C7800">
        <w:rPr>
          <w:rFonts w:ascii="Arial" w:hAnsi="Arial" w:cs="Arial"/>
        </w:rPr>
        <w:t>Os triângulos retângulos [</w:t>
      </w:r>
      <w:r w:rsidRPr="009C7800">
        <w:rPr>
          <w:rFonts w:ascii="Arial" w:hAnsi="Arial" w:cs="Arial"/>
          <w:i/>
        </w:rPr>
        <w:t>ABC</w:t>
      </w:r>
      <w:r w:rsidRPr="009C7800">
        <w:rPr>
          <w:rFonts w:ascii="Arial" w:hAnsi="Arial" w:cs="Arial"/>
        </w:rPr>
        <w:t>] e [</w:t>
      </w:r>
      <w:r w:rsidRPr="009C7800">
        <w:rPr>
          <w:rFonts w:ascii="Arial" w:hAnsi="Arial" w:cs="Arial"/>
          <w:i/>
        </w:rPr>
        <w:t>DEF</w:t>
      </w:r>
      <w:r w:rsidRPr="009C7800">
        <w:rPr>
          <w:rFonts w:ascii="Arial" w:hAnsi="Arial" w:cs="Arial"/>
        </w:rPr>
        <w:t>] são semelhantes.</w:t>
      </w:r>
    </w:p>
    <w:p w:rsidR="002F6513" w:rsidRPr="009C7800" w:rsidRDefault="002F6513" w:rsidP="00A646B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9C7800">
        <w:rPr>
          <w:rFonts w:ascii="Arial" w:hAnsi="Arial" w:cs="Arial"/>
          <w:noProof/>
          <w:lang w:eastAsia="pt-PT"/>
        </w:rPr>
        <w:drawing>
          <wp:inline distT="0" distB="0" distL="0" distR="0">
            <wp:extent cx="3120291" cy="1567543"/>
            <wp:effectExtent l="0" t="0" r="4445" b="0"/>
            <wp:docPr id="9" name="Imagem 79" descr="20112423_RECCAP_DD2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76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291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513" w:rsidRPr="009C7800" w:rsidRDefault="002F6513" w:rsidP="002F651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C7800">
        <w:rPr>
          <w:rFonts w:ascii="Arial" w:hAnsi="Arial" w:cs="Arial"/>
        </w:rPr>
        <w:tab/>
        <w:t xml:space="preserve">Escreve o valor de </w:t>
      </w:r>
      <w:r w:rsidR="00A646B1">
        <w:rPr>
          <w:rFonts w:ascii="Arial" w:hAnsi="Arial" w:cs="Arial"/>
        </w:rPr>
        <w:t>sin(</w:t>
      </w:r>
      <w:r w:rsidR="00A646B1">
        <w:rPr>
          <w:rFonts w:ascii="Arial" w:hAnsi="Arial" w:cs="Arial"/>
          <w:i/>
        </w:rPr>
        <w:t>DF̂E</w:t>
      </w:r>
      <w:r w:rsidR="00A646B1">
        <w:rPr>
          <w:rFonts w:ascii="Arial" w:hAnsi="Arial" w:cs="Arial"/>
        </w:rPr>
        <w:t>)</w:t>
      </w:r>
      <w:r w:rsidRPr="009C7800">
        <w:rPr>
          <w:rFonts w:ascii="Arial" w:hAnsi="Arial" w:cs="Arial"/>
        </w:rPr>
        <w:t>.</w:t>
      </w:r>
    </w:p>
    <w:p w:rsidR="006007F1" w:rsidRPr="00D8368E" w:rsidRDefault="006007F1" w:rsidP="001110E4">
      <w:pPr>
        <w:spacing w:after="0" w:line="360" w:lineRule="auto"/>
        <w:jc w:val="both"/>
        <w:rPr>
          <w:rFonts w:ascii="Arial" w:hAnsi="Arial" w:cs="Arial"/>
        </w:rPr>
      </w:pPr>
    </w:p>
    <w:sectPr w:rsidR="006007F1" w:rsidRPr="00D8368E" w:rsidSect="001110E4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14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E88" w:rsidRDefault="00094E88" w:rsidP="00D177B5">
      <w:pPr>
        <w:spacing w:after="0" w:line="240" w:lineRule="auto"/>
      </w:pPr>
      <w:r>
        <w:separator/>
      </w:r>
    </w:p>
  </w:endnote>
  <w:endnote w:type="continuationSeparator" w:id="0">
    <w:p w:rsidR="00094E88" w:rsidRDefault="00094E8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E88" w:rsidRDefault="00094E88" w:rsidP="00D177B5">
      <w:pPr>
        <w:spacing w:after="0" w:line="240" w:lineRule="auto"/>
      </w:pPr>
      <w:r>
        <w:separator/>
      </w:r>
    </w:p>
  </w:footnote>
  <w:footnote w:type="continuationSeparator" w:id="0">
    <w:p w:rsidR="00094E88" w:rsidRDefault="00094E8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8E" w:rsidRPr="00D8368E" w:rsidRDefault="00D8368E" w:rsidP="00D8368E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8368E">
      <w:rPr>
        <w:spacing w:val="0"/>
        <w:sz w:val="20"/>
        <w:szCs w:val="20"/>
        <w:lang w:val="pt-PT"/>
      </w:rPr>
      <w:t xml:space="preserve">  Teste </w:t>
    </w:r>
    <w:r>
      <w:rPr>
        <w:spacing w:val="0"/>
        <w:sz w:val="20"/>
        <w:szCs w:val="20"/>
        <w:lang w:val="pt-PT"/>
      </w:rPr>
      <w:t>1</w:t>
    </w:r>
    <w:r w:rsidRPr="00D8368E">
      <w:rPr>
        <w:spacing w:val="0"/>
        <w:sz w:val="20"/>
        <w:szCs w:val="20"/>
        <w:lang w:val="pt-PT"/>
      </w:rPr>
      <w:t xml:space="preserve"> ∙ 20 minutos</w:t>
    </w:r>
  </w:p>
  <w:p w:rsidR="00D8368E" w:rsidRPr="00D8368E" w:rsidRDefault="00D8368E" w:rsidP="00D8368E">
    <w:pPr>
      <w:pStyle w:val="Cabealho"/>
      <w:rPr>
        <w:lang w:val="pt-PT"/>
      </w:rPr>
    </w:pPr>
  </w:p>
  <w:p w:rsidR="00D8368E" w:rsidRPr="00D8368E" w:rsidRDefault="00D8368E" w:rsidP="00D8368E">
    <w:pPr>
      <w:pStyle w:val="Cabealho"/>
      <w:rPr>
        <w:lang w:val="pt-PT"/>
      </w:rPr>
    </w:pPr>
  </w:p>
  <w:p w:rsidR="00D8368E" w:rsidRPr="00D8368E" w:rsidRDefault="00D8368E" w:rsidP="00D8368E">
    <w:pPr>
      <w:pStyle w:val="Cabealho"/>
      <w:rPr>
        <w:lang w:val="pt-PT"/>
      </w:rPr>
    </w:pPr>
  </w:p>
  <w:p w:rsidR="00D8368E" w:rsidRPr="00D8368E" w:rsidRDefault="00D8368E">
    <w:pPr>
      <w:pStyle w:val="Cabealho"/>
      <w:rPr>
        <w:rFonts w:ascii="Arial" w:hAnsi="Arial" w:cs="Arial"/>
        <w:lang w:val="pt-PT"/>
      </w:rPr>
    </w:pPr>
    <w:r w:rsidRPr="00D8368E">
      <w:rPr>
        <w:rFonts w:ascii="Arial" w:hAnsi="Arial" w:cs="Arial"/>
        <w:b/>
        <w:color w:val="C00000"/>
        <w:sz w:val="28"/>
        <w:szCs w:val="28"/>
        <w:lang w:val="pt-PT"/>
      </w:rPr>
      <w:t>Proposta de resolução: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CC7B3D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42" type="#_x0000_t202" style="position:absolute;margin-left:62.8pt;margin-top:22.8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3QJyL3QAA&#10;AAkBAAAPAAAAAAAAAAAAAAAAABAFAABkcnMvZG93bnJldi54bWxQSwUGAAAAAAQABADzAAAAGgYA&#10;AAAA&#10;" filled="f" stroked="f">
          <v:path arrowok="t"/>
          <v:textbox>
            <w:txbxContent>
              <w:p w:rsidR="00960394" w:rsidRPr="001110E4" w:rsidRDefault="001110E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110E4">
                  <w:rPr>
                    <w:spacing w:val="0"/>
                    <w:sz w:val="28"/>
                    <w:szCs w:val="28"/>
                    <w:lang w:val="pt-PT"/>
                  </w:rPr>
                  <w:t>Miniteste 6.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1. </w:t>
                </w:r>
                <w:r w:rsidR="00960394" w:rsidRPr="001110E4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6039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10241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60394" w:rsidTr="00A646B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036F32" w:rsidRDefault="00BA451C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036F32" w:rsidRDefault="00960394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960394" w:rsidTr="00A646B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Default="00A646B1" w:rsidP="00130517">
                      <w:pPr>
                        <w:pStyle w:val="IDENTIFICACAO"/>
                      </w:pPr>
                      <w:r>
                        <w:t xml:space="preserve">Data  </w:t>
                      </w:r>
                    </w:p>
                  </w:tc>
                </w:tr>
                <w:tr w:rsidR="00960394" w:rsidTr="00A646B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Default="00A646B1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  <w:r w:rsidR="0096039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F363B7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36942"/>
    <w:multiLevelType w:val="hybridMultilevel"/>
    <w:tmpl w:val="B344CFEA"/>
    <w:lvl w:ilvl="0" w:tplc="C39CED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E6847"/>
    <w:multiLevelType w:val="hybridMultilevel"/>
    <w:tmpl w:val="97786610"/>
    <w:lvl w:ilvl="0" w:tplc="F078D402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8FA49B9"/>
    <w:multiLevelType w:val="hybridMultilevel"/>
    <w:tmpl w:val="13087BC4"/>
    <w:lvl w:ilvl="0" w:tplc="8A9C20D6">
      <w:start w:val="1"/>
      <w:numFmt w:val="lowerLetter"/>
      <w:lvlText w:val="%1)"/>
      <w:lvlJc w:val="left"/>
      <w:pPr>
        <w:ind w:left="12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2" w:hanging="360"/>
      </w:pPr>
    </w:lvl>
    <w:lvl w:ilvl="2" w:tplc="0816001B" w:tentative="1">
      <w:start w:val="1"/>
      <w:numFmt w:val="lowerRoman"/>
      <w:lvlText w:val="%3."/>
      <w:lvlJc w:val="right"/>
      <w:pPr>
        <w:ind w:left="2652" w:hanging="180"/>
      </w:pPr>
    </w:lvl>
    <w:lvl w:ilvl="3" w:tplc="0816000F" w:tentative="1">
      <w:start w:val="1"/>
      <w:numFmt w:val="decimal"/>
      <w:lvlText w:val="%4."/>
      <w:lvlJc w:val="left"/>
      <w:pPr>
        <w:ind w:left="3372" w:hanging="360"/>
      </w:pPr>
    </w:lvl>
    <w:lvl w:ilvl="4" w:tplc="08160019" w:tentative="1">
      <w:start w:val="1"/>
      <w:numFmt w:val="lowerLetter"/>
      <w:lvlText w:val="%5."/>
      <w:lvlJc w:val="left"/>
      <w:pPr>
        <w:ind w:left="4092" w:hanging="360"/>
      </w:pPr>
    </w:lvl>
    <w:lvl w:ilvl="5" w:tplc="0816001B" w:tentative="1">
      <w:start w:val="1"/>
      <w:numFmt w:val="lowerRoman"/>
      <w:lvlText w:val="%6."/>
      <w:lvlJc w:val="right"/>
      <w:pPr>
        <w:ind w:left="4812" w:hanging="180"/>
      </w:pPr>
    </w:lvl>
    <w:lvl w:ilvl="6" w:tplc="0816000F" w:tentative="1">
      <w:start w:val="1"/>
      <w:numFmt w:val="decimal"/>
      <w:lvlText w:val="%7."/>
      <w:lvlJc w:val="left"/>
      <w:pPr>
        <w:ind w:left="5532" w:hanging="360"/>
      </w:pPr>
    </w:lvl>
    <w:lvl w:ilvl="7" w:tplc="08160019" w:tentative="1">
      <w:start w:val="1"/>
      <w:numFmt w:val="lowerLetter"/>
      <w:lvlText w:val="%8."/>
      <w:lvlJc w:val="left"/>
      <w:pPr>
        <w:ind w:left="6252" w:hanging="360"/>
      </w:pPr>
    </w:lvl>
    <w:lvl w:ilvl="8" w:tplc="081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66690D15"/>
    <w:multiLevelType w:val="hybridMultilevel"/>
    <w:tmpl w:val="435C7720"/>
    <w:lvl w:ilvl="0" w:tplc="08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4">
    <w:nsid w:val="7B802E24"/>
    <w:multiLevelType w:val="multilevel"/>
    <w:tmpl w:val="0B54D01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980" w:hanging="720"/>
      </w:pPr>
    </w:lvl>
    <w:lvl w:ilvl="4">
      <w:start w:val="1"/>
      <w:numFmt w:val="decimal"/>
      <w:lvlText w:val="%1.%2.%3.%4.%5."/>
      <w:lvlJc w:val="left"/>
      <w:pPr>
        <w:ind w:left="2760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80" w:hanging="1440"/>
      </w:pPr>
    </w:lvl>
    <w:lvl w:ilvl="8">
      <w:start w:val="1"/>
      <w:numFmt w:val="decimal"/>
      <w:lvlText w:val="%1.%2.%3.%4.%5.%6.%7.%8.%9."/>
      <w:lvlJc w:val="left"/>
      <w:pPr>
        <w:ind w:left="5160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94E88"/>
    <w:rsid w:val="000C37B1"/>
    <w:rsid w:val="000F5C16"/>
    <w:rsid w:val="001110E4"/>
    <w:rsid w:val="00130517"/>
    <w:rsid w:val="00266005"/>
    <w:rsid w:val="00271F71"/>
    <w:rsid w:val="002A1042"/>
    <w:rsid w:val="002E5894"/>
    <w:rsid w:val="002F6513"/>
    <w:rsid w:val="0036406B"/>
    <w:rsid w:val="00377E70"/>
    <w:rsid w:val="003C405C"/>
    <w:rsid w:val="003F5A65"/>
    <w:rsid w:val="0040597E"/>
    <w:rsid w:val="00433136"/>
    <w:rsid w:val="004602AB"/>
    <w:rsid w:val="00476446"/>
    <w:rsid w:val="004D0B7B"/>
    <w:rsid w:val="004D23F5"/>
    <w:rsid w:val="00560EC5"/>
    <w:rsid w:val="00596566"/>
    <w:rsid w:val="005E1CF5"/>
    <w:rsid w:val="006007F1"/>
    <w:rsid w:val="00653546"/>
    <w:rsid w:val="006A50CF"/>
    <w:rsid w:val="006A59C6"/>
    <w:rsid w:val="006C612C"/>
    <w:rsid w:val="006D4D88"/>
    <w:rsid w:val="00751EFB"/>
    <w:rsid w:val="0076259D"/>
    <w:rsid w:val="00787FD3"/>
    <w:rsid w:val="00794D89"/>
    <w:rsid w:val="007A5DAC"/>
    <w:rsid w:val="007B03B3"/>
    <w:rsid w:val="007B1BAC"/>
    <w:rsid w:val="007B66B9"/>
    <w:rsid w:val="007C335B"/>
    <w:rsid w:val="00871045"/>
    <w:rsid w:val="008A7DCF"/>
    <w:rsid w:val="009515E4"/>
    <w:rsid w:val="009519C0"/>
    <w:rsid w:val="009559C7"/>
    <w:rsid w:val="00960394"/>
    <w:rsid w:val="009C2ABF"/>
    <w:rsid w:val="00A115C4"/>
    <w:rsid w:val="00A25439"/>
    <w:rsid w:val="00A646B1"/>
    <w:rsid w:val="00AC74EF"/>
    <w:rsid w:val="00AD4C2C"/>
    <w:rsid w:val="00B108B4"/>
    <w:rsid w:val="00B35244"/>
    <w:rsid w:val="00B50C52"/>
    <w:rsid w:val="00B514FB"/>
    <w:rsid w:val="00B842C6"/>
    <w:rsid w:val="00BA451C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C7B3D"/>
    <w:rsid w:val="00CE1C8E"/>
    <w:rsid w:val="00D177B5"/>
    <w:rsid w:val="00D5104D"/>
    <w:rsid w:val="00D62E7B"/>
    <w:rsid w:val="00D8368E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F65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oleObject" Target="embeddings/oleObject5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wmf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emf"/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6537ED-2C3D-44AA-AB47-40998FB7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4</cp:revision>
  <dcterms:created xsi:type="dcterms:W3CDTF">2015-04-08T14:15:00Z</dcterms:created>
  <dcterms:modified xsi:type="dcterms:W3CDTF">2016-02-15T17:27:00Z</dcterms:modified>
</cp:coreProperties>
</file>