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1"/>
        <w:tblpPr w:leftFromText="141" w:rightFromText="141" w:vertAnchor="text" w:horzAnchor="margin" w:tblpY="-6"/>
        <w:tblW w:w="0" w:type="auto"/>
        <w:tblBorders>
          <w:top w:val="none" w:sz="0" w:space="0" w:color="auto"/>
          <w:left w:val="none" w:sz="0" w:space="0" w:color="auto"/>
          <w:bottom w:val="single" w:sz="24" w:space="0" w:color="000000" w:themeColor="text1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01"/>
      </w:tblGrid>
      <w:tr w:rsidR="00CE3AB0" w:rsidRPr="00CE3AB0" w14:paraId="1317B4AC" w14:textId="77777777" w:rsidTr="00BD29AA">
        <w:trPr>
          <w:trHeight w:val="738"/>
        </w:trPr>
        <w:tc>
          <w:tcPr>
            <w:tcW w:w="9301" w:type="dxa"/>
            <w:vAlign w:val="bottom"/>
          </w:tcPr>
          <w:p w14:paraId="48A0BE69" w14:textId="77777777" w:rsidR="00DA1AC1" w:rsidRPr="00CE3AB0" w:rsidRDefault="00DA1AC1" w:rsidP="00B80190">
            <w:pPr>
              <w:jc w:val="center"/>
              <w:rPr>
                <w:rFonts w:ascii="Arial" w:hAnsi="Arial" w:cs="Arial"/>
                <w:b/>
              </w:rPr>
            </w:pPr>
          </w:p>
          <w:p w14:paraId="59B5947D" w14:textId="77777777" w:rsidR="00BD29AA" w:rsidRPr="00CE3AB0" w:rsidRDefault="00BD29AA" w:rsidP="00B80190">
            <w:pPr>
              <w:jc w:val="center"/>
              <w:rPr>
                <w:rFonts w:ascii="Arial" w:hAnsi="Arial" w:cs="Arial"/>
                <w:b/>
              </w:rPr>
            </w:pPr>
            <w:r w:rsidRPr="00CE3AB0">
              <w:rPr>
                <w:rFonts w:ascii="Arial" w:hAnsi="Arial" w:cs="Arial"/>
                <w:b/>
              </w:rPr>
              <w:t xml:space="preserve">Prova Escrita de Português                                                                                              </w:t>
            </w:r>
          </w:p>
          <w:p w14:paraId="4FDC3861" w14:textId="77777777" w:rsidR="00BD29AA" w:rsidRDefault="00F47397" w:rsidP="00BD29AA">
            <w:pPr>
              <w:jc w:val="center"/>
              <w:rPr>
                <w:rFonts w:ascii="Arial" w:hAnsi="Arial" w:cs="Arial"/>
                <w:b/>
              </w:rPr>
            </w:pPr>
            <w:r w:rsidRPr="00CE3AB0">
              <w:rPr>
                <w:rFonts w:ascii="Arial" w:hAnsi="Arial" w:cs="Arial"/>
                <w:b/>
              </w:rPr>
              <w:t>9</w:t>
            </w:r>
            <w:r w:rsidR="00BD29AA" w:rsidRPr="00CE3AB0">
              <w:rPr>
                <w:rFonts w:ascii="Arial" w:hAnsi="Arial" w:cs="Arial"/>
                <w:b/>
              </w:rPr>
              <w:t xml:space="preserve">.º </w:t>
            </w:r>
            <w:proofErr w:type="gramStart"/>
            <w:r w:rsidR="00BD29AA" w:rsidRPr="00CE3AB0">
              <w:rPr>
                <w:rFonts w:ascii="Arial" w:hAnsi="Arial" w:cs="Arial"/>
                <w:b/>
              </w:rPr>
              <w:t>ano</w:t>
            </w:r>
            <w:proofErr w:type="gramEnd"/>
          </w:p>
          <w:p w14:paraId="260E7127" w14:textId="5BAAFA41" w:rsidR="00363A4D" w:rsidRPr="00CE3AB0" w:rsidRDefault="00363A4D" w:rsidP="00BD29A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E3AB0" w:rsidRPr="00CE3AB0" w14:paraId="431CF48F" w14:textId="77777777" w:rsidTr="00BD29AA">
        <w:trPr>
          <w:trHeight w:val="694"/>
        </w:trPr>
        <w:tc>
          <w:tcPr>
            <w:tcW w:w="9301" w:type="dxa"/>
            <w:vAlign w:val="bottom"/>
          </w:tcPr>
          <w:p w14:paraId="0F7AD340" w14:textId="77777777" w:rsidR="00BD29AA" w:rsidRPr="00CE3AB0" w:rsidRDefault="00BD29AA" w:rsidP="00B80190">
            <w:pPr>
              <w:rPr>
                <w:rFonts w:ascii="Arial" w:hAnsi="Arial" w:cs="Arial"/>
                <w:b/>
              </w:rPr>
            </w:pPr>
          </w:p>
          <w:p w14:paraId="7606EA88" w14:textId="29152A58" w:rsidR="00BD29AA" w:rsidRPr="00CE3AB0" w:rsidRDefault="00BD29AA" w:rsidP="00B80190">
            <w:pPr>
              <w:rPr>
                <w:rFonts w:ascii="Arial" w:hAnsi="Arial" w:cs="Arial"/>
                <w:b/>
                <w:bCs/>
              </w:rPr>
            </w:pPr>
            <w:r w:rsidRPr="00CE3AB0">
              <w:rPr>
                <w:rFonts w:ascii="Arial" w:hAnsi="Arial" w:cs="Arial"/>
                <w:b/>
              </w:rPr>
              <w:t xml:space="preserve">Duração da Prova: 90 </w:t>
            </w:r>
            <w:proofErr w:type="gramStart"/>
            <w:r w:rsidRPr="00CE3AB0">
              <w:rPr>
                <w:rFonts w:ascii="Arial" w:hAnsi="Arial" w:cs="Arial"/>
                <w:b/>
              </w:rPr>
              <w:t xml:space="preserve">minutos                 </w:t>
            </w:r>
            <w:r w:rsidR="00EE41E1">
              <w:rPr>
                <w:rFonts w:ascii="Arial" w:hAnsi="Arial" w:cs="Arial"/>
                <w:b/>
              </w:rPr>
              <w:t xml:space="preserve"> </w:t>
            </w:r>
            <w:r w:rsidRPr="00CE3AB0">
              <w:rPr>
                <w:rFonts w:ascii="Arial" w:hAnsi="Arial" w:cs="Arial"/>
                <w:b/>
              </w:rPr>
              <w:t xml:space="preserve">                </w:t>
            </w:r>
            <w:r w:rsidR="00712483" w:rsidRPr="00CE3AB0">
              <w:rPr>
                <w:rFonts w:ascii="Arial" w:hAnsi="Arial" w:cs="Arial"/>
                <w:b/>
              </w:rPr>
              <w:t xml:space="preserve">                         </w:t>
            </w:r>
            <w:r w:rsidR="00EE41E1">
              <w:rPr>
                <w:rFonts w:ascii="Arial" w:hAnsi="Arial" w:cs="Arial"/>
                <w:b/>
              </w:rPr>
              <w:t>março</w:t>
            </w:r>
            <w:proofErr w:type="gramEnd"/>
            <w:r w:rsidRPr="00CE3AB0">
              <w:rPr>
                <w:rFonts w:ascii="Arial" w:hAnsi="Arial" w:cs="Arial"/>
                <w:b/>
              </w:rPr>
              <w:t xml:space="preserve"> de 201</w:t>
            </w:r>
            <w:r w:rsidR="00256CF8">
              <w:rPr>
                <w:rFonts w:ascii="Arial" w:hAnsi="Arial" w:cs="Arial"/>
                <w:b/>
              </w:rPr>
              <w:t>7</w:t>
            </w:r>
          </w:p>
          <w:p w14:paraId="02604AA9" w14:textId="77777777" w:rsidR="00BD29AA" w:rsidRPr="00CE3AB0" w:rsidRDefault="00BD29AA" w:rsidP="00B80190">
            <w:pPr>
              <w:rPr>
                <w:rFonts w:ascii="Arial" w:hAnsi="Arial" w:cs="Arial"/>
                <w:b/>
              </w:rPr>
            </w:pPr>
          </w:p>
        </w:tc>
      </w:tr>
      <w:tr w:rsidR="00CE3AB0" w:rsidRPr="00CE3AB0" w14:paraId="48745FC1" w14:textId="77777777" w:rsidTr="00BD29AA">
        <w:trPr>
          <w:trHeight w:val="770"/>
        </w:trPr>
        <w:tc>
          <w:tcPr>
            <w:tcW w:w="9301" w:type="dxa"/>
            <w:vAlign w:val="bottom"/>
          </w:tcPr>
          <w:p w14:paraId="48DEF083" w14:textId="77777777" w:rsidR="00BD29AA" w:rsidRPr="00CE3AB0" w:rsidRDefault="00BD29AA" w:rsidP="00915F02">
            <w:pPr>
              <w:ind w:right="-34"/>
              <w:jc w:val="both"/>
              <w:rPr>
                <w:rFonts w:ascii="Arial" w:hAnsi="Arial" w:cs="Arial"/>
                <w:b/>
              </w:rPr>
            </w:pPr>
            <w:r w:rsidRPr="00CE3AB0">
              <w:rPr>
                <w:rFonts w:ascii="Arial" w:hAnsi="Arial" w:cs="Arial"/>
                <w:b/>
              </w:rPr>
              <w:t xml:space="preserve">Esforça-te </w:t>
            </w:r>
            <w:proofErr w:type="gramStart"/>
            <w:r w:rsidRPr="00CE3AB0">
              <w:rPr>
                <w:rFonts w:ascii="Arial" w:hAnsi="Arial" w:cs="Arial"/>
                <w:b/>
              </w:rPr>
              <w:t>por</w:t>
            </w:r>
            <w:proofErr w:type="gramEnd"/>
            <w:r w:rsidRPr="00CE3AB0">
              <w:rPr>
                <w:rFonts w:ascii="Arial" w:hAnsi="Arial" w:cs="Arial"/>
                <w:b/>
              </w:rPr>
              <w:t>:</w:t>
            </w:r>
          </w:p>
          <w:p w14:paraId="2BBDA4E9" w14:textId="6A1EBA27" w:rsidR="00DA1AC1" w:rsidRPr="00CE3AB0" w:rsidRDefault="00DA1AC1" w:rsidP="00DA1AC1">
            <w:pPr>
              <w:ind w:right="-34"/>
              <w:jc w:val="both"/>
              <w:rPr>
                <w:rFonts w:ascii="Arial" w:hAnsi="Arial" w:cs="Arial"/>
                <w:b/>
              </w:rPr>
            </w:pPr>
            <w:r w:rsidRPr="00CE3AB0">
              <w:rPr>
                <w:rFonts w:ascii="Arial" w:hAnsi="Arial" w:cs="Arial"/>
                <w:b/>
              </w:rPr>
              <w:t xml:space="preserve">– </w:t>
            </w:r>
            <w:proofErr w:type="gramStart"/>
            <w:r w:rsidR="008D1118">
              <w:rPr>
                <w:rFonts w:ascii="Arial" w:hAnsi="Arial" w:cs="Arial"/>
                <w:b/>
              </w:rPr>
              <w:t>e</w:t>
            </w:r>
            <w:r w:rsidRPr="00CE3AB0">
              <w:rPr>
                <w:rFonts w:ascii="Arial" w:hAnsi="Arial" w:cs="Arial"/>
                <w:b/>
              </w:rPr>
              <w:t>l</w:t>
            </w:r>
            <w:r w:rsidR="00BD29AA" w:rsidRPr="00CE3AB0">
              <w:rPr>
                <w:rFonts w:ascii="Arial" w:hAnsi="Arial" w:cs="Arial"/>
                <w:b/>
              </w:rPr>
              <w:t>aborar</w:t>
            </w:r>
            <w:proofErr w:type="gramEnd"/>
            <w:r w:rsidR="00BD29AA" w:rsidRPr="00CE3AB0">
              <w:rPr>
                <w:rFonts w:ascii="Arial" w:hAnsi="Arial" w:cs="Arial"/>
                <w:b/>
              </w:rPr>
              <w:t xml:space="preserve"> um discurso claro e organizado;</w:t>
            </w:r>
          </w:p>
          <w:p w14:paraId="65866516" w14:textId="77777777" w:rsidR="00BD29AA" w:rsidRPr="00CE3AB0" w:rsidRDefault="00DA1AC1" w:rsidP="00DA1AC1">
            <w:pPr>
              <w:ind w:right="-34"/>
              <w:jc w:val="both"/>
              <w:rPr>
                <w:rFonts w:ascii="Arial" w:hAnsi="Arial" w:cs="Arial"/>
                <w:b/>
              </w:rPr>
            </w:pPr>
            <w:r w:rsidRPr="00CE3AB0">
              <w:rPr>
                <w:rFonts w:ascii="Arial" w:hAnsi="Arial" w:cs="Arial"/>
                <w:b/>
              </w:rPr>
              <w:t xml:space="preserve">– </w:t>
            </w:r>
            <w:proofErr w:type="gramStart"/>
            <w:r w:rsidR="00BD29AA" w:rsidRPr="00CE3AB0">
              <w:rPr>
                <w:rFonts w:ascii="Arial" w:hAnsi="Arial" w:cs="Arial"/>
                <w:b/>
              </w:rPr>
              <w:t>utilizar</w:t>
            </w:r>
            <w:proofErr w:type="gramEnd"/>
            <w:r w:rsidR="00BD29AA" w:rsidRPr="00CE3AB0">
              <w:rPr>
                <w:rFonts w:ascii="Arial" w:hAnsi="Arial" w:cs="Arial"/>
                <w:b/>
              </w:rPr>
              <w:t xml:space="preserve"> uma lingu</w:t>
            </w:r>
            <w:r w:rsidRPr="00CE3AB0">
              <w:rPr>
                <w:rFonts w:ascii="Arial" w:hAnsi="Arial" w:cs="Arial"/>
                <w:b/>
              </w:rPr>
              <w:t>agem correta e cuidada.</w:t>
            </w:r>
            <w:r w:rsidRPr="00CE3AB0">
              <w:rPr>
                <w:rFonts w:ascii="Arial" w:hAnsi="Arial" w:cs="Arial"/>
                <w:b/>
              </w:rPr>
              <w:tab/>
            </w:r>
            <w:r w:rsidRPr="00CE3AB0">
              <w:rPr>
                <w:rFonts w:ascii="Arial" w:hAnsi="Arial" w:cs="Arial"/>
                <w:b/>
              </w:rPr>
              <w:tab/>
            </w:r>
            <w:r w:rsidRPr="00CE3AB0">
              <w:rPr>
                <w:rFonts w:ascii="Arial" w:hAnsi="Arial" w:cs="Arial"/>
                <w:b/>
              </w:rPr>
              <w:tab/>
            </w:r>
            <w:r w:rsidRPr="00CE3AB0">
              <w:rPr>
                <w:rFonts w:ascii="Arial" w:hAnsi="Arial" w:cs="Arial"/>
                <w:b/>
              </w:rPr>
              <w:tab/>
            </w:r>
            <w:r w:rsidR="00BD29AA" w:rsidRPr="00CE3AB0">
              <w:rPr>
                <w:rFonts w:ascii="Arial" w:hAnsi="Arial" w:cs="Arial"/>
                <w:b/>
              </w:rPr>
              <w:t xml:space="preserve"> Bom trabalho!</w:t>
            </w:r>
          </w:p>
          <w:p w14:paraId="256C57E3" w14:textId="2FBC4A98" w:rsidR="00915F02" w:rsidRPr="00CE3AB0" w:rsidRDefault="00915F02" w:rsidP="00DA1AC1">
            <w:pPr>
              <w:ind w:right="-34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338A431C" w14:textId="20D483B8" w:rsidR="00BD29AA" w:rsidRPr="00CE3AB0" w:rsidRDefault="00BD29AA" w:rsidP="00366A61">
      <w:pPr>
        <w:spacing w:line="312" w:lineRule="auto"/>
        <w:contextualSpacing/>
        <w:jc w:val="center"/>
        <w:rPr>
          <w:rFonts w:ascii="Arial" w:hAnsi="Arial" w:cs="Arial"/>
          <w:b/>
        </w:rPr>
      </w:pPr>
    </w:p>
    <w:p w14:paraId="5A3D5466" w14:textId="15A1BDF6" w:rsidR="00EE06D1" w:rsidRPr="00CE3AB0" w:rsidRDefault="00EE06D1" w:rsidP="00366A61">
      <w:pPr>
        <w:spacing w:line="312" w:lineRule="auto"/>
        <w:contextualSpacing/>
        <w:jc w:val="center"/>
        <w:rPr>
          <w:rFonts w:ascii="Arial" w:hAnsi="Arial" w:cs="Arial"/>
          <w:b/>
        </w:rPr>
      </w:pPr>
      <w:r w:rsidRPr="00CE3AB0">
        <w:rPr>
          <w:rFonts w:ascii="Arial" w:hAnsi="Arial" w:cs="Arial"/>
          <w:b/>
        </w:rPr>
        <w:t>G</w:t>
      </w:r>
      <w:r w:rsidR="00DA1AC1" w:rsidRPr="00CE3AB0">
        <w:rPr>
          <w:rFonts w:ascii="Arial" w:hAnsi="Arial" w:cs="Arial"/>
          <w:b/>
        </w:rPr>
        <w:t>rupo</w:t>
      </w:r>
      <w:r w:rsidRPr="00CE3AB0">
        <w:rPr>
          <w:rFonts w:ascii="Arial" w:hAnsi="Arial" w:cs="Arial"/>
          <w:b/>
        </w:rPr>
        <w:t xml:space="preserve"> I</w:t>
      </w:r>
    </w:p>
    <w:p w14:paraId="55399C4E" w14:textId="77777777" w:rsidR="003F3604" w:rsidRPr="00CE3AB0" w:rsidRDefault="003F3604" w:rsidP="002E2CBC">
      <w:pPr>
        <w:autoSpaceDE w:val="0"/>
        <w:autoSpaceDN w:val="0"/>
        <w:adjustRightInd w:val="0"/>
        <w:spacing w:line="336" w:lineRule="auto"/>
        <w:ind w:left="426"/>
        <w:contextualSpacing/>
        <w:rPr>
          <w:rFonts w:ascii="Arial" w:hAnsi="Arial" w:cs="Arial"/>
          <w:sz w:val="22"/>
          <w:szCs w:val="22"/>
        </w:rPr>
      </w:pPr>
    </w:p>
    <w:p w14:paraId="64369254" w14:textId="297579E4" w:rsidR="007B3475" w:rsidRPr="009E6159" w:rsidRDefault="007B3475" w:rsidP="00097AC1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24699">
        <w:rPr>
          <w:rFonts w:ascii="Arial" w:eastAsiaTheme="minorHAnsi" w:hAnsi="Arial" w:cs="Arial"/>
          <w:sz w:val="22"/>
          <w:szCs w:val="22"/>
          <w:lang w:eastAsia="en-US"/>
        </w:rPr>
        <w:t xml:space="preserve">Para responderes aos quatro itens que se seguem, vais ouvir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a leitura do texto “Astronomia de </w:t>
      </w:r>
      <w:r w:rsidRPr="007B3475">
        <w:rPr>
          <w:rFonts w:ascii="Arial" w:eastAsiaTheme="minorHAnsi" w:hAnsi="Arial" w:cs="Arial"/>
          <w:i/>
          <w:sz w:val="22"/>
          <w:szCs w:val="22"/>
          <w:lang w:eastAsia="en-US"/>
        </w:rPr>
        <w:t>Os Lusíadas</w:t>
      </w:r>
      <w:r>
        <w:rPr>
          <w:rFonts w:ascii="Arial" w:eastAsiaTheme="minorHAnsi" w:hAnsi="Arial" w:cs="Arial"/>
          <w:sz w:val="22"/>
          <w:szCs w:val="22"/>
          <w:lang w:eastAsia="en-US"/>
        </w:rPr>
        <w:t>”</w:t>
      </w:r>
      <w:r w:rsidRPr="007B3475">
        <w:rPr>
          <w:rStyle w:val="Refdenotaderodap"/>
          <w:rFonts w:ascii="Arial" w:hAnsi="Arial" w:cs="Arial"/>
          <w:sz w:val="22"/>
          <w:szCs w:val="22"/>
        </w:rPr>
        <w:t xml:space="preserve"> </w:t>
      </w:r>
      <w:r>
        <w:rPr>
          <w:rStyle w:val="Refdenotaderodap"/>
          <w:rFonts w:ascii="Arial" w:hAnsi="Arial" w:cs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pelo</w:t>
      </w:r>
      <w:proofErr w:type="gramEnd"/>
      <w:r>
        <w:rPr>
          <w:rFonts w:ascii="Arial" w:hAnsi="Arial" w:cs="Arial"/>
          <w:sz w:val="22"/>
          <w:szCs w:val="22"/>
        </w:rPr>
        <w:t xml:space="preserve"> teu professor.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</w:p>
    <w:p w14:paraId="1C9879C2" w14:textId="77777777" w:rsidR="007B3475" w:rsidRPr="00A02501" w:rsidRDefault="007B3475" w:rsidP="00097AC1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075D35C2" w14:textId="6373E519" w:rsidR="007B3475" w:rsidRPr="00097AC1" w:rsidRDefault="007B3475" w:rsidP="00EB1CB3">
      <w:pPr>
        <w:pStyle w:val="Default"/>
        <w:spacing w:line="360" w:lineRule="auto"/>
        <w:contextualSpacing/>
        <w:jc w:val="both"/>
      </w:pPr>
      <w:r w:rsidRPr="009E6159">
        <w:rPr>
          <w:b/>
          <w:sz w:val="22"/>
          <w:szCs w:val="22"/>
        </w:rPr>
        <w:t>1.</w:t>
      </w:r>
      <w:r w:rsidRPr="009E6159">
        <w:rPr>
          <w:sz w:val="22"/>
          <w:szCs w:val="22"/>
        </w:rPr>
        <w:t xml:space="preserve"> Para cada item (</w:t>
      </w:r>
      <w:r w:rsidRPr="008E674C">
        <w:rPr>
          <w:b/>
          <w:sz w:val="22"/>
          <w:szCs w:val="22"/>
        </w:rPr>
        <w:t>1.1.</w:t>
      </w:r>
      <w:r>
        <w:rPr>
          <w:sz w:val="22"/>
          <w:szCs w:val="22"/>
        </w:rPr>
        <w:t xml:space="preserve"> a</w:t>
      </w:r>
      <w:r w:rsidRPr="009E6159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1.3</w:t>
      </w:r>
      <w:r w:rsidRPr="008E674C">
        <w:rPr>
          <w:b/>
          <w:sz w:val="22"/>
          <w:szCs w:val="22"/>
        </w:rPr>
        <w:t>.</w:t>
      </w:r>
      <w:r w:rsidRPr="009E6159">
        <w:rPr>
          <w:sz w:val="22"/>
          <w:szCs w:val="22"/>
        </w:rPr>
        <w:t xml:space="preserve">), </w:t>
      </w:r>
      <w:r w:rsidRPr="00024699">
        <w:rPr>
          <w:color w:val="auto"/>
          <w:sz w:val="22"/>
          <w:szCs w:val="22"/>
        </w:rPr>
        <w:t>selecio</w:t>
      </w:r>
      <w:r w:rsidR="008D1118">
        <w:rPr>
          <w:color w:val="auto"/>
          <w:sz w:val="22"/>
          <w:szCs w:val="22"/>
        </w:rPr>
        <w:t>na a opção que completa a frase,</w:t>
      </w:r>
      <w:r w:rsidRPr="00024699">
        <w:rPr>
          <w:color w:val="auto"/>
          <w:sz w:val="22"/>
          <w:szCs w:val="22"/>
        </w:rPr>
        <w:t xml:space="preserve"> de acordo com o sentido do texto. </w:t>
      </w:r>
      <w:r w:rsidRPr="00024699">
        <w:rPr>
          <w:sz w:val="22"/>
          <w:szCs w:val="22"/>
        </w:rPr>
        <w:t>Escreve o número do item e a letra que identifica a opção escolhida.</w:t>
      </w:r>
    </w:p>
    <w:p w14:paraId="1DE4150B" w14:textId="6F53306B" w:rsidR="007B3475" w:rsidRPr="007B3475" w:rsidRDefault="007B3475" w:rsidP="00EB1CB3">
      <w:pPr>
        <w:pStyle w:val="PargrafodaLista"/>
        <w:numPr>
          <w:ilvl w:val="1"/>
          <w:numId w:val="30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B3475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097AC1">
        <w:rPr>
          <w:rFonts w:ascii="Arial" w:eastAsiaTheme="minorHAnsi" w:hAnsi="Arial" w:cs="Arial"/>
          <w:sz w:val="22"/>
          <w:szCs w:val="22"/>
          <w:lang w:eastAsia="en-US"/>
        </w:rPr>
        <w:t xml:space="preserve">A partir da obra </w:t>
      </w:r>
      <w:r w:rsidR="00097AC1" w:rsidRPr="00097AC1">
        <w:rPr>
          <w:rFonts w:ascii="Arial" w:eastAsiaTheme="minorHAnsi" w:hAnsi="Arial" w:cs="Arial"/>
          <w:i/>
          <w:sz w:val="22"/>
          <w:szCs w:val="22"/>
          <w:lang w:eastAsia="en-US"/>
        </w:rPr>
        <w:t>A</w:t>
      </w:r>
      <w:r w:rsidR="008D1118">
        <w:rPr>
          <w:rFonts w:ascii="Arial" w:eastAsiaTheme="minorHAnsi" w:hAnsi="Arial" w:cs="Arial"/>
          <w:i/>
          <w:sz w:val="22"/>
          <w:szCs w:val="22"/>
          <w:lang w:eastAsia="en-US"/>
        </w:rPr>
        <w:t xml:space="preserve"> A</w:t>
      </w:r>
      <w:r w:rsidR="00097AC1" w:rsidRPr="00097AC1">
        <w:rPr>
          <w:rFonts w:ascii="Arial" w:eastAsiaTheme="minorHAnsi" w:hAnsi="Arial" w:cs="Arial"/>
          <w:i/>
          <w:sz w:val="22"/>
          <w:szCs w:val="22"/>
          <w:lang w:eastAsia="en-US"/>
        </w:rPr>
        <w:t>stronomia de</w:t>
      </w:r>
      <w:r w:rsidR="00097AC1">
        <w:rPr>
          <w:rFonts w:ascii="Arial" w:eastAsiaTheme="minorHAnsi" w:hAnsi="Arial" w:cs="Arial"/>
          <w:sz w:val="22"/>
          <w:szCs w:val="22"/>
          <w:lang w:eastAsia="en-US"/>
        </w:rPr>
        <w:t xml:space="preserve"> Os Lusíadas é possível verificar</w:t>
      </w:r>
      <w:r w:rsidR="00233EF8">
        <w:rPr>
          <w:rFonts w:ascii="Arial" w:eastAsiaTheme="minorHAnsi" w:hAnsi="Arial" w:cs="Arial"/>
          <w:sz w:val="22"/>
          <w:szCs w:val="22"/>
          <w:lang w:eastAsia="en-US"/>
        </w:rPr>
        <w:t xml:space="preserve"> que, na sua epopeia,</w:t>
      </w:r>
    </w:p>
    <w:p w14:paraId="5207F800" w14:textId="08A883EF" w:rsidR="007B3475" w:rsidRPr="007B3475" w:rsidRDefault="007B3475" w:rsidP="00EB1CB3">
      <w:pPr>
        <w:pStyle w:val="PargrafodaLista"/>
        <w:autoSpaceDE w:val="0"/>
        <w:autoSpaceDN w:val="0"/>
        <w:adjustRightInd w:val="0"/>
        <w:spacing w:line="360" w:lineRule="auto"/>
        <w:ind w:left="360" w:firstLine="66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B3475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A. </w:t>
      </w:r>
      <w:r w:rsidR="00233EF8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Camões </w:t>
      </w:r>
      <w:r w:rsidR="00503E80">
        <w:rPr>
          <w:rFonts w:ascii="Arial" w:eastAsiaTheme="minorHAnsi" w:hAnsi="Arial" w:cs="Arial"/>
          <w:bCs/>
          <w:sz w:val="22"/>
          <w:szCs w:val="22"/>
          <w:lang w:eastAsia="en-US"/>
        </w:rPr>
        <w:t>evidencia</w:t>
      </w:r>
      <w:r w:rsidR="00233EF8">
        <w:rPr>
          <w:rFonts w:ascii="Arial" w:eastAsiaTheme="minorHAnsi" w:hAnsi="Arial" w:cs="Arial"/>
          <w:bCs/>
          <w:sz w:val="22"/>
          <w:szCs w:val="22"/>
          <w:lang w:eastAsia="en-US"/>
        </w:rPr>
        <w:t>va conhecimentos profundos apenas na área da Astronomia.</w:t>
      </w:r>
    </w:p>
    <w:p w14:paraId="03409287" w14:textId="1745D23A" w:rsidR="00233EF8" w:rsidRPr="00233EF8" w:rsidRDefault="007B3475" w:rsidP="00EB1CB3">
      <w:pPr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360" w:firstLine="66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33EF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B. </w:t>
      </w:r>
      <w:r w:rsidR="00233EF8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Camões </w:t>
      </w:r>
      <w:r w:rsidR="00503E80">
        <w:rPr>
          <w:rFonts w:ascii="Arial" w:eastAsiaTheme="minorHAnsi" w:hAnsi="Arial" w:cs="Arial"/>
          <w:bCs/>
          <w:sz w:val="22"/>
          <w:szCs w:val="22"/>
          <w:lang w:eastAsia="en-US"/>
        </w:rPr>
        <w:t>evidenciava</w:t>
      </w:r>
      <w:r w:rsidR="00233EF8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conhecimentos profundos, mas pouco rigorosos, de Astronomia.</w:t>
      </w:r>
    </w:p>
    <w:p w14:paraId="2836E47D" w14:textId="38936434" w:rsidR="007B3475" w:rsidRPr="00233EF8" w:rsidRDefault="007B3475" w:rsidP="00EB1CB3">
      <w:pPr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360" w:firstLine="66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33EF8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C. </w:t>
      </w:r>
      <w:r w:rsidR="00233EF8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Camões </w:t>
      </w:r>
      <w:r w:rsidR="00503E80">
        <w:rPr>
          <w:rFonts w:ascii="Arial" w:eastAsiaTheme="minorHAnsi" w:hAnsi="Arial" w:cs="Arial"/>
          <w:bCs/>
          <w:sz w:val="22"/>
          <w:szCs w:val="22"/>
          <w:lang w:eastAsia="en-US"/>
        </w:rPr>
        <w:t>evidenciava</w:t>
      </w:r>
      <w:r w:rsidR="00233EF8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conhecimentos profundos</w:t>
      </w:r>
      <w:r w:rsidR="00503E80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em Astronomia, tal como noutras</w:t>
      </w:r>
      <w:r w:rsidR="00233EF8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="00503E80">
        <w:rPr>
          <w:rFonts w:ascii="Arial" w:eastAsiaTheme="minorHAnsi" w:hAnsi="Arial" w:cs="Arial"/>
          <w:bCs/>
          <w:sz w:val="22"/>
          <w:szCs w:val="22"/>
          <w:lang w:eastAsia="en-US"/>
        </w:rPr>
        <w:t>áreas.</w:t>
      </w:r>
    </w:p>
    <w:p w14:paraId="5CE85145" w14:textId="4BACF13E" w:rsidR="007B3475" w:rsidRPr="007B3475" w:rsidRDefault="007B3475" w:rsidP="00EB1CB3">
      <w:pPr>
        <w:numPr>
          <w:ilvl w:val="0"/>
          <w:numId w:val="29"/>
        </w:numPr>
        <w:tabs>
          <w:tab w:val="left" w:pos="426"/>
        </w:tabs>
        <w:autoSpaceDE w:val="0"/>
        <w:autoSpaceDN w:val="0"/>
        <w:adjustRightInd w:val="0"/>
        <w:spacing w:line="360" w:lineRule="auto"/>
        <w:ind w:firstLine="66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B3475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D. </w:t>
      </w:r>
      <w:r w:rsidR="00503E80">
        <w:rPr>
          <w:rFonts w:ascii="Arial" w:eastAsiaTheme="minorHAnsi" w:hAnsi="Arial" w:cs="Arial"/>
          <w:bCs/>
          <w:sz w:val="22"/>
          <w:szCs w:val="22"/>
          <w:lang w:eastAsia="en-US"/>
        </w:rPr>
        <w:t>Camões evidenciava conhecimentos profundos no domínio da Astrologia.</w:t>
      </w:r>
    </w:p>
    <w:p w14:paraId="5782B74E" w14:textId="77777777" w:rsidR="007B3475" w:rsidRPr="007B3475" w:rsidRDefault="007B3475" w:rsidP="00EB1CB3">
      <w:pPr>
        <w:tabs>
          <w:tab w:val="left" w:pos="426"/>
        </w:tabs>
        <w:autoSpaceDE w:val="0"/>
        <w:autoSpaceDN w:val="0"/>
        <w:adjustRightInd w:val="0"/>
        <w:spacing w:line="360" w:lineRule="auto"/>
        <w:ind w:left="66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4CBF131C" w14:textId="6F877F1A" w:rsidR="007B3475" w:rsidRPr="007B3475" w:rsidRDefault="007B3475" w:rsidP="00EB1CB3">
      <w:pPr>
        <w:pStyle w:val="PargrafodaLista"/>
        <w:numPr>
          <w:ilvl w:val="1"/>
          <w:numId w:val="30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B3475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503E80">
        <w:rPr>
          <w:rFonts w:ascii="Arial" w:eastAsiaTheme="minorHAnsi" w:hAnsi="Arial" w:cs="Arial"/>
          <w:sz w:val="22"/>
          <w:szCs w:val="22"/>
          <w:lang w:eastAsia="en-US"/>
        </w:rPr>
        <w:t>Dada a formação e a experiência do autor deste estudo, o mesmo</w:t>
      </w:r>
    </w:p>
    <w:p w14:paraId="594D08F7" w14:textId="6AD17CAA" w:rsidR="007B3475" w:rsidRPr="007B3475" w:rsidRDefault="007B3475" w:rsidP="00EB1CB3">
      <w:pPr>
        <w:autoSpaceDE w:val="0"/>
        <w:autoSpaceDN w:val="0"/>
        <w:adjustRightInd w:val="0"/>
        <w:spacing w:line="360" w:lineRule="auto"/>
        <w:ind w:left="360" w:firstLine="66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B3475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A. </w:t>
      </w:r>
      <w:r w:rsidR="00503E80">
        <w:rPr>
          <w:rFonts w:ascii="Arial" w:eastAsiaTheme="minorHAnsi" w:hAnsi="Arial" w:cs="Arial"/>
          <w:sz w:val="22"/>
          <w:szCs w:val="22"/>
          <w:lang w:eastAsia="en-US"/>
        </w:rPr>
        <w:t>apresenta a sua interpretaç</w:t>
      </w:r>
      <w:r w:rsidR="00F1659E">
        <w:rPr>
          <w:rFonts w:ascii="Arial" w:eastAsiaTheme="minorHAnsi" w:hAnsi="Arial" w:cs="Arial"/>
          <w:sz w:val="22"/>
          <w:szCs w:val="22"/>
          <w:lang w:eastAsia="en-US"/>
        </w:rPr>
        <w:t>ão dos conteúdos literários da epopeia.</w:t>
      </w:r>
    </w:p>
    <w:p w14:paraId="01DC374B" w14:textId="0BBEAF5C" w:rsidR="00F1659E" w:rsidRPr="007B3475" w:rsidRDefault="007B3475" w:rsidP="00EB1CB3">
      <w:pPr>
        <w:autoSpaceDE w:val="0"/>
        <w:autoSpaceDN w:val="0"/>
        <w:adjustRightInd w:val="0"/>
        <w:spacing w:line="360" w:lineRule="auto"/>
        <w:ind w:left="360" w:firstLine="66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B3475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B. </w:t>
      </w:r>
      <w:r w:rsidR="00F1659E">
        <w:rPr>
          <w:rFonts w:ascii="Arial" w:eastAsiaTheme="minorHAnsi" w:hAnsi="Arial" w:cs="Arial"/>
          <w:sz w:val="22"/>
          <w:szCs w:val="22"/>
          <w:lang w:eastAsia="en-US"/>
        </w:rPr>
        <w:t>apresenta a sua interpretação dos conteúdos científico-astronómicos da epopeia.</w:t>
      </w:r>
    </w:p>
    <w:p w14:paraId="18D0C52B" w14:textId="3A42E888" w:rsidR="00F1659E" w:rsidRPr="007B3475" w:rsidRDefault="007B3475" w:rsidP="00EB1CB3">
      <w:pPr>
        <w:autoSpaceDE w:val="0"/>
        <w:autoSpaceDN w:val="0"/>
        <w:adjustRightInd w:val="0"/>
        <w:spacing w:line="360" w:lineRule="auto"/>
        <w:ind w:left="360" w:firstLine="66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B3475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C. </w:t>
      </w:r>
      <w:r w:rsidR="00F1659E">
        <w:rPr>
          <w:rFonts w:ascii="Arial" w:eastAsiaTheme="minorHAnsi" w:hAnsi="Arial" w:cs="Arial"/>
          <w:sz w:val="22"/>
          <w:szCs w:val="22"/>
          <w:lang w:eastAsia="en-US"/>
        </w:rPr>
        <w:t>apresenta a sua interpretação dos conteúdos linguísticos da epopeia.</w:t>
      </w:r>
    </w:p>
    <w:p w14:paraId="631AB504" w14:textId="70CD097D" w:rsidR="00F1659E" w:rsidRPr="007B3475" w:rsidRDefault="007B3475" w:rsidP="00EB1CB3">
      <w:pPr>
        <w:autoSpaceDE w:val="0"/>
        <w:autoSpaceDN w:val="0"/>
        <w:adjustRightInd w:val="0"/>
        <w:spacing w:line="360" w:lineRule="auto"/>
        <w:ind w:left="360" w:firstLine="66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proofErr w:type="gramStart"/>
      <w:r w:rsidRPr="007B3475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D.</w:t>
      </w:r>
      <w:proofErr w:type="gramEnd"/>
      <w:r w:rsidRPr="007B3475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F1659E">
        <w:rPr>
          <w:rFonts w:ascii="Arial" w:eastAsiaTheme="minorHAnsi" w:hAnsi="Arial" w:cs="Arial"/>
          <w:sz w:val="22"/>
          <w:szCs w:val="22"/>
          <w:lang w:eastAsia="en-US"/>
        </w:rPr>
        <w:t>apresenta a sua interpretação dos conteúdos mitológicos da epopeia.</w:t>
      </w:r>
    </w:p>
    <w:p w14:paraId="3DE36843" w14:textId="77777777" w:rsidR="007B3475" w:rsidRPr="007B3475" w:rsidRDefault="007B3475" w:rsidP="00EB1CB3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5823B65E" w14:textId="1C05DC87" w:rsidR="007B3475" w:rsidRPr="007B3475" w:rsidRDefault="007B3475" w:rsidP="00EB1CB3">
      <w:pPr>
        <w:pStyle w:val="PargrafodaLista"/>
        <w:numPr>
          <w:ilvl w:val="1"/>
          <w:numId w:val="30"/>
        </w:numPr>
        <w:tabs>
          <w:tab w:val="left" w:pos="426"/>
        </w:tabs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B3475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F1659E">
        <w:rPr>
          <w:rFonts w:ascii="Arial" w:eastAsiaTheme="minorHAnsi" w:hAnsi="Arial" w:cs="Arial"/>
          <w:sz w:val="22"/>
          <w:szCs w:val="22"/>
          <w:lang w:eastAsia="en-US"/>
        </w:rPr>
        <w:t>Segundo o autor, a data da partida de Vasco de Gama de Lisboa foi calculada por Camões com base</w:t>
      </w:r>
    </w:p>
    <w:p w14:paraId="6D1820CB" w14:textId="5AE84758" w:rsidR="007B3475" w:rsidRPr="007B3475" w:rsidRDefault="007B3475" w:rsidP="00EB1CB3">
      <w:pPr>
        <w:pStyle w:val="PargrafodaLista"/>
        <w:autoSpaceDE w:val="0"/>
        <w:autoSpaceDN w:val="0"/>
        <w:adjustRightInd w:val="0"/>
        <w:spacing w:line="360" w:lineRule="auto"/>
        <w:ind w:left="360" w:firstLine="66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B3475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A. </w:t>
      </w:r>
      <w:r w:rsidR="00F1659E">
        <w:rPr>
          <w:rFonts w:ascii="Arial" w:eastAsiaTheme="minorHAnsi" w:hAnsi="Arial" w:cs="Arial"/>
          <w:sz w:val="22"/>
          <w:szCs w:val="22"/>
          <w:lang w:eastAsia="en-US"/>
        </w:rPr>
        <w:t>no seu conhecimento da posição do Sol relativamente aos signos do Zodíaco.</w:t>
      </w:r>
    </w:p>
    <w:p w14:paraId="51AEF41F" w14:textId="34E7F66A" w:rsidR="007B3475" w:rsidRPr="007B3475" w:rsidRDefault="007B3475" w:rsidP="00EB1CB3">
      <w:pPr>
        <w:autoSpaceDE w:val="0"/>
        <w:autoSpaceDN w:val="0"/>
        <w:adjustRightInd w:val="0"/>
        <w:spacing w:line="360" w:lineRule="auto"/>
        <w:ind w:firstLine="426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B3475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B. </w:t>
      </w:r>
      <w:r w:rsidR="00F1659E">
        <w:rPr>
          <w:rFonts w:ascii="Arial" w:eastAsiaTheme="minorHAnsi" w:hAnsi="Arial" w:cs="Arial"/>
          <w:sz w:val="22"/>
          <w:szCs w:val="22"/>
          <w:lang w:eastAsia="en-US"/>
        </w:rPr>
        <w:t>no seu conhecimento da posição do Sol relativamente às constelações.</w:t>
      </w:r>
    </w:p>
    <w:p w14:paraId="3FD82426" w14:textId="2E827BBE" w:rsidR="007B3475" w:rsidRPr="007B3475" w:rsidRDefault="007B3475" w:rsidP="00EB1CB3">
      <w:pPr>
        <w:autoSpaceDE w:val="0"/>
        <w:autoSpaceDN w:val="0"/>
        <w:adjustRightInd w:val="0"/>
        <w:spacing w:line="360" w:lineRule="auto"/>
        <w:ind w:firstLine="426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B3475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C. </w:t>
      </w:r>
      <w:r w:rsidR="00F1659E">
        <w:rPr>
          <w:rFonts w:ascii="Arial" w:eastAsiaTheme="minorHAnsi" w:hAnsi="Arial" w:cs="Arial"/>
          <w:sz w:val="22"/>
          <w:szCs w:val="22"/>
          <w:lang w:eastAsia="en-US"/>
        </w:rPr>
        <w:t>no seu conhecimento da posição do Sol e das previsões astrológicas.</w:t>
      </w:r>
    </w:p>
    <w:p w14:paraId="61EFAC4E" w14:textId="5B825E74" w:rsidR="007B3475" w:rsidRDefault="007B3475" w:rsidP="00EB1CB3">
      <w:pPr>
        <w:autoSpaceDE w:val="0"/>
        <w:autoSpaceDN w:val="0"/>
        <w:adjustRightInd w:val="0"/>
        <w:spacing w:line="360" w:lineRule="auto"/>
        <w:ind w:left="360" w:firstLine="66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proofErr w:type="gramStart"/>
      <w:r w:rsidRPr="007B3475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D.</w:t>
      </w:r>
      <w:proofErr w:type="gramEnd"/>
      <w:r w:rsidRPr="007B3475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="00F1659E">
        <w:rPr>
          <w:rFonts w:ascii="Arial" w:eastAsiaTheme="minorHAnsi" w:hAnsi="Arial" w:cs="Arial"/>
          <w:sz w:val="22"/>
          <w:szCs w:val="22"/>
          <w:lang w:eastAsia="en-US"/>
        </w:rPr>
        <w:t xml:space="preserve">no seu conhecimento da posição do Sol e </w:t>
      </w:r>
      <w:r w:rsidR="00EB1CB3">
        <w:rPr>
          <w:rFonts w:ascii="Arial" w:eastAsiaTheme="minorHAnsi" w:hAnsi="Arial" w:cs="Arial"/>
          <w:sz w:val="22"/>
          <w:szCs w:val="22"/>
          <w:lang w:eastAsia="en-US"/>
        </w:rPr>
        <w:t>da altura dos astros.</w:t>
      </w:r>
    </w:p>
    <w:p w14:paraId="514D5A62" w14:textId="77777777" w:rsidR="00F1659E" w:rsidRPr="007B3475" w:rsidRDefault="00F1659E" w:rsidP="00097AC1">
      <w:pPr>
        <w:autoSpaceDE w:val="0"/>
        <w:autoSpaceDN w:val="0"/>
        <w:adjustRightInd w:val="0"/>
        <w:spacing w:line="360" w:lineRule="auto"/>
        <w:ind w:left="360" w:firstLine="66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</w:p>
    <w:p w14:paraId="42B218C2" w14:textId="77777777" w:rsidR="007B3475" w:rsidRPr="007B3475" w:rsidRDefault="007B3475" w:rsidP="00EB1CB3">
      <w:pPr>
        <w:pStyle w:val="PargrafodaLista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B3475">
        <w:rPr>
          <w:rFonts w:ascii="Arial" w:eastAsiaTheme="minorHAnsi" w:hAnsi="Arial" w:cs="Arial"/>
          <w:sz w:val="22"/>
          <w:szCs w:val="22"/>
          <w:lang w:eastAsia="en-US"/>
        </w:rPr>
        <w:t xml:space="preserve"> Seleciona </w:t>
      </w:r>
      <w:r w:rsidRPr="007B3475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todas </w:t>
      </w:r>
      <w:r w:rsidRPr="007B3475">
        <w:rPr>
          <w:rFonts w:ascii="Arial" w:eastAsiaTheme="minorHAnsi" w:hAnsi="Arial" w:cs="Arial"/>
          <w:sz w:val="22"/>
          <w:szCs w:val="22"/>
          <w:lang w:eastAsia="en-US"/>
        </w:rPr>
        <w:t xml:space="preserve">as opções que correspondem a informações do texto. Escreve o número do item e as letras que identificam as opções escolhidas. </w:t>
      </w:r>
    </w:p>
    <w:p w14:paraId="0D52536A" w14:textId="77777777" w:rsidR="000F41A5" w:rsidRPr="00DD6409" w:rsidRDefault="007B3475" w:rsidP="000F41A5">
      <w:pPr>
        <w:spacing w:line="360" w:lineRule="auto"/>
        <w:ind w:firstLine="426"/>
        <w:rPr>
          <w:rFonts w:ascii="Arial" w:hAnsi="Arial" w:cs="Arial"/>
          <w:sz w:val="22"/>
          <w:szCs w:val="22"/>
        </w:rPr>
      </w:pPr>
      <w:r w:rsidRPr="00DD640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A. </w:t>
      </w:r>
      <w:r w:rsidR="000F41A5" w:rsidRPr="00DD6409">
        <w:rPr>
          <w:rFonts w:ascii="Arial" w:hAnsi="Arial" w:cs="Arial"/>
          <w:sz w:val="22"/>
          <w:szCs w:val="22"/>
        </w:rPr>
        <w:t>As datas das diversas publicações da obra.</w:t>
      </w:r>
    </w:p>
    <w:p w14:paraId="72F43416" w14:textId="3BEDCC90" w:rsidR="007B3475" w:rsidRPr="00DD6409" w:rsidRDefault="007B3475" w:rsidP="000F41A5">
      <w:pPr>
        <w:spacing w:line="360" w:lineRule="auto"/>
        <w:ind w:firstLine="426"/>
        <w:rPr>
          <w:rFonts w:ascii="Arial" w:hAnsi="Arial" w:cs="Arial"/>
          <w:sz w:val="22"/>
          <w:szCs w:val="22"/>
        </w:rPr>
      </w:pPr>
      <w:r w:rsidRPr="00DD640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B. </w:t>
      </w:r>
      <w:r w:rsidR="000F41A5" w:rsidRPr="00DD6409">
        <w:rPr>
          <w:rFonts w:ascii="Arial" w:hAnsi="Arial" w:cs="Arial"/>
          <w:sz w:val="22"/>
          <w:szCs w:val="22"/>
        </w:rPr>
        <w:t>A forma como Camões adquiriu conhecimentos de Astronomia.</w:t>
      </w:r>
    </w:p>
    <w:p w14:paraId="1D7F34C4" w14:textId="2BB13905" w:rsidR="007B3475" w:rsidRPr="00DD6409" w:rsidRDefault="007B3475" w:rsidP="000F41A5">
      <w:pPr>
        <w:spacing w:line="360" w:lineRule="auto"/>
        <w:ind w:firstLine="426"/>
        <w:rPr>
          <w:rFonts w:ascii="Arial" w:hAnsi="Arial" w:cs="Arial"/>
          <w:sz w:val="22"/>
          <w:szCs w:val="22"/>
        </w:rPr>
      </w:pPr>
      <w:r w:rsidRPr="00DD640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C. </w:t>
      </w:r>
      <w:r w:rsidR="000F41A5" w:rsidRPr="00DD6409">
        <w:rPr>
          <w:rFonts w:ascii="Arial" w:hAnsi="Arial" w:cs="Arial"/>
          <w:sz w:val="22"/>
          <w:szCs w:val="22"/>
        </w:rPr>
        <w:t>Explicações sobre o funcionamento do quadrante.</w:t>
      </w:r>
    </w:p>
    <w:p w14:paraId="21DD4444" w14:textId="77777777" w:rsidR="000F41A5" w:rsidRPr="00DD6409" w:rsidRDefault="007B3475" w:rsidP="000F41A5">
      <w:pPr>
        <w:spacing w:line="360" w:lineRule="auto"/>
        <w:ind w:firstLine="426"/>
        <w:rPr>
          <w:rFonts w:ascii="Arial" w:hAnsi="Arial" w:cs="Arial"/>
          <w:sz w:val="22"/>
          <w:szCs w:val="22"/>
        </w:rPr>
      </w:pPr>
      <w:r w:rsidRPr="00DD640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D. </w:t>
      </w:r>
      <w:r w:rsidR="000F41A5" w:rsidRPr="00DD6409">
        <w:rPr>
          <w:rFonts w:ascii="Arial" w:hAnsi="Arial" w:cs="Arial"/>
          <w:sz w:val="22"/>
          <w:szCs w:val="22"/>
        </w:rPr>
        <w:t>Informações sobre a formação e o trabalho académicos do autor da obra.</w:t>
      </w:r>
    </w:p>
    <w:p w14:paraId="376C6D75" w14:textId="77777777" w:rsidR="000F41A5" w:rsidRPr="00DD6409" w:rsidRDefault="007B3475" w:rsidP="000F41A5">
      <w:pPr>
        <w:spacing w:line="360" w:lineRule="auto"/>
        <w:ind w:firstLine="426"/>
        <w:rPr>
          <w:rFonts w:ascii="Arial" w:hAnsi="Arial" w:cs="Arial"/>
          <w:sz w:val="22"/>
          <w:szCs w:val="22"/>
        </w:rPr>
      </w:pPr>
      <w:r w:rsidRPr="00DD6409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E. </w:t>
      </w:r>
      <w:r w:rsidR="000F41A5" w:rsidRPr="00DD6409">
        <w:rPr>
          <w:rFonts w:ascii="Arial" w:hAnsi="Arial" w:cs="Arial"/>
          <w:sz w:val="22"/>
          <w:szCs w:val="22"/>
        </w:rPr>
        <w:t>O autor do prefácio da obra.</w:t>
      </w:r>
    </w:p>
    <w:p w14:paraId="6BB50EE0" w14:textId="09D1245B" w:rsidR="00A70FBD" w:rsidRPr="004C308E" w:rsidRDefault="00A70FBD" w:rsidP="000F41A5">
      <w:pPr>
        <w:autoSpaceDE w:val="0"/>
        <w:autoSpaceDN w:val="0"/>
        <w:adjustRightInd w:val="0"/>
        <w:spacing w:line="360" w:lineRule="auto"/>
        <w:ind w:firstLine="284"/>
        <w:contextualSpacing/>
        <w:rPr>
          <w:rFonts w:ascii="Arial" w:hAnsi="Arial" w:cs="Arial"/>
          <w:sz w:val="22"/>
          <w:szCs w:val="22"/>
        </w:rPr>
      </w:pPr>
    </w:p>
    <w:p w14:paraId="5D6B3964" w14:textId="77777777" w:rsidR="00EE41E1" w:rsidRPr="004C308E" w:rsidRDefault="00EE41E1" w:rsidP="00363A4D">
      <w:pPr>
        <w:spacing w:line="33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02E877E9" w14:textId="1FA8DD40" w:rsidR="00F47397" w:rsidRPr="00CE3AB0" w:rsidRDefault="00F47397" w:rsidP="00363A4D">
      <w:pPr>
        <w:spacing w:line="336" w:lineRule="auto"/>
        <w:contextualSpacing/>
        <w:jc w:val="center"/>
        <w:rPr>
          <w:rFonts w:ascii="Arial" w:hAnsi="Arial" w:cs="Arial"/>
          <w:b/>
        </w:rPr>
      </w:pPr>
      <w:r w:rsidRPr="00CE3AB0">
        <w:rPr>
          <w:rFonts w:ascii="Arial" w:hAnsi="Arial" w:cs="Arial"/>
          <w:b/>
        </w:rPr>
        <w:t>Grupo II</w:t>
      </w:r>
    </w:p>
    <w:p w14:paraId="6DBB5911" w14:textId="77777777" w:rsidR="004C308E" w:rsidRDefault="004C308E" w:rsidP="004C308E">
      <w:pPr>
        <w:spacing w:line="360" w:lineRule="auto"/>
        <w:contextualSpacing/>
        <w:rPr>
          <w:rFonts w:ascii="Arial" w:hAnsi="Arial" w:cs="Arial"/>
          <w:sz w:val="22"/>
          <w:szCs w:val="22"/>
        </w:rPr>
      </w:pPr>
    </w:p>
    <w:p w14:paraId="021DA54F" w14:textId="0F1E3D2A" w:rsidR="00352DAC" w:rsidRPr="00CE3AB0" w:rsidRDefault="000753B6" w:rsidP="004C308E">
      <w:pPr>
        <w:spacing w:line="360" w:lineRule="auto"/>
        <w:contextualSpacing/>
        <w:rPr>
          <w:rFonts w:ascii="Arial" w:hAnsi="Arial" w:cs="Arial"/>
          <w:sz w:val="22"/>
          <w:szCs w:val="22"/>
        </w:rPr>
      </w:pPr>
      <w:r w:rsidRPr="00CE3AB0">
        <w:rPr>
          <w:rFonts w:ascii="Arial" w:hAnsi="Arial" w:cs="Arial"/>
          <w:sz w:val="22"/>
          <w:szCs w:val="22"/>
        </w:rPr>
        <w:t>Lê o texto que a seguir se apresenta</w:t>
      </w:r>
      <w:r w:rsidR="00B771EF" w:rsidRPr="00CE3AB0">
        <w:rPr>
          <w:rFonts w:ascii="Arial" w:hAnsi="Arial" w:cs="Arial"/>
          <w:sz w:val="22"/>
          <w:szCs w:val="22"/>
        </w:rPr>
        <w:t>.</w:t>
      </w:r>
      <w:r w:rsidR="001674C3">
        <w:rPr>
          <w:rFonts w:ascii="Arial" w:hAnsi="Arial" w:cs="Arial"/>
          <w:sz w:val="22"/>
          <w:szCs w:val="22"/>
        </w:rPr>
        <w:t xml:space="preserve"> </w:t>
      </w:r>
      <w:r w:rsidR="001674C3" w:rsidRPr="00366A61">
        <w:rPr>
          <w:rFonts w:ascii="Arial" w:hAnsi="Arial" w:cs="Arial"/>
          <w:sz w:val="22"/>
          <w:szCs w:val="22"/>
        </w:rPr>
        <w:t>Se necessário, consulta o vocabulário.</w:t>
      </w:r>
    </w:p>
    <w:p w14:paraId="3CD0D332" w14:textId="4D241F08" w:rsidR="00352DAC" w:rsidRPr="004C308E" w:rsidRDefault="00352DAC" w:rsidP="004C308E">
      <w:pPr>
        <w:spacing w:line="360" w:lineRule="auto"/>
        <w:contextualSpacing/>
        <w:rPr>
          <w:rFonts w:ascii="Arial" w:hAnsi="Arial" w:cs="Arial"/>
          <w:sz w:val="22"/>
          <w:szCs w:val="22"/>
        </w:rPr>
      </w:pPr>
    </w:p>
    <w:p w14:paraId="2925D097" w14:textId="77777777" w:rsidR="003C20C9" w:rsidRPr="004C308E" w:rsidRDefault="003C20C9" w:rsidP="004C308E">
      <w:pPr>
        <w:spacing w:line="360" w:lineRule="auto"/>
        <w:contextualSpacing/>
        <w:jc w:val="center"/>
        <w:outlineLvl w:val="0"/>
        <w:rPr>
          <w:rFonts w:ascii="Arial" w:hAnsi="Arial" w:cs="Arial"/>
          <w:b/>
          <w:bCs/>
          <w:color w:val="242323"/>
          <w:kern w:val="36"/>
        </w:rPr>
      </w:pPr>
      <w:r w:rsidRPr="004C308E">
        <w:rPr>
          <w:rFonts w:ascii="Arial" w:hAnsi="Arial" w:cs="Arial"/>
          <w:b/>
          <w:bCs/>
          <w:color w:val="242323"/>
          <w:kern w:val="36"/>
        </w:rPr>
        <w:t>O autor pioneiro da literatura de viagens em Portugal</w:t>
      </w:r>
    </w:p>
    <w:p w14:paraId="639B4C4B" w14:textId="77777777" w:rsidR="003C20C9" w:rsidRPr="004C308E" w:rsidRDefault="003C20C9" w:rsidP="004C308E">
      <w:pPr>
        <w:spacing w:line="360" w:lineRule="auto"/>
        <w:contextualSpacing/>
        <w:rPr>
          <w:rFonts w:ascii="Arial" w:hAnsi="Arial" w:cs="Arial"/>
          <w:bCs/>
          <w:color w:val="222222"/>
          <w:sz w:val="22"/>
          <w:szCs w:val="22"/>
        </w:rPr>
      </w:pPr>
    </w:p>
    <w:p w14:paraId="3F4715B4" w14:textId="0779B82D" w:rsidR="003C20C9" w:rsidRDefault="003C20C9" w:rsidP="004C308E">
      <w:pPr>
        <w:spacing w:line="360" w:lineRule="auto"/>
        <w:contextualSpacing/>
        <w:rPr>
          <w:rFonts w:ascii="Arial" w:hAnsi="Arial" w:cs="Arial"/>
          <w:color w:val="222222"/>
          <w:sz w:val="22"/>
          <w:szCs w:val="22"/>
        </w:rPr>
      </w:pPr>
      <w:r w:rsidRPr="003C20C9">
        <w:rPr>
          <w:rFonts w:ascii="Arial" w:hAnsi="Arial" w:cs="Arial"/>
          <w:b/>
          <w:bCs/>
          <w:color w:val="222222"/>
          <w:sz w:val="22"/>
          <w:szCs w:val="22"/>
        </w:rPr>
        <w:t>Duarte Barbosa</w:t>
      </w:r>
      <w:r>
        <w:rPr>
          <w:rFonts w:ascii="Arial" w:hAnsi="Arial" w:cs="Arial"/>
          <w:b/>
          <w:bCs/>
          <w:color w:val="222222"/>
          <w:sz w:val="22"/>
          <w:szCs w:val="22"/>
        </w:rPr>
        <w:t xml:space="preserve"> </w:t>
      </w:r>
      <w:r w:rsidRPr="003C20C9">
        <w:rPr>
          <w:rFonts w:ascii="Arial" w:hAnsi="Arial" w:cs="Arial"/>
          <w:color w:val="222222"/>
          <w:sz w:val="22"/>
          <w:szCs w:val="22"/>
        </w:rPr>
        <w:t>Intérprete, escritor, viajante (1480?-1545?)</w:t>
      </w:r>
    </w:p>
    <w:p w14:paraId="7CF24D41" w14:textId="77777777" w:rsidR="00A57477" w:rsidRDefault="00A57477" w:rsidP="004C308E">
      <w:pPr>
        <w:spacing w:line="360" w:lineRule="auto"/>
        <w:contextualSpacing/>
        <w:rPr>
          <w:rFonts w:ascii="Arial" w:hAnsi="Arial" w:cs="Arial"/>
          <w:color w:val="222222"/>
          <w:sz w:val="22"/>
          <w:szCs w:val="22"/>
        </w:rPr>
      </w:pPr>
    </w:p>
    <w:p w14:paraId="768AA940" w14:textId="77777777" w:rsidR="00A57477" w:rsidRDefault="00A57477" w:rsidP="004C308E">
      <w:pPr>
        <w:spacing w:line="360" w:lineRule="auto"/>
        <w:contextualSpacing/>
        <w:rPr>
          <w:rFonts w:ascii="Arial" w:hAnsi="Arial" w:cs="Arial"/>
          <w:color w:val="222222"/>
          <w:sz w:val="22"/>
          <w:szCs w:val="22"/>
        </w:rPr>
        <w:sectPr w:rsidR="00A57477" w:rsidSect="00EE0B17">
          <w:headerReference w:type="default" r:id="rId8"/>
          <w:footerReference w:type="default" r:id="rId9"/>
          <w:pgSz w:w="11906" w:h="16838"/>
          <w:pgMar w:top="1418" w:right="1274" w:bottom="1417" w:left="1276" w:header="708" w:footer="708" w:gutter="0"/>
          <w:cols w:space="708"/>
          <w:docGrid w:linePitch="360"/>
        </w:sectPr>
      </w:pPr>
    </w:p>
    <w:p w14:paraId="2518664C" w14:textId="3967CD0B" w:rsidR="003C20C9" w:rsidRPr="007022F3" w:rsidRDefault="003C20C9" w:rsidP="00A57477">
      <w:pPr>
        <w:spacing w:line="360" w:lineRule="auto"/>
        <w:ind w:firstLine="567"/>
        <w:contextualSpacing/>
        <w:jc w:val="both"/>
        <w:rPr>
          <w:rFonts w:ascii="Arial" w:hAnsi="Arial" w:cs="Arial"/>
          <w:sz w:val="22"/>
          <w:szCs w:val="22"/>
        </w:rPr>
      </w:pPr>
      <w:r w:rsidRPr="007022F3">
        <w:rPr>
          <w:rFonts w:ascii="Arial" w:hAnsi="Arial" w:cs="Arial"/>
          <w:sz w:val="22"/>
          <w:szCs w:val="22"/>
        </w:rPr>
        <w:t xml:space="preserve">De homens e mulheres que valem por dois ou três está a história cheia. Este, porém, poderá realmente ter sido três pessoas distintas. Na </w:t>
      </w:r>
      <w:r w:rsidRPr="007022F3">
        <w:rPr>
          <w:rFonts w:ascii="Arial" w:hAnsi="Arial" w:cs="Arial"/>
          <w:i/>
          <w:sz w:val="22"/>
          <w:szCs w:val="22"/>
        </w:rPr>
        <w:t>internet</w:t>
      </w:r>
      <w:r w:rsidRPr="007022F3">
        <w:rPr>
          <w:rFonts w:ascii="Arial" w:hAnsi="Arial" w:cs="Arial"/>
          <w:sz w:val="22"/>
          <w:szCs w:val="22"/>
        </w:rPr>
        <w:t xml:space="preserve"> corre a teoria de que Duarte Barbosa foi, a um só tempo, viajante experimentado nas latitudes do Oriente português, c</w:t>
      </w:r>
      <w:r w:rsidR="004C308E" w:rsidRPr="007022F3">
        <w:rPr>
          <w:rFonts w:ascii="Arial" w:hAnsi="Arial" w:cs="Arial"/>
          <w:sz w:val="22"/>
          <w:szCs w:val="22"/>
        </w:rPr>
        <w:t xml:space="preserve">apitão na armada de Magalhães e </w:t>
      </w:r>
      <w:r w:rsidRPr="007022F3">
        <w:rPr>
          <w:rFonts w:ascii="Arial" w:hAnsi="Arial" w:cs="Arial"/>
          <w:bCs/>
          <w:sz w:val="22"/>
          <w:szCs w:val="22"/>
        </w:rPr>
        <w:t>autor pioneiro na literatura de viagens em Portugal</w:t>
      </w:r>
      <w:r w:rsidRPr="007022F3">
        <w:rPr>
          <w:rFonts w:ascii="Arial" w:hAnsi="Arial" w:cs="Arial"/>
          <w:sz w:val="22"/>
          <w:szCs w:val="22"/>
        </w:rPr>
        <w:t>. No meio académico, porém, defende-se que esses três atributos correspondem a outros tantos homens, todos contemporâneos e de igual nome. Falemos do escritor.</w:t>
      </w:r>
    </w:p>
    <w:p w14:paraId="34192529" w14:textId="71A5D6EE" w:rsidR="003C20C9" w:rsidRPr="007022F3" w:rsidRDefault="003C20C9" w:rsidP="00A57477">
      <w:pPr>
        <w:spacing w:line="360" w:lineRule="auto"/>
        <w:ind w:firstLine="567"/>
        <w:contextualSpacing/>
        <w:jc w:val="both"/>
        <w:rPr>
          <w:rFonts w:ascii="Arial" w:hAnsi="Arial" w:cs="Arial"/>
          <w:sz w:val="22"/>
          <w:szCs w:val="22"/>
        </w:rPr>
      </w:pPr>
      <w:r w:rsidRPr="007022F3">
        <w:rPr>
          <w:rFonts w:ascii="Arial" w:hAnsi="Arial" w:cs="Arial"/>
          <w:sz w:val="22"/>
          <w:szCs w:val="22"/>
        </w:rPr>
        <w:t xml:space="preserve">Este Duarte Barbosa nasceu em Lisboa. Da sua juventude pouco se conhece. Sabe-se que terá </w:t>
      </w:r>
      <w:r w:rsidR="00992BE0" w:rsidRPr="007022F3">
        <w:rPr>
          <w:rFonts w:ascii="Arial" w:hAnsi="Arial" w:cs="Arial"/>
          <w:sz w:val="22"/>
          <w:szCs w:val="22"/>
        </w:rPr>
        <w:t>“</w:t>
      </w:r>
      <w:r w:rsidR="004C308E" w:rsidRPr="007022F3">
        <w:rPr>
          <w:rFonts w:ascii="Arial" w:hAnsi="Arial" w:cs="Arial"/>
          <w:sz w:val="22"/>
          <w:szCs w:val="22"/>
        </w:rPr>
        <w:t>navegado grande parte da […]</w:t>
      </w:r>
      <w:r w:rsidRPr="007022F3">
        <w:rPr>
          <w:rFonts w:ascii="Arial" w:hAnsi="Arial" w:cs="Arial"/>
          <w:sz w:val="22"/>
          <w:szCs w:val="22"/>
        </w:rPr>
        <w:t xml:space="preserve"> mocidade pelas Índias descobertas em nome de </w:t>
      </w:r>
      <w:proofErr w:type="gramStart"/>
      <w:r w:rsidRPr="007022F3">
        <w:rPr>
          <w:rFonts w:ascii="Arial" w:hAnsi="Arial" w:cs="Arial"/>
          <w:sz w:val="22"/>
          <w:szCs w:val="22"/>
        </w:rPr>
        <w:t>el-</w:t>
      </w:r>
      <w:r w:rsidR="001674C3" w:rsidRPr="007022F3">
        <w:rPr>
          <w:rFonts w:ascii="Arial" w:hAnsi="Arial" w:cs="Arial"/>
          <w:sz w:val="22"/>
          <w:szCs w:val="22"/>
        </w:rPr>
        <w:t xml:space="preserve">     </w:t>
      </w:r>
      <w:r w:rsidR="004C308E" w:rsidRPr="007022F3">
        <w:rPr>
          <w:rFonts w:ascii="Arial" w:hAnsi="Arial" w:cs="Arial"/>
          <w:sz w:val="22"/>
          <w:szCs w:val="22"/>
        </w:rPr>
        <w:t>-</w:t>
      </w:r>
      <w:r w:rsidRPr="007022F3">
        <w:rPr>
          <w:rFonts w:ascii="Arial" w:hAnsi="Arial" w:cs="Arial"/>
          <w:sz w:val="22"/>
          <w:szCs w:val="22"/>
        </w:rPr>
        <w:t>Rei</w:t>
      </w:r>
      <w:proofErr w:type="gramEnd"/>
      <w:r w:rsidR="00992BE0" w:rsidRPr="007022F3">
        <w:rPr>
          <w:rFonts w:ascii="Arial" w:hAnsi="Arial" w:cs="Arial"/>
          <w:sz w:val="22"/>
          <w:szCs w:val="22"/>
        </w:rPr>
        <w:t>”</w:t>
      </w:r>
      <w:r w:rsidRPr="007022F3">
        <w:rPr>
          <w:rFonts w:ascii="Arial" w:hAnsi="Arial" w:cs="Arial"/>
          <w:sz w:val="22"/>
          <w:szCs w:val="22"/>
        </w:rPr>
        <w:t xml:space="preserve">. Assim o escreveu, na </w:t>
      </w:r>
      <w:r w:rsidR="00992BE0" w:rsidRPr="007022F3">
        <w:rPr>
          <w:rFonts w:ascii="Arial" w:hAnsi="Arial" w:cs="Arial"/>
          <w:sz w:val="22"/>
          <w:szCs w:val="22"/>
        </w:rPr>
        <w:t>“</w:t>
      </w:r>
      <w:r w:rsidRPr="007022F3">
        <w:rPr>
          <w:rFonts w:ascii="Arial" w:hAnsi="Arial" w:cs="Arial"/>
          <w:sz w:val="22"/>
          <w:szCs w:val="22"/>
        </w:rPr>
        <w:t>Prefação</w:t>
      </w:r>
      <w:r w:rsidR="00992BE0" w:rsidRPr="007022F3">
        <w:rPr>
          <w:rFonts w:ascii="Arial" w:hAnsi="Arial" w:cs="Arial"/>
          <w:sz w:val="22"/>
          <w:szCs w:val="22"/>
        </w:rPr>
        <w:t>”</w:t>
      </w:r>
      <w:r w:rsidR="0063088B" w:rsidRPr="007022F3">
        <w:rPr>
          <w:rFonts w:ascii="Arial" w:hAnsi="Arial" w:cs="Arial"/>
          <w:sz w:val="22"/>
          <w:szCs w:val="22"/>
          <w:vertAlign w:val="superscript"/>
        </w:rPr>
        <w:t>1</w:t>
      </w:r>
      <w:r w:rsidRPr="007022F3">
        <w:rPr>
          <w:rFonts w:ascii="Arial" w:hAnsi="Arial" w:cs="Arial"/>
          <w:sz w:val="22"/>
          <w:szCs w:val="22"/>
        </w:rPr>
        <w:t xml:space="preserve"> da</w:t>
      </w:r>
      <w:r w:rsidR="004C308E" w:rsidRPr="007022F3">
        <w:rPr>
          <w:rFonts w:ascii="Arial" w:hAnsi="Arial" w:cs="Arial"/>
          <w:sz w:val="22"/>
          <w:szCs w:val="22"/>
        </w:rPr>
        <w:t xml:space="preserve"> sua obra, </w:t>
      </w:r>
      <w:r w:rsidRPr="007022F3">
        <w:rPr>
          <w:rFonts w:ascii="Arial" w:hAnsi="Arial" w:cs="Arial"/>
          <w:bCs/>
          <w:i/>
          <w:iCs/>
          <w:sz w:val="22"/>
          <w:szCs w:val="22"/>
        </w:rPr>
        <w:t>Livro em que dá Relação do que Viu e Ouviu no Oriente Duarte Barbosa</w:t>
      </w:r>
      <w:r w:rsidRPr="007022F3">
        <w:rPr>
          <w:rFonts w:ascii="Arial" w:hAnsi="Arial" w:cs="Arial"/>
          <w:sz w:val="22"/>
          <w:szCs w:val="22"/>
        </w:rPr>
        <w:t>. Em 1500 acompanhou o seu tio Gonçalo Gil Barbosa na viagem à Índia que de caminho achou o Brasil. Por lá ficaram seis anos, tendo o tio chegado a feitor de Cochim e de Cananor. Duarte aprendeu a língua malaiala</w:t>
      </w:r>
      <w:r w:rsidR="0063088B" w:rsidRPr="007022F3">
        <w:rPr>
          <w:rFonts w:ascii="Arial" w:hAnsi="Arial" w:cs="Arial"/>
          <w:sz w:val="22"/>
          <w:szCs w:val="22"/>
          <w:vertAlign w:val="superscript"/>
        </w:rPr>
        <w:t>2</w:t>
      </w:r>
      <w:r w:rsidRPr="007022F3">
        <w:rPr>
          <w:rFonts w:ascii="Arial" w:hAnsi="Arial" w:cs="Arial"/>
          <w:sz w:val="22"/>
          <w:szCs w:val="22"/>
        </w:rPr>
        <w:t xml:space="preserve"> e trabalhou como intérprete. Em 1511, voltou a </w:t>
      </w:r>
      <w:r w:rsidR="008D1118">
        <w:rPr>
          <w:rFonts w:ascii="Arial" w:hAnsi="Arial" w:cs="Arial"/>
          <w:sz w:val="22"/>
          <w:szCs w:val="22"/>
        </w:rPr>
        <w:t>Cananor, com o posto de primeiro-</w:t>
      </w:r>
      <w:r w:rsidRPr="007022F3">
        <w:rPr>
          <w:rFonts w:ascii="Arial" w:hAnsi="Arial" w:cs="Arial"/>
          <w:sz w:val="22"/>
          <w:szCs w:val="22"/>
        </w:rPr>
        <w:t>escrivão. Contudo, a relação com Afonso de Albuquerque azedou e este afastou-o do cargo.</w:t>
      </w:r>
    </w:p>
    <w:p w14:paraId="58E31D29" w14:textId="19E2C139" w:rsidR="007022F3" w:rsidRPr="007022F3" w:rsidRDefault="003C20C9" w:rsidP="007022F3">
      <w:pPr>
        <w:spacing w:line="360" w:lineRule="auto"/>
        <w:ind w:firstLine="567"/>
        <w:contextualSpacing/>
        <w:jc w:val="both"/>
        <w:rPr>
          <w:rFonts w:ascii="Arial" w:hAnsi="Arial" w:cs="Arial"/>
          <w:sz w:val="22"/>
          <w:szCs w:val="22"/>
        </w:rPr>
      </w:pPr>
      <w:r w:rsidRPr="007022F3">
        <w:rPr>
          <w:rFonts w:ascii="Arial" w:hAnsi="Arial" w:cs="Arial"/>
          <w:sz w:val="22"/>
          <w:szCs w:val="22"/>
        </w:rPr>
        <w:t xml:space="preserve">Regressou ao reino. Com aquilo que viu em primeira mão, bem como algumas </w:t>
      </w:r>
      <w:r w:rsidR="00992BE0" w:rsidRPr="007022F3">
        <w:rPr>
          <w:rFonts w:ascii="Arial" w:hAnsi="Arial" w:cs="Arial"/>
          <w:sz w:val="22"/>
          <w:szCs w:val="22"/>
        </w:rPr>
        <w:t>“</w:t>
      </w:r>
      <w:r w:rsidRPr="007022F3">
        <w:rPr>
          <w:rFonts w:ascii="Arial" w:hAnsi="Arial" w:cs="Arial"/>
          <w:sz w:val="22"/>
          <w:szCs w:val="22"/>
        </w:rPr>
        <w:t>informações dignas de fé</w:t>
      </w:r>
      <w:r w:rsidR="00992BE0" w:rsidRPr="007022F3">
        <w:rPr>
          <w:rFonts w:ascii="Arial" w:hAnsi="Arial" w:cs="Arial"/>
          <w:sz w:val="22"/>
          <w:szCs w:val="22"/>
        </w:rPr>
        <w:t>”</w:t>
      </w:r>
      <w:r w:rsidRPr="007022F3">
        <w:rPr>
          <w:rFonts w:ascii="Arial" w:hAnsi="Arial" w:cs="Arial"/>
          <w:sz w:val="22"/>
          <w:szCs w:val="22"/>
        </w:rPr>
        <w:t xml:space="preserve"> sobre locais onde não foi, decidiu pôr a pena ao papel e, em poucas centenas </w:t>
      </w:r>
      <w:r w:rsidR="004C308E" w:rsidRPr="007022F3">
        <w:rPr>
          <w:rFonts w:ascii="Arial" w:hAnsi="Arial" w:cs="Arial"/>
          <w:sz w:val="22"/>
          <w:szCs w:val="22"/>
        </w:rPr>
        <w:t xml:space="preserve">de páginas, resumir meio mundo. </w:t>
      </w:r>
      <w:r w:rsidRPr="007022F3">
        <w:rPr>
          <w:rFonts w:ascii="Arial" w:hAnsi="Arial" w:cs="Arial"/>
          <w:bCs/>
          <w:sz w:val="22"/>
          <w:szCs w:val="22"/>
        </w:rPr>
        <w:t>Do cabo de São Sebastião (Moçambique) ao mar da China</w:t>
      </w:r>
      <w:r w:rsidRPr="007022F3">
        <w:rPr>
          <w:rFonts w:ascii="Arial" w:hAnsi="Arial" w:cs="Arial"/>
          <w:sz w:val="22"/>
          <w:szCs w:val="22"/>
        </w:rPr>
        <w:t>, Barbosa narra com detalhe os costumes, as riquezas e a organização sociopolític</w:t>
      </w:r>
      <w:r w:rsidR="004C308E" w:rsidRPr="007022F3">
        <w:rPr>
          <w:rFonts w:ascii="Arial" w:hAnsi="Arial" w:cs="Arial"/>
          <w:sz w:val="22"/>
          <w:szCs w:val="22"/>
        </w:rPr>
        <w:t xml:space="preserve">a dos reinos que povoavam estes </w:t>
      </w:r>
      <w:r w:rsidRPr="007022F3">
        <w:rPr>
          <w:rFonts w:ascii="Arial" w:hAnsi="Arial" w:cs="Arial"/>
          <w:bCs/>
          <w:sz w:val="22"/>
          <w:szCs w:val="22"/>
        </w:rPr>
        <w:t>mais de 30 mil quilómetros de linha costeira</w:t>
      </w:r>
      <w:r w:rsidRPr="007022F3">
        <w:rPr>
          <w:rFonts w:ascii="Arial" w:hAnsi="Arial" w:cs="Arial"/>
          <w:sz w:val="22"/>
          <w:szCs w:val="22"/>
        </w:rPr>
        <w:t xml:space="preserve">. O livro foi concluído em </w:t>
      </w:r>
      <w:r w:rsidRPr="007022F3">
        <w:rPr>
          <w:rFonts w:ascii="Arial" w:hAnsi="Arial" w:cs="Arial"/>
          <w:sz w:val="22"/>
          <w:szCs w:val="22"/>
        </w:rPr>
        <w:lastRenderedPageBreak/>
        <w:t>1516, mas o autor não chegou a vê-lo publicado: a primeira edição data de 1563. Ficou para a história, no entanto, mesmo que relativamente esquecido. É, segundo o peda</w:t>
      </w:r>
      <w:r w:rsidR="00047FE7" w:rsidRPr="007022F3">
        <w:rPr>
          <w:rFonts w:ascii="Arial" w:hAnsi="Arial" w:cs="Arial"/>
          <w:sz w:val="22"/>
          <w:szCs w:val="22"/>
        </w:rPr>
        <w:t>-</w:t>
      </w:r>
      <w:r w:rsidRPr="007022F3">
        <w:rPr>
          <w:rFonts w:ascii="Arial" w:hAnsi="Arial" w:cs="Arial"/>
          <w:sz w:val="22"/>
          <w:szCs w:val="22"/>
        </w:rPr>
        <w:t>gogo</w:t>
      </w:r>
      <w:r w:rsidR="0063088B" w:rsidRPr="007022F3">
        <w:rPr>
          <w:rFonts w:ascii="Arial" w:hAnsi="Arial" w:cs="Arial"/>
          <w:sz w:val="22"/>
          <w:szCs w:val="22"/>
          <w:vertAlign w:val="superscript"/>
        </w:rPr>
        <w:t>3</w:t>
      </w:r>
      <w:r w:rsidRPr="007022F3">
        <w:rPr>
          <w:rFonts w:ascii="Arial" w:hAnsi="Arial" w:cs="Arial"/>
          <w:sz w:val="22"/>
          <w:szCs w:val="22"/>
        </w:rPr>
        <w:t xml:space="preserve"> Augusto Reis Machado, </w:t>
      </w:r>
      <w:r w:rsidR="00992BE0" w:rsidRPr="007022F3">
        <w:rPr>
          <w:rFonts w:ascii="Arial" w:hAnsi="Arial" w:cs="Arial"/>
          <w:sz w:val="22"/>
          <w:szCs w:val="22"/>
        </w:rPr>
        <w:t>“</w:t>
      </w:r>
      <w:r w:rsidRPr="007022F3">
        <w:rPr>
          <w:rFonts w:ascii="Arial" w:hAnsi="Arial" w:cs="Arial"/>
          <w:sz w:val="22"/>
          <w:szCs w:val="22"/>
        </w:rPr>
        <w:t>a primeira obra moderna que apresenta com maior veracidade e mais pormenores os costumes e as riquezas dessas longínquas regiões</w:t>
      </w:r>
      <w:r w:rsidR="00992BE0" w:rsidRPr="007022F3">
        <w:rPr>
          <w:rFonts w:ascii="Arial" w:hAnsi="Arial" w:cs="Arial"/>
          <w:sz w:val="22"/>
          <w:szCs w:val="22"/>
        </w:rPr>
        <w:t>”</w:t>
      </w:r>
      <w:r w:rsidRPr="007022F3">
        <w:rPr>
          <w:rFonts w:ascii="Arial" w:hAnsi="Arial" w:cs="Arial"/>
          <w:sz w:val="22"/>
          <w:szCs w:val="22"/>
        </w:rPr>
        <w:t xml:space="preserve">. E isso, bem vistas as coisas, fá-la valer por </w:t>
      </w:r>
      <w:r w:rsidR="00A57477" w:rsidRPr="007022F3">
        <w:rPr>
          <w:rFonts w:ascii="Arial" w:hAnsi="Arial" w:cs="Arial"/>
          <w:sz w:val="22"/>
          <w:szCs w:val="22"/>
        </w:rPr>
        <w:t>duas ou três.</w:t>
      </w:r>
    </w:p>
    <w:p w14:paraId="1D5D266A" w14:textId="77777777" w:rsidR="00A57477" w:rsidRPr="007022F3" w:rsidRDefault="00A57477" w:rsidP="00A57477">
      <w:pPr>
        <w:spacing w:line="360" w:lineRule="auto"/>
        <w:ind w:firstLine="567"/>
        <w:contextualSpacing/>
        <w:jc w:val="both"/>
        <w:rPr>
          <w:rFonts w:ascii="Arial" w:hAnsi="Arial" w:cs="Arial"/>
          <w:sz w:val="22"/>
          <w:szCs w:val="22"/>
        </w:rPr>
        <w:sectPr w:rsidR="00A57477" w:rsidRPr="007022F3" w:rsidSect="007022F3">
          <w:type w:val="continuous"/>
          <w:pgSz w:w="11906" w:h="16838"/>
          <w:pgMar w:top="1418" w:right="1276" w:bottom="1418" w:left="1276" w:header="709" w:footer="709" w:gutter="0"/>
          <w:lnNumType w:countBy="5" w:restart="newSection"/>
          <w:cols w:space="708"/>
          <w:docGrid w:linePitch="360"/>
        </w:sectPr>
      </w:pPr>
    </w:p>
    <w:p w14:paraId="21ED2374" w14:textId="77777777" w:rsidR="004C308E" w:rsidRPr="009D7A1C" w:rsidRDefault="004C308E" w:rsidP="004C308E">
      <w:pPr>
        <w:jc w:val="right"/>
        <w:outlineLvl w:val="0"/>
        <w:rPr>
          <w:rFonts w:ascii="Arial" w:hAnsi="Arial" w:cs="Arial"/>
          <w:sz w:val="14"/>
          <w:szCs w:val="14"/>
        </w:rPr>
      </w:pPr>
    </w:p>
    <w:p w14:paraId="0DAFB1AA" w14:textId="77777777" w:rsidR="004C308E" w:rsidRPr="001674C3" w:rsidRDefault="003C20C9" w:rsidP="004C308E">
      <w:pPr>
        <w:jc w:val="right"/>
        <w:outlineLvl w:val="0"/>
        <w:rPr>
          <w:rFonts w:ascii="Arial" w:hAnsi="Arial" w:cs="Arial"/>
          <w:bCs/>
          <w:kern w:val="36"/>
          <w:sz w:val="18"/>
          <w:szCs w:val="18"/>
        </w:rPr>
      </w:pPr>
      <w:r w:rsidRPr="001674C3">
        <w:rPr>
          <w:rFonts w:ascii="Arial" w:hAnsi="Arial" w:cs="Arial"/>
          <w:sz w:val="18"/>
          <w:szCs w:val="18"/>
        </w:rPr>
        <w:t>João Mestre</w:t>
      </w:r>
      <w:r w:rsidR="004C308E" w:rsidRPr="001674C3">
        <w:rPr>
          <w:rFonts w:ascii="Arial" w:hAnsi="Arial" w:cs="Arial"/>
          <w:sz w:val="18"/>
          <w:szCs w:val="18"/>
        </w:rPr>
        <w:t xml:space="preserve">, </w:t>
      </w:r>
      <w:r w:rsidR="004C308E" w:rsidRPr="001674C3">
        <w:rPr>
          <w:rFonts w:ascii="Arial" w:hAnsi="Arial" w:cs="Arial"/>
          <w:i/>
          <w:sz w:val="18"/>
          <w:szCs w:val="18"/>
        </w:rPr>
        <w:t>Volta ao Mundo</w:t>
      </w:r>
      <w:r w:rsidR="004C308E" w:rsidRPr="001674C3">
        <w:rPr>
          <w:rFonts w:ascii="Arial" w:hAnsi="Arial" w:cs="Arial"/>
          <w:sz w:val="18"/>
          <w:szCs w:val="18"/>
        </w:rPr>
        <w:t xml:space="preserve">, in </w:t>
      </w:r>
      <w:r w:rsidR="004C308E" w:rsidRPr="001674C3">
        <w:rPr>
          <w:rFonts w:ascii="Arial" w:hAnsi="Arial" w:cs="Arial"/>
          <w:bCs/>
          <w:kern w:val="36"/>
          <w:sz w:val="18"/>
          <w:szCs w:val="18"/>
        </w:rPr>
        <w:fldChar w:fldCharType="begin"/>
      </w:r>
      <w:r w:rsidR="004C308E" w:rsidRPr="001674C3">
        <w:rPr>
          <w:rFonts w:ascii="Arial" w:hAnsi="Arial" w:cs="Arial"/>
          <w:bCs/>
          <w:kern w:val="36"/>
          <w:sz w:val="18"/>
          <w:szCs w:val="18"/>
        </w:rPr>
        <w:instrText xml:space="preserve"> HYPERLINK "http://www.voltaaomundo.pt/2016/08/16/sabe-quem-foi-o-autor-pioneiro-da-</w:instrText>
      </w:r>
    </w:p>
    <w:p w14:paraId="283F767D" w14:textId="77777777" w:rsidR="004C308E" w:rsidRPr="001674C3" w:rsidRDefault="004C308E" w:rsidP="004C308E">
      <w:pPr>
        <w:jc w:val="right"/>
        <w:outlineLvl w:val="0"/>
        <w:rPr>
          <w:rStyle w:val="Hiperligao"/>
          <w:rFonts w:ascii="Arial" w:hAnsi="Arial" w:cs="Arial"/>
          <w:bCs/>
          <w:color w:val="auto"/>
          <w:kern w:val="36"/>
          <w:sz w:val="18"/>
          <w:szCs w:val="18"/>
          <w:u w:val="none"/>
        </w:rPr>
      </w:pPr>
      <w:r w:rsidRPr="001674C3">
        <w:rPr>
          <w:rFonts w:ascii="Arial" w:hAnsi="Arial" w:cs="Arial"/>
          <w:bCs/>
          <w:kern w:val="36"/>
          <w:sz w:val="18"/>
          <w:szCs w:val="18"/>
        </w:rPr>
        <w:instrText xml:space="preserve">literatura-de-viagens-em-portugal/" </w:instrText>
      </w:r>
      <w:r w:rsidRPr="001674C3">
        <w:rPr>
          <w:rFonts w:ascii="Arial" w:hAnsi="Arial" w:cs="Arial"/>
          <w:bCs/>
          <w:kern w:val="36"/>
          <w:sz w:val="18"/>
          <w:szCs w:val="18"/>
        </w:rPr>
        <w:fldChar w:fldCharType="separate"/>
      </w:r>
      <w:r w:rsidRPr="001674C3">
        <w:rPr>
          <w:rStyle w:val="Hiperligao"/>
          <w:rFonts w:ascii="Arial" w:hAnsi="Arial" w:cs="Arial"/>
          <w:bCs/>
          <w:color w:val="auto"/>
          <w:kern w:val="36"/>
          <w:sz w:val="18"/>
          <w:szCs w:val="18"/>
          <w:u w:val="none"/>
        </w:rPr>
        <w:t>http://www.voltaaomundo.pt/2016/08/16/sabe-quem-foi-o-autor-pioneiro-da-</w:t>
      </w:r>
    </w:p>
    <w:p w14:paraId="52FAA32D" w14:textId="25B167F0" w:rsidR="003C20C9" w:rsidRPr="001674C3" w:rsidRDefault="004C308E" w:rsidP="004C308E">
      <w:pPr>
        <w:jc w:val="right"/>
        <w:outlineLvl w:val="0"/>
        <w:rPr>
          <w:rFonts w:ascii="Arial" w:hAnsi="Arial" w:cs="Arial"/>
          <w:bCs/>
          <w:kern w:val="36"/>
          <w:sz w:val="18"/>
          <w:szCs w:val="18"/>
        </w:rPr>
      </w:pPr>
      <w:r w:rsidRPr="001674C3">
        <w:rPr>
          <w:rStyle w:val="Hiperligao"/>
          <w:rFonts w:ascii="Arial" w:hAnsi="Arial" w:cs="Arial"/>
          <w:bCs/>
          <w:color w:val="auto"/>
          <w:kern w:val="36"/>
          <w:sz w:val="18"/>
          <w:szCs w:val="18"/>
          <w:u w:val="none"/>
        </w:rPr>
        <w:t>literatura-de-viagens-em-</w:t>
      </w:r>
      <w:proofErr w:type="spellStart"/>
      <w:r w:rsidRPr="001674C3">
        <w:rPr>
          <w:rStyle w:val="Hiperligao"/>
          <w:rFonts w:ascii="Arial" w:hAnsi="Arial" w:cs="Arial"/>
          <w:bCs/>
          <w:color w:val="auto"/>
          <w:kern w:val="36"/>
          <w:sz w:val="18"/>
          <w:szCs w:val="18"/>
          <w:u w:val="none"/>
        </w:rPr>
        <w:t>portugal</w:t>
      </w:r>
      <w:proofErr w:type="spellEnd"/>
      <w:r w:rsidRPr="001674C3">
        <w:rPr>
          <w:rStyle w:val="Hiperligao"/>
          <w:rFonts w:ascii="Arial" w:hAnsi="Arial" w:cs="Arial"/>
          <w:bCs/>
          <w:color w:val="auto"/>
          <w:kern w:val="36"/>
          <w:sz w:val="18"/>
          <w:szCs w:val="18"/>
          <w:u w:val="none"/>
        </w:rPr>
        <w:t>/</w:t>
      </w:r>
      <w:r w:rsidRPr="001674C3">
        <w:rPr>
          <w:rFonts w:ascii="Arial" w:hAnsi="Arial" w:cs="Arial"/>
          <w:bCs/>
          <w:kern w:val="36"/>
          <w:sz w:val="18"/>
          <w:szCs w:val="18"/>
        </w:rPr>
        <w:fldChar w:fldCharType="end"/>
      </w:r>
      <w:r w:rsidRPr="001674C3">
        <w:rPr>
          <w:rStyle w:val="Hiperligao"/>
          <w:rFonts w:ascii="Arial" w:hAnsi="Arial" w:cs="Arial"/>
          <w:bCs/>
          <w:color w:val="auto"/>
          <w:kern w:val="36"/>
          <w:sz w:val="18"/>
          <w:szCs w:val="18"/>
          <w:u w:val="none"/>
        </w:rPr>
        <w:t xml:space="preserve"> (com supressões, </w:t>
      </w:r>
      <w:proofErr w:type="spellStart"/>
      <w:r w:rsidRPr="001674C3">
        <w:rPr>
          <w:rStyle w:val="Hiperligao"/>
          <w:rFonts w:ascii="Arial" w:hAnsi="Arial" w:cs="Arial"/>
          <w:bCs/>
          <w:color w:val="auto"/>
          <w:kern w:val="36"/>
          <w:sz w:val="18"/>
          <w:szCs w:val="18"/>
          <w:u w:val="none"/>
        </w:rPr>
        <w:t>consult</w:t>
      </w:r>
      <w:proofErr w:type="spellEnd"/>
      <w:r w:rsidRPr="001674C3">
        <w:rPr>
          <w:rStyle w:val="Hiperligao"/>
          <w:rFonts w:ascii="Arial" w:hAnsi="Arial" w:cs="Arial"/>
          <w:bCs/>
          <w:color w:val="auto"/>
          <w:kern w:val="36"/>
          <w:sz w:val="18"/>
          <w:szCs w:val="18"/>
          <w:u w:val="none"/>
        </w:rPr>
        <w:t>. a 21-02-2017)</w:t>
      </w:r>
    </w:p>
    <w:p w14:paraId="33EEE142" w14:textId="77777777" w:rsidR="003C20C9" w:rsidRPr="009D7A1C" w:rsidRDefault="003C20C9" w:rsidP="003C20C9">
      <w:pPr>
        <w:spacing w:line="360" w:lineRule="auto"/>
        <w:jc w:val="right"/>
        <w:rPr>
          <w:rFonts w:ascii="Arial" w:hAnsi="Arial" w:cs="Arial"/>
          <w:color w:val="222222"/>
          <w:sz w:val="18"/>
          <w:szCs w:val="18"/>
        </w:rPr>
      </w:pPr>
    </w:p>
    <w:p w14:paraId="3D68782B" w14:textId="77777777" w:rsidR="00047FE7" w:rsidRPr="00A57477" w:rsidRDefault="00047FE7" w:rsidP="00047FE7">
      <w:pPr>
        <w:rPr>
          <w:rFonts w:ascii="Arial" w:hAnsi="Arial" w:cs="Arial"/>
          <w:b/>
          <w:sz w:val="18"/>
          <w:szCs w:val="18"/>
        </w:rPr>
      </w:pPr>
      <w:r w:rsidRPr="00A57477">
        <w:rPr>
          <w:rFonts w:ascii="Arial" w:hAnsi="Arial" w:cs="Arial"/>
          <w:b/>
          <w:sz w:val="18"/>
          <w:szCs w:val="18"/>
        </w:rPr>
        <w:t>VOCABULÁRIO</w:t>
      </w:r>
    </w:p>
    <w:p w14:paraId="1FB1C554" w14:textId="7134BBDB" w:rsidR="00047FE7" w:rsidRPr="00A57477" w:rsidRDefault="00047FE7" w:rsidP="009D7A1C">
      <w:pPr>
        <w:tabs>
          <w:tab w:val="left" w:pos="426"/>
        </w:tabs>
        <w:jc w:val="both"/>
        <w:rPr>
          <w:rFonts w:ascii="Arial" w:hAnsi="Arial" w:cs="Arial"/>
          <w:sz w:val="18"/>
          <w:szCs w:val="18"/>
        </w:rPr>
      </w:pPr>
      <w:r w:rsidRPr="00A57477">
        <w:rPr>
          <w:rFonts w:ascii="Arial" w:hAnsi="Arial" w:cs="Arial"/>
          <w:b/>
          <w:sz w:val="18"/>
          <w:szCs w:val="18"/>
        </w:rPr>
        <w:t>1.</w:t>
      </w:r>
      <w:r w:rsidRPr="00A57477">
        <w:rPr>
          <w:rFonts w:ascii="Arial" w:hAnsi="Arial" w:cs="Arial"/>
          <w:sz w:val="18"/>
          <w:szCs w:val="18"/>
        </w:rPr>
        <w:t xml:space="preserve"> </w:t>
      </w:r>
      <w:proofErr w:type="gramStart"/>
      <w:r w:rsidR="009D7A1C" w:rsidRPr="00A57477">
        <w:rPr>
          <w:rFonts w:ascii="Arial" w:hAnsi="Arial" w:cs="Arial"/>
          <w:i/>
          <w:sz w:val="18"/>
          <w:szCs w:val="18"/>
        </w:rPr>
        <w:t>prefação</w:t>
      </w:r>
      <w:proofErr w:type="gramEnd"/>
      <w:r w:rsidR="009D7A1C" w:rsidRPr="00A57477">
        <w:rPr>
          <w:rFonts w:ascii="Arial" w:hAnsi="Arial" w:cs="Arial"/>
          <w:i/>
          <w:sz w:val="18"/>
          <w:szCs w:val="18"/>
        </w:rPr>
        <w:t>:</w:t>
      </w:r>
      <w:r w:rsidR="009D7A1C" w:rsidRPr="00A57477">
        <w:rPr>
          <w:rFonts w:ascii="Arial" w:hAnsi="Arial" w:cs="Arial"/>
          <w:sz w:val="18"/>
          <w:szCs w:val="18"/>
        </w:rPr>
        <w:t xml:space="preserve"> </w:t>
      </w:r>
      <w:r w:rsidRPr="00A57477">
        <w:rPr>
          <w:rFonts w:ascii="Arial" w:hAnsi="Arial" w:cs="Arial"/>
          <w:sz w:val="18"/>
          <w:szCs w:val="18"/>
        </w:rPr>
        <w:t>prefácio.</w:t>
      </w:r>
      <w:r w:rsidR="005E760D" w:rsidRPr="00A57477">
        <w:rPr>
          <w:rFonts w:ascii="Arial" w:hAnsi="Arial" w:cs="Arial"/>
          <w:sz w:val="18"/>
          <w:szCs w:val="18"/>
        </w:rPr>
        <w:t xml:space="preserve"> </w:t>
      </w:r>
      <w:r w:rsidR="0063088B">
        <w:rPr>
          <w:rFonts w:ascii="Arial" w:hAnsi="Arial" w:cs="Arial"/>
          <w:b/>
          <w:sz w:val="18"/>
          <w:szCs w:val="18"/>
        </w:rPr>
        <w:t>2</w:t>
      </w:r>
      <w:r w:rsidRPr="00A57477">
        <w:rPr>
          <w:rFonts w:ascii="Arial" w:hAnsi="Arial" w:cs="Arial"/>
          <w:b/>
          <w:sz w:val="18"/>
          <w:szCs w:val="18"/>
        </w:rPr>
        <w:t>.</w:t>
      </w:r>
      <w:r w:rsidRPr="00A57477">
        <w:rPr>
          <w:rFonts w:ascii="Arial" w:hAnsi="Arial" w:cs="Arial"/>
          <w:sz w:val="18"/>
          <w:szCs w:val="18"/>
        </w:rPr>
        <w:t xml:space="preserve"> </w:t>
      </w:r>
      <w:proofErr w:type="gramStart"/>
      <w:r w:rsidR="009D7A1C" w:rsidRPr="00A57477">
        <w:rPr>
          <w:rFonts w:ascii="Arial" w:hAnsi="Arial" w:cs="Arial"/>
          <w:i/>
          <w:sz w:val="18"/>
          <w:szCs w:val="18"/>
        </w:rPr>
        <w:t>malaiala</w:t>
      </w:r>
      <w:proofErr w:type="gramEnd"/>
      <w:r w:rsidR="009D7A1C" w:rsidRPr="00A57477">
        <w:rPr>
          <w:rFonts w:ascii="Arial" w:hAnsi="Arial" w:cs="Arial"/>
          <w:i/>
          <w:sz w:val="18"/>
          <w:szCs w:val="18"/>
        </w:rPr>
        <w:t xml:space="preserve">: </w:t>
      </w:r>
      <w:r w:rsidRPr="00A57477">
        <w:rPr>
          <w:rFonts w:ascii="Arial" w:hAnsi="Arial" w:cs="Arial"/>
          <w:sz w:val="18"/>
          <w:szCs w:val="18"/>
        </w:rPr>
        <w:t>uma das línguas faladas no Malabar (Índia ocidental).</w:t>
      </w:r>
      <w:r w:rsidR="005E760D" w:rsidRPr="00A57477">
        <w:rPr>
          <w:rFonts w:ascii="Arial" w:hAnsi="Arial" w:cs="Arial"/>
          <w:sz w:val="18"/>
          <w:szCs w:val="18"/>
        </w:rPr>
        <w:t xml:space="preserve"> </w:t>
      </w:r>
      <w:r w:rsidR="0063088B">
        <w:rPr>
          <w:rFonts w:ascii="Arial" w:hAnsi="Arial" w:cs="Arial"/>
          <w:b/>
          <w:sz w:val="18"/>
          <w:szCs w:val="18"/>
        </w:rPr>
        <w:t>3</w:t>
      </w:r>
      <w:r w:rsidRPr="00A57477">
        <w:rPr>
          <w:rFonts w:ascii="Arial" w:hAnsi="Arial" w:cs="Arial"/>
          <w:b/>
          <w:sz w:val="18"/>
          <w:szCs w:val="18"/>
        </w:rPr>
        <w:t>.</w:t>
      </w:r>
      <w:r w:rsidRPr="00A57477">
        <w:rPr>
          <w:rFonts w:ascii="Arial" w:hAnsi="Arial" w:cs="Arial"/>
          <w:sz w:val="18"/>
          <w:szCs w:val="18"/>
        </w:rPr>
        <w:t xml:space="preserve"> </w:t>
      </w:r>
      <w:proofErr w:type="gramStart"/>
      <w:r w:rsidR="009D7A1C" w:rsidRPr="00A57477">
        <w:rPr>
          <w:rFonts w:ascii="Arial" w:hAnsi="Arial" w:cs="Arial"/>
          <w:i/>
          <w:sz w:val="18"/>
          <w:szCs w:val="18"/>
        </w:rPr>
        <w:t>pedagogo</w:t>
      </w:r>
      <w:proofErr w:type="gramEnd"/>
      <w:r w:rsidR="009D7A1C" w:rsidRPr="00A57477">
        <w:rPr>
          <w:rFonts w:ascii="Arial" w:hAnsi="Arial" w:cs="Arial"/>
          <w:i/>
          <w:sz w:val="18"/>
          <w:szCs w:val="18"/>
        </w:rPr>
        <w:t>:</w:t>
      </w:r>
      <w:r w:rsidR="009D7A1C" w:rsidRPr="00A57477">
        <w:rPr>
          <w:rFonts w:ascii="Arial" w:hAnsi="Arial" w:cs="Arial"/>
          <w:sz w:val="18"/>
          <w:szCs w:val="18"/>
        </w:rPr>
        <w:t xml:space="preserve"> </w:t>
      </w:r>
      <w:r w:rsidR="005E760D" w:rsidRPr="00A57477">
        <w:rPr>
          <w:rFonts w:ascii="Arial" w:hAnsi="Arial" w:cs="Arial"/>
          <w:sz w:val="18"/>
          <w:szCs w:val="18"/>
        </w:rPr>
        <w:t>professor</w:t>
      </w:r>
      <w:r w:rsidRPr="00A57477">
        <w:rPr>
          <w:rFonts w:ascii="Arial" w:hAnsi="Arial" w:cs="Arial"/>
          <w:sz w:val="18"/>
          <w:szCs w:val="18"/>
        </w:rPr>
        <w:t>.</w:t>
      </w:r>
    </w:p>
    <w:p w14:paraId="164E3C33" w14:textId="77777777" w:rsidR="003C20C9" w:rsidRDefault="003C20C9" w:rsidP="005E760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29D2DA5" w14:textId="0C40A3FC" w:rsidR="00A57477" w:rsidRPr="00263B16" w:rsidRDefault="00A57477" w:rsidP="00263B16">
      <w:pPr>
        <w:pStyle w:val="Default"/>
        <w:spacing w:line="312" w:lineRule="auto"/>
        <w:contextualSpacing/>
        <w:jc w:val="both"/>
        <w:rPr>
          <w:color w:val="auto"/>
          <w:sz w:val="22"/>
          <w:szCs w:val="22"/>
        </w:rPr>
      </w:pPr>
      <w:r w:rsidRPr="009C7F33">
        <w:rPr>
          <w:b/>
          <w:color w:val="auto"/>
          <w:sz w:val="22"/>
          <w:szCs w:val="22"/>
        </w:rPr>
        <w:t xml:space="preserve">1. </w:t>
      </w:r>
      <w:r w:rsidRPr="009C7F33">
        <w:rPr>
          <w:color w:val="auto"/>
          <w:sz w:val="22"/>
          <w:szCs w:val="22"/>
        </w:rPr>
        <w:t xml:space="preserve">As afirmações apresentadas de </w:t>
      </w:r>
      <w:r w:rsidRPr="009C7F33">
        <w:rPr>
          <w:b/>
          <w:bCs/>
          <w:color w:val="auto"/>
          <w:sz w:val="22"/>
          <w:szCs w:val="22"/>
        </w:rPr>
        <w:t xml:space="preserve">A. </w:t>
      </w:r>
      <w:r w:rsidRPr="009C7F33">
        <w:rPr>
          <w:color w:val="auto"/>
          <w:sz w:val="22"/>
          <w:szCs w:val="22"/>
        </w:rPr>
        <w:t xml:space="preserve">a </w:t>
      </w:r>
      <w:r w:rsidRPr="009C7F33">
        <w:rPr>
          <w:b/>
          <w:bCs/>
          <w:color w:val="auto"/>
          <w:sz w:val="22"/>
          <w:szCs w:val="22"/>
        </w:rPr>
        <w:t xml:space="preserve">E. </w:t>
      </w:r>
      <w:r w:rsidRPr="009C7F33">
        <w:rPr>
          <w:color w:val="auto"/>
          <w:sz w:val="22"/>
          <w:szCs w:val="22"/>
        </w:rPr>
        <w:t>refe</w:t>
      </w:r>
      <w:r w:rsidR="00263B16">
        <w:rPr>
          <w:color w:val="auto"/>
          <w:sz w:val="22"/>
          <w:szCs w:val="22"/>
        </w:rPr>
        <w:t xml:space="preserve">rem-se a informações do texto. </w:t>
      </w:r>
      <w:r w:rsidRPr="009C7F33">
        <w:rPr>
          <w:sz w:val="22"/>
          <w:szCs w:val="22"/>
        </w:rPr>
        <w:t xml:space="preserve">Escreve a sequência de letras que corresponde à ordem pela qual essas informações surgem no texto. </w:t>
      </w:r>
    </w:p>
    <w:p w14:paraId="12ED1133" w14:textId="77777777" w:rsidR="00A57477" w:rsidRPr="009C7F33" w:rsidRDefault="00A57477" w:rsidP="00A57477">
      <w:pPr>
        <w:pStyle w:val="Default"/>
        <w:rPr>
          <w:color w:val="auto"/>
        </w:rPr>
      </w:pPr>
    </w:p>
    <w:p w14:paraId="2BB9878D" w14:textId="7974044D" w:rsidR="00A57477" w:rsidRPr="009C7F33" w:rsidRDefault="00A57477" w:rsidP="00F80056">
      <w:pPr>
        <w:pStyle w:val="Default"/>
        <w:spacing w:line="312" w:lineRule="auto"/>
        <w:ind w:left="284"/>
        <w:contextualSpacing/>
        <w:jc w:val="both"/>
        <w:rPr>
          <w:color w:val="auto"/>
          <w:sz w:val="22"/>
          <w:szCs w:val="22"/>
        </w:rPr>
      </w:pPr>
      <w:r w:rsidRPr="009C7F33">
        <w:rPr>
          <w:rStyle w:val="A11"/>
          <w:color w:val="auto"/>
          <w:sz w:val="22"/>
          <w:szCs w:val="22"/>
        </w:rPr>
        <w:t xml:space="preserve">A. </w:t>
      </w:r>
      <w:r w:rsidR="00F80056">
        <w:rPr>
          <w:color w:val="auto"/>
          <w:sz w:val="22"/>
          <w:szCs w:val="22"/>
        </w:rPr>
        <w:t>Segundo uma das obras de Duarte Barbosa, o escritor terá viajado pela Índia em rep</w:t>
      </w:r>
      <w:r w:rsidR="00B4437A">
        <w:rPr>
          <w:color w:val="auto"/>
          <w:sz w:val="22"/>
          <w:szCs w:val="22"/>
        </w:rPr>
        <w:t>resentação da corte portuguesa.</w:t>
      </w:r>
    </w:p>
    <w:p w14:paraId="079204A4" w14:textId="0D000DC3" w:rsidR="00A57477" w:rsidRPr="009C7F33" w:rsidRDefault="00A57477" w:rsidP="00F80056">
      <w:pPr>
        <w:pStyle w:val="Default"/>
        <w:spacing w:line="312" w:lineRule="auto"/>
        <w:ind w:left="284"/>
        <w:contextualSpacing/>
        <w:jc w:val="both"/>
        <w:rPr>
          <w:color w:val="auto"/>
          <w:sz w:val="22"/>
          <w:szCs w:val="22"/>
        </w:rPr>
      </w:pPr>
      <w:r w:rsidRPr="009C7F33">
        <w:rPr>
          <w:rStyle w:val="A11"/>
          <w:color w:val="auto"/>
          <w:sz w:val="22"/>
          <w:szCs w:val="22"/>
        </w:rPr>
        <w:t>B.</w:t>
      </w:r>
      <w:r w:rsidRPr="009C7F33">
        <w:rPr>
          <w:color w:val="auto"/>
          <w:sz w:val="22"/>
          <w:szCs w:val="22"/>
        </w:rPr>
        <w:t xml:space="preserve"> </w:t>
      </w:r>
      <w:r w:rsidR="00875BE3">
        <w:rPr>
          <w:color w:val="auto"/>
          <w:sz w:val="22"/>
          <w:szCs w:val="22"/>
        </w:rPr>
        <w:t>A obra de Duarte Barbosa destaca-se pelo relato fiel e pormenorizado dos</w:t>
      </w:r>
      <w:r w:rsidR="00B4437A">
        <w:rPr>
          <w:color w:val="auto"/>
          <w:sz w:val="22"/>
          <w:szCs w:val="22"/>
        </w:rPr>
        <w:t xml:space="preserve"> hábitos de regiões distantes.</w:t>
      </w:r>
    </w:p>
    <w:p w14:paraId="07C8C7F2" w14:textId="66D16C3B" w:rsidR="00A57477" w:rsidRPr="009C7F33" w:rsidRDefault="00A57477" w:rsidP="00F80056">
      <w:pPr>
        <w:pStyle w:val="Default"/>
        <w:spacing w:line="312" w:lineRule="auto"/>
        <w:ind w:left="284"/>
        <w:contextualSpacing/>
        <w:jc w:val="both"/>
        <w:rPr>
          <w:color w:val="auto"/>
          <w:sz w:val="22"/>
          <w:szCs w:val="22"/>
        </w:rPr>
      </w:pPr>
      <w:r w:rsidRPr="009C7F33">
        <w:rPr>
          <w:rStyle w:val="A11"/>
          <w:color w:val="auto"/>
          <w:sz w:val="22"/>
          <w:szCs w:val="22"/>
        </w:rPr>
        <w:t xml:space="preserve">C. </w:t>
      </w:r>
      <w:r w:rsidR="00875BE3">
        <w:rPr>
          <w:color w:val="auto"/>
          <w:sz w:val="22"/>
          <w:szCs w:val="22"/>
        </w:rPr>
        <w:t>As experiências pessoais e os relatos ouvidos levaram à elaboração de um livro sobre o contexto social e político de alguns países orientais</w:t>
      </w:r>
      <w:r w:rsidR="00B4437A">
        <w:rPr>
          <w:color w:val="auto"/>
          <w:sz w:val="22"/>
          <w:szCs w:val="22"/>
        </w:rPr>
        <w:t>.</w:t>
      </w:r>
    </w:p>
    <w:p w14:paraId="3CAB4384" w14:textId="2D7A223A" w:rsidR="00A57477" w:rsidRPr="009C7F33" w:rsidRDefault="00A57477" w:rsidP="00F80056">
      <w:pPr>
        <w:pStyle w:val="Default"/>
        <w:spacing w:line="312" w:lineRule="auto"/>
        <w:ind w:left="284"/>
        <w:contextualSpacing/>
        <w:jc w:val="both"/>
        <w:rPr>
          <w:color w:val="auto"/>
          <w:sz w:val="22"/>
          <w:szCs w:val="22"/>
        </w:rPr>
      </w:pPr>
      <w:r w:rsidRPr="009C7F33">
        <w:rPr>
          <w:rStyle w:val="A11"/>
          <w:color w:val="auto"/>
          <w:sz w:val="22"/>
          <w:szCs w:val="22"/>
        </w:rPr>
        <w:t xml:space="preserve">D. </w:t>
      </w:r>
      <w:r w:rsidR="00F80056">
        <w:rPr>
          <w:color w:val="auto"/>
          <w:sz w:val="22"/>
          <w:szCs w:val="22"/>
        </w:rPr>
        <w:t>Existem várias teorias no que diz respeito à</w:t>
      </w:r>
      <w:r w:rsidR="00B4437A">
        <w:rPr>
          <w:color w:val="auto"/>
          <w:sz w:val="22"/>
          <w:szCs w:val="22"/>
        </w:rPr>
        <w:t xml:space="preserve"> identidade de Duarte Barbosa.</w:t>
      </w:r>
    </w:p>
    <w:p w14:paraId="1149E610" w14:textId="68D44137" w:rsidR="00A57477" w:rsidRPr="009C7F33" w:rsidRDefault="00A57477" w:rsidP="00F80056">
      <w:pPr>
        <w:pStyle w:val="Default"/>
        <w:spacing w:line="312" w:lineRule="auto"/>
        <w:ind w:left="284"/>
        <w:contextualSpacing/>
        <w:jc w:val="both"/>
        <w:rPr>
          <w:color w:val="auto"/>
          <w:sz w:val="22"/>
          <w:szCs w:val="22"/>
        </w:rPr>
      </w:pPr>
      <w:r w:rsidRPr="009C7F33">
        <w:rPr>
          <w:rStyle w:val="A11"/>
          <w:color w:val="auto"/>
          <w:sz w:val="22"/>
          <w:szCs w:val="22"/>
        </w:rPr>
        <w:t xml:space="preserve">E. </w:t>
      </w:r>
      <w:r w:rsidR="00F80056">
        <w:rPr>
          <w:color w:val="auto"/>
          <w:sz w:val="22"/>
          <w:szCs w:val="22"/>
        </w:rPr>
        <w:t>Na Índia, Duarte Barbosa trabalhou como int</w:t>
      </w:r>
      <w:r w:rsidR="00875BE3">
        <w:rPr>
          <w:color w:val="auto"/>
          <w:sz w:val="22"/>
          <w:szCs w:val="22"/>
        </w:rPr>
        <w:t>érprete e como primeiro-</w:t>
      </w:r>
      <w:r w:rsidR="00F80056">
        <w:rPr>
          <w:color w:val="auto"/>
          <w:sz w:val="22"/>
          <w:szCs w:val="22"/>
        </w:rPr>
        <w:t>escrivão.</w:t>
      </w:r>
    </w:p>
    <w:p w14:paraId="0DA6BEFB" w14:textId="77777777" w:rsidR="00A57477" w:rsidRDefault="00A57477" w:rsidP="005E760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B74E069" w14:textId="26DFA841" w:rsidR="00F80056" w:rsidRPr="009C7F33" w:rsidRDefault="00F80056" w:rsidP="00263B16">
      <w:pPr>
        <w:tabs>
          <w:tab w:val="left" w:pos="284"/>
        </w:tabs>
        <w:autoSpaceDE w:val="0"/>
        <w:autoSpaceDN w:val="0"/>
        <w:adjustRightInd w:val="0"/>
        <w:spacing w:line="312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9C7F33">
        <w:rPr>
          <w:rFonts w:ascii="Arial" w:hAnsi="Arial" w:cs="Arial"/>
          <w:b/>
          <w:sz w:val="22"/>
          <w:szCs w:val="22"/>
        </w:rPr>
        <w:t>2.</w:t>
      </w:r>
      <w:r w:rsidRPr="009C7F33">
        <w:rPr>
          <w:b/>
          <w:sz w:val="22"/>
          <w:szCs w:val="22"/>
        </w:rPr>
        <w:t xml:space="preserve"> </w:t>
      </w:r>
      <w:r w:rsidRPr="009C7F33">
        <w:rPr>
          <w:rFonts w:ascii="Arial" w:hAnsi="Arial" w:cs="Arial"/>
          <w:sz w:val="22"/>
          <w:szCs w:val="22"/>
        </w:rPr>
        <w:t>Para responderes a cada item (</w:t>
      </w:r>
      <w:r w:rsidRPr="009C7F33">
        <w:rPr>
          <w:rFonts w:ascii="Arial" w:hAnsi="Arial" w:cs="Arial"/>
          <w:b/>
          <w:bCs/>
          <w:sz w:val="22"/>
          <w:szCs w:val="22"/>
        </w:rPr>
        <w:t xml:space="preserve">2.1. </w:t>
      </w:r>
      <w:r w:rsidRPr="009C7F33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b/>
          <w:bCs/>
          <w:sz w:val="22"/>
          <w:szCs w:val="22"/>
        </w:rPr>
        <w:t>2.</w:t>
      </w:r>
      <w:r w:rsidR="00875BE3">
        <w:rPr>
          <w:rFonts w:ascii="Arial" w:hAnsi="Arial" w:cs="Arial"/>
          <w:b/>
          <w:bCs/>
          <w:sz w:val="22"/>
          <w:szCs w:val="22"/>
        </w:rPr>
        <w:t>2</w:t>
      </w:r>
      <w:r w:rsidRPr="009C7F33">
        <w:rPr>
          <w:rFonts w:ascii="Arial" w:hAnsi="Arial" w:cs="Arial"/>
          <w:b/>
          <w:bCs/>
          <w:sz w:val="22"/>
          <w:szCs w:val="22"/>
        </w:rPr>
        <w:t>.</w:t>
      </w:r>
      <w:r w:rsidRPr="009C7F33">
        <w:rPr>
          <w:rFonts w:ascii="Arial" w:hAnsi="Arial" w:cs="Arial"/>
          <w:sz w:val="22"/>
          <w:szCs w:val="22"/>
        </w:rPr>
        <w:t>), seleciona a opção que permite obter uma afirmação adequada ao sentido do texto. Escreve o número do item e a letra que identifica a opção escolhida.</w:t>
      </w:r>
    </w:p>
    <w:p w14:paraId="0DD20160" w14:textId="77777777" w:rsidR="00F80056" w:rsidRPr="00263B16" w:rsidRDefault="00F80056" w:rsidP="00263B16">
      <w:pPr>
        <w:tabs>
          <w:tab w:val="left" w:pos="284"/>
        </w:tabs>
        <w:autoSpaceDE w:val="0"/>
        <w:autoSpaceDN w:val="0"/>
        <w:adjustRightInd w:val="0"/>
        <w:spacing w:line="360" w:lineRule="auto"/>
        <w:ind w:firstLine="284"/>
        <w:contextualSpacing/>
        <w:jc w:val="both"/>
        <w:rPr>
          <w:rFonts w:ascii="Arial" w:hAnsi="Arial" w:cs="Arial"/>
          <w:sz w:val="22"/>
          <w:szCs w:val="22"/>
        </w:rPr>
      </w:pPr>
    </w:p>
    <w:p w14:paraId="229AA5EC" w14:textId="5498900C" w:rsidR="00875BE3" w:rsidRPr="00263B16" w:rsidRDefault="00875BE3" w:rsidP="00263B16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63B16">
        <w:rPr>
          <w:rFonts w:ascii="Arial" w:eastAsiaTheme="minorHAnsi" w:hAnsi="Arial" w:cs="Arial"/>
          <w:b/>
          <w:sz w:val="22"/>
          <w:szCs w:val="22"/>
          <w:lang w:eastAsia="en-US"/>
        </w:rPr>
        <w:t>2.1.</w:t>
      </w:r>
      <w:r w:rsidRPr="00263B16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875BE3">
        <w:rPr>
          <w:rFonts w:ascii="Arial" w:eastAsiaTheme="minorHAnsi" w:hAnsi="Arial" w:cs="Arial"/>
          <w:sz w:val="22"/>
          <w:szCs w:val="22"/>
          <w:lang w:eastAsia="en-US"/>
        </w:rPr>
        <w:t xml:space="preserve">A </w:t>
      </w:r>
      <w:r w:rsidR="0063088B" w:rsidRPr="00263B16">
        <w:rPr>
          <w:rFonts w:ascii="Arial" w:eastAsiaTheme="minorHAnsi" w:hAnsi="Arial" w:cs="Arial"/>
          <w:sz w:val="22"/>
          <w:szCs w:val="22"/>
          <w:lang w:eastAsia="en-US"/>
        </w:rPr>
        <w:t>palavra que permite substituir “</w:t>
      </w:r>
      <w:r w:rsidRPr="00313F16">
        <w:rPr>
          <w:rFonts w:ascii="Arial" w:eastAsiaTheme="minorHAnsi" w:hAnsi="Arial" w:cs="Arial"/>
          <w:i/>
          <w:sz w:val="22"/>
          <w:szCs w:val="22"/>
          <w:lang w:eastAsia="en-US"/>
        </w:rPr>
        <w:t>pioneiro</w:t>
      </w:r>
      <w:r w:rsidR="0063088B" w:rsidRPr="00263B16">
        <w:rPr>
          <w:rFonts w:ascii="Arial" w:eastAsiaTheme="minorHAnsi" w:hAnsi="Arial" w:cs="Arial"/>
          <w:sz w:val="22"/>
          <w:szCs w:val="22"/>
          <w:lang w:eastAsia="en-US"/>
        </w:rPr>
        <w:t>”</w:t>
      </w:r>
      <w:r w:rsidRPr="00875BE3">
        <w:rPr>
          <w:rFonts w:ascii="Arial" w:eastAsiaTheme="minorHAnsi" w:hAnsi="Arial" w:cs="Arial"/>
          <w:sz w:val="22"/>
          <w:szCs w:val="22"/>
          <w:lang w:eastAsia="en-US"/>
        </w:rPr>
        <w:t xml:space="preserve">, sem </w:t>
      </w:r>
      <w:r w:rsidR="0063088B" w:rsidRPr="00263B16">
        <w:rPr>
          <w:rFonts w:ascii="Arial" w:eastAsiaTheme="minorHAnsi" w:hAnsi="Arial" w:cs="Arial"/>
          <w:sz w:val="22"/>
          <w:szCs w:val="22"/>
          <w:lang w:eastAsia="en-US"/>
        </w:rPr>
        <w:t>alterar o sentido da expressão “</w:t>
      </w:r>
      <w:r w:rsidR="0063088B" w:rsidRPr="008D1118">
        <w:rPr>
          <w:rFonts w:ascii="Arial" w:hAnsi="Arial" w:cs="Arial"/>
          <w:bCs/>
          <w:i/>
          <w:sz w:val="22"/>
          <w:szCs w:val="22"/>
        </w:rPr>
        <w:t>autor pioneiro na literatura de viagens em Portugal</w:t>
      </w:r>
      <w:r w:rsidR="0063088B" w:rsidRPr="00263B16">
        <w:rPr>
          <w:rFonts w:ascii="Arial" w:eastAsiaTheme="minorHAnsi" w:hAnsi="Arial" w:cs="Arial"/>
          <w:sz w:val="22"/>
          <w:szCs w:val="22"/>
          <w:lang w:eastAsia="en-US"/>
        </w:rPr>
        <w:t>”</w:t>
      </w:r>
      <w:r w:rsidRPr="00263B16">
        <w:rPr>
          <w:rFonts w:ascii="Arial" w:eastAsiaTheme="minorHAnsi" w:hAnsi="Arial" w:cs="Arial"/>
          <w:sz w:val="22"/>
          <w:szCs w:val="22"/>
          <w:lang w:eastAsia="en-US"/>
        </w:rPr>
        <w:t xml:space="preserve"> (l</w:t>
      </w:r>
      <w:r w:rsidR="008D1118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  <w:r w:rsidR="0063088B" w:rsidRPr="00263B16">
        <w:rPr>
          <w:rFonts w:ascii="Arial" w:eastAsiaTheme="minorHAnsi" w:hAnsi="Arial" w:cs="Arial"/>
          <w:sz w:val="22"/>
          <w:szCs w:val="22"/>
          <w:lang w:eastAsia="en-US"/>
        </w:rPr>
        <w:t>4</w:t>
      </w:r>
      <w:r w:rsidRPr="00263B16">
        <w:rPr>
          <w:rFonts w:ascii="Arial" w:eastAsiaTheme="minorHAnsi" w:hAnsi="Arial" w:cs="Arial"/>
          <w:sz w:val="22"/>
          <w:szCs w:val="22"/>
          <w:lang w:eastAsia="en-US"/>
        </w:rPr>
        <w:t>), é</w:t>
      </w:r>
    </w:p>
    <w:p w14:paraId="55D6CEAF" w14:textId="77777777" w:rsidR="00263B16" w:rsidRDefault="00263B16" w:rsidP="00263B16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Arial" w:eastAsiaTheme="minorHAnsi" w:hAnsi="Arial" w:cs="Arial"/>
          <w:b/>
          <w:bCs/>
          <w:sz w:val="22"/>
          <w:szCs w:val="22"/>
          <w:lang w:eastAsia="en-US"/>
        </w:rPr>
        <w:sectPr w:rsidR="00263B16" w:rsidSect="00A57477">
          <w:type w:val="continuous"/>
          <w:pgSz w:w="11906" w:h="16838"/>
          <w:pgMar w:top="1418" w:right="1274" w:bottom="1417" w:left="1276" w:header="708" w:footer="708" w:gutter="0"/>
          <w:cols w:space="708"/>
          <w:docGrid w:linePitch="360"/>
        </w:sectPr>
      </w:pPr>
    </w:p>
    <w:p w14:paraId="3EA1A599" w14:textId="16DD731C" w:rsidR="00875BE3" w:rsidRPr="00875BE3" w:rsidRDefault="00875BE3" w:rsidP="00263B16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63B16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A. </w:t>
      </w:r>
      <w:r w:rsidR="00DD6409">
        <w:rPr>
          <w:rFonts w:ascii="Arial" w:eastAsiaTheme="minorHAnsi" w:hAnsi="Arial" w:cs="Arial"/>
          <w:sz w:val="22"/>
          <w:szCs w:val="22"/>
          <w:lang w:eastAsia="en-US"/>
        </w:rPr>
        <w:t>inovador</w:t>
      </w:r>
      <w:r w:rsidRPr="00875BE3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</w:p>
    <w:p w14:paraId="5A1972E4" w14:textId="7BEE1774" w:rsidR="00875BE3" w:rsidRPr="00263B16" w:rsidRDefault="00875BE3" w:rsidP="00263B16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63B16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B. </w:t>
      </w:r>
      <w:r w:rsidR="00DD6409">
        <w:rPr>
          <w:rFonts w:ascii="Arial" w:eastAsiaTheme="minorHAnsi" w:hAnsi="Arial" w:cs="Arial"/>
          <w:sz w:val="22"/>
          <w:szCs w:val="22"/>
          <w:lang w:eastAsia="en-US"/>
        </w:rPr>
        <w:t>insubstituível</w:t>
      </w:r>
      <w:r w:rsidRPr="00875BE3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</w:p>
    <w:p w14:paraId="6584575A" w14:textId="088410B6" w:rsidR="00875BE3" w:rsidRPr="00875BE3" w:rsidRDefault="00875BE3" w:rsidP="00263B16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263B16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C. </w:t>
      </w:r>
      <w:r w:rsidR="00DD6409">
        <w:rPr>
          <w:rFonts w:ascii="Arial" w:eastAsiaTheme="minorHAnsi" w:hAnsi="Arial" w:cs="Arial"/>
          <w:sz w:val="22"/>
          <w:szCs w:val="22"/>
          <w:lang w:eastAsia="en-US"/>
        </w:rPr>
        <w:t>p</w:t>
      </w:r>
      <w:r w:rsidR="008D1118">
        <w:rPr>
          <w:rFonts w:ascii="Arial" w:eastAsiaTheme="minorHAnsi" w:hAnsi="Arial" w:cs="Arial"/>
          <w:sz w:val="22"/>
          <w:szCs w:val="22"/>
          <w:lang w:eastAsia="en-US"/>
        </w:rPr>
        <w:t>re</w:t>
      </w:r>
      <w:r w:rsidR="00DD6409">
        <w:rPr>
          <w:rFonts w:ascii="Arial" w:eastAsiaTheme="minorHAnsi" w:hAnsi="Arial" w:cs="Arial"/>
          <w:sz w:val="22"/>
          <w:szCs w:val="22"/>
          <w:lang w:eastAsia="en-US"/>
        </w:rPr>
        <w:t>cursor</w:t>
      </w:r>
      <w:r w:rsidRPr="00875BE3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</w:p>
    <w:p w14:paraId="21180C5C" w14:textId="37D450E3" w:rsidR="00875BE3" w:rsidRPr="00875BE3" w:rsidRDefault="00875BE3" w:rsidP="00263B16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proofErr w:type="gramStart"/>
      <w:r w:rsidRPr="00263B16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D.</w:t>
      </w:r>
      <w:proofErr w:type="gramEnd"/>
      <w:r w:rsidRPr="00263B16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 </w:t>
      </w:r>
      <w:r w:rsidR="00DD6409">
        <w:rPr>
          <w:rFonts w:ascii="Arial" w:eastAsiaTheme="minorHAnsi" w:hAnsi="Arial" w:cs="Arial"/>
          <w:sz w:val="22"/>
          <w:szCs w:val="22"/>
          <w:lang w:eastAsia="en-US"/>
        </w:rPr>
        <w:t>esquecido</w:t>
      </w:r>
      <w:r w:rsidRPr="00875BE3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71F583A7" w14:textId="77777777" w:rsidR="00263B16" w:rsidRDefault="00263B16" w:rsidP="00263B16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  <w:sectPr w:rsidR="00263B16" w:rsidSect="00263B16">
          <w:type w:val="continuous"/>
          <w:pgSz w:w="11906" w:h="16838"/>
          <w:pgMar w:top="1418" w:right="1274" w:bottom="1417" w:left="1276" w:header="708" w:footer="708" w:gutter="0"/>
          <w:cols w:num="2" w:space="708"/>
          <w:docGrid w:linePitch="360"/>
        </w:sectPr>
      </w:pPr>
    </w:p>
    <w:p w14:paraId="4D6EE555" w14:textId="2CC3E358" w:rsidR="00F80056" w:rsidRPr="009C7F33" w:rsidRDefault="00F80056" w:rsidP="00263B16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2AD738A9" w14:textId="6F1AAABD" w:rsidR="0063088B" w:rsidRPr="0063088B" w:rsidRDefault="00F80056" w:rsidP="00263B16">
      <w:pPr>
        <w:pStyle w:val="Default"/>
        <w:spacing w:line="360" w:lineRule="auto"/>
        <w:contextualSpacing/>
        <w:jc w:val="both"/>
        <w:rPr>
          <w:color w:val="auto"/>
          <w:sz w:val="22"/>
          <w:szCs w:val="22"/>
        </w:rPr>
      </w:pPr>
      <w:r w:rsidRPr="0063088B">
        <w:rPr>
          <w:b/>
          <w:color w:val="auto"/>
          <w:sz w:val="22"/>
          <w:szCs w:val="22"/>
        </w:rPr>
        <w:t xml:space="preserve">2.2. </w:t>
      </w:r>
      <w:r w:rsidR="00263B16">
        <w:rPr>
          <w:color w:val="auto"/>
          <w:sz w:val="22"/>
          <w:szCs w:val="22"/>
        </w:rPr>
        <w:t>O uso</w:t>
      </w:r>
      <w:r w:rsidR="0063088B" w:rsidRPr="0063088B">
        <w:rPr>
          <w:color w:val="auto"/>
          <w:sz w:val="22"/>
          <w:szCs w:val="22"/>
        </w:rPr>
        <w:t xml:space="preserve"> de aspas em “</w:t>
      </w:r>
      <w:r w:rsidR="0063088B" w:rsidRPr="00313F16">
        <w:rPr>
          <w:i/>
          <w:color w:val="auto"/>
          <w:sz w:val="22"/>
          <w:szCs w:val="22"/>
        </w:rPr>
        <w:t>a primeira obra moderna que apresenta com maior veracidade e mais pormenores os costumes e as riquezas dessas longínquas regiões</w:t>
      </w:r>
      <w:r w:rsidR="00313F16">
        <w:rPr>
          <w:i/>
          <w:color w:val="auto"/>
          <w:sz w:val="22"/>
          <w:szCs w:val="22"/>
        </w:rPr>
        <w:t>.</w:t>
      </w:r>
      <w:r w:rsidR="0063088B" w:rsidRPr="0063088B">
        <w:rPr>
          <w:color w:val="auto"/>
          <w:sz w:val="22"/>
          <w:szCs w:val="22"/>
        </w:rPr>
        <w:t>” (</w:t>
      </w:r>
      <w:proofErr w:type="spellStart"/>
      <w:r w:rsidR="0063088B" w:rsidRPr="0063088B">
        <w:rPr>
          <w:color w:val="auto"/>
          <w:sz w:val="22"/>
          <w:szCs w:val="22"/>
        </w:rPr>
        <w:t>l</w:t>
      </w:r>
      <w:r w:rsidR="008D1118">
        <w:rPr>
          <w:color w:val="auto"/>
          <w:sz w:val="22"/>
          <w:szCs w:val="22"/>
        </w:rPr>
        <w:t>l</w:t>
      </w:r>
      <w:proofErr w:type="spellEnd"/>
      <w:r w:rsidR="008D1118">
        <w:rPr>
          <w:color w:val="auto"/>
          <w:sz w:val="22"/>
          <w:szCs w:val="22"/>
        </w:rPr>
        <w:t>.</w:t>
      </w:r>
      <w:r w:rsidR="0063088B" w:rsidRPr="0063088B">
        <w:rPr>
          <w:color w:val="auto"/>
          <w:sz w:val="22"/>
          <w:szCs w:val="22"/>
        </w:rPr>
        <w:t xml:space="preserve"> 22-23) </w:t>
      </w:r>
      <w:proofErr w:type="gramStart"/>
      <w:r w:rsidR="0063088B" w:rsidRPr="0063088B">
        <w:rPr>
          <w:color w:val="auto"/>
          <w:sz w:val="22"/>
          <w:szCs w:val="22"/>
        </w:rPr>
        <w:t>assinala</w:t>
      </w:r>
      <w:proofErr w:type="gramEnd"/>
      <w:r w:rsidR="0063088B" w:rsidRPr="0063088B">
        <w:rPr>
          <w:color w:val="auto"/>
          <w:sz w:val="22"/>
          <w:szCs w:val="22"/>
        </w:rPr>
        <w:t xml:space="preserve"> </w:t>
      </w:r>
    </w:p>
    <w:p w14:paraId="4667892E" w14:textId="651C49AF" w:rsidR="00F80056" w:rsidRPr="00263B16" w:rsidRDefault="00F80056" w:rsidP="00263B16">
      <w:pPr>
        <w:pStyle w:val="Default"/>
        <w:spacing w:line="360" w:lineRule="auto"/>
        <w:ind w:firstLine="284"/>
        <w:contextualSpacing/>
        <w:rPr>
          <w:color w:val="auto"/>
          <w:sz w:val="22"/>
          <w:szCs w:val="22"/>
        </w:rPr>
      </w:pPr>
      <w:r w:rsidRPr="00263B16">
        <w:rPr>
          <w:b/>
          <w:bCs/>
          <w:color w:val="auto"/>
          <w:sz w:val="22"/>
          <w:szCs w:val="22"/>
        </w:rPr>
        <w:t xml:space="preserve">A. </w:t>
      </w:r>
      <w:r w:rsidR="0063088B" w:rsidRPr="0063088B">
        <w:rPr>
          <w:color w:val="auto"/>
          <w:sz w:val="22"/>
          <w:szCs w:val="22"/>
        </w:rPr>
        <w:t xml:space="preserve">uma transcrição das palavras de </w:t>
      </w:r>
      <w:r w:rsidR="0063088B" w:rsidRPr="00263B16">
        <w:rPr>
          <w:color w:val="auto"/>
          <w:sz w:val="22"/>
          <w:szCs w:val="22"/>
        </w:rPr>
        <w:t>Augusto Reis Machado</w:t>
      </w:r>
      <w:r w:rsidR="0063088B" w:rsidRPr="0063088B">
        <w:rPr>
          <w:color w:val="auto"/>
          <w:sz w:val="22"/>
          <w:szCs w:val="22"/>
        </w:rPr>
        <w:t xml:space="preserve">. </w:t>
      </w:r>
    </w:p>
    <w:p w14:paraId="0D0678FD" w14:textId="6E56E2D8" w:rsidR="00F80056" w:rsidRPr="00263B16" w:rsidRDefault="00F80056" w:rsidP="00263B16">
      <w:pPr>
        <w:pStyle w:val="Default"/>
        <w:spacing w:line="360" w:lineRule="auto"/>
        <w:ind w:firstLine="284"/>
        <w:contextualSpacing/>
        <w:rPr>
          <w:color w:val="auto"/>
          <w:sz w:val="22"/>
          <w:szCs w:val="22"/>
        </w:rPr>
      </w:pPr>
      <w:r w:rsidRPr="00263B16">
        <w:rPr>
          <w:b/>
          <w:bCs/>
          <w:color w:val="auto"/>
          <w:sz w:val="22"/>
          <w:szCs w:val="22"/>
        </w:rPr>
        <w:t xml:space="preserve">B. </w:t>
      </w:r>
      <w:r w:rsidR="0063088B" w:rsidRPr="0063088B">
        <w:rPr>
          <w:color w:val="auto"/>
          <w:sz w:val="22"/>
          <w:szCs w:val="22"/>
        </w:rPr>
        <w:t xml:space="preserve">uma citação da obra poética de </w:t>
      </w:r>
      <w:r w:rsidR="0063088B" w:rsidRPr="00263B16">
        <w:rPr>
          <w:color w:val="auto"/>
          <w:sz w:val="22"/>
          <w:szCs w:val="22"/>
        </w:rPr>
        <w:t>Duarte Barbosa</w:t>
      </w:r>
      <w:r w:rsidR="0063088B" w:rsidRPr="0063088B">
        <w:rPr>
          <w:color w:val="auto"/>
          <w:sz w:val="22"/>
          <w:szCs w:val="22"/>
        </w:rPr>
        <w:t xml:space="preserve">. </w:t>
      </w:r>
    </w:p>
    <w:p w14:paraId="4C5C3C21" w14:textId="2F47B107" w:rsidR="00F80056" w:rsidRPr="00263B16" w:rsidRDefault="00F80056" w:rsidP="00263B16">
      <w:pPr>
        <w:pStyle w:val="Default"/>
        <w:spacing w:line="360" w:lineRule="auto"/>
        <w:ind w:firstLine="284"/>
        <w:contextualSpacing/>
        <w:rPr>
          <w:color w:val="auto"/>
          <w:sz w:val="22"/>
          <w:szCs w:val="22"/>
        </w:rPr>
      </w:pPr>
      <w:r w:rsidRPr="00263B16">
        <w:rPr>
          <w:b/>
          <w:bCs/>
          <w:color w:val="auto"/>
          <w:sz w:val="22"/>
          <w:szCs w:val="22"/>
        </w:rPr>
        <w:t xml:space="preserve">C. </w:t>
      </w:r>
      <w:r w:rsidR="0063088B" w:rsidRPr="0063088B">
        <w:rPr>
          <w:color w:val="auto"/>
          <w:sz w:val="22"/>
          <w:szCs w:val="22"/>
        </w:rPr>
        <w:t xml:space="preserve">o sentido irónico contido nesta expressão. </w:t>
      </w:r>
    </w:p>
    <w:p w14:paraId="269C0380" w14:textId="72C891F4" w:rsidR="00875BE3" w:rsidRDefault="00F80056" w:rsidP="00263B16">
      <w:pPr>
        <w:pStyle w:val="Default"/>
        <w:spacing w:line="360" w:lineRule="auto"/>
        <w:ind w:firstLine="284"/>
        <w:contextualSpacing/>
        <w:rPr>
          <w:color w:val="auto"/>
          <w:sz w:val="22"/>
          <w:szCs w:val="22"/>
        </w:rPr>
      </w:pPr>
      <w:proofErr w:type="gramStart"/>
      <w:r w:rsidRPr="00263B16">
        <w:rPr>
          <w:b/>
          <w:bCs/>
          <w:color w:val="auto"/>
          <w:sz w:val="22"/>
          <w:szCs w:val="22"/>
        </w:rPr>
        <w:t>D.</w:t>
      </w:r>
      <w:proofErr w:type="gramEnd"/>
      <w:r w:rsidRPr="00263B16">
        <w:rPr>
          <w:b/>
          <w:bCs/>
          <w:color w:val="auto"/>
          <w:sz w:val="22"/>
          <w:szCs w:val="22"/>
        </w:rPr>
        <w:t xml:space="preserve"> </w:t>
      </w:r>
      <w:r w:rsidR="0063088B" w:rsidRPr="0063088B">
        <w:rPr>
          <w:color w:val="auto"/>
          <w:sz w:val="22"/>
          <w:szCs w:val="22"/>
        </w:rPr>
        <w:t xml:space="preserve">o </w:t>
      </w:r>
      <w:r w:rsidR="00263B16" w:rsidRPr="00263B16">
        <w:rPr>
          <w:color w:val="auto"/>
          <w:sz w:val="22"/>
          <w:szCs w:val="22"/>
        </w:rPr>
        <w:t xml:space="preserve">duplo sentido que apresenta </w:t>
      </w:r>
      <w:r w:rsidR="0063088B" w:rsidRPr="0063088B">
        <w:rPr>
          <w:color w:val="auto"/>
          <w:sz w:val="22"/>
          <w:szCs w:val="22"/>
        </w:rPr>
        <w:t>esta expressão.</w:t>
      </w:r>
    </w:p>
    <w:p w14:paraId="6D4697CF" w14:textId="77777777" w:rsidR="00263B16" w:rsidRPr="00263B16" w:rsidRDefault="00263B16" w:rsidP="00263B16">
      <w:pPr>
        <w:pStyle w:val="Default"/>
        <w:spacing w:line="360" w:lineRule="auto"/>
        <w:contextualSpacing/>
        <w:rPr>
          <w:color w:val="auto"/>
          <w:sz w:val="22"/>
          <w:szCs w:val="22"/>
        </w:rPr>
      </w:pPr>
    </w:p>
    <w:p w14:paraId="01B127C5" w14:textId="0C220389" w:rsidR="00263B16" w:rsidRDefault="00F80056" w:rsidP="00263B16">
      <w:pPr>
        <w:autoSpaceDE w:val="0"/>
        <w:autoSpaceDN w:val="0"/>
        <w:adjustRightInd w:val="0"/>
        <w:spacing w:line="312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9C7F33">
        <w:rPr>
          <w:rFonts w:ascii="Arial" w:hAnsi="Arial" w:cs="Arial"/>
          <w:b/>
          <w:sz w:val="22"/>
          <w:szCs w:val="22"/>
        </w:rPr>
        <w:t xml:space="preserve">3. </w:t>
      </w:r>
      <w:r w:rsidRPr="009C7F33">
        <w:rPr>
          <w:rFonts w:ascii="Arial" w:hAnsi="Arial" w:cs="Arial"/>
          <w:sz w:val="22"/>
          <w:szCs w:val="22"/>
        </w:rPr>
        <w:t>Identifica o referente do pronome “</w:t>
      </w:r>
      <w:r w:rsidR="00263B16" w:rsidRPr="00313F16">
        <w:rPr>
          <w:rFonts w:ascii="Arial" w:hAnsi="Arial" w:cs="Arial"/>
          <w:i/>
          <w:sz w:val="22"/>
          <w:szCs w:val="22"/>
        </w:rPr>
        <w:t>-o</w:t>
      </w:r>
      <w:r w:rsidRPr="009C7F33">
        <w:rPr>
          <w:rFonts w:ascii="Arial" w:hAnsi="Arial" w:cs="Arial"/>
          <w:sz w:val="22"/>
          <w:szCs w:val="22"/>
        </w:rPr>
        <w:t>” (l</w:t>
      </w:r>
      <w:r w:rsidR="00313F16">
        <w:rPr>
          <w:rFonts w:ascii="Arial" w:hAnsi="Arial" w:cs="Arial"/>
          <w:sz w:val="22"/>
          <w:szCs w:val="22"/>
        </w:rPr>
        <w:t>.</w:t>
      </w:r>
      <w:r w:rsidR="00263B16">
        <w:rPr>
          <w:rFonts w:ascii="Arial" w:hAnsi="Arial" w:cs="Arial"/>
          <w:sz w:val="22"/>
          <w:szCs w:val="22"/>
        </w:rPr>
        <w:t xml:space="preserve"> 14</w:t>
      </w:r>
      <w:r w:rsidRPr="009C7F33">
        <w:rPr>
          <w:rFonts w:ascii="Arial" w:hAnsi="Arial" w:cs="Arial"/>
          <w:sz w:val="22"/>
          <w:szCs w:val="22"/>
        </w:rPr>
        <w:t>).</w:t>
      </w:r>
      <w:r w:rsidR="00263B16">
        <w:rPr>
          <w:rFonts w:ascii="Arial" w:hAnsi="Arial" w:cs="Arial"/>
          <w:sz w:val="22"/>
          <w:szCs w:val="22"/>
        </w:rPr>
        <w:br w:type="page"/>
      </w:r>
    </w:p>
    <w:p w14:paraId="17C5B6F3" w14:textId="6BCBA365" w:rsidR="003321C7" w:rsidRDefault="00D943DA" w:rsidP="005E760D">
      <w:pPr>
        <w:spacing w:line="33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Gr</w:t>
      </w:r>
      <w:r w:rsidR="00593198" w:rsidRPr="00CE3AB0">
        <w:rPr>
          <w:rFonts w:ascii="Arial" w:hAnsi="Arial" w:cs="Arial"/>
          <w:b/>
        </w:rPr>
        <w:t>upo</w:t>
      </w:r>
      <w:r w:rsidR="003321C7" w:rsidRPr="00CE3AB0">
        <w:rPr>
          <w:rFonts w:ascii="Arial" w:hAnsi="Arial" w:cs="Arial"/>
          <w:b/>
        </w:rPr>
        <w:t xml:space="preserve"> I</w:t>
      </w:r>
      <w:r w:rsidR="00FA7E5C" w:rsidRPr="00CE3AB0">
        <w:rPr>
          <w:rFonts w:ascii="Arial" w:hAnsi="Arial" w:cs="Arial"/>
          <w:b/>
        </w:rPr>
        <w:t>I</w:t>
      </w:r>
      <w:r w:rsidR="00A0616E" w:rsidRPr="00CE3AB0">
        <w:rPr>
          <w:rFonts w:ascii="Arial" w:hAnsi="Arial" w:cs="Arial"/>
          <w:b/>
        </w:rPr>
        <w:t>I</w:t>
      </w:r>
    </w:p>
    <w:p w14:paraId="5C002CB1" w14:textId="77777777" w:rsidR="00CF5376" w:rsidRPr="00CE3AB0" w:rsidRDefault="00CF5376" w:rsidP="005E760D">
      <w:pPr>
        <w:spacing w:line="336" w:lineRule="auto"/>
        <w:jc w:val="center"/>
        <w:rPr>
          <w:rFonts w:ascii="Arial" w:hAnsi="Arial" w:cs="Arial"/>
          <w:b/>
        </w:rPr>
      </w:pPr>
    </w:p>
    <w:p w14:paraId="46D4C477" w14:textId="591F4DAD" w:rsidR="00317D0D" w:rsidRPr="00CE3AB0" w:rsidRDefault="00317D0D" w:rsidP="003321C7">
      <w:pPr>
        <w:spacing w:line="336" w:lineRule="auto"/>
        <w:rPr>
          <w:rFonts w:ascii="Arial" w:hAnsi="Arial" w:cs="Arial"/>
          <w:sz w:val="22"/>
          <w:szCs w:val="22"/>
        </w:rPr>
      </w:pPr>
    </w:p>
    <w:p w14:paraId="3DE03E4D" w14:textId="523F8605" w:rsidR="00622C2B" w:rsidRDefault="009D7A1C" w:rsidP="003321C7">
      <w:pPr>
        <w:spacing w:line="336" w:lineRule="auto"/>
        <w:rPr>
          <w:rFonts w:ascii="Arial" w:hAnsi="Arial" w:cs="Arial"/>
          <w:sz w:val="22"/>
          <w:szCs w:val="22"/>
        </w:rPr>
      </w:pPr>
      <w:r w:rsidRPr="00B56A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704832" behindDoc="0" locked="0" layoutInCell="1" allowOverlap="1" wp14:anchorId="52A6D074" wp14:editId="4443B4A9">
                <wp:simplePos x="0" y="0"/>
                <wp:positionH relativeFrom="column">
                  <wp:posOffset>-200660</wp:posOffset>
                </wp:positionH>
                <wp:positionV relativeFrom="paragraph">
                  <wp:posOffset>365125</wp:posOffset>
                </wp:positionV>
                <wp:extent cx="3505200" cy="5638800"/>
                <wp:effectExtent l="0" t="0" r="0" b="0"/>
                <wp:wrapSquare wrapText="bothSides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563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5A68D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Style w:val="01numeros"/>
                                <w:rFonts w:ascii="Arial" w:hAnsi="Arial" w:cs="Arial"/>
                                <w:sz w:val="22"/>
                                <w:szCs w:val="24"/>
                              </w:rPr>
                              <w:t>37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Porém já cinco Sóis eram passados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1</w:t>
                            </w:r>
                          </w:p>
                          <w:p w14:paraId="30032193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Que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2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 xml:space="preserve"> dali nos partíramos, cortando</w:t>
                            </w:r>
                          </w:p>
                          <w:p w14:paraId="032BE0A5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Os mares nunca de outrem navegados,</w:t>
                            </w:r>
                          </w:p>
                          <w:p w14:paraId="4555BE0F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Prosperamente os ventos assoprando,</w:t>
                            </w:r>
                          </w:p>
                          <w:p w14:paraId="05690E10" w14:textId="1316F00E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Quando</w:t>
                            </w:r>
                            <w:r w:rsidR="002939E9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313F1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h</w:t>
                            </w:r>
                            <w:r w:rsidR="002939E9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ũ</w:t>
                            </w:r>
                            <w:r w:rsidR="002939E9" w:rsidRPr="005F201A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noite, estando descuidados</w:t>
                            </w:r>
                          </w:p>
                          <w:p w14:paraId="2A4D204E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Na cortadora proa vigiando,</w:t>
                            </w:r>
                          </w:p>
                          <w:p w14:paraId="6BDD156B" w14:textId="1AF42D6B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</w:r>
                            <w:r w:rsidR="00313F1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H</w:t>
                            </w:r>
                            <w:r w:rsidR="00313F16" w:rsidRPr="005F201A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ũ</w:t>
                            </w:r>
                            <w:r w:rsidRPr="005F201A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a nu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vem, que os ares escurece,</w:t>
                            </w:r>
                          </w:p>
                          <w:p w14:paraId="1B8B95D8" w14:textId="77777777" w:rsidR="00A57477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Sobre nossas cabeças aparece.</w:t>
                            </w:r>
                          </w:p>
                          <w:p w14:paraId="261514C4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</w:p>
                          <w:p w14:paraId="55004F91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Style w:val="01numeros"/>
                                <w:rFonts w:ascii="Arial" w:hAnsi="Arial" w:cs="Arial"/>
                                <w:sz w:val="22"/>
                                <w:szCs w:val="24"/>
                              </w:rPr>
                              <w:t>38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Tão temerosa vinha e carregada,</w:t>
                            </w:r>
                          </w:p>
                          <w:p w14:paraId="07F94E30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Que pôs nos corações um grande medo;</w:t>
                            </w:r>
                          </w:p>
                          <w:p w14:paraId="0239391E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Bramindo, o negro mar de longe brada,</w:t>
                            </w:r>
                          </w:p>
                          <w:p w14:paraId="6850F7C8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Como se desse em vão nalgum rochedo.</w:t>
                            </w:r>
                          </w:p>
                          <w:p w14:paraId="053EA33B" w14:textId="4A45697B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 xml:space="preserve">—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“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Ó Potestade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3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 xml:space="preserve"> (disse) sublimada,</w:t>
                            </w:r>
                          </w:p>
                          <w:p w14:paraId="4F08C44E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Que ameaço divino ou que segredo</w:t>
                            </w:r>
                          </w:p>
                          <w:p w14:paraId="1E5FD52E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Este clima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4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 xml:space="preserve"> e este mar nos apresenta,</w:t>
                            </w:r>
                          </w:p>
                          <w:p w14:paraId="5D820E51" w14:textId="4E2D719F" w:rsidR="00A57477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Que mor cousa parece que tormenta?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”</w:t>
                            </w:r>
                          </w:p>
                          <w:p w14:paraId="11CA77A7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Style w:val="01numeros"/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</w:p>
                          <w:p w14:paraId="616C13A3" w14:textId="247F21DD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Style w:val="01numeros"/>
                                <w:rFonts w:ascii="Arial" w:hAnsi="Arial" w:cs="Arial"/>
                                <w:sz w:val="22"/>
                                <w:szCs w:val="24"/>
                              </w:rPr>
                              <w:t>39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 xml:space="preserve">Não acabava, quando </w:t>
                            </w:r>
                            <w:r w:rsidR="00313F1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ũ</w:t>
                            </w:r>
                            <w:r w:rsidRPr="005F201A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a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 xml:space="preserve"> figura</w:t>
                            </w:r>
                          </w:p>
                          <w:p w14:paraId="0A3A48BB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Se nos mostra no ar, robusta e válida,</w:t>
                            </w:r>
                          </w:p>
                          <w:p w14:paraId="7904F2B7" w14:textId="77777777" w:rsidR="00A57477" w:rsidRPr="00B56A96" w:rsidRDefault="00A57477" w:rsidP="00040CCF">
                            <w:pPr>
                              <w:pStyle w:val="001-TXT"/>
                              <w:tabs>
                                <w:tab w:val="left" w:pos="5010"/>
                              </w:tabs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De disforme e grandíssima estatura;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</w:r>
                          </w:p>
                          <w:p w14:paraId="4DE04CF1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O rosto carregado, a barba esquálida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5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,</w:t>
                            </w:r>
                          </w:p>
                          <w:p w14:paraId="30F49A22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Os olhos encovados, e a postura</w:t>
                            </w:r>
                          </w:p>
                          <w:p w14:paraId="32C9E95D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Medonha e má, e a cor terrena e pálida,</w:t>
                            </w:r>
                          </w:p>
                          <w:p w14:paraId="070A548E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Cheios de terra e crespos os cabelos,</w:t>
                            </w:r>
                          </w:p>
                          <w:p w14:paraId="75D2F312" w14:textId="7169C9DE" w:rsidR="00A57477" w:rsidRPr="005E760D" w:rsidRDefault="00A57477" w:rsidP="00040CCF">
                            <w:pPr>
                              <w:pStyle w:val="001-TXT"/>
                              <w:spacing w:line="312" w:lineRule="auto"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A boca negra, os dentes amarelos.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6D074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15.8pt;margin-top:28.75pt;width:276pt;height:444pt;z-index:251704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" stroked="f">
                <v:textbox>
                  <w:txbxContent>
                    <w:p w14:paraId="09F5A68D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Style w:val="01numeros"/>
                          <w:rFonts w:ascii="Arial" w:hAnsi="Arial" w:cs="Arial"/>
                          <w:sz w:val="22"/>
                          <w:szCs w:val="24"/>
                        </w:rPr>
                        <w:t>37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Porém já cinco Sóis eram passados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1</w:t>
                      </w:r>
                    </w:p>
                    <w:p w14:paraId="30032193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Que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2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 xml:space="preserve"> dali nos partíramos, cortando</w:t>
                      </w:r>
                    </w:p>
                    <w:p w14:paraId="032BE0A5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Os mares nunca de outrem navegados,</w:t>
                      </w:r>
                    </w:p>
                    <w:p w14:paraId="4555BE0F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Prosperamente os ventos assoprando,</w:t>
                      </w:r>
                    </w:p>
                    <w:p w14:paraId="05690E10" w14:textId="1316F00E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Quando</w:t>
                      </w:r>
                      <w:r w:rsidR="002939E9">
                        <w:rPr>
                          <w:rFonts w:ascii="Arial" w:hAnsi="Arial" w:cs="Arial"/>
                          <w:sz w:val="22"/>
                          <w:szCs w:val="24"/>
                        </w:rPr>
                        <w:t xml:space="preserve"> </w:t>
                      </w:r>
                      <w:r w:rsidR="00313F16">
                        <w:rPr>
                          <w:rFonts w:ascii="Arial" w:hAnsi="Arial" w:cs="Arial"/>
                          <w:sz w:val="22"/>
                          <w:szCs w:val="24"/>
                        </w:rPr>
                        <w:t>h</w:t>
                      </w:r>
                      <w:r w:rsidR="002939E9">
                        <w:rPr>
                          <w:rFonts w:ascii="Arial" w:hAnsi="Arial" w:cs="Arial"/>
                          <w:sz w:val="22"/>
                          <w:szCs w:val="24"/>
                        </w:rPr>
                        <w:t>ũ</w:t>
                      </w:r>
                      <w:r w:rsidR="002939E9" w:rsidRPr="005F201A">
                        <w:rPr>
                          <w:rFonts w:ascii="Arial" w:hAnsi="Arial" w:cs="Arial"/>
                          <w:sz w:val="22"/>
                          <w:szCs w:val="24"/>
                        </w:rPr>
                        <w:t>a</w:t>
                      </w:r>
                      <w:r>
                        <w:rPr>
                          <w:rFonts w:ascii="Arial" w:hAnsi="Arial" w:cs="Arial"/>
                          <w:sz w:val="22"/>
                          <w:szCs w:val="24"/>
                        </w:rPr>
                        <w:t xml:space="preserve"> 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>noite, estando descuidados</w:t>
                      </w:r>
                    </w:p>
                    <w:p w14:paraId="2A4D204E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Na cortadora proa vigiando,</w:t>
                      </w:r>
                    </w:p>
                    <w:p w14:paraId="6BDD156B" w14:textId="1AF42D6B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</w:r>
                      <w:r w:rsidR="00313F16">
                        <w:rPr>
                          <w:rFonts w:ascii="Arial" w:hAnsi="Arial" w:cs="Arial"/>
                          <w:sz w:val="22"/>
                          <w:szCs w:val="24"/>
                        </w:rPr>
                        <w:t>H</w:t>
                      </w:r>
                      <w:r w:rsidR="00313F16" w:rsidRPr="005F201A">
                        <w:rPr>
                          <w:rFonts w:ascii="Arial" w:hAnsi="Arial" w:cs="Arial"/>
                          <w:sz w:val="22"/>
                          <w:szCs w:val="24"/>
                        </w:rPr>
                        <w:t>ũ</w:t>
                      </w:r>
                      <w:r w:rsidRPr="005F201A">
                        <w:rPr>
                          <w:rFonts w:ascii="Arial" w:hAnsi="Arial" w:cs="Arial"/>
                          <w:sz w:val="22"/>
                          <w:szCs w:val="24"/>
                        </w:rPr>
                        <w:t>a nu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>vem, que os ares escurece,</w:t>
                      </w:r>
                    </w:p>
                    <w:p w14:paraId="1B8B95D8" w14:textId="77777777" w:rsidR="00A57477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Sobre nossas cabeças aparece.</w:t>
                      </w:r>
                    </w:p>
                    <w:p w14:paraId="261514C4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</w:p>
                    <w:p w14:paraId="55004F91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Style w:val="01numeros"/>
                          <w:rFonts w:ascii="Arial" w:hAnsi="Arial" w:cs="Arial"/>
                          <w:sz w:val="22"/>
                          <w:szCs w:val="24"/>
                        </w:rPr>
                        <w:t>38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Tão temerosa vinha e carregada,</w:t>
                      </w:r>
                    </w:p>
                    <w:p w14:paraId="07F94E30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Que pôs nos corações um grande medo;</w:t>
                      </w:r>
                    </w:p>
                    <w:p w14:paraId="0239391E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Bramindo, o negro mar de longe brada,</w:t>
                      </w:r>
                    </w:p>
                    <w:p w14:paraId="6850F7C8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Como se desse em vão nalgum rochedo.</w:t>
                      </w:r>
                    </w:p>
                    <w:p w14:paraId="053EA33B" w14:textId="4A45697B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 xml:space="preserve">— </w:t>
                      </w:r>
                      <w:r>
                        <w:rPr>
                          <w:rFonts w:ascii="Arial" w:hAnsi="Arial" w:cs="Arial"/>
                          <w:sz w:val="22"/>
                          <w:szCs w:val="24"/>
                        </w:rPr>
                        <w:t>“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>Ó Potestade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3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 xml:space="preserve"> (disse) sublimada,</w:t>
                      </w:r>
                    </w:p>
                    <w:p w14:paraId="4F08C44E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Que ameaço divino ou que segredo</w:t>
                      </w:r>
                    </w:p>
                    <w:p w14:paraId="1E5FD52E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Este clima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4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 xml:space="preserve"> e este mar nos apresenta,</w:t>
                      </w:r>
                    </w:p>
                    <w:p w14:paraId="5D820E51" w14:textId="4E2D719F" w:rsidR="00A57477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Que mor cousa parece que tormenta?</w:t>
                      </w:r>
                      <w:r>
                        <w:rPr>
                          <w:rFonts w:ascii="Arial" w:hAnsi="Arial" w:cs="Arial"/>
                          <w:sz w:val="22"/>
                          <w:szCs w:val="24"/>
                        </w:rPr>
                        <w:t>”</w:t>
                      </w:r>
                    </w:p>
                    <w:p w14:paraId="11CA77A7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Style w:val="01numeros"/>
                          <w:rFonts w:ascii="Arial" w:hAnsi="Arial" w:cs="Arial"/>
                          <w:sz w:val="22"/>
                          <w:szCs w:val="24"/>
                        </w:rPr>
                      </w:pPr>
                    </w:p>
                    <w:p w14:paraId="616C13A3" w14:textId="247F21DD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Style w:val="01numeros"/>
                          <w:rFonts w:ascii="Arial" w:hAnsi="Arial" w:cs="Arial"/>
                          <w:sz w:val="22"/>
                          <w:szCs w:val="24"/>
                        </w:rPr>
                        <w:t>39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 xml:space="preserve">Não acabava, quando </w:t>
                      </w:r>
                      <w:r w:rsidR="00313F16">
                        <w:rPr>
                          <w:rFonts w:ascii="Arial" w:hAnsi="Arial" w:cs="Arial"/>
                          <w:sz w:val="22"/>
                          <w:szCs w:val="24"/>
                        </w:rPr>
                        <w:t>h</w:t>
                      </w:r>
                      <w:r>
                        <w:rPr>
                          <w:rFonts w:ascii="Arial" w:hAnsi="Arial" w:cs="Arial"/>
                          <w:sz w:val="22"/>
                          <w:szCs w:val="24"/>
                        </w:rPr>
                        <w:t>ũ</w:t>
                      </w:r>
                      <w:r w:rsidRPr="005F201A">
                        <w:rPr>
                          <w:rFonts w:ascii="Arial" w:hAnsi="Arial" w:cs="Arial"/>
                          <w:sz w:val="22"/>
                          <w:szCs w:val="24"/>
                        </w:rPr>
                        <w:t>a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 xml:space="preserve"> figura</w:t>
                      </w:r>
                    </w:p>
                    <w:p w14:paraId="0A3A48BB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Se nos mostra no ar, robusta e válida,</w:t>
                      </w:r>
                    </w:p>
                    <w:p w14:paraId="7904F2B7" w14:textId="77777777" w:rsidR="00A57477" w:rsidRPr="00B56A96" w:rsidRDefault="00A57477" w:rsidP="00040CCF">
                      <w:pPr>
                        <w:pStyle w:val="001-TXT"/>
                        <w:tabs>
                          <w:tab w:val="left" w:pos="5010"/>
                        </w:tabs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De disforme e grandíssima estatura;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</w:r>
                    </w:p>
                    <w:p w14:paraId="4DE04CF1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O rosto carregado, a barba esquálida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5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>,</w:t>
                      </w:r>
                    </w:p>
                    <w:p w14:paraId="30F49A22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Os olhos encovados, e a postura</w:t>
                      </w:r>
                    </w:p>
                    <w:p w14:paraId="32C9E95D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Medonha e má, e a cor terrena e pálida,</w:t>
                      </w:r>
                    </w:p>
                    <w:p w14:paraId="070A548E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Cheios de terra e crespos os cabelos,</w:t>
                      </w:r>
                    </w:p>
                    <w:p w14:paraId="75D2F312" w14:textId="7169C9DE" w:rsidR="00A57477" w:rsidRPr="005E760D" w:rsidRDefault="00A57477" w:rsidP="00040CCF">
                      <w:pPr>
                        <w:pStyle w:val="001-TXT"/>
                        <w:spacing w:line="312" w:lineRule="auto"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A boca negra, os dentes amarelos.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71F6" w:rsidRPr="00B56A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733504" behindDoc="0" locked="0" layoutInCell="1" allowOverlap="1" wp14:anchorId="31EC25A7" wp14:editId="0B5B1EC3">
                <wp:simplePos x="0" y="0"/>
                <wp:positionH relativeFrom="column">
                  <wp:posOffset>2752090</wp:posOffset>
                </wp:positionH>
                <wp:positionV relativeFrom="paragraph">
                  <wp:posOffset>362585</wp:posOffset>
                </wp:positionV>
                <wp:extent cx="3505200" cy="1404620"/>
                <wp:effectExtent l="0" t="0" r="0" b="254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44292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Style w:val="01numeros"/>
                                <w:rFonts w:ascii="Arial" w:hAnsi="Arial" w:cs="Arial"/>
                                <w:sz w:val="22"/>
                                <w:szCs w:val="24"/>
                              </w:rPr>
                              <w:t>40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Tão grande era de membros, que bem posso</w:t>
                            </w:r>
                          </w:p>
                          <w:p w14:paraId="389A891F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Certificar-te que este era o segundo</w:t>
                            </w:r>
                          </w:p>
                          <w:p w14:paraId="1B8B38F1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De Rodes estranhíssimo Colosso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6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,</w:t>
                            </w:r>
                          </w:p>
                          <w:p w14:paraId="471429DA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Que um dos sete milagres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7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 xml:space="preserve"> foi do mundo.</w:t>
                            </w:r>
                          </w:p>
                          <w:p w14:paraId="6B9661CA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Cum tom de voz nos fala, horrendo e grosso,</w:t>
                            </w:r>
                          </w:p>
                          <w:p w14:paraId="03327B2C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Que pareceu sair do mar profundo.</w:t>
                            </w:r>
                          </w:p>
                          <w:p w14:paraId="42ABF2F8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Arrepiam-se as carnes e o cabelo,</w:t>
                            </w:r>
                          </w:p>
                          <w:p w14:paraId="5994DF79" w14:textId="77777777" w:rsidR="00A57477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A mi e a todos, só de ouvi-lo e vê-lo!</w:t>
                            </w:r>
                          </w:p>
                          <w:p w14:paraId="3F4E0B76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</w:p>
                          <w:p w14:paraId="301A73ED" w14:textId="6BA9140B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Style w:val="01numeros"/>
                                <w:rFonts w:ascii="Arial" w:hAnsi="Arial" w:cs="Arial"/>
                                <w:sz w:val="22"/>
                                <w:szCs w:val="24"/>
                              </w:rPr>
                              <w:t>41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 xml:space="preserve">E disse: </w:t>
                            </w:r>
                            <w:r w:rsidR="005D35BA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–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“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Ó gente ousada, mais que quantas</w:t>
                            </w:r>
                          </w:p>
                          <w:p w14:paraId="01DE1E92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No mundo cometeram grandes cousas,</w:t>
                            </w:r>
                          </w:p>
                          <w:p w14:paraId="414787DA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Tu, que por guerras cruas, tais e tantas,</w:t>
                            </w:r>
                          </w:p>
                          <w:p w14:paraId="7033949B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E por trabalhos vãos nunca repousas,</w:t>
                            </w:r>
                          </w:p>
                          <w:p w14:paraId="05D8EA0F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Pois os vedados términos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8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 xml:space="preserve"> quebrantas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9</w:t>
                            </w:r>
                          </w:p>
                          <w:p w14:paraId="6D97FCB7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E navegar meus longos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10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 xml:space="preserve"> mares ousas,</w:t>
                            </w:r>
                          </w:p>
                          <w:p w14:paraId="7AC6EC51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Que eu tanto tempo há já que guardo e tenho,</w:t>
                            </w:r>
                          </w:p>
                          <w:p w14:paraId="3C64D8BC" w14:textId="77777777" w:rsidR="00A57477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Nunca arados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11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 xml:space="preserve"> de estranho ou próprio lenho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12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;</w:t>
                            </w:r>
                          </w:p>
                          <w:p w14:paraId="1F5CE9FB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</w:p>
                          <w:p w14:paraId="03DB8123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Style w:val="01numeros"/>
                                <w:rFonts w:ascii="Arial" w:hAnsi="Arial" w:cs="Arial"/>
                                <w:sz w:val="22"/>
                                <w:szCs w:val="24"/>
                              </w:rPr>
                              <w:t>42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Pois vens ver os segredos escondidos</w:t>
                            </w:r>
                          </w:p>
                          <w:p w14:paraId="16F5D137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Da natureza e do húmido elemento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13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,</w:t>
                            </w:r>
                          </w:p>
                          <w:p w14:paraId="6F67F8FA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A nenhum grande humano concedidos</w:t>
                            </w:r>
                          </w:p>
                          <w:p w14:paraId="02C79266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De nobre ou de imortal merecimento,</w:t>
                            </w:r>
                          </w:p>
                          <w:p w14:paraId="3D480508" w14:textId="426D1004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Ouve os danos de mi que apercebidos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4</w:t>
                            </w:r>
                          </w:p>
                          <w:p w14:paraId="0EF5E3AC" w14:textId="77777777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Estão a teu sobejo atrevimento,</w:t>
                            </w:r>
                          </w:p>
                          <w:p w14:paraId="0A2BE6D9" w14:textId="632DBCAB" w:rsidR="00A57477" w:rsidRPr="00B56A9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>Por todo o largo mar e p</w:t>
                            </w:r>
                            <w:r w:rsidR="005D35BA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o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la terra</w:t>
                            </w:r>
                          </w:p>
                          <w:p w14:paraId="1891C708" w14:textId="221387FF" w:rsidR="00A57477" w:rsidRPr="002E71F6" w:rsidRDefault="00A57477" w:rsidP="00040CCF">
                            <w:pPr>
                              <w:pStyle w:val="001-TXT"/>
                              <w:spacing w:line="312" w:lineRule="auto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ab/>
                              <w:t xml:space="preserve">Que inda hás 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>de sojugar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  <w:vertAlign w:val="superscript"/>
                              </w:rPr>
                              <w:t>15</w:t>
                            </w:r>
                            <w:r w:rsidRPr="00B56A96">
                              <w:rPr>
                                <w:rFonts w:ascii="Arial" w:hAnsi="Arial" w:cs="Arial"/>
                                <w:sz w:val="22"/>
                                <w:szCs w:val="24"/>
                              </w:rPr>
                              <w:t xml:space="preserve"> com dura guerra.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EC25A7" id="_x0000_s1027" type="#_x0000_t202" style="position:absolute;margin-left:216.7pt;margin-top:28.55pt;width:276pt;height:110.6pt;z-index:251733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" stroked="f">
                <v:textbox style="mso-fit-shape-to-text:t">
                  <w:txbxContent>
                    <w:p w14:paraId="00A44292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Style w:val="01numeros"/>
                          <w:rFonts w:ascii="Arial" w:hAnsi="Arial" w:cs="Arial"/>
                          <w:sz w:val="22"/>
                          <w:szCs w:val="24"/>
                        </w:rPr>
                        <w:t>40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>Tão grande era de membros, que bem posso</w:t>
                      </w:r>
                    </w:p>
                    <w:p w14:paraId="389A891F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Certificar-te que este era o segundo</w:t>
                      </w:r>
                    </w:p>
                    <w:p w14:paraId="1B8B38F1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De Rodes estranhíssimo Colosso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6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>,</w:t>
                      </w:r>
                    </w:p>
                    <w:p w14:paraId="471429DA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Que um dos sete milagres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7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 xml:space="preserve"> foi do mundo.</w:t>
                      </w:r>
                    </w:p>
                    <w:p w14:paraId="6B9661CA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Cum tom de voz nos fala, horrendo e grosso,</w:t>
                      </w:r>
                    </w:p>
                    <w:p w14:paraId="03327B2C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Que pareceu sair do mar profundo.</w:t>
                      </w:r>
                    </w:p>
                    <w:p w14:paraId="42ABF2F8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Arrepiam-se as carnes e o cabelo,</w:t>
                      </w:r>
                    </w:p>
                    <w:p w14:paraId="5994DF79" w14:textId="77777777" w:rsidR="00A57477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A mi e a todos, só de ouvi-lo e vê-lo!</w:t>
                      </w:r>
                    </w:p>
                    <w:p w14:paraId="3F4E0B76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</w:p>
                    <w:p w14:paraId="301A73ED" w14:textId="6BA9140B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Style w:val="01numeros"/>
                          <w:rFonts w:ascii="Arial" w:hAnsi="Arial" w:cs="Arial"/>
                          <w:sz w:val="22"/>
                          <w:szCs w:val="24"/>
                        </w:rPr>
                        <w:t>41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 xml:space="preserve">E disse: </w:t>
                      </w:r>
                      <w:r w:rsidR="005D35BA">
                        <w:rPr>
                          <w:rFonts w:ascii="Arial" w:hAnsi="Arial" w:cs="Arial"/>
                          <w:sz w:val="22"/>
                          <w:szCs w:val="24"/>
                        </w:rPr>
                        <w:t>–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4"/>
                        </w:rPr>
                        <w:t>“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>Ó gente ousada, mais que quantas</w:t>
                      </w:r>
                    </w:p>
                    <w:p w14:paraId="01DE1E92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No mundo cometeram grandes cousas,</w:t>
                      </w:r>
                    </w:p>
                    <w:p w14:paraId="414787DA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Tu, que por guerras cruas, tais e tantas,</w:t>
                      </w:r>
                    </w:p>
                    <w:p w14:paraId="7033949B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E por trabalhos vãos nunca repousas,</w:t>
                      </w:r>
                    </w:p>
                    <w:p w14:paraId="05D8EA0F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Pois os vedados términos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8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 xml:space="preserve"> quebrantas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9</w:t>
                      </w:r>
                    </w:p>
                    <w:p w14:paraId="6D97FCB7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E navegar meus longos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10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 xml:space="preserve"> mares ousas,</w:t>
                      </w:r>
                    </w:p>
                    <w:p w14:paraId="7AC6EC51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Que eu tanto tempo há já que guardo e tenho,</w:t>
                      </w:r>
                    </w:p>
                    <w:p w14:paraId="3C64D8BC" w14:textId="77777777" w:rsidR="00A57477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Nunca arados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11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 xml:space="preserve"> de estranho ou próprio lenho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12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>;</w:t>
                      </w:r>
                    </w:p>
                    <w:p w14:paraId="1F5CE9FB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</w:p>
                    <w:p w14:paraId="03DB8123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Style w:val="01numeros"/>
                          <w:rFonts w:ascii="Arial" w:hAnsi="Arial" w:cs="Arial"/>
                          <w:sz w:val="22"/>
                          <w:szCs w:val="24"/>
                        </w:rPr>
                        <w:t>42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Pois vens ver os segredos escondidos</w:t>
                      </w:r>
                    </w:p>
                    <w:p w14:paraId="16F5D137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Da natureza e do húmido elemento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13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>,</w:t>
                      </w:r>
                    </w:p>
                    <w:p w14:paraId="6F67F8FA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A nenhum grande humano concedidos</w:t>
                      </w:r>
                    </w:p>
                    <w:p w14:paraId="02C79266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De nobre ou de imortal merecimento,</w:t>
                      </w:r>
                    </w:p>
                    <w:p w14:paraId="3D480508" w14:textId="426D1004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Ouve os danos de mi que apercebidos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4</w:t>
                      </w:r>
                    </w:p>
                    <w:p w14:paraId="0EF5E3AC" w14:textId="77777777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Estão a teu sobejo atrevimento,</w:t>
                      </w:r>
                    </w:p>
                    <w:p w14:paraId="0A2BE6D9" w14:textId="632DBCAB" w:rsidR="00A57477" w:rsidRPr="00B56A9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>Por todo o largo mar e p</w:t>
                      </w:r>
                      <w:r w:rsidR="005D35BA">
                        <w:rPr>
                          <w:rFonts w:ascii="Arial" w:hAnsi="Arial" w:cs="Arial"/>
                          <w:sz w:val="22"/>
                          <w:szCs w:val="24"/>
                        </w:rPr>
                        <w:t>o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>la terra</w:t>
                      </w:r>
                    </w:p>
                    <w:p w14:paraId="1891C708" w14:textId="221387FF" w:rsidR="00A57477" w:rsidRPr="002E71F6" w:rsidRDefault="00A57477" w:rsidP="00040CCF">
                      <w:pPr>
                        <w:pStyle w:val="001-TXT"/>
                        <w:spacing w:line="312" w:lineRule="auto"/>
                        <w:contextualSpacing/>
                        <w:rPr>
                          <w:rFonts w:ascii="Arial" w:hAnsi="Arial" w:cs="Arial"/>
                          <w:sz w:val="22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4"/>
                        </w:rPr>
                        <w:tab/>
                        <w:t xml:space="preserve">Que inda hás 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>de sojugar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  <w:vertAlign w:val="superscript"/>
                        </w:rPr>
                        <w:t>15</w:t>
                      </w:r>
                      <w:r w:rsidRPr="00B56A96">
                        <w:rPr>
                          <w:rFonts w:ascii="Arial" w:hAnsi="Arial" w:cs="Arial"/>
                          <w:sz w:val="22"/>
                          <w:szCs w:val="24"/>
                        </w:rPr>
                        <w:t xml:space="preserve"> com dura guerra.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2F95" w:rsidRPr="00CE3AB0">
        <w:rPr>
          <w:rFonts w:ascii="Arial" w:hAnsi="Arial" w:cs="Arial"/>
          <w:sz w:val="22"/>
          <w:szCs w:val="22"/>
        </w:rPr>
        <w:t>Lê, com</w:t>
      </w:r>
      <w:r w:rsidR="00974DC2" w:rsidRPr="00CE3AB0">
        <w:rPr>
          <w:rFonts w:ascii="Arial" w:hAnsi="Arial" w:cs="Arial"/>
          <w:sz w:val="22"/>
          <w:szCs w:val="22"/>
        </w:rPr>
        <w:t xml:space="preserve"> atenção, o texto que se segue.</w:t>
      </w:r>
      <w:r w:rsidR="00EE41E1" w:rsidRPr="00CE3AB0">
        <w:rPr>
          <w:rFonts w:ascii="Arial" w:hAnsi="Arial" w:cs="Arial"/>
          <w:sz w:val="22"/>
          <w:szCs w:val="22"/>
        </w:rPr>
        <w:t xml:space="preserve"> </w:t>
      </w:r>
      <w:r w:rsidR="002E71F6" w:rsidRPr="00366A61">
        <w:rPr>
          <w:rFonts w:ascii="Arial" w:hAnsi="Arial" w:cs="Arial"/>
          <w:sz w:val="22"/>
          <w:szCs w:val="22"/>
        </w:rPr>
        <w:t>Se necessário, consulta o vocabulário.</w:t>
      </w:r>
    </w:p>
    <w:p w14:paraId="1615883C" w14:textId="77777777" w:rsidR="00040CCF" w:rsidRDefault="00040CCF" w:rsidP="00040CCF">
      <w:pPr>
        <w:contextualSpacing/>
        <w:rPr>
          <w:rFonts w:ascii="Arial" w:hAnsi="Arial" w:cs="Arial"/>
          <w:sz w:val="18"/>
          <w:szCs w:val="18"/>
        </w:rPr>
      </w:pPr>
    </w:p>
    <w:p w14:paraId="5318282F" w14:textId="77777777" w:rsidR="00040CCF" w:rsidRDefault="00040CCF" w:rsidP="009D7A1C">
      <w:pPr>
        <w:ind w:left="567"/>
        <w:contextualSpacing/>
        <w:jc w:val="right"/>
        <w:rPr>
          <w:rFonts w:ascii="Arial" w:hAnsi="Arial" w:cs="Arial"/>
          <w:sz w:val="18"/>
          <w:szCs w:val="18"/>
        </w:rPr>
      </w:pPr>
    </w:p>
    <w:p w14:paraId="3A927F53" w14:textId="77777777" w:rsidR="009D7A1C" w:rsidRPr="009D7A1C" w:rsidRDefault="009D7A1C" w:rsidP="009D7A1C">
      <w:pPr>
        <w:ind w:left="567"/>
        <w:contextualSpacing/>
        <w:jc w:val="right"/>
        <w:rPr>
          <w:rFonts w:ascii="Arial" w:hAnsi="Arial" w:cs="Arial"/>
          <w:sz w:val="18"/>
          <w:szCs w:val="18"/>
        </w:rPr>
      </w:pPr>
      <w:r w:rsidRPr="005E760D">
        <w:rPr>
          <w:rFonts w:ascii="Arial" w:hAnsi="Arial" w:cs="Arial"/>
          <w:sz w:val="18"/>
          <w:szCs w:val="18"/>
        </w:rPr>
        <w:t xml:space="preserve">Luís Vaz de Camões, </w:t>
      </w:r>
      <w:r w:rsidRPr="005E760D">
        <w:rPr>
          <w:rFonts w:ascii="Arial" w:hAnsi="Arial" w:cs="Arial"/>
          <w:i/>
          <w:sz w:val="18"/>
          <w:szCs w:val="18"/>
        </w:rPr>
        <w:t>Os Lusíadas</w:t>
      </w:r>
      <w:r w:rsidRPr="005E760D">
        <w:rPr>
          <w:rFonts w:ascii="Arial" w:hAnsi="Arial" w:cs="Arial"/>
          <w:sz w:val="18"/>
          <w:szCs w:val="18"/>
        </w:rPr>
        <w:t xml:space="preserve"> (Canto</w:t>
      </w:r>
      <w:r>
        <w:rPr>
          <w:rFonts w:ascii="Arial" w:hAnsi="Arial" w:cs="Arial"/>
          <w:sz w:val="18"/>
          <w:szCs w:val="18"/>
        </w:rPr>
        <w:t xml:space="preserve"> </w:t>
      </w:r>
      <w:r w:rsidRPr="005E760D">
        <w:rPr>
          <w:rFonts w:ascii="Arial" w:hAnsi="Arial" w:cs="Arial"/>
          <w:sz w:val="18"/>
          <w:szCs w:val="18"/>
        </w:rPr>
        <w:t>V, est. 37 a 42</w:t>
      </w:r>
      <w:r>
        <w:rPr>
          <w:rFonts w:ascii="Arial" w:hAnsi="Arial" w:cs="Arial"/>
          <w:sz w:val="18"/>
          <w:szCs w:val="18"/>
        </w:rPr>
        <w:t>). Porto:</w:t>
      </w:r>
      <w:r w:rsidRPr="005E760D">
        <w:rPr>
          <w:rFonts w:ascii="Arial" w:hAnsi="Arial" w:cs="Arial"/>
          <w:sz w:val="18"/>
          <w:szCs w:val="18"/>
        </w:rPr>
        <w:t xml:space="preserve"> Porto Editora, 2011</w:t>
      </w:r>
    </w:p>
    <w:p w14:paraId="212B607B" w14:textId="77777777" w:rsidR="009D7A1C" w:rsidRDefault="009D7A1C" w:rsidP="009D7A1C">
      <w:pPr>
        <w:rPr>
          <w:rFonts w:ascii="Arial" w:hAnsi="Arial" w:cs="Arial"/>
          <w:b/>
          <w:sz w:val="18"/>
          <w:szCs w:val="18"/>
        </w:rPr>
      </w:pPr>
    </w:p>
    <w:p w14:paraId="48881952" w14:textId="77777777" w:rsidR="00040CCF" w:rsidRDefault="00040CCF" w:rsidP="009D7A1C">
      <w:pPr>
        <w:rPr>
          <w:rFonts w:ascii="Arial" w:hAnsi="Arial" w:cs="Arial"/>
          <w:b/>
          <w:sz w:val="18"/>
          <w:szCs w:val="18"/>
        </w:rPr>
      </w:pPr>
    </w:p>
    <w:p w14:paraId="284046CB" w14:textId="77777777" w:rsidR="00040CCF" w:rsidRDefault="00040CCF" w:rsidP="009D7A1C">
      <w:pPr>
        <w:rPr>
          <w:rFonts w:ascii="Arial" w:hAnsi="Arial" w:cs="Arial"/>
          <w:b/>
          <w:sz w:val="18"/>
          <w:szCs w:val="18"/>
        </w:rPr>
      </w:pPr>
    </w:p>
    <w:p w14:paraId="044337F4" w14:textId="77777777" w:rsidR="009D7A1C" w:rsidRPr="00CC689E" w:rsidRDefault="009D7A1C" w:rsidP="009D7A1C">
      <w:pPr>
        <w:rPr>
          <w:rFonts w:ascii="Arial" w:hAnsi="Arial" w:cs="Arial"/>
          <w:b/>
          <w:sz w:val="18"/>
          <w:szCs w:val="18"/>
        </w:rPr>
      </w:pPr>
      <w:r w:rsidRPr="00CC689E">
        <w:rPr>
          <w:rFonts w:ascii="Arial" w:hAnsi="Arial" w:cs="Arial"/>
          <w:b/>
          <w:sz w:val="18"/>
          <w:szCs w:val="18"/>
        </w:rPr>
        <w:t>VOCABULÁRIO</w:t>
      </w:r>
    </w:p>
    <w:p w14:paraId="51694230" w14:textId="19906998" w:rsidR="002E71F6" w:rsidRPr="005E760D" w:rsidRDefault="002E71F6" w:rsidP="002E71F6">
      <w:pPr>
        <w:jc w:val="both"/>
        <w:rPr>
          <w:rFonts w:ascii="Arial" w:hAnsi="Arial" w:cs="Arial"/>
          <w:sz w:val="18"/>
          <w:szCs w:val="18"/>
        </w:rPr>
      </w:pPr>
      <w:r w:rsidRPr="002E71F6">
        <w:rPr>
          <w:rFonts w:ascii="Arial" w:hAnsi="Arial" w:cs="Arial"/>
          <w:b/>
          <w:sz w:val="18"/>
          <w:szCs w:val="18"/>
        </w:rPr>
        <w:t>1.</w:t>
      </w:r>
      <w:r w:rsidRPr="005E760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E760D">
        <w:rPr>
          <w:rFonts w:ascii="Arial" w:hAnsi="Arial" w:cs="Arial"/>
          <w:i/>
          <w:sz w:val="18"/>
          <w:szCs w:val="18"/>
        </w:rPr>
        <w:t>cinco</w:t>
      </w:r>
      <w:proofErr w:type="gramEnd"/>
      <w:r w:rsidRPr="005E760D">
        <w:rPr>
          <w:rFonts w:ascii="Arial" w:hAnsi="Arial" w:cs="Arial"/>
          <w:i/>
          <w:sz w:val="18"/>
          <w:szCs w:val="18"/>
        </w:rPr>
        <w:t xml:space="preserve"> </w:t>
      </w:r>
      <w:r w:rsidR="005D35BA">
        <w:rPr>
          <w:rFonts w:ascii="Arial" w:hAnsi="Arial" w:cs="Arial"/>
          <w:i/>
          <w:sz w:val="18"/>
          <w:szCs w:val="18"/>
        </w:rPr>
        <w:t>S</w:t>
      </w:r>
      <w:r w:rsidRPr="005E760D">
        <w:rPr>
          <w:rFonts w:ascii="Arial" w:hAnsi="Arial" w:cs="Arial"/>
          <w:i/>
          <w:sz w:val="18"/>
          <w:szCs w:val="18"/>
        </w:rPr>
        <w:t>óis</w:t>
      </w:r>
      <w:r w:rsidRPr="005E760D">
        <w:rPr>
          <w:rFonts w:ascii="Arial" w:hAnsi="Arial" w:cs="Arial"/>
          <w:sz w:val="18"/>
          <w:szCs w:val="18"/>
        </w:rPr>
        <w:t xml:space="preserve">: cinco </w:t>
      </w:r>
      <w:proofErr w:type="gramStart"/>
      <w:r w:rsidRPr="005E760D">
        <w:rPr>
          <w:rFonts w:ascii="Arial" w:hAnsi="Arial" w:cs="Arial"/>
          <w:sz w:val="18"/>
          <w:szCs w:val="18"/>
        </w:rPr>
        <w:t>dias.</w:t>
      </w:r>
      <w:r>
        <w:rPr>
          <w:rFonts w:ascii="Arial" w:hAnsi="Arial" w:cs="Arial"/>
          <w:sz w:val="18"/>
          <w:szCs w:val="18"/>
        </w:rPr>
        <w:t xml:space="preserve">  </w:t>
      </w:r>
      <w:proofErr w:type="gramEnd"/>
      <w:r w:rsidRPr="002E71F6">
        <w:rPr>
          <w:rFonts w:ascii="Arial" w:hAnsi="Arial" w:cs="Arial"/>
          <w:b/>
          <w:sz w:val="18"/>
          <w:szCs w:val="18"/>
        </w:rPr>
        <w:t>2.</w:t>
      </w:r>
      <w:r w:rsidRPr="005E760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E760D">
        <w:rPr>
          <w:rFonts w:ascii="Arial" w:hAnsi="Arial" w:cs="Arial"/>
          <w:i/>
          <w:sz w:val="18"/>
          <w:szCs w:val="18"/>
        </w:rPr>
        <w:t>que</w:t>
      </w:r>
      <w:proofErr w:type="gramEnd"/>
      <w:r w:rsidRPr="005E760D">
        <w:rPr>
          <w:rFonts w:ascii="Arial" w:hAnsi="Arial" w:cs="Arial"/>
          <w:sz w:val="18"/>
          <w:szCs w:val="18"/>
        </w:rPr>
        <w:t xml:space="preserve">: desde </w:t>
      </w:r>
      <w:proofErr w:type="gramStart"/>
      <w:r w:rsidRPr="005E760D">
        <w:rPr>
          <w:rFonts w:ascii="Arial" w:hAnsi="Arial" w:cs="Arial"/>
          <w:sz w:val="18"/>
          <w:szCs w:val="18"/>
        </w:rPr>
        <w:t>que.</w:t>
      </w:r>
      <w:r>
        <w:rPr>
          <w:rFonts w:ascii="Arial" w:hAnsi="Arial" w:cs="Arial"/>
          <w:sz w:val="18"/>
          <w:szCs w:val="18"/>
        </w:rPr>
        <w:t xml:space="preserve">  </w:t>
      </w:r>
      <w:proofErr w:type="gramEnd"/>
      <w:r w:rsidRPr="002E71F6">
        <w:rPr>
          <w:rFonts w:ascii="Arial" w:hAnsi="Arial" w:cs="Arial"/>
          <w:b/>
          <w:sz w:val="18"/>
          <w:szCs w:val="18"/>
        </w:rPr>
        <w:t>3.</w:t>
      </w:r>
      <w:r w:rsidRPr="005E760D">
        <w:rPr>
          <w:rFonts w:ascii="Arial" w:hAnsi="Arial" w:cs="Arial"/>
          <w:sz w:val="18"/>
          <w:szCs w:val="18"/>
        </w:rPr>
        <w:t xml:space="preserve"> </w:t>
      </w:r>
      <w:r w:rsidRPr="005E760D">
        <w:rPr>
          <w:rFonts w:ascii="Arial" w:hAnsi="Arial" w:cs="Arial"/>
          <w:i/>
          <w:sz w:val="18"/>
          <w:szCs w:val="18"/>
        </w:rPr>
        <w:t>Potestade</w:t>
      </w:r>
      <w:r w:rsidRPr="005E760D">
        <w:rPr>
          <w:rFonts w:ascii="Arial" w:hAnsi="Arial" w:cs="Arial"/>
          <w:sz w:val="18"/>
          <w:szCs w:val="18"/>
        </w:rPr>
        <w:t>: divindade</w:t>
      </w:r>
      <w:r>
        <w:rPr>
          <w:rFonts w:ascii="Arial" w:hAnsi="Arial" w:cs="Arial"/>
          <w:sz w:val="18"/>
          <w:szCs w:val="18"/>
        </w:rPr>
        <w:t xml:space="preserve">. </w:t>
      </w:r>
      <w:r w:rsidRPr="002E71F6">
        <w:rPr>
          <w:rFonts w:ascii="Arial" w:hAnsi="Arial" w:cs="Arial"/>
          <w:b/>
          <w:sz w:val="18"/>
          <w:szCs w:val="18"/>
        </w:rPr>
        <w:t>4.</w:t>
      </w:r>
      <w:r w:rsidRPr="005E760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E760D">
        <w:rPr>
          <w:rFonts w:ascii="Arial" w:hAnsi="Arial" w:cs="Arial"/>
          <w:i/>
          <w:sz w:val="18"/>
          <w:szCs w:val="18"/>
        </w:rPr>
        <w:t>este</w:t>
      </w:r>
      <w:proofErr w:type="gramEnd"/>
      <w:r w:rsidRPr="005E760D">
        <w:rPr>
          <w:rFonts w:ascii="Arial" w:hAnsi="Arial" w:cs="Arial"/>
          <w:i/>
          <w:sz w:val="18"/>
          <w:szCs w:val="18"/>
        </w:rPr>
        <w:t xml:space="preserve"> clima</w:t>
      </w:r>
      <w:r w:rsidRPr="005E760D">
        <w:rPr>
          <w:rFonts w:ascii="Arial" w:hAnsi="Arial" w:cs="Arial"/>
          <w:sz w:val="18"/>
          <w:szCs w:val="18"/>
        </w:rPr>
        <w:t>: esta região.</w:t>
      </w:r>
      <w:r>
        <w:rPr>
          <w:rFonts w:ascii="Arial" w:hAnsi="Arial" w:cs="Arial"/>
          <w:sz w:val="18"/>
          <w:szCs w:val="18"/>
        </w:rPr>
        <w:t xml:space="preserve"> </w:t>
      </w:r>
      <w:r w:rsidRPr="002E71F6">
        <w:rPr>
          <w:rFonts w:ascii="Arial" w:hAnsi="Arial" w:cs="Arial"/>
          <w:b/>
          <w:sz w:val="18"/>
          <w:szCs w:val="18"/>
        </w:rPr>
        <w:t>5.</w:t>
      </w:r>
      <w:r w:rsidRPr="005E760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E760D">
        <w:rPr>
          <w:rFonts w:ascii="Arial" w:hAnsi="Arial" w:cs="Arial"/>
          <w:i/>
          <w:sz w:val="18"/>
          <w:szCs w:val="18"/>
        </w:rPr>
        <w:t>esquálida</w:t>
      </w:r>
      <w:proofErr w:type="gramEnd"/>
      <w:r w:rsidRPr="005E760D">
        <w:rPr>
          <w:rFonts w:ascii="Arial" w:hAnsi="Arial" w:cs="Arial"/>
          <w:sz w:val="18"/>
          <w:szCs w:val="18"/>
        </w:rPr>
        <w:t>: suja.</w:t>
      </w:r>
      <w:r>
        <w:rPr>
          <w:rFonts w:ascii="Arial" w:hAnsi="Arial" w:cs="Arial"/>
          <w:sz w:val="18"/>
          <w:szCs w:val="18"/>
        </w:rPr>
        <w:t xml:space="preserve"> </w:t>
      </w:r>
      <w:r w:rsidRPr="002E71F6">
        <w:rPr>
          <w:rFonts w:ascii="Arial" w:hAnsi="Arial" w:cs="Arial"/>
          <w:b/>
          <w:sz w:val="18"/>
          <w:szCs w:val="18"/>
        </w:rPr>
        <w:t>6.</w:t>
      </w:r>
      <w:r w:rsidRPr="005E760D">
        <w:rPr>
          <w:rFonts w:ascii="Arial" w:hAnsi="Arial" w:cs="Arial"/>
          <w:sz w:val="18"/>
          <w:szCs w:val="18"/>
        </w:rPr>
        <w:t xml:space="preserve"> </w:t>
      </w:r>
      <w:r w:rsidRPr="005E760D">
        <w:rPr>
          <w:rFonts w:ascii="Arial" w:hAnsi="Arial" w:cs="Arial"/>
          <w:i/>
          <w:sz w:val="18"/>
          <w:szCs w:val="18"/>
        </w:rPr>
        <w:t>De Rodes estranhíssimo Colosso</w:t>
      </w:r>
      <w:r w:rsidRPr="005E760D">
        <w:rPr>
          <w:rFonts w:ascii="Arial" w:hAnsi="Arial" w:cs="Arial"/>
          <w:sz w:val="18"/>
          <w:szCs w:val="18"/>
        </w:rPr>
        <w:t>: estátua de Apolo, na ilha de Rodes, uma das sete maravilhas do mundo antigo.</w:t>
      </w:r>
      <w:r>
        <w:rPr>
          <w:rFonts w:ascii="Arial" w:hAnsi="Arial" w:cs="Arial"/>
          <w:sz w:val="18"/>
          <w:szCs w:val="18"/>
        </w:rPr>
        <w:t xml:space="preserve"> </w:t>
      </w:r>
      <w:r w:rsidRPr="002E71F6">
        <w:rPr>
          <w:rFonts w:ascii="Arial" w:hAnsi="Arial" w:cs="Arial"/>
          <w:b/>
          <w:sz w:val="18"/>
          <w:szCs w:val="18"/>
        </w:rPr>
        <w:t>7.</w:t>
      </w:r>
      <w:r w:rsidRPr="005E760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E760D">
        <w:rPr>
          <w:rFonts w:ascii="Arial" w:hAnsi="Arial" w:cs="Arial"/>
          <w:i/>
          <w:sz w:val="18"/>
          <w:szCs w:val="18"/>
        </w:rPr>
        <w:t>milagres</w:t>
      </w:r>
      <w:proofErr w:type="gramEnd"/>
      <w:r w:rsidRPr="005E760D">
        <w:rPr>
          <w:rFonts w:ascii="Arial" w:hAnsi="Arial" w:cs="Arial"/>
          <w:sz w:val="18"/>
          <w:szCs w:val="18"/>
        </w:rPr>
        <w:t xml:space="preserve">: </w:t>
      </w:r>
      <w:proofErr w:type="gramStart"/>
      <w:r w:rsidRPr="005E760D">
        <w:rPr>
          <w:rFonts w:ascii="Arial" w:hAnsi="Arial" w:cs="Arial"/>
          <w:sz w:val="18"/>
          <w:szCs w:val="18"/>
        </w:rPr>
        <w:t>maravilhas.</w:t>
      </w:r>
      <w:r>
        <w:rPr>
          <w:rFonts w:ascii="Arial" w:hAnsi="Arial" w:cs="Arial"/>
          <w:sz w:val="18"/>
          <w:szCs w:val="18"/>
        </w:rPr>
        <w:t xml:space="preserve">  </w:t>
      </w:r>
      <w:proofErr w:type="gramEnd"/>
      <w:r w:rsidRPr="009D7A1C">
        <w:rPr>
          <w:rFonts w:ascii="Arial" w:hAnsi="Arial" w:cs="Arial"/>
          <w:b/>
          <w:sz w:val="18"/>
          <w:szCs w:val="18"/>
        </w:rPr>
        <w:t>8.</w:t>
      </w:r>
      <w:r w:rsidRPr="005E760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E760D">
        <w:rPr>
          <w:rFonts w:ascii="Arial" w:hAnsi="Arial" w:cs="Arial"/>
          <w:i/>
          <w:sz w:val="18"/>
          <w:szCs w:val="18"/>
        </w:rPr>
        <w:t>vedados</w:t>
      </w:r>
      <w:proofErr w:type="gramEnd"/>
      <w:r w:rsidRPr="005E760D">
        <w:rPr>
          <w:rFonts w:ascii="Arial" w:hAnsi="Arial" w:cs="Arial"/>
          <w:i/>
          <w:sz w:val="18"/>
          <w:szCs w:val="18"/>
        </w:rPr>
        <w:t xml:space="preserve"> términos</w:t>
      </w:r>
      <w:r w:rsidRPr="005E760D">
        <w:rPr>
          <w:rFonts w:ascii="Arial" w:hAnsi="Arial" w:cs="Arial"/>
          <w:sz w:val="18"/>
          <w:szCs w:val="18"/>
        </w:rPr>
        <w:t xml:space="preserve">: limites </w:t>
      </w:r>
      <w:proofErr w:type="gramStart"/>
      <w:r w:rsidRPr="005E760D">
        <w:rPr>
          <w:rFonts w:ascii="Arial" w:hAnsi="Arial" w:cs="Arial"/>
          <w:sz w:val="18"/>
          <w:szCs w:val="18"/>
        </w:rPr>
        <w:t>proibidos.</w:t>
      </w:r>
      <w:r>
        <w:rPr>
          <w:rFonts w:ascii="Arial" w:hAnsi="Arial" w:cs="Arial"/>
          <w:sz w:val="18"/>
          <w:szCs w:val="18"/>
        </w:rPr>
        <w:t xml:space="preserve">  </w:t>
      </w:r>
      <w:proofErr w:type="gramEnd"/>
      <w:r w:rsidRPr="009D7A1C">
        <w:rPr>
          <w:rFonts w:ascii="Arial" w:hAnsi="Arial" w:cs="Arial"/>
          <w:b/>
          <w:sz w:val="18"/>
          <w:szCs w:val="18"/>
        </w:rPr>
        <w:t>9.</w:t>
      </w:r>
      <w:r w:rsidRPr="005E760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E760D">
        <w:rPr>
          <w:rFonts w:ascii="Arial" w:hAnsi="Arial" w:cs="Arial"/>
          <w:i/>
          <w:sz w:val="18"/>
          <w:szCs w:val="18"/>
        </w:rPr>
        <w:t>quebrantas</w:t>
      </w:r>
      <w:proofErr w:type="gramEnd"/>
      <w:r w:rsidRPr="005E760D">
        <w:rPr>
          <w:rFonts w:ascii="Arial" w:hAnsi="Arial" w:cs="Arial"/>
          <w:sz w:val="18"/>
          <w:szCs w:val="18"/>
        </w:rPr>
        <w:t>: ultrapassas</w:t>
      </w:r>
      <w:r>
        <w:rPr>
          <w:rFonts w:ascii="Arial" w:hAnsi="Arial" w:cs="Arial"/>
          <w:sz w:val="18"/>
          <w:szCs w:val="18"/>
        </w:rPr>
        <w:t xml:space="preserve">. </w:t>
      </w:r>
      <w:r w:rsidRPr="009D7A1C">
        <w:rPr>
          <w:rFonts w:ascii="Arial" w:hAnsi="Arial" w:cs="Arial"/>
          <w:b/>
          <w:sz w:val="18"/>
          <w:szCs w:val="18"/>
        </w:rPr>
        <w:t>10.</w:t>
      </w:r>
      <w:r w:rsidRPr="005E760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E760D">
        <w:rPr>
          <w:rFonts w:ascii="Arial" w:hAnsi="Arial" w:cs="Arial"/>
          <w:i/>
          <w:sz w:val="18"/>
          <w:szCs w:val="18"/>
        </w:rPr>
        <w:t>longos</w:t>
      </w:r>
      <w:proofErr w:type="gramEnd"/>
      <w:r w:rsidRPr="005E760D">
        <w:rPr>
          <w:rFonts w:ascii="Arial" w:hAnsi="Arial" w:cs="Arial"/>
          <w:sz w:val="18"/>
          <w:szCs w:val="18"/>
        </w:rPr>
        <w:t>: distantes</w:t>
      </w:r>
      <w:r>
        <w:rPr>
          <w:rFonts w:ascii="Arial" w:hAnsi="Arial" w:cs="Arial"/>
          <w:sz w:val="18"/>
          <w:szCs w:val="18"/>
        </w:rPr>
        <w:t xml:space="preserve">. </w:t>
      </w:r>
      <w:r w:rsidRPr="002E71F6">
        <w:rPr>
          <w:rFonts w:ascii="Arial" w:hAnsi="Arial" w:cs="Arial"/>
          <w:b/>
          <w:sz w:val="18"/>
          <w:szCs w:val="18"/>
        </w:rPr>
        <w:t>11.</w:t>
      </w:r>
      <w:r w:rsidRPr="005E760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E760D">
        <w:rPr>
          <w:rFonts w:ascii="Arial" w:hAnsi="Arial" w:cs="Arial"/>
          <w:i/>
          <w:sz w:val="18"/>
          <w:szCs w:val="18"/>
        </w:rPr>
        <w:t>arados</w:t>
      </w:r>
      <w:proofErr w:type="gramEnd"/>
      <w:r w:rsidRPr="005E760D">
        <w:rPr>
          <w:rFonts w:ascii="Arial" w:hAnsi="Arial" w:cs="Arial"/>
          <w:sz w:val="18"/>
          <w:szCs w:val="18"/>
        </w:rPr>
        <w:t>: lavrados</w:t>
      </w:r>
      <w:r>
        <w:rPr>
          <w:rFonts w:ascii="Arial" w:hAnsi="Arial" w:cs="Arial"/>
          <w:sz w:val="18"/>
          <w:szCs w:val="18"/>
        </w:rPr>
        <w:t xml:space="preserve">. </w:t>
      </w:r>
      <w:r w:rsidRPr="009D7A1C">
        <w:rPr>
          <w:rFonts w:ascii="Arial" w:hAnsi="Arial" w:cs="Arial"/>
          <w:b/>
          <w:sz w:val="18"/>
          <w:szCs w:val="18"/>
        </w:rPr>
        <w:t>12.</w:t>
      </w:r>
      <w:r w:rsidRPr="005E760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E760D">
        <w:rPr>
          <w:rFonts w:ascii="Arial" w:hAnsi="Arial" w:cs="Arial"/>
          <w:i/>
          <w:sz w:val="18"/>
          <w:szCs w:val="18"/>
        </w:rPr>
        <w:t>lenho</w:t>
      </w:r>
      <w:proofErr w:type="gramEnd"/>
      <w:r w:rsidRPr="005E760D">
        <w:rPr>
          <w:rFonts w:ascii="Arial" w:hAnsi="Arial" w:cs="Arial"/>
          <w:sz w:val="18"/>
          <w:szCs w:val="18"/>
        </w:rPr>
        <w:t>: madeira (sinédoque de embarcação)</w:t>
      </w:r>
      <w:r>
        <w:rPr>
          <w:rFonts w:ascii="Arial" w:hAnsi="Arial" w:cs="Arial"/>
          <w:sz w:val="18"/>
          <w:szCs w:val="18"/>
        </w:rPr>
        <w:t xml:space="preserve">. </w:t>
      </w:r>
      <w:r w:rsidRPr="009D7A1C">
        <w:rPr>
          <w:rFonts w:ascii="Arial" w:hAnsi="Arial" w:cs="Arial"/>
          <w:b/>
          <w:sz w:val="18"/>
          <w:szCs w:val="18"/>
        </w:rPr>
        <w:t>13.</w:t>
      </w:r>
      <w:r w:rsidRPr="005E760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E760D">
        <w:rPr>
          <w:rFonts w:ascii="Arial" w:hAnsi="Arial" w:cs="Arial"/>
          <w:i/>
          <w:sz w:val="18"/>
          <w:szCs w:val="18"/>
        </w:rPr>
        <w:t>húmido</w:t>
      </w:r>
      <w:proofErr w:type="gramEnd"/>
      <w:r w:rsidRPr="005E760D">
        <w:rPr>
          <w:rFonts w:ascii="Arial" w:hAnsi="Arial" w:cs="Arial"/>
          <w:i/>
          <w:sz w:val="18"/>
          <w:szCs w:val="18"/>
        </w:rPr>
        <w:t xml:space="preserve"> elemento</w:t>
      </w:r>
      <w:r w:rsidRPr="005E760D">
        <w:rPr>
          <w:rFonts w:ascii="Arial" w:hAnsi="Arial" w:cs="Arial"/>
          <w:sz w:val="18"/>
          <w:szCs w:val="18"/>
        </w:rPr>
        <w:t>: mar</w:t>
      </w:r>
      <w:r>
        <w:rPr>
          <w:rFonts w:ascii="Arial" w:hAnsi="Arial" w:cs="Arial"/>
          <w:sz w:val="18"/>
          <w:szCs w:val="18"/>
        </w:rPr>
        <w:t xml:space="preserve">. </w:t>
      </w:r>
      <w:r w:rsidRPr="009D7A1C">
        <w:rPr>
          <w:rFonts w:ascii="Arial" w:hAnsi="Arial" w:cs="Arial"/>
          <w:b/>
          <w:sz w:val="18"/>
          <w:szCs w:val="18"/>
        </w:rPr>
        <w:t>14.</w:t>
      </w:r>
      <w:r w:rsidRPr="005E760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E760D">
        <w:rPr>
          <w:rFonts w:ascii="Arial" w:hAnsi="Arial" w:cs="Arial"/>
          <w:i/>
          <w:sz w:val="18"/>
          <w:szCs w:val="18"/>
        </w:rPr>
        <w:t>apercebidos</w:t>
      </w:r>
      <w:proofErr w:type="gramEnd"/>
      <w:r w:rsidRPr="005E760D">
        <w:rPr>
          <w:rFonts w:ascii="Arial" w:hAnsi="Arial" w:cs="Arial"/>
          <w:sz w:val="18"/>
          <w:szCs w:val="18"/>
        </w:rPr>
        <w:t>: preparados</w:t>
      </w:r>
      <w:r>
        <w:rPr>
          <w:rFonts w:ascii="Arial" w:hAnsi="Arial" w:cs="Arial"/>
          <w:sz w:val="18"/>
          <w:szCs w:val="18"/>
        </w:rPr>
        <w:t xml:space="preserve">. </w:t>
      </w:r>
      <w:r w:rsidRPr="002E71F6">
        <w:rPr>
          <w:rFonts w:ascii="Arial" w:hAnsi="Arial" w:cs="Arial"/>
          <w:b/>
          <w:sz w:val="18"/>
          <w:szCs w:val="18"/>
        </w:rPr>
        <w:t>15.</w:t>
      </w:r>
      <w:r w:rsidRPr="005E760D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5E760D">
        <w:rPr>
          <w:rFonts w:ascii="Arial" w:hAnsi="Arial" w:cs="Arial"/>
          <w:i/>
          <w:sz w:val="18"/>
          <w:szCs w:val="18"/>
        </w:rPr>
        <w:t>sojugar</w:t>
      </w:r>
      <w:proofErr w:type="gramEnd"/>
      <w:r w:rsidRPr="005E760D">
        <w:rPr>
          <w:rFonts w:ascii="Arial" w:hAnsi="Arial" w:cs="Arial"/>
          <w:sz w:val="18"/>
          <w:szCs w:val="18"/>
        </w:rPr>
        <w:t>: subjugar</w:t>
      </w:r>
      <w:r>
        <w:rPr>
          <w:rFonts w:ascii="Arial" w:hAnsi="Arial" w:cs="Arial"/>
          <w:sz w:val="18"/>
          <w:szCs w:val="18"/>
        </w:rPr>
        <w:t>.</w:t>
      </w:r>
    </w:p>
    <w:p w14:paraId="10BAAF09" w14:textId="77777777" w:rsidR="00A57477" w:rsidRDefault="00A57477" w:rsidP="009D7A1C">
      <w:pPr>
        <w:spacing w:line="33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64D9ABF5" w14:textId="77777777" w:rsidR="00A57477" w:rsidRDefault="00A57477" w:rsidP="009D7A1C">
      <w:pPr>
        <w:spacing w:line="33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44E891B8" w14:textId="77777777" w:rsidR="00040CCF" w:rsidRDefault="00040CCF" w:rsidP="009D7A1C">
      <w:pPr>
        <w:spacing w:line="33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0C7DC7BA" w14:textId="77777777" w:rsidR="003C09FE" w:rsidRPr="00DA1ABB" w:rsidRDefault="003C09FE" w:rsidP="00363A4D">
      <w:pPr>
        <w:spacing w:line="336" w:lineRule="auto"/>
        <w:jc w:val="both"/>
        <w:rPr>
          <w:rFonts w:ascii="Arial" w:hAnsi="Arial" w:cs="Arial"/>
          <w:b/>
          <w:sz w:val="22"/>
          <w:szCs w:val="22"/>
        </w:rPr>
      </w:pPr>
    </w:p>
    <w:p w14:paraId="0D0717E1" w14:textId="6821C140" w:rsidR="0055624F" w:rsidRPr="00DA1ABB" w:rsidRDefault="00DA68FC" w:rsidP="00363A4D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 w:rsidRPr="00DA1ABB">
        <w:rPr>
          <w:rFonts w:ascii="Arial" w:hAnsi="Arial" w:cs="Arial"/>
          <w:b/>
          <w:sz w:val="22"/>
          <w:szCs w:val="22"/>
        </w:rPr>
        <w:t xml:space="preserve">1. </w:t>
      </w:r>
      <w:r w:rsidR="003C09FE" w:rsidRPr="00DA1ABB">
        <w:rPr>
          <w:rFonts w:ascii="Arial" w:hAnsi="Arial" w:cs="Arial"/>
          <w:sz w:val="22"/>
          <w:szCs w:val="22"/>
        </w:rPr>
        <w:t xml:space="preserve">A viagem dos nautas lusitanos corria </w:t>
      </w:r>
      <w:r w:rsidR="003C09FE" w:rsidRPr="00DA1ABB">
        <w:rPr>
          <w:rFonts w:ascii="Arial" w:hAnsi="Arial" w:cs="Arial"/>
          <w:i/>
          <w:sz w:val="22"/>
          <w:szCs w:val="22"/>
        </w:rPr>
        <w:t>“</w:t>
      </w:r>
      <w:proofErr w:type="gramStart"/>
      <w:r w:rsidR="003C09FE" w:rsidRPr="00DA1ABB">
        <w:rPr>
          <w:rFonts w:ascii="Arial" w:hAnsi="Arial" w:cs="Arial"/>
          <w:i/>
          <w:sz w:val="22"/>
          <w:szCs w:val="22"/>
        </w:rPr>
        <w:t>[p</w:t>
      </w:r>
      <w:proofErr w:type="gramEnd"/>
      <w:r w:rsidR="003C09FE" w:rsidRPr="00DA1ABB">
        <w:rPr>
          <w:rFonts w:ascii="Arial" w:hAnsi="Arial" w:cs="Arial"/>
          <w:i/>
          <w:sz w:val="22"/>
          <w:szCs w:val="22"/>
        </w:rPr>
        <w:t>]</w:t>
      </w:r>
      <w:proofErr w:type="spellStart"/>
      <w:r w:rsidR="003C09FE" w:rsidRPr="00DA1ABB">
        <w:rPr>
          <w:rFonts w:ascii="Arial" w:hAnsi="Arial" w:cs="Arial"/>
          <w:i/>
          <w:sz w:val="22"/>
          <w:szCs w:val="22"/>
        </w:rPr>
        <w:t>rosperamente</w:t>
      </w:r>
      <w:proofErr w:type="spellEnd"/>
      <w:r w:rsidR="003C09FE" w:rsidRPr="00DA1ABB">
        <w:rPr>
          <w:rFonts w:ascii="Arial" w:hAnsi="Arial" w:cs="Arial"/>
          <w:i/>
          <w:sz w:val="22"/>
          <w:szCs w:val="22"/>
        </w:rPr>
        <w:t>”</w:t>
      </w:r>
      <w:r w:rsidR="003C09FE" w:rsidRPr="00DA1ABB">
        <w:rPr>
          <w:rFonts w:ascii="Arial" w:hAnsi="Arial" w:cs="Arial"/>
          <w:sz w:val="22"/>
          <w:szCs w:val="22"/>
        </w:rPr>
        <w:t>, quando alguns fenómenos altera</w:t>
      </w:r>
      <w:r w:rsidR="00805C97">
        <w:rPr>
          <w:rFonts w:ascii="Arial" w:hAnsi="Arial" w:cs="Arial"/>
          <w:sz w:val="22"/>
          <w:szCs w:val="22"/>
        </w:rPr>
        <w:t>ra</w:t>
      </w:r>
      <w:r w:rsidR="003C09FE" w:rsidRPr="00DA1ABB">
        <w:rPr>
          <w:rFonts w:ascii="Arial" w:hAnsi="Arial" w:cs="Arial"/>
          <w:sz w:val="22"/>
          <w:szCs w:val="22"/>
        </w:rPr>
        <w:t>m esse carácter propício. Indica-os.</w:t>
      </w:r>
    </w:p>
    <w:p w14:paraId="7D6F39BD" w14:textId="77777777" w:rsidR="003C09FE" w:rsidRPr="00DA1ABB" w:rsidRDefault="003C09FE" w:rsidP="00363A4D">
      <w:pPr>
        <w:spacing w:line="336" w:lineRule="auto"/>
        <w:jc w:val="both"/>
        <w:rPr>
          <w:rFonts w:ascii="Arial" w:hAnsi="Arial" w:cs="Arial"/>
          <w:sz w:val="22"/>
          <w:szCs w:val="22"/>
        </w:rPr>
      </w:pPr>
    </w:p>
    <w:p w14:paraId="3D633366" w14:textId="29AD24F4" w:rsidR="003C09FE" w:rsidRPr="00DA1ABB" w:rsidRDefault="009B73D2" w:rsidP="009B73D2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 w:rsidRPr="00DA1ABB">
        <w:rPr>
          <w:rFonts w:ascii="Arial" w:hAnsi="Arial" w:cs="Arial"/>
          <w:b/>
          <w:sz w:val="22"/>
          <w:szCs w:val="22"/>
        </w:rPr>
        <w:t>2.</w:t>
      </w:r>
      <w:r w:rsidRPr="00DA1ABB">
        <w:rPr>
          <w:rFonts w:ascii="Arial" w:hAnsi="Arial" w:cs="Arial"/>
          <w:sz w:val="22"/>
          <w:szCs w:val="22"/>
        </w:rPr>
        <w:t xml:space="preserve"> </w:t>
      </w:r>
      <w:r w:rsidR="003C09FE" w:rsidRPr="00DA1ABB">
        <w:rPr>
          <w:rFonts w:ascii="Arial" w:hAnsi="Arial" w:cs="Arial"/>
          <w:sz w:val="22"/>
          <w:szCs w:val="22"/>
        </w:rPr>
        <w:t>Entretanto, surge uma figura gigantesca que causa o espanto de todos os marinheiros.</w:t>
      </w:r>
    </w:p>
    <w:p w14:paraId="0E94232A" w14:textId="09FB4BE4" w:rsidR="009B73D2" w:rsidRPr="00DA1ABB" w:rsidRDefault="009B73D2" w:rsidP="005D35BA">
      <w:pPr>
        <w:pStyle w:val="PargrafodaLista"/>
        <w:spacing w:line="33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DA1ABB">
        <w:rPr>
          <w:rFonts w:ascii="Arial" w:hAnsi="Arial" w:cs="Arial"/>
          <w:b/>
          <w:sz w:val="22"/>
          <w:szCs w:val="22"/>
        </w:rPr>
        <w:t xml:space="preserve">2.1. </w:t>
      </w:r>
      <w:r w:rsidRPr="00DA1ABB">
        <w:rPr>
          <w:rFonts w:ascii="Arial" w:hAnsi="Arial" w:cs="Arial"/>
          <w:sz w:val="22"/>
          <w:szCs w:val="22"/>
        </w:rPr>
        <w:t xml:space="preserve">Identifica o principal recurso expressivo utilizado </w:t>
      </w:r>
      <w:r w:rsidR="005D35BA">
        <w:rPr>
          <w:rFonts w:ascii="Arial" w:hAnsi="Arial" w:cs="Arial"/>
          <w:sz w:val="22"/>
          <w:szCs w:val="22"/>
        </w:rPr>
        <w:t>n</w:t>
      </w:r>
      <w:r w:rsidRPr="00DA1ABB">
        <w:rPr>
          <w:rFonts w:ascii="Arial" w:hAnsi="Arial" w:cs="Arial"/>
          <w:sz w:val="22"/>
          <w:szCs w:val="22"/>
        </w:rPr>
        <w:t>a descrição da mesma, transcrevendo três exemplos que o comprovem.</w:t>
      </w:r>
    </w:p>
    <w:p w14:paraId="2F1D5FA7" w14:textId="77777777" w:rsidR="009D7A1C" w:rsidRPr="00DA1ABB" w:rsidRDefault="009D7A1C" w:rsidP="005D35BA">
      <w:pPr>
        <w:spacing w:line="33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4EB6010" w14:textId="5DABC654" w:rsidR="009D7A1C" w:rsidRPr="00DA1ABB" w:rsidRDefault="00474D49" w:rsidP="005D35BA">
      <w:pPr>
        <w:spacing w:line="33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DA1ABB">
        <w:rPr>
          <w:rFonts w:ascii="Arial" w:hAnsi="Arial" w:cs="Arial"/>
          <w:b/>
          <w:sz w:val="22"/>
          <w:szCs w:val="22"/>
        </w:rPr>
        <w:t xml:space="preserve">2.2. </w:t>
      </w:r>
      <w:r w:rsidRPr="00DA1ABB">
        <w:rPr>
          <w:rFonts w:ascii="Arial" w:hAnsi="Arial" w:cs="Arial"/>
          <w:sz w:val="22"/>
          <w:szCs w:val="22"/>
        </w:rPr>
        <w:t>Relaciona os fen</w:t>
      </w:r>
      <w:r w:rsidR="00040CCF">
        <w:rPr>
          <w:rFonts w:ascii="Arial" w:hAnsi="Arial" w:cs="Arial"/>
          <w:sz w:val="22"/>
          <w:szCs w:val="22"/>
        </w:rPr>
        <w:t>ómenos natura</w:t>
      </w:r>
      <w:r w:rsidRPr="00DA1ABB">
        <w:rPr>
          <w:rFonts w:ascii="Arial" w:hAnsi="Arial" w:cs="Arial"/>
          <w:sz w:val="22"/>
          <w:szCs w:val="22"/>
        </w:rPr>
        <w:t>is ocorridos com a figura que, entretanto, surge, tendo em conta a forma como são descritos.</w:t>
      </w:r>
    </w:p>
    <w:p w14:paraId="24D109D9" w14:textId="77777777" w:rsidR="009D7A1C" w:rsidRPr="00DA1ABB" w:rsidRDefault="009D7A1C" w:rsidP="00363A4D">
      <w:pPr>
        <w:spacing w:line="336" w:lineRule="auto"/>
        <w:jc w:val="both"/>
        <w:rPr>
          <w:rFonts w:ascii="Arial" w:hAnsi="Arial" w:cs="Arial"/>
          <w:sz w:val="22"/>
          <w:szCs w:val="22"/>
        </w:rPr>
      </w:pPr>
    </w:p>
    <w:p w14:paraId="0273A0FA" w14:textId="16E237F5" w:rsidR="009D7A1C" w:rsidRPr="00DA1ABB" w:rsidRDefault="00474D49" w:rsidP="009B73D2">
      <w:pPr>
        <w:pStyle w:val="001-TXT"/>
        <w:spacing w:line="276" w:lineRule="auto"/>
        <w:contextualSpacing/>
        <w:jc w:val="both"/>
        <w:rPr>
          <w:rFonts w:ascii="Arial" w:hAnsi="Arial" w:cs="Arial"/>
          <w:sz w:val="22"/>
          <w:szCs w:val="24"/>
        </w:rPr>
      </w:pPr>
      <w:r w:rsidRPr="00DA1ABB">
        <w:rPr>
          <w:rFonts w:ascii="Arial" w:hAnsi="Arial" w:cs="Arial"/>
          <w:b/>
          <w:sz w:val="22"/>
          <w:szCs w:val="22"/>
        </w:rPr>
        <w:t>3</w:t>
      </w:r>
      <w:r w:rsidR="009B73D2" w:rsidRPr="00DA1ABB">
        <w:rPr>
          <w:rFonts w:ascii="Arial" w:hAnsi="Arial" w:cs="Arial"/>
          <w:b/>
          <w:sz w:val="22"/>
          <w:szCs w:val="22"/>
        </w:rPr>
        <w:t>.</w:t>
      </w:r>
      <w:r w:rsidR="009B73D2" w:rsidRPr="00DA1ABB">
        <w:rPr>
          <w:rFonts w:ascii="Arial" w:hAnsi="Arial" w:cs="Arial"/>
          <w:sz w:val="22"/>
          <w:szCs w:val="22"/>
        </w:rPr>
        <w:t xml:space="preserve"> Explica o sentido dos versos </w:t>
      </w:r>
      <w:r w:rsidR="009B73D2" w:rsidRPr="00DA1ABB">
        <w:rPr>
          <w:rFonts w:ascii="Arial" w:hAnsi="Arial" w:cs="Arial"/>
          <w:i/>
          <w:sz w:val="22"/>
          <w:szCs w:val="22"/>
        </w:rPr>
        <w:t>“</w:t>
      </w:r>
      <w:r w:rsidR="009B73D2" w:rsidRPr="00313F16">
        <w:rPr>
          <w:rFonts w:ascii="Arial" w:hAnsi="Arial" w:cs="Arial"/>
          <w:sz w:val="22"/>
          <w:szCs w:val="22"/>
        </w:rPr>
        <w:t>[...]</w:t>
      </w:r>
      <w:r w:rsidR="009B73D2" w:rsidRPr="00DA1ABB">
        <w:rPr>
          <w:rFonts w:ascii="Arial" w:hAnsi="Arial" w:cs="Arial"/>
          <w:i/>
          <w:sz w:val="22"/>
          <w:szCs w:val="22"/>
        </w:rPr>
        <w:t xml:space="preserve"> </w:t>
      </w:r>
      <w:r w:rsidR="009B73D2" w:rsidRPr="00DA1ABB">
        <w:rPr>
          <w:rFonts w:ascii="Arial" w:hAnsi="Arial" w:cs="Arial"/>
          <w:i/>
          <w:sz w:val="22"/>
          <w:szCs w:val="24"/>
        </w:rPr>
        <w:t>os danos de mi que apercebidos</w:t>
      </w:r>
      <w:r w:rsidR="00DD5808">
        <w:rPr>
          <w:rFonts w:ascii="Arial" w:hAnsi="Arial" w:cs="Arial"/>
          <w:i/>
          <w:sz w:val="22"/>
          <w:szCs w:val="24"/>
        </w:rPr>
        <w:t xml:space="preserve"> </w:t>
      </w:r>
      <w:r w:rsidR="009B73D2" w:rsidRPr="00DA1ABB">
        <w:rPr>
          <w:rFonts w:ascii="Arial" w:hAnsi="Arial" w:cs="Arial"/>
          <w:i/>
          <w:sz w:val="22"/>
          <w:szCs w:val="24"/>
        </w:rPr>
        <w:t>/</w:t>
      </w:r>
      <w:r w:rsidR="00DD5808">
        <w:rPr>
          <w:rFonts w:ascii="Arial" w:hAnsi="Arial" w:cs="Arial"/>
          <w:i/>
          <w:sz w:val="22"/>
          <w:szCs w:val="24"/>
        </w:rPr>
        <w:t xml:space="preserve"> </w:t>
      </w:r>
      <w:r w:rsidR="009B73D2" w:rsidRPr="00DA1ABB">
        <w:rPr>
          <w:rFonts w:ascii="Arial" w:hAnsi="Arial" w:cs="Arial"/>
          <w:i/>
          <w:sz w:val="22"/>
          <w:szCs w:val="24"/>
        </w:rPr>
        <w:t>Estão a teu sobejo atrevimento”</w:t>
      </w:r>
      <w:r w:rsidR="00B92DE8" w:rsidRPr="00DA1ABB">
        <w:rPr>
          <w:rFonts w:ascii="Arial" w:hAnsi="Arial" w:cs="Arial"/>
          <w:sz w:val="22"/>
          <w:szCs w:val="24"/>
        </w:rPr>
        <w:t xml:space="preserve"> (est. 42).</w:t>
      </w:r>
    </w:p>
    <w:p w14:paraId="28F353D0" w14:textId="77777777" w:rsidR="009D7A1C" w:rsidRPr="00DA1ABB" w:rsidRDefault="009D7A1C" w:rsidP="00363A4D">
      <w:pPr>
        <w:spacing w:line="336" w:lineRule="auto"/>
        <w:jc w:val="both"/>
        <w:rPr>
          <w:rFonts w:ascii="Arial" w:hAnsi="Arial" w:cs="Arial"/>
          <w:sz w:val="22"/>
          <w:szCs w:val="22"/>
        </w:rPr>
      </w:pPr>
    </w:p>
    <w:p w14:paraId="19E326DD" w14:textId="5B3DC0C9" w:rsidR="009D7A1C" w:rsidRPr="00DA1ABB" w:rsidRDefault="00474D49" w:rsidP="00363A4D">
      <w:pPr>
        <w:spacing w:line="336" w:lineRule="auto"/>
        <w:jc w:val="both"/>
        <w:rPr>
          <w:rFonts w:ascii="Arial" w:hAnsi="Arial" w:cs="Arial"/>
          <w:sz w:val="22"/>
          <w:szCs w:val="22"/>
        </w:rPr>
      </w:pPr>
      <w:r w:rsidRPr="00DA1ABB">
        <w:rPr>
          <w:rFonts w:ascii="Arial" w:hAnsi="Arial" w:cs="Arial"/>
          <w:b/>
          <w:sz w:val="22"/>
          <w:szCs w:val="22"/>
        </w:rPr>
        <w:t>4.</w:t>
      </w:r>
      <w:r w:rsidRPr="00DA1ABB">
        <w:rPr>
          <w:rFonts w:ascii="Arial" w:hAnsi="Arial" w:cs="Arial"/>
          <w:sz w:val="22"/>
          <w:szCs w:val="22"/>
        </w:rPr>
        <w:t xml:space="preserve"> Podemos afirmar que os versos das estrofes 41 e 42 contribuem para a glorificação do herói desta epopeia. Explica porquê.</w:t>
      </w:r>
    </w:p>
    <w:p w14:paraId="27F0CC14" w14:textId="77777777" w:rsidR="00130212" w:rsidRDefault="00130212" w:rsidP="00363A4D">
      <w:pPr>
        <w:spacing w:line="336" w:lineRule="auto"/>
        <w:jc w:val="both"/>
        <w:rPr>
          <w:rFonts w:ascii="Arial" w:hAnsi="Arial" w:cs="Arial"/>
          <w:sz w:val="22"/>
          <w:szCs w:val="22"/>
        </w:rPr>
      </w:pPr>
    </w:p>
    <w:p w14:paraId="292B0D9F" w14:textId="77777777" w:rsidR="00040CCF" w:rsidRPr="00DA1ABB" w:rsidRDefault="00040CCF" w:rsidP="00363A4D">
      <w:pPr>
        <w:spacing w:line="336" w:lineRule="auto"/>
        <w:jc w:val="both"/>
        <w:rPr>
          <w:rFonts w:ascii="Arial" w:hAnsi="Arial" w:cs="Arial"/>
          <w:sz w:val="22"/>
          <w:szCs w:val="22"/>
        </w:rPr>
      </w:pPr>
    </w:p>
    <w:p w14:paraId="3612A9A9" w14:textId="529613A0" w:rsidR="00FA7E5C" w:rsidRPr="00CE3AB0" w:rsidRDefault="00EE0B17" w:rsidP="00363A4D">
      <w:pPr>
        <w:spacing w:line="336" w:lineRule="auto"/>
        <w:jc w:val="center"/>
        <w:rPr>
          <w:rFonts w:ascii="Arial" w:hAnsi="Arial" w:cs="Arial"/>
          <w:b/>
        </w:rPr>
      </w:pPr>
      <w:r w:rsidRPr="00CE3AB0">
        <w:rPr>
          <w:rFonts w:ascii="Arial" w:hAnsi="Arial" w:cs="Arial"/>
          <w:b/>
        </w:rPr>
        <w:t>G</w:t>
      </w:r>
      <w:r w:rsidR="002D6D42" w:rsidRPr="00CE3AB0">
        <w:rPr>
          <w:rFonts w:ascii="Arial" w:hAnsi="Arial" w:cs="Arial"/>
          <w:b/>
        </w:rPr>
        <w:t xml:space="preserve">rupo </w:t>
      </w:r>
      <w:r w:rsidR="00FA7E5C" w:rsidRPr="00CE3AB0">
        <w:rPr>
          <w:rFonts w:ascii="Arial" w:hAnsi="Arial" w:cs="Arial"/>
          <w:b/>
        </w:rPr>
        <w:t>I</w:t>
      </w:r>
      <w:r w:rsidR="00F47397" w:rsidRPr="00CE3AB0">
        <w:rPr>
          <w:rFonts w:ascii="Arial" w:hAnsi="Arial" w:cs="Arial"/>
          <w:b/>
        </w:rPr>
        <w:t>V</w:t>
      </w:r>
    </w:p>
    <w:p w14:paraId="6AC7C4D6" w14:textId="77777777" w:rsidR="00C74CF9" w:rsidRPr="00DA1ABB" w:rsidRDefault="00C74CF9" w:rsidP="00C74CF9">
      <w:pPr>
        <w:tabs>
          <w:tab w:val="left" w:pos="284"/>
        </w:tabs>
        <w:autoSpaceDE w:val="0"/>
        <w:autoSpaceDN w:val="0"/>
        <w:adjustRightInd w:val="0"/>
        <w:spacing w:line="33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38E67EF1" w14:textId="13FAAEF7" w:rsidR="00C74CF9" w:rsidRPr="00DA1ABB" w:rsidRDefault="00300BAC" w:rsidP="00130212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A1ABB">
        <w:rPr>
          <w:rFonts w:ascii="Arial" w:eastAsiaTheme="minorHAnsi" w:hAnsi="Arial" w:cs="Arial"/>
          <w:b/>
          <w:sz w:val="22"/>
          <w:szCs w:val="22"/>
          <w:lang w:eastAsia="en-US"/>
        </w:rPr>
        <w:t>1.</w:t>
      </w:r>
      <w:r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Associa </w:t>
      </w:r>
      <w:r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as orações iniciadas pelo conector </w:t>
      </w:r>
      <w:r w:rsidR="00313F16">
        <w:rPr>
          <w:rFonts w:ascii="Arial" w:eastAsiaTheme="minorHAnsi" w:hAnsi="Arial" w:cs="Arial"/>
          <w:sz w:val="22"/>
          <w:szCs w:val="22"/>
          <w:lang w:eastAsia="en-US"/>
        </w:rPr>
        <w:t>“</w:t>
      </w:r>
      <w:r w:rsidRPr="00313F16">
        <w:rPr>
          <w:rFonts w:ascii="Arial" w:eastAsiaTheme="minorHAnsi" w:hAnsi="Arial" w:cs="Arial"/>
          <w:i/>
          <w:sz w:val="22"/>
          <w:szCs w:val="22"/>
          <w:lang w:eastAsia="en-US"/>
        </w:rPr>
        <w:t>que</w:t>
      </w:r>
      <w:r w:rsidR="00313F16">
        <w:rPr>
          <w:rFonts w:ascii="Arial" w:eastAsiaTheme="minorHAnsi" w:hAnsi="Arial" w:cs="Arial"/>
          <w:sz w:val="22"/>
          <w:szCs w:val="22"/>
          <w:lang w:eastAsia="en-US"/>
        </w:rPr>
        <w:t>”</w:t>
      </w:r>
      <w:r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da coluna </w:t>
      </w:r>
      <w:proofErr w:type="gramStart"/>
      <w:r w:rsidR="00C74CF9" w:rsidRPr="00DA1ABB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A 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>à</w:t>
      </w:r>
      <w:r w:rsidRPr="00DA1ABB">
        <w:rPr>
          <w:rFonts w:ascii="Arial" w:eastAsiaTheme="minorHAnsi" w:hAnsi="Arial" w:cs="Arial"/>
          <w:sz w:val="22"/>
          <w:szCs w:val="22"/>
          <w:lang w:eastAsia="en-US"/>
        </w:rPr>
        <w:t>s</w:t>
      </w:r>
      <w:proofErr w:type="gramEnd"/>
      <w:r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 respetivas classificações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 na coluna </w:t>
      </w:r>
      <w:r w:rsidR="00C74CF9" w:rsidRPr="00DA1ABB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B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35227A72" w14:textId="77777777" w:rsidR="00C74CF9" w:rsidRDefault="00C74CF9" w:rsidP="009D7A1C">
      <w:pPr>
        <w:tabs>
          <w:tab w:val="left" w:pos="284"/>
        </w:tabs>
        <w:autoSpaceDE w:val="0"/>
        <w:autoSpaceDN w:val="0"/>
        <w:adjustRightInd w:val="0"/>
        <w:spacing w:line="336" w:lineRule="auto"/>
        <w:contextualSpacing/>
        <w:rPr>
          <w:rFonts w:ascii="Arial" w:hAnsi="Arial" w:cs="Arial"/>
          <w:sz w:val="12"/>
          <w:szCs w:val="12"/>
        </w:rPr>
      </w:pPr>
    </w:p>
    <w:p w14:paraId="777257AA" w14:textId="77777777" w:rsidR="00040CCF" w:rsidRPr="00A57477" w:rsidRDefault="00040CCF" w:rsidP="009D7A1C">
      <w:pPr>
        <w:tabs>
          <w:tab w:val="left" w:pos="284"/>
        </w:tabs>
        <w:autoSpaceDE w:val="0"/>
        <w:autoSpaceDN w:val="0"/>
        <w:adjustRightInd w:val="0"/>
        <w:spacing w:line="336" w:lineRule="auto"/>
        <w:contextualSpacing/>
        <w:rPr>
          <w:rFonts w:ascii="Arial" w:hAnsi="Arial" w:cs="Arial"/>
          <w:sz w:val="12"/>
          <w:szCs w:val="12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4394"/>
        <w:gridCol w:w="4111"/>
      </w:tblGrid>
      <w:tr w:rsidR="00300BAC" w:rsidRPr="00EE0B17" w14:paraId="324762A6" w14:textId="77777777" w:rsidTr="005E4DF4">
        <w:trPr>
          <w:trHeight w:val="419"/>
          <w:jc w:val="center"/>
        </w:trPr>
        <w:tc>
          <w:tcPr>
            <w:tcW w:w="4394" w:type="dxa"/>
            <w:vAlign w:val="center"/>
          </w:tcPr>
          <w:p w14:paraId="6B5986B2" w14:textId="77777777" w:rsidR="00300BAC" w:rsidRPr="00EE0B17" w:rsidRDefault="00300BAC" w:rsidP="00A57477">
            <w:pPr>
              <w:tabs>
                <w:tab w:val="left" w:pos="284"/>
              </w:tabs>
              <w:spacing w:line="312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0B17">
              <w:rPr>
                <w:rFonts w:ascii="Arial" w:hAnsi="Arial" w:cs="Arial"/>
                <w:b/>
                <w:sz w:val="22"/>
                <w:szCs w:val="22"/>
              </w:rPr>
              <w:t>Coluna A</w:t>
            </w:r>
          </w:p>
        </w:tc>
        <w:tc>
          <w:tcPr>
            <w:tcW w:w="4111" w:type="dxa"/>
            <w:vAlign w:val="center"/>
          </w:tcPr>
          <w:p w14:paraId="64913912" w14:textId="77777777" w:rsidR="00300BAC" w:rsidRPr="00EE0B17" w:rsidRDefault="00300BAC" w:rsidP="00A57477">
            <w:pPr>
              <w:tabs>
                <w:tab w:val="left" w:pos="284"/>
              </w:tabs>
              <w:spacing w:line="312" w:lineRule="auto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0B17">
              <w:rPr>
                <w:rFonts w:ascii="Arial" w:hAnsi="Arial" w:cs="Arial"/>
                <w:b/>
                <w:sz w:val="22"/>
                <w:szCs w:val="22"/>
              </w:rPr>
              <w:t>Coluna B</w:t>
            </w:r>
          </w:p>
        </w:tc>
      </w:tr>
      <w:tr w:rsidR="00300BAC" w:rsidRPr="00EE0B17" w14:paraId="5DA25809" w14:textId="77777777" w:rsidTr="00A57477">
        <w:trPr>
          <w:trHeight w:val="282"/>
          <w:jc w:val="center"/>
        </w:trPr>
        <w:tc>
          <w:tcPr>
            <w:tcW w:w="4394" w:type="dxa"/>
            <w:vAlign w:val="center"/>
          </w:tcPr>
          <w:p w14:paraId="7F895F2F" w14:textId="77777777" w:rsidR="00DD5808" w:rsidRDefault="00DD5808" w:rsidP="005B17F8">
            <w:pPr>
              <w:tabs>
                <w:tab w:val="left" w:pos="284"/>
              </w:tabs>
              <w:spacing w:line="360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7A03E7D" w14:textId="704B5A8E" w:rsidR="00300BAC" w:rsidRDefault="00300BAC" w:rsidP="005B17F8">
            <w:pPr>
              <w:tabs>
                <w:tab w:val="left" w:pos="284"/>
              </w:tabs>
              <w:spacing w:line="360" w:lineRule="auto"/>
              <w:contextualSpacing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9552BE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Um</w:t>
            </w:r>
            <w:r w:rsidRPr="005F201A">
              <w:rPr>
                <w:rFonts w:ascii="Arial" w:hAnsi="Arial" w:cs="Arial"/>
                <w:sz w:val="22"/>
              </w:rPr>
              <w:t>a nu</w:t>
            </w:r>
            <w:r w:rsidRPr="00B56A96">
              <w:rPr>
                <w:rFonts w:ascii="Arial" w:hAnsi="Arial" w:cs="Arial"/>
                <w:sz w:val="22"/>
              </w:rPr>
              <w:t xml:space="preserve">vem, </w:t>
            </w:r>
            <w:r w:rsidRPr="00E46BA5">
              <w:rPr>
                <w:rFonts w:ascii="Arial" w:hAnsi="Arial" w:cs="Arial"/>
                <w:b/>
                <w:sz w:val="22"/>
                <w:u w:val="single"/>
              </w:rPr>
              <w:t>que</w:t>
            </w:r>
            <w:r w:rsidRPr="00B56A96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escurecia os </w:t>
            </w:r>
            <w:r w:rsidRPr="00B56A96">
              <w:rPr>
                <w:rFonts w:ascii="Arial" w:hAnsi="Arial" w:cs="Arial"/>
                <w:sz w:val="22"/>
              </w:rPr>
              <w:t>ares,</w:t>
            </w:r>
            <w:r>
              <w:rPr>
                <w:rFonts w:ascii="Arial" w:hAnsi="Arial" w:cs="Arial"/>
                <w:sz w:val="22"/>
              </w:rPr>
              <w:t xml:space="preserve"> surgiu sobre as cabeças dos marinheiros</w:t>
            </w:r>
            <w:r w:rsidRPr="00B56A96">
              <w:rPr>
                <w:rFonts w:ascii="Arial" w:hAnsi="Arial" w:cs="Arial"/>
                <w:sz w:val="22"/>
              </w:rPr>
              <w:t>.</w:t>
            </w:r>
          </w:p>
          <w:p w14:paraId="15DDE0FD" w14:textId="77777777" w:rsidR="00300BAC" w:rsidRPr="009552BE" w:rsidRDefault="00300BAC" w:rsidP="005B17F8">
            <w:pPr>
              <w:tabs>
                <w:tab w:val="left" w:pos="284"/>
              </w:tabs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6BF37DD" w14:textId="77777777" w:rsidR="00300BAC" w:rsidRDefault="00300BAC" w:rsidP="005B17F8">
            <w:pPr>
              <w:pStyle w:val="001-TXT"/>
              <w:spacing w:line="360" w:lineRule="auto"/>
              <w:jc w:val="both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  <w:r w:rsidRPr="009552BE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4"/>
              </w:rPr>
              <w:t>A nuvem era t</w:t>
            </w:r>
            <w:r w:rsidRPr="00B56A96">
              <w:rPr>
                <w:rFonts w:ascii="Arial" w:hAnsi="Arial" w:cs="Arial"/>
                <w:sz w:val="22"/>
                <w:szCs w:val="24"/>
              </w:rPr>
              <w:t xml:space="preserve">ão </w:t>
            </w:r>
            <w:r>
              <w:rPr>
                <w:rFonts w:ascii="Arial" w:hAnsi="Arial" w:cs="Arial"/>
                <w:sz w:val="22"/>
                <w:szCs w:val="24"/>
              </w:rPr>
              <w:t>assustadora</w:t>
            </w:r>
            <w:r w:rsidRPr="00B56A96">
              <w:rPr>
                <w:rFonts w:ascii="Arial" w:hAnsi="Arial" w:cs="Arial"/>
                <w:sz w:val="22"/>
                <w:szCs w:val="24"/>
              </w:rPr>
              <w:t>,</w:t>
            </w:r>
            <w:r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Pr="00E46BA5">
              <w:rPr>
                <w:rFonts w:ascii="Arial" w:hAnsi="Arial" w:cs="Arial"/>
                <w:b/>
                <w:sz w:val="22"/>
                <w:szCs w:val="24"/>
                <w:u w:val="single"/>
              </w:rPr>
              <w:t>que</w:t>
            </w:r>
            <w:r w:rsidRPr="00B56A96">
              <w:rPr>
                <w:rFonts w:ascii="Arial" w:hAnsi="Arial" w:cs="Arial"/>
                <w:sz w:val="22"/>
                <w:szCs w:val="24"/>
              </w:rPr>
              <w:t xml:space="preserve"> </w:t>
            </w:r>
            <w:r>
              <w:rPr>
                <w:rFonts w:ascii="Arial" w:hAnsi="Arial" w:cs="Arial"/>
                <w:sz w:val="22"/>
                <w:szCs w:val="24"/>
              </w:rPr>
              <w:t>provocou medo nos nautas.</w:t>
            </w:r>
          </w:p>
          <w:p w14:paraId="598A267D" w14:textId="76084801" w:rsidR="00300BAC" w:rsidRPr="00300BAC" w:rsidRDefault="00300BAC" w:rsidP="005B17F8">
            <w:pPr>
              <w:tabs>
                <w:tab w:val="left" w:pos="34"/>
              </w:tabs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  <w:p w14:paraId="037B1EFF" w14:textId="77777777" w:rsidR="00300BAC" w:rsidRPr="00B56A96" w:rsidRDefault="00300BAC" w:rsidP="005B17F8">
            <w:pPr>
              <w:pStyle w:val="001-TXT"/>
              <w:spacing w:line="360" w:lineRule="auto"/>
              <w:jc w:val="both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Pr="009552BE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4"/>
              </w:rPr>
              <w:t xml:space="preserve">A figura </w:t>
            </w:r>
            <w:r w:rsidRPr="00E46BA5">
              <w:rPr>
                <w:rFonts w:ascii="Arial" w:hAnsi="Arial" w:cs="Arial"/>
                <w:b/>
                <w:sz w:val="22"/>
                <w:szCs w:val="24"/>
                <w:u w:val="single"/>
              </w:rPr>
              <w:t>que</w:t>
            </w:r>
            <w:r>
              <w:rPr>
                <w:rFonts w:ascii="Arial" w:hAnsi="Arial" w:cs="Arial"/>
                <w:sz w:val="22"/>
                <w:szCs w:val="24"/>
              </w:rPr>
              <w:t xml:space="preserve"> emergiu do mar era disforme e gigantesca.</w:t>
            </w:r>
          </w:p>
          <w:p w14:paraId="2560E159" w14:textId="77777777" w:rsidR="00300BAC" w:rsidRDefault="00300BAC" w:rsidP="005B17F8">
            <w:pPr>
              <w:tabs>
                <w:tab w:val="left" w:pos="284"/>
              </w:tabs>
              <w:spacing w:line="360" w:lineRule="auto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</w:p>
          <w:p w14:paraId="4B671D98" w14:textId="56BB603E" w:rsidR="00300BAC" w:rsidRPr="00300BAC" w:rsidRDefault="00300BAC" w:rsidP="005B17F8">
            <w:pPr>
              <w:pStyle w:val="001-TXT"/>
              <w:spacing w:line="360" w:lineRule="auto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613B2">
              <w:rPr>
                <w:rFonts w:ascii="Arial" w:hAnsi="Arial" w:cs="Arial"/>
                <w:b/>
                <w:sz w:val="22"/>
                <w:szCs w:val="22"/>
              </w:rPr>
              <w:t>D.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4"/>
              </w:rPr>
              <w:t xml:space="preserve">Vasco da Gama considerava </w:t>
            </w:r>
            <w:r w:rsidRPr="00E46BA5">
              <w:rPr>
                <w:rFonts w:ascii="Arial" w:hAnsi="Arial" w:cs="Arial"/>
                <w:b/>
                <w:sz w:val="22"/>
                <w:szCs w:val="24"/>
                <w:u w:val="single"/>
              </w:rPr>
              <w:t>que</w:t>
            </w:r>
            <w:r>
              <w:rPr>
                <w:rFonts w:ascii="Arial" w:hAnsi="Arial" w:cs="Arial"/>
                <w:sz w:val="22"/>
                <w:szCs w:val="24"/>
              </w:rPr>
              <w:t xml:space="preserve"> aquela figura medonha era colossal e temível.</w:t>
            </w:r>
          </w:p>
        </w:tc>
        <w:tc>
          <w:tcPr>
            <w:tcW w:w="4111" w:type="dxa"/>
            <w:vAlign w:val="center"/>
          </w:tcPr>
          <w:p w14:paraId="4DE72C28" w14:textId="387B16E6" w:rsidR="00300BAC" w:rsidRDefault="00E46BA5" w:rsidP="005B17F8">
            <w:pPr>
              <w:tabs>
                <w:tab w:val="left" w:pos="284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6BA5">
              <w:rPr>
                <w:rFonts w:ascii="Arial" w:hAnsi="Arial" w:cs="Arial"/>
                <w:b/>
                <w:sz w:val="22"/>
                <w:szCs w:val="22"/>
              </w:rPr>
              <w:t>1.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0BAC" w:rsidRPr="00E46BA5">
              <w:rPr>
                <w:rFonts w:ascii="Arial" w:hAnsi="Arial" w:cs="Arial"/>
                <w:sz w:val="22"/>
                <w:szCs w:val="22"/>
              </w:rPr>
              <w:t>Oração subordinada</w:t>
            </w:r>
            <w:r w:rsidRPr="00E46BA5">
              <w:rPr>
                <w:rFonts w:ascii="Arial" w:hAnsi="Arial" w:cs="Arial"/>
                <w:sz w:val="22"/>
                <w:szCs w:val="22"/>
              </w:rPr>
              <w:t xml:space="preserve"> substantiva completiva</w:t>
            </w:r>
          </w:p>
          <w:p w14:paraId="69EBD506" w14:textId="77777777" w:rsidR="00E46BA5" w:rsidRPr="00E46BA5" w:rsidRDefault="00E46BA5" w:rsidP="005B17F8">
            <w:pPr>
              <w:tabs>
                <w:tab w:val="left" w:pos="284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895CF80" w14:textId="7BFD69D7" w:rsidR="00300BAC" w:rsidRDefault="00E46BA5" w:rsidP="005B17F8">
            <w:pPr>
              <w:tabs>
                <w:tab w:val="left" w:pos="284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6BA5">
              <w:rPr>
                <w:rFonts w:ascii="Arial" w:hAnsi="Arial" w:cs="Arial"/>
                <w:b/>
                <w:sz w:val="22"/>
                <w:szCs w:val="22"/>
              </w:rPr>
              <w:t>2.</w:t>
            </w:r>
            <w:r>
              <w:rPr>
                <w:rFonts w:ascii="Arial" w:hAnsi="Arial" w:cs="Arial"/>
                <w:sz w:val="22"/>
                <w:szCs w:val="22"/>
              </w:rPr>
              <w:t xml:space="preserve"> Oração subordinada adjetiva relativa restritiva</w:t>
            </w:r>
          </w:p>
          <w:p w14:paraId="17583C12" w14:textId="77777777" w:rsidR="00E46BA5" w:rsidRPr="00E46BA5" w:rsidRDefault="00E46BA5" w:rsidP="005B17F8">
            <w:pPr>
              <w:tabs>
                <w:tab w:val="left" w:pos="284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6463A96" w14:textId="11833CD2" w:rsidR="00300BAC" w:rsidRDefault="00E46BA5" w:rsidP="005B17F8">
            <w:pPr>
              <w:tabs>
                <w:tab w:val="left" w:pos="284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46BA5">
              <w:rPr>
                <w:rFonts w:ascii="Arial" w:hAnsi="Arial" w:cs="Arial"/>
                <w:b/>
                <w:sz w:val="22"/>
                <w:szCs w:val="22"/>
              </w:rPr>
              <w:t>3.</w:t>
            </w:r>
            <w:r>
              <w:rPr>
                <w:rFonts w:ascii="Arial" w:hAnsi="Arial" w:cs="Arial"/>
                <w:sz w:val="22"/>
                <w:szCs w:val="22"/>
              </w:rPr>
              <w:t xml:space="preserve"> Oração subordinada adjetiva relativa explicativa</w:t>
            </w:r>
          </w:p>
          <w:p w14:paraId="72C0F417" w14:textId="77777777" w:rsidR="00E46BA5" w:rsidRPr="00E46BA5" w:rsidRDefault="00E46BA5" w:rsidP="005B17F8">
            <w:pPr>
              <w:tabs>
                <w:tab w:val="left" w:pos="284"/>
              </w:tabs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FA23A46" w14:textId="0A8D4DBC" w:rsidR="00300BAC" w:rsidRPr="00E46BA5" w:rsidRDefault="00300BAC" w:rsidP="005B17F8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5613B2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6BA5">
              <w:rPr>
                <w:rFonts w:ascii="Arial" w:hAnsi="Arial" w:cs="Arial"/>
                <w:sz w:val="22"/>
                <w:szCs w:val="22"/>
              </w:rPr>
              <w:t>Oração subordinada adverbial consecutiva</w:t>
            </w:r>
          </w:p>
        </w:tc>
      </w:tr>
    </w:tbl>
    <w:p w14:paraId="43871B51" w14:textId="77777777" w:rsidR="00CF5376" w:rsidRDefault="00CF5376" w:rsidP="00DA68FC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Arial" w:eastAsiaTheme="minorHAnsi" w:hAnsi="Arial" w:cs="Arial"/>
          <w:color w:val="221E1F"/>
          <w:sz w:val="22"/>
          <w:szCs w:val="22"/>
          <w:lang w:eastAsia="en-US"/>
        </w:rPr>
      </w:pPr>
    </w:p>
    <w:p w14:paraId="4FA2786A" w14:textId="57EDCAF5" w:rsidR="00DA68FC" w:rsidRPr="00474D49" w:rsidRDefault="00CF5376" w:rsidP="00DA68FC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474D49">
        <w:rPr>
          <w:rFonts w:ascii="Arial" w:eastAsiaTheme="minorHAnsi" w:hAnsi="Arial" w:cs="Arial"/>
          <w:b/>
          <w:sz w:val="22"/>
          <w:szCs w:val="22"/>
          <w:lang w:eastAsia="en-US"/>
        </w:rPr>
        <w:lastRenderedPageBreak/>
        <w:t>2.</w:t>
      </w:r>
      <w:r w:rsidRPr="00474D49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DA68FC" w:rsidRPr="00474D49">
        <w:rPr>
          <w:rFonts w:ascii="Arial" w:eastAsiaTheme="minorHAnsi" w:hAnsi="Arial" w:cs="Arial"/>
          <w:sz w:val="22"/>
          <w:szCs w:val="22"/>
          <w:lang w:eastAsia="en-US"/>
        </w:rPr>
        <w:t xml:space="preserve">Transforma as duas frases simples seguintes numa frase complexa, utilizando uma locução conjuncional subordinativa </w:t>
      </w:r>
      <w:r w:rsidR="00B92DE8">
        <w:rPr>
          <w:rFonts w:ascii="Arial" w:eastAsiaTheme="minorHAnsi" w:hAnsi="Arial" w:cs="Arial"/>
          <w:sz w:val="22"/>
          <w:szCs w:val="22"/>
          <w:lang w:eastAsia="en-US"/>
        </w:rPr>
        <w:t>final</w:t>
      </w:r>
      <w:r w:rsidR="00DA68FC" w:rsidRPr="00474D49">
        <w:rPr>
          <w:rFonts w:ascii="Arial" w:eastAsiaTheme="minorHAnsi" w:hAnsi="Arial" w:cs="Arial"/>
          <w:sz w:val="22"/>
          <w:szCs w:val="22"/>
          <w:lang w:eastAsia="en-US"/>
        </w:rPr>
        <w:t>. Faz as alterações necessárias.</w:t>
      </w:r>
    </w:p>
    <w:p w14:paraId="26F25A45" w14:textId="2E62CFB3" w:rsidR="00DA68FC" w:rsidRPr="00B92DE8" w:rsidRDefault="00B92DE8" w:rsidP="00DA68FC">
      <w:pPr>
        <w:autoSpaceDE w:val="0"/>
        <w:autoSpaceDN w:val="0"/>
        <w:adjustRightInd w:val="0"/>
        <w:spacing w:line="360" w:lineRule="auto"/>
        <w:ind w:left="280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92DE8">
        <w:rPr>
          <w:rFonts w:ascii="Arial" w:eastAsiaTheme="minorHAnsi" w:hAnsi="Arial" w:cs="Arial"/>
          <w:i/>
          <w:iCs/>
          <w:sz w:val="22"/>
          <w:szCs w:val="22"/>
          <w:lang w:eastAsia="en-US"/>
        </w:rPr>
        <w:t>O gigante fez um longo discurso aos nautas lusitanos</w:t>
      </w:r>
      <w:r w:rsidR="00DA68FC" w:rsidRPr="00B92DE8">
        <w:rPr>
          <w:rFonts w:ascii="Arial" w:eastAsiaTheme="minorHAnsi" w:hAnsi="Arial" w:cs="Arial"/>
          <w:i/>
          <w:iCs/>
          <w:sz w:val="22"/>
          <w:szCs w:val="22"/>
          <w:lang w:eastAsia="en-US"/>
        </w:rPr>
        <w:t xml:space="preserve">. </w:t>
      </w:r>
    </w:p>
    <w:p w14:paraId="39D513FF" w14:textId="6D16C668" w:rsidR="00DA68FC" w:rsidRPr="00474D49" w:rsidRDefault="00B92DE8" w:rsidP="00DA68FC">
      <w:pPr>
        <w:autoSpaceDE w:val="0"/>
        <w:autoSpaceDN w:val="0"/>
        <w:adjustRightInd w:val="0"/>
        <w:spacing w:line="360" w:lineRule="auto"/>
        <w:ind w:firstLine="280"/>
        <w:contextualSpacing/>
        <w:rPr>
          <w:rFonts w:ascii="Arial" w:eastAsiaTheme="minorHAnsi" w:hAnsi="Arial" w:cs="Arial"/>
          <w:i/>
          <w:iCs/>
          <w:sz w:val="22"/>
          <w:szCs w:val="22"/>
          <w:lang w:eastAsia="en-US"/>
        </w:rPr>
      </w:pPr>
      <w:r>
        <w:rPr>
          <w:rFonts w:ascii="Arial" w:eastAsiaTheme="minorHAnsi" w:hAnsi="Arial" w:cs="Arial"/>
          <w:i/>
          <w:iCs/>
          <w:sz w:val="22"/>
          <w:szCs w:val="22"/>
          <w:lang w:eastAsia="en-US"/>
        </w:rPr>
        <w:t>Os nautas ficaram a conhecer os motivos da fúria do gigante.</w:t>
      </w:r>
    </w:p>
    <w:p w14:paraId="0580291E" w14:textId="77777777" w:rsidR="00DA68FC" w:rsidRPr="00C90D2B" w:rsidRDefault="00DA68FC" w:rsidP="00DA68FC">
      <w:pPr>
        <w:autoSpaceDE w:val="0"/>
        <w:autoSpaceDN w:val="0"/>
        <w:adjustRightInd w:val="0"/>
        <w:spacing w:line="360" w:lineRule="auto"/>
        <w:contextualSpacing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646E6CC6" w14:textId="50663569" w:rsidR="00216BD8" w:rsidRPr="00DA1ABB" w:rsidRDefault="00CF5376" w:rsidP="00130212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A1ABB">
        <w:rPr>
          <w:rFonts w:ascii="Arial" w:eastAsiaTheme="minorHAnsi" w:hAnsi="Arial" w:cs="Arial"/>
          <w:b/>
          <w:sz w:val="22"/>
          <w:szCs w:val="22"/>
          <w:lang w:eastAsia="en-US"/>
        </w:rPr>
        <w:t>3</w:t>
      </w:r>
      <w:r w:rsidR="00C74CF9" w:rsidRPr="00DA1ABB">
        <w:rPr>
          <w:rFonts w:ascii="Arial" w:eastAsiaTheme="minorHAnsi" w:hAnsi="Arial" w:cs="Arial"/>
          <w:b/>
          <w:sz w:val="22"/>
          <w:szCs w:val="22"/>
          <w:lang w:eastAsia="en-US"/>
        </w:rPr>
        <w:t>.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C90D2B" w:rsidRPr="00DA1ABB">
        <w:rPr>
          <w:rFonts w:ascii="Arial" w:eastAsiaTheme="minorHAnsi" w:hAnsi="Arial" w:cs="Arial"/>
          <w:sz w:val="22"/>
          <w:szCs w:val="22"/>
          <w:lang w:eastAsia="en-US"/>
        </w:rPr>
        <w:t>Para responderes a cada item (</w:t>
      </w:r>
      <w:r w:rsidRPr="00DA1ABB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3</w:t>
      </w:r>
      <w:r w:rsidR="00C90D2B" w:rsidRPr="00DA1ABB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.1. </w:t>
      </w:r>
      <w:r w:rsidR="00C90D2B"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a </w:t>
      </w:r>
      <w:r w:rsidRPr="00DA1ABB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3</w:t>
      </w:r>
      <w:r w:rsidR="00C90D2B" w:rsidRPr="00DA1ABB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.2.</w:t>
      </w:r>
      <w:r w:rsidR="00C90D2B" w:rsidRPr="00DA1ABB">
        <w:rPr>
          <w:rFonts w:ascii="Arial" w:eastAsiaTheme="minorHAnsi" w:hAnsi="Arial" w:cs="Arial"/>
          <w:sz w:val="22"/>
          <w:szCs w:val="22"/>
          <w:lang w:eastAsia="en-US"/>
        </w:rPr>
        <w:t>), escreve o número do item e a letra que identifica a opção escolhida.</w:t>
      </w:r>
    </w:p>
    <w:p w14:paraId="4C20C66B" w14:textId="3C23A112" w:rsidR="00C90D2B" w:rsidRPr="00DA1ABB" w:rsidRDefault="00CF5376" w:rsidP="005B17F8">
      <w:pPr>
        <w:autoSpaceDE w:val="0"/>
        <w:autoSpaceDN w:val="0"/>
        <w:adjustRightInd w:val="0"/>
        <w:spacing w:line="360" w:lineRule="auto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DA1ABB">
        <w:rPr>
          <w:rFonts w:ascii="Arial" w:eastAsiaTheme="minorHAnsi" w:hAnsi="Arial" w:cs="Arial"/>
          <w:b/>
          <w:sz w:val="22"/>
          <w:szCs w:val="22"/>
          <w:lang w:eastAsia="en-US"/>
        </w:rPr>
        <w:t>3</w:t>
      </w:r>
      <w:r w:rsidR="00C74CF9" w:rsidRPr="00DA1ABB">
        <w:rPr>
          <w:rFonts w:ascii="Arial" w:eastAsiaTheme="minorHAnsi" w:hAnsi="Arial" w:cs="Arial"/>
          <w:b/>
          <w:sz w:val="22"/>
          <w:szCs w:val="22"/>
          <w:lang w:eastAsia="en-US"/>
        </w:rPr>
        <w:t>.1.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C90D2B"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Qual o processo fonológico presente na evolução da palavra </w:t>
      </w:r>
      <w:r w:rsidR="005D35BA">
        <w:rPr>
          <w:rFonts w:ascii="Arial" w:eastAsiaTheme="minorHAnsi" w:hAnsi="Arial" w:cs="Arial"/>
          <w:sz w:val="22"/>
          <w:szCs w:val="22"/>
          <w:lang w:eastAsia="en-US"/>
        </w:rPr>
        <w:t>“</w:t>
      </w:r>
      <w:r w:rsidR="00C90D2B" w:rsidRPr="00DA1ABB">
        <w:rPr>
          <w:rFonts w:ascii="Arial" w:eastAsiaTheme="minorHAnsi" w:hAnsi="Arial" w:cs="Arial"/>
          <w:sz w:val="22"/>
          <w:szCs w:val="22"/>
          <w:lang w:eastAsia="en-US"/>
        </w:rPr>
        <w:t>inda</w:t>
      </w:r>
      <w:r w:rsidR="005D35BA">
        <w:rPr>
          <w:rFonts w:ascii="Arial" w:eastAsiaTheme="minorHAnsi" w:hAnsi="Arial" w:cs="Arial"/>
          <w:sz w:val="22"/>
          <w:szCs w:val="22"/>
          <w:lang w:eastAsia="en-US"/>
        </w:rPr>
        <w:t>”</w:t>
      </w:r>
      <w:r w:rsidR="00C90D2B"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 para </w:t>
      </w:r>
      <w:r w:rsidR="005D35BA">
        <w:rPr>
          <w:rFonts w:ascii="Arial" w:eastAsiaTheme="minorHAnsi" w:hAnsi="Arial" w:cs="Arial"/>
          <w:sz w:val="22"/>
          <w:szCs w:val="22"/>
          <w:lang w:eastAsia="en-US"/>
        </w:rPr>
        <w:t>“</w:t>
      </w:r>
      <w:r w:rsidR="00C90D2B" w:rsidRPr="00DA1ABB">
        <w:rPr>
          <w:rFonts w:ascii="Arial" w:eastAsiaTheme="minorHAnsi" w:hAnsi="Arial" w:cs="Arial"/>
          <w:sz w:val="22"/>
          <w:szCs w:val="22"/>
          <w:lang w:eastAsia="en-US"/>
        </w:rPr>
        <w:t>ainda</w:t>
      </w:r>
      <w:r w:rsidR="005D35BA">
        <w:rPr>
          <w:rFonts w:ascii="Arial" w:eastAsiaTheme="minorHAnsi" w:hAnsi="Arial" w:cs="Arial"/>
          <w:sz w:val="22"/>
          <w:szCs w:val="22"/>
          <w:lang w:eastAsia="en-US"/>
        </w:rPr>
        <w:t>”</w:t>
      </w:r>
      <w:r w:rsidR="00C90D2B"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? </w:t>
      </w:r>
    </w:p>
    <w:p w14:paraId="4D65432D" w14:textId="69C463DF" w:rsidR="00C90D2B" w:rsidRPr="00DA1ABB" w:rsidRDefault="00C90D2B" w:rsidP="005B17F8">
      <w:pPr>
        <w:autoSpaceDE w:val="0"/>
        <w:autoSpaceDN w:val="0"/>
        <w:adjustRightInd w:val="0"/>
        <w:spacing w:line="360" w:lineRule="auto"/>
        <w:ind w:firstLine="426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DA1ABB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A. 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>Prótese</w:t>
      </w:r>
      <w:r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</w:p>
    <w:p w14:paraId="651F3932" w14:textId="47722E11" w:rsidR="00C90D2B" w:rsidRPr="00DA1ABB" w:rsidRDefault="00C90D2B" w:rsidP="005B17F8">
      <w:pPr>
        <w:autoSpaceDE w:val="0"/>
        <w:autoSpaceDN w:val="0"/>
        <w:adjustRightInd w:val="0"/>
        <w:spacing w:line="360" w:lineRule="auto"/>
        <w:ind w:firstLine="426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DA1ABB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B. 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>Epêntese</w:t>
      </w:r>
      <w:r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</w:p>
    <w:p w14:paraId="3B449671" w14:textId="14304514" w:rsidR="00C90D2B" w:rsidRPr="00DA1ABB" w:rsidRDefault="00C90D2B" w:rsidP="005B17F8">
      <w:pPr>
        <w:autoSpaceDE w:val="0"/>
        <w:autoSpaceDN w:val="0"/>
        <w:adjustRightInd w:val="0"/>
        <w:spacing w:line="360" w:lineRule="auto"/>
        <w:ind w:firstLine="426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DA1ABB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C. 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>Aférese</w:t>
      </w:r>
      <w:r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</w:p>
    <w:p w14:paraId="77176CA6" w14:textId="4526AF34" w:rsidR="00C90D2B" w:rsidRPr="00DA1ABB" w:rsidRDefault="00C90D2B" w:rsidP="005B17F8">
      <w:pPr>
        <w:autoSpaceDE w:val="0"/>
        <w:autoSpaceDN w:val="0"/>
        <w:adjustRightInd w:val="0"/>
        <w:spacing w:line="360" w:lineRule="auto"/>
        <w:ind w:firstLine="426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DA1ABB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D. </w:t>
      </w:r>
      <w:r w:rsidRPr="00DA1ABB">
        <w:rPr>
          <w:rFonts w:ascii="Arial" w:eastAsiaTheme="minorHAnsi" w:hAnsi="Arial" w:cs="Arial"/>
          <w:sz w:val="22"/>
          <w:szCs w:val="22"/>
          <w:lang w:eastAsia="en-US"/>
        </w:rPr>
        <w:t>Síncope.</w:t>
      </w:r>
    </w:p>
    <w:p w14:paraId="6AB093AC" w14:textId="77777777" w:rsidR="00C90D2B" w:rsidRPr="00C74CF9" w:rsidRDefault="00C90D2B" w:rsidP="005B17F8">
      <w:pPr>
        <w:tabs>
          <w:tab w:val="left" w:pos="284"/>
        </w:tabs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  <w:sz w:val="22"/>
          <w:szCs w:val="22"/>
        </w:rPr>
      </w:pPr>
    </w:p>
    <w:p w14:paraId="0CCCEB7F" w14:textId="43875A1D" w:rsidR="00C90D2B" w:rsidRPr="00DA1ABB" w:rsidRDefault="00CF5376" w:rsidP="00130212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A1ABB">
        <w:rPr>
          <w:rFonts w:ascii="Arial" w:eastAsiaTheme="minorHAnsi" w:hAnsi="Arial" w:cs="Arial"/>
          <w:b/>
          <w:sz w:val="22"/>
          <w:szCs w:val="22"/>
          <w:lang w:eastAsia="en-US"/>
        </w:rPr>
        <w:t>3</w:t>
      </w:r>
      <w:r w:rsidR="00C74CF9" w:rsidRPr="00DA1ABB">
        <w:rPr>
          <w:rFonts w:ascii="Arial" w:eastAsiaTheme="minorHAnsi" w:hAnsi="Arial" w:cs="Arial"/>
          <w:b/>
          <w:sz w:val="22"/>
          <w:szCs w:val="22"/>
          <w:lang w:eastAsia="en-US"/>
        </w:rPr>
        <w:t>.2.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C90D2B"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Qual o processo fonológico presente na 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>passagem</w:t>
      </w:r>
      <w:r w:rsidR="00C90D2B"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 da palavra </w:t>
      </w:r>
      <w:r w:rsidR="005D35BA">
        <w:rPr>
          <w:rFonts w:ascii="Arial" w:eastAsiaTheme="minorHAnsi" w:hAnsi="Arial" w:cs="Arial"/>
          <w:sz w:val="22"/>
          <w:szCs w:val="22"/>
          <w:lang w:eastAsia="en-US"/>
        </w:rPr>
        <w:t>“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>medo</w:t>
      </w:r>
      <w:r w:rsidR="005D35BA">
        <w:rPr>
          <w:rFonts w:ascii="Arial" w:eastAsiaTheme="minorHAnsi" w:hAnsi="Arial" w:cs="Arial"/>
          <w:sz w:val="22"/>
          <w:szCs w:val="22"/>
          <w:lang w:eastAsia="en-US"/>
        </w:rPr>
        <w:t>”</w:t>
      </w:r>
      <w:r w:rsidR="00C90D2B"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 para </w:t>
      </w:r>
      <w:r w:rsidR="005D35BA">
        <w:rPr>
          <w:rFonts w:ascii="Arial" w:eastAsiaTheme="minorHAnsi" w:hAnsi="Arial" w:cs="Arial"/>
          <w:sz w:val="22"/>
          <w:szCs w:val="22"/>
          <w:lang w:eastAsia="en-US"/>
        </w:rPr>
        <w:t>“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>medonha</w:t>
      </w:r>
      <w:r w:rsidR="005D35BA">
        <w:rPr>
          <w:rFonts w:ascii="Arial" w:eastAsiaTheme="minorHAnsi" w:hAnsi="Arial" w:cs="Arial"/>
          <w:sz w:val="22"/>
          <w:szCs w:val="22"/>
          <w:lang w:eastAsia="en-US"/>
        </w:rPr>
        <w:t>”</w:t>
      </w:r>
      <w:r w:rsidR="00C90D2B"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? </w:t>
      </w:r>
    </w:p>
    <w:p w14:paraId="2C7310E0" w14:textId="60AE6542" w:rsidR="00C90D2B" w:rsidRPr="00DA1ABB" w:rsidRDefault="00C90D2B" w:rsidP="005B17F8">
      <w:pPr>
        <w:autoSpaceDE w:val="0"/>
        <w:autoSpaceDN w:val="0"/>
        <w:adjustRightInd w:val="0"/>
        <w:spacing w:line="360" w:lineRule="auto"/>
        <w:ind w:firstLine="426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DA1ABB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A. 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>Dissimilação</w:t>
      </w:r>
      <w:r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</w:p>
    <w:p w14:paraId="555B1B85" w14:textId="19DA3C5C" w:rsidR="00C90D2B" w:rsidRPr="00DA1ABB" w:rsidRDefault="00C90D2B" w:rsidP="005B17F8">
      <w:pPr>
        <w:autoSpaceDE w:val="0"/>
        <w:autoSpaceDN w:val="0"/>
        <w:adjustRightInd w:val="0"/>
        <w:spacing w:line="360" w:lineRule="auto"/>
        <w:ind w:firstLine="426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DA1ABB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B. 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>A</w:t>
      </w:r>
      <w:r w:rsidRPr="00DA1ABB">
        <w:rPr>
          <w:rFonts w:ascii="Arial" w:eastAsiaTheme="minorHAnsi" w:hAnsi="Arial" w:cs="Arial"/>
          <w:sz w:val="22"/>
          <w:szCs w:val="22"/>
          <w:lang w:eastAsia="en-US"/>
        </w:rPr>
        <w:t xml:space="preserve">ssimilação. </w:t>
      </w:r>
    </w:p>
    <w:p w14:paraId="233B955C" w14:textId="53334AAC" w:rsidR="00C90D2B" w:rsidRPr="00DA1ABB" w:rsidRDefault="00C90D2B" w:rsidP="005B17F8">
      <w:pPr>
        <w:autoSpaceDE w:val="0"/>
        <w:autoSpaceDN w:val="0"/>
        <w:adjustRightInd w:val="0"/>
        <w:spacing w:line="360" w:lineRule="auto"/>
        <w:ind w:firstLine="426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DA1ABB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C. </w:t>
      </w:r>
      <w:r w:rsidR="00C74CF9" w:rsidRPr="00DA1ABB">
        <w:rPr>
          <w:rFonts w:ascii="Arial" w:eastAsiaTheme="minorHAnsi" w:hAnsi="Arial" w:cs="Arial"/>
          <w:bCs/>
          <w:sz w:val="22"/>
          <w:szCs w:val="22"/>
          <w:lang w:eastAsia="en-US"/>
        </w:rPr>
        <w:t>Redução vocálica.</w:t>
      </w:r>
    </w:p>
    <w:p w14:paraId="3FDDAE4F" w14:textId="527307F1" w:rsidR="00C90D2B" w:rsidRPr="00DA1ABB" w:rsidRDefault="00C90D2B" w:rsidP="005B17F8">
      <w:pPr>
        <w:autoSpaceDE w:val="0"/>
        <w:autoSpaceDN w:val="0"/>
        <w:adjustRightInd w:val="0"/>
        <w:spacing w:line="360" w:lineRule="auto"/>
        <w:ind w:firstLine="426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DA1ABB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D. </w:t>
      </w:r>
      <w:r w:rsidR="00C74CF9" w:rsidRPr="00DA1ABB">
        <w:rPr>
          <w:rFonts w:ascii="Arial" w:eastAsiaTheme="minorHAnsi" w:hAnsi="Arial" w:cs="Arial"/>
          <w:sz w:val="22"/>
          <w:szCs w:val="22"/>
          <w:lang w:eastAsia="en-US"/>
        </w:rPr>
        <w:t>Metátese</w:t>
      </w:r>
      <w:r w:rsidRPr="00DA1ABB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205686F6" w14:textId="77777777" w:rsidR="00130212" w:rsidRPr="00DA1ABB" w:rsidRDefault="00130212" w:rsidP="00DA68FC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lang w:eastAsia="en-US"/>
        </w:rPr>
      </w:pPr>
    </w:p>
    <w:p w14:paraId="6CB86E95" w14:textId="5024DC13" w:rsidR="00130212" w:rsidRPr="003A7740" w:rsidRDefault="00CF5376" w:rsidP="00B92DE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3A7740">
        <w:rPr>
          <w:rFonts w:ascii="Arial" w:eastAsiaTheme="minorHAnsi" w:hAnsi="Arial" w:cs="Arial"/>
          <w:b/>
          <w:sz w:val="22"/>
          <w:szCs w:val="22"/>
          <w:lang w:eastAsia="en-US"/>
        </w:rPr>
        <w:t>4.</w:t>
      </w:r>
      <w:r w:rsidRPr="003A774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130212" w:rsidRPr="003A7740">
        <w:rPr>
          <w:rFonts w:ascii="Arial" w:eastAsiaTheme="minorHAnsi" w:hAnsi="Arial" w:cs="Arial"/>
          <w:sz w:val="22"/>
          <w:szCs w:val="22"/>
          <w:lang w:eastAsia="en-US"/>
        </w:rPr>
        <w:t>Reescreve as frases seguintes, substituindo as expressões sublinhadas pelas formas adequadas do pronome pessoal.</w:t>
      </w:r>
      <w:r w:rsidR="00B92DE8" w:rsidRPr="003A7740">
        <w:rPr>
          <w:rFonts w:ascii="Arial" w:eastAsiaTheme="minorHAnsi" w:hAnsi="Arial" w:cs="Arial"/>
          <w:sz w:val="22"/>
          <w:szCs w:val="22"/>
          <w:lang w:eastAsia="en-US"/>
        </w:rPr>
        <w:t xml:space="preserve"> Faz as alterações necessárias.</w:t>
      </w:r>
    </w:p>
    <w:p w14:paraId="720ACB1E" w14:textId="25EB1A97" w:rsidR="00130212" w:rsidRPr="003A7740" w:rsidRDefault="00DA68FC" w:rsidP="00DA68FC">
      <w:pPr>
        <w:tabs>
          <w:tab w:val="left" w:pos="284"/>
        </w:tabs>
        <w:autoSpaceDE w:val="0"/>
        <w:autoSpaceDN w:val="0"/>
        <w:adjustRightInd w:val="0"/>
        <w:spacing w:line="360" w:lineRule="auto"/>
        <w:ind w:firstLine="426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3A7740">
        <w:rPr>
          <w:rFonts w:ascii="Arial" w:eastAsiaTheme="minorHAnsi" w:hAnsi="Arial" w:cs="Arial"/>
          <w:b/>
          <w:iCs/>
          <w:sz w:val="22"/>
          <w:szCs w:val="22"/>
          <w:lang w:eastAsia="en-US"/>
        </w:rPr>
        <w:t>A.</w:t>
      </w:r>
      <w:r w:rsidRPr="003A7740">
        <w:rPr>
          <w:rFonts w:ascii="Arial" w:eastAsiaTheme="minorHAnsi" w:hAnsi="Arial" w:cs="Arial"/>
          <w:i/>
          <w:iCs/>
          <w:sz w:val="22"/>
          <w:szCs w:val="22"/>
          <w:lang w:eastAsia="en-US"/>
        </w:rPr>
        <w:t xml:space="preserve"> </w:t>
      </w:r>
      <w:r w:rsidR="003A7740" w:rsidRPr="003A7740">
        <w:rPr>
          <w:rFonts w:ascii="Arial" w:eastAsiaTheme="minorHAnsi" w:hAnsi="Arial" w:cs="Arial"/>
          <w:i/>
          <w:iCs/>
          <w:sz w:val="22"/>
          <w:szCs w:val="22"/>
          <w:lang w:eastAsia="en-US"/>
        </w:rPr>
        <w:t xml:space="preserve">Os portugueses realizaram </w:t>
      </w:r>
      <w:r w:rsidR="003A7740" w:rsidRPr="003A7740">
        <w:rPr>
          <w:rFonts w:ascii="Arial" w:eastAsiaTheme="minorHAnsi" w:hAnsi="Arial" w:cs="Arial"/>
          <w:i/>
          <w:iCs/>
          <w:sz w:val="22"/>
          <w:szCs w:val="22"/>
          <w:u w:val="single"/>
          <w:lang w:eastAsia="en-US"/>
        </w:rPr>
        <w:t>grandes proezas</w:t>
      </w:r>
      <w:r w:rsidR="003A7740" w:rsidRPr="003A7740">
        <w:rPr>
          <w:rFonts w:ascii="Arial" w:eastAsiaTheme="minorHAnsi" w:hAnsi="Arial" w:cs="Arial"/>
          <w:i/>
          <w:iCs/>
          <w:sz w:val="22"/>
          <w:szCs w:val="22"/>
          <w:lang w:eastAsia="en-US"/>
        </w:rPr>
        <w:t>,</w:t>
      </w:r>
      <w:r w:rsidR="00130212" w:rsidRPr="003A7740">
        <w:rPr>
          <w:rFonts w:ascii="Arial" w:eastAsiaTheme="minorHAnsi" w:hAnsi="Arial" w:cs="Arial"/>
          <w:i/>
          <w:iCs/>
          <w:sz w:val="22"/>
          <w:szCs w:val="22"/>
          <w:lang w:eastAsia="en-US"/>
        </w:rPr>
        <w:t xml:space="preserve"> </w:t>
      </w:r>
      <w:r w:rsidR="003A7740" w:rsidRPr="003A7740">
        <w:rPr>
          <w:rFonts w:ascii="Arial" w:eastAsiaTheme="minorHAnsi" w:hAnsi="Arial" w:cs="Arial"/>
          <w:i/>
          <w:iCs/>
          <w:sz w:val="22"/>
          <w:szCs w:val="22"/>
          <w:lang w:eastAsia="en-US"/>
        </w:rPr>
        <w:t xml:space="preserve">mas ainda não tinham terminado </w:t>
      </w:r>
      <w:r w:rsidR="003A7740" w:rsidRPr="003A7740">
        <w:rPr>
          <w:rFonts w:ascii="Arial" w:eastAsiaTheme="minorHAnsi" w:hAnsi="Arial" w:cs="Arial"/>
          <w:i/>
          <w:iCs/>
          <w:sz w:val="22"/>
          <w:szCs w:val="22"/>
          <w:u w:val="single"/>
          <w:lang w:eastAsia="en-US"/>
        </w:rPr>
        <w:t>a sua missão.</w:t>
      </w:r>
    </w:p>
    <w:p w14:paraId="5525CA13" w14:textId="314B7FEA" w:rsidR="00130212" w:rsidRPr="00DA68FC" w:rsidRDefault="00DA68FC" w:rsidP="00DA68FC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426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DA68FC">
        <w:rPr>
          <w:rFonts w:ascii="Arial" w:hAnsi="Arial" w:cs="Arial"/>
          <w:b/>
          <w:sz w:val="22"/>
          <w:szCs w:val="22"/>
        </w:rPr>
        <w:t>B.</w:t>
      </w:r>
      <w:r w:rsidR="003A7740" w:rsidRPr="003A7740">
        <w:rPr>
          <w:rFonts w:ascii="Arial" w:eastAsiaTheme="minorHAnsi" w:hAnsi="Arial" w:cs="Arial"/>
          <w:i/>
          <w:iCs/>
          <w:sz w:val="22"/>
          <w:szCs w:val="22"/>
          <w:lang w:eastAsia="en-US"/>
        </w:rPr>
        <w:t xml:space="preserve"> O</w:t>
      </w:r>
      <w:r w:rsidR="003A7740">
        <w:rPr>
          <w:rFonts w:ascii="Arial" w:eastAsiaTheme="minorHAnsi" w:hAnsi="Arial" w:cs="Arial"/>
          <w:i/>
          <w:iCs/>
          <w:sz w:val="22"/>
          <w:szCs w:val="22"/>
          <w:lang w:eastAsia="en-US"/>
        </w:rPr>
        <w:t xml:space="preserve">s nautas querem vencer </w:t>
      </w:r>
      <w:r w:rsidR="003A7740" w:rsidRPr="00DA1ABB">
        <w:rPr>
          <w:rFonts w:ascii="Arial" w:eastAsiaTheme="minorHAnsi" w:hAnsi="Arial" w:cs="Arial"/>
          <w:i/>
          <w:iCs/>
          <w:sz w:val="22"/>
          <w:szCs w:val="22"/>
          <w:u w:val="single"/>
          <w:lang w:eastAsia="en-US"/>
        </w:rPr>
        <w:t>o gigante</w:t>
      </w:r>
      <w:r w:rsidR="003A7740">
        <w:rPr>
          <w:rFonts w:ascii="Arial" w:eastAsiaTheme="minorHAnsi" w:hAnsi="Arial" w:cs="Arial"/>
          <w:i/>
          <w:iCs/>
          <w:sz w:val="22"/>
          <w:szCs w:val="22"/>
          <w:lang w:eastAsia="en-US"/>
        </w:rPr>
        <w:t xml:space="preserve"> </w:t>
      </w:r>
      <w:r w:rsidR="00DA1ABB">
        <w:rPr>
          <w:rFonts w:ascii="Arial" w:eastAsiaTheme="minorHAnsi" w:hAnsi="Arial" w:cs="Arial"/>
          <w:i/>
          <w:iCs/>
          <w:sz w:val="22"/>
          <w:szCs w:val="22"/>
          <w:lang w:eastAsia="en-US"/>
        </w:rPr>
        <w:t xml:space="preserve">e conseguirão </w:t>
      </w:r>
      <w:r w:rsidR="00DA1ABB" w:rsidRPr="00DA1ABB">
        <w:rPr>
          <w:rFonts w:ascii="Arial" w:eastAsiaTheme="minorHAnsi" w:hAnsi="Arial" w:cs="Arial"/>
          <w:i/>
          <w:iCs/>
          <w:sz w:val="22"/>
          <w:szCs w:val="22"/>
          <w:u w:val="single"/>
          <w:lang w:eastAsia="en-US"/>
        </w:rPr>
        <w:t>o seu objetivo</w:t>
      </w:r>
      <w:r w:rsidR="00DA1ABB">
        <w:rPr>
          <w:rFonts w:ascii="Arial" w:eastAsiaTheme="minorHAnsi" w:hAnsi="Arial" w:cs="Arial"/>
          <w:i/>
          <w:iCs/>
          <w:sz w:val="22"/>
          <w:szCs w:val="22"/>
          <w:lang w:eastAsia="en-US"/>
        </w:rPr>
        <w:t>.</w:t>
      </w:r>
    </w:p>
    <w:p w14:paraId="52F907AD" w14:textId="77777777" w:rsidR="00DA68FC" w:rsidRDefault="00DA68FC" w:rsidP="00DA68FC">
      <w:pPr>
        <w:tabs>
          <w:tab w:val="left" w:pos="0"/>
        </w:tabs>
        <w:autoSpaceDE w:val="0"/>
        <w:autoSpaceDN w:val="0"/>
        <w:adjustRightInd w:val="0"/>
        <w:spacing w:line="336" w:lineRule="auto"/>
        <w:contextualSpacing/>
        <w:rPr>
          <w:rFonts w:ascii="Arial" w:hAnsi="Arial" w:cs="Arial"/>
          <w:b/>
        </w:rPr>
      </w:pPr>
    </w:p>
    <w:p w14:paraId="34EA51E1" w14:textId="77777777" w:rsidR="00040CCF" w:rsidRDefault="00040CCF" w:rsidP="00DA68FC">
      <w:pPr>
        <w:tabs>
          <w:tab w:val="left" w:pos="0"/>
        </w:tabs>
        <w:autoSpaceDE w:val="0"/>
        <w:autoSpaceDN w:val="0"/>
        <w:adjustRightInd w:val="0"/>
        <w:spacing w:line="336" w:lineRule="auto"/>
        <w:contextualSpacing/>
        <w:rPr>
          <w:rFonts w:ascii="Arial" w:hAnsi="Arial" w:cs="Arial"/>
          <w:b/>
        </w:rPr>
      </w:pPr>
    </w:p>
    <w:p w14:paraId="34309478" w14:textId="0D8F2840" w:rsidR="00D44377" w:rsidRPr="00CE3AB0" w:rsidRDefault="00FA7E5C" w:rsidP="00D943DA">
      <w:pPr>
        <w:tabs>
          <w:tab w:val="left" w:pos="0"/>
        </w:tabs>
        <w:autoSpaceDE w:val="0"/>
        <w:autoSpaceDN w:val="0"/>
        <w:adjustRightInd w:val="0"/>
        <w:spacing w:line="336" w:lineRule="auto"/>
        <w:contextualSpacing/>
        <w:jc w:val="center"/>
        <w:rPr>
          <w:rFonts w:ascii="Arial" w:hAnsi="Arial" w:cs="Arial"/>
          <w:b/>
        </w:rPr>
      </w:pPr>
      <w:r w:rsidRPr="00CE3AB0">
        <w:rPr>
          <w:rFonts w:ascii="Arial" w:hAnsi="Arial" w:cs="Arial"/>
          <w:b/>
        </w:rPr>
        <w:t>G</w:t>
      </w:r>
      <w:r w:rsidR="00593198" w:rsidRPr="00CE3AB0">
        <w:rPr>
          <w:rFonts w:ascii="Arial" w:hAnsi="Arial" w:cs="Arial"/>
          <w:b/>
        </w:rPr>
        <w:t>rupo</w:t>
      </w:r>
      <w:r w:rsidR="009E6159" w:rsidRPr="00CE3AB0">
        <w:rPr>
          <w:rFonts w:ascii="Arial" w:hAnsi="Arial" w:cs="Arial"/>
          <w:b/>
        </w:rPr>
        <w:t xml:space="preserve"> </w:t>
      </w:r>
      <w:r w:rsidRPr="00CE3AB0">
        <w:rPr>
          <w:rFonts w:ascii="Arial" w:hAnsi="Arial" w:cs="Arial"/>
          <w:b/>
        </w:rPr>
        <w:t>V</w:t>
      </w:r>
    </w:p>
    <w:p w14:paraId="717EF878" w14:textId="77777777" w:rsidR="00233763" w:rsidRDefault="00233763" w:rsidP="009D7A1C">
      <w:pPr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24E5BA4A" w14:textId="74846ADE" w:rsidR="009668D3" w:rsidRDefault="0099251A" w:rsidP="0099251A">
      <w:pPr>
        <w:spacing w:line="312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texto que leste no grupo II é um texto expositivo/informativo, e nele foram apresentadas diversas informações concretas e objetivas.</w:t>
      </w:r>
    </w:p>
    <w:p w14:paraId="1704B70B" w14:textId="658EEC81" w:rsidR="0099251A" w:rsidRDefault="0099251A" w:rsidP="0099251A">
      <w:pPr>
        <w:spacing w:line="312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Elabora um resumo desse texto, seguindo estas etapas:</w:t>
      </w:r>
    </w:p>
    <w:p w14:paraId="1C285D7C" w14:textId="2CF27571" w:rsidR="009668D3" w:rsidRDefault="0099251A" w:rsidP="0099251A">
      <w:pPr>
        <w:spacing w:line="312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–</w:t>
      </w:r>
      <w:r w:rsidR="00071C8D">
        <w:rPr>
          <w:rFonts w:ascii="Arial" w:hAnsi="Arial" w:cs="Arial"/>
          <w:sz w:val="22"/>
          <w:szCs w:val="22"/>
        </w:rPr>
        <w:t xml:space="preserve"> </w:t>
      </w:r>
      <w:proofErr w:type="gramStart"/>
      <w:r w:rsidR="00071C8D">
        <w:rPr>
          <w:rFonts w:ascii="Arial" w:hAnsi="Arial" w:cs="Arial"/>
          <w:sz w:val="22"/>
          <w:szCs w:val="22"/>
        </w:rPr>
        <w:t>relê</w:t>
      </w:r>
      <w:proofErr w:type="gramEnd"/>
      <w:r w:rsidR="00071C8D">
        <w:rPr>
          <w:rFonts w:ascii="Arial" w:hAnsi="Arial" w:cs="Arial"/>
          <w:sz w:val="22"/>
          <w:szCs w:val="22"/>
        </w:rPr>
        <w:t xml:space="preserve"> o texto;</w:t>
      </w:r>
    </w:p>
    <w:p w14:paraId="7018AE50" w14:textId="1956DE17" w:rsidR="00071C8D" w:rsidRDefault="00071C8D" w:rsidP="00071C8D">
      <w:pPr>
        <w:spacing w:line="312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– </w:t>
      </w:r>
      <w:proofErr w:type="gramStart"/>
      <w:r>
        <w:rPr>
          <w:rFonts w:ascii="Arial" w:hAnsi="Arial" w:cs="Arial"/>
          <w:sz w:val="22"/>
          <w:szCs w:val="22"/>
        </w:rPr>
        <w:t>assinala</w:t>
      </w:r>
      <w:proofErr w:type="gramEnd"/>
      <w:r>
        <w:rPr>
          <w:rFonts w:ascii="Arial" w:hAnsi="Arial" w:cs="Arial"/>
          <w:sz w:val="22"/>
          <w:szCs w:val="22"/>
        </w:rPr>
        <w:t xml:space="preserve"> a ideia-chave de cada parágrafo;</w:t>
      </w:r>
    </w:p>
    <w:p w14:paraId="0273D016" w14:textId="6B6F30FE" w:rsidR="00071C8D" w:rsidRDefault="00071C8D" w:rsidP="00071C8D">
      <w:pPr>
        <w:spacing w:line="312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– </w:t>
      </w:r>
      <w:proofErr w:type="gramStart"/>
      <w:r>
        <w:rPr>
          <w:rFonts w:ascii="Arial" w:hAnsi="Arial" w:cs="Arial"/>
          <w:sz w:val="22"/>
          <w:szCs w:val="22"/>
        </w:rPr>
        <w:t>destaca</w:t>
      </w:r>
      <w:proofErr w:type="gramEnd"/>
      <w:r>
        <w:rPr>
          <w:rFonts w:ascii="Arial" w:hAnsi="Arial" w:cs="Arial"/>
          <w:sz w:val="22"/>
          <w:szCs w:val="22"/>
        </w:rPr>
        <w:t xml:space="preserve"> as ideias, palavras ou expressões repetidas; </w:t>
      </w:r>
    </w:p>
    <w:p w14:paraId="044A0179" w14:textId="6CCEE79E" w:rsidR="00071C8D" w:rsidRDefault="00071C8D" w:rsidP="00071C8D">
      <w:pPr>
        <w:spacing w:line="312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– </w:t>
      </w:r>
      <w:proofErr w:type="gramStart"/>
      <w:r>
        <w:rPr>
          <w:rFonts w:ascii="Arial" w:hAnsi="Arial" w:cs="Arial"/>
          <w:sz w:val="22"/>
          <w:szCs w:val="22"/>
        </w:rPr>
        <w:t>redige</w:t>
      </w:r>
      <w:proofErr w:type="gramEnd"/>
      <w:r>
        <w:rPr>
          <w:rFonts w:ascii="Arial" w:hAnsi="Arial" w:cs="Arial"/>
          <w:sz w:val="22"/>
          <w:szCs w:val="22"/>
        </w:rPr>
        <w:t xml:space="preserve"> o teu resumo. </w:t>
      </w:r>
    </w:p>
    <w:p w14:paraId="23B778FC" w14:textId="77777777" w:rsidR="00071C8D" w:rsidRDefault="00071C8D" w:rsidP="00071C8D">
      <w:pPr>
        <w:spacing w:line="312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70096A5D" w14:textId="268EFCCD" w:rsidR="00071C8D" w:rsidRDefault="00071C8D" w:rsidP="00071C8D">
      <w:pPr>
        <w:spacing w:line="312" w:lineRule="auto"/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teu resumo deverá </w:t>
      </w:r>
      <w:r w:rsidR="008A71D6">
        <w:rPr>
          <w:rFonts w:ascii="Arial" w:hAnsi="Arial" w:cs="Arial"/>
          <w:sz w:val="22"/>
          <w:szCs w:val="22"/>
        </w:rPr>
        <w:t>ser um texto coerente</w:t>
      </w:r>
      <w:r>
        <w:rPr>
          <w:rFonts w:ascii="Arial" w:hAnsi="Arial" w:cs="Arial"/>
          <w:sz w:val="22"/>
          <w:szCs w:val="22"/>
        </w:rPr>
        <w:t xml:space="preserve"> e organizado e deverá </w:t>
      </w:r>
      <w:r w:rsidR="002A27AE">
        <w:rPr>
          <w:rFonts w:ascii="Arial" w:hAnsi="Arial" w:cs="Arial"/>
          <w:sz w:val="22"/>
          <w:szCs w:val="22"/>
        </w:rPr>
        <w:t xml:space="preserve">ter entre 110 </w:t>
      </w:r>
      <w:r w:rsidR="0057037F">
        <w:rPr>
          <w:rFonts w:ascii="Arial" w:hAnsi="Arial" w:cs="Arial"/>
          <w:sz w:val="22"/>
          <w:szCs w:val="22"/>
        </w:rPr>
        <w:t>a</w:t>
      </w:r>
      <w:r w:rsidR="002A27AE">
        <w:rPr>
          <w:rFonts w:ascii="Arial" w:hAnsi="Arial" w:cs="Arial"/>
          <w:sz w:val="22"/>
          <w:szCs w:val="22"/>
        </w:rPr>
        <w:t xml:space="preserve"> 140 palavras.</w:t>
      </w:r>
    </w:p>
    <w:p w14:paraId="5547E9C8" w14:textId="77777777" w:rsidR="00FA7E5C" w:rsidRPr="00CE3AB0" w:rsidRDefault="00FA7E5C" w:rsidP="00FA7E5C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</w:p>
    <w:p w14:paraId="6FFF9584" w14:textId="649ECED5" w:rsidR="003F17F9" w:rsidRPr="00CE3AB0" w:rsidRDefault="003F17F9" w:rsidP="003F17F9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E3AB0">
        <w:rPr>
          <w:rFonts w:ascii="Arial" w:hAnsi="Arial" w:cs="Arial"/>
          <w:b/>
          <w:sz w:val="20"/>
          <w:szCs w:val="20"/>
        </w:rPr>
        <w:t>Observações relativas ao Grupo V:</w:t>
      </w:r>
    </w:p>
    <w:p w14:paraId="3B17D59A" w14:textId="45218B8E" w:rsidR="003F17F9" w:rsidRPr="00CE3AB0" w:rsidRDefault="003F17F9" w:rsidP="003F17F9">
      <w:pPr>
        <w:jc w:val="both"/>
        <w:rPr>
          <w:rFonts w:ascii="Arial" w:hAnsi="Arial" w:cs="Arial"/>
          <w:b/>
          <w:sz w:val="20"/>
          <w:szCs w:val="20"/>
        </w:rPr>
      </w:pPr>
      <w:r w:rsidRPr="00DD5808">
        <w:rPr>
          <w:rFonts w:ascii="Arial" w:hAnsi="Arial" w:cs="Arial"/>
          <w:b/>
          <w:sz w:val="20"/>
          <w:szCs w:val="20"/>
        </w:rPr>
        <w:t>1.</w:t>
      </w:r>
      <w:r w:rsidRPr="00CE3AB0">
        <w:rPr>
          <w:rFonts w:ascii="Arial" w:hAnsi="Arial" w:cs="Arial"/>
          <w:sz w:val="20"/>
          <w:szCs w:val="20"/>
        </w:rPr>
        <w:t xml:space="preserve"> Para efeitos de contagem, considera-se uma palavra qualquer sequência delimitada por espaços em branco, mesmo quando esta integre elementos ligados por hífen (ex.: /di-lo-ei/). Qualquer número conta como uma única palavra, independentemente dos algarismos que o constituam (ex.: /201</w:t>
      </w:r>
      <w:r w:rsidR="009D7A1C">
        <w:rPr>
          <w:rFonts w:ascii="Arial" w:hAnsi="Arial" w:cs="Arial"/>
          <w:sz w:val="20"/>
          <w:szCs w:val="20"/>
        </w:rPr>
        <w:t>7</w:t>
      </w:r>
      <w:r w:rsidRPr="00CE3AB0">
        <w:rPr>
          <w:rFonts w:ascii="Arial" w:hAnsi="Arial" w:cs="Arial"/>
          <w:sz w:val="20"/>
          <w:szCs w:val="20"/>
        </w:rPr>
        <w:t>/).</w:t>
      </w:r>
    </w:p>
    <w:p w14:paraId="1C6A371C" w14:textId="4BE5D4DD" w:rsidR="003F17F9" w:rsidRPr="00CE3AB0" w:rsidRDefault="003F17F9" w:rsidP="003F17F9">
      <w:pPr>
        <w:jc w:val="both"/>
        <w:rPr>
          <w:rFonts w:ascii="Arial" w:hAnsi="Arial" w:cs="Arial"/>
          <w:sz w:val="20"/>
          <w:szCs w:val="20"/>
        </w:rPr>
      </w:pPr>
      <w:r w:rsidRPr="00DD5808">
        <w:rPr>
          <w:rFonts w:ascii="Arial" w:hAnsi="Arial" w:cs="Arial"/>
          <w:b/>
          <w:sz w:val="20"/>
          <w:szCs w:val="20"/>
        </w:rPr>
        <w:t>2.</w:t>
      </w:r>
      <w:r w:rsidRPr="00CE3AB0">
        <w:rPr>
          <w:rFonts w:ascii="Arial" w:hAnsi="Arial" w:cs="Arial"/>
          <w:sz w:val="20"/>
          <w:szCs w:val="20"/>
        </w:rPr>
        <w:t xml:space="preserve"> Relativamente ao desvio dos limites de extensão indicados – </w:t>
      </w:r>
      <w:r w:rsidR="00084795" w:rsidRPr="00CE3AB0">
        <w:rPr>
          <w:rFonts w:ascii="Arial" w:hAnsi="Arial" w:cs="Arial"/>
          <w:sz w:val="20"/>
          <w:szCs w:val="20"/>
        </w:rPr>
        <w:t>entre 1</w:t>
      </w:r>
      <w:r w:rsidR="00040CCF">
        <w:rPr>
          <w:rFonts w:ascii="Arial" w:hAnsi="Arial" w:cs="Arial"/>
          <w:sz w:val="20"/>
          <w:szCs w:val="20"/>
        </w:rPr>
        <w:t xml:space="preserve">10 </w:t>
      </w:r>
      <w:r w:rsidR="0057037F">
        <w:rPr>
          <w:rFonts w:ascii="Arial" w:hAnsi="Arial" w:cs="Arial"/>
          <w:sz w:val="20"/>
          <w:szCs w:val="20"/>
        </w:rPr>
        <w:t>a</w:t>
      </w:r>
      <w:r w:rsidR="00040CCF">
        <w:rPr>
          <w:rFonts w:ascii="Arial" w:hAnsi="Arial" w:cs="Arial"/>
          <w:sz w:val="20"/>
          <w:szCs w:val="20"/>
        </w:rPr>
        <w:t xml:space="preserve"> 1</w:t>
      </w:r>
      <w:r w:rsidR="00084795" w:rsidRPr="00CE3AB0">
        <w:rPr>
          <w:rFonts w:ascii="Arial" w:hAnsi="Arial" w:cs="Arial"/>
          <w:sz w:val="20"/>
          <w:szCs w:val="20"/>
        </w:rPr>
        <w:t>40</w:t>
      </w:r>
      <w:r w:rsidRPr="00CE3AB0">
        <w:rPr>
          <w:rFonts w:ascii="Arial" w:hAnsi="Arial" w:cs="Arial"/>
          <w:sz w:val="20"/>
          <w:szCs w:val="20"/>
        </w:rPr>
        <w:t xml:space="preserve"> palavras –, há que atender que a um t</w:t>
      </w:r>
      <w:r w:rsidR="00040CCF">
        <w:rPr>
          <w:rFonts w:ascii="Arial" w:hAnsi="Arial" w:cs="Arial"/>
          <w:sz w:val="20"/>
          <w:szCs w:val="20"/>
        </w:rPr>
        <w:t>exto com extensão inferior a 40</w:t>
      </w:r>
      <w:r w:rsidRPr="00CE3AB0">
        <w:rPr>
          <w:rFonts w:ascii="Arial" w:hAnsi="Arial" w:cs="Arial"/>
          <w:sz w:val="20"/>
          <w:szCs w:val="20"/>
        </w:rPr>
        <w:t xml:space="preserve"> palavras é atribuída a classificação de 0 (zero) pontos e que nos outros casos, um desvio dos limites de extensão requeridos implica uma desvalorização parcial (até três pontos) do texto produzido.</w:t>
      </w:r>
    </w:p>
    <w:p w14:paraId="78D8653B" w14:textId="77777777" w:rsidR="00622908" w:rsidRPr="00CE3AB0" w:rsidRDefault="00622908" w:rsidP="00383183">
      <w:pPr>
        <w:rPr>
          <w:rFonts w:ascii="Arial" w:hAnsi="Arial" w:cs="Arial"/>
          <w:b/>
        </w:rPr>
      </w:pPr>
    </w:p>
    <w:p w14:paraId="20B07CB9" w14:textId="77777777" w:rsidR="00622908" w:rsidRDefault="00622908" w:rsidP="003F17F9">
      <w:pPr>
        <w:jc w:val="center"/>
        <w:rPr>
          <w:rFonts w:ascii="Arial" w:hAnsi="Arial" w:cs="Arial"/>
          <w:b/>
        </w:rPr>
      </w:pPr>
    </w:p>
    <w:p w14:paraId="1C540360" w14:textId="77777777" w:rsidR="00040CCF" w:rsidRDefault="00040CCF" w:rsidP="003F17F9">
      <w:pPr>
        <w:jc w:val="center"/>
        <w:rPr>
          <w:rFonts w:ascii="Arial" w:hAnsi="Arial" w:cs="Arial"/>
          <w:b/>
        </w:rPr>
      </w:pPr>
    </w:p>
    <w:p w14:paraId="5E123D29" w14:textId="77777777" w:rsidR="00040CCF" w:rsidRPr="00CE3AB0" w:rsidRDefault="00040CCF" w:rsidP="003F17F9">
      <w:pPr>
        <w:jc w:val="center"/>
        <w:rPr>
          <w:rFonts w:ascii="Arial" w:hAnsi="Arial" w:cs="Arial"/>
          <w:b/>
        </w:rPr>
      </w:pPr>
    </w:p>
    <w:p w14:paraId="31D0EF8F" w14:textId="77777777" w:rsidR="003F17F9" w:rsidRPr="00CE3AB0" w:rsidRDefault="003F17F9" w:rsidP="003F17F9">
      <w:pPr>
        <w:jc w:val="center"/>
        <w:rPr>
          <w:rFonts w:ascii="Arial" w:hAnsi="Arial" w:cs="Arial"/>
          <w:b/>
        </w:rPr>
      </w:pPr>
      <w:r w:rsidRPr="00CE3AB0">
        <w:rPr>
          <w:rFonts w:ascii="Arial" w:hAnsi="Arial" w:cs="Arial"/>
          <w:b/>
        </w:rPr>
        <w:t>FIM</w:t>
      </w:r>
    </w:p>
    <w:p w14:paraId="51679F37" w14:textId="77777777" w:rsidR="00E52515" w:rsidRPr="00CE3AB0" w:rsidRDefault="00E52515" w:rsidP="003F17F9">
      <w:pPr>
        <w:tabs>
          <w:tab w:val="left" w:pos="284"/>
        </w:tabs>
        <w:ind w:left="284" w:hanging="284"/>
        <w:jc w:val="center"/>
        <w:rPr>
          <w:rFonts w:ascii="Arial" w:hAnsi="Arial" w:cs="Arial"/>
          <w:sz w:val="18"/>
          <w:szCs w:val="18"/>
        </w:rPr>
      </w:pPr>
    </w:p>
    <w:p w14:paraId="08881957" w14:textId="77777777" w:rsidR="002520E2" w:rsidRPr="00CE3AB0" w:rsidRDefault="002520E2" w:rsidP="00622908">
      <w:pPr>
        <w:autoSpaceDE w:val="0"/>
        <w:autoSpaceDN w:val="0"/>
        <w:adjustRightInd w:val="0"/>
        <w:rPr>
          <w:rFonts w:ascii="Arial" w:eastAsia="Calibri" w:hAnsi="Arial" w:cs="Arial"/>
          <w:b/>
          <w:bCs/>
          <w:sz w:val="20"/>
          <w:szCs w:val="20"/>
        </w:rPr>
      </w:pPr>
    </w:p>
    <w:p w14:paraId="394BF073" w14:textId="77777777" w:rsidR="002520E2" w:rsidRPr="00CE3AB0" w:rsidRDefault="002520E2" w:rsidP="002520E2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CE3AB0">
        <w:rPr>
          <w:rFonts w:ascii="Arial" w:eastAsia="Calibri" w:hAnsi="Arial" w:cs="Arial"/>
          <w:b/>
          <w:bCs/>
          <w:sz w:val="20"/>
          <w:szCs w:val="20"/>
        </w:rPr>
        <w:t>COTAÇÕES</w:t>
      </w:r>
    </w:p>
    <w:p w14:paraId="31544205" w14:textId="77777777" w:rsidR="002520E2" w:rsidRPr="00CE3AB0" w:rsidRDefault="002520E2" w:rsidP="00CF5376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</w:rPr>
      </w:pPr>
    </w:p>
    <w:tbl>
      <w:tblPr>
        <w:tblStyle w:val="Tabelacomgrelha"/>
        <w:tblpPr w:leftFromText="141" w:rightFromText="141" w:vertAnchor="text" w:horzAnchor="margin" w:tblpY="189"/>
        <w:tblW w:w="9606" w:type="dxa"/>
        <w:tblLayout w:type="fixed"/>
        <w:tblLook w:val="04A0" w:firstRow="1" w:lastRow="0" w:firstColumn="1" w:lastColumn="0" w:noHBand="0" w:noVBand="1"/>
      </w:tblPr>
      <w:tblGrid>
        <w:gridCol w:w="508"/>
        <w:gridCol w:w="509"/>
        <w:gridCol w:w="509"/>
        <w:gridCol w:w="425"/>
        <w:gridCol w:w="425"/>
        <w:gridCol w:w="567"/>
        <w:gridCol w:w="567"/>
        <w:gridCol w:w="426"/>
        <w:gridCol w:w="425"/>
        <w:gridCol w:w="567"/>
        <w:gridCol w:w="567"/>
        <w:gridCol w:w="425"/>
        <w:gridCol w:w="425"/>
        <w:gridCol w:w="426"/>
        <w:gridCol w:w="425"/>
        <w:gridCol w:w="567"/>
        <w:gridCol w:w="567"/>
        <w:gridCol w:w="425"/>
        <w:gridCol w:w="851"/>
      </w:tblGrid>
      <w:tr w:rsidR="00DA68FC" w:rsidRPr="006E1FAA" w14:paraId="5C3EF925" w14:textId="77777777" w:rsidTr="00CF5376">
        <w:trPr>
          <w:trHeight w:val="562"/>
        </w:trPr>
        <w:tc>
          <w:tcPr>
            <w:tcW w:w="1951" w:type="dxa"/>
            <w:gridSpan w:val="4"/>
          </w:tcPr>
          <w:p w14:paraId="294BBB94" w14:textId="77777777" w:rsidR="00DA68FC" w:rsidRPr="006E1FAA" w:rsidRDefault="00DA68FC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Grupo I</w:t>
            </w:r>
          </w:p>
          <w:p w14:paraId="76672CDA" w14:textId="7F0E67CB" w:rsidR="00DA68FC" w:rsidRPr="006E1FAA" w:rsidRDefault="00DA68FC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 xml:space="preserve">12 </w:t>
            </w:r>
            <w:proofErr w:type="gramStart"/>
            <w:r w:rsidRPr="006E1FAA">
              <w:rPr>
                <w:rFonts w:ascii="Arial" w:hAnsi="Arial" w:cs="Arial"/>
                <w:bCs/>
                <w:sz w:val="17"/>
                <w:szCs w:val="17"/>
              </w:rPr>
              <w:t>pontos</w:t>
            </w:r>
            <w:proofErr w:type="gramEnd"/>
          </w:p>
        </w:tc>
        <w:tc>
          <w:tcPr>
            <w:tcW w:w="1985" w:type="dxa"/>
            <w:gridSpan w:val="4"/>
          </w:tcPr>
          <w:p w14:paraId="6F3096C3" w14:textId="66B0E3D6" w:rsidR="00DA68FC" w:rsidRPr="006E1FAA" w:rsidRDefault="00DA68FC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Grupo II</w:t>
            </w:r>
          </w:p>
          <w:p w14:paraId="2B2163C8" w14:textId="3AFDBDBB" w:rsidR="00DA68FC" w:rsidRPr="006E1FAA" w:rsidRDefault="00DA68FC" w:rsidP="00CF537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6E1FAA">
              <w:rPr>
                <w:rFonts w:ascii="Arial" w:hAnsi="Arial" w:cs="Arial"/>
                <w:sz w:val="17"/>
                <w:szCs w:val="17"/>
              </w:rPr>
              <w:t xml:space="preserve">13 </w:t>
            </w:r>
            <w:proofErr w:type="gramStart"/>
            <w:r w:rsidRPr="006E1FAA">
              <w:rPr>
                <w:rFonts w:ascii="Arial" w:hAnsi="Arial" w:cs="Arial"/>
                <w:sz w:val="17"/>
                <w:szCs w:val="17"/>
              </w:rPr>
              <w:t>pontos</w:t>
            </w:r>
            <w:proofErr w:type="gramEnd"/>
          </w:p>
        </w:tc>
        <w:tc>
          <w:tcPr>
            <w:tcW w:w="2409" w:type="dxa"/>
            <w:gridSpan w:val="5"/>
          </w:tcPr>
          <w:p w14:paraId="3614A283" w14:textId="3364931D" w:rsidR="00DA68FC" w:rsidRPr="006E1FAA" w:rsidRDefault="00DA68FC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Grupo III</w:t>
            </w:r>
          </w:p>
          <w:p w14:paraId="346C93C1" w14:textId="446D333F" w:rsidR="00DA68FC" w:rsidRPr="006E1FAA" w:rsidRDefault="00DA68FC" w:rsidP="00CF5376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6E1FAA">
              <w:rPr>
                <w:rFonts w:ascii="Arial" w:hAnsi="Arial" w:cs="Arial"/>
                <w:sz w:val="17"/>
                <w:szCs w:val="17"/>
              </w:rPr>
              <w:t xml:space="preserve">25 </w:t>
            </w:r>
            <w:proofErr w:type="gramStart"/>
            <w:r w:rsidRPr="006E1FAA">
              <w:rPr>
                <w:rFonts w:ascii="Arial" w:hAnsi="Arial" w:cs="Arial"/>
                <w:sz w:val="17"/>
                <w:szCs w:val="17"/>
              </w:rPr>
              <w:t>pontos</w:t>
            </w:r>
            <w:proofErr w:type="gramEnd"/>
          </w:p>
        </w:tc>
        <w:tc>
          <w:tcPr>
            <w:tcW w:w="2410" w:type="dxa"/>
            <w:gridSpan w:val="5"/>
          </w:tcPr>
          <w:p w14:paraId="2C53D373" w14:textId="319B5074" w:rsidR="00DA68FC" w:rsidRPr="006E1FAA" w:rsidRDefault="00DA68FC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Grupo IV </w:t>
            </w:r>
          </w:p>
          <w:p w14:paraId="50AB562D" w14:textId="09940D67" w:rsidR="00DA68FC" w:rsidRPr="006E1FAA" w:rsidRDefault="00DA68FC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 xml:space="preserve">20 </w:t>
            </w:r>
            <w:proofErr w:type="gramStart"/>
            <w:r w:rsidRPr="006E1FAA">
              <w:rPr>
                <w:rFonts w:ascii="Arial" w:hAnsi="Arial" w:cs="Arial"/>
                <w:bCs/>
                <w:sz w:val="17"/>
                <w:szCs w:val="17"/>
              </w:rPr>
              <w:t>pontos</w:t>
            </w:r>
            <w:proofErr w:type="gramEnd"/>
          </w:p>
        </w:tc>
        <w:tc>
          <w:tcPr>
            <w:tcW w:w="851" w:type="dxa"/>
          </w:tcPr>
          <w:p w14:paraId="5815ED57" w14:textId="77777777" w:rsidR="00DA68FC" w:rsidRPr="006E1FAA" w:rsidRDefault="00DA68FC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Grupo V</w:t>
            </w:r>
          </w:p>
        </w:tc>
      </w:tr>
      <w:tr w:rsidR="00CF5376" w:rsidRPr="006E1FAA" w14:paraId="7DDD9760" w14:textId="77777777" w:rsidTr="00040CCF">
        <w:trPr>
          <w:trHeight w:val="163"/>
        </w:trPr>
        <w:tc>
          <w:tcPr>
            <w:tcW w:w="508" w:type="dxa"/>
          </w:tcPr>
          <w:p w14:paraId="46147B13" w14:textId="77777777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1.1.</w:t>
            </w:r>
          </w:p>
        </w:tc>
        <w:tc>
          <w:tcPr>
            <w:tcW w:w="509" w:type="dxa"/>
          </w:tcPr>
          <w:p w14:paraId="1AC25E99" w14:textId="2B690244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1.2.</w:t>
            </w:r>
          </w:p>
        </w:tc>
        <w:tc>
          <w:tcPr>
            <w:tcW w:w="509" w:type="dxa"/>
          </w:tcPr>
          <w:p w14:paraId="629CB931" w14:textId="7688AF2F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1.3.</w:t>
            </w:r>
          </w:p>
        </w:tc>
        <w:tc>
          <w:tcPr>
            <w:tcW w:w="425" w:type="dxa"/>
          </w:tcPr>
          <w:p w14:paraId="317970FB" w14:textId="77777777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2.</w:t>
            </w:r>
          </w:p>
        </w:tc>
        <w:tc>
          <w:tcPr>
            <w:tcW w:w="425" w:type="dxa"/>
          </w:tcPr>
          <w:p w14:paraId="1AF02168" w14:textId="77777777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1.</w:t>
            </w:r>
          </w:p>
        </w:tc>
        <w:tc>
          <w:tcPr>
            <w:tcW w:w="567" w:type="dxa"/>
          </w:tcPr>
          <w:p w14:paraId="58AA1BC6" w14:textId="4B2DF849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2.1.</w:t>
            </w:r>
          </w:p>
        </w:tc>
        <w:tc>
          <w:tcPr>
            <w:tcW w:w="567" w:type="dxa"/>
          </w:tcPr>
          <w:p w14:paraId="186D11E8" w14:textId="3D9AE116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2.2.</w:t>
            </w:r>
          </w:p>
        </w:tc>
        <w:tc>
          <w:tcPr>
            <w:tcW w:w="426" w:type="dxa"/>
          </w:tcPr>
          <w:p w14:paraId="093E4C8E" w14:textId="79B9EE4B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3.</w:t>
            </w:r>
          </w:p>
        </w:tc>
        <w:tc>
          <w:tcPr>
            <w:tcW w:w="425" w:type="dxa"/>
          </w:tcPr>
          <w:p w14:paraId="360B98C9" w14:textId="77777777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1.</w:t>
            </w:r>
          </w:p>
        </w:tc>
        <w:tc>
          <w:tcPr>
            <w:tcW w:w="567" w:type="dxa"/>
          </w:tcPr>
          <w:p w14:paraId="75F12F82" w14:textId="7CC12C13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2.</w:t>
            </w:r>
            <w:r w:rsidR="00040CCF"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1.</w:t>
            </w:r>
          </w:p>
        </w:tc>
        <w:tc>
          <w:tcPr>
            <w:tcW w:w="567" w:type="dxa"/>
          </w:tcPr>
          <w:p w14:paraId="40B87BEC" w14:textId="58DF51F3" w:rsidR="00CF5376" w:rsidRPr="006E1FAA" w:rsidRDefault="00040CCF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2.2</w:t>
            </w:r>
            <w:r w:rsidR="00CF5376"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.</w:t>
            </w:r>
          </w:p>
        </w:tc>
        <w:tc>
          <w:tcPr>
            <w:tcW w:w="425" w:type="dxa"/>
          </w:tcPr>
          <w:p w14:paraId="0076E395" w14:textId="4C87866A" w:rsidR="00CF5376" w:rsidRPr="006E1FAA" w:rsidRDefault="00040CCF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3</w:t>
            </w:r>
            <w:r w:rsidR="00CF5376"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.</w:t>
            </w:r>
          </w:p>
        </w:tc>
        <w:tc>
          <w:tcPr>
            <w:tcW w:w="425" w:type="dxa"/>
          </w:tcPr>
          <w:p w14:paraId="6C056C3F" w14:textId="1ADF0B43" w:rsidR="00CF5376" w:rsidRPr="006E1FAA" w:rsidRDefault="00040CCF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4</w:t>
            </w:r>
            <w:r w:rsidR="00CF5376"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.</w:t>
            </w:r>
          </w:p>
        </w:tc>
        <w:tc>
          <w:tcPr>
            <w:tcW w:w="426" w:type="dxa"/>
          </w:tcPr>
          <w:p w14:paraId="271691AB" w14:textId="73A3998E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1.</w:t>
            </w:r>
          </w:p>
        </w:tc>
        <w:tc>
          <w:tcPr>
            <w:tcW w:w="425" w:type="dxa"/>
          </w:tcPr>
          <w:p w14:paraId="27DF17FA" w14:textId="6FD4D72C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2.</w:t>
            </w:r>
          </w:p>
        </w:tc>
        <w:tc>
          <w:tcPr>
            <w:tcW w:w="567" w:type="dxa"/>
          </w:tcPr>
          <w:p w14:paraId="34A796E8" w14:textId="6357EFFB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3.1.</w:t>
            </w:r>
          </w:p>
        </w:tc>
        <w:tc>
          <w:tcPr>
            <w:tcW w:w="567" w:type="dxa"/>
          </w:tcPr>
          <w:p w14:paraId="0C0C7F53" w14:textId="122F1934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3.2.</w:t>
            </w:r>
          </w:p>
        </w:tc>
        <w:tc>
          <w:tcPr>
            <w:tcW w:w="425" w:type="dxa"/>
          </w:tcPr>
          <w:p w14:paraId="1C5507E4" w14:textId="3DC6BB4E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/>
                <w:bCs/>
                <w:sz w:val="17"/>
                <w:szCs w:val="17"/>
              </w:rPr>
              <w:t>4.</w:t>
            </w:r>
          </w:p>
        </w:tc>
        <w:tc>
          <w:tcPr>
            <w:tcW w:w="851" w:type="dxa"/>
            <w:vMerge w:val="restart"/>
          </w:tcPr>
          <w:p w14:paraId="3247D5BC" w14:textId="77777777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</w:p>
          <w:p w14:paraId="08DF6976" w14:textId="77777777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30</w:t>
            </w:r>
          </w:p>
        </w:tc>
      </w:tr>
      <w:tr w:rsidR="00CF5376" w:rsidRPr="00CE3AB0" w14:paraId="549C801B" w14:textId="77777777" w:rsidTr="00040CCF">
        <w:trPr>
          <w:trHeight w:val="236"/>
        </w:trPr>
        <w:tc>
          <w:tcPr>
            <w:tcW w:w="508" w:type="dxa"/>
          </w:tcPr>
          <w:p w14:paraId="14FDD63A" w14:textId="76A29A3E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3</w:t>
            </w:r>
          </w:p>
        </w:tc>
        <w:tc>
          <w:tcPr>
            <w:tcW w:w="509" w:type="dxa"/>
          </w:tcPr>
          <w:p w14:paraId="69102504" w14:textId="57044079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3</w:t>
            </w:r>
          </w:p>
        </w:tc>
        <w:tc>
          <w:tcPr>
            <w:tcW w:w="509" w:type="dxa"/>
          </w:tcPr>
          <w:p w14:paraId="17344D93" w14:textId="592A36D9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3</w:t>
            </w:r>
          </w:p>
        </w:tc>
        <w:tc>
          <w:tcPr>
            <w:tcW w:w="425" w:type="dxa"/>
          </w:tcPr>
          <w:p w14:paraId="4C90ABB6" w14:textId="17618650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3</w:t>
            </w:r>
          </w:p>
        </w:tc>
        <w:tc>
          <w:tcPr>
            <w:tcW w:w="425" w:type="dxa"/>
          </w:tcPr>
          <w:p w14:paraId="65183E81" w14:textId="1639BE93" w:rsidR="00CF5376" w:rsidRPr="006E1FAA" w:rsidRDefault="00B4437A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>5</w:t>
            </w:r>
          </w:p>
        </w:tc>
        <w:tc>
          <w:tcPr>
            <w:tcW w:w="567" w:type="dxa"/>
          </w:tcPr>
          <w:p w14:paraId="7072E16E" w14:textId="76321BD4" w:rsidR="00CF5376" w:rsidRPr="006E1FAA" w:rsidRDefault="00B4437A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>2</w:t>
            </w:r>
          </w:p>
        </w:tc>
        <w:tc>
          <w:tcPr>
            <w:tcW w:w="567" w:type="dxa"/>
          </w:tcPr>
          <w:p w14:paraId="023F22FD" w14:textId="0E30AD4A" w:rsidR="00CF5376" w:rsidRPr="006E1FAA" w:rsidRDefault="00B4437A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>
              <w:rPr>
                <w:rFonts w:ascii="Arial" w:hAnsi="Arial" w:cs="Arial"/>
                <w:bCs/>
                <w:sz w:val="17"/>
                <w:szCs w:val="17"/>
              </w:rPr>
              <w:t>2</w:t>
            </w:r>
          </w:p>
        </w:tc>
        <w:tc>
          <w:tcPr>
            <w:tcW w:w="426" w:type="dxa"/>
          </w:tcPr>
          <w:p w14:paraId="6E22CF73" w14:textId="5B194225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4</w:t>
            </w:r>
          </w:p>
        </w:tc>
        <w:tc>
          <w:tcPr>
            <w:tcW w:w="425" w:type="dxa"/>
          </w:tcPr>
          <w:p w14:paraId="487D60E5" w14:textId="01DCDEC0" w:rsidR="00CF5376" w:rsidRPr="006E1FAA" w:rsidRDefault="006E1FAA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4</w:t>
            </w:r>
          </w:p>
        </w:tc>
        <w:tc>
          <w:tcPr>
            <w:tcW w:w="567" w:type="dxa"/>
          </w:tcPr>
          <w:p w14:paraId="0CFAFD3F" w14:textId="48AF0E48" w:rsidR="00CF5376" w:rsidRPr="006E1FAA" w:rsidRDefault="006E1FAA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4</w:t>
            </w:r>
          </w:p>
        </w:tc>
        <w:tc>
          <w:tcPr>
            <w:tcW w:w="567" w:type="dxa"/>
          </w:tcPr>
          <w:p w14:paraId="13D21B61" w14:textId="33E8F2A6" w:rsidR="00CF5376" w:rsidRPr="006E1FAA" w:rsidRDefault="006E1FAA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5</w:t>
            </w:r>
          </w:p>
        </w:tc>
        <w:tc>
          <w:tcPr>
            <w:tcW w:w="425" w:type="dxa"/>
          </w:tcPr>
          <w:p w14:paraId="7E710245" w14:textId="7D2E61FE" w:rsidR="00CF5376" w:rsidRPr="006E1FAA" w:rsidRDefault="00040CCF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6</w:t>
            </w:r>
          </w:p>
        </w:tc>
        <w:tc>
          <w:tcPr>
            <w:tcW w:w="425" w:type="dxa"/>
          </w:tcPr>
          <w:p w14:paraId="50710D72" w14:textId="613E1D0D" w:rsidR="00CF5376" w:rsidRPr="006E1FAA" w:rsidRDefault="00040CCF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6</w:t>
            </w:r>
          </w:p>
        </w:tc>
        <w:tc>
          <w:tcPr>
            <w:tcW w:w="426" w:type="dxa"/>
          </w:tcPr>
          <w:p w14:paraId="1C1DBC56" w14:textId="50F137CC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4</w:t>
            </w:r>
          </w:p>
        </w:tc>
        <w:tc>
          <w:tcPr>
            <w:tcW w:w="425" w:type="dxa"/>
          </w:tcPr>
          <w:p w14:paraId="3BCEF4A0" w14:textId="045ECC47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4</w:t>
            </w:r>
          </w:p>
        </w:tc>
        <w:tc>
          <w:tcPr>
            <w:tcW w:w="567" w:type="dxa"/>
          </w:tcPr>
          <w:p w14:paraId="0D8B7F9C" w14:textId="69878D25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3</w:t>
            </w:r>
          </w:p>
        </w:tc>
        <w:tc>
          <w:tcPr>
            <w:tcW w:w="567" w:type="dxa"/>
          </w:tcPr>
          <w:p w14:paraId="1D36D53E" w14:textId="534FB13D" w:rsidR="00CF5376" w:rsidRPr="006E1FAA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3</w:t>
            </w:r>
          </w:p>
        </w:tc>
        <w:tc>
          <w:tcPr>
            <w:tcW w:w="425" w:type="dxa"/>
          </w:tcPr>
          <w:p w14:paraId="3BAB4336" w14:textId="43CF8028" w:rsidR="00CF5376" w:rsidRPr="00CF5376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  <w:r w:rsidRPr="006E1FAA">
              <w:rPr>
                <w:rFonts w:ascii="Arial" w:hAnsi="Arial" w:cs="Arial"/>
                <w:bCs/>
                <w:sz w:val="17"/>
                <w:szCs w:val="17"/>
              </w:rPr>
              <w:t>6</w:t>
            </w:r>
          </w:p>
        </w:tc>
        <w:tc>
          <w:tcPr>
            <w:tcW w:w="851" w:type="dxa"/>
            <w:vMerge/>
          </w:tcPr>
          <w:p w14:paraId="343E49A8" w14:textId="77777777" w:rsidR="00CF5376" w:rsidRPr="00CE3AB0" w:rsidRDefault="00CF5376" w:rsidP="00CF53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7"/>
                <w:szCs w:val="17"/>
              </w:rPr>
            </w:pPr>
          </w:p>
        </w:tc>
      </w:tr>
    </w:tbl>
    <w:p w14:paraId="6B6D90AD" w14:textId="77777777" w:rsidR="00E52515" w:rsidRPr="00CE3AB0" w:rsidRDefault="00E52515" w:rsidP="002520E2">
      <w:pPr>
        <w:tabs>
          <w:tab w:val="left" w:pos="2500"/>
        </w:tabs>
        <w:rPr>
          <w:rFonts w:ascii="Arial" w:hAnsi="Arial" w:cs="Arial"/>
          <w:sz w:val="18"/>
          <w:szCs w:val="18"/>
        </w:rPr>
      </w:pPr>
    </w:p>
    <w:sectPr w:rsidR="00E52515" w:rsidRPr="00CE3AB0" w:rsidSect="00A57477">
      <w:type w:val="continuous"/>
      <w:pgSz w:w="11906" w:h="16838"/>
      <w:pgMar w:top="1418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4AF0F2" w14:textId="77777777" w:rsidR="00A74DD2" w:rsidRDefault="00A74DD2" w:rsidP="00DA1AC1">
      <w:r>
        <w:separator/>
      </w:r>
    </w:p>
  </w:endnote>
  <w:endnote w:type="continuationSeparator" w:id="0">
    <w:p w14:paraId="7B136E3F" w14:textId="77777777" w:rsidR="00A74DD2" w:rsidRDefault="00A74DD2" w:rsidP="00DA1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">
    <w:altName w:val="Book Antiqua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89561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7229C9" w14:textId="0A94F692" w:rsidR="00A57477" w:rsidRDefault="00A57477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767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5BDCE11" w14:textId="107D7830" w:rsidR="00A57477" w:rsidRPr="000E005E" w:rsidRDefault="00DA767F" w:rsidP="00DA767F">
    <w:pPr>
      <w:pStyle w:val="Rodap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Casa da Aula – Centro de Explicações – www.casadaaula.com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00270" w14:textId="77777777" w:rsidR="00A74DD2" w:rsidRDefault="00A74DD2" w:rsidP="00DA1AC1">
      <w:r>
        <w:separator/>
      </w:r>
    </w:p>
  </w:footnote>
  <w:footnote w:type="continuationSeparator" w:id="0">
    <w:p w14:paraId="21FB0395" w14:textId="77777777" w:rsidR="00A74DD2" w:rsidRDefault="00A74DD2" w:rsidP="00DA1AC1">
      <w:r>
        <w:continuationSeparator/>
      </w:r>
    </w:p>
  </w:footnote>
  <w:footnote w:id="1">
    <w:p w14:paraId="40E17869" w14:textId="1FD12E60" w:rsidR="00A57477" w:rsidRPr="007B3475" w:rsidRDefault="00A57477" w:rsidP="00972F9D">
      <w:pPr>
        <w:rPr>
          <w:sz w:val="20"/>
          <w:szCs w:val="20"/>
        </w:rPr>
      </w:pPr>
      <w:r>
        <w:rPr>
          <w:rStyle w:val="Refdenotaderodap"/>
        </w:rPr>
        <w:footnoteRef/>
      </w:r>
      <w:r>
        <w:t xml:space="preserve"> </w:t>
      </w:r>
      <w:hyperlink r:id="rId1" w:history="1">
        <w:r w:rsidR="00CA6D58" w:rsidRPr="00131EAF">
          <w:rPr>
            <w:rStyle w:val="Hiperligao"/>
            <w:rFonts w:ascii="Arial" w:hAnsi="Arial" w:cs="Arial"/>
            <w:sz w:val="18"/>
            <w:szCs w:val="18"/>
          </w:rPr>
          <w:t>http://www.superinteressante.pt/index.php/seccoes/livros/34-astronomia-de-os-lusiadas</w:t>
        </w:r>
      </w:hyperlink>
      <w:r w:rsidR="00CA6D58" w:rsidRPr="00C71713">
        <w:rPr>
          <w:rFonts w:ascii="Arial" w:hAnsi="Arial" w:cs="Arial"/>
          <w:sz w:val="18"/>
          <w:szCs w:val="18"/>
        </w:rPr>
        <w:t xml:space="preserve"> (consultado </w:t>
      </w:r>
      <w:r w:rsidR="00972F9D">
        <w:rPr>
          <w:rFonts w:ascii="Arial" w:hAnsi="Arial" w:cs="Arial"/>
          <w:sz w:val="18"/>
          <w:szCs w:val="18"/>
        </w:rPr>
        <w:t>em</w:t>
      </w:r>
      <w:r w:rsidR="00CA6D58" w:rsidRPr="00C71713">
        <w:rPr>
          <w:rFonts w:ascii="Arial" w:hAnsi="Arial" w:cs="Arial"/>
          <w:sz w:val="18"/>
          <w:szCs w:val="18"/>
        </w:rPr>
        <w:t xml:space="preserve"> 22/</w:t>
      </w:r>
      <w:r w:rsidR="00C71713" w:rsidRPr="00C71713">
        <w:rPr>
          <w:rFonts w:ascii="Arial" w:hAnsi="Arial" w:cs="Arial"/>
          <w:sz w:val="18"/>
          <w:szCs w:val="18"/>
        </w:rPr>
        <w:t>02</w:t>
      </w:r>
      <w:r w:rsidR="00CA6D58" w:rsidRPr="00C71713">
        <w:rPr>
          <w:rFonts w:ascii="Arial" w:hAnsi="Arial" w:cs="Arial"/>
          <w:sz w:val="18"/>
          <w:szCs w:val="18"/>
        </w:rPr>
        <w:t>/201</w:t>
      </w:r>
      <w:r w:rsidR="00C313A8">
        <w:rPr>
          <w:rFonts w:ascii="Arial" w:hAnsi="Arial" w:cs="Arial"/>
          <w:sz w:val="18"/>
          <w:szCs w:val="18"/>
        </w:rPr>
        <w:t>7</w:t>
      </w:r>
      <w:r w:rsidR="00CA6D58" w:rsidRPr="00C71713">
        <w:rPr>
          <w:rFonts w:ascii="Arial" w:hAnsi="Arial" w:cs="Arial"/>
          <w:sz w:val="18"/>
          <w:szCs w:val="18"/>
        </w:rPr>
        <w:t>)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89EEB" w14:textId="11AE93D1" w:rsidR="00A57477" w:rsidRPr="00F663B8" w:rsidRDefault="00A57477" w:rsidP="00DA1AC1">
    <w:pPr>
      <w:pStyle w:val="Cabealho"/>
      <w:rPr>
        <w:rFonts w:ascii="Arial" w:hAnsi="Arial" w:cs="Arial"/>
        <w:sz w:val="20"/>
        <w:szCs w:val="20"/>
      </w:rPr>
    </w:pPr>
    <w:r w:rsidRPr="00F663B8">
      <w:rPr>
        <w:rFonts w:ascii="Arial" w:hAnsi="Arial" w:cs="Arial"/>
        <w:sz w:val="20"/>
        <w:szCs w:val="20"/>
      </w:rPr>
      <w:t xml:space="preserve">Prova </w:t>
    </w:r>
    <w:r w:rsidR="008D1118">
      <w:rPr>
        <w:rFonts w:ascii="Arial" w:hAnsi="Arial" w:cs="Arial"/>
        <w:sz w:val="20"/>
        <w:szCs w:val="20"/>
      </w:rPr>
      <w:t>E</w:t>
    </w:r>
    <w:r w:rsidRPr="00F663B8">
      <w:rPr>
        <w:rFonts w:ascii="Arial" w:hAnsi="Arial" w:cs="Arial"/>
        <w:sz w:val="20"/>
        <w:szCs w:val="20"/>
      </w:rPr>
      <w:t xml:space="preserve">scrita de Português, </w:t>
    </w:r>
    <w:r>
      <w:rPr>
        <w:rFonts w:ascii="Arial" w:hAnsi="Arial" w:cs="Arial"/>
        <w:sz w:val="20"/>
        <w:szCs w:val="20"/>
      </w:rPr>
      <w:t>9</w:t>
    </w:r>
    <w:r w:rsidRPr="00F663B8">
      <w:rPr>
        <w:rFonts w:ascii="Arial" w:hAnsi="Arial" w:cs="Arial"/>
        <w:sz w:val="20"/>
        <w:szCs w:val="20"/>
      </w:rPr>
      <w:t>.º ano</w:t>
    </w:r>
    <w:r w:rsidRPr="00F663B8">
      <w:rPr>
        <w:rFonts w:ascii="Arial" w:hAnsi="Arial" w:cs="Arial"/>
        <w:sz w:val="20"/>
        <w:szCs w:val="20"/>
      </w:rPr>
      <w:tab/>
    </w:r>
    <w:r w:rsidRPr="00F663B8">
      <w:rPr>
        <w:rFonts w:ascii="Arial" w:hAnsi="Arial" w:cs="Arial"/>
        <w:sz w:val="20"/>
        <w:szCs w:val="20"/>
      </w:rPr>
      <w:tab/>
    </w:r>
    <w:r w:rsidR="00DA767F">
      <w:rPr>
        <w:rFonts w:ascii="Arial" w:hAnsi="Arial" w:cs="Arial"/>
        <w:i/>
        <w:sz w:val="20"/>
        <w:szCs w:val="20"/>
      </w:rPr>
      <w:t>Casa da Aula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52F1205"/>
    <w:multiLevelType w:val="hybridMultilevel"/>
    <w:tmpl w:val="CD4CCD38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D1F19BA"/>
    <w:multiLevelType w:val="hybridMultilevel"/>
    <w:tmpl w:val="C8FF968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CC330A5"/>
    <w:multiLevelType w:val="hybridMultilevel"/>
    <w:tmpl w:val="2C13EF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292F003"/>
    <w:multiLevelType w:val="hybridMultilevel"/>
    <w:tmpl w:val="0E7AB8E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2768753"/>
    <w:multiLevelType w:val="hybridMultilevel"/>
    <w:tmpl w:val="CC5290B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DE89906"/>
    <w:multiLevelType w:val="hybridMultilevel"/>
    <w:tmpl w:val="C1377E6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DAC321C"/>
    <w:multiLevelType w:val="hybridMultilevel"/>
    <w:tmpl w:val="00731DF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5BF5A3B"/>
    <w:multiLevelType w:val="hybridMultilevel"/>
    <w:tmpl w:val="74B9923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75B6647"/>
    <w:multiLevelType w:val="multilevel"/>
    <w:tmpl w:val="9A1461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09E722FA"/>
    <w:multiLevelType w:val="multilevel"/>
    <w:tmpl w:val="68F015C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  <w:sz w:val="24"/>
      </w:rPr>
    </w:lvl>
  </w:abstractNum>
  <w:abstractNum w:abstractNumId="10" w15:restartNumberingAfterBreak="0">
    <w:nsid w:val="0B2C589E"/>
    <w:multiLevelType w:val="hybridMultilevel"/>
    <w:tmpl w:val="68DD56C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B3863B3"/>
    <w:multiLevelType w:val="hybridMultilevel"/>
    <w:tmpl w:val="8B27005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1871CBF"/>
    <w:multiLevelType w:val="multilevel"/>
    <w:tmpl w:val="C4C8D7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3" w15:restartNumberingAfterBreak="0">
    <w:nsid w:val="11C02283"/>
    <w:multiLevelType w:val="multilevel"/>
    <w:tmpl w:val="7FA45D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45A7535"/>
    <w:multiLevelType w:val="hybridMultilevel"/>
    <w:tmpl w:val="A99E85FC"/>
    <w:lvl w:ilvl="0" w:tplc="9C9C776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C7B58A"/>
    <w:multiLevelType w:val="hybridMultilevel"/>
    <w:tmpl w:val="9814C0CC"/>
    <w:lvl w:ilvl="0" w:tplc="C91EFD06">
      <w:start w:val="1"/>
      <w:numFmt w:val="decimal"/>
      <w:lvlText w:val="%1."/>
      <w:lvlJc w:val="left"/>
      <w:rPr>
        <w:b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F16358C"/>
    <w:multiLevelType w:val="multilevel"/>
    <w:tmpl w:val="E4AA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0A2073"/>
    <w:multiLevelType w:val="multilevel"/>
    <w:tmpl w:val="24BA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115EE9"/>
    <w:multiLevelType w:val="hybridMultilevel"/>
    <w:tmpl w:val="0FE87D28"/>
    <w:lvl w:ilvl="0" w:tplc="F560F8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8B2725"/>
    <w:multiLevelType w:val="hybridMultilevel"/>
    <w:tmpl w:val="14069E7A"/>
    <w:lvl w:ilvl="0" w:tplc="3D9A962E">
      <w:start w:val="1"/>
      <w:numFmt w:val="upperLetter"/>
      <w:lvlText w:val="%1."/>
      <w:lvlJc w:val="left"/>
      <w:pPr>
        <w:ind w:left="144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C9E1F10"/>
    <w:multiLevelType w:val="hybridMultilevel"/>
    <w:tmpl w:val="31E1785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2D802119"/>
    <w:multiLevelType w:val="hybridMultilevel"/>
    <w:tmpl w:val="E43C5A3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2DA5E0C7"/>
    <w:multiLevelType w:val="hybridMultilevel"/>
    <w:tmpl w:val="3EAF7D4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33337C31"/>
    <w:multiLevelType w:val="hybridMultilevel"/>
    <w:tmpl w:val="63E83668"/>
    <w:lvl w:ilvl="0" w:tplc="56C083F8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  <w:b w:val="0"/>
        <w:i/>
        <w:color w:val="221E1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23BBF"/>
    <w:multiLevelType w:val="multilevel"/>
    <w:tmpl w:val="E5E651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9D26487"/>
    <w:multiLevelType w:val="hybridMultilevel"/>
    <w:tmpl w:val="6D560518"/>
    <w:lvl w:ilvl="0" w:tplc="0816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55133C"/>
    <w:multiLevelType w:val="multilevel"/>
    <w:tmpl w:val="A14675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6BD50AC"/>
    <w:multiLevelType w:val="hybridMultilevel"/>
    <w:tmpl w:val="A476C4F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4C873"/>
    <w:multiLevelType w:val="hybridMultilevel"/>
    <w:tmpl w:val="6178E7B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2215D31"/>
    <w:multiLevelType w:val="hybridMultilevel"/>
    <w:tmpl w:val="B7A2DF3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6841805"/>
    <w:multiLevelType w:val="multilevel"/>
    <w:tmpl w:val="4F328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D48015"/>
    <w:multiLevelType w:val="hybridMultilevel"/>
    <w:tmpl w:val="ACD0DE5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2434BEC"/>
    <w:multiLevelType w:val="multilevel"/>
    <w:tmpl w:val="D2C4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9C0AF2"/>
    <w:multiLevelType w:val="hybridMultilevel"/>
    <w:tmpl w:val="FCB09E14"/>
    <w:lvl w:ilvl="0" w:tplc="E10402F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04395F"/>
    <w:multiLevelType w:val="multilevel"/>
    <w:tmpl w:val="5D14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AE4DBE"/>
    <w:multiLevelType w:val="hybridMultilevel"/>
    <w:tmpl w:val="252EDCA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17"/>
  </w:num>
  <w:num w:numId="4">
    <w:abstractNumId w:val="30"/>
  </w:num>
  <w:num w:numId="5">
    <w:abstractNumId w:val="16"/>
  </w:num>
  <w:num w:numId="6">
    <w:abstractNumId w:val="26"/>
  </w:num>
  <w:num w:numId="7">
    <w:abstractNumId w:val="15"/>
  </w:num>
  <w:num w:numId="8">
    <w:abstractNumId w:val="3"/>
  </w:num>
  <w:num w:numId="9">
    <w:abstractNumId w:val="0"/>
  </w:num>
  <w:num w:numId="10">
    <w:abstractNumId w:val="20"/>
  </w:num>
  <w:num w:numId="11">
    <w:abstractNumId w:val="5"/>
  </w:num>
  <w:num w:numId="12">
    <w:abstractNumId w:val="29"/>
  </w:num>
  <w:num w:numId="13">
    <w:abstractNumId w:val="22"/>
  </w:num>
  <w:num w:numId="14">
    <w:abstractNumId w:val="31"/>
  </w:num>
  <w:num w:numId="15">
    <w:abstractNumId w:val="13"/>
  </w:num>
  <w:num w:numId="16">
    <w:abstractNumId w:val="12"/>
  </w:num>
  <w:num w:numId="17">
    <w:abstractNumId w:val="27"/>
  </w:num>
  <w:num w:numId="18">
    <w:abstractNumId w:val="8"/>
  </w:num>
  <w:num w:numId="19">
    <w:abstractNumId w:val="7"/>
  </w:num>
  <w:num w:numId="20">
    <w:abstractNumId w:val="33"/>
  </w:num>
  <w:num w:numId="21">
    <w:abstractNumId w:val="18"/>
  </w:num>
  <w:num w:numId="22">
    <w:abstractNumId w:val="14"/>
  </w:num>
  <w:num w:numId="23">
    <w:abstractNumId w:val="25"/>
  </w:num>
  <w:num w:numId="24">
    <w:abstractNumId w:val="19"/>
  </w:num>
  <w:num w:numId="25">
    <w:abstractNumId w:val="28"/>
  </w:num>
  <w:num w:numId="26">
    <w:abstractNumId w:val="10"/>
  </w:num>
  <w:num w:numId="27">
    <w:abstractNumId w:val="35"/>
  </w:num>
  <w:num w:numId="28">
    <w:abstractNumId w:val="9"/>
  </w:num>
  <w:num w:numId="29">
    <w:abstractNumId w:val="21"/>
  </w:num>
  <w:num w:numId="30">
    <w:abstractNumId w:val="24"/>
  </w:num>
  <w:num w:numId="31">
    <w:abstractNumId w:val="1"/>
  </w:num>
  <w:num w:numId="32">
    <w:abstractNumId w:val="11"/>
  </w:num>
  <w:num w:numId="33">
    <w:abstractNumId w:val="6"/>
  </w:num>
  <w:num w:numId="34">
    <w:abstractNumId w:val="4"/>
  </w:num>
  <w:num w:numId="35">
    <w:abstractNumId w:val="23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FB3"/>
    <w:rsid w:val="00002FC0"/>
    <w:rsid w:val="00027C32"/>
    <w:rsid w:val="00040C41"/>
    <w:rsid w:val="00040CCF"/>
    <w:rsid w:val="00043DE2"/>
    <w:rsid w:val="000462DF"/>
    <w:rsid w:val="00047FE7"/>
    <w:rsid w:val="00071C8D"/>
    <w:rsid w:val="000753B6"/>
    <w:rsid w:val="00084795"/>
    <w:rsid w:val="0008570A"/>
    <w:rsid w:val="0008763E"/>
    <w:rsid w:val="00097AC1"/>
    <w:rsid w:val="000E005E"/>
    <w:rsid w:val="000F41A5"/>
    <w:rsid w:val="00124F3E"/>
    <w:rsid w:val="001274E7"/>
    <w:rsid w:val="00130212"/>
    <w:rsid w:val="00131EAF"/>
    <w:rsid w:val="00141727"/>
    <w:rsid w:val="0015029B"/>
    <w:rsid w:val="0015242B"/>
    <w:rsid w:val="001674C3"/>
    <w:rsid w:val="001965AC"/>
    <w:rsid w:val="00196EB1"/>
    <w:rsid w:val="001A076B"/>
    <w:rsid w:val="00206FFB"/>
    <w:rsid w:val="00216BD8"/>
    <w:rsid w:val="00233763"/>
    <w:rsid w:val="00233EF8"/>
    <w:rsid w:val="002520E2"/>
    <w:rsid w:val="00256CF8"/>
    <w:rsid w:val="00256E00"/>
    <w:rsid w:val="00263B16"/>
    <w:rsid w:val="0026509F"/>
    <w:rsid w:val="002726EA"/>
    <w:rsid w:val="00277B0D"/>
    <w:rsid w:val="002939E9"/>
    <w:rsid w:val="002A27AE"/>
    <w:rsid w:val="002A576F"/>
    <w:rsid w:val="002B6ECA"/>
    <w:rsid w:val="002C2A95"/>
    <w:rsid w:val="002D5223"/>
    <w:rsid w:val="002D6D42"/>
    <w:rsid w:val="002D6FC3"/>
    <w:rsid w:val="002E2CBC"/>
    <w:rsid w:val="002E2F92"/>
    <w:rsid w:val="002E4D82"/>
    <w:rsid w:val="002E71F6"/>
    <w:rsid w:val="002E7FDA"/>
    <w:rsid w:val="002F33E1"/>
    <w:rsid w:val="002F3FDF"/>
    <w:rsid w:val="00300BAC"/>
    <w:rsid w:val="00303977"/>
    <w:rsid w:val="00311111"/>
    <w:rsid w:val="00313F16"/>
    <w:rsid w:val="00317D0D"/>
    <w:rsid w:val="003321C7"/>
    <w:rsid w:val="00337196"/>
    <w:rsid w:val="00342532"/>
    <w:rsid w:val="00342C65"/>
    <w:rsid w:val="00344918"/>
    <w:rsid w:val="00352DAC"/>
    <w:rsid w:val="00363A4D"/>
    <w:rsid w:val="00366A61"/>
    <w:rsid w:val="00383183"/>
    <w:rsid w:val="003833B8"/>
    <w:rsid w:val="00395304"/>
    <w:rsid w:val="00395C3E"/>
    <w:rsid w:val="003A7740"/>
    <w:rsid w:val="003B0A7B"/>
    <w:rsid w:val="003C09FE"/>
    <w:rsid w:val="003C20C9"/>
    <w:rsid w:val="003C53B2"/>
    <w:rsid w:val="003C5AF6"/>
    <w:rsid w:val="003D4BE7"/>
    <w:rsid w:val="003F17F9"/>
    <w:rsid w:val="003F3604"/>
    <w:rsid w:val="00430A32"/>
    <w:rsid w:val="004409CD"/>
    <w:rsid w:val="00454939"/>
    <w:rsid w:val="00474D49"/>
    <w:rsid w:val="00475A46"/>
    <w:rsid w:val="004770CD"/>
    <w:rsid w:val="004855B3"/>
    <w:rsid w:val="004950EC"/>
    <w:rsid w:val="004B03BB"/>
    <w:rsid w:val="004B3D2D"/>
    <w:rsid w:val="004C2B6D"/>
    <w:rsid w:val="004C308E"/>
    <w:rsid w:val="004C55BB"/>
    <w:rsid w:val="004D28A6"/>
    <w:rsid w:val="004F2B0D"/>
    <w:rsid w:val="00503E80"/>
    <w:rsid w:val="005276CD"/>
    <w:rsid w:val="00532D8F"/>
    <w:rsid w:val="00537602"/>
    <w:rsid w:val="00542597"/>
    <w:rsid w:val="00542FB8"/>
    <w:rsid w:val="0055624F"/>
    <w:rsid w:val="005672C7"/>
    <w:rsid w:val="0057037F"/>
    <w:rsid w:val="00586769"/>
    <w:rsid w:val="0058722E"/>
    <w:rsid w:val="00591EE7"/>
    <w:rsid w:val="00593198"/>
    <w:rsid w:val="00595A06"/>
    <w:rsid w:val="005B17F8"/>
    <w:rsid w:val="005B1C6B"/>
    <w:rsid w:val="005D2219"/>
    <w:rsid w:val="005D34EB"/>
    <w:rsid w:val="005D35BA"/>
    <w:rsid w:val="005D5F69"/>
    <w:rsid w:val="005E4DF4"/>
    <w:rsid w:val="005E760D"/>
    <w:rsid w:val="005F08C1"/>
    <w:rsid w:val="005F201A"/>
    <w:rsid w:val="005F4379"/>
    <w:rsid w:val="00605CF7"/>
    <w:rsid w:val="00607D14"/>
    <w:rsid w:val="00617A20"/>
    <w:rsid w:val="00622908"/>
    <w:rsid w:val="00622C2B"/>
    <w:rsid w:val="0062388C"/>
    <w:rsid w:val="0063088B"/>
    <w:rsid w:val="0063162A"/>
    <w:rsid w:val="00641F67"/>
    <w:rsid w:val="00643C4B"/>
    <w:rsid w:val="0066418F"/>
    <w:rsid w:val="006840CA"/>
    <w:rsid w:val="006B1F56"/>
    <w:rsid w:val="006B466B"/>
    <w:rsid w:val="006E1FAA"/>
    <w:rsid w:val="00701206"/>
    <w:rsid w:val="007022F3"/>
    <w:rsid w:val="00712483"/>
    <w:rsid w:val="007174D7"/>
    <w:rsid w:val="007262A2"/>
    <w:rsid w:val="00733C5F"/>
    <w:rsid w:val="007378E1"/>
    <w:rsid w:val="00737CE5"/>
    <w:rsid w:val="00746A06"/>
    <w:rsid w:val="00763E79"/>
    <w:rsid w:val="0077091E"/>
    <w:rsid w:val="007741AB"/>
    <w:rsid w:val="007905F2"/>
    <w:rsid w:val="007A3C9C"/>
    <w:rsid w:val="007A64A5"/>
    <w:rsid w:val="007B3475"/>
    <w:rsid w:val="007C455D"/>
    <w:rsid w:val="007C5332"/>
    <w:rsid w:val="007D4ED9"/>
    <w:rsid w:val="007E62E1"/>
    <w:rsid w:val="007E7373"/>
    <w:rsid w:val="00805C97"/>
    <w:rsid w:val="00806C05"/>
    <w:rsid w:val="00810293"/>
    <w:rsid w:val="00830C3A"/>
    <w:rsid w:val="00832616"/>
    <w:rsid w:val="00835513"/>
    <w:rsid w:val="00861E11"/>
    <w:rsid w:val="0087498C"/>
    <w:rsid w:val="00875BE3"/>
    <w:rsid w:val="008A71D6"/>
    <w:rsid w:val="008C7460"/>
    <w:rsid w:val="008D1118"/>
    <w:rsid w:val="008E6490"/>
    <w:rsid w:val="008F63D5"/>
    <w:rsid w:val="00902CB7"/>
    <w:rsid w:val="009053E6"/>
    <w:rsid w:val="009063A9"/>
    <w:rsid w:val="00915F02"/>
    <w:rsid w:val="0092127C"/>
    <w:rsid w:val="009332C7"/>
    <w:rsid w:val="00933F86"/>
    <w:rsid w:val="00934620"/>
    <w:rsid w:val="009348C1"/>
    <w:rsid w:val="009552BE"/>
    <w:rsid w:val="009668D3"/>
    <w:rsid w:val="00972F9D"/>
    <w:rsid w:val="00974DC2"/>
    <w:rsid w:val="0099251A"/>
    <w:rsid w:val="00992BE0"/>
    <w:rsid w:val="009A0560"/>
    <w:rsid w:val="009B73D2"/>
    <w:rsid w:val="009C29B4"/>
    <w:rsid w:val="009C62AC"/>
    <w:rsid w:val="009C7F33"/>
    <w:rsid w:val="009D5118"/>
    <w:rsid w:val="009D7A1C"/>
    <w:rsid w:val="009E236B"/>
    <w:rsid w:val="009E42A3"/>
    <w:rsid w:val="009E6159"/>
    <w:rsid w:val="00A01CAD"/>
    <w:rsid w:val="00A0616E"/>
    <w:rsid w:val="00A23E07"/>
    <w:rsid w:val="00A57477"/>
    <w:rsid w:val="00A60D54"/>
    <w:rsid w:val="00A6468E"/>
    <w:rsid w:val="00A70FBD"/>
    <w:rsid w:val="00A74DD2"/>
    <w:rsid w:val="00A84DC1"/>
    <w:rsid w:val="00AB00D9"/>
    <w:rsid w:val="00AC633E"/>
    <w:rsid w:val="00AE1593"/>
    <w:rsid w:val="00AE2C46"/>
    <w:rsid w:val="00AF4F82"/>
    <w:rsid w:val="00B12CF5"/>
    <w:rsid w:val="00B17050"/>
    <w:rsid w:val="00B212D0"/>
    <w:rsid w:val="00B4132B"/>
    <w:rsid w:val="00B43CA8"/>
    <w:rsid w:val="00B4437A"/>
    <w:rsid w:val="00B56A96"/>
    <w:rsid w:val="00B70DA2"/>
    <w:rsid w:val="00B71AD6"/>
    <w:rsid w:val="00B745C8"/>
    <w:rsid w:val="00B771EF"/>
    <w:rsid w:val="00B80190"/>
    <w:rsid w:val="00B80FF9"/>
    <w:rsid w:val="00B92DE8"/>
    <w:rsid w:val="00BA6E6E"/>
    <w:rsid w:val="00BC477D"/>
    <w:rsid w:val="00BD29AA"/>
    <w:rsid w:val="00BF2EF7"/>
    <w:rsid w:val="00BF67CF"/>
    <w:rsid w:val="00C06BDC"/>
    <w:rsid w:val="00C24105"/>
    <w:rsid w:val="00C258E9"/>
    <w:rsid w:val="00C313A8"/>
    <w:rsid w:val="00C3542C"/>
    <w:rsid w:val="00C4631B"/>
    <w:rsid w:val="00C51F80"/>
    <w:rsid w:val="00C52C4D"/>
    <w:rsid w:val="00C56D7D"/>
    <w:rsid w:val="00C71713"/>
    <w:rsid w:val="00C74CF9"/>
    <w:rsid w:val="00C769C3"/>
    <w:rsid w:val="00C76A75"/>
    <w:rsid w:val="00C90D2B"/>
    <w:rsid w:val="00C912D4"/>
    <w:rsid w:val="00CA6D58"/>
    <w:rsid w:val="00CA7E4B"/>
    <w:rsid w:val="00CB5FA6"/>
    <w:rsid w:val="00CC2EA4"/>
    <w:rsid w:val="00CC689E"/>
    <w:rsid w:val="00CE0A84"/>
    <w:rsid w:val="00CE2D78"/>
    <w:rsid w:val="00CE3AB0"/>
    <w:rsid w:val="00CE5971"/>
    <w:rsid w:val="00CF5376"/>
    <w:rsid w:val="00D2095B"/>
    <w:rsid w:val="00D21776"/>
    <w:rsid w:val="00D238D3"/>
    <w:rsid w:val="00D44377"/>
    <w:rsid w:val="00D4553A"/>
    <w:rsid w:val="00D563FD"/>
    <w:rsid w:val="00D61AE3"/>
    <w:rsid w:val="00D63D1D"/>
    <w:rsid w:val="00D6625C"/>
    <w:rsid w:val="00D874DE"/>
    <w:rsid w:val="00D90DD4"/>
    <w:rsid w:val="00D92C5B"/>
    <w:rsid w:val="00D943DA"/>
    <w:rsid w:val="00DA1ABB"/>
    <w:rsid w:val="00DA1AC1"/>
    <w:rsid w:val="00DA68FC"/>
    <w:rsid w:val="00DA767F"/>
    <w:rsid w:val="00DD5808"/>
    <w:rsid w:val="00DD6409"/>
    <w:rsid w:val="00DD6B41"/>
    <w:rsid w:val="00DE2D02"/>
    <w:rsid w:val="00DF258D"/>
    <w:rsid w:val="00DF3D51"/>
    <w:rsid w:val="00E007BB"/>
    <w:rsid w:val="00E41544"/>
    <w:rsid w:val="00E43BCB"/>
    <w:rsid w:val="00E43D63"/>
    <w:rsid w:val="00E46BA5"/>
    <w:rsid w:val="00E52515"/>
    <w:rsid w:val="00E556E9"/>
    <w:rsid w:val="00E66B2A"/>
    <w:rsid w:val="00E9744C"/>
    <w:rsid w:val="00EA2DD6"/>
    <w:rsid w:val="00EA4BF6"/>
    <w:rsid w:val="00EB1CB3"/>
    <w:rsid w:val="00EC19DE"/>
    <w:rsid w:val="00EC1B36"/>
    <w:rsid w:val="00EE06D1"/>
    <w:rsid w:val="00EE0B17"/>
    <w:rsid w:val="00EE41E1"/>
    <w:rsid w:val="00EF7759"/>
    <w:rsid w:val="00F068E6"/>
    <w:rsid w:val="00F1659E"/>
    <w:rsid w:val="00F17106"/>
    <w:rsid w:val="00F22A07"/>
    <w:rsid w:val="00F22F95"/>
    <w:rsid w:val="00F34FB3"/>
    <w:rsid w:val="00F36A5F"/>
    <w:rsid w:val="00F47397"/>
    <w:rsid w:val="00F76663"/>
    <w:rsid w:val="00F779C8"/>
    <w:rsid w:val="00F80056"/>
    <w:rsid w:val="00F81D33"/>
    <w:rsid w:val="00F864A7"/>
    <w:rsid w:val="00FA7BF8"/>
    <w:rsid w:val="00FA7E5C"/>
    <w:rsid w:val="00FC0B4B"/>
    <w:rsid w:val="00FC38A0"/>
    <w:rsid w:val="00FC43DD"/>
    <w:rsid w:val="00FF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E9353"/>
  <w15:docId w15:val="{D286017E-3AD0-43BF-8F57-7FF778B06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F34F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ter"/>
    <w:uiPriority w:val="9"/>
    <w:qFormat/>
    <w:rsid w:val="00F34FB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2Carter">
    <w:name w:val="Cabeçalho 2 Caráter"/>
    <w:basedOn w:val="Tipodeletrapredefinidodopargrafo"/>
    <w:link w:val="Cabealho2"/>
    <w:uiPriority w:val="9"/>
    <w:rsid w:val="00F34FB3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customStyle="1" w:styleId="selectionshareable">
    <w:name w:val="selectionshareable"/>
    <w:basedOn w:val="Normal"/>
    <w:rsid w:val="00F34FB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Tipodeletrapredefinidodopargrafo"/>
    <w:rsid w:val="00F34FB3"/>
  </w:style>
  <w:style w:type="character" w:styleId="Hiperligao">
    <w:name w:val="Hyperlink"/>
    <w:basedOn w:val="Tipodeletrapredefinidodopargrafo"/>
    <w:uiPriority w:val="99"/>
    <w:unhideWhenUsed/>
    <w:rsid w:val="00F34FB3"/>
    <w:rPr>
      <w:color w:val="0000FF"/>
      <w:u w:val="single"/>
    </w:rPr>
  </w:style>
  <w:style w:type="character" w:customStyle="1" w:styleId="t-article-media-grp-3">
    <w:name w:val="t-article-media-grp-3"/>
    <w:basedOn w:val="Tipodeletrapredefinidodopargrafo"/>
    <w:rsid w:val="00F34FB3"/>
  </w:style>
  <w:style w:type="character" w:styleId="Forte">
    <w:name w:val="Strong"/>
    <w:basedOn w:val="Tipodeletrapredefinidodopargrafo"/>
    <w:uiPriority w:val="22"/>
    <w:qFormat/>
    <w:rsid w:val="00F34FB3"/>
    <w:rPr>
      <w:b/>
      <w:bCs/>
    </w:rPr>
  </w:style>
  <w:style w:type="character" w:styleId="nfase">
    <w:name w:val="Emphasis"/>
    <w:basedOn w:val="Tipodeletrapredefinidodopargrafo"/>
    <w:uiPriority w:val="20"/>
    <w:qFormat/>
    <w:rsid w:val="00F34FB3"/>
    <w:rPr>
      <w:i/>
      <w:i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34FB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34FB3"/>
    <w:rPr>
      <w:rFonts w:ascii="Tahoma" w:hAnsi="Tahoma" w:cs="Tahoma"/>
      <w:sz w:val="16"/>
      <w:szCs w:val="16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34F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CC689E"/>
    <w:pPr>
      <w:ind w:left="720"/>
      <w:contextualSpacing/>
    </w:pPr>
  </w:style>
  <w:style w:type="paragraph" w:customStyle="1" w:styleId="Default">
    <w:name w:val="Default"/>
    <w:rsid w:val="003039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303977"/>
    <w:pPr>
      <w:spacing w:line="201" w:lineRule="atLeast"/>
    </w:pPr>
    <w:rPr>
      <w:color w:val="auto"/>
    </w:rPr>
  </w:style>
  <w:style w:type="character" w:customStyle="1" w:styleId="A11">
    <w:name w:val="A11"/>
    <w:uiPriority w:val="99"/>
    <w:rsid w:val="00303977"/>
    <w:rPr>
      <w:b/>
      <w:bCs/>
      <w:color w:val="211D1E"/>
      <w:sz w:val="20"/>
      <w:szCs w:val="20"/>
    </w:rPr>
  </w:style>
  <w:style w:type="character" w:styleId="Nmerodelinha">
    <w:name w:val="line number"/>
    <w:basedOn w:val="Tipodeletrapredefinidodopargrafo"/>
    <w:uiPriority w:val="99"/>
    <w:semiHidden/>
    <w:unhideWhenUsed/>
    <w:rsid w:val="00256E00"/>
  </w:style>
  <w:style w:type="paragraph" w:customStyle="1" w:styleId="Pa137">
    <w:name w:val="Pa137"/>
    <w:basedOn w:val="Default"/>
    <w:next w:val="Default"/>
    <w:uiPriority w:val="99"/>
    <w:rsid w:val="00FC43DD"/>
    <w:pPr>
      <w:spacing w:line="191" w:lineRule="atLeast"/>
    </w:pPr>
    <w:rPr>
      <w:rFonts w:ascii="DINOT-Regular" w:hAnsi="DINOT-Regular" w:cstheme="minorBidi"/>
      <w:color w:val="auto"/>
    </w:rPr>
  </w:style>
  <w:style w:type="table" w:styleId="Tabelacomgrelha">
    <w:name w:val="Table Grid"/>
    <w:basedOn w:val="Tabelanormal"/>
    <w:uiPriority w:val="59"/>
    <w:rsid w:val="00BF2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A9"/>
    <w:uiPriority w:val="99"/>
    <w:rsid w:val="00D92C5B"/>
    <w:rPr>
      <w:b/>
      <w:bCs/>
      <w:color w:val="221E1F"/>
      <w:sz w:val="20"/>
      <w:szCs w:val="20"/>
    </w:rPr>
  </w:style>
  <w:style w:type="paragraph" w:customStyle="1" w:styleId="Pa12">
    <w:name w:val="Pa12"/>
    <w:basedOn w:val="Default"/>
    <w:next w:val="Default"/>
    <w:uiPriority w:val="99"/>
    <w:rsid w:val="00A84DC1"/>
    <w:pPr>
      <w:spacing w:line="201" w:lineRule="atLeast"/>
    </w:pPr>
    <w:rPr>
      <w:color w:val="auto"/>
    </w:rPr>
  </w:style>
  <w:style w:type="character" w:customStyle="1" w:styleId="A13">
    <w:name w:val="A13"/>
    <w:uiPriority w:val="99"/>
    <w:rsid w:val="00A84DC1"/>
    <w:rPr>
      <w:i/>
      <w:iCs/>
      <w:color w:val="221E1F"/>
      <w:sz w:val="20"/>
      <w:szCs w:val="20"/>
      <w:u w:val="single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D6B41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D6B41"/>
    <w:rPr>
      <w:sz w:val="20"/>
      <w:szCs w:val="20"/>
    </w:rPr>
  </w:style>
  <w:style w:type="table" w:customStyle="1" w:styleId="Tabelacomgrelha1">
    <w:name w:val="Tabela com grelha1"/>
    <w:basedOn w:val="Tabelanormal"/>
    <w:next w:val="Tabelacomgrelha"/>
    <w:uiPriority w:val="59"/>
    <w:rsid w:val="00BD29A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DA1AC1"/>
    <w:pPr>
      <w:tabs>
        <w:tab w:val="center" w:pos="4252"/>
        <w:tab w:val="right" w:pos="8504"/>
      </w:tabs>
    </w:pPr>
    <w:rPr>
      <w:rFonts w:eastAsiaTheme="minorEastAsia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A1AC1"/>
    <w:rPr>
      <w:rFonts w:eastAsiaTheme="minorEastAsia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A1AC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A1AC1"/>
  </w:style>
  <w:style w:type="character" w:styleId="Refdecomentrio">
    <w:name w:val="annotation reference"/>
    <w:basedOn w:val="Tipodeletrapredefinidodopargrafo"/>
    <w:uiPriority w:val="99"/>
    <w:semiHidden/>
    <w:unhideWhenUsed/>
    <w:rsid w:val="00C912D4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912D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912D4"/>
    <w:rPr>
      <w:b/>
      <w:bCs/>
      <w:sz w:val="20"/>
      <w:szCs w:val="20"/>
    </w:rPr>
  </w:style>
  <w:style w:type="character" w:customStyle="1" w:styleId="dolacepssubacep">
    <w:name w:val="dolacepssubacep"/>
    <w:basedOn w:val="Tipodeletrapredefinidodopargrafo"/>
    <w:rsid w:val="00806C05"/>
  </w:style>
  <w:style w:type="character" w:customStyle="1" w:styleId="doltraduztrad">
    <w:name w:val="doltraduztrad"/>
    <w:basedOn w:val="Tipodeletrapredefinidodopargrafo"/>
    <w:rsid w:val="00806C05"/>
  </w:style>
  <w:style w:type="character" w:customStyle="1" w:styleId="dolcatgramtbcat">
    <w:name w:val="dolcatgramtbcat"/>
    <w:basedOn w:val="Tipodeletrapredefinidodopargrafo"/>
    <w:rsid w:val="00806C05"/>
  </w:style>
  <w:style w:type="paragraph" w:customStyle="1" w:styleId="Pa14">
    <w:name w:val="Pa14"/>
    <w:basedOn w:val="Default"/>
    <w:next w:val="Default"/>
    <w:uiPriority w:val="99"/>
    <w:rsid w:val="004F2B0D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CC2EA4"/>
    <w:pPr>
      <w:spacing w:line="201" w:lineRule="atLeast"/>
    </w:pPr>
    <w:rPr>
      <w:color w:val="auto"/>
    </w:rPr>
  </w:style>
  <w:style w:type="paragraph" w:styleId="Textosimples">
    <w:name w:val="Plain Text"/>
    <w:basedOn w:val="Normal"/>
    <w:link w:val="TextosimplesCarter"/>
    <w:rsid w:val="004C55BB"/>
    <w:rPr>
      <w:rFonts w:ascii="Courier New" w:hAnsi="Courier New" w:cs="Courier New"/>
      <w:sz w:val="20"/>
      <w:szCs w:val="20"/>
    </w:rPr>
  </w:style>
  <w:style w:type="character" w:customStyle="1" w:styleId="TextosimplesCarter">
    <w:name w:val="Texto simples Caráter"/>
    <w:basedOn w:val="Tipodeletrapredefinidodopargrafo"/>
    <w:link w:val="Textosimples"/>
    <w:rsid w:val="004C55BB"/>
    <w:rPr>
      <w:rFonts w:ascii="Courier New" w:eastAsia="Times New Roman" w:hAnsi="Courier New" w:cs="Courier New"/>
      <w:sz w:val="20"/>
      <w:szCs w:val="20"/>
      <w:lang w:eastAsia="pt-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1965AC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1965AC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1965AC"/>
    <w:rPr>
      <w:vertAlign w:val="superscript"/>
    </w:rPr>
  </w:style>
  <w:style w:type="paragraph" w:customStyle="1" w:styleId="001-TXT">
    <w:name w:val="001-TXT"/>
    <w:rsid w:val="00EE41E1"/>
    <w:pPr>
      <w:tabs>
        <w:tab w:val="left" w:pos="510"/>
      </w:tabs>
      <w:spacing w:after="0" w:line="270" w:lineRule="exact"/>
    </w:pPr>
    <w:rPr>
      <w:rFonts w:ascii="Garamond" w:eastAsia="Times New Roman" w:hAnsi="Garamond" w:cs="Times New Roman"/>
      <w:sz w:val="19"/>
      <w:szCs w:val="20"/>
      <w:lang w:val="pt-BR"/>
    </w:rPr>
  </w:style>
  <w:style w:type="character" w:customStyle="1" w:styleId="01numeros">
    <w:name w:val="01_numeros"/>
    <w:rsid w:val="00EE41E1"/>
    <w:rPr>
      <w:rFonts w:ascii="Palatino" w:hAnsi="Palatino"/>
      <w:sz w:val="17"/>
    </w:rPr>
  </w:style>
  <w:style w:type="paragraph" w:styleId="NormalWeb">
    <w:name w:val="Normal (Web)"/>
    <w:basedOn w:val="Normal"/>
    <w:uiPriority w:val="99"/>
    <w:unhideWhenUsed/>
    <w:rsid w:val="002E2F92"/>
    <w:pPr>
      <w:spacing w:before="100" w:beforeAutospacing="1" w:after="100" w:afterAutospacing="1"/>
    </w:pPr>
  </w:style>
  <w:style w:type="paragraph" w:customStyle="1" w:styleId="wp-caption-text">
    <w:name w:val="wp-caption-text"/>
    <w:basedOn w:val="Normal"/>
    <w:rsid w:val="002E2F9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9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80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83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7175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73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37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42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138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642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5134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623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36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9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7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7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4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9623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13063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perinteressante.pt/index.php/seccoes/livros/34-astronomia-de-os-lusiad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0C1AE-21ED-406F-AAC7-F30361BF1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1685</Words>
  <Characters>9101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Sónia Junqueira</dc:creator>
  <cp:lastModifiedBy>user</cp:lastModifiedBy>
  <cp:revision>3</cp:revision>
  <cp:lastPrinted>2017-02-24T16:42:00Z</cp:lastPrinted>
  <dcterms:created xsi:type="dcterms:W3CDTF">2017-03-09T09:26:00Z</dcterms:created>
  <dcterms:modified xsi:type="dcterms:W3CDTF">2017-11-27T16:25:00Z</dcterms:modified>
</cp:coreProperties>
</file>