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626" w:rsidRPr="00893F4B" w:rsidRDefault="003E0626" w:rsidP="00893F4B">
      <w:pPr>
        <w:spacing w:after="0" w:line="240" w:lineRule="auto"/>
        <w:jc w:val="both"/>
        <w:rPr>
          <w:szCs w:val="20"/>
        </w:rPr>
      </w:pPr>
      <w:r w:rsidRPr="00893F4B">
        <w:rPr>
          <w:b/>
          <w:i/>
          <w:szCs w:val="20"/>
        </w:rPr>
        <w:t xml:space="preserve">AUTO DA BARCA DO INFERNO </w:t>
      </w:r>
      <w:r w:rsidRPr="00893F4B">
        <w:rPr>
          <w:b/>
          <w:szCs w:val="20"/>
        </w:rPr>
        <w:t xml:space="preserve">NA PROVA FINAL </w:t>
      </w:r>
      <w:r w:rsidRPr="00893F4B">
        <w:rPr>
          <w:color w:val="808080" w:themeColor="background1" w:themeShade="80"/>
          <w:szCs w:val="20"/>
        </w:rPr>
        <w:t>(p. 18)</w:t>
      </w:r>
    </w:p>
    <w:p w:rsidR="00893F4B" w:rsidRDefault="00893F4B" w:rsidP="00893F4B">
      <w:pPr>
        <w:spacing w:after="0" w:line="240" w:lineRule="auto"/>
        <w:jc w:val="both"/>
        <w:rPr>
          <w:b/>
        </w:rPr>
      </w:pPr>
    </w:p>
    <w:p w:rsidR="003E0626" w:rsidRPr="003E0626" w:rsidRDefault="003E0626" w:rsidP="00893F4B">
      <w:pPr>
        <w:spacing w:after="0" w:line="240" w:lineRule="auto"/>
        <w:jc w:val="both"/>
      </w:pPr>
      <w:r w:rsidRPr="003E0626">
        <w:rPr>
          <w:b/>
        </w:rPr>
        <w:t>1.1. Exemplo de resposta:</w:t>
      </w:r>
    </w:p>
    <w:p w:rsidR="003E0626" w:rsidRPr="003E0626" w:rsidRDefault="003E0626" w:rsidP="00893F4B">
      <w:pPr>
        <w:spacing w:after="0" w:line="240" w:lineRule="auto"/>
        <w:ind w:firstLine="284"/>
        <w:jc w:val="both"/>
      </w:pPr>
      <w:r w:rsidRPr="003E0626">
        <w:t xml:space="preserve">As personagens encontram-se no Cais e o Fidalgo pergunta ao Diabo para onde vai a barca, afirmando este que é para a </w:t>
      </w:r>
      <w:r w:rsidRPr="003E0626">
        <w:rPr>
          <w:i/>
        </w:rPr>
        <w:t>“ilha perdida”</w:t>
      </w:r>
      <w:r w:rsidRPr="003E0626">
        <w:t>, ou seja, o Inferno.</w:t>
      </w:r>
    </w:p>
    <w:p w:rsidR="003E0626" w:rsidRPr="003E0626" w:rsidRDefault="003E0626" w:rsidP="00893F4B">
      <w:pPr>
        <w:spacing w:after="0" w:line="240" w:lineRule="auto"/>
        <w:ind w:firstLine="284"/>
        <w:jc w:val="both"/>
      </w:pPr>
      <w:r w:rsidRPr="003E0626">
        <w:t xml:space="preserve">O Fidalgo é recebido de forma ironicamente servil, mostrando-lhe o Diabo que o seu estatuto social de nada lhe serve, estando ele </w:t>
      </w:r>
      <w:r w:rsidRPr="003E0626">
        <w:rPr>
          <w:i/>
        </w:rPr>
        <w:t xml:space="preserve">“em feição” </w:t>
      </w:r>
      <w:r w:rsidRPr="003E0626">
        <w:t xml:space="preserve">para ir para o Inferno pelos pecados cometidos. O Fidalgo considera não ser aquela a sua barca porque deixou em terra quem rezasse por si. O Diabo argumenta que o seu lugar é ali, devido à vida de </w:t>
      </w:r>
      <w:r w:rsidRPr="003E0626">
        <w:rPr>
          <w:i/>
        </w:rPr>
        <w:t>“prazer”</w:t>
      </w:r>
      <w:r w:rsidRPr="003E0626">
        <w:t xml:space="preserve"> que levou.</w:t>
      </w:r>
    </w:p>
    <w:p w:rsidR="003E0626" w:rsidRDefault="003E0626" w:rsidP="00893F4B">
      <w:pPr>
        <w:spacing w:after="0" w:line="240" w:lineRule="auto"/>
        <w:ind w:firstLine="284"/>
        <w:jc w:val="both"/>
      </w:pPr>
      <w:r w:rsidRPr="003E0626">
        <w:t>Através do Fidalgo, criticam-se os nobres que, vaidosos, mostram sinais de ostentação e luxo, e que julgam que o dinheiro os absolve de todos os pecados.</w:t>
      </w:r>
    </w:p>
    <w:p w:rsidR="003E0626" w:rsidRPr="003E0626" w:rsidRDefault="003E0626" w:rsidP="00893F4B">
      <w:pPr>
        <w:spacing w:after="0" w:line="240" w:lineRule="auto"/>
        <w:jc w:val="right"/>
      </w:pPr>
      <w:r w:rsidRPr="003E0626">
        <w:t>[119 palavras]</w:t>
      </w:r>
    </w:p>
    <w:p w:rsidR="00893F4B" w:rsidRDefault="00893F4B" w:rsidP="00893F4B">
      <w:pPr>
        <w:spacing w:after="0" w:line="240" w:lineRule="auto"/>
        <w:jc w:val="both"/>
        <w:rPr>
          <w:b/>
        </w:rPr>
      </w:pPr>
    </w:p>
    <w:p w:rsidR="003E0626" w:rsidRPr="003E0626" w:rsidRDefault="003E0626" w:rsidP="00893F4B">
      <w:pPr>
        <w:spacing w:after="0" w:line="240" w:lineRule="auto"/>
        <w:jc w:val="both"/>
      </w:pPr>
      <w:r w:rsidRPr="003E0626">
        <w:rPr>
          <w:b/>
        </w:rPr>
        <w:t>2.1. Exemplo de resposta:</w:t>
      </w:r>
    </w:p>
    <w:p w:rsidR="003E0626" w:rsidRPr="003E0626" w:rsidRDefault="003E0626" w:rsidP="00893F4B">
      <w:pPr>
        <w:spacing w:after="0" w:line="240" w:lineRule="auto"/>
        <w:ind w:firstLine="284"/>
        <w:jc w:val="both"/>
      </w:pPr>
      <w:r w:rsidRPr="003E0626">
        <w:t>As personagens encontram-se no Cais, inicialmente, junto à Barca do Anjo e, depois, junto à Barca do Inferno.</w:t>
      </w:r>
    </w:p>
    <w:p w:rsidR="003E0626" w:rsidRPr="003E0626" w:rsidRDefault="003E0626" w:rsidP="00893F4B">
      <w:pPr>
        <w:spacing w:after="0" w:line="240" w:lineRule="auto"/>
        <w:ind w:firstLine="284"/>
        <w:jc w:val="both"/>
      </w:pPr>
      <w:r w:rsidRPr="003E0626">
        <w:t xml:space="preserve">O Anjo afirma que o destino do Onzeneiro é o Inferno, acusando-o de ganância e cobiça. Ao afirmar que o bolsão </w:t>
      </w:r>
      <w:r w:rsidRPr="003E0626">
        <w:rPr>
          <w:i/>
        </w:rPr>
        <w:t>“tomará todo o navio”</w:t>
      </w:r>
      <w:r w:rsidRPr="003E0626">
        <w:t>, o Anjo mostra-lhe que não há lugar para ele na sua barca, pois poderia corromper</w:t>
      </w:r>
      <w:r w:rsidR="006D62D0">
        <w:t xml:space="preserve"> os outros passageiros. Defendendo</w:t>
      </w:r>
      <w:r w:rsidRPr="003E0626">
        <w:t>-se, o Onzeneiro diz que o bolsão vai vazio e que toda a sua fortuna ficou na terra. No entanto, acaba por mostrar vontade de lá voltar para trazer o dinheiro, o que é revelador do seu carácter vil.</w:t>
      </w:r>
    </w:p>
    <w:p w:rsidR="003E0626" w:rsidRDefault="003E0626" w:rsidP="00893F4B">
      <w:pPr>
        <w:spacing w:after="0" w:line="240" w:lineRule="auto"/>
        <w:ind w:firstLine="284"/>
        <w:jc w:val="both"/>
      </w:pPr>
      <w:r w:rsidRPr="003E0626">
        <w:t>Através do Onzeneiro, criticam-se os gananciosos e os que se aproveitam da sua posi</w:t>
      </w:r>
      <w:r>
        <w:t>ção para roubar os mais pobres.</w:t>
      </w:r>
    </w:p>
    <w:p w:rsidR="003E0626" w:rsidRPr="003E0626" w:rsidRDefault="003E0626" w:rsidP="00893F4B">
      <w:pPr>
        <w:spacing w:after="0" w:line="240" w:lineRule="auto"/>
        <w:jc w:val="right"/>
      </w:pPr>
      <w:r w:rsidRPr="003E0626">
        <w:t>[119 palavras]</w:t>
      </w:r>
    </w:p>
    <w:p w:rsidR="00893F4B" w:rsidRDefault="00893F4B" w:rsidP="00893F4B">
      <w:pPr>
        <w:spacing w:after="0" w:line="240" w:lineRule="auto"/>
        <w:jc w:val="both"/>
        <w:rPr>
          <w:b/>
        </w:rPr>
      </w:pPr>
    </w:p>
    <w:p w:rsidR="003E0626" w:rsidRPr="003E0626" w:rsidRDefault="003E0626" w:rsidP="00893F4B">
      <w:pPr>
        <w:spacing w:after="0" w:line="240" w:lineRule="auto"/>
        <w:jc w:val="both"/>
      </w:pPr>
      <w:r w:rsidRPr="003E0626">
        <w:rPr>
          <w:b/>
        </w:rPr>
        <w:t>3.1. Exemplo de resposta:</w:t>
      </w:r>
    </w:p>
    <w:p w:rsidR="003E0626" w:rsidRPr="003E0626" w:rsidRDefault="003E0626" w:rsidP="00893F4B">
      <w:pPr>
        <w:spacing w:after="0" w:line="240" w:lineRule="auto"/>
        <w:ind w:firstLine="284"/>
        <w:jc w:val="both"/>
      </w:pPr>
      <w:r w:rsidRPr="003E0626">
        <w:t xml:space="preserve">As personagens encontram-se no Cais onde o Parvo pergunta ao Anjo se pode entrar na sua barca para passar </w:t>
      </w:r>
      <w:r w:rsidRPr="003E0626">
        <w:rPr>
          <w:i/>
        </w:rPr>
        <w:t>“além”</w:t>
      </w:r>
      <w:r w:rsidRPr="003E0626">
        <w:t>, ou seja, ir para o Paraíso.</w:t>
      </w:r>
    </w:p>
    <w:p w:rsidR="003E0626" w:rsidRPr="003E0626" w:rsidRDefault="003E0626" w:rsidP="00893F4B">
      <w:pPr>
        <w:spacing w:after="0" w:line="240" w:lineRule="auto"/>
        <w:ind w:firstLine="284"/>
        <w:jc w:val="both"/>
      </w:pPr>
      <w:r w:rsidRPr="003E0626">
        <w:t xml:space="preserve">No seu diálogo com o Anjo, o Parvo demonstra ser uma pessoa simples e humilde, agindo com euforia e usando um vocabulário desajustado e calão. O Anjo diz-lhe que ele pode entrar na sua barca, pois nunca errou por malícia, mas sim por ingenuidade. Diz-lhe também para esperarem e verem se aparece mais alguém que seja </w:t>
      </w:r>
      <w:r w:rsidRPr="003E0626">
        <w:rPr>
          <w:i/>
        </w:rPr>
        <w:t>“merecedor de tal bem”</w:t>
      </w:r>
      <w:r w:rsidRPr="003E0626">
        <w:t>, ou seja, digno da Barca da Glória.</w:t>
      </w:r>
    </w:p>
    <w:p w:rsidR="00893F4B" w:rsidRPr="003E0626" w:rsidRDefault="003E0626" w:rsidP="00893F4B">
      <w:pPr>
        <w:spacing w:after="0" w:line="240" w:lineRule="auto"/>
        <w:jc w:val="both"/>
      </w:pPr>
      <w:r w:rsidRPr="003E0626">
        <w:t xml:space="preserve">O Parvo fica junto à Barca do Paraíso e assume a função de criticar aqueles que nela tentam entrar, apontando os </w:t>
      </w:r>
      <w:r>
        <w:t xml:space="preserve">defeitos da sociedade da </w:t>
      </w:r>
      <w:proofErr w:type="gramStart"/>
      <w:r>
        <w:t>época.</w:t>
      </w:r>
      <w:r w:rsidR="00893F4B" w:rsidRPr="00893F4B">
        <w:t xml:space="preserve"> </w:t>
      </w:r>
      <w:r w:rsidR="00893F4B">
        <w:t xml:space="preserve">                 </w:t>
      </w:r>
      <w:proofErr w:type="gramEnd"/>
      <w:r w:rsidR="00893F4B" w:rsidRPr="003E0626">
        <w:t>[119 palavras]</w:t>
      </w:r>
    </w:p>
    <w:p w:rsidR="003E0626" w:rsidRDefault="003E0626" w:rsidP="00893F4B">
      <w:pPr>
        <w:spacing w:after="0" w:line="240" w:lineRule="auto"/>
        <w:ind w:firstLine="284"/>
        <w:jc w:val="both"/>
      </w:pPr>
    </w:p>
    <w:p w:rsidR="003E0626" w:rsidRPr="003E0626" w:rsidRDefault="003E0626" w:rsidP="00893F4B">
      <w:pPr>
        <w:spacing w:after="0" w:line="240" w:lineRule="auto"/>
        <w:jc w:val="both"/>
      </w:pPr>
      <w:r w:rsidRPr="003E0626">
        <w:rPr>
          <w:b/>
        </w:rPr>
        <w:t>4.1. Exemplo de resposta:</w:t>
      </w:r>
    </w:p>
    <w:p w:rsidR="003E0626" w:rsidRPr="003E0626" w:rsidRDefault="003E0626" w:rsidP="00893F4B">
      <w:pPr>
        <w:spacing w:after="0" w:line="240" w:lineRule="auto"/>
        <w:ind w:firstLine="284"/>
        <w:jc w:val="both"/>
      </w:pPr>
      <w:r w:rsidRPr="003E0626">
        <w:t>As personagens encontram-se no Cais. O Sapateiro pergunta ao Anj</w:t>
      </w:r>
      <w:r>
        <w:t xml:space="preserve">o se pode </w:t>
      </w:r>
      <w:r w:rsidRPr="003E0626">
        <w:t xml:space="preserve">embarcar, mas ele diz-lhe que </w:t>
      </w:r>
      <w:r w:rsidRPr="003E0626">
        <w:rPr>
          <w:i/>
        </w:rPr>
        <w:t>“essa barca que lá está”</w:t>
      </w:r>
      <w:r w:rsidRPr="003E0626">
        <w:t>, a Barca do Inferno, é a que lhe está destinada.</w:t>
      </w:r>
    </w:p>
    <w:p w:rsidR="003E0626" w:rsidRPr="003E0626" w:rsidRDefault="003E0626" w:rsidP="00893F4B">
      <w:pPr>
        <w:spacing w:after="0" w:line="240" w:lineRule="auto"/>
        <w:ind w:firstLine="284"/>
        <w:jc w:val="both"/>
      </w:pPr>
      <w:r w:rsidRPr="003E0626">
        <w:t xml:space="preserve">O Anjo acusa o Sapateiro de desonestidade e de ter roubado os seus clientes. Por isso, a </w:t>
      </w:r>
      <w:r w:rsidRPr="003E0626">
        <w:rPr>
          <w:i/>
        </w:rPr>
        <w:t>“</w:t>
      </w:r>
      <w:proofErr w:type="spellStart"/>
      <w:r w:rsidRPr="003E0626">
        <w:rPr>
          <w:i/>
        </w:rPr>
        <w:t>cárrega</w:t>
      </w:r>
      <w:proofErr w:type="spellEnd"/>
      <w:r w:rsidRPr="003E0626">
        <w:rPr>
          <w:i/>
        </w:rPr>
        <w:t>”</w:t>
      </w:r>
      <w:r w:rsidRPr="003E0626">
        <w:t xml:space="preserve"> que traz compromete-o, referindo-se simultaneamente à carga de formas e à dos seus pecados. O Sapateiro sente-se ofendido e, nos versos 9 a 13, diz não compreender como o Anjo se pode sentir incomodado com formas que ocupam tão pouco espaço. Percebe que o seu destino é </w:t>
      </w:r>
      <w:r w:rsidRPr="003E0626">
        <w:rPr>
          <w:i/>
        </w:rPr>
        <w:t>“cozer”</w:t>
      </w:r>
      <w:r w:rsidRPr="003E0626">
        <w:t xml:space="preserve"> no Inferno, numa alusão ao fogo e à sua antiga profissão. </w:t>
      </w:r>
    </w:p>
    <w:p w:rsidR="003E0626" w:rsidRDefault="003E0626" w:rsidP="00893F4B">
      <w:pPr>
        <w:spacing w:after="0" w:line="240" w:lineRule="auto"/>
        <w:ind w:firstLine="284"/>
        <w:jc w:val="both"/>
      </w:pPr>
      <w:r w:rsidRPr="003E0626">
        <w:t>Através do Sapateiro, criticam-se todos aquele</w:t>
      </w:r>
      <w:r>
        <w:t>s que são desonestos e ladrões.</w:t>
      </w:r>
    </w:p>
    <w:p w:rsidR="003E0626" w:rsidRPr="003E0626" w:rsidRDefault="003E0626" w:rsidP="00893F4B">
      <w:pPr>
        <w:spacing w:after="0" w:line="240" w:lineRule="auto"/>
        <w:jc w:val="right"/>
      </w:pPr>
      <w:r w:rsidRPr="003E0626">
        <w:t>[120 palavras]</w:t>
      </w:r>
    </w:p>
    <w:p w:rsidR="00893F4B" w:rsidRDefault="00893F4B" w:rsidP="00893F4B">
      <w:pPr>
        <w:spacing w:after="0" w:line="240" w:lineRule="auto"/>
        <w:jc w:val="both"/>
        <w:rPr>
          <w:b/>
        </w:rPr>
      </w:pPr>
    </w:p>
    <w:p w:rsidR="003E0626" w:rsidRPr="003E0626" w:rsidRDefault="003E0626" w:rsidP="00893F4B">
      <w:pPr>
        <w:spacing w:after="0" w:line="240" w:lineRule="auto"/>
        <w:jc w:val="both"/>
      </w:pPr>
      <w:r w:rsidRPr="003E0626">
        <w:rPr>
          <w:b/>
        </w:rPr>
        <w:t>5.1. Exemplo de resposta:</w:t>
      </w:r>
    </w:p>
    <w:p w:rsidR="003E0626" w:rsidRPr="003E0626" w:rsidRDefault="003E0626" w:rsidP="00893F4B">
      <w:pPr>
        <w:spacing w:after="0" w:line="240" w:lineRule="auto"/>
        <w:ind w:firstLine="284"/>
        <w:jc w:val="both"/>
      </w:pPr>
      <w:r w:rsidRPr="003E0626">
        <w:t xml:space="preserve">As personagens encontram-se no Cais e, depois de o Frade perguntar ao Diabo qual o destino da barca, este diz-lhe que é o </w:t>
      </w:r>
      <w:r w:rsidRPr="003E0626">
        <w:rPr>
          <w:i/>
        </w:rPr>
        <w:t>“fogo ardente”</w:t>
      </w:r>
      <w:r w:rsidRPr="003E0626">
        <w:t>, o Inferno.</w:t>
      </w:r>
    </w:p>
    <w:p w:rsidR="003E0626" w:rsidRPr="003E0626" w:rsidRDefault="003E0626" w:rsidP="00893F4B">
      <w:pPr>
        <w:spacing w:after="0" w:line="240" w:lineRule="auto"/>
        <w:ind w:firstLine="284"/>
        <w:jc w:val="both"/>
      </w:pPr>
      <w:r w:rsidRPr="003E0626">
        <w:t xml:space="preserve">O Diabo acusa o Frade de ter levado uma vida mundana, pouco virtuosa e contrária aos votos do clero. Chama-o ironicamente de </w:t>
      </w:r>
      <w:r w:rsidRPr="003E0626">
        <w:rPr>
          <w:i/>
        </w:rPr>
        <w:t>“Devoto padre marido”</w:t>
      </w:r>
      <w:r w:rsidRPr="003E0626">
        <w:t xml:space="preserve">, mostrando a sua conduta paradoxal – deveria ter sido padre devoto, mas foi também marido. Surpreendido com as acusações, o Frade diz que </w:t>
      </w:r>
      <w:r w:rsidRPr="003E0626">
        <w:rPr>
          <w:i/>
        </w:rPr>
        <w:t xml:space="preserve">“Não ficou isso </w:t>
      </w:r>
      <w:proofErr w:type="spellStart"/>
      <w:r w:rsidRPr="003E0626">
        <w:rPr>
          <w:i/>
        </w:rPr>
        <w:t>n’a</w:t>
      </w:r>
      <w:proofErr w:type="spellEnd"/>
      <w:r w:rsidRPr="003E0626">
        <w:rPr>
          <w:i/>
        </w:rPr>
        <w:t xml:space="preserve"> vença”</w:t>
      </w:r>
      <w:r w:rsidRPr="003E0626">
        <w:t>, isto é, que a sua profissão o ilibaria de qualquer pecado.</w:t>
      </w:r>
    </w:p>
    <w:p w:rsidR="003E0626" w:rsidRDefault="003E0626" w:rsidP="00893F4B">
      <w:pPr>
        <w:spacing w:after="0" w:line="240" w:lineRule="auto"/>
        <w:ind w:firstLine="284"/>
        <w:jc w:val="both"/>
      </w:pPr>
      <w:r w:rsidRPr="003E0626">
        <w:t xml:space="preserve">Através do Frade, criticam-se os membros do clero que pregavam uma religião que não praticavam, dedicando-se </w:t>
      </w:r>
      <w:r>
        <w:t>antes aos prazeres da vida.</w:t>
      </w:r>
    </w:p>
    <w:p w:rsidR="003E0626" w:rsidRPr="003E0626" w:rsidRDefault="003E0626" w:rsidP="00893F4B">
      <w:pPr>
        <w:spacing w:after="0" w:line="240" w:lineRule="auto"/>
        <w:jc w:val="right"/>
      </w:pPr>
      <w:r w:rsidRPr="003E0626">
        <w:t>[110 palavras]</w:t>
      </w:r>
    </w:p>
    <w:p w:rsidR="00893F4B" w:rsidRDefault="00893F4B" w:rsidP="00893F4B">
      <w:pPr>
        <w:spacing w:after="0" w:line="240" w:lineRule="auto"/>
        <w:jc w:val="both"/>
        <w:rPr>
          <w:b/>
        </w:rPr>
      </w:pPr>
    </w:p>
    <w:p w:rsidR="003E0626" w:rsidRPr="003E0626" w:rsidRDefault="003E0626" w:rsidP="00893F4B">
      <w:pPr>
        <w:spacing w:after="0" w:line="240" w:lineRule="auto"/>
        <w:jc w:val="both"/>
      </w:pPr>
      <w:r w:rsidRPr="003E0626">
        <w:rPr>
          <w:b/>
        </w:rPr>
        <w:t>6.1. Exemplo de resposta:</w:t>
      </w:r>
    </w:p>
    <w:p w:rsidR="003E0626" w:rsidRPr="003E0626" w:rsidRDefault="003E0626" w:rsidP="00893F4B">
      <w:pPr>
        <w:spacing w:after="0" w:line="240" w:lineRule="auto"/>
        <w:ind w:firstLine="284"/>
        <w:jc w:val="both"/>
      </w:pPr>
      <w:r w:rsidRPr="003E0626">
        <w:t xml:space="preserve">As personagens encontram-se no Cais. O Diabo convida a Alcoviteira a entrar, mas ela recusa-se a entrar </w:t>
      </w:r>
      <w:r w:rsidRPr="003E0626">
        <w:rPr>
          <w:i/>
        </w:rPr>
        <w:t>“lá”</w:t>
      </w:r>
      <w:r w:rsidRPr="003E0626">
        <w:t>, na Barca do Inferno</w:t>
      </w:r>
      <w:r w:rsidR="006D62D0">
        <w:t>,</w:t>
      </w:r>
      <w:r w:rsidRPr="003E0626">
        <w:t xml:space="preserve"> e, mesmo ele insistindo nos convites, ela diz-lhe sempre que o seu destino é o Paraíso.</w:t>
      </w:r>
    </w:p>
    <w:p w:rsidR="003E0626" w:rsidRPr="003E0626" w:rsidRDefault="003E0626" w:rsidP="00893F4B">
      <w:pPr>
        <w:spacing w:after="0" w:line="240" w:lineRule="auto"/>
        <w:ind w:firstLine="284"/>
        <w:jc w:val="both"/>
      </w:pPr>
      <w:r w:rsidRPr="003E0626">
        <w:t xml:space="preserve">Nos versos 14 a 28, a Alcoviteira acaba por se condenar, pois enumera tudo o que faz dela prostituta, mentirosa, feiticeira, ladra e exploradora de raparigas. Mas considera que merece ir para o Paraíso, por ter sido uma mártir: foi açoitada e suportou vários tormentos devido à sua profissão. Chega a dizer que, se ela </w:t>
      </w:r>
      <w:r w:rsidRPr="003E0626">
        <w:rPr>
          <w:i/>
        </w:rPr>
        <w:t xml:space="preserve">“fosse </w:t>
      </w:r>
      <w:proofErr w:type="spellStart"/>
      <w:r w:rsidRPr="003E0626">
        <w:rPr>
          <w:i/>
        </w:rPr>
        <w:t>ò</w:t>
      </w:r>
      <w:proofErr w:type="spellEnd"/>
      <w:r w:rsidRPr="003E0626">
        <w:rPr>
          <w:i/>
        </w:rPr>
        <w:t xml:space="preserve"> fogo infernal,/lá iria todo o mundo!”</w:t>
      </w:r>
      <w:r w:rsidRPr="003E0626">
        <w:t>, o que comprova o seu carácter cínico e dissimulado.</w:t>
      </w:r>
    </w:p>
    <w:p w:rsidR="003E0626" w:rsidRDefault="003E0626" w:rsidP="00893F4B">
      <w:pPr>
        <w:spacing w:after="0" w:line="240" w:lineRule="auto"/>
        <w:ind w:firstLine="284"/>
        <w:jc w:val="both"/>
      </w:pPr>
      <w:r w:rsidRPr="003E0626">
        <w:t>Através da Alcoviteira, criticam-se os mentirosos, hipóc</w:t>
      </w:r>
      <w:r>
        <w:t>ritas, exploradores e imorais.</w:t>
      </w:r>
    </w:p>
    <w:p w:rsidR="003E0626" w:rsidRPr="003E0626" w:rsidRDefault="003E0626" w:rsidP="00893F4B">
      <w:pPr>
        <w:spacing w:after="0" w:line="240" w:lineRule="auto"/>
        <w:jc w:val="right"/>
      </w:pPr>
      <w:r w:rsidRPr="003E0626">
        <w:t>[120 palavras]</w:t>
      </w:r>
    </w:p>
    <w:p w:rsidR="003E0626" w:rsidRPr="003E0626" w:rsidRDefault="003E0626" w:rsidP="00893F4B">
      <w:pPr>
        <w:spacing w:after="0" w:line="240" w:lineRule="auto"/>
        <w:jc w:val="both"/>
      </w:pPr>
      <w:r w:rsidRPr="003E0626">
        <w:rPr>
          <w:b/>
        </w:rPr>
        <w:lastRenderedPageBreak/>
        <w:t>7.1. Exemplo de resposta:</w:t>
      </w:r>
    </w:p>
    <w:p w:rsidR="003E0626" w:rsidRPr="003E0626" w:rsidRDefault="003E0626" w:rsidP="00893F4B">
      <w:pPr>
        <w:spacing w:after="0" w:line="240" w:lineRule="auto"/>
        <w:ind w:firstLine="284"/>
        <w:jc w:val="both"/>
      </w:pPr>
      <w:r w:rsidRPr="003E0626">
        <w:t xml:space="preserve">Chegando ao Cais, o Judeu cumprimenta o Diabo que o recebe de forma atípica, não o querendo na sua barca. Este diz </w:t>
      </w:r>
      <w:r w:rsidRPr="003E0626">
        <w:rPr>
          <w:i/>
        </w:rPr>
        <w:t xml:space="preserve">“Nem eu nom passo </w:t>
      </w:r>
      <w:proofErr w:type="gramStart"/>
      <w:r w:rsidRPr="003E0626">
        <w:rPr>
          <w:i/>
        </w:rPr>
        <w:t>cabrões</w:t>
      </w:r>
      <w:proofErr w:type="gramEnd"/>
      <w:r w:rsidRPr="003E0626">
        <w:rPr>
          <w:i/>
        </w:rPr>
        <w:t>”</w:t>
      </w:r>
      <w:r w:rsidRPr="003E0626">
        <w:t>, referindo-se não só ao bode do Judeu, mas a ele próprio.</w:t>
      </w:r>
    </w:p>
    <w:p w:rsidR="003E0626" w:rsidRPr="003E0626" w:rsidRDefault="003E0626" w:rsidP="00893F4B">
      <w:pPr>
        <w:spacing w:after="0" w:line="240" w:lineRule="auto"/>
        <w:ind w:firstLine="284"/>
        <w:jc w:val="both"/>
      </w:pPr>
      <w:r w:rsidRPr="003E0626">
        <w:t xml:space="preserve">Os pecados do Judeu são apresentados pelo Parvo, que o acusa de ter roubado e de ter desrespeitado os rituais cristãos. Para conseguir entrar na barca e levar o seu bode, o Judeu tenta subornar o Diabo, mas sem grande sucesso, pois o bode não embarca e ele próprio vai </w:t>
      </w:r>
      <w:r w:rsidRPr="003E0626">
        <w:rPr>
          <w:i/>
        </w:rPr>
        <w:t>“à toa”,</w:t>
      </w:r>
      <w:r w:rsidRPr="003E0626">
        <w:t xml:space="preserve"> ou seja, a reboque da barca.</w:t>
      </w:r>
    </w:p>
    <w:p w:rsidR="003E0626" w:rsidRPr="003E0626" w:rsidRDefault="003E0626" w:rsidP="00893F4B">
      <w:pPr>
        <w:spacing w:after="0" w:line="240" w:lineRule="auto"/>
        <w:ind w:firstLine="284"/>
        <w:jc w:val="both"/>
      </w:pPr>
      <w:r w:rsidRPr="003E0626">
        <w:t>Através desta personagem, criticam-se os judeus que queriam integrar-se na sociedade, mas que não respeitavam os preceitos cristãos, e também os que eram corruptos.</w:t>
      </w:r>
    </w:p>
    <w:p w:rsidR="003E0626" w:rsidRPr="003E0626" w:rsidRDefault="003E0626" w:rsidP="00893F4B">
      <w:pPr>
        <w:spacing w:after="0" w:line="240" w:lineRule="auto"/>
        <w:jc w:val="right"/>
      </w:pPr>
      <w:r w:rsidRPr="003E0626">
        <w:t>[120 palavras]</w:t>
      </w:r>
    </w:p>
    <w:p w:rsidR="00893F4B" w:rsidRDefault="00893F4B" w:rsidP="00893F4B">
      <w:pPr>
        <w:spacing w:after="0" w:line="240" w:lineRule="auto"/>
        <w:jc w:val="both"/>
        <w:rPr>
          <w:b/>
        </w:rPr>
      </w:pPr>
    </w:p>
    <w:p w:rsidR="003E0626" w:rsidRPr="003E0626" w:rsidRDefault="003E0626" w:rsidP="00893F4B">
      <w:pPr>
        <w:spacing w:after="0" w:line="240" w:lineRule="auto"/>
        <w:jc w:val="both"/>
      </w:pPr>
      <w:r w:rsidRPr="003E0626">
        <w:rPr>
          <w:b/>
        </w:rPr>
        <w:t>8.1. Exemplo de resposta:</w:t>
      </w:r>
    </w:p>
    <w:p w:rsidR="003E0626" w:rsidRPr="003E0626" w:rsidRDefault="003E0626" w:rsidP="00893F4B">
      <w:pPr>
        <w:spacing w:after="0" w:line="240" w:lineRule="auto"/>
        <w:ind w:firstLine="284"/>
        <w:jc w:val="both"/>
      </w:pPr>
      <w:r w:rsidRPr="003E0626">
        <w:t>As personagens encontram-se no Cais.</w:t>
      </w:r>
    </w:p>
    <w:p w:rsidR="003E0626" w:rsidRPr="003E0626" w:rsidRDefault="003E0626" w:rsidP="00893F4B">
      <w:pPr>
        <w:spacing w:after="0" w:line="240" w:lineRule="auto"/>
        <w:ind w:firstLine="284"/>
        <w:jc w:val="both"/>
      </w:pPr>
      <w:r w:rsidRPr="003E0626">
        <w:t xml:space="preserve">Para tentar mostrar que exerceu a profissão justamente, o Corregedor apresenta os </w:t>
      </w:r>
      <w:r w:rsidRPr="003E0626">
        <w:rPr>
          <w:i/>
        </w:rPr>
        <w:t>“feitos”</w:t>
      </w:r>
      <w:r w:rsidRPr="003E0626">
        <w:t xml:space="preserve">, mas os processos que traz provam a sua conduta corrupta. É por isso que o Diabo aponta, no início, a </w:t>
      </w:r>
      <w:r w:rsidRPr="003E0626">
        <w:rPr>
          <w:i/>
        </w:rPr>
        <w:t>“</w:t>
      </w:r>
      <w:proofErr w:type="spellStart"/>
      <w:r w:rsidRPr="003E0626">
        <w:rPr>
          <w:i/>
        </w:rPr>
        <w:t>cárrega</w:t>
      </w:r>
      <w:proofErr w:type="spellEnd"/>
      <w:r w:rsidRPr="003E0626">
        <w:rPr>
          <w:i/>
        </w:rPr>
        <w:t>”</w:t>
      </w:r>
      <w:r w:rsidRPr="003E0626">
        <w:t xml:space="preserve"> que ele traz, referindo-se aos processos, mas também aos pecados que aqueles simbolizam. Assim, o Diabo chama-o de </w:t>
      </w:r>
      <w:r w:rsidRPr="003E0626">
        <w:rPr>
          <w:i/>
        </w:rPr>
        <w:t>“</w:t>
      </w:r>
      <w:proofErr w:type="spellStart"/>
      <w:r w:rsidRPr="003E0626">
        <w:rPr>
          <w:i/>
        </w:rPr>
        <w:t>descorregedor</w:t>
      </w:r>
      <w:proofErr w:type="spellEnd"/>
      <w:r w:rsidRPr="003E0626">
        <w:rPr>
          <w:i/>
        </w:rPr>
        <w:t>”</w:t>
      </w:r>
      <w:r w:rsidRPr="003E0626">
        <w:t>, pois ele faz o contrário do que devia, sendo permeável à corrupção e ao suborno. Ao usar a expressão “</w:t>
      </w:r>
      <w:r w:rsidRPr="003E0626">
        <w:rPr>
          <w:i/>
        </w:rPr>
        <w:t>de</w:t>
      </w:r>
      <w:r w:rsidRPr="003E0626">
        <w:t xml:space="preserve"> </w:t>
      </w:r>
      <w:proofErr w:type="spellStart"/>
      <w:r w:rsidRPr="003E0626">
        <w:t>regulae</w:t>
      </w:r>
      <w:proofErr w:type="spellEnd"/>
      <w:r w:rsidRPr="003E0626">
        <w:t xml:space="preserve"> </w:t>
      </w:r>
      <w:proofErr w:type="spellStart"/>
      <w:r w:rsidRPr="003E0626">
        <w:t>juris</w:t>
      </w:r>
      <w:proofErr w:type="spellEnd"/>
      <w:r w:rsidRPr="003E0626">
        <w:t>”, o Corregedor tenta confundir o Diabo e mostrar o seu poder enquanto magistrado.</w:t>
      </w:r>
    </w:p>
    <w:p w:rsidR="003E0626" w:rsidRPr="003E0626" w:rsidRDefault="003E0626" w:rsidP="00893F4B">
      <w:pPr>
        <w:spacing w:after="0" w:line="240" w:lineRule="auto"/>
        <w:ind w:firstLine="284"/>
        <w:jc w:val="both"/>
      </w:pPr>
      <w:r w:rsidRPr="003E0626">
        <w:t>Através do Corregedor, criticam-se os representantes da justiça que são corruptos, parciais e subornáveis.</w:t>
      </w:r>
    </w:p>
    <w:p w:rsidR="003E0626" w:rsidRPr="003E0626" w:rsidRDefault="003E0626" w:rsidP="00893F4B">
      <w:pPr>
        <w:spacing w:after="0" w:line="240" w:lineRule="auto"/>
        <w:jc w:val="right"/>
      </w:pPr>
      <w:r w:rsidRPr="003E0626">
        <w:t>[107 palavras]</w:t>
      </w:r>
    </w:p>
    <w:p w:rsidR="003E0626" w:rsidRDefault="003E0626" w:rsidP="00893F4B">
      <w:pPr>
        <w:spacing w:after="0" w:line="240" w:lineRule="auto"/>
        <w:jc w:val="both"/>
        <w:rPr>
          <w:b/>
        </w:rPr>
      </w:pPr>
    </w:p>
    <w:p w:rsidR="00893F4B" w:rsidRDefault="00893F4B" w:rsidP="00893F4B">
      <w:pPr>
        <w:spacing w:after="0" w:line="240" w:lineRule="auto"/>
        <w:jc w:val="both"/>
        <w:rPr>
          <w:b/>
        </w:rPr>
      </w:pPr>
    </w:p>
    <w:p w:rsidR="00893F4B" w:rsidRDefault="00893F4B" w:rsidP="00893F4B">
      <w:pPr>
        <w:spacing w:after="0" w:line="240" w:lineRule="auto"/>
        <w:jc w:val="both"/>
        <w:rPr>
          <w:b/>
        </w:rPr>
      </w:pPr>
    </w:p>
    <w:p w:rsidR="00893F4B" w:rsidRDefault="00893F4B" w:rsidP="00893F4B">
      <w:pPr>
        <w:spacing w:after="0" w:line="240" w:lineRule="auto"/>
        <w:jc w:val="both"/>
        <w:rPr>
          <w:b/>
        </w:rPr>
      </w:pPr>
    </w:p>
    <w:p w:rsidR="00893F4B" w:rsidRDefault="00893F4B" w:rsidP="00893F4B">
      <w:pPr>
        <w:spacing w:after="0" w:line="240" w:lineRule="auto"/>
        <w:jc w:val="both"/>
        <w:rPr>
          <w:b/>
        </w:rPr>
      </w:pPr>
    </w:p>
    <w:p w:rsidR="00893F4B" w:rsidRDefault="00893F4B" w:rsidP="00893F4B">
      <w:pPr>
        <w:spacing w:after="0" w:line="240" w:lineRule="auto"/>
        <w:jc w:val="both"/>
        <w:rPr>
          <w:b/>
        </w:rPr>
      </w:pPr>
    </w:p>
    <w:p w:rsidR="00893F4B" w:rsidRDefault="00893F4B" w:rsidP="00893F4B">
      <w:pPr>
        <w:spacing w:after="0" w:line="240" w:lineRule="auto"/>
        <w:jc w:val="both"/>
        <w:rPr>
          <w:b/>
        </w:rPr>
      </w:pPr>
    </w:p>
    <w:p w:rsidR="00893F4B" w:rsidRDefault="00893F4B" w:rsidP="00893F4B">
      <w:pPr>
        <w:spacing w:after="0" w:line="240" w:lineRule="auto"/>
        <w:jc w:val="both"/>
        <w:rPr>
          <w:b/>
        </w:rPr>
      </w:pPr>
    </w:p>
    <w:p w:rsidR="00893F4B" w:rsidRDefault="00893F4B" w:rsidP="00893F4B">
      <w:pPr>
        <w:spacing w:after="0" w:line="240" w:lineRule="auto"/>
        <w:jc w:val="both"/>
        <w:rPr>
          <w:b/>
        </w:rPr>
      </w:pPr>
    </w:p>
    <w:p w:rsidR="00893F4B" w:rsidRDefault="00893F4B" w:rsidP="00893F4B">
      <w:pPr>
        <w:spacing w:after="0" w:line="240" w:lineRule="auto"/>
        <w:jc w:val="both"/>
        <w:rPr>
          <w:b/>
        </w:rPr>
      </w:pPr>
    </w:p>
    <w:p w:rsidR="00893F4B" w:rsidRDefault="00893F4B" w:rsidP="00893F4B">
      <w:pPr>
        <w:spacing w:after="0" w:line="240" w:lineRule="auto"/>
        <w:jc w:val="both"/>
        <w:rPr>
          <w:b/>
        </w:rPr>
      </w:pPr>
    </w:p>
    <w:p w:rsidR="00893F4B" w:rsidRDefault="00893F4B" w:rsidP="00893F4B">
      <w:pPr>
        <w:spacing w:after="0" w:line="240" w:lineRule="auto"/>
        <w:jc w:val="both"/>
        <w:rPr>
          <w:b/>
        </w:rPr>
      </w:pPr>
    </w:p>
    <w:p w:rsidR="00893F4B" w:rsidRDefault="00893F4B" w:rsidP="00893F4B">
      <w:pPr>
        <w:spacing w:after="0" w:line="240" w:lineRule="auto"/>
        <w:jc w:val="both"/>
        <w:rPr>
          <w:b/>
        </w:rPr>
      </w:pPr>
    </w:p>
    <w:p w:rsidR="00893F4B" w:rsidRDefault="00893F4B" w:rsidP="00893F4B">
      <w:pPr>
        <w:spacing w:after="0" w:line="240" w:lineRule="auto"/>
        <w:jc w:val="both"/>
        <w:rPr>
          <w:b/>
        </w:rPr>
      </w:pPr>
    </w:p>
    <w:p w:rsidR="00893F4B" w:rsidRDefault="00893F4B" w:rsidP="00893F4B">
      <w:pPr>
        <w:spacing w:after="0" w:line="240" w:lineRule="auto"/>
        <w:jc w:val="both"/>
        <w:rPr>
          <w:b/>
        </w:rPr>
      </w:pPr>
    </w:p>
    <w:p w:rsidR="00893F4B" w:rsidRDefault="00893F4B" w:rsidP="00893F4B">
      <w:pPr>
        <w:spacing w:after="0" w:line="240" w:lineRule="auto"/>
        <w:jc w:val="both"/>
        <w:rPr>
          <w:b/>
        </w:rPr>
      </w:pPr>
    </w:p>
    <w:p w:rsidR="00893F4B" w:rsidRDefault="00893F4B" w:rsidP="00893F4B">
      <w:pPr>
        <w:spacing w:after="0" w:line="240" w:lineRule="auto"/>
        <w:jc w:val="both"/>
        <w:rPr>
          <w:b/>
        </w:rPr>
      </w:pPr>
    </w:p>
    <w:p w:rsidR="00893F4B" w:rsidRDefault="00893F4B" w:rsidP="00893F4B">
      <w:pPr>
        <w:spacing w:after="0" w:line="240" w:lineRule="auto"/>
        <w:jc w:val="both"/>
        <w:rPr>
          <w:b/>
        </w:rPr>
      </w:pPr>
    </w:p>
    <w:p w:rsidR="00893F4B" w:rsidRDefault="00893F4B" w:rsidP="00893F4B">
      <w:pPr>
        <w:spacing w:after="0" w:line="240" w:lineRule="auto"/>
        <w:jc w:val="both"/>
        <w:rPr>
          <w:b/>
        </w:rPr>
      </w:pPr>
    </w:p>
    <w:p w:rsidR="00893F4B" w:rsidRDefault="00893F4B" w:rsidP="00893F4B">
      <w:pPr>
        <w:spacing w:after="0" w:line="240" w:lineRule="auto"/>
        <w:jc w:val="both"/>
        <w:rPr>
          <w:b/>
        </w:rPr>
      </w:pPr>
    </w:p>
    <w:p w:rsidR="00893F4B" w:rsidRDefault="00893F4B" w:rsidP="00893F4B">
      <w:pPr>
        <w:spacing w:after="0" w:line="240" w:lineRule="auto"/>
        <w:jc w:val="both"/>
        <w:rPr>
          <w:b/>
        </w:rPr>
      </w:pPr>
    </w:p>
    <w:p w:rsidR="003E0626" w:rsidRPr="003E0626" w:rsidRDefault="003E0626" w:rsidP="00893F4B">
      <w:pPr>
        <w:spacing w:after="0" w:line="240" w:lineRule="auto"/>
        <w:jc w:val="both"/>
      </w:pPr>
      <w:bookmarkStart w:id="0" w:name="_GoBack"/>
      <w:bookmarkEnd w:id="0"/>
      <w:r w:rsidRPr="003E0626">
        <w:rPr>
          <w:b/>
        </w:rPr>
        <w:lastRenderedPageBreak/>
        <w:t>9.1. Exemplo de resposta:</w:t>
      </w:r>
    </w:p>
    <w:p w:rsidR="003E0626" w:rsidRPr="003E0626" w:rsidRDefault="003E0626" w:rsidP="00893F4B">
      <w:pPr>
        <w:spacing w:after="0" w:line="240" w:lineRule="auto"/>
        <w:ind w:firstLine="284"/>
        <w:jc w:val="both"/>
      </w:pPr>
      <w:r w:rsidRPr="003E0626">
        <w:t xml:space="preserve">As personagens encontram-se no Cais e o Diabo alicia o Enforcado a entrar </w:t>
      </w:r>
      <w:r w:rsidRPr="003E0626">
        <w:rPr>
          <w:i/>
        </w:rPr>
        <w:t>“cá”</w:t>
      </w:r>
      <w:r w:rsidRPr="003E0626">
        <w:t xml:space="preserve">, isto é, na Barca do Inferno. </w:t>
      </w:r>
    </w:p>
    <w:p w:rsidR="003E0626" w:rsidRPr="003E0626" w:rsidRDefault="003E0626" w:rsidP="00893F4B">
      <w:pPr>
        <w:spacing w:after="0" w:line="240" w:lineRule="auto"/>
        <w:ind w:firstLine="284"/>
        <w:jc w:val="both"/>
      </w:pPr>
      <w:r w:rsidRPr="003E0626">
        <w:t>Ao perceber a que barca está destinado, o Enforcado reage com espanto (</w:t>
      </w:r>
      <w:r w:rsidRPr="003E0626">
        <w:rPr>
          <w:i/>
        </w:rPr>
        <w:t>“Oh! Nom praza a Barrabás!”</w:t>
      </w:r>
      <w:r w:rsidRPr="003E0626">
        <w:t>), pois Garcia Moniz tinha-lhe garantido que ao morrer por enforcamento estaria livre do Diabo. Para além deste argumento, o Enforcado defende-se, dizendo que lhe garantiram que a prisão substituiria o Purgatório. O Enforcado percebe, assim, que mesmo depois de pagar na Terra pelos seus crimes, não terá perdão e nem tenta entrar na Barca do Paraíso.</w:t>
      </w:r>
    </w:p>
    <w:p w:rsidR="003E0626" w:rsidRDefault="003E0626" w:rsidP="00893F4B">
      <w:pPr>
        <w:spacing w:after="0" w:line="240" w:lineRule="auto"/>
        <w:ind w:firstLine="284"/>
        <w:jc w:val="both"/>
      </w:pPr>
      <w:r w:rsidRPr="003E0626">
        <w:t>Através do Enforcado, criticam-se todos aqueles que desaf</w:t>
      </w:r>
      <w:r>
        <w:t>iaram a lei e cometeram crimes.</w:t>
      </w:r>
    </w:p>
    <w:p w:rsidR="003E0626" w:rsidRPr="003E0626" w:rsidRDefault="003E0626" w:rsidP="00893F4B">
      <w:pPr>
        <w:spacing w:after="0" w:line="240" w:lineRule="auto"/>
        <w:jc w:val="right"/>
      </w:pPr>
      <w:r w:rsidRPr="003E0626">
        <w:t>[109 palavras]</w:t>
      </w:r>
    </w:p>
    <w:p w:rsidR="00DD687B" w:rsidRPr="008E7711" w:rsidRDefault="00DD687B" w:rsidP="00893F4B">
      <w:pPr>
        <w:spacing w:after="0" w:line="240" w:lineRule="auto"/>
        <w:jc w:val="both"/>
      </w:pPr>
    </w:p>
    <w:sectPr w:rsidR="00DD687B" w:rsidRPr="008E7711" w:rsidSect="00893F4B">
      <w:headerReference w:type="default" r:id="rId8"/>
      <w:footerReference w:type="default" r:id="rId9"/>
      <w:pgSz w:w="11906" w:h="16838"/>
      <w:pgMar w:top="1417" w:right="1417" w:bottom="1417" w:left="1417" w:header="567" w:footer="481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F5A" w:rsidRDefault="00DB3F5A" w:rsidP="001E0FB6">
      <w:pPr>
        <w:spacing w:after="0" w:line="240" w:lineRule="auto"/>
      </w:pPr>
      <w:r>
        <w:separator/>
      </w:r>
    </w:p>
  </w:endnote>
  <w:endnote w:type="continuationSeparator" w:id="0">
    <w:p w:rsidR="00DB3F5A" w:rsidRDefault="00DB3F5A" w:rsidP="001E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4144"/>
    </w:tblGrid>
    <w:tr w:rsidR="0080061A" w:rsidTr="00947A6E">
      <w:tc>
        <w:tcPr>
          <w:tcW w:w="3369" w:type="dxa"/>
        </w:tcPr>
        <w:p w:rsidR="0080061A" w:rsidRPr="008B67BA" w:rsidRDefault="0080061A">
          <w:pPr>
            <w:pStyle w:val="Footer"/>
            <w:rPr>
              <w:b/>
            </w:rPr>
          </w:pPr>
          <w:r w:rsidRPr="008B67BA">
            <w:rPr>
              <w:b/>
              <w:sz w:val="22"/>
            </w:rPr>
            <w:fldChar w:fldCharType="begin"/>
          </w:r>
          <w:r w:rsidRPr="008B67BA">
            <w:rPr>
              <w:b/>
              <w:sz w:val="22"/>
            </w:rPr>
            <w:instrText>PAGE   \* MERGEFORMAT</w:instrText>
          </w:r>
          <w:r w:rsidRPr="008B67BA">
            <w:rPr>
              <w:b/>
              <w:sz w:val="22"/>
            </w:rPr>
            <w:fldChar w:fldCharType="separate"/>
          </w:r>
          <w:r w:rsidR="00893F4B" w:rsidRPr="00893F4B">
            <w:rPr>
              <w:b/>
              <w:noProof/>
              <w:sz w:val="22"/>
              <w:lang w:val="cs-CZ"/>
            </w:rPr>
            <w:t>2</w:t>
          </w:r>
          <w:r w:rsidRPr="008B67BA">
            <w:rPr>
              <w:b/>
              <w:sz w:val="22"/>
            </w:rPr>
            <w:fldChar w:fldCharType="end"/>
          </w:r>
        </w:p>
      </w:tc>
      <w:tc>
        <w:tcPr>
          <w:tcW w:w="4144" w:type="dxa"/>
          <w:vAlign w:val="center"/>
        </w:tcPr>
        <w:p w:rsidR="0080061A" w:rsidRDefault="0080061A" w:rsidP="007B5A7B">
          <w:pPr>
            <w:pStyle w:val="Footer"/>
            <w:jc w:val="right"/>
          </w:pPr>
          <w:r w:rsidRPr="008B67BA">
            <w:t>PT</w:t>
          </w:r>
          <w:r w:rsidR="007B5A7B">
            <w:t>9</w:t>
          </w:r>
          <w:r w:rsidRPr="008B67BA">
            <w:t>CP © Porto Editora</w:t>
          </w:r>
        </w:p>
      </w:tc>
    </w:tr>
  </w:tbl>
  <w:p w:rsidR="0080061A" w:rsidRDefault="0080061A">
    <w:pPr>
      <w:pStyle w:val="Foot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3F111BCE" wp14:editId="0E6476D2">
              <wp:simplePos x="0" y="0"/>
              <wp:positionH relativeFrom="margin">
                <wp:posOffset>4911725</wp:posOffset>
              </wp:positionH>
              <wp:positionV relativeFrom="margin">
                <wp:posOffset>9044305</wp:posOffset>
              </wp:positionV>
              <wp:extent cx="849600" cy="493200"/>
              <wp:effectExtent l="0" t="0" r="0" b="2540"/>
              <wp:wrapSquare wrapText="bothSides"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49600" cy="493200"/>
                        <a:chOff x="-58771" y="-1"/>
                        <a:chExt cx="871750" cy="501155"/>
                      </a:xfrm>
                    </wpg:grpSpPr>
                    <wpg:grpSp>
                      <wpg:cNvPr id="6" name="Skupina 6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7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061A" w:rsidRPr="004D7D71" w:rsidRDefault="0080061A" w:rsidP="00F63A19">
                              <w:pPr>
                                <w:spacing w:line="240" w:lineRule="auto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0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21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4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27" name="Textové pole 27"/>
                      <wps:cNvSpPr txBox="1"/>
                      <wps:spPr>
                        <a:xfrm>
                          <a:off x="-58771" y="246697"/>
                          <a:ext cx="871750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061A" w:rsidRPr="00CF2E3B" w:rsidRDefault="0080061A" w:rsidP="005149FE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5" o:spid="_x0000_s1029" style="position:absolute;margin-left:386.75pt;margin-top:712.15pt;width:66.9pt;height:38.85pt;z-index:251660800;mso-position-horizontal-relative:margin;mso-position-vertical-relative:margin;mso-width-relative:margin;mso-height-relative:margin" coordorigin="-587" coordsize="8717,5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">
              <v:group id="Skupina 6" o:spid="_x0000_s1030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/sBQnCAAAA2gAAAA8A&#10;AAAAAAAAAAAAAAAAqgIAAGRycy9kb3ducmV2LnhtbFBLBQYAAAAABAAEAPoAAACZAwAAAAA=&#10;">
                <v:shape id="Freeform 2" o:spid="_x0000_s1031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UGP8UA&#10;AADaAAAADwAAAGRycy9kb3ducmV2LnhtbESP3WrCQBSE7wXfYTlCb0Q3LfhDzEZUkBQES614fcie&#10;JqnZs2l2q8nbdwtCL4eZ+YZJ1p2pxY1aV1lW8DyNQBDnVldcKDh/7CdLEM4ja6wtk4KeHKzT4SDB&#10;WNs7v9Pt5AsRIOxiVFB638RSurwkg25qG+LgfdrWoA+yLaRu8R7gppYvUTSXBisOCyU2tCspv55+&#10;jIJxdjxvMrk4fHWzfqvf+kv2fTRKPY26zQqEp87/hx/tV61gAX9Xwg2Q6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FQY/xQAAANoAAAAPAAAAAAAAAAAAAAAAAJgCAABkcnMv&#10;ZG93bnJldi54bWxQSwUGAAAAAAQABAD1AAAAig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2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jsh74A&#10;AADaAAAADwAAAGRycy9kb3ducmV2LnhtbERPy4rCMBTdC/5DuII7TRVGtBpFlMFhFuLb7aW5tqXN&#10;TWmi1r83C8Hl4bxni8aU4kG1yy0rGPQjEMSJ1TmnCk7H394YhPPIGkvLpOBFDhbzdmuGsbZP3tPj&#10;4FMRQtjFqCDzvoqldElGBl3fVsSBu9naoA+wTqWu8RnCTSmHUTSSBnMODRlWtMooKQ53o+C4Xp+v&#10;k5//y4b0ptgl+9NomxZKdTvNcgrCU+O/4o/7TysIW8OVcAPk/A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SI7Ie+AAAA2gAAAA8AAAAAAAAAAAAAAAAAmAIAAGRycy9kb3ducmV2&#10;LnhtbFBLBQYAAAAABAAEAPUAAACDAwAAAAA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0061A" w:rsidRPr="004D7D71" w:rsidRDefault="0080061A" w:rsidP="00F63A19">
                        <w:pPr>
                          <w:spacing w:line="240" w:lineRule="auto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yBn8UA&#10;AADaAAAADwAAAGRycy9kb3ducmV2LnhtbESPW2vCQBSE3wv+h+UIvhTdKLRodBUVLVa84AWfD9lj&#10;EsyeDdmtxn/fLQh9HGbmG2Y0qU0h7lS53LKCbicCQZxYnXOq4HxatvsgnEfWWFgmBU9yMBk33kYY&#10;a/vgA92PPhUBwi5GBZn3ZSylSzIy6Dq2JA7e1VYGfZBVKnWFjwA3hexF0ac0mHNYyLCkeUbJ7fhj&#10;FBwu++/TYvdx/ppv+0yb9fR9NkuVajXr6RCEp9r/h1/tlVYwgL8r4QbI8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3IGfxQAAANoAAAAPAAAAAAAAAAAAAAAAAJgCAABkcnMv&#10;ZG93bnJldi54bWxQSwUGAAAAAAQABAD1AAAAigMAAAAA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4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8glsMA&#10;AADbAAAADwAAAGRycy9kb3ducmV2LnhtbESPQWvCQBCF74L/YRmhF6kbWygluooIQuktsUh7G7Jj&#10;Es3Oht2Nxn/fORR6m+G9ee+b9XZ0nbpRiK1nA8tFBoq48rbl2sDX8fD8DiomZIudZzLwoAjbzXSy&#10;xtz6Oxd0K1OtJIRjjgaalPpc61g15DAufE8s2tkHh0nWUGsb8C7hrtMvWfamHbYsDQ32tG+oupaD&#10;MzDMf9JrFux3eXoci3oo/OfFeWOeZuNuBSrRmP7Nf9cfVvCFXn6RAf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c8gl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5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JWur8A&#10;AADb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4T/X/IAev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kla6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6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EbesAA&#10;AADbAAAADwAAAGRycy9kb3ducmV2LnhtbERPTYvCMBC9C/sfwizsRTRVQZZqlGVBEG+tIuttaMa2&#10;2kxKkmr99xtB8DaP9znLdW8acSPna8sKJuMEBHFhdc2lgsN+M/oG4QOyxsYyKXiQh/XqY7DEVNs7&#10;Z3TLQyliCPsUFVQhtKmUvqjIoB/bljhyZ+sMhghdKbXDeww3jZwmyVwarDk2VNjSb0XFNe+Mgm54&#10;CrPE6b/8+NhnZZfZ3cVYpb4++58FiEB9eItf7q2O86fw/CUeIF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lEbe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7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xtVsAA&#10;AADbAAAADwAAAGRycy9kb3ducmV2LnhtbESP0WoCMRBF3wv+QxjBt5pdBSlbo5SCKL6p/YDpZrpZ&#10;upksyeiuf2+EQt9mOHfuvbPejr5TN4qpDWygnBegiOtgW24MfF12r2+gkiBb7AKTgTsl2G4mL2us&#10;bBj4RLezNCqbcKrQgBPpK61T7chjmoeeOLOfED1KXmOjbcQhm/tOL4pipT22nBMc9vTpqP49X72B&#10;WvYlrYTGdImDfJfuuJfuaMxsOn68g8pA/sV/1web6y/h+UseQG8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wxtVs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8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QmlcEA&#10;AADbAAAADwAAAGRycy9kb3ducmV2LnhtbERPTYvCMBC9L/gfwgh7WTRdXUSqUURYkL21iuhtaMa2&#10;2kxKkmr992ZhYW/zeJ+zXPemEXdyvras4HOcgCAurK65VHDYf4/mIHxA1thYJgVP8rBeDd6WmGr7&#10;4IzueShFDGGfooIqhDaV0hcVGfRj2xJH7mKdwRChK6V2+IjhppGTJJlJgzXHhgpb2lZU3PLOKOg+&#10;zmGaOH3Kj899VnaZ/bkaq9T7sN8sQATqw7/4z73Tcf4X/P4SD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b0JpXBAAAA2wAAAA8AAAAAAAAAAAAAAAAAmAIAAGRycy9kb3du&#10;cmV2LnhtbFBLBQYAAAAABAAEAPUAAACG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9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lQucAA&#10;AADbAAAADwAAAGRycy9kb3ducmV2LnhtbESP0WoCMRBF3wv+QxjBt5pdQSlbo5SCKL6p/YDpZrpZ&#10;upksyeiuf2+EQt9mOHfuvbPejr5TN4qpDWygnBegiOtgW24MfF12r2+gkiBb7AKTgTsl2G4mL2us&#10;bBj4RLezNCqbcKrQgBPpK61T7chjmoeeOLOfED1KXmOjbcQhm/tOL4pipT22nBMc9vTpqP49X72B&#10;WvYlrYTGdImDfJfuuJfuaMxsOn68g8pA/sV/1web6y/h+UseQG8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6lQuc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0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4ZnMMA&#10;AADbAAAADwAAAGRycy9kb3ducmV2LnhtbERPTWvCQBC9C/6HZQRvZmMPUmJWqUqgWApqRehtmp0m&#10;0exsyK5J+u/dQqG3ebzPSdeDqUVHrassK5hHMQji3OqKCwXnj2z2DMJ5ZI21ZVLwQw7Wq/EoxUTb&#10;no/UnXwhQgi7BBWU3jeJlC4vyaCLbEMcuG/bGvQBtoXULfYh3NTyKY4X0mDFoaHEhrYl5bfT3SjY&#10;b47D+9s9a768/Lycs8PO2uKq1HQyvCxBeBr8v/jP/arD/AX8/hIO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4ZnMMAAADbAAAADwAAAAAAAAAAAAAAAACYAgAAZHJzL2Rv&#10;d25yZXYueG1sUEsFBgAAAAAEAAQA9QAAAIgDAAAAAA=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1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b3jcEA&#10;AADbAAAADwAAAGRycy9kb3ducmV2LnhtbERP22rCQBB9L/Qflin4IrqpBQ3RVYpUqEjBG/g6ZMck&#10;NjsbslNN/94tCH2bw7nObNG5Wl2pDZVnA6/DBBRx7m3FhYHjYTVIQQVBtlh7JgO/FGAxf36aYWb9&#10;jXd03UuhYgiHDA2UIk2mdchLchiGviGO3Nm3DiXCttC2xVsMd7UeJclYO6w4NpTY0LKk/Hv/4wx8&#10;jdbnZvtx6afp6W29lDHKhtCY3kv3PgUl1Mm/+OH+tHH+BP5+iQfo+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e2943BAAAA2wAAAA8AAAAAAAAAAAAAAAAAmAIAAGRycy9kb3du&#10;cmV2LnhtbFBLBQYAAAAABAAEAPUAAACGAwAAAAA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2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14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Q4tsUA&#10;AADbAAAADwAAAGRycy9kb3ducmV2LnhtbESPT2vCQBTE7wW/w/KE3nQTa6VEVxGhpQaKaD14fGRf&#10;k9Ds2zS75s+3dwWhx2FmfsOsNr2pREuNKy0riKcRCOLM6pJzBefv98kbCOeRNVaWScFADjbr0dMK&#10;E207PlJ78rkIEHYJKii8rxMpXVaQQTe1NXHwfmxj0AfZ5FI32AW4qeQsihbSYMlhocCadgVlv6er&#10;UZDp+eX6mr58ufPBp8PCVX/7j1ip53G/XYLw1Pv/8KP9qRXMYrh/CT9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lDi2xQAAANsAAAAPAAAAAAAAAAAAAAAAAJgCAABkcnMv&#10;ZG93bnJldi54bWxQSwUGAAAAAAQABAD1AAAAigMAAAAA&#10;" path="m1,l,1r1,l1,xe" fillcolor="#fdfdfd" stroked="f">
                    <v:path arrowok="t" o:connecttype="custom" o:connectlocs="1,0;0,1;1,1;1,0" o:connectangles="0,0,0,0"/>
                  </v:shape>
                  <v:shape id="Freeform 15" o:spid="_x0000_s104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amwcMA&#10;AADbAAAADwAAAGRycy9kb3ducmV2LnhtbESPQYvCMBSE74L/ITzB25patUg1iggrKsiy6sHjo3m2&#10;xeal20St/36zsOBxmJlvmPmyNZV4UONKywqGgwgEcWZ1ybmC8+nzYwrCeWSNlWVS8CIHy0W3M8dU&#10;2yd/0+PocxEg7FJUUHhfp1K6rCCDbmBr4uBdbWPQB9nkUjf4DHBTyTiKEmmw5LBQYE3rgrLb8W4U&#10;ZHp8uU/2o4M7f/n9K3HVz24zVKrfa1czEJ5a/w7/t7daQRzD35fwA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amwcMAAADbAAAADwAAAAAAAAAAAAAAAACYAgAAZHJzL2Rv&#10;d25yZXYueG1sUEsFBgAAAAAEAAQA9QAAAIgDAAAAAA==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oDWsUA&#10;AADbAAAADwAAAGRycy9kb3ducmV2LnhtbESPT2vCQBTE7wW/w/KE3uomakWia5CCUoUi/jl4fGSf&#10;STD7Ns2uJvn23UKhx2FmfsMs085U4kmNKy0riEcRCOLM6pJzBZfz5m0OwnlkjZVlUtCTg3Q1eFli&#10;om3LR3qefC4ChF2CCgrv60RKlxVk0I1sTRy8m20M+iCbXOoG2wA3lRxH0UwaLDksFFjTR0HZ/fQw&#10;CjI9vT7e95Mvdzn4fT9z1fduGyv1OuzWCxCeOv8f/mt/agXjCfx+CT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CgNaxQAAANsAAAAPAAAAAAAAAAAAAAAAAJgCAABkcnMv&#10;ZG93bnJldi54bWxQSwUGAAAAAAQABAD1AAAAigMAAAAA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G5pMUA&#10;AADbAAAADwAAAGRycy9kb3ducmV2LnhtbESPT2vCQBTE7wW/w/KE3urG0FiNrlIKLbUHwX94fWSf&#10;2djs25DdmvTbuwWhx2FmfsMsVr2txZVaXzlWMB4lIIgLpysuFRz2709TED4ga6wdk4Jf8rBaDh4W&#10;mGvX8Zauu1CKCGGfowITQpNL6QtDFv3INcTRO7vWYoiyLaVusYtwW8s0SSbSYsVxwWBDb4aK792P&#10;VdAVl1lT7rNzlq6zr49jst2cXoxSj8P+dQ4iUB/+w/f2p1aQPsPfl/gD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YbmkxQAAANsAAAAPAAAAAAAAAAAAAAAAAJgCAABkcnMv&#10;ZG93bnJldi54bWxQSwUGAAAAAAQABAD1AAAAigMAAAAA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7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exusIA&#10;AADbAAAADwAAAGRycy9kb3ducmV2LnhtbESPQYvCMBSE74L/ITzBm6YKLlKNIoLo6km3sNdH82yL&#10;zUvbZLX215sFweMwM98wy3VrSnGnxhWWFUzGEQji1OqCMwXJz240B+E8ssbSMil4koP1qt9bYqzt&#10;g890v/hMBAi7GBXk3lexlC7NyaAb24o4eFfbGPRBNpnUDT4C3JRyGkVf0mDBYSHHirY5pbfLn1FQ&#10;m99k7w7ytOvS7+0kqetN1x2VGg7azQKEp9Z/wu/2QSuYzuD/S/gBcvU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R7G6wgAAANsAAAAPAAAAAAAAAAAAAAAAAJgCAABkcnMvZG93&#10;bnJldi54bWxQSwUGAAAAAAQABAD1AAAAhwMAAAAA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8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CWGsIA&#10;AADbAAAADwAAAGRycy9kb3ducmV2LnhtbESPQWvCQBSE74L/YXmFXqTZKBpKdBWxFLxJtIceH9nn&#10;JjT7NuyuJv33rlDocZiZb5jNbrSduJMPrWMF8ywHQVw73bJR8HX5fHsHESKyxs4xKfilALvtdLLB&#10;UruBK7qfoxEJwqFEBU2MfSllqBuyGDLXEyfv6rzFmKQ3UnscEtx2cpHnhbTYclposKdDQ/XP+WYV&#10;LE+rme9mRfFxqsIw4jeZytyUen0Z92sQkcb4H/5rH7WCRQHPL+kHyO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4JYawgAAANsAAAAPAAAAAAAAAAAAAAAAAJgCAABkcnMvZG93&#10;bnJldi54bWxQSwUGAAAAAAQABAD1AAAAhwMAAAAA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7" o:spid="_x0000_s1049" type="#_x0000_t202" style="position:absolute;left:-587;top:2466;width:8716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JIRsUA&#10;AADbAAAADwAAAGRycy9kb3ducmV2LnhtbESPS4vCQBCE7wv7H4Ze8LZODPgg6ygSkBXRg4+Lt95M&#10;mwQzPdnMqNFf7wiCx6KqvqLG09ZU4kKNKy0r6HUjEMSZ1SXnCva7+fcIhPPIGivLpOBGDqaTz48x&#10;JtpeeUOXrc9FgLBLUEHhfZ1I6bKCDLqurYmDd7SNQR9kk0vd4DXATSXjKBpIgyWHhQJrSgvKTtuz&#10;UbBM52vc/MVmdK/S39VxVv/vD32lOl/t7AeEp9a/w6/2QiuIh/D8En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kkhGxQAAANsAAAAPAAAAAAAAAAAAAAAAAJgCAABkcnMv&#10;ZG93bnJldi54bWxQSwUGAAAAAAQABAD1AAAAigMAAAAA&#10;" filled="f" stroked="f" strokeweight=".5pt">
                <v:textbox>
                  <w:txbxContent>
                    <w:p w:rsidR="0080061A" w:rsidRPr="00CF2E3B" w:rsidRDefault="0080061A" w:rsidP="005149FE">
                      <w:pPr>
                        <w:jc w:val="center"/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  <w:p w:rsidR="002168C7" w:rsidRDefault="002168C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F5A" w:rsidRDefault="00DB3F5A" w:rsidP="001E0FB6">
      <w:pPr>
        <w:spacing w:after="0" w:line="240" w:lineRule="auto"/>
      </w:pPr>
      <w:r>
        <w:separator/>
      </w:r>
    </w:p>
  </w:footnote>
  <w:footnote w:type="continuationSeparator" w:id="0">
    <w:p w:rsidR="00DB3F5A" w:rsidRDefault="00DB3F5A" w:rsidP="001E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61A" w:rsidRPr="00892DD3" w:rsidRDefault="0049498F" w:rsidP="001423AA">
    <w:pPr>
      <w:widowControl w:val="0"/>
      <w:tabs>
        <w:tab w:val="right" w:pos="9072"/>
      </w:tabs>
      <w:autoSpaceDE w:val="0"/>
      <w:autoSpaceDN w:val="0"/>
      <w:adjustRightInd w:val="0"/>
      <w:spacing w:after="0" w:line="240" w:lineRule="auto"/>
      <w:ind w:left="284" w:right="-24"/>
      <w:rPr>
        <w:rFonts w:cs="Arial"/>
        <w:b/>
        <w:color w:val="808285"/>
        <w:sz w:val="16"/>
        <w:szCs w:val="16"/>
      </w:rPr>
    </w:pPr>
    <w:r w:rsidRPr="00892DD3">
      <w:rPr>
        <w:b/>
        <w:noProof/>
        <w:color w:val="808285"/>
        <w:sz w:val="24"/>
        <w:lang w:eastAsia="pt-PT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6C564829" wp14:editId="451B3019">
              <wp:simplePos x="0" y="0"/>
              <wp:positionH relativeFrom="column">
                <wp:posOffset>-1452245</wp:posOffset>
              </wp:positionH>
              <wp:positionV relativeFrom="paragraph">
                <wp:posOffset>-1112520</wp:posOffset>
              </wp:positionV>
              <wp:extent cx="8505190" cy="1447800"/>
              <wp:effectExtent l="76200" t="76200" r="0" b="133350"/>
              <wp:wrapNone/>
              <wp:docPr id="2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>
                        <a:off x="0" y="0"/>
                        <a:ext cx="8505190" cy="1447800"/>
                        <a:chOff x="-666749" y="-9525"/>
                        <a:chExt cx="8505819" cy="1447800"/>
                      </a:xfrm>
                    </wpg:grpSpPr>
                    <wps:wsp>
                      <wps:cNvPr id="3" name="Obdélník 3"/>
                      <wps:cNvSpPr>
                        <a:spLocks/>
                      </wps:cNvSpPr>
                      <wps:spPr bwMode="auto">
                        <a:xfrm>
                          <a:off x="-666749" y="600075"/>
                          <a:ext cx="7362825" cy="714375"/>
                        </a:xfrm>
                        <a:prstGeom prst="rect">
                          <a:avLst/>
                        </a:prstGeom>
                        <a:solidFill>
                          <a:srgbClr val="E7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061A" w:rsidRDefault="0080061A" w:rsidP="001E0F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Zaoblený obdélník 4"/>
                      <wps:cNvSpPr/>
                      <wps:spPr>
                        <a:xfrm rot="294132">
                          <a:off x="6391270" y="-9525"/>
                          <a:ext cx="1447800" cy="1447800"/>
                        </a:xfrm>
                        <a:prstGeom prst="roundRect">
                          <a:avLst/>
                        </a:prstGeom>
                        <a:solidFill>
                          <a:srgbClr val="E7E7E8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2" o:spid="_x0000_s1026" style="position:absolute;left:0;text-align:left;margin-left:-114.35pt;margin-top:-87.6pt;width:669.7pt;height:114pt;flip:x;z-index:-251658752;mso-width-relative:margin;mso-height-relative:margin" coordorigin="-6667,-95" coordsize="85058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">
              <v:rect id="Obdélník 3" o:spid="_x0000_s1027" style="position:absolute;left:-6667;top:6000;width:73627;height:7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GGXsQA&#10;AADaAAAADwAAAGRycy9kb3ducmV2LnhtbESPT2vCQBTE74V+h+UVetNNLRSJrlIUofRS/Id4e2af&#10;2Zjs25BdY/TTu4LQ4zAzv2HG085WoqXGF44VfPQTEMSZ0wXnCjbrRW8IwgdkjZVjUnAlD9PJ68sY&#10;U+0uvKR2FXIRIexTVGBCqFMpfWbIou+7mjh6R9dYDFE2udQNXiLcVnKQJF/SYsFxwWBNM0NZuTpb&#10;Bbvt7eTO3V+rl2Y2L/eHefl7XSv1/tZ9j0AE6sJ/+Nn+0Qo+4XEl3gA5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hhl7EAAAA2gAAAA8AAAAAAAAAAAAAAAAAmAIAAGRycy9k&#10;b3ducmV2LnhtbFBLBQYAAAAABAAEAPUAAACJAwAAAAA=&#10;" fillcolor="#e7e7e8" stroked="f">
                <v:path arrowok="t"/>
                <v:textbox>
                  <w:txbxContent>
                    <w:p w:rsidR="0080061A" w:rsidRDefault="0080061A" w:rsidP="001E0FB6">
                      <w:pPr>
                        <w:jc w:val="center"/>
                      </w:pPr>
                    </w:p>
                  </w:txbxContent>
                </v:textbox>
              </v:rect>
              <v:roundrect id="Zaoblený obdélník 4" o:spid="_x0000_s1028" style="position:absolute;left:63912;top:-95;width:14478;height:14477;rotation:321271fd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pb9sUA&#10;AADaAAAADwAAAGRycy9kb3ducmV2LnhtbESPQWvCQBSE7wX/w/IEL6VulFYkZiMipvUmRint7ZF9&#10;JsHs25BdNe2v7woFj8PMfMMky9404kqdqy0rmIwjEMSF1TWXCo6H7GUOwnlkjY1lUvBDDpbp4CnB&#10;WNsb7+ma+1IECLsYFVTet7GUrqjIoBvbljh4J9sZ9EF2pdQd3gLcNHIaRTNpsOawUGFL64qKc34x&#10;CrbZrHhb4e/XvP7OPvrn/H2zO38qNRr2qwUIT71/hP/bW63gFe5Xwg2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ilv2xQAAANoAAAAPAAAAAAAAAAAAAAAAAJgCAABkcnMv&#10;ZG93bnJldi54bWxQSwUGAAAAAAQABAD1AAAAigMAAAAA&#10;" fillcolor="#e7e7e8" stroked="f" strokeweight="2pt">
                <v:shadow on="t" color="black" opacity="26214f" origin="-.5,-.5" offset=".74836mm,.74836mm"/>
              </v:roundrect>
            </v:group>
          </w:pict>
        </mc:Fallback>
      </mc:AlternateContent>
    </w:r>
    <w:r w:rsidR="00B37EC1">
      <w:rPr>
        <w:rFonts w:cs="Arial"/>
        <w:b/>
        <w:color w:val="808285"/>
        <w:szCs w:val="16"/>
      </w:rPr>
      <w:t>Soluções</w:t>
    </w:r>
    <w:r w:rsidR="00F977B0" w:rsidRPr="00892DD3">
      <w:rPr>
        <w:rFonts w:cs="Arial"/>
        <w:b/>
        <w:color w:val="808285"/>
        <w:szCs w:val="16"/>
      </w:rPr>
      <w:t xml:space="preserve"> – </w:t>
    </w:r>
    <w:r w:rsidR="0091345E">
      <w:rPr>
        <w:rFonts w:cs="Arial"/>
        <w:color w:val="808285"/>
        <w:szCs w:val="16"/>
      </w:rPr>
      <w:t>Caderno de preparação para a prova final</w:t>
    </w:r>
    <w:r w:rsidR="0080061A" w:rsidRPr="00892DD3">
      <w:rPr>
        <w:rFonts w:cs="Arial"/>
        <w:b/>
        <w:color w:val="808285"/>
        <w:position w:val="2"/>
        <w:szCs w:val="16"/>
      </w:rPr>
      <w:tab/>
    </w:r>
    <w:proofErr w:type="gramStart"/>
    <w:r w:rsidR="001423AA" w:rsidRPr="00892DD3">
      <w:rPr>
        <w:rFonts w:cs="Arial"/>
        <w:b/>
        <w:i/>
        <w:iCs/>
        <w:color w:val="808285"/>
        <w:position w:val="2"/>
        <w:szCs w:val="16"/>
      </w:rPr>
      <w:t>(Para</w:t>
    </w:r>
    <w:proofErr w:type="gramEnd"/>
    <w:r w:rsidR="001423AA" w:rsidRPr="00892DD3">
      <w:rPr>
        <w:rFonts w:cs="Arial"/>
        <w:b/>
        <w:i/>
        <w:iCs/>
        <w:color w:val="808285"/>
        <w:position w:val="2"/>
        <w:szCs w:val="16"/>
      </w:rPr>
      <w:t xml:space="preserve">)Textos </w:t>
    </w:r>
    <w:r w:rsidR="001423AA" w:rsidRPr="00892DD3">
      <w:rPr>
        <w:rFonts w:cs="Arial"/>
        <w:b/>
        <w:color w:val="808285"/>
        <w:szCs w:val="16"/>
      </w:rPr>
      <w:t xml:space="preserve">• </w:t>
    </w:r>
    <w:r w:rsidR="007B5A7B" w:rsidRPr="00892DD3">
      <w:rPr>
        <w:rFonts w:cs="Arial"/>
        <w:b/>
        <w:color w:val="808285"/>
        <w:position w:val="2"/>
        <w:szCs w:val="16"/>
      </w:rPr>
      <w:t>9</w:t>
    </w:r>
    <w:r w:rsidR="001423AA" w:rsidRPr="00892DD3">
      <w:rPr>
        <w:rFonts w:cs="Arial"/>
        <w:b/>
        <w:color w:val="808285"/>
        <w:position w:val="2"/>
        <w:szCs w:val="16"/>
      </w:rPr>
      <w:t xml:space="preserve">.° </w:t>
    </w:r>
    <w:proofErr w:type="gramStart"/>
    <w:r w:rsidR="001423AA" w:rsidRPr="00892DD3">
      <w:rPr>
        <w:rFonts w:cs="Arial"/>
        <w:b/>
        <w:color w:val="808285"/>
        <w:position w:val="2"/>
        <w:szCs w:val="16"/>
      </w:rPr>
      <w:t>ano</w:t>
    </w:r>
    <w:proofErr w:type="gramEnd"/>
  </w:p>
  <w:p w:rsidR="0080061A" w:rsidRPr="00892DD3" w:rsidRDefault="0080061A" w:rsidP="0080061A">
    <w:pPr>
      <w:widowControl w:val="0"/>
      <w:tabs>
        <w:tab w:val="right" w:pos="9072"/>
      </w:tabs>
      <w:autoSpaceDE w:val="0"/>
      <w:autoSpaceDN w:val="0"/>
      <w:adjustRightInd w:val="0"/>
      <w:spacing w:after="0" w:line="205" w:lineRule="exact"/>
      <w:ind w:right="-27"/>
      <w:rPr>
        <w:rFonts w:cs="Arial"/>
        <w:color w:val="808285"/>
        <w:sz w:val="16"/>
        <w:szCs w:val="16"/>
      </w:rPr>
    </w:pPr>
  </w:p>
  <w:p w:rsidR="002168C7" w:rsidRDefault="002168C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47C38"/>
    <w:multiLevelType w:val="hybridMultilevel"/>
    <w:tmpl w:val="8A1E4948"/>
    <w:lvl w:ilvl="0" w:tplc="E7007200">
      <w:start w:val="3"/>
      <w:numFmt w:val="decimal"/>
      <w:lvlText w:val="%1."/>
      <w:lvlJc w:val="left"/>
      <w:pPr>
        <w:ind w:left="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C16AF0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85767B9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7D243C1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F2637C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C60F26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6C636F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CFA4EE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95AC4B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6F05CCB"/>
    <w:multiLevelType w:val="hybridMultilevel"/>
    <w:tmpl w:val="5F6C0C82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>
    <w:nsid w:val="098D0686"/>
    <w:multiLevelType w:val="hybridMultilevel"/>
    <w:tmpl w:val="ED64AB78"/>
    <w:lvl w:ilvl="0" w:tplc="8990D640">
      <w:start w:val="1"/>
      <w:numFmt w:val="decimal"/>
      <w:lvlText w:val="%1."/>
      <w:lvlJc w:val="left"/>
      <w:pPr>
        <w:ind w:left="201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B3271C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9BAEA6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3268A2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F2E91F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B00C63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714729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6545B7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DDE4CC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CD571B3"/>
    <w:multiLevelType w:val="hybridMultilevel"/>
    <w:tmpl w:val="68527824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>
    <w:nsid w:val="0FF25761"/>
    <w:multiLevelType w:val="hybridMultilevel"/>
    <w:tmpl w:val="F904AE58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103945"/>
    <w:multiLevelType w:val="hybridMultilevel"/>
    <w:tmpl w:val="7FEE708E"/>
    <w:lvl w:ilvl="0" w:tplc="959E410C">
      <w:start w:val="5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92A121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E0F4899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95E26C6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1988E5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44A258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15EC5EA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9D47AA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318E11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5510AB9"/>
    <w:multiLevelType w:val="hybridMultilevel"/>
    <w:tmpl w:val="0818E07C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7">
    <w:nsid w:val="29527AA9"/>
    <w:multiLevelType w:val="hybridMultilevel"/>
    <w:tmpl w:val="0ABE5C6E"/>
    <w:lvl w:ilvl="0" w:tplc="3E640E60">
      <w:start w:val="1"/>
      <w:numFmt w:val="decimal"/>
      <w:lvlText w:val="%1."/>
      <w:lvlJc w:val="left"/>
      <w:pPr>
        <w:ind w:left="19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2EC105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622D62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3AE60F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B14EFA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18E23F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A58412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FB44F31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42C043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DEA2A86"/>
    <w:multiLevelType w:val="hybridMultilevel"/>
    <w:tmpl w:val="16F875D4"/>
    <w:lvl w:ilvl="0" w:tplc="A9B04DA6">
      <w:start w:val="1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AC4C25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B52D79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56849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970864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41AA1C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F88B9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9140CFD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BE8C08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E6A533A"/>
    <w:multiLevelType w:val="hybridMultilevel"/>
    <w:tmpl w:val="57EEA4B4"/>
    <w:lvl w:ilvl="0" w:tplc="23A82C06">
      <w:start w:val="2"/>
      <w:numFmt w:val="upperLetter"/>
      <w:lvlText w:val="%1."/>
      <w:lvlJc w:val="left"/>
      <w:pPr>
        <w:ind w:left="2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FEEB7B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6A421E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75421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0CE7D4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52A7F3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EE8821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73EE2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51A95D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39938C8"/>
    <w:multiLevelType w:val="hybridMultilevel"/>
    <w:tmpl w:val="18A495B0"/>
    <w:lvl w:ilvl="0" w:tplc="135054B4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870D00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5A01DF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4347C5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D2A4E8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5F6DEF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BC64E0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9466C8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F70691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7557266"/>
    <w:multiLevelType w:val="hybridMultilevel"/>
    <w:tmpl w:val="E6BE98A2"/>
    <w:lvl w:ilvl="0" w:tplc="2C925384">
      <w:start w:val="4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79A75A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7B85F6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44C42F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F9A71C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0AAC51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AF4729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DDA81D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F2C0E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8431C0D"/>
    <w:multiLevelType w:val="hybridMultilevel"/>
    <w:tmpl w:val="50C631E0"/>
    <w:lvl w:ilvl="0" w:tplc="B562ECCE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color w:val="96989A"/>
        <w:sz w:val="18"/>
        <w:u w:color="363435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3">
    <w:nsid w:val="3FFD1CAE"/>
    <w:multiLevelType w:val="hybridMultilevel"/>
    <w:tmpl w:val="0F0ED600"/>
    <w:lvl w:ilvl="0" w:tplc="7728BF74">
      <w:start w:val="4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6472D93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76C362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916E22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07826C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485429F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75845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62861F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2CA201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6185A09"/>
    <w:multiLevelType w:val="hybridMultilevel"/>
    <w:tmpl w:val="86E46A4A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5">
    <w:nsid w:val="49F61E60"/>
    <w:multiLevelType w:val="hybridMultilevel"/>
    <w:tmpl w:val="ECD68E90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6">
    <w:nsid w:val="4CAA4CB5"/>
    <w:multiLevelType w:val="hybridMultilevel"/>
    <w:tmpl w:val="1298B02C"/>
    <w:lvl w:ilvl="0" w:tplc="25E8BBC2">
      <w:start w:val="2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84CDF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9F68CBA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6CAD4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8BFE23B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FFC8278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A44992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41620D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15E057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D644061"/>
    <w:multiLevelType w:val="multilevel"/>
    <w:tmpl w:val="20CC9FAA"/>
    <w:lvl w:ilvl="0">
      <w:start w:val="6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E2651BB"/>
    <w:multiLevelType w:val="hybridMultilevel"/>
    <w:tmpl w:val="5BFAF3DA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9">
    <w:nsid w:val="535E0676"/>
    <w:multiLevelType w:val="multilevel"/>
    <w:tmpl w:val="369C692E"/>
    <w:lvl w:ilvl="0">
      <w:start w:val="7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062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554F1074"/>
    <w:multiLevelType w:val="hybridMultilevel"/>
    <w:tmpl w:val="ADECDE14"/>
    <w:lvl w:ilvl="0" w:tplc="563212B0">
      <w:start w:val="2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C4AFC40">
      <w:start w:val="1"/>
      <w:numFmt w:val="bullet"/>
      <w:lvlText w:val="–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0D0A548">
      <w:start w:val="1"/>
      <w:numFmt w:val="bullet"/>
      <w:lvlText w:val="▪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B184744">
      <w:start w:val="1"/>
      <w:numFmt w:val="bullet"/>
      <w:lvlText w:val="•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974FFC8">
      <w:start w:val="1"/>
      <w:numFmt w:val="bullet"/>
      <w:lvlText w:val="o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FD6901C">
      <w:start w:val="1"/>
      <w:numFmt w:val="bullet"/>
      <w:lvlText w:val="▪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0D027E9E">
      <w:start w:val="1"/>
      <w:numFmt w:val="bullet"/>
      <w:lvlText w:val="•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6C4DE32">
      <w:start w:val="1"/>
      <w:numFmt w:val="bullet"/>
      <w:lvlText w:val="o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93C7BCC">
      <w:start w:val="1"/>
      <w:numFmt w:val="bullet"/>
      <w:lvlText w:val="▪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59572293"/>
    <w:multiLevelType w:val="hybridMultilevel"/>
    <w:tmpl w:val="32FAFDB4"/>
    <w:lvl w:ilvl="0" w:tplc="68724B04">
      <w:start w:val="7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3D80EA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D3C577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ECAA67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CC2CAB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23CF03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B8223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13E35E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FDC576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64AC71A6"/>
    <w:multiLevelType w:val="hybridMultilevel"/>
    <w:tmpl w:val="8EDE4524"/>
    <w:lvl w:ilvl="0" w:tplc="F40C175A">
      <w:start w:val="3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2250A1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31216B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9AE404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60E8A6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2D2978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C965C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A22C5E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308661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66E409BB"/>
    <w:multiLevelType w:val="hybridMultilevel"/>
    <w:tmpl w:val="1722E11C"/>
    <w:lvl w:ilvl="0" w:tplc="7694884E">
      <w:start w:val="1"/>
      <w:numFmt w:val="decimal"/>
      <w:lvlText w:val="%1."/>
      <w:lvlJc w:val="left"/>
      <w:pPr>
        <w:ind w:left="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8F48595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F94D68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E0659F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16844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F7E8EA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66E37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F7076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84C58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69B35304"/>
    <w:multiLevelType w:val="hybridMultilevel"/>
    <w:tmpl w:val="1E449EE8"/>
    <w:lvl w:ilvl="0" w:tplc="C896C4A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1301F6"/>
    <w:multiLevelType w:val="hybridMultilevel"/>
    <w:tmpl w:val="0D8C31CC"/>
    <w:lvl w:ilvl="0" w:tplc="BA04DED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color w:val="96989A"/>
        <w:sz w:val="18"/>
        <w:u w:color="363435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6">
    <w:nsid w:val="7CE36F9E"/>
    <w:multiLevelType w:val="hybridMultilevel"/>
    <w:tmpl w:val="B262FF90"/>
    <w:lvl w:ilvl="0" w:tplc="E19EFC62">
      <w:start w:val="5"/>
      <w:numFmt w:val="decimal"/>
      <w:lvlText w:val="%1."/>
      <w:lvlJc w:val="left"/>
      <w:pPr>
        <w:ind w:left="201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56CEA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878530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55A05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5AE4C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2FEEF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9D8835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0421A7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864D3A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5"/>
  </w:num>
  <w:num w:numId="2">
    <w:abstractNumId w:val="12"/>
  </w:num>
  <w:num w:numId="3">
    <w:abstractNumId w:val="4"/>
  </w:num>
  <w:num w:numId="4">
    <w:abstractNumId w:val="14"/>
  </w:num>
  <w:num w:numId="5">
    <w:abstractNumId w:val="3"/>
  </w:num>
  <w:num w:numId="6">
    <w:abstractNumId w:val="6"/>
  </w:num>
  <w:num w:numId="7">
    <w:abstractNumId w:val="18"/>
  </w:num>
  <w:num w:numId="8">
    <w:abstractNumId w:val="1"/>
  </w:num>
  <w:num w:numId="9">
    <w:abstractNumId w:val="15"/>
  </w:num>
  <w:num w:numId="10">
    <w:abstractNumId w:val="2"/>
  </w:num>
  <w:num w:numId="11">
    <w:abstractNumId w:val="23"/>
  </w:num>
  <w:num w:numId="12">
    <w:abstractNumId w:val="11"/>
  </w:num>
  <w:num w:numId="13">
    <w:abstractNumId w:val="9"/>
  </w:num>
  <w:num w:numId="14">
    <w:abstractNumId w:val="24"/>
  </w:num>
  <w:num w:numId="15">
    <w:abstractNumId w:val="26"/>
  </w:num>
  <w:num w:numId="16">
    <w:abstractNumId w:val="17"/>
  </w:num>
  <w:num w:numId="17">
    <w:abstractNumId w:val="19"/>
  </w:num>
  <w:num w:numId="18">
    <w:abstractNumId w:val="20"/>
  </w:num>
  <w:num w:numId="19">
    <w:abstractNumId w:val="22"/>
  </w:num>
  <w:num w:numId="20">
    <w:abstractNumId w:val="8"/>
  </w:num>
  <w:num w:numId="21">
    <w:abstractNumId w:val="7"/>
  </w:num>
  <w:num w:numId="22">
    <w:abstractNumId w:val="5"/>
  </w:num>
  <w:num w:numId="23">
    <w:abstractNumId w:val="21"/>
  </w:num>
  <w:num w:numId="24">
    <w:abstractNumId w:val="16"/>
  </w:num>
  <w:num w:numId="25">
    <w:abstractNumId w:val="13"/>
  </w:num>
  <w:num w:numId="26">
    <w:abstractNumId w:val="0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B6"/>
    <w:rsid w:val="00017E0E"/>
    <w:rsid w:val="000206C4"/>
    <w:rsid w:val="000758DB"/>
    <w:rsid w:val="00083CC3"/>
    <w:rsid w:val="0009393B"/>
    <w:rsid w:val="000B238C"/>
    <w:rsid w:val="000D1447"/>
    <w:rsid w:val="0010086B"/>
    <w:rsid w:val="00121683"/>
    <w:rsid w:val="001423AA"/>
    <w:rsid w:val="0019591E"/>
    <w:rsid w:val="001E0FB6"/>
    <w:rsid w:val="002168C7"/>
    <w:rsid w:val="00247460"/>
    <w:rsid w:val="002526E1"/>
    <w:rsid w:val="00286307"/>
    <w:rsid w:val="002A6CC0"/>
    <w:rsid w:val="002B7EE7"/>
    <w:rsid w:val="002C1C95"/>
    <w:rsid w:val="002D5908"/>
    <w:rsid w:val="002F223C"/>
    <w:rsid w:val="003471F0"/>
    <w:rsid w:val="00394E1E"/>
    <w:rsid w:val="003E0626"/>
    <w:rsid w:val="00415D3C"/>
    <w:rsid w:val="004531AF"/>
    <w:rsid w:val="0049498F"/>
    <w:rsid w:val="004B2E42"/>
    <w:rsid w:val="004E4BA6"/>
    <w:rsid w:val="005149FE"/>
    <w:rsid w:val="00520D7A"/>
    <w:rsid w:val="00530D73"/>
    <w:rsid w:val="00587F70"/>
    <w:rsid w:val="005B0C25"/>
    <w:rsid w:val="005C4514"/>
    <w:rsid w:val="006161D5"/>
    <w:rsid w:val="0061736D"/>
    <w:rsid w:val="006239D0"/>
    <w:rsid w:val="0064138B"/>
    <w:rsid w:val="00646306"/>
    <w:rsid w:val="006475A6"/>
    <w:rsid w:val="006541DE"/>
    <w:rsid w:val="0067263D"/>
    <w:rsid w:val="006D62D0"/>
    <w:rsid w:val="007008C1"/>
    <w:rsid w:val="00716F30"/>
    <w:rsid w:val="007219BC"/>
    <w:rsid w:val="0078540D"/>
    <w:rsid w:val="007B5A7B"/>
    <w:rsid w:val="007F51BE"/>
    <w:rsid w:val="0080061A"/>
    <w:rsid w:val="00812648"/>
    <w:rsid w:val="00817E1D"/>
    <w:rsid w:val="00826B02"/>
    <w:rsid w:val="00857AB4"/>
    <w:rsid w:val="008849BE"/>
    <w:rsid w:val="00892DD3"/>
    <w:rsid w:val="00893F4B"/>
    <w:rsid w:val="008B67BA"/>
    <w:rsid w:val="008D4F15"/>
    <w:rsid w:val="008E7711"/>
    <w:rsid w:val="0091345E"/>
    <w:rsid w:val="00921DFE"/>
    <w:rsid w:val="00946E37"/>
    <w:rsid w:val="00947A6E"/>
    <w:rsid w:val="00A57063"/>
    <w:rsid w:val="00A87F4B"/>
    <w:rsid w:val="00AB22E8"/>
    <w:rsid w:val="00AB2CAD"/>
    <w:rsid w:val="00AC6D23"/>
    <w:rsid w:val="00B01932"/>
    <w:rsid w:val="00B33366"/>
    <w:rsid w:val="00B37EC1"/>
    <w:rsid w:val="00B73879"/>
    <w:rsid w:val="00B761D9"/>
    <w:rsid w:val="00B9377C"/>
    <w:rsid w:val="00BC0CFB"/>
    <w:rsid w:val="00BF3CB2"/>
    <w:rsid w:val="00C54AFF"/>
    <w:rsid w:val="00C576A0"/>
    <w:rsid w:val="00C7475E"/>
    <w:rsid w:val="00CC1FD6"/>
    <w:rsid w:val="00CE395F"/>
    <w:rsid w:val="00CF5C75"/>
    <w:rsid w:val="00D11C15"/>
    <w:rsid w:val="00D24D30"/>
    <w:rsid w:val="00D36BDC"/>
    <w:rsid w:val="00D45B93"/>
    <w:rsid w:val="00DA5345"/>
    <w:rsid w:val="00DB3F5A"/>
    <w:rsid w:val="00DC37EC"/>
    <w:rsid w:val="00DD687B"/>
    <w:rsid w:val="00E019BA"/>
    <w:rsid w:val="00E1188E"/>
    <w:rsid w:val="00E12044"/>
    <w:rsid w:val="00E575E6"/>
    <w:rsid w:val="00E57B0A"/>
    <w:rsid w:val="00E83B47"/>
    <w:rsid w:val="00E94350"/>
    <w:rsid w:val="00EA3879"/>
    <w:rsid w:val="00EC46D1"/>
    <w:rsid w:val="00F1585A"/>
    <w:rsid w:val="00F16483"/>
    <w:rsid w:val="00F406EA"/>
    <w:rsid w:val="00F63A19"/>
    <w:rsid w:val="00F724AF"/>
    <w:rsid w:val="00F977B0"/>
    <w:rsid w:val="00FB67C3"/>
    <w:rsid w:val="00FE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1021</Words>
  <Characters>5519</Characters>
  <Application>Microsoft Office Word</Application>
  <DocSecurity>0</DocSecurity>
  <Lines>45</Lines>
  <Paragraphs>13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6527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Raquel Marques</cp:lastModifiedBy>
  <cp:revision>3</cp:revision>
  <dcterms:created xsi:type="dcterms:W3CDTF">2013-05-26T08:06:00Z</dcterms:created>
  <dcterms:modified xsi:type="dcterms:W3CDTF">2013-06-27T09:19:00Z</dcterms:modified>
</cp:coreProperties>
</file>