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EE1" w:rsidRDefault="008F2EE1" w:rsidP="008F2EE1">
      <w:pPr>
        <w:pStyle w:val="SemEspaamento"/>
      </w:pP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EEF"/>
        <w:tblLook w:val="04A0" w:firstRow="1" w:lastRow="0" w:firstColumn="1" w:lastColumn="0" w:noHBand="0" w:noVBand="1"/>
      </w:tblPr>
      <w:tblGrid>
        <w:gridCol w:w="9286"/>
      </w:tblGrid>
      <w:tr w:rsidR="009B299B" w:rsidTr="003100B4">
        <w:tc>
          <w:tcPr>
            <w:tcW w:w="5000" w:type="pct"/>
            <w:shd w:val="clear" w:color="auto" w:fill="EEEEEF"/>
          </w:tcPr>
          <w:p w:rsidR="00AE384D" w:rsidRDefault="00AE384D" w:rsidP="00D32EF8">
            <w:pPr>
              <w:tabs>
                <w:tab w:val="left" w:pos="4536"/>
                <w:tab w:val="left" w:pos="5670"/>
                <w:tab w:val="left" w:pos="7088"/>
                <w:tab w:val="left" w:pos="8854"/>
              </w:tabs>
              <w:spacing w:before="240" w:line="360" w:lineRule="auto"/>
            </w:pPr>
            <w:r>
              <w:t xml:space="preserve">Nome </w:t>
            </w:r>
            <w:r w:rsidRPr="00AE384D">
              <w:rPr>
                <w:u w:val="single"/>
              </w:rPr>
              <w:tab/>
            </w:r>
            <w:r>
              <w:t xml:space="preserve"> </w:t>
            </w:r>
            <w:proofErr w:type="spellStart"/>
            <w:r>
              <w:t>N.°</w:t>
            </w:r>
            <w:proofErr w:type="spellEnd"/>
            <w:r>
              <w:t xml:space="preserve"> </w:t>
            </w:r>
            <w:r w:rsidRPr="00AE384D">
              <w:rPr>
                <w:u w:val="single"/>
              </w:rPr>
              <w:tab/>
            </w:r>
            <w:r>
              <w:t xml:space="preserve"> Turma </w:t>
            </w:r>
            <w:r w:rsidRPr="00AE384D">
              <w:rPr>
                <w:u w:val="single"/>
              </w:rPr>
              <w:tab/>
            </w:r>
            <w:r>
              <w:t xml:space="preserve"> Data </w:t>
            </w:r>
            <w:r w:rsidRPr="00AE384D">
              <w:rPr>
                <w:u w:val="single"/>
              </w:rPr>
              <w:tab/>
            </w:r>
          </w:p>
          <w:p w:rsidR="009B299B" w:rsidRDefault="00AE384D" w:rsidP="00D32EF8">
            <w:pPr>
              <w:tabs>
                <w:tab w:val="left" w:pos="5670"/>
                <w:tab w:val="left" w:pos="8854"/>
              </w:tabs>
              <w:spacing w:line="360" w:lineRule="auto"/>
            </w:pPr>
            <w:r>
              <w:t xml:space="preserve">Avaliação </w:t>
            </w:r>
            <w:r w:rsidRPr="00AE384D">
              <w:rPr>
                <w:u w:val="single"/>
              </w:rPr>
              <w:tab/>
            </w:r>
            <w:r>
              <w:t xml:space="preserve"> Professor(a) </w:t>
            </w:r>
            <w:r w:rsidRPr="00AE384D">
              <w:rPr>
                <w:u w:val="single"/>
              </w:rPr>
              <w:tab/>
            </w:r>
          </w:p>
        </w:tc>
      </w:tr>
    </w:tbl>
    <w:p w:rsidR="002808A6" w:rsidRDefault="002808A6" w:rsidP="00786031">
      <w:pPr>
        <w:pStyle w:val="SemEspaamento"/>
      </w:pPr>
    </w:p>
    <w:p w:rsidR="00DE4546" w:rsidRDefault="00DE4546" w:rsidP="00786031">
      <w:pPr>
        <w:pStyle w:val="SemEspaamento"/>
      </w:pPr>
    </w:p>
    <w:p w:rsidR="006C5683" w:rsidRDefault="006C5683" w:rsidP="00786031">
      <w:pPr>
        <w:pStyle w:val="SemEspaamento"/>
      </w:pPr>
    </w:p>
    <w:tbl>
      <w:tblPr>
        <w:tblStyle w:val="Tabelacomgrelha"/>
        <w:tblW w:w="4635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"/>
        <w:gridCol w:w="8184"/>
      </w:tblGrid>
      <w:tr w:rsidR="00F717DF" w:rsidTr="00A17759">
        <w:trPr>
          <w:trHeight w:val="2719"/>
          <w:jc w:val="center"/>
        </w:trPr>
        <w:tc>
          <w:tcPr>
            <w:tcW w:w="246" w:type="pct"/>
            <w:vAlign w:val="bottom"/>
          </w:tcPr>
          <w:p w:rsidR="00950D4D" w:rsidRPr="00FE6E50" w:rsidRDefault="00950D4D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4754" w:type="pct"/>
            <w:vMerge w:val="restart"/>
          </w:tcPr>
          <w:p w:rsidR="00950D4D" w:rsidRDefault="00F829D4" w:rsidP="00DA5DD8">
            <w:pPr>
              <w:widowControl w:val="0"/>
              <w:autoSpaceDE w:val="0"/>
              <w:autoSpaceDN w:val="0"/>
              <w:adjustRightInd w:val="0"/>
              <w:spacing w:before="360" w:line="312" w:lineRule="auto"/>
            </w:pPr>
            <w:r w:rsidRPr="00F829D4">
              <w:rPr>
                <w:b/>
                <w:bCs/>
                <w:sz w:val="40"/>
                <w:szCs w:val="40"/>
              </w:rPr>
              <w:t>Cinema, literatura e cultura geral</w:t>
            </w:r>
          </w:p>
          <w:p w:rsidR="00950D4D" w:rsidRDefault="008E27E6" w:rsidP="008E27E6">
            <w:pPr>
              <w:widowControl w:val="0"/>
              <w:autoSpaceDE w:val="0"/>
              <w:autoSpaceDN w:val="0"/>
              <w:adjustRightInd w:val="0"/>
              <w:spacing w:before="360" w:after="60" w:line="312" w:lineRule="auto"/>
              <w:ind w:firstLine="318"/>
              <w:jc w:val="both"/>
            </w:pPr>
            <w:r>
              <w:t xml:space="preserve">O grande sucesso de maus produtos culturais e nomeadamente de algum cinema que têm chegado às salas passa muito pela falta de exigência do público e dos </w:t>
            </w:r>
            <w:proofErr w:type="spellStart"/>
            <w:r>
              <w:t>especta</w:t>
            </w:r>
            <w:r w:rsidR="00F717DF">
              <w:t>-</w:t>
            </w:r>
            <w:r>
              <w:t>dores</w:t>
            </w:r>
            <w:proofErr w:type="spellEnd"/>
            <w:r>
              <w:t xml:space="preserve">. A sociedade global tende cada vez mais para a banalização e, infelizmente, cada vez mais para uma certa pobreza cultural. As duas guerras mundiais que assolaram a Europa no século passado criaram, entre outras coisas, uma necessidade de liberdade e maior poder de escolha nas pessoas. No entanto, algo que foi muito positivo acabou por criar igualmente nas sociedades ocidentais, distintas e diferenciadas, muitas dúvidas e carências culturais que se </w:t>
            </w:r>
            <w:proofErr w:type="spellStart"/>
            <w:r>
              <w:t>refletem</w:t>
            </w:r>
            <w:proofErr w:type="spellEnd"/>
            <w:r>
              <w:t xml:space="preserve"> cada vez mais nos dias de hoje, sob o efeito da televisão e da Internet. Se pensarmos, por exemplo, apenas na sociedade portuguesa pós-25 de Abril, reconhecemos que mudaram muitas coisas, para melhor obviamente, mas a cultura perdeu terreno e as pessoas </w:t>
            </w:r>
            <w:proofErr w:type="spellStart"/>
            <w:r>
              <w:t>leem</w:t>
            </w:r>
            <w:proofErr w:type="spellEnd"/>
            <w:r>
              <w:t xml:space="preserve"> e vão cada vez menos ao cinema. É neste contexto que igualmente o cinema português, além da falta de grandes estímulos à criação, financiamento, relação com o seu público, sofre de um mal interno geral que diz respeito aos próprios argumentos e à necessidade </w:t>
            </w:r>
            <w:r w:rsidR="005205BA">
              <w:t>de contar boas histórias. É ver</w:t>
            </w:r>
            <w:bookmarkStart w:id="0" w:name="_GoBack"/>
            <w:bookmarkEnd w:id="0"/>
            <w:r>
              <w:t xml:space="preserve">dade que somos um país de poetas e que a nossa literatura não é muito rica. É certo igualmente que não temos J. K. </w:t>
            </w:r>
            <w:proofErr w:type="spellStart"/>
            <w:r>
              <w:t>Rowling</w:t>
            </w:r>
            <w:proofErr w:type="spellEnd"/>
            <w:r>
              <w:t xml:space="preserve"> nem um universo mitológico como o da cultura anglo-saxónica. Mas temos muito melhor, um Lobo Antunes ou um José Saramago (que Fernando Meirelles</w:t>
            </w:r>
            <w:r w:rsidRPr="000E67DC">
              <w:rPr>
                <w:vertAlign w:val="superscript"/>
              </w:rPr>
              <w:t>1</w:t>
            </w:r>
            <w:r>
              <w:t xml:space="preserve"> adaptou), que têm uma grande relevância internacional e cultural e que dariam, entre outros, muito boas adaptações ao cinema. O desinteresse do público em geral por determinados filmes mais complexos passa, em primeiro lugar, pela falta de hábitos de leitura, por outro porque </w:t>
            </w:r>
            <w:proofErr w:type="spellStart"/>
            <w:r>
              <w:t>efetivamente</w:t>
            </w:r>
            <w:proofErr w:type="spellEnd"/>
            <w:r>
              <w:t xml:space="preserve"> a estrutura de um filme passa sempre pelo argumento, que, no fundo, pode vir ou não da literatura. E como as pessoas não estão habituadas a ler, torna-se mais difícil interpretar. As gerações mais velhas, pouco influenciadas pelo efeito massivo da televisão e da Internet, encontraram na leitura de romances uma grande fonte de conhecimento, entretenimento, enriquecimento cultural. A literatura foi o ponto de partida para aprender a ler o cinema e obviamente a sua primeira arma para combater o empobrecimento cultural. Desta vez, apeteceu-me falar de livros. Boas férias, com muitos filmes e boas leituras!</w:t>
            </w:r>
          </w:p>
          <w:p w:rsidR="00950D4D" w:rsidRPr="008E27E6" w:rsidRDefault="008E27E6" w:rsidP="00D34F17">
            <w:pPr>
              <w:widowControl w:val="0"/>
              <w:autoSpaceDE w:val="0"/>
              <w:autoSpaceDN w:val="0"/>
              <w:adjustRightInd w:val="0"/>
              <w:spacing w:before="360" w:after="0" w:line="312" w:lineRule="auto"/>
              <w:ind w:firstLine="318"/>
              <w:jc w:val="right"/>
              <w:rPr>
                <w:sz w:val="16"/>
              </w:rPr>
            </w:pPr>
            <w:r w:rsidRPr="008E27E6">
              <w:rPr>
                <w:sz w:val="16"/>
              </w:rPr>
              <w:t xml:space="preserve">José Vieira Mendes, in </w:t>
            </w:r>
            <w:proofErr w:type="spellStart"/>
            <w:r w:rsidRPr="008E27E6">
              <w:rPr>
                <w:i/>
                <w:sz w:val="16"/>
              </w:rPr>
              <w:t>Premiere</w:t>
            </w:r>
            <w:proofErr w:type="spellEnd"/>
            <w:r w:rsidRPr="008E27E6">
              <w:rPr>
                <w:sz w:val="16"/>
              </w:rPr>
              <w:t>, agosto de 2009</w:t>
            </w:r>
          </w:p>
          <w:p w:rsidR="008E27E6" w:rsidRPr="00D34F17" w:rsidRDefault="008E27E6" w:rsidP="008E27E6">
            <w:pPr>
              <w:widowControl w:val="0"/>
              <w:autoSpaceDE w:val="0"/>
              <w:autoSpaceDN w:val="0"/>
              <w:adjustRightInd w:val="0"/>
              <w:spacing w:before="360" w:after="0" w:line="312" w:lineRule="auto"/>
              <w:rPr>
                <w:sz w:val="18"/>
              </w:rPr>
            </w:pPr>
            <w:r w:rsidRPr="008E27E6">
              <w:rPr>
                <w:b/>
                <w:sz w:val="16"/>
              </w:rPr>
              <w:t>1.</w:t>
            </w:r>
            <w:r w:rsidRPr="008E27E6">
              <w:rPr>
                <w:sz w:val="16"/>
              </w:rPr>
              <w:t xml:space="preserve"> </w:t>
            </w:r>
            <w:r w:rsidRPr="008E27E6">
              <w:rPr>
                <w:i/>
                <w:sz w:val="16"/>
              </w:rPr>
              <w:t>Fernando Meirelles</w:t>
            </w:r>
            <w:r w:rsidRPr="008E27E6">
              <w:rPr>
                <w:sz w:val="16"/>
              </w:rPr>
              <w:t>: cineasta brasileiro.</w:t>
            </w:r>
          </w:p>
        </w:tc>
      </w:tr>
      <w:tr w:rsidR="00F717DF" w:rsidTr="00A17759">
        <w:trPr>
          <w:trHeight w:val="1488"/>
          <w:jc w:val="center"/>
        </w:trPr>
        <w:tc>
          <w:tcPr>
            <w:tcW w:w="246" w:type="pct"/>
            <w:vAlign w:val="bottom"/>
          </w:tcPr>
          <w:p w:rsidR="00950D4D" w:rsidRPr="00FE6E50" w:rsidRDefault="00950D4D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4754" w:type="pct"/>
            <w:vMerge/>
          </w:tcPr>
          <w:p w:rsidR="00950D4D" w:rsidRPr="00FE6E50" w:rsidRDefault="00950D4D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F717DF" w:rsidTr="00A17759">
        <w:trPr>
          <w:trHeight w:val="1503"/>
          <w:jc w:val="center"/>
        </w:trPr>
        <w:tc>
          <w:tcPr>
            <w:tcW w:w="246" w:type="pct"/>
            <w:vAlign w:val="bottom"/>
          </w:tcPr>
          <w:p w:rsidR="00950D4D" w:rsidRPr="00FE6E50" w:rsidRDefault="00950D4D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  <w:tc>
          <w:tcPr>
            <w:tcW w:w="4754" w:type="pct"/>
            <w:vMerge/>
          </w:tcPr>
          <w:p w:rsidR="00950D4D" w:rsidRPr="00FE6E50" w:rsidRDefault="00950D4D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F717DF" w:rsidTr="00A17759">
        <w:trPr>
          <w:trHeight w:val="1503"/>
          <w:jc w:val="center"/>
        </w:trPr>
        <w:tc>
          <w:tcPr>
            <w:tcW w:w="246" w:type="pct"/>
            <w:vAlign w:val="bottom"/>
          </w:tcPr>
          <w:p w:rsidR="00950D4D" w:rsidRPr="00FE6E50" w:rsidRDefault="00950D4D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20</w:t>
            </w:r>
          </w:p>
        </w:tc>
        <w:tc>
          <w:tcPr>
            <w:tcW w:w="4754" w:type="pct"/>
            <w:vMerge/>
          </w:tcPr>
          <w:p w:rsidR="00950D4D" w:rsidRPr="00FE6E50" w:rsidRDefault="00950D4D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F717DF" w:rsidTr="00A17759">
        <w:trPr>
          <w:trHeight w:val="1474"/>
          <w:jc w:val="center"/>
        </w:trPr>
        <w:tc>
          <w:tcPr>
            <w:tcW w:w="246" w:type="pct"/>
            <w:vAlign w:val="bottom"/>
          </w:tcPr>
          <w:p w:rsidR="00950D4D" w:rsidRPr="00FE6E50" w:rsidRDefault="00950D4D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25</w:t>
            </w:r>
          </w:p>
        </w:tc>
        <w:tc>
          <w:tcPr>
            <w:tcW w:w="4754" w:type="pct"/>
            <w:vMerge/>
          </w:tcPr>
          <w:p w:rsidR="00950D4D" w:rsidRPr="00FE6E50" w:rsidRDefault="00950D4D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F717DF" w:rsidTr="00A17759">
        <w:trPr>
          <w:trHeight w:val="567"/>
          <w:jc w:val="center"/>
        </w:trPr>
        <w:tc>
          <w:tcPr>
            <w:tcW w:w="246" w:type="pct"/>
            <w:vAlign w:val="bottom"/>
          </w:tcPr>
          <w:p w:rsidR="008E27E6" w:rsidRPr="00FE6E50" w:rsidRDefault="008E27E6" w:rsidP="0024680F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4754" w:type="pct"/>
            <w:vMerge/>
          </w:tcPr>
          <w:p w:rsidR="008E27E6" w:rsidRPr="00FE6E50" w:rsidRDefault="008E27E6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</w:tbl>
    <w:p w:rsidR="00220623" w:rsidRDefault="00220623" w:rsidP="0055532D">
      <w:pPr>
        <w:sectPr w:rsidR="00220623" w:rsidSect="005B36EC">
          <w:headerReference w:type="default" r:id="rId9"/>
          <w:footerReference w:type="default" r:id="rId10"/>
          <w:pgSz w:w="11906" w:h="16838"/>
          <w:pgMar w:top="1418" w:right="1418" w:bottom="1418" w:left="1418" w:header="680" w:footer="284" w:gutter="0"/>
          <w:cols w:space="708"/>
          <w:docGrid w:linePitch="360"/>
        </w:sectPr>
      </w:pPr>
    </w:p>
    <w:p w:rsidR="005F707A" w:rsidRDefault="005F707A" w:rsidP="00852023">
      <w:pPr>
        <w:pStyle w:val="PargrafodaLista"/>
        <w:numPr>
          <w:ilvl w:val="0"/>
          <w:numId w:val="1"/>
        </w:numPr>
        <w:spacing w:before="240"/>
        <w:ind w:left="357" w:hanging="357"/>
        <w:contextualSpacing w:val="0"/>
      </w:pPr>
      <w:proofErr w:type="spellStart"/>
      <w:r>
        <w:lastRenderedPageBreak/>
        <w:t>Seleciona</w:t>
      </w:r>
      <w:proofErr w:type="spellEnd"/>
      <w:r>
        <w:t>, em cada item (</w:t>
      </w:r>
      <w:r w:rsidRPr="00CD023D">
        <w:rPr>
          <w:b/>
        </w:rPr>
        <w:t xml:space="preserve">1.1. </w:t>
      </w:r>
      <w:r>
        <w:t xml:space="preserve">a </w:t>
      </w:r>
      <w:r w:rsidRPr="00CD023D">
        <w:rPr>
          <w:b/>
        </w:rPr>
        <w:t>1.7.</w:t>
      </w:r>
      <w:r>
        <w:t xml:space="preserve">), a opção correta relativamente ao sentido do texto. </w:t>
      </w:r>
    </w:p>
    <w:p w:rsidR="005F707A" w:rsidRDefault="005F707A" w:rsidP="00852023">
      <w:pPr>
        <w:pStyle w:val="PargrafodaLista"/>
        <w:numPr>
          <w:ilvl w:val="1"/>
          <w:numId w:val="1"/>
        </w:numPr>
        <w:spacing w:before="240"/>
        <w:ind w:left="788" w:hanging="431"/>
        <w:contextualSpacing w:val="0"/>
      </w:pPr>
      <w:r>
        <w:t xml:space="preserve">Ao longo do texto, o autor defende </w:t>
      </w:r>
      <w:proofErr w:type="gramStart"/>
      <w:r>
        <w:t>que</w:t>
      </w:r>
      <w:proofErr w:type="gramEnd"/>
    </w:p>
    <w:p w:rsidR="005F707A" w:rsidRDefault="005F707A" w:rsidP="00852023">
      <w:pPr>
        <w:pStyle w:val="PargrafodaLista"/>
        <w:numPr>
          <w:ilvl w:val="0"/>
          <w:numId w:val="2"/>
        </w:numPr>
        <w:ind w:left="1134" w:right="-14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DB80C28" wp14:editId="18B7454F">
                <wp:extent cx="144000" cy="144000"/>
                <wp:effectExtent l="0" t="0" r="27940" b="27940"/>
                <wp:docPr id="68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0D1EE72F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D7ppA8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>
        <w:t>o</w:t>
      </w:r>
      <w:proofErr w:type="gramEnd"/>
      <w:r>
        <w:t xml:space="preserve"> sucesso de produtos culturais de má qualidade deve-se às características do público.</w:t>
      </w:r>
    </w:p>
    <w:p w:rsidR="005F707A" w:rsidRDefault="005F707A" w:rsidP="00852023">
      <w:pPr>
        <w:pStyle w:val="PargrafodaLista"/>
        <w:numPr>
          <w:ilvl w:val="0"/>
          <w:numId w:val="2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DB80C28" wp14:editId="18B7454F">
                <wp:extent cx="144000" cy="144000"/>
                <wp:effectExtent l="0" t="0" r="27940" b="27940"/>
                <wp:docPr id="69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244B92D1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ApfsE2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>
        <w:t>os</w:t>
      </w:r>
      <w:proofErr w:type="gramEnd"/>
      <w:r>
        <w:t xml:space="preserve"> maus produtos culturais são criados por um público pouco exigente.</w:t>
      </w:r>
    </w:p>
    <w:p w:rsidR="005F707A" w:rsidRDefault="005F707A" w:rsidP="00852023">
      <w:pPr>
        <w:pStyle w:val="PargrafodaLista"/>
        <w:numPr>
          <w:ilvl w:val="0"/>
          <w:numId w:val="2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DB80C28" wp14:editId="18B7454F">
                <wp:extent cx="144000" cy="144000"/>
                <wp:effectExtent l="0" t="0" r="27940" b="27940"/>
                <wp:docPr id="70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69DA41D5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>
        <w:t>a</w:t>
      </w:r>
      <w:proofErr w:type="gramEnd"/>
      <w:r>
        <w:t xml:space="preserve"> qualidade dos produtos culturais é independente da sociedade em que surgem. </w:t>
      </w:r>
    </w:p>
    <w:p w:rsidR="005F707A" w:rsidRDefault="005F707A" w:rsidP="00852023">
      <w:pPr>
        <w:pStyle w:val="PargrafodaLista"/>
        <w:numPr>
          <w:ilvl w:val="1"/>
          <w:numId w:val="1"/>
        </w:numPr>
        <w:spacing w:before="240"/>
        <w:ind w:left="788" w:hanging="431"/>
        <w:contextualSpacing w:val="0"/>
      </w:pPr>
      <w:r>
        <w:t>Após os conflitos mundiais do século XX, na Europa, as pessoas</w:t>
      </w:r>
    </w:p>
    <w:p w:rsidR="005F707A" w:rsidRDefault="005F707A" w:rsidP="00852023">
      <w:pPr>
        <w:pStyle w:val="PargrafodaLista"/>
        <w:numPr>
          <w:ilvl w:val="0"/>
          <w:numId w:val="3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DB80C28" wp14:editId="18B7454F">
                <wp:extent cx="144000" cy="144000"/>
                <wp:effectExtent l="0" t="0" r="27940" b="27940"/>
                <wp:docPr id="71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69C431B3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CZWpgM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>
        <w:t>começaram</w:t>
      </w:r>
      <w:proofErr w:type="gramEnd"/>
      <w:r>
        <w:t xml:space="preserve"> a ir mais ao cinema e a ler mais livros.</w:t>
      </w:r>
    </w:p>
    <w:p w:rsidR="005F707A" w:rsidRDefault="005F707A" w:rsidP="00852023">
      <w:pPr>
        <w:pStyle w:val="PargrafodaLista"/>
        <w:numPr>
          <w:ilvl w:val="0"/>
          <w:numId w:val="3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DB80C28" wp14:editId="18B7454F">
                <wp:extent cx="144000" cy="144000"/>
                <wp:effectExtent l="0" t="0" r="27940" b="27940"/>
                <wp:docPr id="72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6D0CAEE5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DvM2oS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>
        <w:t>sentiram</w:t>
      </w:r>
      <w:proofErr w:type="gramEnd"/>
      <w:r>
        <w:t xml:space="preserve"> necessidade de ter uma maior liberdade de escolha.</w:t>
      </w:r>
    </w:p>
    <w:p w:rsidR="005F707A" w:rsidRDefault="005F707A" w:rsidP="00852023">
      <w:pPr>
        <w:pStyle w:val="PargrafodaLista"/>
        <w:numPr>
          <w:ilvl w:val="0"/>
          <w:numId w:val="3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DB80C28" wp14:editId="18B7454F">
                <wp:extent cx="144000" cy="144000"/>
                <wp:effectExtent l="0" t="0" r="27940" b="27940"/>
                <wp:docPr id="73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745A0D26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A96zsY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>
        <w:t>tornaram-se</w:t>
      </w:r>
      <w:proofErr w:type="gramEnd"/>
      <w:r>
        <w:t xml:space="preserve"> mais exigentes relativamente aos produtos culturais. </w:t>
      </w:r>
    </w:p>
    <w:p w:rsidR="005F707A" w:rsidRDefault="005F707A" w:rsidP="00852023">
      <w:pPr>
        <w:pStyle w:val="PargrafodaLista"/>
        <w:numPr>
          <w:ilvl w:val="1"/>
          <w:numId w:val="1"/>
        </w:numPr>
        <w:spacing w:before="240"/>
        <w:ind w:left="788" w:hanging="431"/>
        <w:contextualSpacing w:val="0"/>
      </w:pPr>
      <w:r>
        <w:t xml:space="preserve">A expressão </w:t>
      </w:r>
      <w:r w:rsidRPr="00CD023D">
        <w:rPr>
          <w:i/>
        </w:rPr>
        <w:t>“a cultura perdeu terreno”</w:t>
      </w:r>
      <w:r>
        <w:t xml:space="preserve"> </w:t>
      </w:r>
      <w:r w:rsidRPr="00CD023D">
        <w:rPr>
          <w:sz w:val="16"/>
        </w:rPr>
        <w:t xml:space="preserve">(linha 11) </w:t>
      </w:r>
      <w:r>
        <w:t xml:space="preserve">significa </w:t>
      </w:r>
      <w:proofErr w:type="gramStart"/>
      <w:r>
        <w:t>que</w:t>
      </w:r>
      <w:proofErr w:type="gramEnd"/>
    </w:p>
    <w:p w:rsidR="005F707A" w:rsidRDefault="005F707A" w:rsidP="00852023">
      <w:pPr>
        <w:pStyle w:val="PargrafodaLista"/>
        <w:numPr>
          <w:ilvl w:val="0"/>
          <w:numId w:val="4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DB80C28" wp14:editId="18B7454F">
                <wp:extent cx="144000" cy="144000"/>
                <wp:effectExtent l="0" t="0" r="27940" b="27940"/>
                <wp:docPr id="84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5E442310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>
        <w:t>a</w:t>
      </w:r>
      <w:proofErr w:type="gramEnd"/>
      <w:r>
        <w:t xml:space="preserve"> importância da cultura tem vindo a diminuir.</w:t>
      </w:r>
    </w:p>
    <w:p w:rsidR="005F707A" w:rsidRDefault="005F707A" w:rsidP="00852023">
      <w:pPr>
        <w:pStyle w:val="PargrafodaLista"/>
        <w:numPr>
          <w:ilvl w:val="0"/>
          <w:numId w:val="4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DB80C28" wp14:editId="18B7454F">
                <wp:extent cx="144000" cy="144000"/>
                <wp:effectExtent l="0" t="0" r="27940" b="27940"/>
                <wp:docPr id="85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3FC4F40D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>
        <w:t>as</w:t>
      </w:r>
      <w:proofErr w:type="gramEnd"/>
      <w:r>
        <w:t xml:space="preserve"> culturas agrícolas diminuíram após o 25 de Abril.</w:t>
      </w:r>
    </w:p>
    <w:p w:rsidR="005F707A" w:rsidRDefault="005F707A" w:rsidP="00852023">
      <w:pPr>
        <w:pStyle w:val="PargrafodaLista"/>
        <w:numPr>
          <w:ilvl w:val="0"/>
          <w:numId w:val="4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DB80C28" wp14:editId="18B7454F">
                <wp:extent cx="144000" cy="144000"/>
                <wp:effectExtent l="0" t="0" r="27940" b="27940"/>
                <wp:docPr id="86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3E972F8B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CE5SYK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>
        <w:t>os</w:t>
      </w:r>
      <w:proofErr w:type="gramEnd"/>
      <w:r>
        <w:t xml:space="preserve"> resultados escolares pioraram nos últimos anos.</w:t>
      </w:r>
    </w:p>
    <w:p w:rsidR="005F707A" w:rsidRDefault="005F707A" w:rsidP="00852023">
      <w:pPr>
        <w:pStyle w:val="PargrafodaLista"/>
        <w:numPr>
          <w:ilvl w:val="1"/>
          <w:numId w:val="1"/>
        </w:numPr>
        <w:spacing w:before="240"/>
        <w:ind w:left="788" w:hanging="431"/>
        <w:contextualSpacing w:val="0"/>
      </w:pPr>
      <w:r>
        <w:t>São indicados diversos problemas do cinema português, nomeadamente</w:t>
      </w:r>
    </w:p>
    <w:p w:rsidR="005F707A" w:rsidRDefault="005F707A" w:rsidP="00852023">
      <w:pPr>
        <w:pStyle w:val="PargrafodaLista"/>
        <w:numPr>
          <w:ilvl w:val="0"/>
          <w:numId w:val="5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DB80C28" wp14:editId="18B7454F">
                <wp:extent cx="144000" cy="144000"/>
                <wp:effectExtent l="0" t="0" r="27940" b="27940"/>
                <wp:docPr id="87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78A2B03F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BWPXcA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>
        <w:t>falta</w:t>
      </w:r>
      <w:proofErr w:type="gramEnd"/>
      <w:r>
        <w:t xml:space="preserve"> de financiamento e equipamento cinematográfico.</w:t>
      </w:r>
    </w:p>
    <w:p w:rsidR="005F707A" w:rsidRDefault="005F707A" w:rsidP="00852023">
      <w:pPr>
        <w:pStyle w:val="PargrafodaLista"/>
        <w:numPr>
          <w:ilvl w:val="0"/>
          <w:numId w:val="5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DB80C28" wp14:editId="18B7454F">
                <wp:extent cx="144000" cy="144000"/>
                <wp:effectExtent l="0" t="0" r="27940" b="27940"/>
                <wp:docPr id="88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38FEB615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>
        <w:t>má</w:t>
      </w:r>
      <w:proofErr w:type="gramEnd"/>
      <w:r>
        <w:t xml:space="preserve"> relação com o público e argumentos demasiado complexos.</w:t>
      </w:r>
    </w:p>
    <w:p w:rsidR="005F707A" w:rsidRDefault="005F707A" w:rsidP="00852023">
      <w:pPr>
        <w:pStyle w:val="PargrafodaLista"/>
        <w:numPr>
          <w:ilvl w:val="0"/>
          <w:numId w:val="5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DB80C28" wp14:editId="18B7454F">
                <wp:extent cx="144000" cy="144000"/>
                <wp:effectExtent l="0" t="0" r="27940" b="27940"/>
                <wp:docPr id="89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5AF53B64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AqKR1v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>
        <w:t>inexistência</w:t>
      </w:r>
      <w:proofErr w:type="gramEnd"/>
      <w:r>
        <w:t xml:space="preserve"> de incentivos à criação e relacionamento com os espectadores. </w:t>
      </w:r>
    </w:p>
    <w:p w:rsidR="005F707A" w:rsidRDefault="005F707A" w:rsidP="00852023">
      <w:pPr>
        <w:pStyle w:val="PargrafodaLista"/>
        <w:numPr>
          <w:ilvl w:val="1"/>
          <w:numId w:val="1"/>
        </w:numPr>
        <w:spacing w:before="240"/>
        <w:ind w:left="788" w:hanging="431"/>
        <w:contextualSpacing w:val="0"/>
      </w:pPr>
      <w:r>
        <w:t>De acordo com José Vieira Mendes,</w:t>
      </w:r>
    </w:p>
    <w:p w:rsidR="005F707A" w:rsidRDefault="005F707A" w:rsidP="00852023">
      <w:pPr>
        <w:pStyle w:val="PargrafodaLista"/>
        <w:numPr>
          <w:ilvl w:val="0"/>
          <w:numId w:val="6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DB80C28" wp14:editId="18B7454F">
                <wp:extent cx="144000" cy="144000"/>
                <wp:effectExtent l="0" t="0" r="27940" b="27940"/>
                <wp:docPr id="90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6EE06493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>
        <w:t>não</w:t>
      </w:r>
      <w:proofErr w:type="gramEnd"/>
      <w:r>
        <w:t xml:space="preserve"> existem obras literárias portuguesas que possam ser adaptadas ao cinema.</w:t>
      </w:r>
    </w:p>
    <w:p w:rsidR="005F707A" w:rsidRDefault="005F707A" w:rsidP="00852023">
      <w:pPr>
        <w:pStyle w:val="PargrafodaLista"/>
        <w:numPr>
          <w:ilvl w:val="0"/>
          <w:numId w:val="6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DB80C28" wp14:editId="18B7454F">
                <wp:extent cx="144000" cy="144000"/>
                <wp:effectExtent l="0" t="0" r="27940" b="27940"/>
                <wp:docPr id="112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4C0901C0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>
        <w:t>algumas</w:t>
      </w:r>
      <w:proofErr w:type="gramEnd"/>
      <w:r>
        <w:t xml:space="preserve"> obras literárias portuguesas são relevantes e poderiam originar filmes.</w:t>
      </w:r>
    </w:p>
    <w:p w:rsidR="005F707A" w:rsidRDefault="005F707A" w:rsidP="00852023">
      <w:pPr>
        <w:pStyle w:val="PargrafodaLista"/>
        <w:numPr>
          <w:ilvl w:val="0"/>
          <w:numId w:val="6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DB80C28" wp14:editId="18B7454F">
                <wp:extent cx="144000" cy="144000"/>
                <wp:effectExtent l="0" t="0" r="27940" b="27940"/>
                <wp:docPr id="113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7C3B4E7A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CzcjZGNgIAABA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>
        <w:t>a</w:t>
      </w:r>
      <w:proofErr w:type="gramEnd"/>
      <w:r>
        <w:t xml:space="preserve"> literatura portuguesa não possui relevância internacional suficiente para ser adaptada ao cinema. </w:t>
      </w:r>
    </w:p>
    <w:p w:rsidR="005F707A" w:rsidRDefault="005F707A" w:rsidP="00852023">
      <w:pPr>
        <w:pStyle w:val="PargrafodaLista"/>
        <w:numPr>
          <w:ilvl w:val="1"/>
          <w:numId w:val="1"/>
        </w:numPr>
        <w:spacing w:before="240"/>
        <w:ind w:left="788" w:hanging="431"/>
        <w:contextualSpacing w:val="0"/>
      </w:pPr>
      <w:r>
        <w:t>O desinteresse do público em geral por filmes mais complexos deve-se</w:t>
      </w:r>
    </w:p>
    <w:p w:rsidR="005F707A" w:rsidRDefault="005F707A" w:rsidP="00852023">
      <w:pPr>
        <w:pStyle w:val="PargrafodaLista"/>
        <w:numPr>
          <w:ilvl w:val="0"/>
          <w:numId w:val="7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DB80C28" wp14:editId="18B7454F">
                <wp:extent cx="144000" cy="144000"/>
                <wp:effectExtent l="0" t="0" r="27940" b="27940"/>
                <wp:docPr id="114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2A80E969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>
        <w:t>ao</w:t>
      </w:r>
      <w:proofErr w:type="gramEnd"/>
      <w:r>
        <w:t xml:space="preserve"> facto de estes serem aborrecidos. </w:t>
      </w:r>
    </w:p>
    <w:p w:rsidR="005F707A" w:rsidRDefault="005F707A" w:rsidP="00852023">
      <w:pPr>
        <w:pStyle w:val="PargrafodaLista"/>
        <w:numPr>
          <w:ilvl w:val="0"/>
          <w:numId w:val="7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DB80C28" wp14:editId="18B7454F">
                <wp:extent cx="144000" cy="144000"/>
                <wp:effectExtent l="0" t="0" r="27940" b="27940"/>
                <wp:docPr id="115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07FEB5DA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BfoNJ7NgIAABA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>
        <w:t>à</w:t>
      </w:r>
      <w:proofErr w:type="gramEnd"/>
      <w:r>
        <w:t xml:space="preserve"> preferência por obras literárias.</w:t>
      </w:r>
    </w:p>
    <w:p w:rsidR="005F707A" w:rsidRDefault="005F707A" w:rsidP="00852023">
      <w:pPr>
        <w:pStyle w:val="PargrafodaLista"/>
        <w:numPr>
          <w:ilvl w:val="0"/>
          <w:numId w:val="7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DB80C28" wp14:editId="18B7454F">
                <wp:extent cx="144000" cy="144000"/>
                <wp:effectExtent l="0" t="0" r="27940" b="27940"/>
                <wp:docPr id="116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72548C63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ApySBlNgIAABA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>
        <w:t>à</w:t>
      </w:r>
      <w:proofErr w:type="gramEnd"/>
      <w:r>
        <w:t xml:space="preserve"> sua dificuldade de interpretação.</w:t>
      </w:r>
    </w:p>
    <w:p w:rsidR="005F707A" w:rsidRDefault="005F707A" w:rsidP="00852023">
      <w:pPr>
        <w:pStyle w:val="PargrafodaLista"/>
        <w:numPr>
          <w:ilvl w:val="1"/>
          <w:numId w:val="1"/>
        </w:numPr>
        <w:spacing w:before="240"/>
        <w:ind w:left="788" w:hanging="431"/>
        <w:contextualSpacing w:val="0"/>
      </w:pPr>
      <w:r>
        <w:t xml:space="preserve">A conjunção </w:t>
      </w:r>
      <w:r w:rsidRPr="00CD023D">
        <w:rPr>
          <w:i/>
        </w:rPr>
        <w:t>“como”</w:t>
      </w:r>
      <w:r>
        <w:t xml:space="preserve"> </w:t>
      </w:r>
      <w:r w:rsidRPr="00CD023D">
        <w:rPr>
          <w:sz w:val="16"/>
        </w:rPr>
        <w:t xml:space="preserve">(linha 22) </w:t>
      </w:r>
      <w:r>
        <w:t xml:space="preserve">pode ser substituída </w:t>
      </w:r>
      <w:proofErr w:type="gramStart"/>
      <w:r>
        <w:t>por</w:t>
      </w:r>
      <w:proofErr w:type="gramEnd"/>
    </w:p>
    <w:p w:rsidR="005F707A" w:rsidRPr="00682F46" w:rsidRDefault="005F707A" w:rsidP="00852023">
      <w:pPr>
        <w:pStyle w:val="PargrafodaLista"/>
        <w:numPr>
          <w:ilvl w:val="0"/>
          <w:numId w:val="8"/>
        </w:numPr>
        <w:ind w:left="1134"/>
        <w:contextualSpacing w:val="0"/>
        <w:rPr>
          <w:i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DB80C28" wp14:editId="18B7454F">
                <wp:extent cx="144000" cy="144000"/>
                <wp:effectExtent l="0" t="0" r="27940" b="27940"/>
                <wp:docPr id="117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0455C416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D7EXFvNgIAABA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Pr="00682F46">
        <w:rPr>
          <w:i/>
        </w:rPr>
        <w:t>uma</w:t>
      </w:r>
      <w:proofErr w:type="gramEnd"/>
      <w:r w:rsidRPr="00682F46">
        <w:rPr>
          <w:i/>
        </w:rPr>
        <w:t xml:space="preserve"> vez que.</w:t>
      </w:r>
    </w:p>
    <w:p w:rsidR="005F707A" w:rsidRPr="00682F46" w:rsidRDefault="005F707A" w:rsidP="00852023">
      <w:pPr>
        <w:pStyle w:val="PargrafodaLista"/>
        <w:numPr>
          <w:ilvl w:val="0"/>
          <w:numId w:val="8"/>
        </w:numPr>
        <w:ind w:left="1134"/>
        <w:contextualSpacing w:val="0"/>
        <w:rPr>
          <w:i/>
        </w:rPr>
      </w:pPr>
      <w:r w:rsidRPr="00682F46">
        <w:rPr>
          <w:i/>
          <w:noProof/>
          <w:lang w:eastAsia="pt-PT"/>
        </w:rPr>
        <mc:AlternateContent>
          <mc:Choice Requires="wps">
            <w:drawing>
              <wp:inline distT="0" distB="0" distL="0" distR="0" wp14:anchorId="7DB80C28" wp14:editId="18B7454F">
                <wp:extent cx="144000" cy="144000"/>
                <wp:effectExtent l="0" t="0" r="27940" b="27940"/>
                <wp:docPr id="118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0DB2E51C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BV3UoKNgIAABA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Pr="00682F46">
        <w:rPr>
          <w:i/>
        </w:rPr>
        <w:t>se</w:t>
      </w:r>
      <w:proofErr w:type="gramEnd"/>
      <w:r w:rsidRPr="00682F46">
        <w:rPr>
          <w:i/>
        </w:rPr>
        <w:t>.</w:t>
      </w:r>
    </w:p>
    <w:p w:rsidR="005F707A" w:rsidRPr="00682F46" w:rsidRDefault="005F707A" w:rsidP="00852023">
      <w:pPr>
        <w:pStyle w:val="PargrafodaLista"/>
        <w:numPr>
          <w:ilvl w:val="0"/>
          <w:numId w:val="8"/>
        </w:numPr>
        <w:ind w:left="1134"/>
        <w:contextualSpacing w:val="0"/>
        <w:rPr>
          <w:i/>
        </w:rPr>
      </w:pPr>
      <w:r w:rsidRPr="00682F46">
        <w:rPr>
          <w:i/>
          <w:noProof/>
          <w:lang w:eastAsia="pt-PT"/>
        </w:rPr>
        <mc:AlternateContent>
          <mc:Choice Requires="wps">
            <w:drawing>
              <wp:inline distT="0" distB="0" distL="0" distR="0" wp14:anchorId="7DB80C28" wp14:editId="18B7454F">
                <wp:extent cx="144000" cy="144000"/>
                <wp:effectExtent l="0" t="0" r="27940" b="27940"/>
                <wp:docPr id="119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60054BA6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CHBRsANgIAABA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Pr="00682F46">
        <w:rPr>
          <w:i/>
        </w:rPr>
        <w:t>quando</w:t>
      </w:r>
      <w:proofErr w:type="gramEnd"/>
      <w:r w:rsidRPr="00682F46">
        <w:rPr>
          <w:i/>
        </w:rPr>
        <w:t>.</w:t>
      </w:r>
    </w:p>
    <w:sectPr w:rsidR="005F707A" w:rsidRPr="00682F46" w:rsidSect="00E158F5">
      <w:headerReference w:type="default" r:id="rId11"/>
      <w:footerReference w:type="default" r:id="rId12"/>
      <w:pgSz w:w="11906" w:h="16838"/>
      <w:pgMar w:top="1418" w:right="1418" w:bottom="1418" w:left="1418" w:header="68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EB1" w:rsidRDefault="002F0EB1" w:rsidP="009B299B">
      <w:pPr>
        <w:spacing w:after="0" w:line="240" w:lineRule="auto"/>
      </w:pPr>
      <w:r>
        <w:separator/>
      </w:r>
    </w:p>
  </w:endnote>
  <w:endnote w:type="continuationSeparator" w:id="0">
    <w:p w:rsidR="002F0EB1" w:rsidRDefault="002F0EB1" w:rsidP="009B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2948"/>
    </w:tblGrid>
    <w:tr w:rsidR="00AD2CB9" w:rsidTr="00D32EF8">
      <w:tc>
        <w:tcPr>
          <w:tcW w:w="4546" w:type="dxa"/>
        </w:tcPr>
        <w:p w:rsidR="00AD2CB9" w:rsidRPr="00E848D3" w:rsidRDefault="00AD2CB9" w:rsidP="006926E2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5205BA" w:rsidRPr="005205BA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AD2CB9" w:rsidRDefault="00AD2CB9" w:rsidP="003100B4">
          <w:pPr>
            <w:spacing w:after="0"/>
            <w:jc w:val="right"/>
          </w:pPr>
          <w:r w:rsidRPr="000C326C">
            <w:rPr>
              <w:lang w:val="cs-CZ"/>
            </w:rPr>
            <w:t>DIAL</w:t>
          </w:r>
          <w:r w:rsidR="003100B4">
            <w:rPr>
              <w:lang w:val="cs-CZ"/>
            </w:rPr>
            <w:t>9</w:t>
          </w:r>
          <w:r w:rsidRPr="000C326C">
            <w:rPr>
              <w:lang w:val="cs-CZ"/>
            </w:rPr>
            <w:t>CP © Porto Editora</w:t>
          </w:r>
        </w:p>
      </w:tc>
    </w:tr>
  </w:tbl>
  <w:p w:rsidR="00AD2CB9" w:rsidRDefault="00AD2CB9" w:rsidP="006926E2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C9E4A01" wp14:editId="2F89CAE7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2CB9" w:rsidRPr="004D7D71" w:rsidRDefault="00AD2CB9" w:rsidP="006926E2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2CB9" w:rsidRPr="00CF2E3B" w:rsidRDefault="00AD2CB9" w:rsidP="006926E2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0C9E4A01" id="Skupina 91" o:spid="_x0000_s1026" style="position:absolute;margin-left:16.25pt;margin-top:14.2pt;width:67.45pt;height:48.75pt;z-index:251662336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2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2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2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AD2CB9" w:rsidRPr="004D7D71" w:rsidRDefault="00AD2CB9" w:rsidP="006926E2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3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3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3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4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AD2CB9" w:rsidRPr="00CF2E3B" w:rsidRDefault="00AD2CB9" w:rsidP="006926E2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2948"/>
    </w:tblGrid>
    <w:tr w:rsidR="008B0930" w:rsidTr="00D32EF8">
      <w:tc>
        <w:tcPr>
          <w:tcW w:w="4546" w:type="dxa"/>
        </w:tcPr>
        <w:p w:rsidR="008B0930" w:rsidRPr="00E848D3" w:rsidRDefault="008B0930" w:rsidP="009B497C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5205BA" w:rsidRPr="005205BA">
            <w:rPr>
              <w:b/>
              <w:noProof/>
              <w:sz w:val="22"/>
              <w:lang w:val="cs-CZ"/>
            </w:rPr>
            <w:t>2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8B0930" w:rsidRDefault="008B0930" w:rsidP="003100B4">
          <w:pPr>
            <w:spacing w:after="0"/>
            <w:jc w:val="right"/>
          </w:pPr>
          <w:r w:rsidRPr="000C326C">
            <w:rPr>
              <w:lang w:val="cs-CZ"/>
            </w:rPr>
            <w:t>DIAL</w:t>
          </w:r>
          <w:r>
            <w:rPr>
              <w:lang w:val="cs-CZ"/>
            </w:rPr>
            <w:t>9</w:t>
          </w:r>
          <w:r w:rsidRPr="000C326C">
            <w:rPr>
              <w:lang w:val="cs-CZ"/>
            </w:rPr>
            <w:t>CP © Porto Editora</w:t>
          </w:r>
        </w:p>
      </w:tc>
    </w:tr>
  </w:tbl>
  <w:p w:rsidR="008B0930" w:rsidRPr="00CD3089" w:rsidRDefault="008B0930" w:rsidP="00CD3089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7392" behindDoc="0" locked="0" layoutInCell="1" allowOverlap="1" wp14:anchorId="139B0F89" wp14:editId="3EAFA69A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1" name="Skupina 5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37" name="Skupina 55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49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930" w:rsidRPr="004D7D71" w:rsidRDefault="008B0930" w:rsidP="00CD3089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5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76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9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82" name="Textové pole 57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0930" w:rsidRPr="00CF2E3B" w:rsidRDefault="008B0930" w:rsidP="00CD3089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139B0F89" id="Skupina 551" o:spid="_x0000_s1047" style="position:absolute;margin-left:16.25pt;margin-top:14.2pt;width:67.45pt;height:48.75pt;z-index:251707392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">
              <v:group id="Skupina 552" o:spid="_x0000_s1048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qs/K8QAAADbAAAA&#10;DwAAAAAAAAAAAAAAAACqAgAAZHJzL2Rvd25yZXYueG1sUEsFBgAAAAAEAAQA+gAAAJsDAAAAAA==&#10;">
                <v:shape id="Freeform 2" o:spid="_x0000_s1049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3dbcYA&#10;AADbAAAADwAAAGRycy9kb3ducmV2LnhtbESPQWvCQBSE70L/w/IKXkQ3Fq1t6ipWkAiCpan0/Mi+&#10;Jmmzb2N21eTfu0LB4zAz3zDzZWsqcabGlZYVjEcRCOLM6pJzBYevzfAFhPPIGivLpKAjB8vFQ2+O&#10;sbYX/qRz6nMRIOxiVFB4X8dSuqwgg25ka+Lg/djGoA+yyaVu8BLgppJPUfQsDZYcFgqsaV1Q9pee&#10;jIJBsj+sEjnb/bbT7l1/dN/JcW+U6j+2qzcQnlp/D/+3t1rB5BV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F3dbc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50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qNecMA&#10;AADbAAAADwAAAGRycy9kb3ducmV2LnhtbESPT4vCMBTE74LfITxhb5q6oGg1iiiLyx7E/14fzbMt&#10;bV5Kk9X67Y0geBxm5jfMdN6YUtyodrllBf1eBII4sTrnVMHx8NMdgXAeWWNpmRQ8yMF81m5NMdb2&#10;zju67X0qAoRdjAoy76tYSpdkZND1bEUcvKutDfog61TqGu8Bbkr5HUVDaTDnsJBhRcuMkmL/bxQc&#10;VqvTZTz4O69Jr4ttsjsON2mh1FenWUxAeGr8J/xu/2oFgzG8voQf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qNecMAAADbAAAADwAAAAAAAAAAAAAAAACYAgAAZHJzL2Rv&#10;d25yZXYueG1sUEsFBgAAAAAEAAQA9QAAAIg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B0930" w:rsidRPr="004D7D71" w:rsidRDefault="008B0930" w:rsidP="00CD3089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51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Zn+cMA&#10;AADbAAAADwAAAGRycy9kb3ducmV2LnhtbERPTWvCQBC9C/0PyxR6kWZjQZHoKiq21GJbEsXzkJ0m&#10;odnZkN0m8d+7h4LHx/tergdTi45aV1lWMIliEMS51RUXCs6n1+c5COeRNdaWScGVHKxXD6MlJtr2&#10;nFKX+UKEEHYJKii9bxIpXV6SQRfZhjhwP7Y16ANsC6lb7EO4qeVLHM+kwYpDQ4kN7UrKf7M/oyC9&#10;fB9O+6/p+W33OWc6fmzG222h1NPjsFmA8DT4u/jf/a4VzML68CX8ALm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qZn+cMAAADbAAAADwAAAAAAAAAAAAAAAACYAgAAZHJzL2Rv&#10;d25yZXYueG1sUEsFBgAAAAAEAAQA9QAAAIg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5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X2cMIA&#10;AADbAAAADwAAAGRycy9kb3ducmV2LnhtbESPQYvCMBSE78L+h/AW9iKauoIs1SiysCDeWkXc26N5&#10;ttXmpSSp1n9vBMHjMDPfMItVbxpxJedrywom4wQEcWF1zaWC/e5v9APCB2SNjWVScCcPq+XHYIGp&#10;tjfO6JqHUkQI+xQVVCG0qZS+qMigH9uWOHon6wyGKF0ptcNbhJtGfifJTBqsOS5U2NJvRcUl74yC&#10;bvgfponTx/xw32Vll9nt2Vilvj779RxEoD68w6/2RiuYTeD5Jf4AuX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hfZwwgAAANsAAAAPAAAAAAAAAAAAAAAAAJgCAABkcnMvZG93&#10;bnJldi54bWxQSwUGAAAAAAQABAD1AAAAhwMAAAAA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53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a7sL8A&#10;AADbAAAADwAAAGRycy9kb3ducmV2LnhtbESP3WrCQBCF74W+wzJC73QTL4KkriKCWLyr+gDT7JgN&#10;ZmfD7tSkb98tFHp5+M4PZ7ObfK+eFFMX2EC5LEARN8F23Bq4XY+LNagkyBb7wGTgmxLsti+zDdY2&#10;jPxBz4u0KpdwqtGAExlqrVPjyGNahoE4s3uIHiXL2Gobcczlvteroqi0x47zgsOBDo6ax+XLG2jk&#10;VFIlNKVrHOWzdOeT9GdjXufT/g1UBvJv/ku/WwPVCn6/5B+gt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Rruw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5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vNnMIA&#10;AADbAAAADwAAAGRycy9kb3ducmV2LnhtbESPQYvCMBSE7wv+h/AEL4umqyBSjSKCsHhrXZb19mie&#10;bbV5KUmq9d8bQdjjMDPfMKtNbxpxI+drywq+JgkI4sLqmksFP8f9eAHCB2SNjWVS8CAPm/XgY4Wp&#10;tnfO6JaHUkQI+xQVVCG0qZS+qMign9iWOHpn6wyGKF0ptcN7hJtGTpNkLg3WHBcqbGlXUXHNO6Og&#10;+zyFWeL0X/77OGZll9nDxVilRsN+uwQRqA//4Xf7WyuYz+D1Jf4A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G82cwgAAANsAAAAPAAAAAAAAAAAAAAAAAJgCAABkcnMvZG93&#10;bnJldi54bWxQSwUGAAAAAAQABAD1AAAAhwMAAAAA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55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OGX78A&#10;AADbAAAADwAAAGRycy9kb3ducmV2LnhtbESP3WrCQBCF74W+wzKF3ukmUoKkriJCUbyr+gDT7DQb&#10;mp0Nu1OTvn23IHh5+M4PZ72dfK9uFFMX2EC5KEARN8F23Bq4Xt7nK1BJkC32gcnALyXYbp5ma6xt&#10;GPmDbmdpVS7hVKMBJzLUWqfGkce0CANxZl8hepQsY6ttxDGX+14vi6LSHjvOCw4H2jtqvs8/3kAj&#10;h5IqoSld4iifpTsdpD8Z8/I87d5AZSAP8z19tAaqV/j/kn+A3v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444Zf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5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7wc8MA&#10;AADbAAAADwAAAGRycy9kb3ducmV2LnhtbESPQWvCQBSE7wX/w/IEL0U3ViqSuooIQvGWKKK3R/Y1&#10;SZt9G3Y3Gv+9Kwg9DjPzDbNc96YRV3K+tqxgOklAEBdW11wqOB524wUIH5A1NpZJwZ08rFeDtyWm&#10;2t44o2seShEh7FNUUIXQplL6oiKDfmJb4uj9WGcwROlKqR3eItw08iNJ5tJgzXGhwpa2FRV/eWcU&#10;dO+XMEucPuen+yEru8zuf41VajTsN18gAvXhP/xqf2sF8094fok/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b7wc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57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29s78A&#10;AADbAAAADwAAAGRycy9kb3ducmV2LnhtbESP3WrCQBCF7wu+wzKCd3WTXoQSXUUKxeKd2gcYs2M2&#10;mJ0Nu1OTvr0rFHp5+M4PZ72dfK/uFFMX2EC5LEARN8F23Br4Pn++voNKgmyxD0wGfinBdjN7WWNt&#10;w8hHup+kVbmEU40GnMhQa50aRx7TMgzEmV1D9ChZxlbbiGMu971+K4pKe+w4Lzgc6MNRczv9eAON&#10;7EuqhKZ0jqNcSnfYS38wZjGfditQGci/+S/9ZQ1UFTy/5B+gN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fb2z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5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TPesUA&#10;AADbAAAADwAAAGRycy9kb3ducmV2LnhtbESPS4vCQBCE7wv+h6EFb+vEPbhLdBQfBBYXYX0geGsz&#10;bRLN9ITMqPHfO4Lgsaiqr6jhuDGluFLtCssKet0IBHFqdcGZgu0m+fwB4TyyxtIyKbiTg/Go9THE&#10;WNsbr+i69pkIEHYxKsi9r2IpXZqTQde1FXHwjrY26IOsM6lrvAW4KeVXFPWlwYLDQo4VzXJKz+uL&#10;UbCYrprl3yWpDl7ud9vkf25tdlKq024mAxCeGv8Ov9q/WkH/G55fwg+Qo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lM96xQAAANsAAAAPAAAAAAAAAAAAAAAAAJgCAABkcnMv&#10;ZG93bnJldi54bWxQSwUGAAAAAAQABAD1AAAAigMAAAAA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59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uMWsQA&#10;AADbAAAADwAAAGRycy9kb3ducmV2LnhtbESPX2vCQBDE3wt+h2MFX4peaouG6ClFLFRKwX/g65Jb&#10;k2huL+S2mn77XqHQx2FmfsPMl52r1Y3aUHk28DRKQBHn3lZcGDge3oYpqCDIFmvPZOCbAiwXvYc5&#10;ZtbfeUe3vRQqQjhkaKAUaTKtQ16SwzDyDXH0zr51KFG2hbYt3iPc1XqcJBPtsOK4UGJDq5Ly6/7L&#10;Gfgcb87Ndn15TNPT82YlE5QPQmMG/e51Bkqok//wX/vdGpi+wO+X+AP0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7jFrEAAAA2wAAAA8AAAAAAAAAAAAAAAAAmAIAAGRycy9k&#10;b3ducmV2LnhtbFBLBQYAAAAABAAEAPUAAACJAwAAAAA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60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shape id="Freeform 14" o:spid="_x0000_s106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6P38UA&#10;AADbAAAADwAAAGRycy9kb3ducmV2LnhtbESPT2vCQBTE74LfYXkFb7pR21RS1yCFihWKaD14fGRf&#10;k9Ds25jd/PHbdwuFHoeZ+Q2zTgdTiY4aV1pWMJ9FIIgzq0vOFVw+36YrEM4ja6wsk4I7OUg349Ea&#10;E217PlF39rkIEHYJKii8rxMpXVaQQTezNXHwvmxj0AfZ5FI32Ae4qeQiimJpsOSwUGBNrwVl3+fW&#10;KMj047V9Oiw/3OXoD/fYVbf33VypycOwfQHhafD/4b/2Xit4juH3S/gBcv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zo/fxQAAANsAAAAPAAAAAAAAAAAAAAAAAJgCAABkcnMv&#10;ZG93bnJldi54bWxQSwUGAAAAAAQABAD1AAAAigMAAAAA&#10;" path="m1,l,1r1,l1,xe" fillcolor="#fdfdfd" stroked="f">
                    <v:path arrowok="t" o:connecttype="custom" o:connectlocs="1,0;0,1;1,1;1,0" o:connectangles="0,0,0,0"/>
                  </v:shape>
                  <v:shape id="Freeform 15" o:spid="_x0000_s106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IqRMQA&#10;AADbAAAADwAAAGRycy9kb3ducmV2LnhtbESPS4vCQBCE7wv+h6GFva0Td30RHUUERQURHwePTaZN&#10;gpmebGbU+O8dQfBYVNVX1GhSm0LcqHK5ZQXtVgSCOLE651TB8TD/GYBwHlljYZkUPMjBZNz4GmGs&#10;7Z13dNv7VAQIuxgVZN6XsZQuyciga9mSOHhnWxn0QVap1BXeA9wU8jeKetJgzmEhw5JmGSWX/dUo&#10;SHTndO2u/zbuuPXrR88V/6tFW6nvZj0dgvBU+0/43V5qBf0+vL6EHyDH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CKkTEAAAA2wAAAA8AAAAAAAAAAAAAAAAAmAIAAGRycy9k&#10;b3ducmV2LnhtbFBLBQYAAAAABAAEAPUAAACJAwAAAAA=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6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2+NsEA&#10;AADbAAAADwAAAGRycy9kb3ducmV2LnhtbERPy4rCMBTdC/5DuMLsxtSZ8UFtKiIojiDiY+Hy0lzb&#10;YnPTaaLWvzeLAZeH805mranEnRpXWlYw6EcgiDOrS84VnI7LzwkI55E1VpZJwZMczNJuJ8FY2wfv&#10;6X7wuQgh7GJUUHhfx1K6rCCDrm9r4sBdbGPQB9jkUjf4COGmkl9RNJIGSw4NBda0KCi7Hm5GQaZ/&#10;zrfh5nvrTju/eY5c9fe7Gij10WvnUxCeWv8W/7vXWsE4jA1fwg+Q6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dvjbBAAAA2wAAAA8AAAAAAAAAAAAAAAAAmAIAAGRycy9kb3du&#10;cmV2LnhtbFBLBQYAAAAABAAEAPUAAACG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64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M5J8UA&#10;AADbAAAADwAAAGRycy9kb3ducmV2LnhtbESPT2vCQBTE70K/w/IK3nRTIVWjq5RCxXoQ/IfXR/aZ&#10;TZt9G7KrSb99VxA8DjPzG2a+7GwlbtT40rGCt2ECgjh3uuRCwfHwNZiA8AFZY+WYFPyRh+XipTfH&#10;TLuWd3Tbh0JECPsMFZgQ6kxKnxuy6IeuJo7exTUWQ5RNIXWDbYTbSo6S5F1aLDkuGKzp01D+u79a&#10;BW3+M62LQ3pJR9/pZnVKdtvz2CjVf+0+ZiACdeEZfrTXWsF4Cvcv8Qf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0zknxQAAANsAAAAPAAAAAAAAAAAAAAAAAJgCAABkcnMv&#10;ZG93bnJldi54bWxQSwUGAAAAAAQABAD1AAAAigMAAAAA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65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ZNGMAA&#10;AADbAAAADwAAAGRycy9kb3ducmV2LnhtbERPz2vCMBS+C/4P4QneNK2HIZ1RRBC77aQr7Pponk2x&#10;eWmbTGv/+uUg7Pjx/d7sBtuIO/W+dqwgXSYgiEuna64UFN/HxRqED8gaG8ek4EkedtvpZIOZdg8+&#10;0/0SKhFD2GeowITQZlL60pBFv3QtceSurrcYIuwrqXt8xHDbyFWSvEmLNccGgy0dDJW3y69V0Nmf&#10;4uRz+XUcy49DWnTdfhw/lZrPhv07iEBD+Be/3LlWsI7r45f4A+T2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lZNGMAAAADbAAAADwAAAAAAAAAAAAAAAACYAgAAZHJzL2Rvd25y&#10;ZXYueG1sUEsFBgAAAAAEAAQA9QAAAIU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66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9RVMIA&#10;AADbAAAADwAAAGRycy9kb3ducmV2LnhtbESPQYvCMBSE74L/ITxhL6Kpy1qkGkV2WfAmdffg8dE8&#10;02LzUpJou//eLAgeh5n5htnsBtuKO/nQOFawmGcgiCunGzYKfn++ZysQISJrbB2Tgj8KsNuORxss&#10;tOu5pPspGpEgHApUUMfYFVKGqiaLYe464uRdnLcYk/RGao99gttWvmdZLi02nBZq7Oizpup6ulkF&#10;H8fl1LfTPP86lqEf8EymNDel3ibDfg0i0hBf4Wf7oBWsFvD/Jf0Au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b1FUwgAAANsAAAAPAAAAAAAAAAAAAAAAAJgCAABkcnMvZG93&#10;bnJldi54bWxQSwUGAAAAAAQABAD1AAAAhwMAAAAA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571" o:spid="_x0000_s1067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O05MQA&#10;AADbAAAADwAAAGRycy9kb3ducmV2LnhtbESPT4vCMBTE78J+h/AWvGm6BaV0jSIFURY9+Oeyt2fz&#10;bIvNS7fJavXTG0HwOMzMb5jJrDO1uFDrKssKvoYRCOLc6ooLBYf9YpCAcB5ZY22ZFNzIwWz60Ztg&#10;qu2Vt3TZ+UIECLsUFZTeN6mULi/JoBvahjh4J9sa9EG2hdQtXgPc1DKOorE0WHFYKLGhrKT8vPs3&#10;Cn6yxQa3x9gk9zpbrk/z5u/wO1Kq/9nNv0F46vw7/GqvtIIkhueX8APk9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DtOTEAAAA2wAAAA8AAAAAAAAAAAAAAAAAmAIAAGRycy9k&#10;b3ducmV2LnhtbFBLBQYAAAAABAAEAPUAAACJAwAAAAA=&#10;" filled="f" stroked="f" strokeweight=".5pt">
                <v:textbox>
                  <w:txbxContent>
                    <w:p w:rsidR="008B0930" w:rsidRPr="00CF2E3B" w:rsidRDefault="008B0930" w:rsidP="00CD3089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EB1" w:rsidRDefault="002F0EB1" w:rsidP="009B299B">
      <w:pPr>
        <w:spacing w:after="0" w:line="240" w:lineRule="auto"/>
      </w:pPr>
      <w:r>
        <w:separator/>
      </w:r>
    </w:p>
  </w:footnote>
  <w:footnote w:type="continuationSeparator" w:id="0">
    <w:p w:rsidR="002F0EB1" w:rsidRDefault="002F0EB1" w:rsidP="009B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CB9" w:rsidRPr="00612E56" w:rsidRDefault="00AD2CB9" w:rsidP="00D32EF8">
    <w:pPr>
      <w:pStyle w:val="Cabealho"/>
      <w:ind w:left="238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5F649C8C" wp14:editId="31D67DA1">
              <wp:simplePos x="0" y="0"/>
              <wp:positionH relativeFrom="column">
                <wp:posOffset>-996123</wp:posOffset>
              </wp:positionH>
              <wp:positionV relativeFrom="paragraph">
                <wp:posOffset>-601921</wp:posOffset>
              </wp:positionV>
              <wp:extent cx="7962900" cy="902335"/>
              <wp:effectExtent l="0" t="0" r="0" b="0"/>
              <wp:wrapNone/>
              <wp:docPr id="42" name="Skupina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62900" cy="902335"/>
                        <a:chOff x="-161924" y="0"/>
                        <a:chExt cx="7962900" cy="902335"/>
                      </a:xfrm>
                    </wpg:grpSpPr>
                    <wps:wsp>
                      <wps:cNvPr id="39" name="Obdélník 39"/>
                      <wps:cNvSpPr>
                        <a:spLocks/>
                      </wps:cNvSpPr>
                      <wps:spPr bwMode="auto">
                        <a:xfrm>
                          <a:off x="-161924" y="0"/>
                          <a:ext cx="7962900" cy="791845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Obdélník 40"/>
                      <wps:cNvSpPr>
                        <a:spLocks/>
                      </wps:cNvSpPr>
                      <wps:spPr bwMode="auto">
                        <a:xfrm>
                          <a:off x="901700" y="542924"/>
                          <a:ext cx="3327622" cy="270861"/>
                        </a:xfrm>
                        <a:prstGeom prst="rect">
                          <a:avLst/>
                        </a:prstGeom>
                        <a:solidFill>
                          <a:srgbClr val="FD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Obdélník 41"/>
                      <wps:cNvSpPr>
                        <a:spLocks/>
                      </wps:cNvSpPr>
                      <wps:spPr bwMode="auto">
                        <a:xfrm>
                          <a:off x="831850" y="542925"/>
                          <a:ext cx="71755" cy="359410"/>
                        </a:xfrm>
                        <a:prstGeom prst="rect">
                          <a:avLst/>
                        </a:pr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5BF1C073" id="Skupina 42" o:spid="_x0000_s1026" style="position:absolute;margin-left:-78.45pt;margin-top:-47.4pt;width:627pt;height:71.05pt;z-index:-251656192;mso-width-relative:margin;mso-height-relative:margin" coordorigin="-1619" coordsize="79629,9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">
              <v:rect id="Obdélník 39" o:spid="_x0000_s1027" style="position:absolute;left:-1619;width:79628;height:79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qQ7MYA&#10;AADbAAAADwAAAGRycy9kb3ducmV2LnhtbESPQWvCQBSE74L/YXmCF9FNVcRGVykSodCDaAuht0f2&#10;maTNvg3ZNUn767sFweMwM98w231vKtFS40rLCp5mEQjizOqScwUf78fpGoTzyBory6Tghxzsd8PB&#10;FmNtOz5Te/G5CBB2MSoovK9jKV1WkEE3szVx8K62MeiDbHKpG+wC3FRyHkUrabDksFBgTYeCsu/L&#10;zSioE3f6TL6i31N3WL61ySJNJ5QqNR71LxsQnnr/CN/br1rB4hn+v4QfIH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lqQ7MYAAADbAAAADwAAAAAAAAAAAAAAAACYAgAAZHJz&#10;L2Rvd25yZXYueG1sUEsFBgAAAAAEAAQA9QAAAIsDAAAAAA==&#10;" fillcolor="#d1d2d4" stroked="f">
                <v:path arrowok="t"/>
              </v:rect>
              <v:rect id="Obdélník 40" o:spid="_x0000_s1028" style="position:absolute;left:9017;top:5429;width:33276;height:27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gDfL0A&#10;AADbAAAADwAAAGRycy9kb3ducmV2LnhtbERPy4rCMBTdD/gP4QqzG1OHQbQaix2suPW1vzTXJtjc&#10;lCZq5+8nC8Hl4bxXxeBa8aA+WM8KppMMBHHtteVGwflUfc1BhIissfVMCv4oQLEefaww1/7JB3oc&#10;YyNSCIccFZgYu1zKUBtyGCa+I07c1fcOY4J9I3WPzxTuWvmdZTPp0HJqMNjRr6H6drw7BftzGee7&#10;prSHbVdXC2sqeZGVUp/jYbMEEWmIb/HLvdcKftL69CX9ALn+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tgDfL0AAADbAAAADwAAAAAAAAAAAAAAAACYAgAAZHJzL2Rvd25yZXYu&#10;eG1sUEsFBgAAAAAEAAQA9QAAAIIDAAAAAA==&#10;" fillcolor="#fdfdfd" stroked="f">
                <v:path arrowok="t"/>
              </v:rect>
              <v:rect id="Obdélník 41" o:spid="_x0000_s1029" style="position:absolute;left:8318;top:5429;width:718;height:3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dt/cYA&#10;AADbAAAADwAAAGRycy9kb3ducmV2LnhtbESPQWvCQBSE70L/w/KE3nSjEVujq2ilUuihNC1Cb6/Z&#10;ZxKafRt3V43/vlsQehxm5htmsepMI87kfG1ZwWiYgCAurK65VPD58Tx4BOEDssbGMim4kofV8q63&#10;wEzbC7/TOQ+liBD2GSqoQmgzKX1RkUE/tC1x9A7WGQxRulJqh5cIN40cJ8lUGqw5LlTY0lNFxU9+&#10;Mgry791XmhyaycZuZ+k+fZDu+Pqm1H2/W89BBOrCf/jWftEKJiP4+xJ/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Xdt/cYAAADbAAAADwAAAAAAAAAAAAAAAACYAgAAZHJz&#10;L2Rvd25yZXYueG1sUEsFBgAAAAAEAAQA9QAAAIsDAAAAAA==&#10;" fillcolor="#363435" stroked="f">
                <v:path arrowok="t"/>
              </v:rect>
            </v:group>
          </w:pict>
        </mc:Fallback>
      </mc:AlternateContent>
    </w:r>
    <w:r w:rsidRPr="003D54CB">
      <w:rPr>
        <w:b/>
        <w:bCs/>
        <w:sz w:val="32"/>
        <w:szCs w:val="32"/>
      </w:rPr>
      <w:t xml:space="preserve">Teste de </w:t>
    </w:r>
    <w:r w:rsidR="00640C8D">
      <w:rPr>
        <w:b/>
        <w:bCs/>
        <w:sz w:val="32"/>
        <w:szCs w:val="32"/>
      </w:rPr>
      <w:t>compreens</w:t>
    </w:r>
    <w:r>
      <w:rPr>
        <w:b/>
        <w:bCs/>
        <w:sz w:val="32"/>
        <w:szCs w:val="32"/>
      </w:rPr>
      <w:t>ão</w:t>
    </w:r>
    <w:r w:rsidR="00640C8D">
      <w:rPr>
        <w:b/>
        <w:bCs/>
        <w:sz w:val="32"/>
        <w:szCs w:val="32"/>
      </w:rPr>
      <w:t xml:space="preserve"> escrita</w:t>
    </w:r>
    <w:r w:rsidRPr="003D54CB">
      <w:rPr>
        <w:b/>
        <w:bCs/>
        <w:sz w:val="32"/>
        <w:szCs w:val="32"/>
      </w:rPr>
      <w:t xml:space="preserve"> </w:t>
    </w:r>
    <w:r w:rsidR="00F829D4">
      <w:rPr>
        <w:b/>
        <w:bCs/>
        <w:sz w:val="32"/>
        <w:szCs w:val="32"/>
      </w:rPr>
      <w:t>4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930" w:rsidRPr="00B63A1A" w:rsidRDefault="008B0930" w:rsidP="00777610">
    <w:pPr>
      <w:pStyle w:val="Cabealho"/>
      <w:ind w:left="1985"/>
      <w:rPr>
        <w:b/>
      </w:rPr>
    </w:pPr>
    <w:r w:rsidRPr="00332DDC">
      <w:rPr>
        <w:b/>
      </w:rPr>
      <w:t xml:space="preserve">Teste de </w:t>
    </w:r>
    <w:r w:rsidR="00F835AA">
      <w:rPr>
        <w:b/>
      </w:rPr>
      <w:t>compreens</w:t>
    </w:r>
    <w:r w:rsidRPr="00332DDC">
      <w:rPr>
        <w:b/>
      </w:rPr>
      <w:t>ão</w:t>
    </w:r>
    <w:r w:rsidR="00F835AA">
      <w:rPr>
        <w:b/>
      </w:rPr>
      <w:t xml:space="preserve"> escrita</w:t>
    </w:r>
    <w:r w:rsidRPr="00332DDC">
      <w:rPr>
        <w:b/>
      </w:rPr>
      <w:t xml:space="preserve"> </w:t>
    </w:r>
    <w:r w:rsidRPr="00B63A1A">
      <w:rPr>
        <w:b/>
        <w:bCs/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09440" behindDoc="1" locked="0" layoutInCell="1" allowOverlap="1" wp14:anchorId="04ADFDFE" wp14:editId="21F5A9D4">
              <wp:simplePos x="0" y="0"/>
              <wp:positionH relativeFrom="column">
                <wp:posOffset>-1445895</wp:posOffset>
              </wp:positionH>
              <wp:positionV relativeFrom="paragraph">
                <wp:posOffset>-575945</wp:posOffset>
              </wp:positionV>
              <wp:extent cx="2603500" cy="791845"/>
              <wp:effectExtent l="0" t="0" r="6350" b="8255"/>
              <wp:wrapNone/>
              <wp:docPr id="31" name="Obdélník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603500" cy="791845"/>
                      </a:xfrm>
                      <a:prstGeom prst="rect">
                        <a:avLst/>
                      </a:prstGeom>
                      <a:solidFill>
                        <a:srgbClr val="D1D2D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rect w14:anchorId="503504D7" id="Obdélník 13" o:spid="_x0000_s1026" style="position:absolute;margin-left:-113.85pt;margin-top:-45.35pt;width:205pt;height:62.35pt;z-index:-251607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" fillcolor="#d1d2d4" stroked="f">
              <v:path arrowok="t"/>
            </v:rect>
          </w:pict>
        </mc:Fallback>
      </mc:AlternateContent>
    </w:r>
    <w:r w:rsidR="00F829D4">
      <w:rPr>
        <w:b/>
      </w:rPr>
      <w:t>4</w:t>
    </w:r>
  </w:p>
  <w:p w:rsidR="008B0930" w:rsidRPr="00824859" w:rsidRDefault="008B0930" w:rsidP="0082485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C108C"/>
    <w:multiLevelType w:val="hybridMultilevel"/>
    <w:tmpl w:val="676AB058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F355E0"/>
    <w:multiLevelType w:val="hybridMultilevel"/>
    <w:tmpl w:val="676AB058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D0286"/>
    <w:multiLevelType w:val="hybridMultilevel"/>
    <w:tmpl w:val="8106681C"/>
    <w:lvl w:ilvl="0" w:tplc="68BA20A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EA4763"/>
    <w:multiLevelType w:val="hybridMultilevel"/>
    <w:tmpl w:val="676AB058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9C04A2"/>
    <w:multiLevelType w:val="hybridMultilevel"/>
    <w:tmpl w:val="676AB058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B60D93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71E64A56"/>
    <w:multiLevelType w:val="hybridMultilevel"/>
    <w:tmpl w:val="676AB058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662716"/>
    <w:multiLevelType w:val="hybridMultilevel"/>
    <w:tmpl w:val="676AB058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7"/>
  </w:num>
  <w:num w:numId="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02D"/>
    <w:rsid w:val="00003BED"/>
    <w:rsid w:val="00005DD5"/>
    <w:rsid w:val="00025CF9"/>
    <w:rsid w:val="00031F6F"/>
    <w:rsid w:val="00036D4C"/>
    <w:rsid w:val="00050FA2"/>
    <w:rsid w:val="000541D2"/>
    <w:rsid w:val="0005749E"/>
    <w:rsid w:val="0006438C"/>
    <w:rsid w:val="00066F60"/>
    <w:rsid w:val="00076797"/>
    <w:rsid w:val="0008102B"/>
    <w:rsid w:val="00083892"/>
    <w:rsid w:val="00090E00"/>
    <w:rsid w:val="000A6B4E"/>
    <w:rsid w:val="000B3C22"/>
    <w:rsid w:val="000B3E90"/>
    <w:rsid w:val="000B3EF5"/>
    <w:rsid w:val="000C027F"/>
    <w:rsid w:val="000D1AB9"/>
    <w:rsid w:val="000E18E6"/>
    <w:rsid w:val="000E2202"/>
    <w:rsid w:val="000E67DC"/>
    <w:rsid w:val="000F24E6"/>
    <w:rsid w:val="000F2F90"/>
    <w:rsid w:val="00112BC6"/>
    <w:rsid w:val="00112C6B"/>
    <w:rsid w:val="00122735"/>
    <w:rsid w:val="00126BD4"/>
    <w:rsid w:val="001307D6"/>
    <w:rsid w:val="00140A2A"/>
    <w:rsid w:val="00140EC9"/>
    <w:rsid w:val="00142D6D"/>
    <w:rsid w:val="001467AA"/>
    <w:rsid w:val="001514C9"/>
    <w:rsid w:val="0015488C"/>
    <w:rsid w:val="00171075"/>
    <w:rsid w:val="00176C66"/>
    <w:rsid w:val="00180646"/>
    <w:rsid w:val="001C39D1"/>
    <w:rsid w:val="001C5E01"/>
    <w:rsid w:val="001E48A6"/>
    <w:rsid w:val="001F0D7C"/>
    <w:rsid w:val="00205A84"/>
    <w:rsid w:val="002142FC"/>
    <w:rsid w:val="00220623"/>
    <w:rsid w:val="0023474D"/>
    <w:rsid w:val="002349CE"/>
    <w:rsid w:val="00271D66"/>
    <w:rsid w:val="0027388A"/>
    <w:rsid w:val="002763D9"/>
    <w:rsid w:val="00276C6B"/>
    <w:rsid w:val="002808A6"/>
    <w:rsid w:val="00294D53"/>
    <w:rsid w:val="002A03B5"/>
    <w:rsid w:val="002C52A2"/>
    <w:rsid w:val="002F0EB1"/>
    <w:rsid w:val="002F5A6E"/>
    <w:rsid w:val="00305AA3"/>
    <w:rsid w:val="003100B4"/>
    <w:rsid w:val="003131A2"/>
    <w:rsid w:val="00322E26"/>
    <w:rsid w:val="0032303A"/>
    <w:rsid w:val="00323386"/>
    <w:rsid w:val="00332DDC"/>
    <w:rsid w:val="0034619B"/>
    <w:rsid w:val="00354BD2"/>
    <w:rsid w:val="00356492"/>
    <w:rsid w:val="0035719E"/>
    <w:rsid w:val="00357CBE"/>
    <w:rsid w:val="00362B54"/>
    <w:rsid w:val="00362ED8"/>
    <w:rsid w:val="00385543"/>
    <w:rsid w:val="0039374D"/>
    <w:rsid w:val="003A08A3"/>
    <w:rsid w:val="003A74D4"/>
    <w:rsid w:val="003B788F"/>
    <w:rsid w:val="003E6C76"/>
    <w:rsid w:val="003F2564"/>
    <w:rsid w:val="003F3D26"/>
    <w:rsid w:val="004058EC"/>
    <w:rsid w:val="004342BF"/>
    <w:rsid w:val="004437C6"/>
    <w:rsid w:val="00446446"/>
    <w:rsid w:val="00463549"/>
    <w:rsid w:val="004706A7"/>
    <w:rsid w:val="0048235A"/>
    <w:rsid w:val="00487490"/>
    <w:rsid w:val="00491AE7"/>
    <w:rsid w:val="004B39D7"/>
    <w:rsid w:val="004D3E3E"/>
    <w:rsid w:val="004D7294"/>
    <w:rsid w:val="004D7E08"/>
    <w:rsid w:val="004E3631"/>
    <w:rsid w:val="005205BA"/>
    <w:rsid w:val="00543381"/>
    <w:rsid w:val="00546EB9"/>
    <w:rsid w:val="00551C14"/>
    <w:rsid w:val="0055532D"/>
    <w:rsid w:val="00570DA8"/>
    <w:rsid w:val="00575F03"/>
    <w:rsid w:val="00576CB5"/>
    <w:rsid w:val="00585E90"/>
    <w:rsid w:val="00591931"/>
    <w:rsid w:val="00593A2C"/>
    <w:rsid w:val="005A7122"/>
    <w:rsid w:val="005B11E8"/>
    <w:rsid w:val="005B36EC"/>
    <w:rsid w:val="005B46B4"/>
    <w:rsid w:val="005B7D86"/>
    <w:rsid w:val="005C5BAE"/>
    <w:rsid w:val="005C6831"/>
    <w:rsid w:val="005D686A"/>
    <w:rsid w:val="005E12E9"/>
    <w:rsid w:val="005F30A8"/>
    <w:rsid w:val="005F707A"/>
    <w:rsid w:val="005F7866"/>
    <w:rsid w:val="00602B19"/>
    <w:rsid w:val="00612E56"/>
    <w:rsid w:val="00626878"/>
    <w:rsid w:val="00630863"/>
    <w:rsid w:val="006328B1"/>
    <w:rsid w:val="00633CAA"/>
    <w:rsid w:val="00640C8D"/>
    <w:rsid w:val="0064138B"/>
    <w:rsid w:val="00655D05"/>
    <w:rsid w:val="0067652E"/>
    <w:rsid w:val="00676D03"/>
    <w:rsid w:val="00682F46"/>
    <w:rsid w:val="00684ED9"/>
    <w:rsid w:val="00690B5D"/>
    <w:rsid w:val="006926E2"/>
    <w:rsid w:val="006A7953"/>
    <w:rsid w:val="006B36E4"/>
    <w:rsid w:val="006C341E"/>
    <w:rsid w:val="006C3420"/>
    <w:rsid w:val="006C5683"/>
    <w:rsid w:val="006D0611"/>
    <w:rsid w:val="006D1B71"/>
    <w:rsid w:val="006E225A"/>
    <w:rsid w:val="006E2FC3"/>
    <w:rsid w:val="006E6AF2"/>
    <w:rsid w:val="00704ED3"/>
    <w:rsid w:val="00723CB2"/>
    <w:rsid w:val="007312FF"/>
    <w:rsid w:val="00734407"/>
    <w:rsid w:val="00734FCC"/>
    <w:rsid w:val="0076236B"/>
    <w:rsid w:val="00770883"/>
    <w:rsid w:val="00776529"/>
    <w:rsid w:val="00777610"/>
    <w:rsid w:val="00783323"/>
    <w:rsid w:val="00786031"/>
    <w:rsid w:val="007930AC"/>
    <w:rsid w:val="00795E74"/>
    <w:rsid w:val="007C1C9B"/>
    <w:rsid w:val="007C2FFF"/>
    <w:rsid w:val="007C364E"/>
    <w:rsid w:val="007D0C6E"/>
    <w:rsid w:val="007D10A9"/>
    <w:rsid w:val="007D57A7"/>
    <w:rsid w:val="007E2E28"/>
    <w:rsid w:val="007E5BE8"/>
    <w:rsid w:val="007F7DC3"/>
    <w:rsid w:val="00802074"/>
    <w:rsid w:val="0080277B"/>
    <w:rsid w:val="00811638"/>
    <w:rsid w:val="00811A51"/>
    <w:rsid w:val="00815CBB"/>
    <w:rsid w:val="008235B5"/>
    <w:rsid w:val="00824859"/>
    <w:rsid w:val="00826DA7"/>
    <w:rsid w:val="008324C4"/>
    <w:rsid w:val="008371ED"/>
    <w:rsid w:val="00852023"/>
    <w:rsid w:val="00864AFC"/>
    <w:rsid w:val="008676EE"/>
    <w:rsid w:val="008A1CC2"/>
    <w:rsid w:val="008B0930"/>
    <w:rsid w:val="008E27E6"/>
    <w:rsid w:val="008F2EE1"/>
    <w:rsid w:val="008F3704"/>
    <w:rsid w:val="00912B69"/>
    <w:rsid w:val="00935C1C"/>
    <w:rsid w:val="00942721"/>
    <w:rsid w:val="009433AE"/>
    <w:rsid w:val="00945F18"/>
    <w:rsid w:val="00950D4D"/>
    <w:rsid w:val="009602B5"/>
    <w:rsid w:val="009A52B2"/>
    <w:rsid w:val="009B299B"/>
    <w:rsid w:val="009B497C"/>
    <w:rsid w:val="009B4F0C"/>
    <w:rsid w:val="009C1B78"/>
    <w:rsid w:val="009C770B"/>
    <w:rsid w:val="009D519B"/>
    <w:rsid w:val="009E165B"/>
    <w:rsid w:val="009F05A7"/>
    <w:rsid w:val="009F24DD"/>
    <w:rsid w:val="00A00F72"/>
    <w:rsid w:val="00A17759"/>
    <w:rsid w:val="00A22AC1"/>
    <w:rsid w:val="00A32BF1"/>
    <w:rsid w:val="00A35B9F"/>
    <w:rsid w:val="00A4065E"/>
    <w:rsid w:val="00A47889"/>
    <w:rsid w:val="00A537C0"/>
    <w:rsid w:val="00A53D31"/>
    <w:rsid w:val="00A62C9E"/>
    <w:rsid w:val="00A6638F"/>
    <w:rsid w:val="00A82D55"/>
    <w:rsid w:val="00AA22CE"/>
    <w:rsid w:val="00AD2CB9"/>
    <w:rsid w:val="00AD35AE"/>
    <w:rsid w:val="00AE384D"/>
    <w:rsid w:val="00AE4B06"/>
    <w:rsid w:val="00AF1893"/>
    <w:rsid w:val="00AF264D"/>
    <w:rsid w:val="00AF6250"/>
    <w:rsid w:val="00B00371"/>
    <w:rsid w:val="00B10A80"/>
    <w:rsid w:val="00B127FB"/>
    <w:rsid w:val="00B14A37"/>
    <w:rsid w:val="00B21C0D"/>
    <w:rsid w:val="00B32CA1"/>
    <w:rsid w:val="00B40E68"/>
    <w:rsid w:val="00B53F2D"/>
    <w:rsid w:val="00B54EBA"/>
    <w:rsid w:val="00B63A1A"/>
    <w:rsid w:val="00B6785A"/>
    <w:rsid w:val="00B7183C"/>
    <w:rsid w:val="00B80A26"/>
    <w:rsid w:val="00B92A7E"/>
    <w:rsid w:val="00BA45DE"/>
    <w:rsid w:val="00BA4E6B"/>
    <w:rsid w:val="00BB1809"/>
    <w:rsid w:val="00BB472F"/>
    <w:rsid w:val="00BC0735"/>
    <w:rsid w:val="00BC4395"/>
    <w:rsid w:val="00BD3DB5"/>
    <w:rsid w:val="00BD736E"/>
    <w:rsid w:val="00BE126E"/>
    <w:rsid w:val="00BE2E6A"/>
    <w:rsid w:val="00BF4516"/>
    <w:rsid w:val="00BF55E3"/>
    <w:rsid w:val="00C14F39"/>
    <w:rsid w:val="00C21129"/>
    <w:rsid w:val="00C240AD"/>
    <w:rsid w:val="00C43FF7"/>
    <w:rsid w:val="00C44BD6"/>
    <w:rsid w:val="00C604E3"/>
    <w:rsid w:val="00C62D90"/>
    <w:rsid w:val="00C64308"/>
    <w:rsid w:val="00C64864"/>
    <w:rsid w:val="00C65507"/>
    <w:rsid w:val="00C7466B"/>
    <w:rsid w:val="00C808C0"/>
    <w:rsid w:val="00C8325A"/>
    <w:rsid w:val="00C83660"/>
    <w:rsid w:val="00C845BD"/>
    <w:rsid w:val="00C8753A"/>
    <w:rsid w:val="00C9302D"/>
    <w:rsid w:val="00C94C7A"/>
    <w:rsid w:val="00C97BF2"/>
    <w:rsid w:val="00CA19E8"/>
    <w:rsid w:val="00CA36FF"/>
    <w:rsid w:val="00CD023D"/>
    <w:rsid w:val="00CD2C2D"/>
    <w:rsid w:val="00CD3089"/>
    <w:rsid w:val="00CD717A"/>
    <w:rsid w:val="00CE2B64"/>
    <w:rsid w:val="00CE4D41"/>
    <w:rsid w:val="00D019E4"/>
    <w:rsid w:val="00D03F7B"/>
    <w:rsid w:val="00D10019"/>
    <w:rsid w:val="00D16C35"/>
    <w:rsid w:val="00D2129E"/>
    <w:rsid w:val="00D32EF8"/>
    <w:rsid w:val="00D34F17"/>
    <w:rsid w:val="00D35D94"/>
    <w:rsid w:val="00D35E0F"/>
    <w:rsid w:val="00D50BD5"/>
    <w:rsid w:val="00D52681"/>
    <w:rsid w:val="00D659D1"/>
    <w:rsid w:val="00D67B21"/>
    <w:rsid w:val="00D71A6E"/>
    <w:rsid w:val="00D756D4"/>
    <w:rsid w:val="00DA5DD8"/>
    <w:rsid w:val="00DA6D40"/>
    <w:rsid w:val="00DB6E79"/>
    <w:rsid w:val="00DC0480"/>
    <w:rsid w:val="00DD487D"/>
    <w:rsid w:val="00DD76F5"/>
    <w:rsid w:val="00DE4546"/>
    <w:rsid w:val="00DF17C3"/>
    <w:rsid w:val="00DF56B4"/>
    <w:rsid w:val="00DF7E31"/>
    <w:rsid w:val="00E158F5"/>
    <w:rsid w:val="00E16180"/>
    <w:rsid w:val="00E162EB"/>
    <w:rsid w:val="00E20DCA"/>
    <w:rsid w:val="00E230C3"/>
    <w:rsid w:val="00E56330"/>
    <w:rsid w:val="00E618E6"/>
    <w:rsid w:val="00E70D0B"/>
    <w:rsid w:val="00E8216A"/>
    <w:rsid w:val="00E946DD"/>
    <w:rsid w:val="00E95DEB"/>
    <w:rsid w:val="00EA3879"/>
    <w:rsid w:val="00EC4303"/>
    <w:rsid w:val="00ED1296"/>
    <w:rsid w:val="00ED6430"/>
    <w:rsid w:val="00EE27FD"/>
    <w:rsid w:val="00F15B6F"/>
    <w:rsid w:val="00F32C21"/>
    <w:rsid w:val="00F452E0"/>
    <w:rsid w:val="00F51B99"/>
    <w:rsid w:val="00F52912"/>
    <w:rsid w:val="00F55D45"/>
    <w:rsid w:val="00F56056"/>
    <w:rsid w:val="00F6093F"/>
    <w:rsid w:val="00F717DF"/>
    <w:rsid w:val="00F72CC1"/>
    <w:rsid w:val="00F7660D"/>
    <w:rsid w:val="00F829D4"/>
    <w:rsid w:val="00F835AA"/>
    <w:rsid w:val="00F918AE"/>
    <w:rsid w:val="00F97599"/>
    <w:rsid w:val="00FA4E59"/>
    <w:rsid w:val="00FC287A"/>
    <w:rsid w:val="00FC3625"/>
    <w:rsid w:val="00FC4CB2"/>
    <w:rsid w:val="00FE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E9EEF-CBD0-4E5F-8976-11687FC44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3552</Characters>
  <Application>Microsoft Office Word</Application>
  <DocSecurity>0</DocSecurity>
  <Lines>29</Lines>
  <Paragraphs>8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4201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Lúcia Mendes</cp:lastModifiedBy>
  <cp:revision>2</cp:revision>
  <cp:lastPrinted>2013-03-18T19:02:00Z</cp:lastPrinted>
  <dcterms:created xsi:type="dcterms:W3CDTF">2013-05-20T16:40:00Z</dcterms:created>
  <dcterms:modified xsi:type="dcterms:W3CDTF">2013-05-20T16:40:00Z</dcterms:modified>
</cp:coreProperties>
</file>