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C55035" w14:paraId="3AE0CBE0" w14:textId="77777777">
        <w:trPr>
          <w:trHeight w:val="428"/>
        </w:trPr>
        <w:tc>
          <w:tcPr>
            <w:tcW w:w="9808" w:type="dxa"/>
            <w:vAlign w:val="center"/>
          </w:tcPr>
          <w:p w14:paraId="2ABD4A86" w14:textId="77777777" w:rsidR="00C1166A" w:rsidRPr="00C55035" w:rsidRDefault="00C55035" w:rsidP="00564801">
            <w:pPr>
              <w:pStyle w:val="TEMA"/>
              <w:jc w:val="left"/>
            </w:pPr>
            <w:r w:rsidRPr="00C55035">
              <w:t>Funções sintáticas</w:t>
            </w:r>
          </w:p>
        </w:tc>
      </w:tr>
    </w:tbl>
    <w:p w14:paraId="5CFA1801" w14:textId="77777777" w:rsidR="00823B90" w:rsidRPr="00C55035" w:rsidRDefault="00C55035" w:rsidP="00564801">
      <w:pPr>
        <w:rPr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AD87A9A" wp14:editId="5DE461F3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0" t="0" r="7620" b="1270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6918DC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" fillcolor="#969696" stroked="f">
                <w10:wrap anchory="page"/>
              </v:roundrect>
            </w:pict>
          </mc:Fallback>
        </mc:AlternateContent>
      </w:r>
    </w:p>
    <w:p w14:paraId="0177D115" w14:textId="77777777" w:rsidR="00564801" w:rsidRPr="00C55035" w:rsidRDefault="00564801" w:rsidP="00564801">
      <w:pPr>
        <w:pStyle w:val="links1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6C9CC9A0" w14:textId="24C7728E" w:rsidR="00377F7E" w:rsidRDefault="00377F7E" w:rsidP="00377F7E">
      <w:pPr>
        <w:pStyle w:val="ListParagraph"/>
        <w:numPr>
          <w:ilvl w:val="0"/>
          <w:numId w:val="34"/>
        </w:numPr>
        <w:rPr>
          <w:szCs w:val="20"/>
        </w:rPr>
      </w:pPr>
      <w:r w:rsidRPr="00377F7E">
        <w:rPr>
          <w:szCs w:val="20"/>
        </w:rPr>
        <w:t>Observa a frase e estabe</w:t>
      </w:r>
      <w:r w:rsidR="00880E60">
        <w:rPr>
          <w:szCs w:val="20"/>
        </w:rPr>
        <w:t xml:space="preserve">lece a correspondência correta entre </w:t>
      </w:r>
      <w:r w:rsidRPr="00377F7E">
        <w:rPr>
          <w:szCs w:val="20"/>
        </w:rPr>
        <w:t xml:space="preserve">os elementos da frase </w:t>
      </w:r>
      <w:r w:rsidR="00981F85">
        <w:rPr>
          <w:szCs w:val="20"/>
        </w:rPr>
        <w:t>e as</w:t>
      </w:r>
      <w:r w:rsidRPr="00377F7E">
        <w:rPr>
          <w:szCs w:val="20"/>
        </w:rPr>
        <w:t xml:space="preserve"> respetiva</w:t>
      </w:r>
      <w:r w:rsidR="00981F85">
        <w:rPr>
          <w:szCs w:val="20"/>
        </w:rPr>
        <w:t>s funções</w:t>
      </w:r>
      <w:r w:rsidRPr="00377F7E">
        <w:rPr>
          <w:szCs w:val="20"/>
        </w:rPr>
        <w:t xml:space="preserve"> sintática</w:t>
      </w:r>
      <w:r w:rsidR="00981F85">
        <w:rPr>
          <w:szCs w:val="20"/>
        </w:rPr>
        <w:t>s</w:t>
      </w:r>
      <w:r w:rsidRPr="00377F7E">
        <w:rPr>
          <w:szCs w:val="20"/>
        </w:rPr>
        <w:t>.</w:t>
      </w:r>
    </w:p>
    <w:p w14:paraId="55EFE567" w14:textId="77777777" w:rsidR="00377F7E" w:rsidRDefault="00377F7E" w:rsidP="00377F7E">
      <w:pPr>
        <w:rPr>
          <w:szCs w:val="20"/>
        </w:rPr>
      </w:pPr>
    </w:p>
    <w:p w14:paraId="6F40838C" w14:textId="77777777" w:rsidR="00377F7E" w:rsidRDefault="00377F7E" w:rsidP="00377F7E">
      <w:pPr>
        <w:rPr>
          <w:szCs w:val="20"/>
        </w:rPr>
      </w:pPr>
      <w:r>
        <w:rPr>
          <w:szCs w:val="20"/>
        </w:rPr>
        <w:t>“</w:t>
      </w:r>
      <w:r w:rsidRPr="00377F7E">
        <w:rPr>
          <w:i/>
          <w:szCs w:val="20"/>
        </w:rPr>
        <w:t>Naquela ilha, um monstro terrível apavorava os povos</w:t>
      </w:r>
      <w:r>
        <w:rPr>
          <w:szCs w:val="20"/>
        </w:rPr>
        <w:t>.”</w:t>
      </w:r>
    </w:p>
    <w:p w14:paraId="1903779D" w14:textId="77777777" w:rsidR="00377F7E" w:rsidRDefault="00377F7E" w:rsidP="00377F7E">
      <w:pPr>
        <w:rPr>
          <w:szCs w:val="20"/>
        </w:rPr>
      </w:pPr>
    </w:p>
    <w:p w14:paraId="35108F4A" w14:textId="77777777" w:rsidR="00377F7E" w:rsidRDefault="00377F7E" w:rsidP="00377F7E">
      <w:pPr>
        <w:rPr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3794"/>
        <w:gridCol w:w="425"/>
        <w:gridCol w:w="5749"/>
      </w:tblGrid>
      <w:tr w:rsidR="00377F7E" w:rsidRPr="00397786" w14:paraId="340D5A95" w14:textId="77777777" w:rsidTr="00B12FA1">
        <w:tc>
          <w:tcPr>
            <w:tcW w:w="3794" w:type="dxa"/>
          </w:tcPr>
          <w:p w14:paraId="5755C7C6" w14:textId="77777777" w:rsidR="00377F7E" w:rsidRPr="00397786" w:rsidRDefault="00377F7E" w:rsidP="00B12FA1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397786">
              <w:rPr>
                <w:b/>
                <w:szCs w:val="20"/>
              </w:rPr>
              <w:t>I</w:t>
            </w:r>
          </w:p>
        </w:tc>
        <w:tc>
          <w:tcPr>
            <w:tcW w:w="425" w:type="dxa"/>
          </w:tcPr>
          <w:p w14:paraId="10DDD21F" w14:textId="77777777" w:rsidR="00377F7E" w:rsidRPr="00397786" w:rsidRDefault="00377F7E" w:rsidP="00B12FA1">
            <w:pPr>
              <w:spacing w:before="2" w:after="2" w:line="360" w:lineRule="auto"/>
              <w:jc w:val="center"/>
              <w:rPr>
                <w:b/>
                <w:szCs w:val="20"/>
              </w:rPr>
            </w:pPr>
          </w:p>
        </w:tc>
        <w:tc>
          <w:tcPr>
            <w:tcW w:w="5749" w:type="dxa"/>
          </w:tcPr>
          <w:p w14:paraId="28D2A4EA" w14:textId="77777777" w:rsidR="00377F7E" w:rsidRPr="00397786" w:rsidRDefault="00377F7E" w:rsidP="00B12FA1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397786">
              <w:rPr>
                <w:b/>
                <w:szCs w:val="20"/>
              </w:rPr>
              <w:t>II</w:t>
            </w:r>
          </w:p>
        </w:tc>
      </w:tr>
      <w:tr w:rsidR="00377F7E" w:rsidRPr="00397786" w14:paraId="24EDDE23" w14:textId="77777777" w:rsidTr="00B12FA1">
        <w:tc>
          <w:tcPr>
            <w:tcW w:w="3794" w:type="dxa"/>
          </w:tcPr>
          <w:p w14:paraId="7F58DB18" w14:textId="77777777" w:rsidR="00377F7E" w:rsidRPr="00397786" w:rsidRDefault="00377F7E" w:rsidP="00377F7E">
            <w:pPr>
              <w:spacing w:before="2" w:after="2" w:line="360" w:lineRule="auto"/>
              <w:rPr>
                <w:szCs w:val="20"/>
              </w:rPr>
            </w:pPr>
            <w:r>
              <w:rPr>
                <w:szCs w:val="20"/>
              </w:rPr>
              <w:t>1.</w:t>
            </w:r>
            <w:r w:rsidRPr="00397786">
              <w:rPr>
                <w:szCs w:val="20"/>
              </w:rPr>
              <w:t xml:space="preserve"> </w:t>
            </w:r>
            <w:r>
              <w:rPr>
                <w:szCs w:val="20"/>
              </w:rPr>
              <w:t>“Naquela ilha”</w:t>
            </w:r>
          </w:p>
        </w:tc>
        <w:tc>
          <w:tcPr>
            <w:tcW w:w="425" w:type="dxa"/>
          </w:tcPr>
          <w:p w14:paraId="0EDA272D" w14:textId="77777777" w:rsidR="00377F7E" w:rsidRPr="00397786" w:rsidRDefault="00377F7E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621D9BC6" w14:textId="74F1F853" w:rsidR="00377F7E" w:rsidRPr="00397786" w:rsidRDefault="00377F7E" w:rsidP="00880E60">
            <w:pPr>
              <w:spacing w:before="2" w:after="2" w:line="360" w:lineRule="auto"/>
              <w:rPr>
                <w:rFonts w:ascii="Times" w:hAnsi="Times"/>
                <w:szCs w:val="20"/>
                <w:lang w:eastAsia="en-US"/>
              </w:rPr>
            </w:pPr>
            <w:r w:rsidRPr="00397786">
              <w:rPr>
                <w:rStyle w:val="Strong"/>
                <w:b w:val="0"/>
                <w:color w:val="000000"/>
                <w:szCs w:val="20"/>
              </w:rPr>
              <w:t>a)</w:t>
            </w:r>
            <w:r>
              <w:rPr>
                <w:bCs/>
                <w:szCs w:val="20"/>
              </w:rPr>
              <w:t xml:space="preserve"> </w:t>
            </w:r>
            <w:r w:rsidR="00880E60" w:rsidRPr="00880E60">
              <w:rPr>
                <w:rStyle w:val="Strong"/>
                <w:b w:val="0"/>
                <w:color w:val="000000"/>
              </w:rPr>
              <w:t>Sujeito</w:t>
            </w:r>
            <w:r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</w:tr>
      <w:tr w:rsidR="00377F7E" w:rsidRPr="00397786" w14:paraId="26C36FA8" w14:textId="77777777" w:rsidTr="00B12FA1">
        <w:tc>
          <w:tcPr>
            <w:tcW w:w="3794" w:type="dxa"/>
          </w:tcPr>
          <w:p w14:paraId="546FAB12" w14:textId="77777777" w:rsidR="00377F7E" w:rsidRPr="00377F7E" w:rsidRDefault="00377F7E" w:rsidP="00377F7E">
            <w:pPr>
              <w:tabs>
                <w:tab w:val="left" w:pos="1540"/>
              </w:tabs>
              <w:spacing w:before="2" w:after="2" w:line="360" w:lineRule="auto"/>
              <w:rPr>
                <w:rFonts w:cs="Arial"/>
                <w:color w:val="000000"/>
                <w:szCs w:val="20"/>
              </w:rPr>
            </w:pPr>
            <w:r>
              <w:rPr>
                <w:szCs w:val="20"/>
              </w:rPr>
              <w:t>2.</w:t>
            </w:r>
            <w:r w:rsidRPr="00397786">
              <w:rPr>
                <w:szCs w:val="20"/>
              </w:rPr>
              <w:t xml:space="preserve"> </w:t>
            </w:r>
            <w:r>
              <w:rPr>
                <w:szCs w:val="20"/>
              </w:rPr>
              <w:t>“um monstro terrível”</w:t>
            </w:r>
          </w:p>
        </w:tc>
        <w:tc>
          <w:tcPr>
            <w:tcW w:w="425" w:type="dxa"/>
          </w:tcPr>
          <w:p w14:paraId="5B02C0E2" w14:textId="77777777" w:rsidR="00377F7E" w:rsidRPr="00397786" w:rsidRDefault="00377F7E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13AE74CC" w14:textId="33E90269" w:rsidR="00377F7E" w:rsidRPr="00397786" w:rsidRDefault="00377F7E" w:rsidP="00880E60">
            <w:pPr>
              <w:spacing w:before="2" w:after="2" w:line="360" w:lineRule="auto"/>
              <w:rPr>
                <w:rFonts w:ascii="Times" w:hAnsi="Times"/>
                <w:b/>
                <w:szCs w:val="20"/>
                <w:lang w:eastAsia="en-US"/>
              </w:rPr>
            </w:pPr>
            <w:r w:rsidRPr="00397786">
              <w:rPr>
                <w:rStyle w:val="Strong"/>
                <w:b w:val="0"/>
                <w:color w:val="000000"/>
                <w:szCs w:val="20"/>
              </w:rPr>
              <w:t xml:space="preserve">b) </w:t>
            </w:r>
            <w:r w:rsidR="00880E60">
              <w:rPr>
                <w:rStyle w:val="Strong"/>
                <w:b w:val="0"/>
                <w:color w:val="000000"/>
                <w:szCs w:val="20"/>
              </w:rPr>
              <w:t>Modificador</w:t>
            </w:r>
            <w:r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</w:tr>
      <w:tr w:rsidR="00377F7E" w:rsidRPr="00397786" w14:paraId="0BFD010D" w14:textId="77777777" w:rsidTr="00B12FA1">
        <w:tc>
          <w:tcPr>
            <w:tcW w:w="3794" w:type="dxa"/>
          </w:tcPr>
          <w:p w14:paraId="329F46B1" w14:textId="77777777" w:rsidR="00377F7E" w:rsidRPr="00397786" w:rsidRDefault="00377F7E" w:rsidP="00377F7E">
            <w:pPr>
              <w:spacing w:before="2" w:after="2" w:line="360" w:lineRule="auto"/>
              <w:rPr>
                <w:szCs w:val="20"/>
              </w:rPr>
            </w:pPr>
            <w:r>
              <w:rPr>
                <w:szCs w:val="20"/>
              </w:rPr>
              <w:t>3.</w:t>
            </w:r>
            <w:r w:rsidRPr="00397786">
              <w:rPr>
                <w:szCs w:val="20"/>
              </w:rPr>
              <w:t xml:space="preserve"> </w:t>
            </w:r>
            <w:r>
              <w:rPr>
                <w:szCs w:val="20"/>
              </w:rPr>
              <w:t>“terrível”</w:t>
            </w:r>
          </w:p>
        </w:tc>
        <w:tc>
          <w:tcPr>
            <w:tcW w:w="425" w:type="dxa"/>
          </w:tcPr>
          <w:p w14:paraId="2367B2CB" w14:textId="77777777" w:rsidR="00377F7E" w:rsidRPr="00397786" w:rsidRDefault="00377F7E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5C42DBF4" w14:textId="68FEE84E" w:rsidR="00377F7E" w:rsidRPr="00397786" w:rsidRDefault="00377F7E" w:rsidP="00377F7E">
            <w:pPr>
              <w:spacing w:line="360" w:lineRule="auto"/>
              <w:rPr>
                <w:szCs w:val="20"/>
              </w:rPr>
            </w:pPr>
            <w:r w:rsidRPr="00397786">
              <w:rPr>
                <w:rStyle w:val="Strong"/>
                <w:b w:val="0"/>
                <w:color w:val="000000"/>
                <w:szCs w:val="20"/>
              </w:rPr>
              <w:t xml:space="preserve">c) </w:t>
            </w:r>
            <w:r w:rsidR="00880E60">
              <w:rPr>
                <w:rStyle w:val="Strong"/>
                <w:b w:val="0"/>
                <w:color w:val="000000"/>
                <w:szCs w:val="20"/>
              </w:rPr>
              <w:t>Complemento direto.</w:t>
            </w:r>
          </w:p>
        </w:tc>
      </w:tr>
      <w:tr w:rsidR="00377F7E" w:rsidRPr="00397786" w14:paraId="44917162" w14:textId="77777777" w:rsidTr="00B12FA1">
        <w:tc>
          <w:tcPr>
            <w:tcW w:w="3794" w:type="dxa"/>
          </w:tcPr>
          <w:p w14:paraId="041E084C" w14:textId="77777777" w:rsidR="00377F7E" w:rsidRDefault="00377F7E" w:rsidP="00377F7E">
            <w:pPr>
              <w:spacing w:before="2" w:after="2" w:line="360" w:lineRule="auto"/>
              <w:rPr>
                <w:szCs w:val="20"/>
              </w:rPr>
            </w:pPr>
            <w:r>
              <w:rPr>
                <w:szCs w:val="20"/>
              </w:rPr>
              <w:t>4. “os povos”</w:t>
            </w:r>
          </w:p>
        </w:tc>
        <w:tc>
          <w:tcPr>
            <w:tcW w:w="425" w:type="dxa"/>
          </w:tcPr>
          <w:p w14:paraId="0F310469" w14:textId="77777777" w:rsidR="00377F7E" w:rsidRPr="00397786" w:rsidRDefault="00377F7E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6682D77B" w14:textId="63160D7C" w:rsidR="00377F7E" w:rsidRPr="00397786" w:rsidRDefault="00377F7E" w:rsidP="00880E60">
            <w:pPr>
              <w:spacing w:line="360" w:lineRule="auto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d) </w:t>
            </w:r>
            <w:r w:rsidR="00880E60">
              <w:rPr>
                <w:bCs/>
                <w:szCs w:val="20"/>
              </w:rPr>
              <w:t>Modificador do nome restritivo</w:t>
            </w:r>
            <w:r w:rsidR="00880E60" w:rsidRPr="00397786">
              <w:rPr>
                <w:bCs/>
                <w:szCs w:val="20"/>
              </w:rPr>
              <w:t>.</w:t>
            </w:r>
          </w:p>
        </w:tc>
      </w:tr>
    </w:tbl>
    <w:p w14:paraId="1AB7A56E" w14:textId="77777777" w:rsidR="00377F7E" w:rsidRDefault="00377F7E" w:rsidP="00377F7E">
      <w:pPr>
        <w:rPr>
          <w:szCs w:val="20"/>
        </w:rPr>
      </w:pPr>
    </w:p>
    <w:p w14:paraId="125224DC" w14:textId="77777777" w:rsidR="00377F7E" w:rsidRDefault="00377F7E" w:rsidP="00377F7E">
      <w:pPr>
        <w:rPr>
          <w:szCs w:val="20"/>
        </w:rPr>
      </w:pPr>
    </w:p>
    <w:p w14:paraId="745CD2BA" w14:textId="77777777" w:rsidR="00377F7E" w:rsidRPr="00377F7E" w:rsidRDefault="00377F7E" w:rsidP="00377F7E">
      <w:pPr>
        <w:rPr>
          <w:szCs w:val="20"/>
        </w:rPr>
      </w:pPr>
    </w:p>
    <w:p w14:paraId="447D06DE" w14:textId="77777777" w:rsidR="00981F85" w:rsidRDefault="00B12FA1" w:rsidP="00981F85">
      <w:pPr>
        <w:pStyle w:val="ListParagraph"/>
        <w:numPr>
          <w:ilvl w:val="0"/>
          <w:numId w:val="34"/>
        </w:numPr>
        <w:rPr>
          <w:szCs w:val="20"/>
        </w:rPr>
      </w:pPr>
      <w:r>
        <w:t>Atenta na frase e estabe</w:t>
      </w:r>
      <w:r w:rsidR="00981F85">
        <w:t xml:space="preserve">lece a correspondência correta </w:t>
      </w:r>
      <w:r w:rsidR="00981F85">
        <w:rPr>
          <w:szCs w:val="20"/>
        </w:rPr>
        <w:t xml:space="preserve">entre </w:t>
      </w:r>
      <w:r w:rsidR="00981F85" w:rsidRPr="00377F7E">
        <w:rPr>
          <w:szCs w:val="20"/>
        </w:rPr>
        <w:t xml:space="preserve">os elementos da frase </w:t>
      </w:r>
      <w:r w:rsidR="00981F85">
        <w:rPr>
          <w:szCs w:val="20"/>
        </w:rPr>
        <w:t>e as</w:t>
      </w:r>
      <w:r w:rsidR="00981F85" w:rsidRPr="00377F7E">
        <w:rPr>
          <w:szCs w:val="20"/>
        </w:rPr>
        <w:t xml:space="preserve"> respetiva</w:t>
      </w:r>
      <w:r w:rsidR="00981F85">
        <w:rPr>
          <w:szCs w:val="20"/>
        </w:rPr>
        <w:t>s funções</w:t>
      </w:r>
      <w:r w:rsidR="00981F85" w:rsidRPr="00377F7E">
        <w:rPr>
          <w:szCs w:val="20"/>
        </w:rPr>
        <w:t xml:space="preserve"> sintática</w:t>
      </w:r>
      <w:r w:rsidR="00981F85">
        <w:rPr>
          <w:szCs w:val="20"/>
        </w:rPr>
        <w:t>s</w:t>
      </w:r>
      <w:r w:rsidR="00981F85" w:rsidRPr="00377F7E">
        <w:rPr>
          <w:szCs w:val="20"/>
        </w:rPr>
        <w:t>.</w:t>
      </w:r>
    </w:p>
    <w:p w14:paraId="1622E01D" w14:textId="51AF131C" w:rsidR="00880E60" w:rsidRDefault="00880E60" w:rsidP="00981F85">
      <w:pPr>
        <w:pStyle w:val="ListParagraph"/>
        <w:ind w:left="360"/>
      </w:pPr>
    </w:p>
    <w:p w14:paraId="1A05D9C1" w14:textId="77777777" w:rsidR="00B12FA1" w:rsidRDefault="00B12FA1" w:rsidP="00B12FA1">
      <w:r>
        <w:t>“</w:t>
      </w:r>
      <w:r>
        <w:rPr>
          <w:i/>
        </w:rPr>
        <w:t xml:space="preserve">Amadis considerou </w:t>
      </w:r>
      <w:proofErr w:type="spellStart"/>
      <w:r>
        <w:rPr>
          <w:i/>
        </w:rPr>
        <w:t>Endriago</w:t>
      </w:r>
      <w:proofErr w:type="spellEnd"/>
      <w:r>
        <w:rPr>
          <w:i/>
        </w:rPr>
        <w:t xml:space="preserve"> demoníaco.</w:t>
      </w:r>
      <w:r>
        <w:t>”</w:t>
      </w:r>
    </w:p>
    <w:p w14:paraId="6D7F7CE7" w14:textId="77777777" w:rsidR="00B12FA1" w:rsidRDefault="00B12FA1" w:rsidP="00B12FA1"/>
    <w:p w14:paraId="4EE7A82C" w14:textId="77777777" w:rsidR="00B12FA1" w:rsidRDefault="00B12FA1" w:rsidP="00B12FA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3794"/>
        <w:gridCol w:w="425"/>
        <w:gridCol w:w="5749"/>
      </w:tblGrid>
      <w:tr w:rsidR="00B12FA1" w:rsidRPr="00397786" w14:paraId="533F1B9D" w14:textId="77777777" w:rsidTr="00B12FA1">
        <w:tc>
          <w:tcPr>
            <w:tcW w:w="3794" w:type="dxa"/>
          </w:tcPr>
          <w:p w14:paraId="282B7C5F" w14:textId="77777777" w:rsidR="00B12FA1" w:rsidRPr="00397786" w:rsidRDefault="00B12FA1" w:rsidP="00B12FA1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397786">
              <w:rPr>
                <w:b/>
                <w:szCs w:val="20"/>
              </w:rPr>
              <w:t>I</w:t>
            </w:r>
          </w:p>
        </w:tc>
        <w:tc>
          <w:tcPr>
            <w:tcW w:w="425" w:type="dxa"/>
          </w:tcPr>
          <w:p w14:paraId="274F20EE" w14:textId="77777777" w:rsidR="00B12FA1" w:rsidRPr="00397786" w:rsidRDefault="00B12FA1" w:rsidP="00B12FA1">
            <w:pPr>
              <w:spacing w:before="2" w:after="2" w:line="360" w:lineRule="auto"/>
              <w:jc w:val="center"/>
              <w:rPr>
                <w:b/>
                <w:szCs w:val="20"/>
              </w:rPr>
            </w:pPr>
          </w:p>
        </w:tc>
        <w:tc>
          <w:tcPr>
            <w:tcW w:w="5749" w:type="dxa"/>
          </w:tcPr>
          <w:p w14:paraId="21AF0AD4" w14:textId="77777777" w:rsidR="00B12FA1" w:rsidRPr="00397786" w:rsidRDefault="00B12FA1" w:rsidP="00B12FA1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397786">
              <w:rPr>
                <w:b/>
                <w:szCs w:val="20"/>
              </w:rPr>
              <w:t>II</w:t>
            </w:r>
          </w:p>
        </w:tc>
      </w:tr>
      <w:tr w:rsidR="00B12FA1" w:rsidRPr="00397786" w14:paraId="3CAE402D" w14:textId="77777777" w:rsidTr="00B12FA1">
        <w:tc>
          <w:tcPr>
            <w:tcW w:w="3794" w:type="dxa"/>
          </w:tcPr>
          <w:p w14:paraId="37134382" w14:textId="77777777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  <w:r>
              <w:rPr>
                <w:szCs w:val="20"/>
              </w:rPr>
              <w:t>1.</w:t>
            </w:r>
            <w:r w:rsidRPr="00397786">
              <w:rPr>
                <w:szCs w:val="20"/>
              </w:rPr>
              <w:t xml:space="preserve"> </w:t>
            </w:r>
            <w:r>
              <w:rPr>
                <w:szCs w:val="20"/>
              </w:rPr>
              <w:t>“demoníaco”</w:t>
            </w:r>
          </w:p>
        </w:tc>
        <w:tc>
          <w:tcPr>
            <w:tcW w:w="425" w:type="dxa"/>
          </w:tcPr>
          <w:p w14:paraId="79119429" w14:textId="77777777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326DE31B" w14:textId="77777777" w:rsidR="00B12FA1" w:rsidRPr="00397786" w:rsidRDefault="00B12FA1" w:rsidP="00B12FA1">
            <w:pPr>
              <w:spacing w:before="2" w:after="2" w:line="360" w:lineRule="auto"/>
              <w:rPr>
                <w:rFonts w:ascii="Times" w:hAnsi="Times"/>
                <w:szCs w:val="20"/>
                <w:lang w:eastAsia="en-US"/>
              </w:rPr>
            </w:pPr>
            <w:r w:rsidRPr="00397786">
              <w:rPr>
                <w:rStyle w:val="Strong"/>
                <w:b w:val="0"/>
                <w:color w:val="000000"/>
                <w:szCs w:val="20"/>
              </w:rPr>
              <w:t>a)</w:t>
            </w:r>
            <w:r>
              <w:rPr>
                <w:bCs/>
                <w:szCs w:val="20"/>
              </w:rPr>
              <w:t xml:space="preserve"> </w:t>
            </w:r>
            <w:r>
              <w:rPr>
                <w:rStyle w:val="Strong"/>
                <w:b w:val="0"/>
                <w:color w:val="000000"/>
                <w:szCs w:val="20"/>
              </w:rPr>
              <w:t>Sujeito.</w:t>
            </w:r>
          </w:p>
        </w:tc>
      </w:tr>
      <w:tr w:rsidR="00B12FA1" w:rsidRPr="00397786" w14:paraId="72F50C00" w14:textId="77777777" w:rsidTr="00B12FA1">
        <w:tc>
          <w:tcPr>
            <w:tcW w:w="3794" w:type="dxa"/>
          </w:tcPr>
          <w:p w14:paraId="03E0CF20" w14:textId="77777777" w:rsidR="00B12FA1" w:rsidRPr="00377F7E" w:rsidRDefault="00B12FA1" w:rsidP="00B12FA1">
            <w:pPr>
              <w:tabs>
                <w:tab w:val="left" w:pos="1540"/>
              </w:tabs>
              <w:spacing w:before="2" w:after="2" w:line="360" w:lineRule="auto"/>
              <w:rPr>
                <w:rFonts w:cs="Arial"/>
                <w:color w:val="000000"/>
                <w:szCs w:val="20"/>
              </w:rPr>
            </w:pPr>
            <w:r>
              <w:rPr>
                <w:szCs w:val="20"/>
              </w:rPr>
              <w:t>2.</w:t>
            </w:r>
            <w:r w:rsidRPr="00397786">
              <w:rPr>
                <w:szCs w:val="20"/>
              </w:rPr>
              <w:t xml:space="preserve"> </w:t>
            </w:r>
            <w:r>
              <w:rPr>
                <w:szCs w:val="20"/>
              </w:rPr>
              <w:t>“</w:t>
            </w:r>
            <w:proofErr w:type="spellStart"/>
            <w:r>
              <w:rPr>
                <w:szCs w:val="20"/>
              </w:rPr>
              <w:t>Endriago</w:t>
            </w:r>
            <w:proofErr w:type="spellEnd"/>
            <w:r>
              <w:rPr>
                <w:szCs w:val="20"/>
              </w:rPr>
              <w:t>”</w:t>
            </w:r>
          </w:p>
        </w:tc>
        <w:tc>
          <w:tcPr>
            <w:tcW w:w="425" w:type="dxa"/>
          </w:tcPr>
          <w:p w14:paraId="6276AAC2" w14:textId="77777777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7D81ADCA" w14:textId="77777777" w:rsidR="00B12FA1" w:rsidRPr="00397786" w:rsidRDefault="00B12FA1" w:rsidP="00B12FA1">
            <w:pPr>
              <w:spacing w:before="2" w:after="2" w:line="360" w:lineRule="auto"/>
              <w:rPr>
                <w:rFonts w:ascii="Times" w:hAnsi="Times"/>
                <w:b/>
                <w:szCs w:val="20"/>
                <w:lang w:eastAsia="en-US"/>
              </w:rPr>
            </w:pPr>
            <w:r w:rsidRPr="00397786">
              <w:rPr>
                <w:rStyle w:val="Strong"/>
                <w:b w:val="0"/>
                <w:color w:val="000000"/>
                <w:szCs w:val="20"/>
              </w:rPr>
              <w:t xml:space="preserve">b) </w:t>
            </w:r>
            <w:r>
              <w:rPr>
                <w:rStyle w:val="Strong"/>
                <w:b w:val="0"/>
                <w:color w:val="000000"/>
                <w:szCs w:val="20"/>
              </w:rPr>
              <w:t>Predicado.</w:t>
            </w:r>
          </w:p>
        </w:tc>
      </w:tr>
      <w:tr w:rsidR="00B12FA1" w:rsidRPr="00397786" w14:paraId="4D42B7E4" w14:textId="77777777" w:rsidTr="00B12FA1">
        <w:tc>
          <w:tcPr>
            <w:tcW w:w="3794" w:type="dxa"/>
          </w:tcPr>
          <w:p w14:paraId="3DDA5250" w14:textId="77777777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  <w:r>
              <w:rPr>
                <w:szCs w:val="20"/>
              </w:rPr>
              <w:t>3.</w:t>
            </w:r>
            <w:r w:rsidRPr="00397786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“considerou </w:t>
            </w:r>
            <w:proofErr w:type="spellStart"/>
            <w:r>
              <w:rPr>
                <w:szCs w:val="20"/>
              </w:rPr>
              <w:t>Endriago</w:t>
            </w:r>
            <w:proofErr w:type="spellEnd"/>
            <w:r>
              <w:rPr>
                <w:szCs w:val="20"/>
              </w:rPr>
              <w:t>”</w:t>
            </w:r>
          </w:p>
        </w:tc>
        <w:tc>
          <w:tcPr>
            <w:tcW w:w="425" w:type="dxa"/>
          </w:tcPr>
          <w:p w14:paraId="7B9499B5" w14:textId="77777777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0ED99C02" w14:textId="77777777" w:rsidR="00B12FA1" w:rsidRPr="00397786" w:rsidRDefault="00B12FA1" w:rsidP="00B12FA1">
            <w:pPr>
              <w:spacing w:line="360" w:lineRule="auto"/>
              <w:rPr>
                <w:szCs w:val="20"/>
              </w:rPr>
            </w:pPr>
            <w:r w:rsidRPr="00397786">
              <w:rPr>
                <w:rStyle w:val="Strong"/>
                <w:b w:val="0"/>
                <w:color w:val="000000"/>
                <w:szCs w:val="20"/>
              </w:rPr>
              <w:t xml:space="preserve">c) </w:t>
            </w:r>
            <w:r>
              <w:rPr>
                <w:rStyle w:val="Strong"/>
                <w:b w:val="0"/>
                <w:color w:val="000000"/>
                <w:szCs w:val="20"/>
              </w:rPr>
              <w:t>Complemento direto</w:t>
            </w:r>
            <w:r w:rsidRPr="00397786">
              <w:rPr>
                <w:bCs/>
                <w:szCs w:val="20"/>
              </w:rPr>
              <w:t>.</w:t>
            </w:r>
          </w:p>
        </w:tc>
      </w:tr>
      <w:tr w:rsidR="00B12FA1" w:rsidRPr="00397786" w14:paraId="118F0EB8" w14:textId="77777777" w:rsidTr="00B12FA1">
        <w:tc>
          <w:tcPr>
            <w:tcW w:w="3794" w:type="dxa"/>
          </w:tcPr>
          <w:p w14:paraId="13958464" w14:textId="77777777" w:rsidR="00B12FA1" w:rsidRDefault="00B12FA1" w:rsidP="00B12FA1">
            <w:pPr>
              <w:spacing w:before="2" w:after="2" w:line="360" w:lineRule="auto"/>
              <w:rPr>
                <w:szCs w:val="20"/>
              </w:rPr>
            </w:pPr>
            <w:r>
              <w:rPr>
                <w:szCs w:val="20"/>
              </w:rPr>
              <w:t>4. “Amadis”</w:t>
            </w:r>
          </w:p>
        </w:tc>
        <w:tc>
          <w:tcPr>
            <w:tcW w:w="425" w:type="dxa"/>
          </w:tcPr>
          <w:p w14:paraId="6A04ACA5" w14:textId="77777777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5060183F" w14:textId="77777777" w:rsidR="00B12FA1" w:rsidRPr="00397786" w:rsidRDefault="00B12FA1" w:rsidP="00B12FA1">
            <w:pPr>
              <w:spacing w:line="360" w:lineRule="auto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d) Predicativo do complemento direto.</w:t>
            </w:r>
          </w:p>
        </w:tc>
      </w:tr>
    </w:tbl>
    <w:p w14:paraId="3834568D" w14:textId="77777777" w:rsidR="00B12FA1" w:rsidRPr="00B12FA1" w:rsidRDefault="00B12FA1" w:rsidP="00B12FA1"/>
    <w:p w14:paraId="4AE9316B" w14:textId="77777777" w:rsidR="00B12FA1" w:rsidRDefault="00B12FA1" w:rsidP="00B12FA1"/>
    <w:p w14:paraId="6F19B9AC" w14:textId="77777777" w:rsidR="00B12FA1" w:rsidRDefault="00B12FA1" w:rsidP="00B12FA1"/>
    <w:p w14:paraId="4C554EFF" w14:textId="77777777" w:rsidR="00981F85" w:rsidRDefault="00B12FA1" w:rsidP="00981F85">
      <w:pPr>
        <w:pStyle w:val="ListParagraph"/>
        <w:numPr>
          <w:ilvl w:val="0"/>
          <w:numId w:val="34"/>
        </w:numPr>
        <w:rPr>
          <w:szCs w:val="20"/>
        </w:rPr>
      </w:pPr>
      <w:r>
        <w:t>Atenta na frase seguinte e estabelece a correspondência correta</w:t>
      </w:r>
      <w:r w:rsidR="00981F85">
        <w:rPr>
          <w:szCs w:val="20"/>
        </w:rPr>
        <w:t xml:space="preserve"> entre </w:t>
      </w:r>
      <w:r w:rsidR="00981F85" w:rsidRPr="00377F7E">
        <w:rPr>
          <w:szCs w:val="20"/>
        </w:rPr>
        <w:t xml:space="preserve">os elementos da frase </w:t>
      </w:r>
      <w:r w:rsidR="00981F85">
        <w:rPr>
          <w:szCs w:val="20"/>
        </w:rPr>
        <w:t>e as</w:t>
      </w:r>
      <w:r w:rsidR="00981F85" w:rsidRPr="00377F7E">
        <w:rPr>
          <w:szCs w:val="20"/>
        </w:rPr>
        <w:t xml:space="preserve"> respetiva</w:t>
      </w:r>
      <w:r w:rsidR="00981F85">
        <w:rPr>
          <w:szCs w:val="20"/>
        </w:rPr>
        <w:t>s funções</w:t>
      </w:r>
      <w:r w:rsidR="00981F85" w:rsidRPr="00377F7E">
        <w:rPr>
          <w:szCs w:val="20"/>
        </w:rPr>
        <w:t xml:space="preserve"> sintática</w:t>
      </w:r>
      <w:r w:rsidR="00981F85">
        <w:rPr>
          <w:szCs w:val="20"/>
        </w:rPr>
        <w:t>s</w:t>
      </w:r>
      <w:r w:rsidR="00981F85" w:rsidRPr="00377F7E">
        <w:rPr>
          <w:szCs w:val="20"/>
        </w:rPr>
        <w:t>.</w:t>
      </w:r>
    </w:p>
    <w:p w14:paraId="7917E44D" w14:textId="7EDF01CF" w:rsidR="00B12FA1" w:rsidRDefault="00B12FA1" w:rsidP="00981F85"/>
    <w:p w14:paraId="249E64FF" w14:textId="77777777" w:rsidR="00B12FA1" w:rsidRDefault="00B12FA1" w:rsidP="00B12FA1">
      <w:pPr>
        <w:rPr>
          <w:i/>
        </w:rPr>
      </w:pPr>
      <w:r>
        <w:tab/>
      </w:r>
      <w:r w:rsidRPr="00B12FA1">
        <w:rPr>
          <w:i/>
        </w:rPr>
        <w:t>"Deixei-a ali"</w:t>
      </w:r>
    </w:p>
    <w:p w14:paraId="6B954A66" w14:textId="77777777" w:rsidR="00B12FA1" w:rsidRPr="00B12FA1" w:rsidRDefault="00B12FA1" w:rsidP="00B12FA1">
      <w:pPr>
        <w:rPr>
          <w:sz w:val="16"/>
          <w:szCs w:val="20"/>
        </w:rPr>
      </w:pPr>
      <w:r w:rsidRPr="00B12FA1">
        <w:rPr>
          <w:color w:val="000000"/>
          <w:sz w:val="24"/>
          <w:lang w:eastAsia="en-US"/>
        </w:rPr>
        <w:br/>
      </w:r>
      <w:r w:rsidRPr="00B12FA1">
        <w:rPr>
          <w:sz w:val="16"/>
          <w:szCs w:val="20"/>
        </w:rPr>
        <w:t>PESSOA, Fernando, "</w:t>
      </w:r>
      <w:r w:rsidRPr="00B12FA1">
        <w:rPr>
          <w:i/>
          <w:sz w:val="16"/>
          <w:szCs w:val="20"/>
        </w:rPr>
        <w:t>A criança que fui chora na estrada</w:t>
      </w:r>
      <w:r w:rsidRPr="00B12FA1">
        <w:rPr>
          <w:sz w:val="16"/>
          <w:szCs w:val="20"/>
        </w:rPr>
        <w:t>", in Antologia Poética, Editora Ulisseia, Lisboa, 1992.</w:t>
      </w:r>
    </w:p>
    <w:p w14:paraId="59541AFF" w14:textId="77777777" w:rsidR="00B12FA1" w:rsidRDefault="00B12FA1" w:rsidP="00B12FA1">
      <w:pPr>
        <w:tabs>
          <w:tab w:val="left" w:pos="980"/>
        </w:tabs>
      </w:pPr>
    </w:p>
    <w:p w14:paraId="0A9C90DE" w14:textId="77777777" w:rsidR="00B12FA1" w:rsidRDefault="00B12FA1" w:rsidP="00B12FA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3794"/>
        <w:gridCol w:w="425"/>
        <w:gridCol w:w="5749"/>
      </w:tblGrid>
      <w:tr w:rsidR="00B12FA1" w:rsidRPr="00397786" w14:paraId="377B7126" w14:textId="77777777" w:rsidTr="00B12FA1">
        <w:tc>
          <w:tcPr>
            <w:tcW w:w="3794" w:type="dxa"/>
          </w:tcPr>
          <w:p w14:paraId="336E3B2A" w14:textId="77777777" w:rsidR="00B12FA1" w:rsidRPr="00397786" w:rsidRDefault="00B12FA1" w:rsidP="00B12FA1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397786">
              <w:rPr>
                <w:b/>
                <w:szCs w:val="20"/>
              </w:rPr>
              <w:t>I</w:t>
            </w:r>
          </w:p>
        </w:tc>
        <w:tc>
          <w:tcPr>
            <w:tcW w:w="425" w:type="dxa"/>
          </w:tcPr>
          <w:p w14:paraId="26E07BAC" w14:textId="77777777" w:rsidR="00B12FA1" w:rsidRPr="00397786" w:rsidRDefault="00B12FA1" w:rsidP="00B12FA1">
            <w:pPr>
              <w:spacing w:before="2" w:after="2" w:line="360" w:lineRule="auto"/>
              <w:jc w:val="center"/>
              <w:rPr>
                <w:b/>
                <w:szCs w:val="20"/>
              </w:rPr>
            </w:pPr>
          </w:p>
        </w:tc>
        <w:tc>
          <w:tcPr>
            <w:tcW w:w="5749" w:type="dxa"/>
          </w:tcPr>
          <w:p w14:paraId="0CF53EEB" w14:textId="77777777" w:rsidR="00B12FA1" w:rsidRPr="00397786" w:rsidRDefault="00B12FA1" w:rsidP="00B12FA1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397786">
              <w:rPr>
                <w:b/>
                <w:szCs w:val="20"/>
              </w:rPr>
              <w:t>II</w:t>
            </w:r>
          </w:p>
        </w:tc>
      </w:tr>
      <w:tr w:rsidR="00B12FA1" w:rsidRPr="00397786" w14:paraId="10A61C56" w14:textId="77777777" w:rsidTr="00B12FA1">
        <w:tc>
          <w:tcPr>
            <w:tcW w:w="3794" w:type="dxa"/>
          </w:tcPr>
          <w:p w14:paraId="15B085FD" w14:textId="343A8CB5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  <w:r>
              <w:rPr>
                <w:szCs w:val="20"/>
              </w:rPr>
              <w:t>1.</w:t>
            </w:r>
            <w:r w:rsidRPr="00397786">
              <w:rPr>
                <w:szCs w:val="20"/>
              </w:rPr>
              <w:t xml:space="preserve"> </w:t>
            </w:r>
            <w:r>
              <w:rPr>
                <w:szCs w:val="20"/>
              </w:rPr>
              <w:t>“</w:t>
            </w:r>
            <w:r w:rsidR="00981F85">
              <w:rPr>
                <w:szCs w:val="20"/>
              </w:rPr>
              <w:t xml:space="preserve">Deixei </w:t>
            </w:r>
            <w:r>
              <w:rPr>
                <w:szCs w:val="20"/>
              </w:rPr>
              <w:t>[</w:t>
            </w:r>
            <w:proofErr w:type="gramStart"/>
            <w:r>
              <w:rPr>
                <w:szCs w:val="20"/>
              </w:rPr>
              <w:t>eu]</w:t>
            </w:r>
            <w:proofErr w:type="gramEnd"/>
            <w:r>
              <w:rPr>
                <w:szCs w:val="20"/>
              </w:rPr>
              <w:t>”</w:t>
            </w:r>
          </w:p>
        </w:tc>
        <w:tc>
          <w:tcPr>
            <w:tcW w:w="425" w:type="dxa"/>
          </w:tcPr>
          <w:p w14:paraId="301103D1" w14:textId="77777777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17CC38A7" w14:textId="77777777" w:rsidR="00B12FA1" w:rsidRPr="00397786" w:rsidRDefault="00B12FA1" w:rsidP="00B12FA1">
            <w:pPr>
              <w:spacing w:before="2" w:after="2" w:line="360" w:lineRule="auto"/>
              <w:rPr>
                <w:rFonts w:ascii="Times" w:hAnsi="Times"/>
                <w:szCs w:val="20"/>
                <w:lang w:eastAsia="en-US"/>
              </w:rPr>
            </w:pPr>
            <w:r w:rsidRPr="00397786">
              <w:rPr>
                <w:rStyle w:val="Strong"/>
                <w:b w:val="0"/>
                <w:color w:val="000000"/>
                <w:szCs w:val="20"/>
              </w:rPr>
              <w:t>a)</w:t>
            </w:r>
            <w:r>
              <w:rPr>
                <w:bCs/>
                <w:szCs w:val="20"/>
              </w:rPr>
              <w:t xml:space="preserve"> </w:t>
            </w:r>
            <w:r>
              <w:rPr>
                <w:rStyle w:val="Strong"/>
                <w:b w:val="0"/>
                <w:color w:val="000000"/>
                <w:szCs w:val="20"/>
              </w:rPr>
              <w:t>Sujeito nulo subentendido.</w:t>
            </w:r>
          </w:p>
        </w:tc>
      </w:tr>
      <w:tr w:rsidR="00B12FA1" w:rsidRPr="00397786" w14:paraId="5DC86C16" w14:textId="77777777" w:rsidTr="00B12FA1">
        <w:tc>
          <w:tcPr>
            <w:tcW w:w="3794" w:type="dxa"/>
          </w:tcPr>
          <w:p w14:paraId="4F99D586" w14:textId="77777777" w:rsidR="00B12FA1" w:rsidRPr="00377F7E" w:rsidRDefault="00B12FA1" w:rsidP="00B12FA1">
            <w:pPr>
              <w:tabs>
                <w:tab w:val="left" w:pos="1540"/>
              </w:tabs>
              <w:spacing w:before="2" w:after="2" w:line="360" w:lineRule="auto"/>
              <w:rPr>
                <w:rFonts w:cs="Arial"/>
                <w:color w:val="000000"/>
                <w:szCs w:val="20"/>
              </w:rPr>
            </w:pPr>
            <w:r>
              <w:rPr>
                <w:szCs w:val="20"/>
              </w:rPr>
              <w:t>2.</w:t>
            </w:r>
            <w:r w:rsidRPr="00397786">
              <w:rPr>
                <w:szCs w:val="20"/>
              </w:rPr>
              <w:t xml:space="preserve"> </w:t>
            </w:r>
            <w:r>
              <w:rPr>
                <w:szCs w:val="20"/>
              </w:rPr>
              <w:t>“Deixei-a ali”</w:t>
            </w:r>
          </w:p>
        </w:tc>
        <w:tc>
          <w:tcPr>
            <w:tcW w:w="425" w:type="dxa"/>
          </w:tcPr>
          <w:p w14:paraId="5BA15E0E" w14:textId="77777777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58A219E6" w14:textId="77777777" w:rsidR="00B12FA1" w:rsidRPr="00397786" w:rsidRDefault="00B12FA1" w:rsidP="00B12FA1">
            <w:pPr>
              <w:spacing w:before="2" w:after="2" w:line="360" w:lineRule="auto"/>
              <w:rPr>
                <w:rFonts w:ascii="Times" w:hAnsi="Times"/>
                <w:b/>
                <w:szCs w:val="20"/>
                <w:lang w:eastAsia="en-US"/>
              </w:rPr>
            </w:pPr>
            <w:r w:rsidRPr="00397786">
              <w:rPr>
                <w:rStyle w:val="Strong"/>
                <w:b w:val="0"/>
                <w:color w:val="000000"/>
                <w:szCs w:val="20"/>
              </w:rPr>
              <w:t xml:space="preserve">b) </w:t>
            </w:r>
            <w:r>
              <w:rPr>
                <w:rStyle w:val="Strong"/>
                <w:b w:val="0"/>
                <w:color w:val="000000"/>
                <w:szCs w:val="20"/>
              </w:rPr>
              <w:t>Predicado.</w:t>
            </w:r>
          </w:p>
        </w:tc>
      </w:tr>
      <w:tr w:rsidR="00B12FA1" w:rsidRPr="00397786" w14:paraId="41055A12" w14:textId="77777777" w:rsidTr="00B12FA1">
        <w:tc>
          <w:tcPr>
            <w:tcW w:w="3794" w:type="dxa"/>
          </w:tcPr>
          <w:p w14:paraId="6CE77888" w14:textId="77777777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  <w:r>
              <w:rPr>
                <w:szCs w:val="20"/>
              </w:rPr>
              <w:t>3.</w:t>
            </w:r>
            <w:r w:rsidRPr="00397786">
              <w:rPr>
                <w:szCs w:val="20"/>
              </w:rPr>
              <w:t xml:space="preserve"> </w:t>
            </w:r>
            <w:r>
              <w:rPr>
                <w:szCs w:val="20"/>
              </w:rPr>
              <w:t>“ali”</w:t>
            </w:r>
          </w:p>
        </w:tc>
        <w:tc>
          <w:tcPr>
            <w:tcW w:w="425" w:type="dxa"/>
          </w:tcPr>
          <w:p w14:paraId="0707F2DE" w14:textId="77777777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56FCF30F" w14:textId="77777777" w:rsidR="00B12FA1" w:rsidRPr="00397786" w:rsidRDefault="00B12FA1" w:rsidP="00B12FA1">
            <w:pPr>
              <w:spacing w:line="360" w:lineRule="auto"/>
              <w:rPr>
                <w:szCs w:val="20"/>
              </w:rPr>
            </w:pPr>
            <w:r w:rsidRPr="00397786">
              <w:rPr>
                <w:rStyle w:val="Strong"/>
                <w:b w:val="0"/>
                <w:color w:val="000000"/>
                <w:szCs w:val="20"/>
              </w:rPr>
              <w:t xml:space="preserve">c) </w:t>
            </w:r>
            <w:r>
              <w:rPr>
                <w:rStyle w:val="Strong"/>
                <w:b w:val="0"/>
                <w:color w:val="000000"/>
                <w:szCs w:val="20"/>
              </w:rPr>
              <w:t>Complemento direto</w:t>
            </w:r>
            <w:r w:rsidRPr="00397786">
              <w:rPr>
                <w:bCs/>
                <w:szCs w:val="20"/>
              </w:rPr>
              <w:t>.</w:t>
            </w:r>
          </w:p>
        </w:tc>
      </w:tr>
      <w:tr w:rsidR="00B12FA1" w:rsidRPr="00397786" w14:paraId="578FDD7C" w14:textId="77777777" w:rsidTr="00B12FA1">
        <w:tc>
          <w:tcPr>
            <w:tcW w:w="3794" w:type="dxa"/>
          </w:tcPr>
          <w:p w14:paraId="055D334B" w14:textId="77777777" w:rsidR="00B12FA1" w:rsidRDefault="00B12FA1" w:rsidP="00B12FA1">
            <w:pPr>
              <w:spacing w:before="2" w:after="2" w:line="360" w:lineRule="auto"/>
              <w:rPr>
                <w:szCs w:val="20"/>
              </w:rPr>
            </w:pPr>
            <w:r>
              <w:rPr>
                <w:szCs w:val="20"/>
              </w:rPr>
              <w:t>4. “-a”</w:t>
            </w:r>
          </w:p>
        </w:tc>
        <w:tc>
          <w:tcPr>
            <w:tcW w:w="425" w:type="dxa"/>
          </w:tcPr>
          <w:p w14:paraId="6385740C" w14:textId="77777777" w:rsidR="00B12FA1" w:rsidRPr="00397786" w:rsidRDefault="00B12FA1" w:rsidP="00B12FA1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11C1EC38" w14:textId="77777777" w:rsidR="00B12FA1" w:rsidRPr="00397786" w:rsidRDefault="00B12FA1" w:rsidP="00B12FA1">
            <w:pPr>
              <w:spacing w:line="360" w:lineRule="auto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d) Modificador do grupo verbal.</w:t>
            </w:r>
          </w:p>
        </w:tc>
      </w:tr>
    </w:tbl>
    <w:p w14:paraId="4530C047" w14:textId="77777777" w:rsidR="00B12FA1" w:rsidRDefault="00B12FA1" w:rsidP="00B12FA1"/>
    <w:p w14:paraId="7A4D42A6" w14:textId="77777777" w:rsidR="00B12FA1" w:rsidRDefault="00B12FA1" w:rsidP="00B12FA1"/>
    <w:p w14:paraId="0102D8DD" w14:textId="77777777" w:rsidR="00B12FA1" w:rsidRDefault="00B12FA1" w:rsidP="00B12FA1"/>
    <w:p w14:paraId="654641D1" w14:textId="77777777" w:rsidR="00B12FA1" w:rsidRDefault="00B12FA1" w:rsidP="00B12FA1"/>
    <w:p w14:paraId="5357DD38" w14:textId="77777777" w:rsidR="00B12FA1" w:rsidRDefault="004B233C" w:rsidP="00377F7E">
      <w:pPr>
        <w:pStyle w:val="ListParagraph"/>
        <w:numPr>
          <w:ilvl w:val="0"/>
          <w:numId w:val="34"/>
        </w:numPr>
      </w:pPr>
      <w:r>
        <w:t>Classifica as seguintes afirmações em verdadeiras (V) ou falsas (F).</w:t>
      </w:r>
    </w:p>
    <w:p w14:paraId="4AA812AF" w14:textId="77777777" w:rsidR="009204C9" w:rsidRDefault="009204C9" w:rsidP="009204C9">
      <w:pPr>
        <w:pStyle w:val="ListParagraph"/>
        <w:ind w:left="360"/>
      </w:pPr>
    </w:p>
    <w:p w14:paraId="6CCEA108" w14:textId="77777777" w:rsidR="004B233C" w:rsidRDefault="004B233C" w:rsidP="004B233C">
      <w:pPr>
        <w:pStyle w:val="ListParagraph"/>
        <w:numPr>
          <w:ilvl w:val="1"/>
          <w:numId w:val="34"/>
        </w:numPr>
      </w:pPr>
      <w:r>
        <w:t xml:space="preserve">Na frase “O presidente nomeou-o </w:t>
      </w:r>
      <w:r w:rsidRPr="004B233C">
        <w:rPr>
          <w:b/>
        </w:rPr>
        <w:t>ministro</w:t>
      </w:r>
      <w:r>
        <w:t xml:space="preserve">.”, </w:t>
      </w:r>
      <w:proofErr w:type="gramStart"/>
      <w:r>
        <w:t>a</w:t>
      </w:r>
      <w:proofErr w:type="gramEnd"/>
      <w:r>
        <w:t xml:space="preserve"> expressão destacada desempenha a função sintática de predicativo do complemento direto.</w:t>
      </w:r>
    </w:p>
    <w:p w14:paraId="4E049B21" w14:textId="77777777" w:rsidR="004B233C" w:rsidRDefault="004B233C" w:rsidP="004B233C">
      <w:pPr>
        <w:pStyle w:val="ListParagraph"/>
        <w:numPr>
          <w:ilvl w:val="1"/>
          <w:numId w:val="34"/>
        </w:numPr>
      </w:pPr>
      <w:r>
        <w:t xml:space="preserve">Na frase “Ela sentou-se </w:t>
      </w:r>
      <w:r w:rsidRPr="004B233C">
        <w:rPr>
          <w:b/>
        </w:rPr>
        <w:t>perto do balcão</w:t>
      </w:r>
      <w:r>
        <w:t>.”, a expressão destacada desempenha a função sintática de complemento direto.</w:t>
      </w:r>
    </w:p>
    <w:p w14:paraId="21C01822" w14:textId="77777777" w:rsidR="004B233C" w:rsidRDefault="004B233C" w:rsidP="004B233C">
      <w:pPr>
        <w:pStyle w:val="ListParagraph"/>
        <w:numPr>
          <w:ilvl w:val="1"/>
          <w:numId w:val="34"/>
        </w:numPr>
      </w:pPr>
      <w:r>
        <w:t>Na frase “</w:t>
      </w:r>
      <w:r w:rsidRPr="004B233C">
        <w:rPr>
          <w:b/>
        </w:rPr>
        <w:t>Para minha alegria</w:t>
      </w:r>
      <w:r>
        <w:t>, vencemos a partida.”, a expressão destacada desempenha a função sintática de modificador da frase.</w:t>
      </w:r>
    </w:p>
    <w:p w14:paraId="616A8D57" w14:textId="77777777" w:rsidR="009152A4" w:rsidRDefault="009152A4" w:rsidP="004B233C">
      <w:pPr>
        <w:pStyle w:val="ListParagraph"/>
        <w:numPr>
          <w:ilvl w:val="1"/>
          <w:numId w:val="34"/>
        </w:numPr>
      </w:pPr>
      <w:r>
        <w:t>Na frase “Eu emprestei-</w:t>
      </w:r>
      <w:r w:rsidRPr="009152A4">
        <w:rPr>
          <w:b/>
        </w:rPr>
        <w:t>lhe</w:t>
      </w:r>
      <w:r>
        <w:t xml:space="preserve"> o livro.”, a expressão destacada desempenha a função sintática de complemento indireto.</w:t>
      </w:r>
    </w:p>
    <w:p w14:paraId="4FBD3D43" w14:textId="77777777" w:rsidR="009152A4" w:rsidRDefault="009152A4" w:rsidP="004B233C">
      <w:pPr>
        <w:pStyle w:val="ListParagraph"/>
        <w:numPr>
          <w:ilvl w:val="1"/>
          <w:numId w:val="34"/>
        </w:numPr>
      </w:pPr>
      <w:r>
        <w:t>Na frase, “</w:t>
      </w:r>
      <w:r w:rsidRPr="009152A4">
        <w:rPr>
          <w:b/>
        </w:rPr>
        <w:t>Mãe</w:t>
      </w:r>
      <w:r>
        <w:t>, posso ir ao cinema?”, a expressão destacada desempenha a função sintática de sujeito.</w:t>
      </w:r>
    </w:p>
    <w:p w14:paraId="29E41A71" w14:textId="77777777" w:rsidR="002E4D94" w:rsidRDefault="002E4D94" w:rsidP="002E4D94"/>
    <w:p w14:paraId="2CE1A73B" w14:textId="77777777" w:rsidR="009204C9" w:rsidRDefault="009204C9" w:rsidP="002E4D94"/>
    <w:p w14:paraId="67D94C3C" w14:textId="77777777" w:rsidR="009204C9" w:rsidRDefault="009204C9" w:rsidP="002E4D94"/>
    <w:p w14:paraId="2ED7387E" w14:textId="77777777" w:rsidR="009152A4" w:rsidRDefault="002E4D94" w:rsidP="009152A4">
      <w:pPr>
        <w:pStyle w:val="ListParagraph"/>
        <w:numPr>
          <w:ilvl w:val="0"/>
          <w:numId w:val="34"/>
        </w:numPr>
      </w:pPr>
      <w:r>
        <w:t>Classifica as seguintes afirmações em verdadeiras (V) ou falsas (F).</w:t>
      </w:r>
    </w:p>
    <w:p w14:paraId="164E96C8" w14:textId="77777777" w:rsidR="009204C9" w:rsidRDefault="009204C9" w:rsidP="009204C9">
      <w:pPr>
        <w:pStyle w:val="ListParagraph"/>
        <w:ind w:left="360"/>
      </w:pPr>
    </w:p>
    <w:p w14:paraId="119F12A4" w14:textId="0E34C4E2" w:rsidR="002E4D94" w:rsidRDefault="002E4D94" w:rsidP="002E4D94">
      <w:pPr>
        <w:pStyle w:val="ListParagraph"/>
        <w:numPr>
          <w:ilvl w:val="1"/>
          <w:numId w:val="34"/>
        </w:numPr>
      </w:pPr>
      <w:r>
        <w:t>O pronome “-</w:t>
      </w:r>
      <w:r>
        <w:rPr>
          <w:i/>
        </w:rPr>
        <w:t>la</w:t>
      </w:r>
      <w:r>
        <w:t>”, na frase “</w:t>
      </w:r>
      <w:r>
        <w:rPr>
          <w:i/>
        </w:rPr>
        <w:t>Oferecemo-</w:t>
      </w:r>
      <w:r w:rsidRPr="002E4D94">
        <w:rPr>
          <w:b/>
          <w:i/>
        </w:rPr>
        <w:t>la</w:t>
      </w:r>
      <w:r>
        <w:rPr>
          <w:i/>
        </w:rPr>
        <w:t xml:space="preserve"> à Joana</w:t>
      </w:r>
      <w:r>
        <w:t xml:space="preserve">”, desempenha a função sintática </w:t>
      </w:r>
      <w:r w:rsidR="009204C9">
        <w:t>de complemento</w:t>
      </w:r>
      <w:r>
        <w:t xml:space="preserve"> indireto.</w:t>
      </w:r>
    </w:p>
    <w:p w14:paraId="1E9AE164" w14:textId="77777777" w:rsidR="002E4D94" w:rsidRDefault="002E4D94" w:rsidP="002E4D94">
      <w:pPr>
        <w:pStyle w:val="ListParagraph"/>
        <w:numPr>
          <w:ilvl w:val="1"/>
          <w:numId w:val="34"/>
        </w:numPr>
      </w:pPr>
      <w:r>
        <w:t>Na frase “</w:t>
      </w:r>
      <w:r>
        <w:rPr>
          <w:i/>
        </w:rPr>
        <w:t>Ele deu-</w:t>
      </w:r>
      <w:r w:rsidRPr="002E4D94">
        <w:rPr>
          <w:b/>
          <w:i/>
        </w:rPr>
        <w:t>lhe</w:t>
      </w:r>
      <w:r>
        <w:rPr>
          <w:i/>
        </w:rPr>
        <w:t xml:space="preserve"> um livro.</w:t>
      </w:r>
      <w:r>
        <w:t>”, o pronome “-</w:t>
      </w:r>
      <w:r>
        <w:rPr>
          <w:i/>
        </w:rPr>
        <w:t>lhe</w:t>
      </w:r>
      <w:r>
        <w:t>” desempenha a função sintática de complemento indireto.</w:t>
      </w:r>
    </w:p>
    <w:p w14:paraId="36C57B91" w14:textId="77777777" w:rsidR="002E4D94" w:rsidRDefault="002E4D94" w:rsidP="002E4D94">
      <w:pPr>
        <w:pStyle w:val="ListParagraph"/>
        <w:numPr>
          <w:ilvl w:val="1"/>
          <w:numId w:val="34"/>
        </w:numPr>
      </w:pPr>
      <w:r>
        <w:t>Na frase, “</w:t>
      </w:r>
      <w:r>
        <w:rPr>
          <w:i/>
        </w:rPr>
        <w:t>Ela deixou-</w:t>
      </w:r>
      <w:r w:rsidRPr="002E4D94">
        <w:rPr>
          <w:b/>
          <w:i/>
        </w:rPr>
        <w:t>me</w:t>
      </w:r>
      <w:r>
        <w:rPr>
          <w:i/>
        </w:rPr>
        <w:t xml:space="preserve"> aqui.</w:t>
      </w:r>
      <w:r>
        <w:t>”, o pronome “-</w:t>
      </w:r>
      <w:r>
        <w:rPr>
          <w:i/>
        </w:rPr>
        <w:t>me</w:t>
      </w:r>
      <w:r>
        <w:t>” desempenha a função sintática de complemento oblíquo.</w:t>
      </w:r>
    </w:p>
    <w:p w14:paraId="51223308" w14:textId="77777777" w:rsidR="002E4D94" w:rsidRDefault="002E4D94" w:rsidP="002E4D94">
      <w:pPr>
        <w:pStyle w:val="ListParagraph"/>
        <w:numPr>
          <w:ilvl w:val="1"/>
          <w:numId w:val="34"/>
        </w:numPr>
      </w:pPr>
      <w:r>
        <w:t>Na frase “</w:t>
      </w:r>
      <w:r>
        <w:rPr>
          <w:i/>
        </w:rPr>
        <w:t>Ela comprou-</w:t>
      </w:r>
      <w:r w:rsidRPr="002E4D94">
        <w:rPr>
          <w:b/>
          <w:i/>
        </w:rPr>
        <w:t>me</w:t>
      </w:r>
      <w:r>
        <w:rPr>
          <w:i/>
        </w:rPr>
        <w:t xml:space="preserve"> um livro.</w:t>
      </w:r>
      <w:r>
        <w:t>”, o pronome “-</w:t>
      </w:r>
      <w:r>
        <w:rPr>
          <w:i/>
        </w:rPr>
        <w:t>me</w:t>
      </w:r>
      <w:r>
        <w:t>” desempenha a função sintática de complemento indireto.</w:t>
      </w:r>
    </w:p>
    <w:p w14:paraId="280C8D14" w14:textId="77777777" w:rsidR="002E4D94" w:rsidRDefault="002E4D94" w:rsidP="002E4D94">
      <w:pPr>
        <w:pStyle w:val="ListParagraph"/>
        <w:numPr>
          <w:ilvl w:val="1"/>
          <w:numId w:val="34"/>
        </w:numPr>
      </w:pPr>
      <w:r>
        <w:t>Na frase “</w:t>
      </w:r>
      <w:r>
        <w:rPr>
          <w:i/>
        </w:rPr>
        <w:t>Eu encontrei-</w:t>
      </w:r>
      <w:r w:rsidRPr="002E4D94">
        <w:rPr>
          <w:b/>
          <w:i/>
        </w:rPr>
        <w:t>os</w:t>
      </w:r>
      <w:r>
        <w:rPr>
          <w:i/>
        </w:rPr>
        <w:t xml:space="preserve"> na escola.</w:t>
      </w:r>
      <w:r>
        <w:t>”, o pronome “-</w:t>
      </w:r>
      <w:r>
        <w:rPr>
          <w:i/>
        </w:rPr>
        <w:t>os</w:t>
      </w:r>
      <w:r>
        <w:t>” desempenha a função sintática de complemento direto.</w:t>
      </w:r>
    </w:p>
    <w:p w14:paraId="048D0393" w14:textId="77777777" w:rsidR="00C20341" w:rsidRDefault="00C20341" w:rsidP="00C20341"/>
    <w:p w14:paraId="30CEC092" w14:textId="77777777" w:rsidR="00C20341" w:rsidRDefault="00C20341" w:rsidP="00C20341"/>
    <w:p w14:paraId="5FFB293B" w14:textId="77777777" w:rsidR="009204C9" w:rsidRDefault="009204C9" w:rsidP="00C20341"/>
    <w:p w14:paraId="06BE744A" w14:textId="400B4A07" w:rsidR="004B233C" w:rsidRDefault="00C20341" w:rsidP="00377F7E">
      <w:pPr>
        <w:pStyle w:val="ListParagraph"/>
        <w:numPr>
          <w:ilvl w:val="0"/>
          <w:numId w:val="34"/>
        </w:numPr>
      </w:pPr>
      <w:r>
        <w:t xml:space="preserve">Lê o excerto e completa a </w:t>
      </w:r>
      <w:r w:rsidR="009204C9">
        <w:t>frase com</w:t>
      </w:r>
      <w:r>
        <w:t xml:space="preserve"> as opções corretas.</w:t>
      </w:r>
    </w:p>
    <w:p w14:paraId="0C23CB9B" w14:textId="77777777" w:rsidR="009204C9" w:rsidRDefault="009204C9" w:rsidP="009204C9">
      <w:pPr>
        <w:pStyle w:val="ListParagraph"/>
        <w:ind w:left="360"/>
      </w:pPr>
    </w:p>
    <w:p w14:paraId="537FE6CA" w14:textId="77777777" w:rsidR="00C20341" w:rsidRDefault="00C20341" w:rsidP="00C20341">
      <w:pPr>
        <w:rPr>
          <w:i/>
        </w:rPr>
      </w:pPr>
      <w:r w:rsidRPr="00C20341">
        <w:rPr>
          <w:i/>
        </w:rPr>
        <w:t>Para atravessar contigo o deserto do mundo </w:t>
      </w:r>
      <w:r w:rsidRPr="00C20341">
        <w:rPr>
          <w:i/>
        </w:rPr>
        <w:br/>
        <w:t>Para enfrentarmos juntos o terror da morte</w:t>
      </w:r>
      <w:r w:rsidRPr="00C20341">
        <w:rPr>
          <w:i/>
        </w:rPr>
        <w:br/>
        <w:t>Para ver a verdade, para perder o medo </w:t>
      </w:r>
      <w:r w:rsidRPr="00C20341">
        <w:rPr>
          <w:i/>
        </w:rPr>
        <w:br/>
        <w:t>A</w:t>
      </w:r>
      <w:r>
        <w:rPr>
          <w:i/>
        </w:rPr>
        <w:t>o lado dos teus passos caminhei</w:t>
      </w:r>
    </w:p>
    <w:p w14:paraId="6CC5BE27" w14:textId="77777777" w:rsidR="00C20341" w:rsidRPr="00C20341" w:rsidRDefault="00C20341" w:rsidP="00C20341">
      <w:pPr>
        <w:rPr>
          <w:sz w:val="16"/>
        </w:rPr>
      </w:pPr>
      <w:r w:rsidRPr="00C20341">
        <w:rPr>
          <w:i/>
          <w:sz w:val="16"/>
        </w:rPr>
        <w:br/>
      </w:r>
      <w:r w:rsidRPr="00C20341">
        <w:rPr>
          <w:sz w:val="16"/>
        </w:rPr>
        <w:t>ANDRESEN, Sophia de Mello Breyner, "Para atravessar contigo o deserto do mundo", in Musa, Editorial Caminho, Lisboa, 2001.</w:t>
      </w:r>
    </w:p>
    <w:p w14:paraId="791CD826" w14:textId="77777777" w:rsidR="00C20341" w:rsidRDefault="00C20341" w:rsidP="00C20341"/>
    <w:p w14:paraId="5446C3B6" w14:textId="77777777" w:rsidR="009204C9" w:rsidRDefault="009204C9" w:rsidP="00C20341"/>
    <w:p w14:paraId="629D1EEA" w14:textId="77777777" w:rsidR="00C20341" w:rsidRPr="00C20341" w:rsidRDefault="00C20341" w:rsidP="00C20341">
      <w:r>
        <w:t xml:space="preserve">As orações que compõem os três primeiros versos do poema são </w:t>
      </w:r>
      <w:r w:rsidRPr="00C20341">
        <w:rPr>
          <w:b/>
        </w:rPr>
        <w:t>a)</w:t>
      </w:r>
      <w:r>
        <w:t xml:space="preserve"> _____________________ e desempenham a função sintática </w:t>
      </w:r>
      <w:proofErr w:type="gramStart"/>
      <w:r>
        <w:t>de</w:t>
      </w:r>
      <w:proofErr w:type="gramEnd"/>
      <w:r>
        <w:t xml:space="preserve"> </w:t>
      </w:r>
      <w:r w:rsidRPr="00C20341">
        <w:rPr>
          <w:b/>
        </w:rPr>
        <w:t>b)</w:t>
      </w:r>
      <w:r>
        <w:t xml:space="preserve"> _____________________</w:t>
      </w:r>
    </w:p>
    <w:p w14:paraId="40B7F39D" w14:textId="77777777" w:rsidR="00C20341" w:rsidRDefault="00C20341" w:rsidP="00C20341"/>
    <w:p w14:paraId="6C09AA7F" w14:textId="77777777" w:rsidR="00C20341" w:rsidRDefault="00C20341" w:rsidP="00C20341">
      <w:r w:rsidRPr="009204C9">
        <w:rPr>
          <w:b/>
        </w:rPr>
        <w:t>Opções</w:t>
      </w:r>
      <w:r>
        <w:t>: substantivas; adjetivas; adverbiais; complementos; modificadores; predicativos.</w:t>
      </w:r>
    </w:p>
    <w:p w14:paraId="49DEA985" w14:textId="39CF051E" w:rsidR="009204C9" w:rsidRDefault="009204C9">
      <w:r>
        <w:br w:type="page"/>
      </w:r>
    </w:p>
    <w:p w14:paraId="7E1A35FE" w14:textId="77777777" w:rsidR="00C20341" w:rsidRDefault="00C20341" w:rsidP="00377F7E">
      <w:pPr>
        <w:pStyle w:val="ListParagraph"/>
        <w:numPr>
          <w:ilvl w:val="0"/>
          <w:numId w:val="34"/>
        </w:numPr>
      </w:pPr>
      <w:r>
        <w:lastRenderedPageBreak/>
        <w:t>Lê o excerto seguinte e completa a frase com as opções corretas.</w:t>
      </w:r>
    </w:p>
    <w:p w14:paraId="4E9659F1" w14:textId="77777777" w:rsidR="00C20341" w:rsidRDefault="00C20341" w:rsidP="00C20341"/>
    <w:p w14:paraId="79055860" w14:textId="77777777" w:rsidR="00C20341" w:rsidRDefault="00C20341" w:rsidP="00C20341">
      <w:r>
        <w:t>“</w:t>
      </w:r>
      <w:r>
        <w:rPr>
          <w:i/>
        </w:rPr>
        <w:t>Tudo é verdade hoje...</w:t>
      </w:r>
      <w:r>
        <w:t>”</w:t>
      </w:r>
    </w:p>
    <w:p w14:paraId="5D1C554E" w14:textId="77777777" w:rsidR="00C20341" w:rsidRPr="00C20341" w:rsidRDefault="00C20341" w:rsidP="00C20341"/>
    <w:p w14:paraId="23018A0C" w14:textId="77777777" w:rsidR="00C20341" w:rsidRDefault="00C20341" w:rsidP="00C20341">
      <w:pPr>
        <w:rPr>
          <w:sz w:val="16"/>
        </w:rPr>
      </w:pPr>
      <w:r w:rsidRPr="00C20341">
        <w:rPr>
          <w:sz w:val="16"/>
        </w:rPr>
        <w:t xml:space="preserve">GARRET, Almeida, </w:t>
      </w:r>
      <w:r w:rsidRPr="00C20341">
        <w:rPr>
          <w:i/>
          <w:sz w:val="16"/>
        </w:rPr>
        <w:t>Falar Verdade a Mentir</w:t>
      </w:r>
      <w:r w:rsidRPr="00C20341">
        <w:rPr>
          <w:sz w:val="16"/>
        </w:rPr>
        <w:t>, Areal Editores, Porto 2004.</w:t>
      </w:r>
    </w:p>
    <w:p w14:paraId="796E8192" w14:textId="77777777" w:rsidR="009204C9" w:rsidRDefault="009204C9" w:rsidP="00C20341">
      <w:pPr>
        <w:rPr>
          <w:sz w:val="16"/>
        </w:rPr>
      </w:pPr>
    </w:p>
    <w:p w14:paraId="0D19B9BE" w14:textId="77777777" w:rsidR="00C20341" w:rsidRDefault="00C20341" w:rsidP="00C20341">
      <w:pPr>
        <w:rPr>
          <w:sz w:val="16"/>
        </w:rPr>
      </w:pPr>
    </w:p>
    <w:p w14:paraId="2EF75729" w14:textId="77777777" w:rsidR="00C20341" w:rsidRDefault="00C20341" w:rsidP="00C20341">
      <w:r w:rsidRPr="00C20341">
        <w:t xml:space="preserve">A </w:t>
      </w:r>
      <w:r>
        <w:t>palavra “</w:t>
      </w:r>
      <w:r>
        <w:rPr>
          <w:i/>
        </w:rPr>
        <w:t>hoje</w:t>
      </w:r>
      <w:r>
        <w:t xml:space="preserve">” é um </w:t>
      </w:r>
      <w:r>
        <w:rPr>
          <w:b/>
        </w:rPr>
        <w:t>a)</w:t>
      </w:r>
      <w:r>
        <w:t xml:space="preserve"> ______________ de </w:t>
      </w:r>
      <w:r>
        <w:rPr>
          <w:b/>
        </w:rPr>
        <w:t>b)</w:t>
      </w:r>
      <w:r>
        <w:t xml:space="preserve"> __________________ que desempenha a função sintática de </w:t>
      </w:r>
      <w:r>
        <w:rPr>
          <w:b/>
        </w:rPr>
        <w:t>c)</w:t>
      </w:r>
      <w:r>
        <w:t xml:space="preserve"> _____________________.</w:t>
      </w:r>
    </w:p>
    <w:p w14:paraId="61D78F04" w14:textId="77777777" w:rsidR="00C20341" w:rsidRDefault="00C20341" w:rsidP="00C20341"/>
    <w:p w14:paraId="25968577" w14:textId="77777777" w:rsidR="00C20341" w:rsidRPr="00C20341" w:rsidRDefault="00C20341" w:rsidP="00C20341">
      <w:r>
        <w:t xml:space="preserve">Opções: adjetivo; advérbio; </w:t>
      </w:r>
      <w:r w:rsidR="001378FD">
        <w:t>quantificador; predicado; complemento direto; vocativo; modificador; lugar.</w:t>
      </w:r>
    </w:p>
    <w:p w14:paraId="1A8AE71F" w14:textId="77777777" w:rsidR="00C20341" w:rsidRDefault="00C20341" w:rsidP="00C20341">
      <w:pPr>
        <w:rPr>
          <w:sz w:val="16"/>
        </w:rPr>
      </w:pPr>
    </w:p>
    <w:p w14:paraId="5DD14F46" w14:textId="77777777" w:rsidR="00C26E5C" w:rsidRDefault="00C26E5C" w:rsidP="00C20341">
      <w:pPr>
        <w:rPr>
          <w:sz w:val="16"/>
        </w:rPr>
      </w:pPr>
    </w:p>
    <w:p w14:paraId="54DE7584" w14:textId="77777777" w:rsidR="00C26E5C" w:rsidRDefault="00C26E5C" w:rsidP="00C20341">
      <w:pPr>
        <w:rPr>
          <w:sz w:val="16"/>
        </w:rPr>
      </w:pPr>
    </w:p>
    <w:p w14:paraId="754F35D2" w14:textId="77777777" w:rsidR="00C26E5C" w:rsidRPr="00C20341" w:rsidRDefault="00C26E5C" w:rsidP="00C20341">
      <w:pPr>
        <w:rPr>
          <w:sz w:val="16"/>
        </w:rPr>
      </w:pPr>
    </w:p>
    <w:p w14:paraId="7AD0B691" w14:textId="77777777" w:rsidR="00C26E5C" w:rsidRDefault="001378FD" w:rsidP="00C26E5C">
      <w:pPr>
        <w:pStyle w:val="ListParagraph"/>
        <w:numPr>
          <w:ilvl w:val="0"/>
          <w:numId w:val="34"/>
        </w:numPr>
      </w:pPr>
      <w:r>
        <w:t xml:space="preserve">Do conjunto de frases retiradas do conto “História da Gata Borralheira”, de Sophia de Mello Breyner, seleciona aquela que apresenta um sujeito nulo subentendido. </w:t>
      </w:r>
    </w:p>
    <w:p w14:paraId="7CAF4255" w14:textId="77777777" w:rsidR="004F76A2" w:rsidRDefault="004F76A2" w:rsidP="004F76A2">
      <w:pPr>
        <w:pStyle w:val="ListParagraph"/>
        <w:ind w:left="360"/>
      </w:pPr>
    </w:p>
    <w:p w14:paraId="33F8CD7D" w14:textId="77777777" w:rsidR="00C26E5C" w:rsidRDefault="00C26E5C" w:rsidP="00C26E5C">
      <w:pPr>
        <w:pStyle w:val="ListParagraph"/>
        <w:numPr>
          <w:ilvl w:val="1"/>
          <w:numId w:val="34"/>
        </w:numPr>
      </w:pPr>
      <w:r>
        <w:t>“</w:t>
      </w:r>
      <w:r>
        <w:rPr>
          <w:i/>
        </w:rPr>
        <w:t xml:space="preserve">Tinha vindo com a tia </w:t>
      </w:r>
      <w:r>
        <w:t>(..</w:t>
      </w:r>
      <w:proofErr w:type="gramStart"/>
      <w:r>
        <w:t>.)</w:t>
      </w:r>
      <w:proofErr w:type="gramEnd"/>
      <w:r>
        <w:t>”</w:t>
      </w:r>
    </w:p>
    <w:p w14:paraId="6AF01524" w14:textId="77777777" w:rsidR="00C26E5C" w:rsidRDefault="00C26E5C" w:rsidP="00C26E5C">
      <w:pPr>
        <w:pStyle w:val="ListParagraph"/>
        <w:numPr>
          <w:ilvl w:val="1"/>
          <w:numId w:val="34"/>
        </w:numPr>
      </w:pPr>
      <w:r>
        <w:t xml:space="preserve">“(...) </w:t>
      </w:r>
      <w:r>
        <w:rPr>
          <w:i/>
        </w:rPr>
        <w:t>ninguém lhe respondeu.”</w:t>
      </w:r>
    </w:p>
    <w:p w14:paraId="1767F307" w14:textId="77777777" w:rsidR="00C26E5C" w:rsidRDefault="00C26E5C" w:rsidP="00C26E5C">
      <w:pPr>
        <w:pStyle w:val="ListParagraph"/>
        <w:numPr>
          <w:ilvl w:val="1"/>
          <w:numId w:val="34"/>
        </w:numPr>
      </w:pPr>
      <w:r>
        <w:t>“</w:t>
      </w:r>
      <w:r>
        <w:rPr>
          <w:i/>
        </w:rPr>
        <w:t>A dona da casa chamou a sua filha</w:t>
      </w:r>
      <w:r>
        <w:t xml:space="preserve"> (...)”</w:t>
      </w:r>
    </w:p>
    <w:p w14:paraId="09E30B38" w14:textId="77777777" w:rsidR="00C26E5C" w:rsidRDefault="00C26E5C" w:rsidP="00C26E5C">
      <w:pPr>
        <w:pStyle w:val="ListParagraph"/>
        <w:numPr>
          <w:ilvl w:val="1"/>
          <w:numId w:val="34"/>
        </w:numPr>
      </w:pPr>
      <w:r>
        <w:t>“</w:t>
      </w:r>
      <w:r>
        <w:rPr>
          <w:i/>
        </w:rPr>
        <w:t>Lúcia olhava-as com um misto de temor e fervor.</w:t>
      </w:r>
      <w:r>
        <w:t>”</w:t>
      </w:r>
    </w:p>
    <w:p w14:paraId="6632153E" w14:textId="77777777" w:rsidR="00C26E5C" w:rsidRDefault="00C26E5C" w:rsidP="00C26E5C"/>
    <w:p w14:paraId="6A90BC2D" w14:textId="77777777" w:rsidR="004F76A2" w:rsidRDefault="004F76A2" w:rsidP="00C26E5C"/>
    <w:p w14:paraId="2A65EAAE" w14:textId="77777777" w:rsidR="00C26E5C" w:rsidRDefault="00C26E5C" w:rsidP="00C26E5C"/>
    <w:p w14:paraId="22E8D20E" w14:textId="77777777" w:rsidR="00C26E5C" w:rsidRDefault="00C26E5C" w:rsidP="00377F7E">
      <w:pPr>
        <w:pStyle w:val="ListParagraph"/>
        <w:numPr>
          <w:ilvl w:val="0"/>
          <w:numId w:val="34"/>
        </w:numPr>
      </w:pPr>
      <w:r>
        <w:t>Observa a frase seguinte e seleciona a opção correta.</w:t>
      </w:r>
    </w:p>
    <w:p w14:paraId="4D8FE995" w14:textId="77777777" w:rsidR="004F76A2" w:rsidRDefault="004F76A2" w:rsidP="004F76A2">
      <w:pPr>
        <w:pStyle w:val="ListParagraph"/>
        <w:ind w:left="360"/>
      </w:pPr>
    </w:p>
    <w:p w14:paraId="2AE3EEB1" w14:textId="77777777" w:rsidR="004F76A2" w:rsidRDefault="00C26E5C" w:rsidP="00C26E5C">
      <w:r>
        <w:t>“</w:t>
      </w:r>
      <w:r>
        <w:rPr>
          <w:i/>
        </w:rPr>
        <w:t xml:space="preserve">Os perseguidores perscrutaram as sombras </w:t>
      </w:r>
      <w:r w:rsidRPr="004F76A2">
        <w:rPr>
          <w:b/>
          <w:i/>
        </w:rPr>
        <w:t>dos fundos</w:t>
      </w:r>
      <w:r>
        <w:rPr>
          <w:i/>
        </w:rPr>
        <w:t>.</w:t>
      </w:r>
      <w:r w:rsidR="004F76A2">
        <w:t xml:space="preserve">” </w:t>
      </w:r>
    </w:p>
    <w:p w14:paraId="52D97C74" w14:textId="77777777" w:rsidR="004F76A2" w:rsidRDefault="004F76A2" w:rsidP="00C26E5C"/>
    <w:p w14:paraId="58CF2971" w14:textId="130D5C0F" w:rsidR="00C26E5C" w:rsidRPr="004F76A2" w:rsidRDefault="00C26E5C" w:rsidP="00C26E5C">
      <w:pPr>
        <w:rPr>
          <w:sz w:val="16"/>
        </w:rPr>
      </w:pPr>
      <w:r w:rsidRPr="004F76A2">
        <w:rPr>
          <w:sz w:val="16"/>
        </w:rPr>
        <w:t>BARRENO, Maria Isabel, “Os</w:t>
      </w:r>
      <w:r w:rsidR="004E6469" w:rsidRPr="004F76A2">
        <w:rPr>
          <w:sz w:val="16"/>
        </w:rPr>
        <w:t xml:space="preserve"> Parâ</w:t>
      </w:r>
      <w:r w:rsidRPr="004F76A2">
        <w:rPr>
          <w:sz w:val="16"/>
        </w:rPr>
        <w:t xml:space="preserve">metros da Vida”, in </w:t>
      </w:r>
      <w:r w:rsidRPr="004F76A2">
        <w:rPr>
          <w:i/>
          <w:sz w:val="16"/>
        </w:rPr>
        <w:t>O Enviado</w:t>
      </w:r>
      <w:r w:rsidRPr="004F76A2">
        <w:rPr>
          <w:sz w:val="16"/>
        </w:rPr>
        <w:t>, Editorial Caminho, Lisboa</w:t>
      </w:r>
      <w:r w:rsidR="004E6469" w:rsidRPr="004F76A2">
        <w:rPr>
          <w:sz w:val="16"/>
        </w:rPr>
        <w:t>, 1991</w:t>
      </w:r>
      <w:r w:rsidR="004F76A2" w:rsidRPr="004F76A2">
        <w:rPr>
          <w:sz w:val="16"/>
        </w:rPr>
        <w:t>.</w:t>
      </w:r>
    </w:p>
    <w:p w14:paraId="1E75C366" w14:textId="77777777" w:rsidR="00C26E5C" w:rsidRDefault="00C26E5C" w:rsidP="00C26E5C"/>
    <w:p w14:paraId="26D5D063" w14:textId="77777777" w:rsidR="00C26E5C" w:rsidRDefault="00C26E5C" w:rsidP="00C26E5C">
      <w:r>
        <w:t>Na frase anterior, a expressão destacada desempenha a função sintática de...</w:t>
      </w:r>
    </w:p>
    <w:p w14:paraId="73A81F82" w14:textId="77777777" w:rsidR="00C26E5C" w:rsidRDefault="00C26E5C" w:rsidP="00C26E5C">
      <w:pPr>
        <w:pStyle w:val="ListParagraph"/>
        <w:numPr>
          <w:ilvl w:val="1"/>
          <w:numId w:val="34"/>
        </w:numPr>
      </w:pPr>
      <w:r>
        <w:t>modificador da frase.</w:t>
      </w:r>
    </w:p>
    <w:p w14:paraId="13CDAB40" w14:textId="77777777" w:rsidR="00C26E5C" w:rsidRDefault="00C26E5C" w:rsidP="00C26E5C">
      <w:pPr>
        <w:pStyle w:val="ListParagraph"/>
        <w:numPr>
          <w:ilvl w:val="1"/>
          <w:numId w:val="34"/>
        </w:numPr>
      </w:pPr>
      <w:r>
        <w:t>modificador do nome.</w:t>
      </w:r>
    </w:p>
    <w:p w14:paraId="542F74D0" w14:textId="77777777" w:rsidR="00C26E5C" w:rsidRDefault="00C26E5C" w:rsidP="00C26E5C">
      <w:pPr>
        <w:pStyle w:val="ListParagraph"/>
        <w:numPr>
          <w:ilvl w:val="1"/>
          <w:numId w:val="34"/>
        </w:numPr>
      </w:pPr>
      <w:r>
        <w:t>predicativo do complemento direto.</w:t>
      </w:r>
    </w:p>
    <w:p w14:paraId="3BA1431A" w14:textId="77777777" w:rsidR="00C26E5C" w:rsidRDefault="00C26E5C" w:rsidP="00C26E5C">
      <w:pPr>
        <w:pStyle w:val="ListParagraph"/>
        <w:numPr>
          <w:ilvl w:val="1"/>
          <w:numId w:val="34"/>
        </w:numPr>
      </w:pPr>
      <w:r>
        <w:t xml:space="preserve">complemento oblíquo. </w:t>
      </w:r>
    </w:p>
    <w:p w14:paraId="349819BB" w14:textId="77777777" w:rsidR="00C26E5C" w:rsidRDefault="00C26E5C" w:rsidP="00C26E5C"/>
    <w:p w14:paraId="4A1FFA3E" w14:textId="77777777" w:rsidR="00C26E5C" w:rsidRDefault="00C26E5C" w:rsidP="00C26E5C"/>
    <w:p w14:paraId="477A4AD5" w14:textId="77777777" w:rsidR="004F76A2" w:rsidRDefault="004F76A2" w:rsidP="00C26E5C"/>
    <w:p w14:paraId="47CFF829" w14:textId="77777777" w:rsidR="00C26E5C" w:rsidRDefault="004E6469" w:rsidP="00377F7E">
      <w:pPr>
        <w:pStyle w:val="ListParagraph"/>
        <w:numPr>
          <w:ilvl w:val="0"/>
          <w:numId w:val="34"/>
        </w:numPr>
      </w:pPr>
      <w:r>
        <w:t xml:space="preserve"> Identifica a função sintática desempenhada pela expressão destacada na frase seguinte.</w:t>
      </w:r>
    </w:p>
    <w:p w14:paraId="10701C5B" w14:textId="77777777" w:rsidR="004E6469" w:rsidRDefault="004E6469" w:rsidP="004E6469"/>
    <w:p w14:paraId="37FC9245" w14:textId="77777777" w:rsidR="004E6469" w:rsidRDefault="004E6469" w:rsidP="004E6469">
      <w:r>
        <w:t xml:space="preserve">“(...) </w:t>
      </w:r>
      <w:r>
        <w:rPr>
          <w:i/>
        </w:rPr>
        <w:t xml:space="preserve">o ladrão coxo foi acolhido </w:t>
      </w:r>
      <w:r>
        <w:rPr>
          <w:b/>
          <w:i/>
        </w:rPr>
        <w:t>por um alfaiate</w:t>
      </w:r>
      <w:r>
        <w:rPr>
          <w:i/>
        </w:rPr>
        <w:t xml:space="preserve"> </w:t>
      </w:r>
      <w:r>
        <w:t>(...)”</w:t>
      </w:r>
    </w:p>
    <w:p w14:paraId="6F843848" w14:textId="77777777" w:rsidR="004E6469" w:rsidRPr="004F76A2" w:rsidRDefault="004E6469" w:rsidP="004E6469">
      <w:pPr>
        <w:rPr>
          <w:sz w:val="16"/>
          <w:szCs w:val="16"/>
        </w:rPr>
      </w:pPr>
    </w:p>
    <w:p w14:paraId="3E700C7B" w14:textId="77777777" w:rsidR="004E6469" w:rsidRPr="004F76A2" w:rsidRDefault="004E6469" w:rsidP="004E6469">
      <w:pPr>
        <w:rPr>
          <w:sz w:val="16"/>
          <w:szCs w:val="16"/>
        </w:rPr>
      </w:pPr>
      <w:r w:rsidRPr="004F76A2">
        <w:rPr>
          <w:sz w:val="16"/>
          <w:szCs w:val="16"/>
        </w:rPr>
        <w:t xml:space="preserve">BARRENO, Maria Isabel, “Os Parâmetros da Vida”, in </w:t>
      </w:r>
      <w:r w:rsidRPr="004F76A2">
        <w:rPr>
          <w:i/>
          <w:sz w:val="16"/>
          <w:szCs w:val="16"/>
        </w:rPr>
        <w:t>O Enviado</w:t>
      </w:r>
      <w:r w:rsidRPr="004F76A2">
        <w:rPr>
          <w:sz w:val="16"/>
          <w:szCs w:val="16"/>
        </w:rPr>
        <w:t>, Editorial Caminho, Lisboa, 1991.</w:t>
      </w:r>
    </w:p>
    <w:p w14:paraId="6B9B9AEE" w14:textId="77777777" w:rsidR="004E6469" w:rsidRDefault="004E6469" w:rsidP="004E6469"/>
    <w:p w14:paraId="4B938AE8" w14:textId="77777777" w:rsidR="004E6469" w:rsidRDefault="004E6469" w:rsidP="004E6469"/>
    <w:p w14:paraId="51238E6F" w14:textId="77777777" w:rsidR="00F44B77" w:rsidRDefault="00F44B77" w:rsidP="004E6469"/>
    <w:p w14:paraId="7644B63A" w14:textId="77777777" w:rsidR="004E6469" w:rsidRDefault="004E6469" w:rsidP="00377F7E">
      <w:pPr>
        <w:pStyle w:val="ListParagraph"/>
        <w:numPr>
          <w:ilvl w:val="0"/>
          <w:numId w:val="34"/>
        </w:numPr>
      </w:pPr>
      <w:r>
        <w:t xml:space="preserve"> Indica a função sintática desempenhada pelo adjetivo “</w:t>
      </w:r>
      <w:r w:rsidRPr="004E6469">
        <w:rPr>
          <w:i/>
        </w:rPr>
        <w:t>parada</w:t>
      </w:r>
      <w:r>
        <w:t>” presente na frase seguinte.</w:t>
      </w:r>
    </w:p>
    <w:p w14:paraId="450FC801" w14:textId="77777777" w:rsidR="004E6469" w:rsidRDefault="004E6469" w:rsidP="004E6469">
      <w:pPr>
        <w:pStyle w:val="ListParagraph"/>
      </w:pPr>
    </w:p>
    <w:p w14:paraId="0978AECD" w14:textId="3A7769B0" w:rsidR="004E6469" w:rsidRDefault="00F44B77" w:rsidP="004E6469">
      <w:r>
        <w:t>“M</w:t>
      </w:r>
      <w:r w:rsidR="004E6469">
        <w:rPr>
          <w:i/>
        </w:rPr>
        <w:t xml:space="preserve">inha alma está </w:t>
      </w:r>
      <w:r w:rsidR="004E6469" w:rsidRPr="004E6469">
        <w:rPr>
          <w:b/>
          <w:i/>
        </w:rPr>
        <w:t>parada</w:t>
      </w:r>
      <w:r w:rsidR="004E6469">
        <w:rPr>
          <w:i/>
        </w:rPr>
        <w:t>.”</w:t>
      </w:r>
      <w:r w:rsidR="004E6469">
        <w:t xml:space="preserve"> </w:t>
      </w:r>
    </w:p>
    <w:p w14:paraId="75D6992E" w14:textId="77777777" w:rsidR="004E6469" w:rsidRDefault="004E6469" w:rsidP="004E6469"/>
    <w:p w14:paraId="44BF6815" w14:textId="77777777" w:rsidR="004E6469" w:rsidRPr="00F44B77" w:rsidRDefault="004E6469" w:rsidP="004E6469">
      <w:pPr>
        <w:rPr>
          <w:sz w:val="16"/>
          <w:szCs w:val="16"/>
        </w:rPr>
      </w:pPr>
      <w:r w:rsidRPr="00F44B77">
        <w:rPr>
          <w:sz w:val="16"/>
          <w:szCs w:val="16"/>
        </w:rPr>
        <w:t xml:space="preserve">Pessoa, Fernando, “A criança que fui chora na estrada”, in </w:t>
      </w:r>
      <w:r w:rsidRPr="00F44B77">
        <w:rPr>
          <w:i/>
          <w:sz w:val="16"/>
          <w:szCs w:val="16"/>
        </w:rPr>
        <w:t xml:space="preserve">Antologia Poética, </w:t>
      </w:r>
      <w:r w:rsidRPr="00F44B77">
        <w:rPr>
          <w:sz w:val="16"/>
          <w:szCs w:val="16"/>
        </w:rPr>
        <w:t>Editora Ulisseia, Lisboa, 1992</w:t>
      </w:r>
      <w:r w:rsidRPr="00F44B77">
        <w:rPr>
          <w:i/>
          <w:sz w:val="16"/>
          <w:szCs w:val="16"/>
        </w:rPr>
        <w:t>.</w:t>
      </w:r>
    </w:p>
    <w:p w14:paraId="7E08B688" w14:textId="77777777" w:rsidR="004E6469" w:rsidRDefault="004E6469" w:rsidP="004E6469"/>
    <w:p w14:paraId="0B1FF960" w14:textId="77777777" w:rsidR="00F44B77" w:rsidRDefault="00F44B77" w:rsidP="004E6469"/>
    <w:p w14:paraId="2F4F757F" w14:textId="77777777" w:rsidR="004E6469" w:rsidRDefault="004E6469" w:rsidP="004E6469"/>
    <w:p w14:paraId="165B46CE" w14:textId="5107AE66" w:rsidR="004E6469" w:rsidRDefault="004E7AC0" w:rsidP="00377F7E">
      <w:pPr>
        <w:pStyle w:val="ListParagraph"/>
        <w:numPr>
          <w:ilvl w:val="0"/>
          <w:numId w:val="34"/>
        </w:numPr>
      </w:pPr>
      <w:r>
        <w:lastRenderedPageBreak/>
        <w:t xml:space="preserve"> Identifica a função sintática da expressão destacada na seguinte frase.</w:t>
      </w:r>
    </w:p>
    <w:p w14:paraId="118F0913" w14:textId="77777777" w:rsidR="004E7AC0" w:rsidRDefault="004E7AC0" w:rsidP="004E7AC0"/>
    <w:p w14:paraId="50546731" w14:textId="484078DE" w:rsidR="004E7AC0" w:rsidRDefault="004E7AC0" w:rsidP="004E7AC0">
      <w:r>
        <w:t>“</w:t>
      </w:r>
      <w:r w:rsidRPr="004E7AC0">
        <w:rPr>
          <w:i/>
        </w:rPr>
        <w:t xml:space="preserve">Nela secam </w:t>
      </w:r>
      <w:r w:rsidRPr="004E7AC0">
        <w:rPr>
          <w:b/>
          <w:i/>
        </w:rPr>
        <w:t>as ervas</w:t>
      </w:r>
      <w:r>
        <w:t xml:space="preserve"> (...)”</w:t>
      </w:r>
    </w:p>
    <w:p w14:paraId="6C69B9A2" w14:textId="77777777" w:rsidR="004E7AC0" w:rsidRDefault="004E7AC0" w:rsidP="004E7AC0"/>
    <w:p w14:paraId="71FF176D" w14:textId="77777777" w:rsidR="004E7AC0" w:rsidRPr="00F44B77" w:rsidRDefault="004E7AC0" w:rsidP="004E7AC0">
      <w:pPr>
        <w:rPr>
          <w:sz w:val="16"/>
          <w:szCs w:val="16"/>
        </w:rPr>
      </w:pPr>
      <w:r w:rsidRPr="00F44B77">
        <w:rPr>
          <w:sz w:val="16"/>
          <w:szCs w:val="16"/>
        </w:rPr>
        <w:t>ANDRESEN, Sophia de Mello Breyner, "Casa do Mar", in </w:t>
      </w:r>
      <w:r w:rsidRPr="00F44B77">
        <w:rPr>
          <w:i/>
          <w:sz w:val="16"/>
          <w:szCs w:val="16"/>
        </w:rPr>
        <w:t>Histórias da Terra e do Mar</w:t>
      </w:r>
      <w:r w:rsidRPr="00F44B77">
        <w:rPr>
          <w:sz w:val="16"/>
          <w:szCs w:val="16"/>
        </w:rPr>
        <w:t>, Edições Salamandra, Lisboa, 1984.</w:t>
      </w:r>
    </w:p>
    <w:p w14:paraId="121E64C6" w14:textId="77777777" w:rsidR="00F44B77" w:rsidRDefault="00F44B77" w:rsidP="004E7AC0">
      <w:pPr>
        <w:rPr>
          <w:sz w:val="18"/>
        </w:rPr>
      </w:pPr>
    </w:p>
    <w:p w14:paraId="330CBF9F" w14:textId="77777777" w:rsidR="00F44B77" w:rsidRPr="00F44B77" w:rsidRDefault="00F44B77" w:rsidP="004E7AC0">
      <w:pPr>
        <w:rPr>
          <w:szCs w:val="20"/>
        </w:rPr>
      </w:pPr>
    </w:p>
    <w:p w14:paraId="2F0365A7" w14:textId="77777777" w:rsidR="004E7AC0" w:rsidRDefault="004E7AC0" w:rsidP="004E7AC0"/>
    <w:p w14:paraId="66D217E8" w14:textId="09F8FAE9" w:rsidR="004E7AC0" w:rsidRDefault="004E7AC0" w:rsidP="00377F7E">
      <w:pPr>
        <w:pStyle w:val="ListParagraph"/>
        <w:numPr>
          <w:ilvl w:val="0"/>
          <w:numId w:val="34"/>
        </w:numPr>
      </w:pPr>
      <w:r>
        <w:t xml:space="preserve"> Atenta no seguinte excerto.</w:t>
      </w:r>
    </w:p>
    <w:p w14:paraId="64AE9DB5" w14:textId="77777777" w:rsidR="00F44B77" w:rsidRDefault="00F44B77" w:rsidP="00F44B77">
      <w:pPr>
        <w:pStyle w:val="ListParagraph"/>
        <w:ind w:left="360"/>
      </w:pPr>
    </w:p>
    <w:p w14:paraId="2FBE6675" w14:textId="1DE67D67" w:rsidR="004E7AC0" w:rsidRDefault="004E7AC0" w:rsidP="004E7AC0">
      <w:r>
        <w:t>“</w:t>
      </w:r>
      <w:r w:rsidRPr="004E7AC0">
        <w:t>Tripulantes e passageiros</w:t>
      </w:r>
      <w:r>
        <w:t xml:space="preserve"> (...) pediam confissão aos religiosos (..</w:t>
      </w:r>
      <w:proofErr w:type="gramStart"/>
      <w:r>
        <w:t>.)</w:t>
      </w:r>
      <w:proofErr w:type="gramEnd"/>
      <w:r>
        <w:t>”</w:t>
      </w:r>
    </w:p>
    <w:p w14:paraId="2E65A8BE" w14:textId="77777777" w:rsidR="004E7AC0" w:rsidRDefault="004E7AC0" w:rsidP="004E7AC0"/>
    <w:p w14:paraId="0D075014" w14:textId="3B888CCB" w:rsidR="004E7AC0" w:rsidRDefault="004E7AC0" w:rsidP="004E7AC0">
      <w:r w:rsidRPr="004E7AC0">
        <w:rPr>
          <w:b/>
        </w:rPr>
        <w:t>13.1.</w:t>
      </w:r>
      <w:r>
        <w:t xml:space="preserve"> Identifica e classifica o sujeito da frase anterior.</w:t>
      </w:r>
    </w:p>
    <w:p w14:paraId="19E50DAF" w14:textId="77777777" w:rsidR="00F44B77" w:rsidRDefault="00F44B77" w:rsidP="004E7AC0"/>
    <w:p w14:paraId="65AB0609" w14:textId="77777777" w:rsidR="00F44B77" w:rsidRDefault="00F44B77" w:rsidP="004E7AC0"/>
    <w:p w14:paraId="12F77D24" w14:textId="67DC26F7" w:rsidR="004E7AC0" w:rsidRDefault="004E7AC0" w:rsidP="004E7AC0">
      <w:r w:rsidRPr="004E7AC0">
        <w:rPr>
          <w:b/>
        </w:rPr>
        <w:t>13.2.</w:t>
      </w:r>
      <w:r>
        <w:t xml:space="preserve"> Transcreve o complemento indireto.</w:t>
      </w:r>
    </w:p>
    <w:p w14:paraId="034ABFC1" w14:textId="77777777" w:rsidR="00F44B77" w:rsidRDefault="00F44B77" w:rsidP="004E7AC0"/>
    <w:p w14:paraId="6D136694" w14:textId="77777777" w:rsidR="00F44B77" w:rsidRDefault="00F44B77" w:rsidP="004E7AC0"/>
    <w:p w14:paraId="008E22DD" w14:textId="6D433572" w:rsidR="004E7AC0" w:rsidRDefault="004E7AC0" w:rsidP="004E7AC0">
      <w:r w:rsidRPr="004E7AC0">
        <w:rPr>
          <w:b/>
        </w:rPr>
        <w:t>13.3.</w:t>
      </w:r>
      <w:r>
        <w:t xml:space="preserve"> Reescreve a frase anterior, substituindo o complemento direto pelo pronome pessoal adequado.</w:t>
      </w:r>
    </w:p>
    <w:p w14:paraId="7F2B5758" w14:textId="77777777" w:rsidR="004E7AC0" w:rsidRDefault="004E7AC0" w:rsidP="004E7AC0"/>
    <w:p w14:paraId="3E282253" w14:textId="77777777" w:rsidR="00F44B77" w:rsidRDefault="00F44B77" w:rsidP="004E7AC0"/>
    <w:p w14:paraId="1C532E69" w14:textId="77777777" w:rsidR="00F44B77" w:rsidRDefault="00F44B77" w:rsidP="004E7AC0"/>
    <w:p w14:paraId="505441EB" w14:textId="548E504A" w:rsidR="00D34E3C" w:rsidRPr="004E7B23" w:rsidRDefault="004E7AC0" w:rsidP="0097081B">
      <w:pPr>
        <w:pStyle w:val="ListParagraph"/>
        <w:numPr>
          <w:ilvl w:val="0"/>
          <w:numId w:val="34"/>
        </w:numPr>
        <w:rPr>
          <w:i/>
        </w:rPr>
      </w:pPr>
      <w:r>
        <w:t xml:space="preserve"> Transcreve a palavra ou expressão que desempenha a </w:t>
      </w:r>
      <w:r w:rsidR="004E7B23">
        <w:t xml:space="preserve">função sintática de modificador na frase </w:t>
      </w:r>
      <w:r w:rsidR="00D34E3C" w:rsidRPr="004E7B23">
        <w:rPr>
          <w:i/>
        </w:rPr>
        <w:t>"Na torre o sino bateu duas badaladas." </w:t>
      </w:r>
    </w:p>
    <w:p w14:paraId="38C69664" w14:textId="77777777" w:rsidR="006F67B8" w:rsidRPr="00F44B77" w:rsidRDefault="00D34E3C" w:rsidP="006F67B8">
      <w:pPr>
        <w:rPr>
          <w:sz w:val="16"/>
          <w:szCs w:val="16"/>
        </w:rPr>
      </w:pPr>
      <w:r w:rsidRPr="00D34E3C">
        <w:rPr>
          <w:i/>
        </w:rPr>
        <w:br/>
      </w:r>
      <w:r w:rsidR="006F67B8" w:rsidRPr="00F44B77">
        <w:rPr>
          <w:sz w:val="16"/>
          <w:szCs w:val="16"/>
        </w:rPr>
        <w:t>ANDRESEN, Sophia de Mello Breyner, "Casa do Mar", in </w:t>
      </w:r>
      <w:r w:rsidR="006F67B8" w:rsidRPr="00F44B77">
        <w:rPr>
          <w:i/>
          <w:sz w:val="16"/>
          <w:szCs w:val="16"/>
        </w:rPr>
        <w:t>Histórias da Terra e do Mar</w:t>
      </w:r>
      <w:r w:rsidR="006F67B8" w:rsidRPr="00F44B77">
        <w:rPr>
          <w:sz w:val="16"/>
          <w:szCs w:val="16"/>
        </w:rPr>
        <w:t>, Edições Salamandra, Lisboa, 1984.</w:t>
      </w:r>
    </w:p>
    <w:p w14:paraId="117F668D" w14:textId="5B14672A" w:rsidR="00D34E3C" w:rsidRDefault="00D34E3C" w:rsidP="00D34E3C">
      <w:pPr>
        <w:rPr>
          <w:sz w:val="18"/>
        </w:rPr>
      </w:pPr>
    </w:p>
    <w:p w14:paraId="49EF93EF" w14:textId="77777777" w:rsidR="006F67B8" w:rsidRDefault="006F67B8" w:rsidP="00D34E3C">
      <w:pPr>
        <w:rPr>
          <w:sz w:val="18"/>
        </w:rPr>
      </w:pPr>
    </w:p>
    <w:p w14:paraId="070B12DE" w14:textId="77777777" w:rsidR="006F67B8" w:rsidRPr="00D34E3C" w:rsidRDefault="006F67B8" w:rsidP="00D34E3C">
      <w:pPr>
        <w:rPr>
          <w:rFonts w:ascii="Times" w:hAnsi="Times"/>
          <w:szCs w:val="20"/>
          <w:lang w:eastAsia="en-US"/>
        </w:rPr>
      </w:pPr>
    </w:p>
    <w:p w14:paraId="32545934" w14:textId="5B28CF64" w:rsidR="004E7AC0" w:rsidRDefault="00D34E3C" w:rsidP="00377F7E">
      <w:pPr>
        <w:pStyle w:val="ListParagraph"/>
        <w:numPr>
          <w:ilvl w:val="0"/>
          <w:numId w:val="34"/>
        </w:numPr>
      </w:pPr>
      <w:r>
        <w:t xml:space="preserve"> Seleciona a opção correta.</w:t>
      </w:r>
    </w:p>
    <w:p w14:paraId="72AB0FB4" w14:textId="77777777" w:rsidR="004E7B23" w:rsidRDefault="004E7B23" w:rsidP="004E7B23">
      <w:pPr>
        <w:pStyle w:val="ListParagraph"/>
        <w:ind w:left="360"/>
      </w:pPr>
    </w:p>
    <w:p w14:paraId="3A530DFC" w14:textId="6468A594" w:rsidR="00D34E3C" w:rsidRDefault="00D34E3C" w:rsidP="00D34E3C">
      <w:r>
        <w:t>Na frase “</w:t>
      </w:r>
      <w:r w:rsidRPr="00D34E3C">
        <w:rPr>
          <w:i/>
        </w:rPr>
        <w:t xml:space="preserve">Ele dirigiu-se </w:t>
      </w:r>
      <w:r w:rsidRPr="00D34E3C">
        <w:rPr>
          <w:b/>
          <w:i/>
        </w:rPr>
        <w:t>à cidade</w:t>
      </w:r>
      <w:r>
        <w:t xml:space="preserve">.”, </w:t>
      </w:r>
      <w:proofErr w:type="gramStart"/>
      <w:r>
        <w:t>a</w:t>
      </w:r>
      <w:proofErr w:type="gramEnd"/>
      <w:r>
        <w:t xml:space="preserve"> expressão destacada desempenha a função sintática de...</w:t>
      </w:r>
    </w:p>
    <w:p w14:paraId="27867104" w14:textId="77777777" w:rsidR="004E7B23" w:rsidRDefault="004E7B23" w:rsidP="00D34E3C"/>
    <w:p w14:paraId="47A905DF" w14:textId="7ECD965E" w:rsidR="00D34E3C" w:rsidRDefault="00D34E3C" w:rsidP="00D34E3C">
      <w:pPr>
        <w:pStyle w:val="ListParagraph"/>
        <w:numPr>
          <w:ilvl w:val="1"/>
          <w:numId w:val="34"/>
        </w:numPr>
      </w:pPr>
      <w:proofErr w:type="gramStart"/>
      <w:r>
        <w:t>complemento</w:t>
      </w:r>
      <w:proofErr w:type="gramEnd"/>
      <w:r>
        <w:t xml:space="preserve"> oblíquo.</w:t>
      </w:r>
    </w:p>
    <w:p w14:paraId="58744024" w14:textId="69BA9517" w:rsidR="00D34E3C" w:rsidRDefault="00D34E3C" w:rsidP="00D34E3C">
      <w:pPr>
        <w:pStyle w:val="ListParagraph"/>
        <w:numPr>
          <w:ilvl w:val="1"/>
          <w:numId w:val="34"/>
        </w:numPr>
      </w:pPr>
      <w:r>
        <w:t>complemento direto.</w:t>
      </w:r>
    </w:p>
    <w:p w14:paraId="5206CB85" w14:textId="1B7E5D63" w:rsidR="00D34E3C" w:rsidRDefault="00D34E3C" w:rsidP="00D34E3C">
      <w:pPr>
        <w:pStyle w:val="ListParagraph"/>
        <w:numPr>
          <w:ilvl w:val="1"/>
          <w:numId w:val="34"/>
        </w:numPr>
      </w:pPr>
      <w:r>
        <w:t>modificador do grupo verbal.</w:t>
      </w:r>
    </w:p>
    <w:p w14:paraId="30DCA3A2" w14:textId="367BF23C" w:rsidR="00D34E3C" w:rsidRDefault="00D34E3C" w:rsidP="00D34E3C">
      <w:pPr>
        <w:pStyle w:val="ListParagraph"/>
        <w:numPr>
          <w:ilvl w:val="1"/>
          <w:numId w:val="34"/>
        </w:numPr>
      </w:pPr>
      <w:r>
        <w:t>predicativo do sujeito.</w:t>
      </w:r>
    </w:p>
    <w:p w14:paraId="2493FD06" w14:textId="77777777" w:rsidR="00D34E3C" w:rsidRDefault="00D34E3C" w:rsidP="00D34E3C"/>
    <w:p w14:paraId="00181E6B" w14:textId="77777777" w:rsidR="00D34E3C" w:rsidRDefault="00D34E3C" w:rsidP="00D34E3C"/>
    <w:p w14:paraId="734FE59E" w14:textId="0A3400CC" w:rsidR="00D34E3C" w:rsidRDefault="00D34E3C" w:rsidP="00377F7E">
      <w:pPr>
        <w:pStyle w:val="ListParagraph"/>
        <w:numPr>
          <w:ilvl w:val="0"/>
          <w:numId w:val="34"/>
        </w:numPr>
      </w:pPr>
      <w:r>
        <w:t xml:space="preserve"> </w:t>
      </w:r>
      <w:r w:rsidR="008B671B">
        <w:t>Seleciona a opção correta.</w:t>
      </w:r>
    </w:p>
    <w:p w14:paraId="6BAA6D68" w14:textId="77777777" w:rsidR="004E7B23" w:rsidRDefault="004E7B23" w:rsidP="004E7B23">
      <w:pPr>
        <w:pStyle w:val="ListParagraph"/>
        <w:ind w:left="360"/>
      </w:pPr>
    </w:p>
    <w:p w14:paraId="393853FA" w14:textId="277421B6" w:rsidR="008B671B" w:rsidRDefault="008B671B" w:rsidP="008B671B">
      <w:r>
        <w:t xml:space="preserve">Na frase “Este quadro foi pintado </w:t>
      </w:r>
      <w:r w:rsidRPr="008B671B">
        <w:rPr>
          <w:b/>
        </w:rPr>
        <w:t>por um pintor célebre</w:t>
      </w:r>
      <w:r>
        <w:t xml:space="preserve">.”, </w:t>
      </w:r>
      <w:proofErr w:type="gramStart"/>
      <w:r>
        <w:t>a</w:t>
      </w:r>
      <w:proofErr w:type="gramEnd"/>
      <w:r>
        <w:t xml:space="preserve"> expressão destacada desempenha a função sintática de...</w:t>
      </w:r>
    </w:p>
    <w:p w14:paraId="2D3E0BB9" w14:textId="77777777" w:rsidR="004E7B23" w:rsidRDefault="004E7B23" w:rsidP="008B671B"/>
    <w:p w14:paraId="388AA067" w14:textId="2894D896" w:rsidR="008B671B" w:rsidRDefault="008B671B" w:rsidP="008B671B">
      <w:pPr>
        <w:pStyle w:val="ListParagraph"/>
        <w:numPr>
          <w:ilvl w:val="1"/>
          <w:numId w:val="34"/>
        </w:numPr>
      </w:pPr>
      <w:proofErr w:type="gramStart"/>
      <w:r>
        <w:t>complemento</w:t>
      </w:r>
      <w:proofErr w:type="gramEnd"/>
      <w:r>
        <w:t xml:space="preserve"> direto.</w:t>
      </w:r>
    </w:p>
    <w:p w14:paraId="669CCDED" w14:textId="201CAEB0" w:rsidR="008B671B" w:rsidRDefault="008B671B" w:rsidP="008B671B">
      <w:pPr>
        <w:pStyle w:val="ListParagraph"/>
        <w:numPr>
          <w:ilvl w:val="1"/>
          <w:numId w:val="34"/>
        </w:numPr>
      </w:pPr>
      <w:r>
        <w:t>complemento indireto.</w:t>
      </w:r>
    </w:p>
    <w:p w14:paraId="5907ED05" w14:textId="297D871B" w:rsidR="008B671B" w:rsidRDefault="008B671B" w:rsidP="008B671B">
      <w:pPr>
        <w:pStyle w:val="ListParagraph"/>
        <w:numPr>
          <w:ilvl w:val="1"/>
          <w:numId w:val="34"/>
        </w:numPr>
      </w:pPr>
      <w:r>
        <w:t>complemento agente da passiva.</w:t>
      </w:r>
    </w:p>
    <w:p w14:paraId="51C91027" w14:textId="53633D37" w:rsidR="008B671B" w:rsidRDefault="008B671B" w:rsidP="008B671B">
      <w:pPr>
        <w:pStyle w:val="ListParagraph"/>
        <w:numPr>
          <w:ilvl w:val="1"/>
          <w:numId w:val="34"/>
        </w:numPr>
      </w:pPr>
      <w:r>
        <w:t>complemento oblíquo.</w:t>
      </w:r>
    </w:p>
    <w:p w14:paraId="080F3E19" w14:textId="77777777" w:rsidR="008B671B" w:rsidRDefault="008B671B" w:rsidP="008B671B"/>
    <w:p w14:paraId="78ADA472" w14:textId="77777777" w:rsidR="008B671B" w:rsidRDefault="008B671B" w:rsidP="008B671B"/>
    <w:p w14:paraId="4054926C" w14:textId="77777777" w:rsidR="004E7B23" w:rsidRDefault="004E7B23" w:rsidP="008B671B"/>
    <w:p w14:paraId="07820763" w14:textId="77777777" w:rsidR="004E7B23" w:rsidRDefault="004E7B23" w:rsidP="008B671B"/>
    <w:p w14:paraId="505342C8" w14:textId="77777777" w:rsidR="00BE7F5A" w:rsidRDefault="00BE7F5A" w:rsidP="00BE7F5A"/>
    <w:p w14:paraId="34C69357" w14:textId="77777777" w:rsidR="004E7B23" w:rsidRDefault="004E7B23" w:rsidP="00BE7F5A"/>
    <w:p w14:paraId="5F514F79" w14:textId="4A453354" w:rsidR="00D72804" w:rsidRDefault="00BE7F5A" w:rsidP="00377F7E">
      <w:pPr>
        <w:pStyle w:val="ListParagraph"/>
        <w:numPr>
          <w:ilvl w:val="0"/>
          <w:numId w:val="34"/>
        </w:numPr>
      </w:pPr>
      <w:r>
        <w:lastRenderedPageBreak/>
        <w:t xml:space="preserve"> Lê a frase e seleciona a opção correta.</w:t>
      </w:r>
    </w:p>
    <w:p w14:paraId="2E41CC3D" w14:textId="77777777" w:rsidR="00BE7F5A" w:rsidRDefault="00BE7F5A" w:rsidP="00BE7F5A"/>
    <w:p w14:paraId="7DA83CC4" w14:textId="77777777" w:rsidR="00BE7F5A" w:rsidRDefault="00BE7F5A" w:rsidP="00BE7F5A">
      <w:pPr>
        <w:rPr>
          <w:i/>
        </w:rPr>
      </w:pPr>
      <w:r w:rsidRPr="00BE7F5A">
        <w:rPr>
          <w:i/>
        </w:rPr>
        <w:t>"(...) se o vento e o mar lhes fossem</w:t>
      </w:r>
      <w:r>
        <w:rPr>
          <w:i/>
        </w:rPr>
        <w:t xml:space="preserve"> </w:t>
      </w:r>
      <w:r w:rsidRPr="00BE7F5A">
        <w:rPr>
          <w:b/>
          <w:i/>
        </w:rPr>
        <w:t>favoráveis </w:t>
      </w:r>
      <w:r w:rsidRPr="00BE7F5A">
        <w:rPr>
          <w:i/>
        </w:rPr>
        <w:t>(...)"</w:t>
      </w:r>
    </w:p>
    <w:p w14:paraId="4595BFE9" w14:textId="3A3026E9" w:rsidR="00BE7F5A" w:rsidRPr="004E7B23" w:rsidRDefault="00BE7F5A" w:rsidP="00BE7F5A">
      <w:pPr>
        <w:rPr>
          <w:sz w:val="16"/>
          <w:szCs w:val="16"/>
        </w:rPr>
      </w:pPr>
      <w:r w:rsidRPr="004E7B23">
        <w:rPr>
          <w:color w:val="000000"/>
          <w:sz w:val="16"/>
          <w:szCs w:val="16"/>
          <w:lang w:eastAsia="en-US"/>
        </w:rPr>
        <w:br/>
      </w:r>
      <w:r w:rsidRPr="004E7B23">
        <w:rPr>
          <w:sz w:val="16"/>
          <w:szCs w:val="16"/>
        </w:rPr>
        <w:t>BARROS, João de, </w:t>
      </w:r>
      <w:r w:rsidRPr="004E7B23">
        <w:rPr>
          <w:i/>
          <w:sz w:val="16"/>
          <w:szCs w:val="16"/>
        </w:rPr>
        <w:t>Os Lusíadas de Luís de Camões Contados às Crianças e Lembrados ao Povo</w:t>
      </w:r>
      <w:r w:rsidRPr="004E7B23">
        <w:rPr>
          <w:sz w:val="16"/>
          <w:szCs w:val="16"/>
        </w:rPr>
        <w:t>, Livraria Sá da Costa Editora, Lisboa, 1998.</w:t>
      </w:r>
    </w:p>
    <w:p w14:paraId="6A7B0814" w14:textId="77777777" w:rsidR="00BE7F5A" w:rsidRPr="00BE7F5A" w:rsidRDefault="00BE7F5A" w:rsidP="00BE7F5A">
      <w:pPr>
        <w:rPr>
          <w:sz w:val="18"/>
        </w:rPr>
      </w:pPr>
    </w:p>
    <w:p w14:paraId="61585932" w14:textId="5D7D5493" w:rsidR="00BE7F5A" w:rsidRDefault="00BE7F5A" w:rsidP="00BE7F5A">
      <w:r w:rsidRPr="00BE7F5A">
        <w:t xml:space="preserve">Na frase anterior, a expressão destacada desempenha a função sintática </w:t>
      </w:r>
      <w:proofErr w:type="gramStart"/>
      <w:r w:rsidRPr="00BE7F5A">
        <w:t>de..</w:t>
      </w:r>
      <w:proofErr w:type="gramEnd"/>
      <w:r w:rsidRPr="00BE7F5A">
        <w:t>.</w:t>
      </w:r>
    </w:p>
    <w:p w14:paraId="410F48A5" w14:textId="77777777" w:rsidR="004E7B23" w:rsidRDefault="004E7B23" w:rsidP="00BE7F5A"/>
    <w:p w14:paraId="5BCEF960" w14:textId="3F8FC1D1" w:rsidR="00BE7F5A" w:rsidRDefault="00BE7F5A" w:rsidP="00BE7F5A">
      <w:pPr>
        <w:pStyle w:val="ListParagraph"/>
        <w:numPr>
          <w:ilvl w:val="1"/>
          <w:numId w:val="34"/>
        </w:numPr>
      </w:pPr>
      <w:proofErr w:type="gramStart"/>
      <w:r>
        <w:t>predicado</w:t>
      </w:r>
      <w:proofErr w:type="gramEnd"/>
      <w:r>
        <w:t>.</w:t>
      </w:r>
    </w:p>
    <w:p w14:paraId="2C226BD6" w14:textId="1BA5BDA7" w:rsidR="00BE7F5A" w:rsidRDefault="00BE7F5A" w:rsidP="00BE7F5A">
      <w:pPr>
        <w:pStyle w:val="ListParagraph"/>
        <w:numPr>
          <w:ilvl w:val="1"/>
          <w:numId w:val="34"/>
        </w:numPr>
      </w:pPr>
      <w:proofErr w:type="gramStart"/>
      <w:r>
        <w:t>predicativo</w:t>
      </w:r>
      <w:proofErr w:type="gramEnd"/>
      <w:r>
        <w:t xml:space="preserve"> do sujeito.</w:t>
      </w:r>
    </w:p>
    <w:p w14:paraId="2106C44F" w14:textId="0A73AA42" w:rsidR="00BE7F5A" w:rsidRDefault="00BE7F5A" w:rsidP="00BE7F5A">
      <w:pPr>
        <w:pStyle w:val="ListParagraph"/>
        <w:numPr>
          <w:ilvl w:val="1"/>
          <w:numId w:val="34"/>
        </w:numPr>
      </w:pPr>
      <w:r>
        <w:t>predicativo do complemento direto.</w:t>
      </w:r>
    </w:p>
    <w:p w14:paraId="6EA35152" w14:textId="2D87981D" w:rsidR="00BE7F5A" w:rsidRDefault="00BE7F5A" w:rsidP="00BE7F5A">
      <w:pPr>
        <w:pStyle w:val="ListParagraph"/>
        <w:numPr>
          <w:ilvl w:val="1"/>
          <w:numId w:val="34"/>
        </w:numPr>
      </w:pPr>
      <w:proofErr w:type="gramStart"/>
      <w:r>
        <w:t>complemento</w:t>
      </w:r>
      <w:proofErr w:type="gramEnd"/>
      <w:r>
        <w:t xml:space="preserve"> direto.</w:t>
      </w:r>
    </w:p>
    <w:p w14:paraId="0262CC32" w14:textId="77777777" w:rsidR="004E7B23" w:rsidRDefault="004E7B23" w:rsidP="004E7B23"/>
    <w:p w14:paraId="0E268B8E" w14:textId="77777777" w:rsidR="004E7B23" w:rsidRDefault="004E7B23" w:rsidP="004E7B23"/>
    <w:p w14:paraId="2AC62281" w14:textId="77777777" w:rsidR="004E7B23" w:rsidRDefault="004E7B23" w:rsidP="004E7B23"/>
    <w:p w14:paraId="44AABD43" w14:textId="27043786" w:rsidR="004E7B23" w:rsidRDefault="004E7B23" w:rsidP="004E7B23">
      <w:pPr>
        <w:pStyle w:val="ListParagraph"/>
        <w:ind w:left="0"/>
        <w:rPr>
          <w:color w:val="000000"/>
          <w:shd w:val="clear" w:color="auto" w:fill="FFFFFF"/>
        </w:rPr>
      </w:pPr>
      <w:r w:rsidRPr="004E7B23">
        <w:rPr>
          <w:b/>
          <w:color w:val="000000"/>
          <w:shd w:val="clear" w:color="auto" w:fill="FFFFFF"/>
        </w:rPr>
        <w:t>18.</w:t>
      </w:r>
      <w:r>
        <w:rPr>
          <w:color w:val="000000"/>
          <w:shd w:val="clear" w:color="auto" w:fill="FFFFFF"/>
        </w:rPr>
        <w:t xml:space="preserve"> Lê a frase e s</w:t>
      </w:r>
      <w:r w:rsidRPr="004E7B23">
        <w:rPr>
          <w:color w:val="000000"/>
          <w:shd w:val="clear" w:color="auto" w:fill="FFFFFF"/>
        </w:rPr>
        <w:t>eleciona</w:t>
      </w:r>
      <w:r>
        <w:rPr>
          <w:color w:val="000000"/>
          <w:shd w:val="clear" w:color="auto" w:fill="FFFFFF"/>
        </w:rPr>
        <w:t xml:space="preserve"> </w:t>
      </w:r>
      <w:r w:rsidRPr="004E7B23">
        <w:rPr>
          <w:color w:val="000000"/>
          <w:shd w:val="clear" w:color="auto" w:fill="FFFFFF"/>
        </w:rPr>
        <w:t>a opção correta.</w:t>
      </w:r>
    </w:p>
    <w:p w14:paraId="67D2E578" w14:textId="77777777" w:rsidR="004E7B23" w:rsidRDefault="004E7B23" w:rsidP="004E7B23">
      <w:pPr>
        <w:pStyle w:val="ListParagraph"/>
        <w:ind w:left="0"/>
        <w:rPr>
          <w:color w:val="000000"/>
          <w:shd w:val="clear" w:color="auto" w:fill="FFFFFF"/>
        </w:rPr>
      </w:pPr>
    </w:p>
    <w:p w14:paraId="20BA2BF9" w14:textId="119366FC" w:rsidR="004E7B23" w:rsidRDefault="004E7B23" w:rsidP="004E7B23">
      <w:pPr>
        <w:pStyle w:val="ListParagraph"/>
        <w:ind w:left="0"/>
        <w:rPr>
          <w:color w:val="000000"/>
          <w:szCs w:val="20"/>
        </w:rPr>
      </w:pPr>
      <w:r>
        <w:rPr>
          <w:color w:val="000000"/>
          <w:szCs w:val="20"/>
        </w:rPr>
        <w:t>“</w:t>
      </w:r>
      <w:r>
        <w:rPr>
          <w:color w:val="000000"/>
          <w:szCs w:val="20"/>
        </w:rPr>
        <w:t>Chamamos humanismo dos Descobrimentos ao movimento de ideias acionado pelas navegações que abriram aos povos ibéricos a extensa redondez do orbe terrestre.</w:t>
      </w:r>
      <w:r>
        <w:rPr>
          <w:color w:val="000000"/>
          <w:szCs w:val="20"/>
        </w:rPr>
        <w:t>”</w:t>
      </w:r>
    </w:p>
    <w:p w14:paraId="1114BC63" w14:textId="77777777" w:rsidR="002A21B0" w:rsidRDefault="002A21B0" w:rsidP="004E7B23">
      <w:pPr>
        <w:pStyle w:val="ListParagraph"/>
        <w:ind w:left="0"/>
        <w:rPr>
          <w:color w:val="000000"/>
          <w:szCs w:val="20"/>
        </w:rPr>
      </w:pPr>
    </w:p>
    <w:p w14:paraId="638BCAA6" w14:textId="43FB097D" w:rsidR="002A21B0" w:rsidRPr="004E7B23" w:rsidRDefault="002A21B0" w:rsidP="004E7B23">
      <w:pPr>
        <w:pStyle w:val="ListParagraph"/>
        <w:ind w:left="0"/>
      </w:pPr>
      <w:r>
        <w:rPr>
          <w:color w:val="000000"/>
          <w:sz w:val="16"/>
          <w:szCs w:val="16"/>
        </w:rPr>
        <w:t xml:space="preserve">História de Portugal, </w:t>
      </w:r>
      <w:proofErr w:type="spellStart"/>
      <w:r>
        <w:rPr>
          <w:color w:val="000000"/>
          <w:sz w:val="16"/>
          <w:szCs w:val="16"/>
        </w:rPr>
        <w:t>dir.</w:t>
      </w:r>
      <w:proofErr w:type="spellEnd"/>
      <w:r>
        <w:rPr>
          <w:color w:val="000000"/>
          <w:sz w:val="16"/>
          <w:szCs w:val="16"/>
        </w:rPr>
        <w:t xml:space="preserve"> José </w:t>
      </w:r>
      <w:proofErr w:type="spellStart"/>
      <w:r>
        <w:rPr>
          <w:color w:val="000000"/>
          <w:sz w:val="16"/>
          <w:szCs w:val="16"/>
        </w:rPr>
        <w:t>Mattoso</w:t>
      </w:r>
      <w:proofErr w:type="spellEnd"/>
      <w:r>
        <w:rPr>
          <w:color w:val="000000"/>
          <w:sz w:val="16"/>
          <w:szCs w:val="16"/>
        </w:rPr>
        <w:t>, Ed. Círculo de Leitores (texto com supressões)</w:t>
      </w:r>
    </w:p>
    <w:p w14:paraId="46B8131E" w14:textId="652B8E60" w:rsidR="00B12FA1" w:rsidRDefault="004E7B23" w:rsidP="004E7B23">
      <w:pPr>
        <w:pStyle w:val="ListParagraph"/>
        <w:ind w:left="0"/>
        <w:rPr>
          <w:color w:val="000000"/>
          <w:shd w:val="clear" w:color="auto" w:fill="FFFFFF"/>
        </w:rPr>
      </w:pPr>
      <w:r w:rsidRPr="004E7B23">
        <w:rPr>
          <w:color w:val="000000"/>
        </w:rPr>
        <w:br/>
      </w:r>
      <w:r w:rsidRPr="004E7B23">
        <w:rPr>
          <w:color w:val="000000"/>
          <w:shd w:val="clear" w:color="auto" w:fill="FFFFFF"/>
        </w:rPr>
        <w:t xml:space="preserve">Na expressão "que abriram aos povos ibéricos a extensa redondez do orbe terrestre” (1.º parágrafo) está </w:t>
      </w:r>
      <w:proofErr w:type="gramStart"/>
      <w:r w:rsidRPr="004E7B23">
        <w:rPr>
          <w:color w:val="000000"/>
          <w:shd w:val="clear" w:color="auto" w:fill="FFFFFF"/>
        </w:rPr>
        <w:t>presente</w:t>
      </w:r>
      <w:proofErr w:type="gramEnd"/>
      <w:r w:rsidRPr="004E7B23">
        <w:rPr>
          <w:color w:val="000000"/>
          <w:shd w:val="clear" w:color="auto" w:fill="FFFFFF"/>
        </w:rPr>
        <w:t xml:space="preserve"> </w:t>
      </w:r>
      <w:proofErr w:type="gramStart"/>
      <w:r w:rsidRPr="004E7B23">
        <w:rPr>
          <w:color w:val="000000"/>
          <w:shd w:val="clear" w:color="auto" w:fill="FFFFFF"/>
        </w:rPr>
        <w:t>um..</w:t>
      </w:r>
      <w:proofErr w:type="gramEnd"/>
      <w:r w:rsidRPr="004E7B23">
        <w:rPr>
          <w:color w:val="000000"/>
          <w:shd w:val="clear" w:color="auto" w:fill="FFFFFF"/>
        </w:rPr>
        <w:t>.</w:t>
      </w:r>
    </w:p>
    <w:p w14:paraId="5EE2841F" w14:textId="77777777" w:rsidR="004E7B23" w:rsidRDefault="004E7B23" w:rsidP="004E7B23">
      <w:pPr>
        <w:pStyle w:val="ListParagraph"/>
        <w:ind w:left="0"/>
        <w:rPr>
          <w:color w:val="000000"/>
          <w:shd w:val="clear" w:color="auto" w:fill="FFFFFF"/>
        </w:rPr>
      </w:pPr>
    </w:p>
    <w:p w14:paraId="6A360B32" w14:textId="7FB57B22" w:rsidR="004E7B23" w:rsidRDefault="004E7B23" w:rsidP="004E7B23">
      <w:pPr>
        <w:pStyle w:val="ListParagraph"/>
        <w:numPr>
          <w:ilvl w:val="0"/>
          <w:numId w:val="36"/>
        </w:numPr>
      </w:pPr>
      <w:proofErr w:type="gramStart"/>
      <w:r>
        <w:rPr>
          <w:color w:val="000000"/>
          <w:shd w:val="clear" w:color="auto" w:fill="FFFFFF"/>
        </w:rPr>
        <w:t>modificador</w:t>
      </w:r>
      <w:proofErr w:type="gramEnd"/>
      <w:r>
        <w:rPr>
          <w:color w:val="000000"/>
          <w:shd w:val="clear" w:color="auto" w:fill="FFFFFF"/>
        </w:rPr>
        <w:t xml:space="preserve"> do nome com valor apositivo.</w:t>
      </w:r>
    </w:p>
    <w:p w14:paraId="29856671" w14:textId="77777777" w:rsidR="004E7B23" w:rsidRPr="004E7B23" w:rsidRDefault="004E7B23" w:rsidP="004E7B23">
      <w:pPr>
        <w:pStyle w:val="ListParagraph"/>
        <w:numPr>
          <w:ilvl w:val="0"/>
          <w:numId w:val="36"/>
        </w:numPr>
      </w:pPr>
      <w:proofErr w:type="gramStart"/>
      <w:r>
        <w:rPr>
          <w:color w:val="000000"/>
          <w:shd w:val="clear" w:color="auto" w:fill="FFFFFF"/>
        </w:rPr>
        <w:t>modificador</w:t>
      </w:r>
      <w:proofErr w:type="gramEnd"/>
      <w:r>
        <w:rPr>
          <w:color w:val="000000"/>
          <w:shd w:val="clear" w:color="auto" w:fill="FFFFFF"/>
        </w:rPr>
        <w:t xml:space="preserve"> de nome com valor restritivo.</w:t>
      </w:r>
    </w:p>
    <w:p w14:paraId="782AFAB8" w14:textId="7DB7B505" w:rsidR="004E7B23" w:rsidRDefault="004E7B23" w:rsidP="004E7B23">
      <w:pPr>
        <w:pStyle w:val="ListParagraph"/>
        <w:numPr>
          <w:ilvl w:val="0"/>
          <w:numId w:val="36"/>
        </w:numPr>
      </w:pPr>
      <w:proofErr w:type="gramStart"/>
      <w:r>
        <w:t>predicativo</w:t>
      </w:r>
      <w:proofErr w:type="gramEnd"/>
      <w:r>
        <w:t xml:space="preserve"> do complemento direto.</w:t>
      </w:r>
    </w:p>
    <w:p w14:paraId="23E15D1B" w14:textId="228CDD5B" w:rsidR="004E7B23" w:rsidRDefault="004E7B23" w:rsidP="004E7B23">
      <w:pPr>
        <w:pStyle w:val="ListParagraph"/>
        <w:numPr>
          <w:ilvl w:val="0"/>
          <w:numId w:val="36"/>
        </w:numPr>
      </w:pPr>
      <w:proofErr w:type="gramStart"/>
      <w:r>
        <w:t>complemento</w:t>
      </w:r>
      <w:proofErr w:type="gramEnd"/>
      <w:r>
        <w:t xml:space="preserve"> </w:t>
      </w:r>
      <w:r w:rsidR="002A21B0">
        <w:t>do adjetivo</w:t>
      </w:r>
      <w:r>
        <w:t>.</w:t>
      </w:r>
    </w:p>
    <w:p w14:paraId="32F38A68" w14:textId="77777777" w:rsidR="004E7B23" w:rsidRDefault="004E7B23" w:rsidP="004E7B23">
      <w:pPr>
        <w:pStyle w:val="ListParagraph"/>
        <w:ind w:left="0"/>
      </w:pPr>
    </w:p>
    <w:p w14:paraId="1EC24E47" w14:textId="77777777" w:rsidR="00564801" w:rsidRPr="00377F7E" w:rsidRDefault="00564801" w:rsidP="00B12FA1">
      <w:r w:rsidRPr="00C55035">
        <w:br w:type="page"/>
      </w:r>
    </w:p>
    <w:p w14:paraId="1F41AE3F" w14:textId="77777777" w:rsidR="001F6D47" w:rsidRPr="00C55035" w:rsidRDefault="001F6D47" w:rsidP="00564801">
      <w:pPr>
        <w:pStyle w:val="BULLET"/>
      </w:pPr>
    </w:p>
    <w:p w14:paraId="35C6600F" w14:textId="77777777" w:rsidR="0015002E" w:rsidRPr="00C55035" w:rsidRDefault="0015002E" w:rsidP="00564801">
      <w:pPr>
        <w:pStyle w:val="BULLET"/>
      </w:pPr>
    </w:p>
    <w:p w14:paraId="165FE9A2" w14:textId="77777777" w:rsidR="000F30A0" w:rsidRPr="00C55035" w:rsidRDefault="000F30A0" w:rsidP="00564801">
      <w:pPr>
        <w:pStyle w:val="BULLET"/>
        <w:rPr>
          <w:b/>
        </w:rPr>
      </w:pPr>
    </w:p>
    <w:p w14:paraId="78929895" w14:textId="77777777" w:rsidR="00F024F8" w:rsidRDefault="00C55035" w:rsidP="002001E8">
      <w:pPr>
        <w:pStyle w:val="BULLE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D8E98CC" wp14:editId="028884B5">
                <wp:simplePos x="0" y="0"/>
                <wp:positionH relativeFrom="margin">
                  <wp:align>left</wp:align>
                </wp:positionH>
                <wp:positionV relativeFrom="page">
                  <wp:posOffset>1103630</wp:posOffset>
                </wp:positionV>
                <wp:extent cx="6240780" cy="296545"/>
                <wp:effectExtent l="0" t="0" r="7620" b="8255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96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E4C604" w14:textId="77777777" w:rsidR="00D72804" w:rsidRPr="00DD0E20" w:rsidRDefault="00D72804" w:rsidP="00DD0E20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  <w:t>Funções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  <w:t>sintáticas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  <w:t xml:space="preserve">                                               </w:t>
                            </w:r>
                            <w:proofErr w:type="spellStart"/>
                            <w:r>
                              <w:rPr>
                                <w:rFonts w:cs="DINOT-Bold"/>
                                <w:b/>
                                <w:bCs/>
                                <w:color w:val="FFFFFF" w:themeColor="background1"/>
                                <w:sz w:val="24"/>
                                <w:lang w:val="en-US"/>
                              </w:rPr>
                              <w:t>Soluções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8E98CC" id="AutoShape 85" o:spid="_x0000_s1026" style="position:absolute;margin-left:0;margin-top:86.9pt;width:491.4pt;height:23.35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" fillcolor="#969696" stroked="f">
                <v:textbox>
                  <w:txbxContent>
                    <w:p w14:paraId="53E4C604" w14:textId="77777777" w:rsidR="00D72804" w:rsidRPr="00DD0E20" w:rsidRDefault="00D72804" w:rsidP="00DD0E20">
                      <w:pP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  <w:t>Funções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  <w:t>sintáticas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  <w:t xml:space="preserve">                                               </w:t>
                      </w:r>
                      <w:proofErr w:type="spellStart"/>
                      <w:r>
                        <w:rPr>
                          <w:rFonts w:cs="DINOT-Bold"/>
                          <w:b/>
                          <w:bCs/>
                          <w:color w:val="FFFFFF" w:themeColor="background1"/>
                          <w:sz w:val="24"/>
                          <w:lang w:val="en-US"/>
                        </w:rPr>
                        <w:t>Soluções</w:t>
                      </w:r>
                      <w:proofErr w:type="spellEnd"/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ED6BCE" w:rsidRPr="00C55035">
        <w:rPr>
          <w:b/>
        </w:rPr>
        <w:t>1.</w:t>
      </w:r>
      <w:r w:rsidR="00ED6BCE" w:rsidRPr="00C55035">
        <w:t xml:space="preserve"> </w:t>
      </w:r>
    </w:p>
    <w:p w14:paraId="0F9F3E57" w14:textId="77777777" w:rsidR="002A21B0" w:rsidRDefault="002A21B0" w:rsidP="002A21B0">
      <w:pPr>
        <w:pStyle w:val="BULLET"/>
      </w:pPr>
      <w:r>
        <w:t>1 – b)</w:t>
      </w:r>
    </w:p>
    <w:p w14:paraId="6B275A75" w14:textId="77777777" w:rsidR="002A21B0" w:rsidRDefault="002A21B0" w:rsidP="002A21B0">
      <w:pPr>
        <w:pStyle w:val="BULLET"/>
      </w:pPr>
      <w:r>
        <w:t>2 – a)</w:t>
      </w:r>
    </w:p>
    <w:p w14:paraId="5FC625F3" w14:textId="77777777" w:rsidR="002A21B0" w:rsidRDefault="002A21B0" w:rsidP="002A21B0">
      <w:pPr>
        <w:pStyle w:val="BULLET"/>
      </w:pPr>
      <w:r>
        <w:t>3 – d)</w:t>
      </w:r>
    </w:p>
    <w:p w14:paraId="4FAAC766" w14:textId="77777777" w:rsidR="002A21B0" w:rsidRDefault="002A21B0" w:rsidP="002A21B0">
      <w:pPr>
        <w:pStyle w:val="BULLET"/>
      </w:pPr>
      <w:r>
        <w:t>4 – c)</w:t>
      </w:r>
    </w:p>
    <w:p w14:paraId="65B07203" w14:textId="77777777" w:rsidR="002A21B0" w:rsidRDefault="002A21B0" w:rsidP="002A21B0">
      <w:pPr>
        <w:pStyle w:val="BULLET"/>
      </w:pPr>
    </w:p>
    <w:p w14:paraId="3D12D4C0" w14:textId="77777777" w:rsidR="002A21B0" w:rsidRDefault="002A21B0" w:rsidP="002A21B0">
      <w:pPr>
        <w:pStyle w:val="BULLET"/>
      </w:pPr>
      <w:r w:rsidRPr="00B12FA1">
        <w:rPr>
          <w:b/>
        </w:rPr>
        <w:t>2</w:t>
      </w:r>
      <w:r>
        <w:t xml:space="preserve">. </w:t>
      </w:r>
    </w:p>
    <w:p w14:paraId="1678A6AA" w14:textId="77777777" w:rsidR="002A21B0" w:rsidRDefault="002A21B0" w:rsidP="002A21B0">
      <w:pPr>
        <w:pStyle w:val="BULLET"/>
      </w:pPr>
      <w:r>
        <w:t>1 – d)</w:t>
      </w:r>
    </w:p>
    <w:p w14:paraId="2D9E843A" w14:textId="77777777" w:rsidR="002A21B0" w:rsidRDefault="002A21B0" w:rsidP="002A21B0">
      <w:pPr>
        <w:pStyle w:val="BULLET"/>
      </w:pPr>
      <w:r>
        <w:t>2 – c)</w:t>
      </w:r>
    </w:p>
    <w:p w14:paraId="35436EF3" w14:textId="77777777" w:rsidR="002A21B0" w:rsidRDefault="002A21B0" w:rsidP="002A21B0">
      <w:pPr>
        <w:pStyle w:val="BULLET"/>
      </w:pPr>
      <w:r>
        <w:t>3 – b)</w:t>
      </w:r>
    </w:p>
    <w:p w14:paraId="77043DDC" w14:textId="77777777" w:rsidR="002A21B0" w:rsidRDefault="002A21B0" w:rsidP="002A21B0">
      <w:pPr>
        <w:pStyle w:val="BULLET"/>
      </w:pPr>
      <w:r>
        <w:t>4 – a)</w:t>
      </w:r>
    </w:p>
    <w:p w14:paraId="78C61C1A" w14:textId="77777777" w:rsidR="002A21B0" w:rsidRPr="00C55035" w:rsidRDefault="002A21B0" w:rsidP="002A21B0">
      <w:pPr>
        <w:pStyle w:val="BULLET"/>
      </w:pPr>
    </w:p>
    <w:p w14:paraId="633102F6" w14:textId="77777777" w:rsidR="002A21B0" w:rsidRDefault="002A21B0" w:rsidP="002A21B0">
      <w:pPr>
        <w:pStyle w:val="BULLET"/>
      </w:pPr>
      <w:r>
        <w:rPr>
          <w:b/>
        </w:rPr>
        <w:t>3</w:t>
      </w:r>
      <w:r w:rsidRPr="00C55035">
        <w:rPr>
          <w:b/>
        </w:rPr>
        <w:t>.</w:t>
      </w:r>
      <w:r w:rsidRPr="00C55035">
        <w:t xml:space="preserve"> </w:t>
      </w:r>
    </w:p>
    <w:p w14:paraId="6A4B7866" w14:textId="77777777" w:rsidR="002A21B0" w:rsidRDefault="002A21B0" w:rsidP="002A21B0">
      <w:pPr>
        <w:pStyle w:val="BULLET"/>
      </w:pPr>
      <w:r>
        <w:t>1 – a)</w:t>
      </w:r>
    </w:p>
    <w:p w14:paraId="6C56C382" w14:textId="77777777" w:rsidR="002A21B0" w:rsidRDefault="002A21B0" w:rsidP="002A21B0">
      <w:pPr>
        <w:pStyle w:val="BULLET"/>
      </w:pPr>
      <w:r>
        <w:t>2 – b)</w:t>
      </w:r>
    </w:p>
    <w:p w14:paraId="579745FD" w14:textId="77777777" w:rsidR="002A21B0" w:rsidRDefault="002A21B0" w:rsidP="002A21B0">
      <w:pPr>
        <w:pStyle w:val="BULLET"/>
      </w:pPr>
      <w:r>
        <w:t>3 – d)</w:t>
      </w:r>
    </w:p>
    <w:p w14:paraId="6164ED2D" w14:textId="77777777" w:rsidR="002A21B0" w:rsidRDefault="002A21B0" w:rsidP="002A21B0">
      <w:pPr>
        <w:pStyle w:val="BULLET"/>
      </w:pPr>
      <w:r>
        <w:t>4 – c)</w:t>
      </w:r>
    </w:p>
    <w:p w14:paraId="77EBB142" w14:textId="77777777" w:rsidR="002A21B0" w:rsidRDefault="002A21B0" w:rsidP="002A21B0">
      <w:pPr>
        <w:pStyle w:val="BULLET"/>
      </w:pPr>
    </w:p>
    <w:p w14:paraId="27FC2FFB" w14:textId="77777777" w:rsidR="002A21B0" w:rsidRDefault="002A21B0" w:rsidP="002A21B0">
      <w:pPr>
        <w:pStyle w:val="BULLET"/>
      </w:pPr>
      <w:r>
        <w:rPr>
          <w:b/>
        </w:rPr>
        <w:t>4.</w:t>
      </w:r>
    </w:p>
    <w:p w14:paraId="10C98588" w14:textId="77777777" w:rsidR="002A21B0" w:rsidRDefault="002A21B0" w:rsidP="002A21B0">
      <w:pPr>
        <w:pStyle w:val="BULLET"/>
      </w:pPr>
      <w:r>
        <w:t>a) V</w:t>
      </w:r>
    </w:p>
    <w:p w14:paraId="1E14619D" w14:textId="77777777" w:rsidR="002A21B0" w:rsidRDefault="002A21B0" w:rsidP="002A21B0">
      <w:pPr>
        <w:pStyle w:val="BULLET"/>
      </w:pPr>
      <w:r>
        <w:t>b) F</w:t>
      </w:r>
    </w:p>
    <w:p w14:paraId="0EF18826" w14:textId="77777777" w:rsidR="002A21B0" w:rsidRDefault="002A21B0" w:rsidP="002A21B0">
      <w:pPr>
        <w:pStyle w:val="BULLET"/>
      </w:pPr>
      <w:r>
        <w:t>c) V</w:t>
      </w:r>
    </w:p>
    <w:p w14:paraId="6300D18D" w14:textId="77777777" w:rsidR="002A21B0" w:rsidRDefault="002A21B0" w:rsidP="002A21B0">
      <w:pPr>
        <w:pStyle w:val="BULLET"/>
      </w:pPr>
      <w:r>
        <w:t>d) V</w:t>
      </w:r>
    </w:p>
    <w:p w14:paraId="3173ED75" w14:textId="77777777" w:rsidR="002A21B0" w:rsidRPr="00C55035" w:rsidRDefault="002A21B0" w:rsidP="002A21B0">
      <w:pPr>
        <w:pStyle w:val="BULLET"/>
      </w:pPr>
      <w:r>
        <w:t>e) F</w:t>
      </w:r>
    </w:p>
    <w:p w14:paraId="4769762C" w14:textId="77777777" w:rsidR="002A21B0" w:rsidRPr="00C55035" w:rsidRDefault="002A21B0" w:rsidP="002A21B0">
      <w:pPr>
        <w:rPr>
          <w:szCs w:val="20"/>
        </w:rPr>
      </w:pPr>
    </w:p>
    <w:p w14:paraId="33E75991" w14:textId="77777777" w:rsidR="002A21B0" w:rsidRDefault="002A21B0" w:rsidP="002A21B0">
      <w:pPr>
        <w:rPr>
          <w:b/>
        </w:rPr>
      </w:pPr>
      <w:r>
        <w:rPr>
          <w:b/>
        </w:rPr>
        <w:t xml:space="preserve">5. </w:t>
      </w:r>
    </w:p>
    <w:p w14:paraId="4D63D283" w14:textId="77777777" w:rsidR="002A21B0" w:rsidRDefault="002A21B0" w:rsidP="002A21B0">
      <w:r>
        <w:t>a) F</w:t>
      </w:r>
    </w:p>
    <w:p w14:paraId="098FC655" w14:textId="77777777" w:rsidR="002A21B0" w:rsidRDefault="002A21B0" w:rsidP="002A21B0">
      <w:r>
        <w:t>b) V</w:t>
      </w:r>
    </w:p>
    <w:p w14:paraId="6BB85D14" w14:textId="77777777" w:rsidR="002A21B0" w:rsidRDefault="002A21B0" w:rsidP="002A21B0">
      <w:r>
        <w:t>c) F</w:t>
      </w:r>
    </w:p>
    <w:p w14:paraId="1AD7BCEE" w14:textId="77777777" w:rsidR="002A21B0" w:rsidRDefault="002A21B0" w:rsidP="002A21B0">
      <w:r>
        <w:t>d) V</w:t>
      </w:r>
    </w:p>
    <w:p w14:paraId="6177C941" w14:textId="77777777" w:rsidR="002A21B0" w:rsidRPr="002E4D94" w:rsidRDefault="002A21B0" w:rsidP="002A21B0">
      <w:pPr>
        <w:rPr>
          <w:szCs w:val="20"/>
        </w:rPr>
      </w:pPr>
      <w:r>
        <w:t>e) V</w:t>
      </w:r>
    </w:p>
    <w:p w14:paraId="4B70B7CD" w14:textId="77777777" w:rsidR="002A21B0" w:rsidRDefault="002A21B0" w:rsidP="002A21B0">
      <w:pPr>
        <w:rPr>
          <w:b/>
          <w:szCs w:val="20"/>
        </w:rPr>
      </w:pPr>
    </w:p>
    <w:p w14:paraId="3E48109C" w14:textId="77777777" w:rsidR="002A21B0" w:rsidRDefault="002A21B0" w:rsidP="002A21B0">
      <w:pPr>
        <w:rPr>
          <w:b/>
          <w:szCs w:val="20"/>
        </w:rPr>
      </w:pPr>
      <w:r>
        <w:rPr>
          <w:b/>
          <w:szCs w:val="20"/>
        </w:rPr>
        <w:t xml:space="preserve">6. </w:t>
      </w:r>
    </w:p>
    <w:p w14:paraId="6DB2020B" w14:textId="77777777" w:rsidR="002A21B0" w:rsidRDefault="002A21B0" w:rsidP="002A21B0">
      <w:pPr>
        <w:rPr>
          <w:szCs w:val="20"/>
        </w:rPr>
      </w:pPr>
      <w:r>
        <w:rPr>
          <w:szCs w:val="20"/>
        </w:rPr>
        <w:t xml:space="preserve">a) </w:t>
      </w:r>
      <w:proofErr w:type="gramStart"/>
      <w:r>
        <w:rPr>
          <w:szCs w:val="20"/>
        </w:rPr>
        <w:t>adverbiais</w:t>
      </w:r>
      <w:proofErr w:type="gramEnd"/>
      <w:r>
        <w:rPr>
          <w:szCs w:val="20"/>
        </w:rPr>
        <w:t>;</w:t>
      </w:r>
    </w:p>
    <w:p w14:paraId="610543E0" w14:textId="77777777" w:rsidR="002A21B0" w:rsidRDefault="002A21B0" w:rsidP="002A21B0">
      <w:pPr>
        <w:rPr>
          <w:szCs w:val="20"/>
        </w:rPr>
      </w:pPr>
      <w:r>
        <w:rPr>
          <w:szCs w:val="20"/>
        </w:rPr>
        <w:t xml:space="preserve">b) </w:t>
      </w:r>
      <w:proofErr w:type="gramStart"/>
      <w:r>
        <w:rPr>
          <w:szCs w:val="20"/>
        </w:rPr>
        <w:t>modificadores</w:t>
      </w:r>
      <w:proofErr w:type="gramEnd"/>
      <w:r>
        <w:rPr>
          <w:szCs w:val="20"/>
        </w:rPr>
        <w:t>.</w:t>
      </w:r>
    </w:p>
    <w:p w14:paraId="2209C729" w14:textId="77777777" w:rsidR="002A21B0" w:rsidRDefault="002A21B0" w:rsidP="002A21B0">
      <w:pPr>
        <w:rPr>
          <w:szCs w:val="20"/>
        </w:rPr>
      </w:pPr>
    </w:p>
    <w:p w14:paraId="6C2A411D" w14:textId="77777777" w:rsidR="002A21B0" w:rsidRDefault="002A21B0" w:rsidP="002A21B0">
      <w:pPr>
        <w:rPr>
          <w:szCs w:val="20"/>
        </w:rPr>
      </w:pPr>
      <w:r w:rsidRPr="001378FD">
        <w:rPr>
          <w:b/>
          <w:szCs w:val="20"/>
        </w:rPr>
        <w:t>7</w:t>
      </w:r>
      <w:r>
        <w:rPr>
          <w:szCs w:val="20"/>
        </w:rPr>
        <w:t xml:space="preserve">. </w:t>
      </w:r>
    </w:p>
    <w:p w14:paraId="2C10F1D8" w14:textId="77777777" w:rsidR="002A21B0" w:rsidRDefault="002A21B0" w:rsidP="002A21B0">
      <w:pPr>
        <w:rPr>
          <w:szCs w:val="20"/>
        </w:rPr>
      </w:pPr>
      <w:r>
        <w:rPr>
          <w:szCs w:val="20"/>
        </w:rPr>
        <w:t xml:space="preserve">a) </w:t>
      </w:r>
      <w:proofErr w:type="gramStart"/>
      <w:r>
        <w:rPr>
          <w:szCs w:val="20"/>
        </w:rPr>
        <w:t>advérbio</w:t>
      </w:r>
      <w:proofErr w:type="gramEnd"/>
      <w:r>
        <w:rPr>
          <w:szCs w:val="20"/>
        </w:rPr>
        <w:t>;</w:t>
      </w:r>
    </w:p>
    <w:p w14:paraId="211AAC22" w14:textId="77777777" w:rsidR="002A21B0" w:rsidRDefault="002A21B0" w:rsidP="002A21B0">
      <w:pPr>
        <w:rPr>
          <w:szCs w:val="20"/>
        </w:rPr>
      </w:pPr>
      <w:r>
        <w:rPr>
          <w:szCs w:val="20"/>
        </w:rPr>
        <w:t xml:space="preserve">b) </w:t>
      </w:r>
      <w:proofErr w:type="gramStart"/>
      <w:r>
        <w:rPr>
          <w:szCs w:val="20"/>
        </w:rPr>
        <w:t>predicado</w:t>
      </w:r>
      <w:proofErr w:type="gramEnd"/>
      <w:r>
        <w:rPr>
          <w:szCs w:val="20"/>
        </w:rPr>
        <w:t>;</w:t>
      </w:r>
    </w:p>
    <w:p w14:paraId="174A64D4" w14:textId="77777777" w:rsidR="002A21B0" w:rsidRDefault="002A21B0" w:rsidP="002A21B0">
      <w:pPr>
        <w:rPr>
          <w:szCs w:val="20"/>
        </w:rPr>
      </w:pPr>
      <w:r>
        <w:rPr>
          <w:szCs w:val="20"/>
        </w:rPr>
        <w:t xml:space="preserve">c) </w:t>
      </w:r>
      <w:proofErr w:type="gramStart"/>
      <w:r>
        <w:rPr>
          <w:szCs w:val="20"/>
        </w:rPr>
        <w:t>modificador</w:t>
      </w:r>
      <w:proofErr w:type="gramEnd"/>
      <w:r>
        <w:rPr>
          <w:szCs w:val="20"/>
        </w:rPr>
        <w:t>.</w:t>
      </w:r>
    </w:p>
    <w:p w14:paraId="1C0ACFA4" w14:textId="77777777" w:rsidR="002A21B0" w:rsidRDefault="002A21B0" w:rsidP="002A21B0">
      <w:pPr>
        <w:rPr>
          <w:szCs w:val="20"/>
        </w:rPr>
      </w:pPr>
    </w:p>
    <w:p w14:paraId="65CC8A03" w14:textId="77777777" w:rsidR="002A21B0" w:rsidRDefault="002A21B0" w:rsidP="002A21B0">
      <w:pPr>
        <w:rPr>
          <w:szCs w:val="20"/>
        </w:rPr>
      </w:pPr>
      <w:r>
        <w:rPr>
          <w:b/>
          <w:szCs w:val="20"/>
        </w:rPr>
        <w:t>8.</w:t>
      </w:r>
      <w:r>
        <w:rPr>
          <w:szCs w:val="20"/>
        </w:rPr>
        <w:t xml:space="preserve"> </w:t>
      </w:r>
    </w:p>
    <w:p w14:paraId="72D78135" w14:textId="77777777" w:rsidR="002A21B0" w:rsidRDefault="002A21B0" w:rsidP="002A21B0">
      <w:pPr>
        <w:rPr>
          <w:szCs w:val="20"/>
        </w:rPr>
      </w:pPr>
      <w:r>
        <w:rPr>
          <w:szCs w:val="20"/>
        </w:rPr>
        <w:t>a)</w:t>
      </w:r>
    </w:p>
    <w:p w14:paraId="5084D294" w14:textId="77777777" w:rsidR="002A21B0" w:rsidRDefault="002A21B0" w:rsidP="002A21B0">
      <w:pPr>
        <w:rPr>
          <w:szCs w:val="20"/>
        </w:rPr>
      </w:pPr>
    </w:p>
    <w:p w14:paraId="128F4937" w14:textId="77777777" w:rsidR="002A21B0" w:rsidRDefault="002A21B0" w:rsidP="002A21B0">
      <w:pPr>
        <w:rPr>
          <w:szCs w:val="20"/>
        </w:rPr>
      </w:pPr>
      <w:r>
        <w:rPr>
          <w:b/>
          <w:szCs w:val="20"/>
        </w:rPr>
        <w:t>9.</w:t>
      </w:r>
      <w:r>
        <w:rPr>
          <w:szCs w:val="20"/>
        </w:rPr>
        <w:t xml:space="preserve"> </w:t>
      </w:r>
    </w:p>
    <w:p w14:paraId="1DF88778" w14:textId="77777777" w:rsidR="002A21B0" w:rsidRPr="00C26E5C" w:rsidRDefault="002A21B0" w:rsidP="002A21B0">
      <w:pPr>
        <w:rPr>
          <w:szCs w:val="20"/>
        </w:rPr>
      </w:pPr>
      <w:r>
        <w:rPr>
          <w:szCs w:val="20"/>
        </w:rPr>
        <w:t>b)</w:t>
      </w:r>
    </w:p>
    <w:p w14:paraId="6271BAD1" w14:textId="77777777" w:rsidR="002A21B0" w:rsidRDefault="002A21B0" w:rsidP="002A21B0">
      <w:pPr>
        <w:rPr>
          <w:szCs w:val="20"/>
        </w:rPr>
      </w:pPr>
    </w:p>
    <w:p w14:paraId="4018D4EB" w14:textId="77777777" w:rsidR="002A21B0" w:rsidRDefault="002A21B0" w:rsidP="002A21B0">
      <w:pPr>
        <w:rPr>
          <w:szCs w:val="20"/>
        </w:rPr>
      </w:pPr>
      <w:r>
        <w:rPr>
          <w:b/>
          <w:szCs w:val="20"/>
        </w:rPr>
        <w:t xml:space="preserve">10. </w:t>
      </w:r>
    </w:p>
    <w:p w14:paraId="13AD11EB" w14:textId="77777777" w:rsidR="002A21B0" w:rsidRDefault="002A21B0" w:rsidP="002A21B0">
      <w:pPr>
        <w:rPr>
          <w:szCs w:val="20"/>
        </w:rPr>
      </w:pPr>
      <w:r>
        <w:rPr>
          <w:szCs w:val="20"/>
        </w:rPr>
        <w:t>Complemento agente da passiva.</w:t>
      </w:r>
    </w:p>
    <w:p w14:paraId="71950FFA" w14:textId="77777777" w:rsidR="002A21B0" w:rsidRDefault="002A21B0" w:rsidP="002A21B0">
      <w:pPr>
        <w:rPr>
          <w:szCs w:val="20"/>
        </w:rPr>
      </w:pPr>
    </w:p>
    <w:p w14:paraId="6E1A65D7" w14:textId="77777777" w:rsidR="002A21B0" w:rsidRDefault="002A21B0" w:rsidP="002A21B0">
      <w:pPr>
        <w:rPr>
          <w:szCs w:val="20"/>
        </w:rPr>
      </w:pPr>
      <w:bookmarkStart w:id="0" w:name="_GoBack"/>
      <w:bookmarkEnd w:id="0"/>
    </w:p>
    <w:p w14:paraId="7E92DF14" w14:textId="77777777" w:rsidR="002A21B0" w:rsidRDefault="002A21B0" w:rsidP="002A21B0">
      <w:pPr>
        <w:rPr>
          <w:b/>
          <w:szCs w:val="20"/>
        </w:rPr>
      </w:pPr>
      <w:r>
        <w:rPr>
          <w:b/>
          <w:szCs w:val="20"/>
        </w:rPr>
        <w:lastRenderedPageBreak/>
        <w:t xml:space="preserve">11. </w:t>
      </w:r>
    </w:p>
    <w:p w14:paraId="63850CCE" w14:textId="77777777" w:rsidR="002A21B0" w:rsidRDefault="002A21B0" w:rsidP="002A21B0">
      <w:pPr>
        <w:rPr>
          <w:szCs w:val="20"/>
        </w:rPr>
      </w:pPr>
      <w:r>
        <w:rPr>
          <w:szCs w:val="20"/>
        </w:rPr>
        <w:t>Predicativo do sujeito.</w:t>
      </w:r>
    </w:p>
    <w:p w14:paraId="0249357F" w14:textId="77777777" w:rsidR="002A21B0" w:rsidRDefault="002A21B0" w:rsidP="002A21B0">
      <w:pPr>
        <w:rPr>
          <w:szCs w:val="20"/>
        </w:rPr>
      </w:pPr>
    </w:p>
    <w:p w14:paraId="4D9609E0" w14:textId="77777777" w:rsidR="002A21B0" w:rsidRDefault="002A21B0" w:rsidP="002A21B0">
      <w:pPr>
        <w:rPr>
          <w:szCs w:val="20"/>
        </w:rPr>
      </w:pPr>
      <w:r w:rsidRPr="004E7AC0">
        <w:rPr>
          <w:b/>
          <w:szCs w:val="20"/>
        </w:rPr>
        <w:t>12</w:t>
      </w:r>
      <w:r>
        <w:rPr>
          <w:szCs w:val="20"/>
        </w:rPr>
        <w:t>.</w:t>
      </w:r>
    </w:p>
    <w:p w14:paraId="1005ADD2" w14:textId="77777777" w:rsidR="002A21B0" w:rsidRDefault="002A21B0" w:rsidP="002A21B0">
      <w:pPr>
        <w:rPr>
          <w:szCs w:val="20"/>
        </w:rPr>
      </w:pPr>
      <w:r>
        <w:rPr>
          <w:szCs w:val="20"/>
        </w:rPr>
        <w:t>Sujeito.</w:t>
      </w:r>
    </w:p>
    <w:p w14:paraId="44EA1ACB" w14:textId="77777777" w:rsidR="002A21B0" w:rsidRDefault="002A21B0" w:rsidP="002A21B0">
      <w:pPr>
        <w:rPr>
          <w:szCs w:val="20"/>
        </w:rPr>
      </w:pPr>
    </w:p>
    <w:p w14:paraId="6412BEDA" w14:textId="77777777" w:rsidR="002A21B0" w:rsidRDefault="002A21B0" w:rsidP="002A21B0">
      <w:pPr>
        <w:rPr>
          <w:szCs w:val="20"/>
        </w:rPr>
      </w:pPr>
      <w:r w:rsidRPr="00D34E3C">
        <w:rPr>
          <w:b/>
          <w:szCs w:val="20"/>
        </w:rPr>
        <w:t>13.1.</w:t>
      </w:r>
      <w:r>
        <w:rPr>
          <w:szCs w:val="20"/>
        </w:rPr>
        <w:t xml:space="preserve"> </w:t>
      </w:r>
    </w:p>
    <w:p w14:paraId="3E309A9F" w14:textId="77777777" w:rsidR="002A21B0" w:rsidRDefault="002A21B0" w:rsidP="002A21B0">
      <w:r>
        <w:t>“</w:t>
      </w:r>
      <w:r w:rsidRPr="004E7AC0">
        <w:t>Tripulantes e passageiros</w:t>
      </w:r>
      <w:r>
        <w:t>”; sujeito composto.</w:t>
      </w:r>
    </w:p>
    <w:p w14:paraId="69A88F0A" w14:textId="77777777" w:rsidR="002A21B0" w:rsidRDefault="002A21B0" w:rsidP="002A21B0">
      <w:pPr>
        <w:rPr>
          <w:szCs w:val="20"/>
        </w:rPr>
      </w:pPr>
    </w:p>
    <w:p w14:paraId="02846534" w14:textId="77777777" w:rsidR="002A21B0" w:rsidRDefault="002A21B0" w:rsidP="002A21B0">
      <w:pPr>
        <w:rPr>
          <w:szCs w:val="20"/>
        </w:rPr>
      </w:pPr>
      <w:r w:rsidRPr="00D34E3C">
        <w:rPr>
          <w:b/>
          <w:szCs w:val="20"/>
        </w:rPr>
        <w:t>13.2.</w:t>
      </w:r>
      <w:r>
        <w:rPr>
          <w:szCs w:val="20"/>
        </w:rPr>
        <w:t xml:space="preserve"> </w:t>
      </w:r>
    </w:p>
    <w:p w14:paraId="2C2B24F4" w14:textId="77777777" w:rsidR="002A21B0" w:rsidRDefault="002A21B0" w:rsidP="002A21B0">
      <w:pPr>
        <w:rPr>
          <w:szCs w:val="20"/>
        </w:rPr>
      </w:pPr>
      <w:r>
        <w:rPr>
          <w:szCs w:val="20"/>
        </w:rPr>
        <w:t>“</w:t>
      </w:r>
      <w:proofErr w:type="gramStart"/>
      <w:r>
        <w:rPr>
          <w:szCs w:val="20"/>
        </w:rPr>
        <w:t>aos</w:t>
      </w:r>
      <w:proofErr w:type="gramEnd"/>
      <w:r>
        <w:rPr>
          <w:szCs w:val="20"/>
        </w:rPr>
        <w:t xml:space="preserve"> religiosos”</w:t>
      </w:r>
    </w:p>
    <w:p w14:paraId="0E356CCD" w14:textId="77777777" w:rsidR="002A21B0" w:rsidRDefault="002A21B0" w:rsidP="002A21B0">
      <w:pPr>
        <w:rPr>
          <w:szCs w:val="20"/>
        </w:rPr>
      </w:pPr>
    </w:p>
    <w:p w14:paraId="329BBBE1" w14:textId="77777777" w:rsidR="002A21B0" w:rsidRDefault="002A21B0" w:rsidP="002A21B0">
      <w:pPr>
        <w:rPr>
          <w:szCs w:val="20"/>
        </w:rPr>
      </w:pPr>
      <w:r w:rsidRPr="00D34E3C">
        <w:rPr>
          <w:b/>
          <w:szCs w:val="20"/>
        </w:rPr>
        <w:t>13.3.</w:t>
      </w:r>
      <w:r>
        <w:rPr>
          <w:szCs w:val="20"/>
        </w:rPr>
        <w:t xml:space="preserve"> </w:t>
      </w:r>
    </w:p>
    <w:p w14:paraId="1B83848D" w14:textId="77777777" w:rsidR="002A21B0" w:rsidRDefault="002A21B0" w:rsidP="002A21B0">
      <w:r>
        <w:rPr>
          <w:szCs w:val="20"/>
        </w:rPr>
        <w:t>Tripulantes</w:t>
      </w:r>
      <w:r w:rsidRPr="004E7AC0">
        <w:t xml:space="preserve"> e passageiros</w:t>
      </w:r>
      <w:r>
        <w:t xml:space="preserve"> pediam-na aos religiosos.</w:t>
      </w:r>
    </w:p>
    <w:p w14:paraId="1F80D896" w14:textId="77777777" w:rsidR="002A21B0" w:rsidRDefault="002A21B0" w:rsidP="002A21B0"/>
    <w:p w14:paraId="2D01B149" w14:textId="77777777" w:rsidR="002A21B0" w:rsidRDefault="002A21B0" w:rsidP="002A21B0">
      <w:r w:rsidRPr="00D34E3C">
        <w:rPr>
          <w:b/>
        </w:rPr>
        <w:t>14.</w:t>
      </w:r>
      <w:r>
        <w:t xml:space="preserve"> </w:t>
      </w:r>
    </w:p>
    <w:p w14:paraId="34FAF93D" w14:textId="77777777" w:rsidR="002A21B0" w:rsidRDefault="002A21B0" w:rsidP="002A21B0">
      <w:r>
        <w:t>“Na torre”.</w:t>
      </w:r>
    </w:p>
    <w:p w14:paraId="1B386A16" w14:textId="77777777" w:rsidR="002A21B0" w:rsidRDefault="002A21B0" w:rsidP="002A21B0"/>
    <w:p w14:paraId="5E4A880F" w14:textId="77777777" w:rsidR="002A21B0" w:rsidRDefault="002A21B0" w:rsidP="002A21B0">
      <w:pPr>
        <w:rPr>
          <w:b/>
        </w:rPr>
      </w:pPr>
      <w:r>
        <w:rPr>
          <w:b/>
        </w:rPr>
        <w:t xml:space="preserve">15. </w:t>
      </w:r>
    </w:p>
    <w:p w14:paraId="6C529EE2" w14:textId="77777777" w:rsidR="002A21B0" w:rsidRDefault="002A21B0" w:rsidP="002A21B0">
      <w:r>
        <w:t>a)</w:t>
      </w:r>
    </w:p>
    <w:p w14:paraId="38A63279" w14:textId="77777777" w:rsidR="002A21B0" w:rsidRDefault="002A21B0" w:rsidP="002A21B0"/>
    <w:p w14:paraId="5AEB14DC" w14:textId="77777777" w:rsidR="002A21B0" w:rsidRDefault="002A21B0" w:rsidP="002A21B0">
      <w:r w:rsidRPr="008B671B">
        <w:rPr>
          <w:b/>
        </w:rPr>
        <w:t>16.</w:t>
      </w:r>
      <w:r>
        <w:t xml:space="preserve"> </w:t>
      </w:r>
    </w:p>
    <w:p w14:paraId="078C3203" w14:textId="77777777" w:rsidR="002A21B0" w:rsidRDefault="002A21B0" w:rsidP="002A21B0">
      <w:r>
        <w:t>c)</w:t>
      </w:r>
    </w:p>
    <w:p w14:paraId="28675AC2" w14:textId="77777777" w:rsidR="002A21B0" w:rsidRDefault="002A21B0" w:rsidP="002A21B0"/>
    <w:p w14:paraId="20118AC3" w14:textId="77777777" w:rsidR="002A21B0" w:rsidRDefault="002A21B0" w:rsidP="002A21B0">
      <w:pPr>
        <w:rPr>
          <w:b/>
        </w:rPr>
      </w:pPr>
      <w:r>
        <w:rPr>
          <w:b/>
        </w:rPr>
        <w:t xml:space="preserve">17. </w:t>
      </w:r>
    </w:p>
    <w:p w14:paraId="5C051CDA" w14:textId="77777777" w:rsidR="002A21B0" w:rsidRDefault="002A21B0" w:rsidP="002A21B0">
      <w:r>
        <w:t>b)</w:t>
      </w:r>
    </w:p>
    <w:p w14:paraId="4B30B202" w14:textId="77777777" w:rsidR="002A21B0" w:rsidRDefault="002A21B0" w:rsidP="002A21B0"/>
    <w:p w14:paraId="2629D643" w14:textId="77777777" w:rsidR="002A21B0" w:rsidRDefault="002A21B0" w:rsidP="002A21B0">
      <w:pPr>
        <w:rPr>
          <w:b/>
        </w:rPr>
      </w:pPr>
      <w:r>
        <w:rPr>
          <w:b/>
        </w:rPr>
        <w:t xml:space="preserve">18. </w:t>
      </w:r>
    </w:p>
    <w:p w14:paraId="2E0D9285" w14:textId="77777777" w:rsidR="002A21B0" w:rsidRPr="00AA5DE9" w:rsidRDefault="002A21B0" w:rsidP="002A21B0">
      <w:pPr>
        <w:rPr>
          <w:szCs w:val="20"/>
        </w:rPr>
      </w:pPr>
      <w:r>
        <w:rPr>
          <w:szCs w:val="20"/>
        </w:rPr>
        <w:t>b)</w:t>
      </w:r>
    </w:p>
    <w:p w14:paraId="022B8168" w14:textId="77777777" w:rsidR="002A21B0" w:rsidRDefault="002A21B0" w:rsidP="002001E8">
      <w:pPr>
        <w:pStyle w:val="BULLET"/>
      </w:pPr>
    </w:p>
    <w:p w14:paraId="39369C8A" w14:textId="77777777" w:rsidR="002A21B0" w:rsidRDefault="002A21B0" w:rsidP="002001E8">
      <w:pPr>
        <w:pStyle w:val="BULLET"/>
      </w:pPr>
    </w:p>
    <w:sectPr w:rsidR="002A21B0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E1EEAB" w14:textId="77777777" w:rsidR="00D72804" w:rsidRDefault="00D72804">
      <w:r>
        <w:separator/>
      </w:r>
    </w:p>
    <w:p w14:paraId="058E0159" w14:textId="77777777" w:rsidR="00D72804" w:rsidRDefault="00D72804"/>
    <w:p w14:paraId="33D66409" w14:textId="77777777" w:rsidR="00D72804" w:rsidRDefault="00D72804"/>
  </w:endnote>
  <w:endnote w:type="continuationSeparator" w:id="0">
    <w:p w14:paraId="2255CA73" w14:textId="77777777" w:rsidR="00D72804" w:rsidRDefault="00D72804">
      <w:r>
        <w:continuationSeparator/>
      </w:r>
    </w:p>
    <w:p w14:paraId="50445E24" w14:textId="77777777" w:rsidR="00D72804" w:rsidRDefault="00D72804"/>
    <w:p w14:paraId="69DC660A" w14:textId="77777777" w:rsidR="00D72804" w:rsidRDefault="00D728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6C1F37" w14:textId="77777777" w:rsidR="00D72804" w:rsidRDefault="00D72804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7BF62DB6" w14:textId="77777777" w:rsidR="00D72804" w:rsidRDefault="00D72804"/>
  <w:p w14:paraId="2E4489D1" w14:textId="77777777" w:rsidR="00D72804" w:rsidRDefault="00D72804"/>
  <w:p w14:paraId="1667E395" w14:textId="77777777" w:rsidR="00D72804" w:rsidRDefault="00D7280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D72804" w:rsidRPr="0068759B" w14:paraId="08FAA9C6" w14:textId="77777777">
      <w:trPr>
        <w:trHeight w:val="454"/>
      </w:trPr>
      <w:tc>
        <w:tcPr>
          <w:tcW w:w="9039" w:type="dxa"/>
          <w:vAlign w:val="center"/>
        </w:tcPr>
        <w:p w14:paraId="50047E02" w14:textId="77777777" w:rsidR="00D72804" w:rsidRPr="0068759B" w:rsidRDefault="00D72804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14:paraId="5762EBBE" w14:textId="77777777" w:rsidR="00D72804" w:rsidRPr="0068759B" w:rsidRDefault="00D72804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2A21B0">
            <w:rPr>
              <w:b w:val="0"/>
              <w:noProof/>
              <w:sz w:val="16"/>
              <w:szCs w:val="16"/>
            </w:rPr>
            <w:t>7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="002A21B0">
            <w:fldChar w:fldCharType="begin"/>
          </w:r>
          <w:r w:rsidR="002A21B0">
            <w:instrText xml:space="preserve"> NUMPAGES   \* MERGEFORMAT </w:instrText>
          </w:r>
          <w:r w:rsidR="002A21B0">
            <w:fldChar w:fldCharType="separate"/>
          </w:r>
          <w:r w:rsidR="002A21B0" w:rsidRPr="002A21B0">
            <w:rPr>
              <w:b w:val="0"/>
              <w:noProof/>
              <w:sz w:val="16"/>
              <w:szCs w:val="16"/>
            </w:rPr>
            <w:t>7</w:t>
          </w:r>
          <w:r w:rsidR="002A21B0">
            <w:rPr>
              <w:b w:val="0"/>
              <w:noProof/>
              <w:sz w:val="16"/>
              <w:szCs w:val="16"/>
            </w:rPr>
            <w:fldChar w:fldCharType="end"/>
          </w:r>
        </w:p>
      </w:tc>
    </w:tr>
  </w:tbl>
  <w:p w14:paraId="134FCAED" w14:textId="77777777" w:rsidR="00D72804" w:rsidRDefault="00D72804"/>
  <w:p w14:paraId="7728B033" w14:textId="77777777" w:rsidR="00D72804" w:rsidRDefault="00D72804"/>
  <w:p w14:paraId="6EFC8704" w14:textId="77777777" w:rsidR="00D72804" w:rsidRDefault="00D7280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57C8E1" w14:textId="77777777" w:rsidR="00D72804" w:rsidRDefault="00D72804">
      <w:r>
        <w:separator/>
      </w:r>
    </w:p>
    <w:p w14:paraId="24C23144" w14:textId="77777777" w:rsidR="00D72804" w:rsidRDefault="00D72804"/>
    <w:p w14:paraId="48E8B9CC" w14:textId="77777777" w:rsidR="00D72804" w:rsidRDefault="00D72804"/>
  </w:footnote>
  <w:footnote w:type="continuationSeparator" w:id="0">
    <w:p w14:paraId="004A316C" w14:textId="77777777" w:rsidR="00D72804" w:rsidRDefault="00D72804">
      <w:r>
        <w:continuationSeparator/>
      </w:r>
    </w:p>
    <w:p w14:paraId="3956A8D1" w14:textId="77777777" w:rsidR="00D72804" w:rsidRDefault="00D72804"/>
    <w:p w14:paraId="4C9736B0" w14:textId="77777777" w:rsidR="00D72804" w:rsidRDefault="00D7280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67CC0" w14:textId="77777777" w:rsidR="00D72804" w:rsidRDefault="00D72804"/>
  <w:p w14:paraId="797C7F3A" w14:textId="77777777" w:rsidR="00D72804" w:rsidRDefault="00D7280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D72804" w:rsidRPr="00933DC5" w14:paraId="66C179A3" w14:textId="77777777">
      <w:trPr>
        <w:trHeight w:val="822"/>
      </w:trPr>
      <w:tc>
        <w:tcPr>
          <w:tcW w:w="2943" w:type="dxa"/>
          <w:vAlign w:val="center"/>
        </w:tcPr>
        <w:p w14:paraId="3939F93D" w14:textId="77777777" w:rsidR="00D72804" w:rsidRPr="003E1C9A" w:rsidRDefault="00D72804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14:paraId="001B6DAF" w14:textId="77777777" w:rsidR="00D72804" w:rsidRPr="009A6078" w:rsidRDefault="00D72804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14:paraId="374B81DB" w14:textId="77777777" w:rsidR="00D72804" w:rsidRPr="00064E6F" w:rsidRDefault="00D72804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Português 10.º ano</w:t>
          </w:r>
        </w:p>
      </w:tc>
    </w:tr>
  </w:tbl>
  <w:p w14:paraId="27644A97" w14:textId="77777777" w:rsidR="00D72804" w:rsidRDefault="00D72804" w:rsidP="006D6C0A"/>
  <w:p w14:paraId="4D8E5DAB" w14:textId="77777777" w:rsidR="00D72804" w:rsidRPr="00C648E0" w:rsidRDefault="00D72804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83.75pt;height:200.2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BD6035"/>
    <w:multiLevelType w:val="hybridMultilevel"/>
    <w:tmpl w:val="142C4E6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03F7EA8"/>
    <w:multiLevelType w:val="hybridMultilevel"/>
    <w:tmpl w:val="985A1EF6"/>
    <w:lvl w:ilvl="0" w:tplc="6172B5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CD3379"/>
    <w:multiLevelType w:val="hybridMultilevel"/>
    <w:tmpl w:val="046A92DE"/>
    <w:lvl w:ilvl="0" w:tplc="6172B5B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30"/>
  </w:num>
  <w:num w:numId="5">
    <w:abstractNumId w:val="19"/>
  </w:num>
  <w:num w:numId="6">
    <w:abstractNumId w:val="25"/>
  </w:num>
  <w:num w:numId="7">
    <w:abstractNumId w:val="3"/>
  </w:num>
  <w:num w:numId="8">
    <w:abstractNumId w:val="20"/>
  </w:num>
  <w:num w:numId="9">
    <w:abstractNumId w:val="10"/>
  </w:num>
  <w:num w:numId="10">
    <w:abstractNumId w:val="26"/>
  </w:num>
  <w:num w:numId="11">
    <w:abstractNumId w:val="15"/>
  </w:num>
  <w:num w:numId="12">
    <w:abstractNumId w:val="33"/>
  </w:num>
  <w:num w:numId="13">
    <w:abstractNumId w:val="32"/>
  </w:num>
  <w:num w:numId="14">
    <w:abstractNumId w:val="2"/>
  </w:num>
  <w:num w:numId="15">
    <w:abstractNumId w:val="1"/>
  </w:num>
  <w:num w:numId="16">
    <w:abstractNumId w:val="31"/>
  </w:num>
  <w:num w:numId="17">
    <w:abstractNumId w:val="7"/>
  </w:num>
  <w:num w:numId="18">
    <w:abstractNumId w:val="4"/>
  </w:num>
  <w:num w:numId="19">
    <w:abstractNumId w:val="23"/>
  </w:num>
  <w:num w:numId="20">
    <w:abstractNumId w:val="13"/>
  </w:num>
  <w:num w:numId="21">
    <w:abstractNumId w:val="8"/>
  </w:num>
  <w:num w:numId="22">
    <w:abstractNumId w:val="28"/>
  </w:num>
  <w:num w:numId="23">
    <w:abstractNumId w:val="22"/>
  </w:num>
  <w:num w:numId="24">
    <w:abstractNumId w:val="0"/>
  </w:num>
  <w:num w:numId="25">
    <w:abstractNumId w:val="21"/>
  </w:num>
  <w:num w:numId="26">
    <w:abstractNumId w:val="17"/>
  </w:num>
  <w:num w:numId="27">
    <w:abstractNumId w:val="35"/>
  </w:num>
  <w:num w:numId="28">
    <w:abstractNumId w:val="16"/>
  </w:num>
  <w:num w:numId="29">
    <w:abstractNumId w:val="14"/>
  </w:num>
  <w:num w:numId="30">
    <w:abstractNumId w:val="12"/>
  </w:num>
  <w:num w:numId="31">
    <w:abstractNumId w:val="27"/>
  </w:num>
  <w:num w:numId="32">
    <w:abstractNumId w:val="34"/>
  </w:num>
  <w:num w:numId="33">
    <w:abstractNumId w:val="29"/>
  </w:num>
  <w:num w:numId="34">
    <w:abstractNumId w:val="24"/>
  </w:num>
  <w:num w:numId="35">
    <w:abstractNumId w:val="18"/>
  </w:num>
  <w:num w:numId="36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41BF3"/>
    <w:rsid w:val="000616E4"/>
    <w:rsid w:val="000616FB"/>
    <w:rsid w:val="0006256E"/>
    <w:rsid w:val="00064E6F"/>
    <w:rsid w:val="000774F1"/>
    <w:rsid w:val="00081DFD"/>
    <w:rsid w:val="000A13BA"/>
    <w:rsid w:val="000B3A77"/>
    <w:rsid w:val="000C1358"/>
    <w:rsid w:val="000D52E8"/>
    <w:rsid w:val="000D5C2D"/>
    <w:rsid w:val="000D68A1"/>
    <w:rsid w:val="000E3DFD"/>
    <w:rsid w:val="000F30A0"/>
    <w:rsid w:val="000F514A"/>
    <w:rsid w:val="001005D8"/>
    <w:rsid w:val="001019AE"/>
    <w:rsid w:val="00110DBE"/>
    <w:rsid w:val="00111ECC"/>
    <w:rsid w:val="00122C1A"/>
    <w:rsid w:val="00127B3E"/>
    <w:rsid w:val="00132C6E"/>
    <w:rsid w:val="001378FD"/>
    <w:rsid w:val="00140543"/>
    <w:rsid w:val="00143E30"/>
    <w:rsid w:val="0014665A"/>
    <w:rsid w:val="0015002E"/>
    <w:rsid w:val="00171B19"/>
    <w:rsid w:val="001754D8"/>
    <w:rsid w:val="00181361"/>
    <w:rsid w:val="00192D0E"/>
    <w:rsid w:val="00194B57"/>
    <w:rsid w:val="00195D4F"/>
    <w:rsid w:val="00197A4D"/>
    <w:rsid w:val="00197F2E"/>
    <w:rsid w:val="001A37C6"/>
    <w:rsid w:val="001B288E"/>
    <w:rsid w:val="001D286E"/>
    <w:rsid w:val="001E025C"/>
    <w:rsid w:val="001E034A"/>
    <w:rsid w:val="001F6D47"/>
    <w:rsid w:val="002001E8"/>
    <w:rsid w:val="00204615"/>
    <w:rsid w:val="002055FB"/>
    <w:rsid w:val="00206FB6"/>
    <w:rsid w:val="00214E52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1B0"/>
    <w:rsid w:val="002A279C"/>
    <w:rsid w:val="002A42E7"/>
    <w:rsid w:val="002A5281"/>
    <w:rsid w:val="002B4089"/>
    <w:rsid w:val="002B5A78"/>
    <w:rsid w:val="002C30F7"/>
    <w:rsid w:val="002C4397"/>
    <w:rsid w:val="002C5FB9"/>
    <w:rsid w:val="002C762D"/>
    <w:rsid w:val="002D1D52"/>
    <w:rsid w:val="002D3E26"/>
    <w:rsid w:val="002D5662"/>
    <w:rsid w:val="002D5C82"/>
    <w:rsid w:val="002D5FFF"/>
    <w:rsid w:val="002E4CE4"/>
    <w:rsid w:val="002E4D9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15D7"/>
    <w:rsid w:val="003462F2"/>
    <w:rsid w:val="00347514"/>
    <w:rsid w:val="00357236"/>
    <w:rsid w:val="00365540"/>
    <w:rsid w:val="00370BF0"/>
    <w:rsid w:val="00376BBB"/>
    <w:rsid w:val="00377F7E"/>
    <w:rsid w:val="003805C1"/>
    <w:rsid w:val="00382B1A"/>
    <w:rsid w:val="003859B3"/>
    <w:rsid w:val="0038686C"/>
    <w:rsid w:val="00393A3D"/>
    <w:rsid w:val="003955DE"/>
    <w:rsid w:val="003A058B"/>
    <w:rsid w:val="003A1F96"/>
    <w:rsid w:val="003A7B5D"/>
    <w:rsid w:val="003B0631"/>
    <w:rsid w:val="003B4147"/>
    <w:rsid w:val="003B51BC"/>
    <w:rsid w:val="003C02AA"/>
    <w:rsid w:val="003C75A9"/>
    <w:rsid w:val="003D4F1C"/>
    <w:rsid w:val="003E1C9A"/>
    <w:rsid w:val="003E7E6F"/>
    <w:rsid w:val="003F04E6"/>
    <w:rsid w:val="003F7CC7"/>
    <w:rsid w:val="004065BD"/>
    <w:rsid w:val="00421E61"/>
    <w:rsid w:val="00423BC0"/>
    <w:rsid w:val="00424F32"/>
    <w:rsid w:val="004537FA"/>
    <w:rsid w:val="00455541"/>
    <w:rsid w:val="00472EDF"/>
    <w:rsid w:val="00482E57"/>
    <w:rsid w:val="004860AB"/>
    <w:rsid w:val="00497316"/>
    <w:rsid w:val="004A4B3B"/>
    <w:rsid w:val="004B233C"/>
    <w:rsid w:val="004B2EC4"/>
    <w:rsid w:val="004C563B"/>
    <w:rsid w:val="004C68B5"/>
    <w:rsid w:val="004D29E7"/>
    <w:rsid w:val="004D7139"/>
    <w:rsid w:val="004E33CC"/>
    <w:rsid w:val="004E6469"/>
    <w:rsid w:val="004E79E6"/>
    <w:rsid w:val="004E7AC0"/>
    <w:rsid w:val="004E7B23"/>
    <w:rsid w:val="004F76A2"/>
    <w:rsid w:val="004F7CB6"/>
    <w:rsid w:val="00523C36"/>
    <w:rsid w:val="00536A36"/>
    <w:rsid w:val="0054535B"/>
    <w:rsid w:val="005456FD"/>
    <w:rsid w:val="00550051"/>
    <w:rsid w:val="00550BF2"/>
    <w:rsid w:val="00550CAD"/>
    <w:rsid w:val="00557252"/>
    <w:rsid w:val="005618E5"/>
    <w:rsid w:val="00564801"/>
    <w:rsid w:val="00574A7C"/>
    <w:rsid w:val="00581552"/>
    <w:rsid w:val="00582248"/>
    <w:rsid w:val="00587488"/>
    <w:rsid w:val="005959D2"/>
    <w:rsid w:val="00597EC1"/>
    <w:rsid w:val="005A19E8"/>
    <w:rsid w:val="005A2341"/>
    <w:rsid w:val="005C0146"/>
    <w:rsid w:val="005C10E0"/>
    <w:rsid w:val="005D2A49"/>
    <w:rsid w:val="005E5224"/>
    <w:rsid w:val="00602500"/>
    <w:rsid w:val="0060667A"/>
    <w:rsid w:val="00623E2F"/>
    <w:rsid w:val="00623ECB"/>
    <w:rsid w:val="00625C57"/>
    <w:rsid w:val="00650CC7"/>
    <w:rsid w:val="0066695C"/>
    <w:rsid w:val="00683F88"/>
    <w:rsid w:val="006874AA"/>
    <w:rsid w:val="0068759B"/>
    <w:rsid w:val="006A77F5"/>
    <w:rsid w:val="006A7998"/>
    <w:rsid w:val="006B1927"/>
    <w:rsid w:val="006B55B7"/>
    <w:rsid w:val="006B6819"/>
    <w:rsid w:val="006C6A05"/>
    <w:rsid w:val="006D6C0A"/>
    <w:rsid w:val="006E3B47"/>
    <w:rsid w:val="006F5E1E"/>
    <w:rsid w:val="006F67B8"/>
    <w:rsid w:val="0070145C"/>
    <w:rsid w:val="00703697"/>
    <w:rsid w:val="007119A7"/>
    <w:rsid w:val="00711CD7"/>
    <w:rsid w:val="00720F5C"/>
    <w:rsid w:val="007252E5"/>
    <w:rsid w:val="00736D55"/>
    <w:rsid w:val="0074270D"/>
    <w:rsid w:val="00746A75"/>
    <w:rsid w:val="00756F31"/>
    <w:rsid w:val="007700F7"/>
    <w:rsid w:val="00784186"/>
    <w:rsid w:val="00796694"/>
    <w:rsid w:val="007A3310"/>
    <w:rsid w:val="007C5763"/>
    <w:rsid w:val="007D4113"/>
    <w:rsid w:val="007D62A0"/>
    <w:rsid w:val="007F067A"/>
    <w:rsid w:val="007F70B1"/>
    <w:rsid w:val="00813646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0E60"/>
    <w:rsid w:val="008847F3"/>
    <w:rsid w:val="0089009C"/>
    <w:rsid w:val="00894CD3"/>
    <w:rsid w:val="00897DCC"/>
    <w:rsid w:val="008A5A24"/>
    <w:rsid w:val="008B48DC"/>
    <w:rsid w:val="008B671B"/>
    <w:rsid w:val="008D542F"/>
    <w:rsid w:val="008E32B3"/>
    <w:rsid w:val="008F454E"/>
    <w:rsid w:val="008F4B5E"/>
    <w:rsid w:val="00902E46"/>
    <w:rsid w:val="00910DB8"/>
    <w:rsid w:val="009152A4"/>
    <w:rsid w:val="009204C9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1F85"/>
    <w:rsid w:val="00986C2F"/>
    <w:rsid w:val="00990740"/>
    <w:rsid w:val="009A2E23"/>
    <w:rsid w:val="009A6078"/>
    <w:rsid w:val="009A662B"/>
    <w:rsid w:val="009B39CC"/>
    <w:rsid w:val="009B79E8"/>
    <w:rsid w:val="009B7C3A"/>
    <w:rsid w:val="009C37CE"/>
    <w:rsid w:val="009C59AD"/>
    <w:rsid w:val="009C6E44"/>
    <w:rsid w:val="009D23BC"/>
    <w:rsid w:val="009D4CBC"/>
    <w:rsid w:val="009F2E7D"/>
    <w:rsid w:val="009F3785"/>
    <w:rsid w:val="00A0439E"/>
    <w:rsid w:val="00A07A7F"/>
    <w:rsid w:val="00A1748D"/>
    <w:rsid w:val="00A27D86"/>
    <w:rsid w:val="00A4131E"/>
    <w:rsid w:val="00A43F04"/>
    <w:rsid w:val="00A70DCC"/>
    <w:rsid w:val="00A8310E"/>
    <w:rsid w:val="00A94303"/>
    <w:rsid w:val="00AA491E"/>
    <w:rsid w:val="00AA6827"/>
    <w:rsid w:val="00AC4D72"/>
    <w:rsid w:val="00AD08EF"/>
    <w:rsid w:val="00AD7A0C"/>
    <w:rsid w:val="00AF1F46"/>
    <w:rsid w:val="00B01EE0"/>
    <w:rsid w:val="00B12FA1"/>
    <w:rsid w:val="00B271CA"/>
    <w:rsid w:val="00B44E2C"/>
    <w:rsid w:val="00B45BD8"/>
    <w:rsid w:val="00B50B0C"/>
    <w:rsid w:val="00B54BDD"/>
    <w:rsid w:val="00B72AAB"/>
    <w:rsid w:val="00BA0F62"/>
    <w:rsid w:val="00BB4B89"/>
    <w:rsid w:val="00BC4A85"/>
    <w:rsid w:val="00BE57B5"/>
    <w:rsid w:val="00BE7F5A"/>
    <w:rsid w:val="00BF1AC7"/>
    <w:rsid w:val="00BF1C5D"/>
    <w:rsid w:val="00BF2698"/>
    <w:rsid w:val="00C02180"/>
    <w:rsid w:val="00C040C9"/>
    <w:rsid w:val="00C05CE9"/>
    <w:rsid w:val="00C1166A"/>
    <w:rsid w:val="00C1557C"/>
    <w:rsid w:val="00C1672B"/>
    <w:rsid w:val="00C20341"/>
    <w:rsid w:val="00C21590"/>
    <w:rsid w:val="00C23A10"/>
    <w:rsid w:val="00C26E5C"/>
    <w:rsid w:val="00C31A91"/>
    <w:rsid w:val="00C322B4"/>
    <w:rsid w:val="00C44A6E"/>
    <w:rsid w:val="00C46923"/>
    <w:rsid w:val="00C500BB"/>
    <w:rsid w:val="00C55035"/>
    <w:rsid w:val="00C60D87"/>
    <w:rsid w:val="00C648E0"/>
    <w:rsid w:val="00C679B8"/>
    <w:rsid w:val="00C761F4"/>
    <w:rsid w:val="00C76C75"/>
    <w:rsid w:val="00C776B8"/>
    <w:rsid w:val="00C84441"/>
    <w:rsid w:val="00C873CC"/>
    <w:rsid w:val="00C92FDF"/>
    <w:rsid w:val="00C959F3"/>
    <w:rsid w:val="00CA1598"/>
    <w:rsid w:val="00CB01B4"/>
    <w:rsid w:val="00CE07AF"/>
    <w:rsid w:val="00CE4490"/>
    <w:rsid w:val="00CF460F"/>
    <w:rsid w:val="00D17E51"/>
    <w:rsid w:val="00D26748"/>
    <w:rsid w:val="00D31A0C"/>
    <w:rsid w:val="00D34E3C"/>
    <w:rsid w:val="00D36BBC"/>
    <w:rsid w:val="00D42344"/>
    <w:rsid w:val="00D54716"/>
    <w:rsid w:val="00D6171F"/>
    <w:rsid w:val="00D72804"/>
    <w:rsid w:val="00D83ECE"/>
    <w:rsid w:val="00D8789D"/>
    <w:rsid w:val="00DA4585"/>
    <w:rsid w:val="00DB4E98"/>
    <w:rsid w:val="00DC22B4"/>
    <w:rsid w:val="00DD0E20"/>
    <w:rsid w:val="00DF357E"/>
    <w:rsid w:val="00DF3B37"/>
    <w:rsid w:val="00DF6C1B"/>
    <w:rsid w:val="00E127E4"/>
    <w:rsid w:val="00E1317D"/>
    <w:rsid w:val="00E16DBB"/>
    <w:rsid w:val="00E273F4"/>
    <w:rsid w:val="00E36B4A"/>
    <w:rsid w:val="00E426AE"/>
    <w:rsid w:val="00E45679"/>
    <w:rsid w:val="00E52399"/>
    <w:rsid w:val="00E52F82"/>
    <w:rsid w:val="00E53426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2037"/>
    <w:rsid w:val="00EF391E"/>
    <w:rsid w:val="00EF7C34"/>
    <w:rsid w:val="00F024F8"/>
    <w:rsid w:val="00F1000D"/>
    <w:rsid w:val="00F1765D"/>
    <w:rsid w:val="00F22B19"/>
    <w:rsid w:val="00F416FE"/>
    <w:rsid w:val="00F4363B"/>
    <w:rsid w:val="00F44B77"/>
    <w:rsid w:val="00F47AC5"/>
    <w:rsid w:val="00F63E94"/>
    <w:rsid w:val="00F72D87"/>
    <w:rsid w:val="00F75452"/>
    <w:rsid w:val="00F870B2"/>
    <w:rsid w:val="00F87F79"/>
    <w:rsid w:val="00F936F4"/>
    <w:rsid w:val="00F94702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3FBBCC"/>
  <w15:docId w15:val="{F7223D46-6B8B-41DA-91E8-AAABEFB6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F947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6E9C2-66B5-4181-B6C7-FC998BB04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7</Pages>
  <Words>1146</Words>
  <Characters>6189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7321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15</cp:revision>
  <cp:lastPrinted>2007-11-23T12:36:00Z</cp:lastPrinted>
  <dcterms:created xsi:type="dcterms:W3CDTF">2015-06-18T17:18:00Z</dcterms:created>
  <dcterms:modified xsi:type="dcterms:W3CDTF">2015-07-06T10:44:00Z</dcterms:modified>
</cp:coreProperties>
</file>