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3D2D2"/>
        <w:tblLook w:val="04A0" w:firstRow="1" w:lastRow="0" w:firstColumn="1" w:lastColumn="0" w:noHBand="0" w:noVBand="1"/>
      </w:tblPr>
      <w:tblGrid>
        <w:gridCol w:w="9060"/>
      </w:tblGrid>
      <w:tr w:rsidR="00967AA1" w:rsidTr="00F458EB">
        <w:trPr>
          <w:trHeight w:val="567"/>
        </w:trPr>
        <w:tc>
          <w:tcPr>
            <w:tcW w:w="9060" w:type="dxa"/>
            <w:shd w:val="clear" w:color="auto" w:fill="D3D2D2"/>
            <w:vAlign w:val="center"/>
          </w:tcPr>
          <w:p w:rsidR="00967AA1" w:rsidRPr="00967AA1" w:rsidRDefault="00F458EB" w:rsidP="00F458EB">
            <w:pPr>
              <w:spacing w:after="0"/>
              <w:rPr>
                <w:b/>
                <w:sz w:val="28"/>
              </w:rPr>
            </w:pPr>
            <w:r w:rsidRPr="00F458EB">
              <w:rPr>
                <w:b/>
                <w:sz w:val="28"/>
              </w:rPr>
              <w:t>Soluções dos testes de avaliação</w:t>
            </w:r>
          </w:p>
        </w:tc>
      </w:tr>
    </w:tbl>
    <w:p w:rsidR="00C271F7" w:rsidRDefault="00C271F7" w:rsidP="00F458EB">
      <w:pPr>
        <w:pStyle w:val="SemEspaamento"/>
      </w:pPr>
    </w:p>
    <w:p w:rsidR="00CE5483" w:rsidRPr="003C0E51" w:rsidRDefault="00CE5483" w:rsidP="00CE5483">
      <w:pPr>
        <w:rPr>
          <w:sz w:val="24"/>
        </w:rPr>
      </w:pPr>
      <w:r w:rsidRPr="003C0E51">
        <w:rPr>
          <w:b/>
          <w:sz w:val="24"/>
        </w:rPr>
        <w:t>Teste 1</w:t>
      </w:r>
    </w:p>
    <w:p w:rsidR="00CE5483" w:rsidRPr="00CE5483" w:rsidRDefault="00CE5483" w:rsidP="00CE5483">
      <w:r w:rsidRPr="00CE5483">
        <w:rPr>
          <w:b/>
        </w:rPr>
        <w:t>Grupo I</w:t>
      </w:r>
    </w:p>
    <w:p w:rsidR="00CE5483" w:rsidRPr="00CE5483" w:rsidRDefault="00B174E1" w:rsidP="007A034F">
      <w:pPr>
        <w:pStyle w:val="PargrafodaLista"/>
        <w:numPr>
          <w:ilvl w:val="0"/>
          <w:numId w:val="13"/>
        </w:numPr>
        <w:ind w:left="357" w:hanging="357"/>
        <w:contextualSpacing w:val="0"/>
      </w:pPr>
      <w:r>
        <w:rPr>
          <w:b/>
        </w:rPr>
        <w:t xml:space="preserve">(A) </w:t>
      </w:r>
      <w:r w:rsidR="00CE5483" w:rsidRPr="00CE5483">
        <w:t xml:space="preserve">abrindo a boca, respirando com dificuldade. </w:t>
      </w:r>
      <w:r w:rsidR="00CE5483" w:rsidRPr="007A034F">
        <w:rPr>
          <w:b/>
        </w:rPr>
        <w:t>(B)</w:t>
      </w:r>
      <w:r w:rsidR="00CE5483" w:rsidRPr="00CE5483">
        <w:t xml:space="preserve"> utilizavam dentadura.</w:t>
      </w:r>
    </w:p>
    <w:p w:rsidR="00CE5483" w:rsidRPr="00CE5483" w:rsidRDefault="00CE5483" w:rsidP="007A034F">
      <w:pPr>
        <w:pStyle w:val="PargrafodaLista"/>
        <w:numPr>
          <w:ilvl w:val="0"/>
          <w:numId w:val="13"/>
        </w:numPr>
        <w:contextualSpacing w:val="0"/>
      </w:pPr>
      <w:r w:rsidRPr="007A034F">
        <w:rPr>
          <w:i/>
        </w:rPr>
        <w:t>“Primeiro eram apenas sapatos”</w:t>
      </w:r>
      <w:r w:rsidRPr="00CE5483">
        <w:t xml:space="preserve"> (l. 2); </w:t>
      </w:r>
      <w:r w:rsidRPr="007A034F">
        <w:rPr>
          <w:i/>
        </w:rPr>
        <w:t xml:space="preserve">“Depois tomei conhecimento dos joelhos cobertos de fazenda ou de meias de vidro” </w:t>
      </w:r>
      <w:r w:rsidRPr="00CE5483">
        <w:t xml:space="preserve">(l. 5), </w:t>
      </w:r>
      <w:r w:rsidRPr="007A034F">
        <w:rPr>
          <w:i/>
        </w:rPr>
        <w:t>“A seguir vieram as barrigas”</w:t>
      </w:r>
      <w:r w:rsidRPr="00CE5483">
        <w:t xml:space="preserve"> (</w:t>
      </w:r>
      <w:proofErr w:type="spellStart"/>
      <w:r w:rsidRPr="00CE5483">
        <w:t>ll</w:t>
      </w:r>
      <w:proofErr w:type="spellEnd"/>
      <w:r w:rsidRPr="00CE5483">
        <w:t xml:space="preserve">. 6-7), </w:t>
      </w:r>
      <w:r w:rsidRPr="007A034F">
        <w:rPr>
          <w:i/>
        </w:rPr>
        <w:t>“Ao chegar à altura da toalha”</w:t>
      </w:r>
      <w:r w:rsidRPr="00CE5483">
        <w:t xml:space="preserve"> (l. 9), </w:t>
      </w:r>
      <w:r w:rsidRPr="007A034F">
        <w:rPr>
          <w:i/>
        </w:rPr>
        <w:t xml:space="preserve">“Já capaz pelo meu tamanho de lhes olhar a cara” </w:t>
      </w:r>
      <w:r w:rsidRPr="00CE5483">
        <w:t>(l. 18).</w:t>
      </w:r>
    </w:p>
    <w:p w:rsidR="00CE5483" w:rsidRPr="00CE5483" w:rsidRDefault="00CE5483" w:rsidP="007A034F">
      <w:pPr>
        <w:pStyle w:val="PargrafodaLista"/>
        <w:numPr>
          <w:ilvl w:val="0"/>
          <w:numId w:val="13"/>
        </w:numPr>
        <w:contextualSpacing w:val="0"/>
      </w:pPr>
      <w:r w:rsidRPr="00CE5483">
        <w:t>Os parentes falavam noutra língua para que o cronista não compreendesse o que diziam sobre a</w:t>
      </w:r>
      <w:r w:rsidRPr="007A034F">
        <w:rPr>
          <w:i/>
        </w:rPr>
        <w:t xml:space="preserve"> “parente loira”.</w:t>
      </w:r>
      <w:r w:rsidRPr="00CE5483">
        <w:t xml:space="preserve"> </w:t>
      </w:r>
    </w:p>
    <w:p w:rsidR="00CE5483" w:rsidRPr="00CE5483" w:rsidRDefault="00CE5483" w:rsidP="007A034F">
      <w:pPr>
        <w:pStyle w:val="PargrafodaLista"/>
        <w:numPr>
          <w:ilvl w:val="0"/>
          <w:numId w:val="13"/>
        </w:numPr>
        <w:contextualSpacing w:val="0"/>
      </w:pPr>
      <w:r w:rsidRPr="007A034F">
        <w:rPr>
          <w:i/>
        </w:rPr>
        <w:t>“Provavelmente quando nos tornamos tristes.”</w:t>
      </w:r>
      <w:r w:rsidRPr="00CE5483">
        <w:t xml:space="preserve"> (l. 29)</w:t>
      </w:r>
    </w:p>
    <w:p w:rsidR="00CE5483" w:rsidRPr="00CE5483" w:rsidRDefault="00CE5483" w:rsidP="007A034F">
      <w:pPr>
        <w:pStyle w:val="PargrafodaLista"/>
        <w:numPr>
          <w:ilvl w:val="0"/>
          <w:numId w:val="13"/>
        </w:numPr>
        <w:contextualSpacing w:val="0"/>
      </w:pPr>
      <w:r w:rsidRPr="00CE5483">
        <w:t xml:space="preserve">Anáfora – repetição das palavras </w:t>
      </w:r>
      <w:r w:rsidRPr="007A034F">
        <w:rPr>
          <w:i/>
        </w:rPr>
        <w:t>“Provavelmente quando”</w:t>
      </w:r>
      <w:r w:rsidRPr="00CE5483">
        <w:t xml:space="preserve"> no início de quatro frases seguidas. Esta repetição reforça as dúvidas do cronista relativamente ao momento em que nos tornarmos adultos.</w:t>
      </w:r>
    </w:p>
    <w:p w:rsidR="00CE5483" w:rsidRPr="00CE5483" w:rsidRDefault="00CE5483" w:rsidP="007A034F">
      <w:pPr>
        <w:pStyle w:val="PargrafodaLista"/>
        <w:numPr>
          <w:ilvl w:val="0"/>
          <w:numId w:val="13"/>
        </w:numPr>
        <w:contextualSpacing w:val="0"/>
      </w:pPr>
      <w:r w:rsidRPr="007A034F">
        <w:rPr>
          <w:b/>
        </w:rPr>
        <w:t>F</w:t>
      </w:r>
      <w:r w:rsidRPr="00CE5483">
        <w:t xml:space="preserve">, </w:t>
      </w:r>
      <w:r w:rsidRPr="007A034F">
        <w:rPr>
          <w:b/>
        </w:rPr>
        <w:t>D</w:t>
      </w:r>
      <w:r w:rsidRPr="00CE5483">
        <w:t xml:space="preserve">, </w:t>
      </w:r>
      <w:r w:rsidRPr="007A034F">
        <w:rPr>
          <w:b/>
        </w:rPr>
        <w:t>C</w:t>
      </w:r>
      <w:r w:rsidRPr="00CE5483">
        <w:t xml:space="preserve">, </w:t>
      </w:r>
      <w:r w:rsidRPr="007A034F">
        <w:rPr>
          <w:b/>
        </w:rPr>
        <w:t>E</w:t>
      </w:r>
      <w:r w:rsidRPr="00CE5483">
        <w:t xml:space="preserve">, </w:t>
      </w:r>
      <w:r w:rsidRPr="007A034F">
        <w:rPr>
          <w:b/>
        </w:rPr>
        <w:t>G</w:t>
      </w:r>
      <w:r w:rsidRPr="00CE5483">
        <w:t xml:space="preserve">, </w:t>
      </w:r>
      <w:r w:rsidRPr="007A034F">
        <w:rPr>
          <w:b/>
        </w:rPr>
        <w:t>A</w:t>
      </w:r>
      <w:r w:rsidRPr="00CE5483">
        <w:t xml:space="preserve">, </w:t>
      </w:r>
      <w:r w:rsidRPr="007A034F">
        <w:rPr>
          <w:b/>
        </w:rPr>
        <w:t>B</w:t>
      </w:r>
      <w:r w:rsidRPr="00CE5483">
        <w:t>.</w:t>
      </w:r>
    </w:p>
    <w:p w:rsidR="007A034F" w:rsidRPr="007A034F" w:rsidRDefault="007A034F" w:rsidP="007A034F">
      <w:pPr>
        <w:pStyle w:val="PargrafodaLista"/>
        <w:numPr>
          <w:ilvl w:val="0"/>
          <w:numId w:val="13"/>
        </w:numPr>
        <w:contextualSpacing w:val="0"/>
        <w:rPr>
          <w:b/>
          <w:vanish/>
        </w:rPr>
      </w:pPr>
    </w:p>
    <w:p w:rsidR="00E9411F" w:rsidRDefault="00CE5483" w:rsidP="007A034F">
      <w:pPr>
        <w:pStyle w:val="PargrafodaLista"/>
        <w:numPr>
          <w:ilvl w:val="1"/>
          <w:numId w:val="13"/>
        </w:numPr>
        <w:ind w:left="426"/>
        <w:contextualSpacing w:val="0"/>
      </w:pPr>
      <w:r w:rsidRPr="007A034F">
        <w:rPr>
          <w:b/>
        </w:rPr>
        <w:t>(C)</w:t>
      </w:r>
      <w:r w:rsidR="00E9411F">
        <w:t>.</w:t>
      </w:r>
    </w:p>
    <w:p w:rsidR="00CE5483" w:rsidRPr="00CE5483" w:rsidRDefault="00CE5483" w:rsidP="007A034F">
      <w:pPr>
        <w:pStyle w:val="PargrafodaLista"/>
        <w:numPr>
          <w:ilvl w:val="1"/>
          <w:numId w:val="13"/>
        </w:numPr>
        <w:ind w:left="426"/>
        <w:contextualSpacing w:val="0"/>
      </w:pPr>
      <w:r w:rsidRPr="007A034F">
        <w:rPr>
          <w:b/>
        </w:rPr>
        <w:t>(A)</w:t>
      </w:r>
      <w:r w:rsidRPr="00CE5483">
        <w:t xml:space="preserve">. </w:t>
      </w:r>
    </w:p>
    <w:p w:rsidR="00CE5483" w:rsidRPr="00CE5483" w:rsidRDefault="00CE5483" w:rsidP="007A034F">
      <w:pPr>
        <w:pStyle w:val="PargrafodaLista"/>
        <w:numPr>
          <w:ilvl w:val="1"/>
          <w:numId w:val="13"/>
        </w:numPr>
        <w:ind w:left="426"/>
        <w:contextualSpacing w:val="0"/>
      </w:pPr>
      <w:r w:rsidRPr="007A034F">
        <w:rPr>
          <w:b/>
        </w:rPr>
        <w:t>(B)</w:t>
      </w:r>
      <w:r w:rsidRPr="00CE5483">
        <w:t>.</w:t>
      </w:r>
    </w:p>
    <w:p w:rsidR="00CE5483" w:rsidRPr="00CE5483" w:rsidRDefault="00CE5483" w:rsidP="007A034F">
      <w:pPr>
        <w:pStyle w:val="PargrafodaLista"/>
        <w:numPr>
          <w:ilvl w:val="0"/>
          <w:numId w:val="13"/>
        </w:numPr>
        <w:contextualSpacing w:val="0"/>
      </w:pPr>
      <w:r w:rsidRPr="007A034F">
        <w:rPr>
          <w:b/>
        </w:rPr>
        <w:t>(C)</w:t>
      </w:r>
      <w:r w:rsidRPr="00CE5483">
        <w:t>.</w:t>
      </w:r>
    </w:p>
    <w:p w:rsidR="00CE5483" w:rsidRPr="00CE5483" w:rsidRDefault="00CE5483" w:rsidP="007A034F">
      <w:pPr>
        <w:pStyle w:val="PargrafodaLista"/>
        <w:numPr>
          <w:ilvl w:val="0"/>
          <w:numId w:val="13"/>
        </w:numPr>
        <w:contextualSpacing w:val="0"/>
      </w:pPr>
      <w:r w:rsidRPr="007A034F">
        <w:rPr>
          <w:b/>
        </w:rPr>
        <w:t>Resposta possível:</w:t>
      </w:r>
    </w:p>
    <w:p w:rsidR="00CE5483" w:rsidRPr="00CE5483" w:rsidRDefault="00CE5483" w:rsidP="00523BD1">
      <w:pPr>
        <w:ind w:firstLine="378"/>
      </w:pPr>
      <w:r w:rsidRPr="00CE5483">
        <w:t>A adolescência é, frequentemente, associada a momentos complicados e conflituosos.</w:t>
      </w:r>
    </w:p>
    <w:p w:rsidR="00CE5483" w:rsidRPr="00CE5483" w:rsidRDefault="00CE5483" w:rsidP="00523BD1">
      <w:pPr>
        <w:ind w:firstLine="378"/>
      </w:pPr>
      <w:r w:rsidRPr="00CE5483">
        <w:t>O título do texto, “A idade da crise</w:t>
      </w:r>
      <w:bookmarkStart w:id="0" w:name="_GoBack"/>
      <w:bookmarkEnd w:id="0"/>
      <w:r w:rsidRPr="00CE5483">
        <w:t>”</w:t>
      </w:r>
      <w:r w:rsidR="00CC733D">
        <w:t>,</w:t>
      </w:r>
      <w:r w:rsidRPr="00CE5483">
        <w:t xml:space="preserve"> remete para um momento de mudanças físicas e psicológicas, que pode gerar crises de identidade e </w:t>
      </w:r>
      <w:proofErr w:type="spellStart"/>
      <w:r w:rsidRPr="00CE5483">
        <w:t>socioafetivas</w:t>
      </w:r>
      <w:proofErr w:type="spellEnd"/>
      <w:r w:rsidRPr="00CE5483">
        <w:t>.</w:t>
      </w:r>
    </w:p>
    <w:p w:rsidR="00CE5483" w:rsidRPr="00CE5483" w:rsidRDefault="00CE5483" w:rsidP="00523BD1">
      <w:pPr>
        <w:ind w:firstLine="378"/>
      </w:pPr>
      <w:r w:rsidRPr="00CE5483">
        <w:t>Neste período, o comportamento dos jovens pode sofrer alterações, nomeadamente transições rápidas de disposição e uma maior tendência para o mau humor, que estão relacionadas com alterações fisiológicas e com a falta de sono. Estas mudanças poderão gerar problemas relacionais.</w:t>
      </w:r>
    </w:p>
    <w:p w:rsidR="00CE5483" w:rsidRPr="00CE5483" w:rsidRDefault="00CE5483" w:rsidP="00523BD1">
      <w:pPr>
        <w:ind w:firstLine="378"/>
      </w:pPr>
      <w:r w:rsidRPr="00CE5483">
        <w:t xml:space="preserve">A forma como comunicam com os outros depende do destinatário: sobretudo SMS com os pares; com os pais, preferem as chamadas de voz. </w:t>
      </w:r>
    </w:p>
    <w:p w:rsidR="00CE5483" w:rsidRPr="00CE5483" w:rsidRDefault="00CE5483" w:rsidP="00523BD1">
      <w:pPr>
        <w:ind w:firstLine="378"/>
      </w:pPr>
      <w:r w:rsidRPr="00CE5483">
        <w:t>Estas explicações da ciência para algumas atitudes juvenis poderão contribuir para um melhor conhecimento daqueles que se encontram na “idade da crise”.</w:t>
      </w:r>
    </w:p>
    <w:p w:rsidR="00CE5483" w:rsidRPr="00CE5483" w:rsidRDefault="00CE5483" w:rsidP="00E9411F">
      <w:pPr>
        <w:jc w:val="right"/>
      </w:pPr>
      <w:r w:rsidRPr="00CE5483">
        <w:t>(120 palavras)</w:t>
      </w:r>
    </w:p>
    <w:p w:rsidR="00E9411F" w:rsidRDefault="00E9411F" w:rsidP="00CE5483">
      <w:pPr>
        <w:rPr>
          <w:b/>
        </w:rPr>
      </w:pPr>
    </w:p>
    <w:p w:rsidR="00CE5483" w:rsidRPr="00CE5483" w:rsidRDefault="00CE5483" w:rsidP="00CE5483">
      <w:r w:rsidRPr="00CE5483">
        <w:rPr>
          <w:b/>
        </w:rPr>
        <w:t>Grupo II</w:t>
      </w:r>
    </w:p>
    <w:p w:rsidR="00CE5483" w:rsidRPr="00CE5483" w:rsidRDefault="00CE5483" w:rsidP="008D2E7C">
      <w:pPr>
        <w:pStyle w:val="PargrafodaLista"/>
        <w:numPr>
          <w:ilvl w:val="0"/>
          <w:numId w:val="15"/>
        </w:numPr>
        <w:contextualSpacing w:val="0"/>
      </w:pPr>
      <w:r w:rsidRPr="008D2E7C">
        <w:rPr>
          <w:b/>
        </w:rPr>
        <w:t>(B)</w:t>
      </w:r>
      <w:r w:rsidRPr="00CE5483">
        <w:t>.</w:t>
      </w:r>
    </w:p>
    <w:p w:rsidR="008D2E7C" w:rsidRPr="008D2E7C" w:rsidRDefault="008D2E7C" w:rsidP="008D2E7C">
      <w:pPr>
        <w:pStyle w:val="PargrafodaLista"/>
        <w:numPr>
          <w:ilvl w:val="0"/>
          <w:numId w:val="15"/>
        </w:numPr>
        <w:contextualSpacing w:val="0"/>
        <w:rPr>
          <w:vanish/>
        </w:rPr>
      </w:pPr>
    </w:p>
    <w:p w:rsidR="00CE5483" w:rsidRPr="00CE5483" w:rsidRDefault="00CE5483" w:rsidP="008D2E7C">
      <w:pPr>
        <w:pStyle w:val="PargrafodaLista"/>
        <w:numPr>
          <w:ilvl w:val="1"/>
          <w:numId w:val="15"/>
        </w:numPr>
        <w:ind w:left="426"/>
        <w:contextualSpacing w:val="0"/>
      </w:pPr>
      <w:r w:rsidRPr="00CE5483">
        <w:t>Palavra composta (composição morfológica).</w:t>
      </w:r>
    </w:p>
    <w:p w:rsidR="00CE5483" w:rsidRPr="008D2E7C" w:rsidRDefault="00CE5483" w:rsidP="008D2E7C">
      <w:pPr>
        <w:pStyle w:val="PargrafodaLista"/>
        <w:numPr>
          <w:ilvl w:val="1"/>
          <w:numId w:val="15"/>
        </w:numPr>
        <w:ind w:left="426"/>
        <w:contextualSpacing w:val="0"/>
        <w:rPr>
          <w:b/>
        </w:rPr>
      </w:pPr>
      <w:r w:rsidRPr="008D2E7C">
        <w:rPr>
          <w:b/>
        </w:rPr>
        <w:t>Por exemplo:</w:t>
      </w:r>
    </w:p>
    <w:p w:rsidR="00CE5483" w:rsidRPr="00CE5483" w:rsidRDefault="00CE5483" w:rsidP="008D2E7C">
      <w:pPr>
        <w:pStyle w:val="PargrafodaLista"/>
        <w:numPr>
          <w:ilvl w:val="0"/>
          <w:numId w:val="16"/>
        </w:numPr>
        <w:contextualSpacing w:val="0"/>
      </w:pPr>
      <w:r w:rsidRPr="00CE5483">
        <w:t>Ele foi o cérebro [= líder, responsável] da organização.</w:t>
      </w:r>
    </w:p>
    <w:p w:rsidR="00CE5483" w:rsidRPr="00CE5483" w:rsidRDefault="00CE5483" w:rsidP="008D2E7C">
      <w:pPr>
        <w:pStyle w:val="PargrafodaLista"/>
        <w:numPr>
          <w:ilvl w:val="0"/>
          <w:numId w:val="16"/>
        </w:numPr>
        <w:contextualSpacing w:val="0"/>
      </w:pPr>
      <w:r w:rsidRPr="00CE5483">
        <w:t>Os colegas e os professores consideram-no um cérebro [= muito inteligente].</w:t>
      </w:r>
    </w:p>
    <w:p w:rsidR="00CE5483" w:rsidRPr="00CE5483" w:rsidRDefault="00CE5483" w:rsidP="008D2E7C">
      <w:pPr>
        <w:pStyle w:val="PargrafodaLista"/>
        <w:numPr>
          <w:ilvl w:val="0"/>
          <w:numId w:val="16"/>
        </w:numPr>
        <w:contextualSpacing w:val="0"/>
      </w:pPr>
      <w:r w:rsidRPr="00CE5483">
        <w:t>Quando te vi, vieram-me ao cérebro [= pensamento] imagens da nossa infância.</w:t>
      </w:r>
    </w:p>
    <w:p w:rsidR="00CE5483" w:rsidRPr="00CE5483" w:rsidRDefault="00CE5483" w:rsidP="008D2E7C">
      <w:pPr>
        <w:pStyle w:val="PargrafodaLista"/>
        <w:numPr>
          <w:ilvl w:val="0"/>
          <w:numId w:val="15"/>
        </w:numPr>
        <w:contextualSpacing w:val="0"/>
      </w:pPr>
      <w:r w:rsidRPr="008D2E7C">
        <w:rPr>
          <w:b/>
        </w:rPr>
        <w:lastRenderedPageBreak/>
        <w:t>(D)</w:t>
      </w:r>
      <w:r w:rsidRPr="00CE5483">
        <w:t>.</w:t>
      </w:r>
    </w:p>
    <w:p w:rsidR="00CE5483" w:rsidRPr="00CE5483" w:rsidRDefault="00CE5483" w:rsidP="008D2E7C">
      <w:pPr>
        <w:pStyle w:val="PargrafodaLista"/>
        <w:numPr>
          <w:ilvl w:val="0"/>
          <w:numId w:val="15"/>
        </w:numPr>
        <w:contextualSpacing w:val="0"/>
      </w:pPr>
      <w:r w:rsidRPr="00CE5483">
        <w:t>Terceira pessoa do singular do pretérito mais-que-perfeito composto do indicativo.</w:t>
      </w:r>
    </w:p>
    <w:p w:rsidR="00CE5483" w:rsidRDefault="00CE5483" w:rsidP="008D2E7C">
      <w:pPr>
        <w:pStyle w:val="PargrafodaLista"/>
        <w:numPr>
          <w:ilvl w:val="0"/>
          <w:numId w:val="15"/>
        </w:numPr>
        <w:contextualSpacing w:val="0"/>
      </w:pPr>
      <w:r w:rsidRPr="00CE5483">
        <w:t>O Rui disse que, naquele dia, tinha recebido / recebera apenas</w:t>
      </w:r>
      <w:r>
        <w:t xml:space="preserve"> aquela mensagem dos seus avós.</w:t>
      </w:r>
    </w:p>
    <w:p w:rsidR="007A034F" w:rsidRDefault="007A034F" w:rsidP="008D2E7C">
      <w:pPr>
        <w:pStyle w:val="PargrafodaLista"/>
        <w:numPr>
          <w:ilvl w:val="0"/>
          <w:numId w:val="15"/>
        </w:numPr>
        <w:contextualSpacing w:val="0"/>
      </w:pPr>
    </w:p>
    <w:p w:rsidR="00CE5483" w:rsidRPr="00CE5483" w:rsidRDefault="00CE5483" w:rsidP="008D2E7C">
      <w:pPr>
        <w:pStyle w:val="PargrafodaLista"/>
        <w:numPr>
          <w:ilvl w:val="0"/>
          <w:numId w:val="17"/>
        </w:numPr>
        <w:contextualSpacing w:val="0"/>
      </w:pPr>
      <w:r w:rsidRPr="00CE5483">
        <w:t xml:space="preserve">Eu enviá-las-ia… </w:t>
      </w:r>
    </w:p>
    <w:p w:rsidR="00CE5483" w:rsidRPr="00CE5483" w:rsidRDefault="00CE5483" w:rsidP="008D2E7C">
      <w:pPr>
        <w:pStyle w:val="PargrafodaLista"/>
        <w:numPr>
          <w:ilvl w:val="0"/>
          <w:numId w:val="17"/>
        </w:numPr>
        <w:contextualSpacing w:val="0"/>
      </w:pPr>
      <w:r w:rsidRPr="00CE5483">
        <w:t>Alguém a viu?</w:t>
      </w:r>
    </w:p>
    <w:p w:rsidR="00F458EB" w:rsidRDefault="00F458EB" w:rsidP="008D2E7C"/>
    <w:sectPr w:rsidR="00F458EB" w:rsidSect="003724C7">
      <w:headerReference w:type="default" r:id="rId9"/>
      <w:footerReference w:type="default" r:id="rId10"/>
      <w:pgSz w:w="11906" w:h="16838"/>
      <w:pgMar w:top="1418" w:right="1418" w:bottom="1418" w:left="1418" w:header="68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4D6" w:rsidRDefault="004364D6" w:rsidP="009B299B">
      <w:pPr>
        <w:spacing w:after="0" w:line="240" w:lineRule="auto"/>
      </w:pPr>
      <w:r>
        <w:separator/>
      </w:r>
    </w:p>
  </w:endnote>
  <w:endnote w:type="continuationSeparator" w:id="0">
    <w:p w:rsidR="004364D6" w:rsidRDefault="004364D6" w:rsidP="009B2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lin Gothic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2948"/>
    </w:tblGrid>
    <w:tr w:rsidR="008B0930" w:rsidTr="00D32EF8">
      <w:tc>
        <w:tcPr>
          <w:tcW w:w="4546" w:type="dxa"/>
        </w:tcPr>
        <w:p w:rsidR="008B0930" w:rsidRPr="00E848D3" w:rsidRDefault="008B0930" w:rsidP="009B497C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CC733D" w:rsidRPr="00CC733D">
            <w:rPr>
              <w:b/>
              <w:noProof/>
              <w:sz w:val="22"/>
              <w:lang w:val="cs-CZ"/>
            </w:rPr>
            <w:t>2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2948" w:type="dxa"/>
          <w:vAlign w:val="center"/>
        </w:tcPr>
        <w:p w:rsidR="008B0930" w:rsidRDefault="008B0930" w:rsidP="003100B4">
          <w:pPr>
            <w:spacing w:after="0"/>
            <w:jc w:val="right"/>
          </w:pPr>
          <w:r w:rsidRPr="000C326C">
            <w:rPr>
              <w:lang w:val="cs-CZ"/>
            </w:rPr>
            <w:t>DIAL</w:t>
          </w:r>
          <w:r>
            <w:rPr>
              <w:lang w:val="cs-CZ"/>
            </w:rPr>
            <w:t>9</w:t>
          </w:r>
          <w:r w:rsidRPr="000C326C">
            <w:rPr>
              <w:lang w:val="cs-CZ"/>
            </w:rPr>
            <w:t>CP © Porto Editora</w:t>
          </w:r>
        </w:p>
      </w:tc>
    </w:tr>
  </w:tbl>
  <w:p w:rsidR="008B0930" w:rsidRPr="00CD3089" w:rsidRDefault="008B0930" w:rsidP="00CD3089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7392" behindDoc="0" locked="0" layoutInCell="1" allowOverlap="1" wp14:anchorId="139B0F89" wp14:editId="3EAFA69A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1" name="Skupina 5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63" name="Skupina 55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64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930" w:rsidRPr="004D7D71" w:rsidRDefault="008B0930" w:rsidP="00CD3089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81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82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5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8" name="Textové pole 57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0930" w:rsidRPr="00CF2E3B" w:rsidRDefault="008B0930" w:rsidP="00CD3089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139B0F89" id="Skupina 551" o:spid="_x0000_s1026" style="position:absolute;margin-left:16.25pt;margin-top:14.2pt;width:67.45pt;height:48.75pt;z-index:251707392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0y4AFzwcAABb8wAADgAAAAAAAAAAAAAAAAAuAgAA&#10;ZHJzL2Uyb0RvYy54bWxQSwECLQAUAAYACAAAACEAWR93KN4AAAAHAQAADwAAAAAAAAAAAAAAAACW&#10;HgAAZHJzL2Rvd25yZXYueG1sUEsFBgAAAAAEAAQA8wAAAKEfAAAAAA==&#10;">
              <v:group id="Skupina 552" o:spid="_x0000_s102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CIxY1wwAAANsAAAAP&#10;AAAAAAAAAAAAAAAAAKoCAABkcnMvZG93bnJldi54bWxQSwUGAAAAAAQABAD6AAAAmgMAAAAA&#10;">
                <v:shape id="Freeform 2" o:spid="_x0000_s102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kuk8UA&#10;AADbAAAADwAAAGRycy9kb3ducmV2LnhtbESPQWvCQBSE7wX/w/IEL0U3FWtLdBVbkAiCUpWeH9ln&#10;Es2+TbOrJv/eFQoeh5n5hpnOG1OKK9WusKzgbRCBIE6tLjhTcNgv+58gnEfWWFomBS05mM86L1OM&#10;tb3xD113PhMBwi5GBbn3VSylS3My6Aa2Ig7e0dYGfZB1JnWNtwA3pRxG0VgaLDgs5FjRd07peXcx&#10;Cl6TzWGRyI/1qXlvv/S2/U3+NkapXrdZTEB4avwz/N9eaQXjETy+hB8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6S6TxQAAANsAAAAPAAAAAAAAAAAAAAAAAJgCAABkcnMv&#10;ZG93bnJldi54bWxQSwUGAAAAAAQABAD1AAAAigMAAAAA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2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tNwcUA&#10;AADbAAAADwAAAGRycy9kb3ducmV2LnhtbESPQWvCQBSE7wX/w/KE3urGQkKNriKGYumh1MTW6yP7&#10;TEKyb0N2q+m/7xYEj8PMfMOsNqPpxIUG11hWMJ9FIIhLqxuuFByL16cXEM4ja+wsk4JfcrBZTx5W&#10;mGp75QNdcl+JAGGXooLa+z6V0pU1GXQz2xMH72wHgz7IoZJ6wGuAm04+R1EiDTYcFmrsaVdT2eY/&#10;RkGRZV+nRfz+vSe9bz/LwzH5qFqlHqfjdgnC0+jv4Vv7TStIYvj/En6AX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+03BxQAAANsAAAAPAAAAAAAAAAAAAAAAAJgCAABkcnMv&#10;ZG93bnJldi54bWxQSwUGAAAAAAQABAD1AAAAigMAAAAA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8B0930" w:rsidRPr="004D7D71" w:rsidRDefault="008B0930" w:rsidP="00CD3089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NaFsYA&#10;AADbAAAADwAAAGRycy9kb3ducmV2LnhtbESPW2vCQBSE3wv+h+UIvhTdKDRIzEZU2tIWL3jB50P2&#10;mASzZ0N2q+m/7xYKPg4z8w2TzjtTixu1rrKsYDyKQBDnVldcKDgd34ZTEM4ja6wtk4IfcjDPek8p&#10;JtreeU+3gy9EgLBLUEHpfZNI6fKSDLqRbYiDd7GtQR9kW0jd4j3ATS0nURRLgxWHhRIbWpWUXw/f&#10;RsH+vPs8vm5fTu+rzZRp/bV4Xi4LpQb9bjED4anzj/B/+0MriGP4+xJ+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gNaF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n8MA&#10;AADbAAAADwAAAGRycy9kb3ducmV2LnhtbESPQWvCQBSE70L/w/IKXkQ3VbASXaUUBPGWKFJvj+wz&#10;ic2+Dbsbjf/eFQo9DjPzDbPa9KYRN3K+tqzgY5KAIC6srrlUcDxsxwsQPiBrbCyTggd52KzfBitM&#10;tb1zRrc8lCJC2KeooAqhTaX0RUUG/cS2xNG7WGcwROlKqR3eI9w0cpokc2mw5rhQYUvfFRW/eWcU&#10;dKNzmCVO/+SnxyEru8zur8YqNXzvv5YgAvXhP/zX3mkF809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iDLn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oQgr8A&#10;AADbAAAADwAAAGRycy9kb3ducmV2LnhtbESP3WrCQBCF74W+wzKF3ukmpVhJXUWEYvGu6gOM2Wk2&#10;mJ0Nu6NJ394VCr08fOeHs1yPvlM3iqkNbKCcFaCI62Bbbgycjp/TBagkyBa7wGTglxKsV0+TJVY2&#10;DPxNt4M0KpdwqtCAE+krrVPtyGOahZ44s58QPUqWsdE24pDLfadfi2KuPbacFxz2tHVUXw5Xb6CW&#10;XUlzoTEd4yDn0u130u2NeXkeNx+gMpB/81/6yxp4f4PHl/wD9OoO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9OhCC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dmrsMA&#10;AADbAAAADwAAAGRycy9kb3ducmV2LnhtbESPQWvCQBSE70L/w/IEL6IbW2pLdJUiFKS3RJF6e2Rf&#10;k2j2bdjdaPz3rlDwOMzMN8xy3ZtGXMj52rKC2TQBQVxYXXOpYL/7nnyC8AFZY2OZFNzIw3r1Mlhi&#10;qu2VM7rkoRQRwj5FBVUIbSqlLyoy6Ke2JY7en3UGQ5SulNrhNcJNI1+TZC4N1hwXKmxpU1Fxzjuj&#10;oBsfw1vi9G9+uO2yssvsz8lYpUbD/msBIlAfnuH/9lYr+HiHx5f4A+Tq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Gdmrs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Qrbr8A&#10;AADbAAAADwAAAGRycy9kb3ducmV2LnhtbESP3WrCQBCF74W+wzKF3ukmXkRJXUWEonhX9QGm2Wk2&#10;NDsbdqcmfftuoeDl4Ts/nM1u8r26U0xdYAPlogBF3ATbcWvgdn2br0ElQbbYByYDP5Rgt32abbC2&#10;YeR3ul+kVbmEU40GnMhQa50aRx7TIgzEmX2G6FGyjK22Ecdc7nu9LIpKe+w4Lzgc6OCo+bp8ewON&#10;HEuqhKZ0jaN8lO58lP5szMvztH8FlYE8zP/pkzWwquDvS/4Bevs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pCtu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3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ldQsMA&#10;AADbAAAADwAAAGRycy9kb3ducmV2LnhtbESPQWvCQBSE7wX/w/IEL0U3VqiSuooIQvGWKKK3R/Y1&#10;SZt9G3Y3Gv+9Kwg9DjPzDbNc96YRV3K+tqxgOklAEBdW11wqOB524wUIH5A1NpZJwZ08rFeDtyWm&#10;2t44o2seShEh7FNUUIXQplL6oiKDfmJb4uj9WGcwROlKqR3eItw08iNJPqXBmuNChS1tKyr+8s4o&#10;6N4vYZY4fc5P90NWdpnd/xqr1GjYb75ABOrDf/jV/tYK5nN4fok/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/ldQs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3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cah70A&#10;AADbAAAADwAAAGRycy9kb3ducmV2LnhtbERPzUrDQBC+C77DMoI3u4mHKmm3RQRp6c3WB5hmp9lg&#10;djbsjk369s5B8Pjx/a+3cxzMlXLpEzuoFxUY4jb5njsHX6ePp1cwRZA9DonJwY0KbDf3d2tsfJr4&#10;k65H6YyGcGnQQRAZG2tLGyhiWaSRWLlLyhFFYe6szzhpeBzsc1UtbcSetSHgSO+B2u/jT3TQyq6m&#10;pdBcTnmScx0OOxkOzj0+zG8rMErIv/jPvfcOXnSsftEfYDe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fHcah70AAADbAAAADwAAAAAAAAAAAAAAAACYAgAAZHJzL2Rvd25yZXYu&#10;eG1sUEsFBgAAAAAEAAQA9QAAAII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3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5oTsUA&#10;AADbAAAADwAAAGRycy9kb3ducmV2LnhtbESPQWvCQBSE7wX/w/IEb3VjD9ZGV1FLQCyCRhG8vWZf&#10;k2j2bciumv77riD0OMzMN8xk1ppK3KhxpWUFg34EgjizuuRcwWGfvI5AOI+ssbJMCn7JwWzaeZlg&#10;rO2dd3RLfS4ChF2MCgrv61hKlxVk0PVtTRy8H9sY9EE2udQN3gPcVPItiobSYMlhocCalgVll/Rq&#10;FKwXu3bzdU3qby9Px0Oy/bQ2PyvV67bzMQhPrf8PP9srreD9Ax5fwg+Q0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nmhOxQAAANsAAAAPAAAAAAAAAAAAAAAAAJgCAABkcnMv&#10;ZG93bnJldi54bWxQSwUGAAAAAAQABAD1AAAAigMAAAAA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3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X6fsAA&#10;AADbAAAADwAAAGRycy9kb3ducmV2LnhtbERPTWvCQBC9F/wPywi9lLpRQULqKiIKlSLUKPQ6ZMck&#10;NTsbsqOm/949CD0+3vd82btG3agLtWcD41ECirjwtubSwOm4fU9BBUG22HgmA38UYLkYvMwxs/7O&#10;B7rlUqoYwiFDA5VIm2kdioochpFviSN39p1DibArte3wHsNdoydJMtMOa44NFba0rqi45FdnYD/Z&#10;ndvvze9bmv5Md2uZoXwRGvM67FcfoIR6+Rc/3Z/WQBrXxy/xB+jF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FX6fsAAAADbAAAADwAAAAAAAAAAAAAAAACYAgAAZHJzL2Rvd25y&#10;ZXYueG1sUEsFBgAAAAAEAAQA9QAAAIUDAAAAAA==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3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14" o:spid="_x0000_s104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D5+8MA&#10;AADbAAAADwAAAGRycy9kb3ducmV2LnhtbESPS6vCMBSE9xf8D+EI7q6pT6QaRQRFBREfC5eH5tgW&#10;m5PaRK3/3ggX7nKYmW+Yyaw2hXhS5XLLCjrtCARxYnXOqYLzafk7AuE8ssbCMil4k4PZtPEzwVjb&#10;Fx/oefSpCBB2MSrIvC9jKV2SkUHXtiVx8K62MuiDrFKpK3wFuClkN4qG0mDOYSHDkhYZJbfjwyhI&#10;dP/yGGx7O3fe++176Ir7ZtVRqtWs52MQnmr/H/5rr7WCURe+X8IPkN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D5+8MAAADb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F7FcIA&#10;AADcAAAADwAAAGRycy9kb3ducmV2LnhtbERPTYvCMBC9C/6HMMLeNO26FqlGEUHZFWRZ9eBxaMa2&#10;2Ey6TdT6740geJvH+5zpvDWVuFLjSssK4kEEgjizuuRcwWG/6o9BOI+ssbJMCu7kYD7rdqaYanvj&#10;P7rufC5CCLsUFRTe16mULivIoBvYmjhwJ9sY9AE2udQN3kK4qeRnFCXSYMmhocCalgVl593FKMj0&#10;1/Ey2gy37vDrN/fEVf8/61ipj167mIDw1Pq3+OX+1mF+PITnM+EC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UXsV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jjYcQA&#10;AADcAAAADwAAAGRycy9kb3ducmV2LnhtbERPTWvCQBC9C/6HZYTe6iZtDCW6iggtbUBKrQePQ3aa&#10;hGZn0+xqkn/vCgVv83ifs9oMphEX6lxtWUE8j0AQF1bXXCo4fr8+voBwHlljY5kUjORgs55OVphp&#10;2/MXXQ6+FCGEXYYKKu/bTEpXVGTQzW1LHLgf2xn0AXal1B32Idw08imKUmmw5tBQYUu7iorfw9ko&#10;KHRyOi/y5707fvp8TF3z9/EWK/UwG7ZLEJ4Gfxf/u991mB8ncHsmXC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442H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R2MMMA&#10;AADcAAAADwAAAGRycy9kb3ducmV2LnhtbERPTWvCQBC9C/0PyxS86UYhtkZXKQVFPRTUitchO2bT&#10;ZmdDdjXx37uFgrd5vM+ZLztbiRs1vnSsYDRMQBDnTpdcKPg+rgbvIHxA1lg5JgV38rBcvPTmmGnX&#10;8p5uh1CIGMI+QwUmhDqT0ueGLPqhq4kjd3GNxRBhU0jdYBvDbSXHSTKRFkuODQZr+jSU/x6uVkGb&#10;/0zr4phe0vE23a1Pyf7r/GaU6r92HzMQgbrwFP+7NzrOH6Xw90y8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RR2MMMAAADcAAAADwAAAAAAAAAAAAAAAACYAgAAZHJzL2Rv&#10;d25yZXYueG1sUEsFBgAAAAAEAAQA9QAAAIg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Nk0cIA&#10;AADcAAAADwAAAGRycy9kb3ducmV2LnhtbERPS2uDQBC+F/Iflink1qz2EIpxDUGQPHpqKuQ6uBOV&#10;urPqbhPjr+8WCr3Nx/ecdDuZTtxodK1lBfEqAkFcWd1yraD8LF7eQDiPrLGzTAoe5GCbLZ5STLS9&#10;8wfdzr4WIYRdggoa7/tESlc1ZNCtbE8cuKsdDfoAx1rqEe8h3HTyNYrW0mDLoaHBnvKGqq/zt1Ew&#10;mEu5dwf5XszVMY/LYdjN80mp5fO024DwNPl/8Z/7oMP8eA2/z4QLZPY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w2TRwgAAANwAAAAPAAAAAAAAAAAAAAAAAJgCAABkcnMvZG93&#10;bnJldi54bWxQSwUGAAAAAAQABAD1AAAAhwMAAAAA&#10;" path="m,l144,e" filled="f" strokecolor="#96989a" strokeweight=".26453mm">
                  <v:path arrowok="t" o:connecttype="custom" o:connectlocs="0,0;144,0" o:connectangles="0,0"/>
                </v:shape>
                <v:shape id="Freeform 19" o:spid="_x0000_s104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MXUcEA&#10;AADcAAAADwAAAGRycy9kb3ducmV2LnhtbERPTWsCMRC9F/wPYYReRLMWu5WtUUQp9CarHnocNtPs&#10;4mayJNHd/vtGELzN433OajPYVtzIh8axgvksA0FcOd2wUXA+fU2XIEJE1tg6JgV/FGCzHr2ssNCu&#10;55Jux2hECuFQoII6xq6QMlQ1WQwz1xEn7td5izFBb6T22Kdw28q3LMulxYZTQ40d7WqqLserVbA4&#10;vE98O8nz/aEM/YA/ZEpzVep1PGw/QUQa4lP8cH/rNH/+Afdn0gVy/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TF1HBAAAA3AAAAA8AAAAAAAAAAAAAAAAAmAIAAGRycy9kb3du&#10;cmV2LnhtbFBLBQYAAAAABAAEAPUAAACG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571" o:spid="_x0000_s104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uQ2MYA&#10;AADcAAAADwAAAGRycy9kb3ducmV2LnhtbESPT2vCQBDF74V+h2WE3upGoUVSNyIBUaQetF56m2Yn&#10;fzA7m2ZXTf30nYPgbYb35r3fzBeDa9WF+tB4NjAZJ6CIC28brgwcv1avM1AhIltsPZOBPwqwyJ6f&#10;5phaf+U9XQ6xUhLCIUUDdYxdqnUoanIYxr4jFq30vcMoa19p2+NVwl2rp0nyrh02LA01dpTXVJwO&#10;Z2dgm692uP+Zutmtzdef5bL7PX6/GfMyGpYfoCIN8WG+X2+s4E+EVp6RCX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juQ2MYAAADcAAAADwAAAAAAAAAAAAAAAACYAgAAZHJz&#10;L2Rvd25yZXYueG1sUEsFBgAAAAAEAAQA9QAAAIsDAAAAAA==&#10;" filled="f" stroked="f" strokeweight=".5pt">
                <v:textbox>
                  <w:txbxContent>
                    <w:p w:rsidR="008B0930" w:rsidRPr="00CF2E3B" w:rsidRDefault="008B0930" w:rsidP="00CD3089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4D6" w:rsidRDefault="004364D6" w:rsidP="009B299B">
      <w:pPr>
        <w:spacing w:after="0" w:line="240" w:lineRule="auto"/>
      </w:pPr>
      <w:r>
        <w:separator/>
      </w:r>
    </w:p>
  </w:footnote>
  <w:footnote w:type="continuationSeparator" w:id="0">
    <w:p w:rsidR="004364D6" w:rsidRDefault="004364D6" w:rsidP="009B2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930" w:rsidRPr="00967AA1" w:rsidRDefault="00303964" w:rsidP="00303964">
    <w:pPr>
      <w:pStyle w:val="Cabealho"/>
      <w:ind w:left="1276"/>
      <w:rPr>
        <w:i/>
      </w:rPr>
    </w:pPr>
    <w:r w:rsidRPr="00D73AE3">
      <w:rPr>
        <w:b/>
        <w:noProof/>
        <w:sz w:val="18"/>
        <w:lang w:eastAsia="pt-PT"/>
      </w:rPr>
      <mc:AlternateContent>
        <mc:Choice Requires="wpg">
          <w:drawing>
            <wp:anchor distT="0" distB="0" distL="114300" distR="114300" simplePos="0" relativeHeight="251709440" behindDoc="1" locked="0" layoutInCell="0" allowOverlap="1" wp14:anchorId="1B83E5D2" wp14:editId="2E14798A">
              <wp:simplePos x="0" y="0"/>
              <wp:positionH relativeFrom="page">
                <wp:posOffset>9525</wp:posOffset>
              </wp:positionH>
              <wp:positionV relativeFrom="page">
                <wp:posOffset>9525</wp:posOffset>
              </wp:positionV>
              <wp:extent cx="7560828" cy="630754"/>
              <wp:effectExtent l="0" t="0" r="2540" b="0"/>
              <wp:wrapNone/>
              <wp:docPr id="398" name="Skupina 3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828" cy="630754"/>
                        <a:chOff x="0" y="0"/>
                        <a:chExt cx="11222" cy="850"/>
                      </a:xfrm>
                    </wpg:grpSpPr>
                    <wps:wsp>
                      <wps:cNvPr id="399" name="Rectangle 11"/>
                      <wps:cNvSpPr>
                        <a:spLocks/>
                      </wps:cNvSpPr>
                      <wps:spPr bwMode="auto">
                        <a:xfrm>
                          <a:off x="2403" y="0"/>
                          <a:ext cx="8819" cy="425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0" name="Rectangle 12"/>
                      <wps:cNvSpPr>
                        <a:spLocks/>
                      </wps:cNvSpPr>
                      <wps:spPr bwMode="auto">
                        <a:xfrm>
                          <a:off x="0" y="0"/>
                          <a:ext cx="2403" cy="850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53B2909E" id="Skupina 398" o:spid="_x0000_s1026" style="position:absolute;margin-left:.75pt;margin-top:.75pt;width:595.35pt;height:49.65pt;z-index:-251607040;mso-position-horizontal-relative:page;mso-position-vertical-relative:page" coordsize="11222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" o:allowincell="f">
              <v:rect id="Rectangle 11" o:spid="_x0000_s1027" style="position:absolute;left:2403;width:8819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l4eccA&#10;AADcAAAADwAAAGRycy9kb3ducmV2LnhtbESPT2vCQBTE74V+h+UVvBTdVItodJUiKQgexD8QvD2y&#10;zyRt9m3IbpPop+8WCh6HmfkNs1z3phItNa60rOBtFIEgzqwuOVdwPn0OZyCcR9ZYWSYFN3KwXj0/&#10;LTHWtuMDtUefiwBhF6OCwvs6ltJlBRl0I1sTB+9qG4M+yCaXusEuwE0lx1E0lQZLDgsF1rQpKPs+&#10;/hgFdeL2l+Qruu+7zfuuTSZp+kqpUoOX/mMBwlPvH+H/9lYrmMzn8HcmHAG5+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IJeHnHAAAA3AAAAA8AAAAAAAAAAAAAAAAAmAIAAGRy&#10;cy9kb3ducmV2LnhtbFBLBQYAAAAABAAEAPUAAACMAwAAAAA=&#10;" fillcolor="#d1d2d4" stroked="f">
                <v:path arrowok="t"/>
              </v:rect>
              <v:rect id="Rectangle 12" o:spid="_x0000_s1028" style="position:absolute;width:2403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OJBsMA&#10;AADcAAAADwAAAGRycy9kb3ducmV2LnhtbERPz2vCMBS+D/wfwhN2GZpskyHVKEM6GOwgOqF4ezTP&#10;ttq8lCZrO/96cxA8fny/l+vB1qKj1leONbxOFQji3JmKCw2H36/JHIQPyAZrx6ThnzysV6OnJSbG&#10;9byjbh8KEUPYJ6ihDKFJpPR5SRb91DXEkTu51mKIsC2kabGP4baWb0p9SIsVx4YSG9qUlF/2f1ZD&#10;k/rtMT2r67bfzH669D3LXijT+nk8fC5ABBrCQ3x3fxsNMxXnxzPx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5OJBsMAAADcAAAADwAAAAAAAAAAAAAAAACYAgAAZHJzL2Rv&#10;d25yZXYueG1sUEsFBgAAAAAEAAQA9QAAAIgDAAAAAA==&#10;" fillcolor="#d1d2d4" stroked="f">
                <v:path arrowok="t"/>
              </v:rect>
              <w10:wrap anchorx="page" anchory="page"/>
            </v:group>
          </w:pict>
        </mc:Fallback>
      </mc:AlternateContent>
    </w:r>
    <w:r w:rsidR="00F458EB" w:rsidRPr="00F458EB">
      <w:t xml:space="preserve"> </w:t>
    </w:r>
    <w:r w:rsidR="00F458EB" w:rsidRPr="00F458EB">
      <w:rPr>
        <w:b/>
        <w:noProof/>
        <w:sz w:val="18"/>
        <w:lang w:val="cs-CZ" w:eastAsia="cs-CZ"/>
      </w:rPr>
      <w:t>Soluções dos testes de avaliação</w:t>
    </w:r>
  </w:p>
  <w:p w:rsidR="008B0930" w:rsidRPr="00824859" w:rsidRDefault="008B0930" w:rsidP="0082485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9593C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0DB66F1"/>
    <w:multiLevelType w:val="hybridMultilevel"/>
    <w:tmpl w:val="F95CECD8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802834"/>
    <w:multiLevelType w:val="multilevel"/>
    <w:tmpl w:val="69F44316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1919162E"/>
    <w:multiLevelType w:val="hybridMultilevel"/>
    <w:tmpl w:val="0D12D4F4"/>
    <w:lvl w:ilvl="0" w:tplc="174E7F0E">
      <w:start w:val="3"/>
      <w:numFmt w:val="decimal"/>
      <w:lvlText w:val="%1."/>
      <w:lvlJc w:val="left"/>
      <w:pPr>
        <w:ind w:left="1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99007EC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67C78F6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842BE82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596221C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278C400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9D6AC8C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25E494A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3B651BE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4850CFF"/>
    <w:multiLevelType w:val="hybridMultilevel"/>
    <w:tmpl w:val="D50A5F2E"/>
    <w:lvl w:ilvl="0" w:tplc="E1FE8D6C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DA54C0"/>
    <w:multiLevelType w:val="hybridMultilevel"/>
    <w:tmpl w:val="74B2636E"/>
    <w:lvl w:ilvl="0" w:tplc="CAB2841C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8744EC"/>
    <w:multiLevelType w:val="hybridMultilevel"/>
    <w:tmpl w:val="7F5A2610"/>
    <w:lvl w:ilvl="0" w:tplc="90F4589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A60F55"/>
    <w:multiLevelType w:val="hybridMultilevel"/>
    <w:tmpl w:val="B92C545A"/>
    <w:lvl w:ilvl="0" w:tplc="86423340">
      <w:start w:val="8"/>
      <w:numFmt w:val="decimal"/>
      <w:lvlText w:val="%1."/>
      <w:lvlJc w:val="left"/>
      <w:pPr>
        <w:ind w:left="847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2A6C2E8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4129050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504E0A6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83C6072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C9000D8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28CCE6C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49C2B8E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7407FBC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9F13C67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5ABF2A16"/>
    <w:multiLevelType w:val="hybridMultilevel"/>
    <w:tmpl w:val="90A4606C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3368A1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5F2979EC"/>
    <w:multiLevelType w:val="hybridMultilevel"/>
    <w:tmpl w:val="7206AFF2"/>
    <w:lvl w:ilvl="0" w:tplc="659A3F18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992962"/>
    <w:multiLevelType w:val="hybridMultilevel"/>
    <w:tmpl w:val="A47EE4E8"/>
    <w:lvl w:ilvl="0" w:tplc="27C8904C">
      <w:start w:val="2"/>
      <w:numFmt w:val="lowerLetter"/>
      <w:lvlText w:val="%1."/>
      <w:lvlJc w:val="left"/>
      <w:pPr>
        <w:ind w:left="525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8C2F890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370A42C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5AE2656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70099F4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F887B14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AC69228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F588500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99CE62E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6EB02604"/>
    <w:multiLevelType w:val="hybridMultilevel"/>
    <w:tmpl w:val="504CF8F4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8124CD"/>
    <w:multiLevelType w:val="hybridMultilevel"/>
    <w:tmpl w:val="E362E8FC"/>
    <w:lvl w:ilvl="0" w:tplc="9766B726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8354B7"/>
    <w:multiLevelType w:val="hybridMultilevel"/>
    <w:tmpl w:val="0342631A"/>
    <w:lvl w:ilvl="0" w:tplc="E2C8CA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8A7E61"/>
    <w:multiLevelType w:val="hybridMultilevel"/>
    <w:tmpl w:val="36362888"/>
    <w:lvl w:ilvl="0" w:tplc="4474A33E">
      <w:start w:val="1"/>
      <w:numFmt w:val="decimal"/>
      <w:lvlText w:val="%1."/>
      <w:lvlJc w:val="left"/>
      <w:pPr>
        <w:ind w:left="847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E722856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A5A27DA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D709A8C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18A6A30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CBEEED4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7143E2A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EB2AE56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4D4CF9E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10"/>
  </w:num>
  <w:num w:numId="3">
    <w:abstractNumId w:val="13"/>
  </w:num>
  <w:num w:numId="4">
    <w:abstractNumId w:val="14"/>
  </w:num>
  <w:num w:numId="5">
    <w:abstractNumId w:val="11"/>
  </w:num>
  <w:num w:numId="6">
    <w:abstractNumId w:val="5"/>
  </w:num>
  <w:num w:numId="7">
    <w:abstractNumId w:val="4"/>
  </w:num>
  <w:num w:numId="8">
    <w:abstractNumId w:val="2"/>
  </w:num>
  <w:num w:numId="9">
    <w:abstractNumId w:val="16"/>
  </w:num>
  <w:num w:numId="10">
    <w:abstractNumId w:val="7"/>
  </w:num>
  <w:num w:numId="11">
    <w:abstractNumId w:val="12"/>
  </w:num>
  <w:num w:numId="12">
    <w:abstractNumId w:val="3"/>
  </w:num>
  <w:num w:numId="13">
    <w:abstractNumId w:val="8"/>
  </w:num>
  <w:num w:numId="14">
    <w:abstractNumId w:val="15"/>
  </w:num>
  <w:num w:numId="15">
    <w:abstractNumId w:val="0"/>
  </w:num>
  <w:num w:numId="16">
    <w:abstractNumId w:val="6"/>
  </w:num>
  <w:num w:numId="17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02D"/>
    <w:rsid w:val="00003BED"/>
    <w:rsid w:val="00005DD5"/>
    <w:rsid w:val="00025CF9"/>
    <w:rsid w:val="00031F6F"/>
    <w:rsid w:val="00036D4C"/>
    <w:rsid w:val="00050FA2"/>
    <w:rsid w:val="000541D2"/>
    <w:rsid w:val="0005749E"/>
    <w:rsid w:val="0006438C"/>
    <w:rsid w:val="00066F60"/>
    <w:rsid w:val="00076797"/>
    <w:rsid w:val="0008102B"/>
    <w:rsid w:val="00083892"/>
    <w:rsid w:val="000A6B4E"/>
    <w:rsid w:val="000B3C22"/>
    <w:rsid w:val="000B3E90"/>
    <w:rsid w:val="000B3EF5"/>
    <w:rsid w:val="000C027F"/>
    <w:rsid w:val="000D1AB9"/>
    <w:rsid w:val="000E18E6"/>
    <w:rsid w:val="000E2202"/>
    <w:rsid w:val="000F24E6"/>
    <w:rsid w:val="000F2F90"/>
    <w:rsid w:val="000F5CDF"/>
    <w:rsid w:val="000F6F3B"/>
    <w:rsid w:val="00112BC6"/>
    <w:rsid w:val="00112C6B"/>
    <w:rsid w:val="00122735"/>
    <w:rsid w:val="00126BD4"/>
    <w:rsid w:val="00140A2A"/>
    <w:rsid w:val="00140EC9"/>
    <w:rsid w:val="00142D6D"/>
    <w:rsid w:val="001467AA"/>
    <w:rsid w:val="001514C9"/>
    <w:rsid w:val="0015488C"/>
    <w:rsid w:val="00171075"/>
    <w:rsid w:val="00176C66"/>
    <w:rsid w:val="00180646"/>
    <w:rsid w:val="001C39D1"/>
    <w:rsid w:val="001C5E01"/>
    <w:rsid w:val="001E48A6"/>
    <w:rsid w:val="001F0D7C"/>
    <w:rsid w:val="00205A84"/>
    <w:rsid w:val="002142FC"/>
    <w:rsid w:val="00220623"/>
    <w:rsid w:val="0023474D"/>
    <w:rsid w:val="002349CE"/>
    <w:rsid w:val="00271D66"/>
    <w:rsid w:val="0027388A"/>
    <w:rsid w:val="002763D9"/>
    <w:rsid w:val="00276C6B"/>
    <w:rsid w:val="002808A6"/>
    <w:rsid w:val="00294D53"/>
    <w:rsid w:val="002A03B5"/>
    <w:rsid w:val="002C52A2"/>
    <w:rsid w:val="00303964"/>
    <w:rsid w:val="00305AA3"/>
    <w:rsid w:val="003100B4"/>
    <w:rsid w:val="003131A2"/>
    <w:rsid w:val="00322E26"/>
    <w:rsid w:val="0032303A"/>
    <w:rsid w:val="00323386"/>
    <w:rsid w:val="00332DDC"/>
    <w:rsid w:val="0034619B"/>
    <w:rsid w:val="00354BD2"/>
    <w:rsid w:val="00356492"/>
    <w:rsid w:val="0035719E"/>
    <w:rsid w:val="00357CBE"/>
    <w:rsid w:val="00362B54"/>
    <w:rsid w:val="00362ED8"/>
    <w:rsid w:val="003724C7"/>
    <w:rsid w:val="00385543"/>
    <w:rsid w:val="0039374D"/>
    <w:rsid w:val="003A08A3"/>
    <w:rsid w:val="003A74D4"/>
    <w:rsid w:val="003B788F"/>
    <w:rsid w:val="003C0E51"/>
    <w:rsid w:val="003E6C76"/>
    <w:rsid w:val="003F2564"/>
    <w:rsid w:val="003F3D26"/>
    <w:rsid w:val="004058EC"/>
    <w:rsid w:val="004342BF"/>
    <w:rsid w:val="004364D6"/>
    <w:rsid w:val="004437C6"/>
    <w:rsid w:val="00446446"/>
    <w:rsid w:val="00463549"/>
    <w:rsid w:val="004706A7"/>
    <w:rsid w:val="0048235A"/>
    <w:rsid w:val="00487490"/>
    <w:rsid w:val="00491AE7"/>
    <w:rsid w:val="00494E70"/>
    <w:rsid w:val="004B39D7"/>
    <w:rsid w:val="004D3E3E"/>
    <w:rsid w:val="004D7294"/>
    <w:rsid w:val="004D7E08"/>
    <w:rsid w:val="004E3631"/>
    <w:rsid w:val="00523BD1"/>
    <w:rsid w:val="00526D3E"/>
    <w:rsid w:val="00543381"/>
    <w:rsid w:val="00546EB9"/>
    <w:rsid w:val="00551C14"/>
    <w:rsid w:val="0055532D"/>
    <w:rsid w:val="00570DA8"/>
    <w:rsid w:val="00575F03"/>
    <w:rsid w:val="00576CB5"/>
    <w:rsid w:val="0058231E"/>
    <w:rsid w:val="00585E90"/>
    <w:rsid w:val="00591931"/>
    <w:rsid w:val="00593A2C"/>
    <w:rsid w:val="005A7122"/>
    <w:rsid w:val="005B11E8"/>
    <w:rsid w:val="005B46B4"/>
    <w:rsid w:val="005B7D86"/>
    <w:rsid w:val="005C5BAE"/>
    <w:rsid w:val="005C6831"/>
    <w:rsid w:val="005D686A"/>
    <w:rsid w:val="005E12E9"/>
    <w:rsid w:val="005F30A8"/>
    <w:rsid w:val="005F7866"/>
    <w:rsid w:val="00602B19"/>
    <w:rsid w:val="00612E56"/>
    <w:rsid w:val="00625811"/>
    <w:rsid w:val="00626878"/>
    <w:rsid w:val="00630863"/>
    <w:rsid w:val="006328B1"/>
    <w:rsid w:val="00633CAA"/>
    <w:rsid w:val="00640C8D"/>
    <w:rsid w:val="0064138B"/>
    <w:rsid w:val="00655D05"/>
    <w:rsid w:val="00657904"/>
    <w:rsid w:val="0067652E"/>
    <w:rsid w:val="00676D03"/>
    <w:rsid w:val="00684ED9"/>
    <w:rsid w:val="00690B5D"/>
    <w:rsid w:val="006926E2"/>
    <w:rsid w:val="006961ED"/>
    <w:rsid w:val="006A7953"/>
    <w:rsid w:val="006B36E4"/>
    <w:rsid w:val="006C341E"/>
    <w:rsid w:val="006C3420"/>
    <w:rsid w:val="006C5683"/>
    <w:rsid w:val="006D1B71"/>
    <w:rsid w:val="006E225A"/>
    <w:rsid w:val="006E2FC3"/>
    <w:rsid w:val="006E6AF2"/>
    <w:rsid w:val="00704ED3"/>
    <w:rsid w:val="00723CB2"/>
    <w:rsid w:val="007312FF"/>
    <w:rsid w:val="00734407"/>
    <w:rsid w:val="00734FCC"/>
    <w:rsid w:val="007538E1"/>
    <w:rsid w:val="0076236B"/>
    <w:rsid w:val="00770883"/>
    <w:rsid w:val="00776529"/>
    <w:rsid w:val="00777610"/>
    <w:rsid w:val="00783323"/>
    <w:rsid w:val="00786031"/>
    <w:rsid w:val="007930AC"/>
    <w:rsid w:val="00795E74"/>
    <w:rsid w:val="007A034F"/>
    <w:rsid w:val="007B558A"/>
    <w:rsid w:val="007C1C9B"/>
    <w:rsid w:val="007C2FFF"/>
    <w:rsid w:val="007C364E"/>
    <w:rsid w:val="007D0C6E"/>
    <w:rsid w:val="007D10A9"/>
    <w:rsid w:val="007D57A7"/>
    <w:rsid w:val="007E5BE8"/>
    <w:rsid w:val="007F7DC3"/>
    <w:rsid w:val="00802074"/>
    <w:rsid w:val="0080277B"/>
    <w:rsid w:val="00811638"/>
    <w:rsid w:val="00811A51"/>
    <w:rsid w:val="00815CBB"/>
    <w:rsid w:val="008235B5"/>
    <w:rsid w:val="00824859"/>
    <w:rsid w:val="00826DA7"/>
    <w:rsid w:val="008324C4"/>
    <w:rsid w:val="008371ED"/>
    <w:rsid w:val="00864AFC"/>
    <w:rsid w:val="008676EE"/>
    <w:rsid w:val="00867EEF"/>
    <w:rsid w:val="008A1CC2"/>
    <w:rsid w:val="008B0930"/>
    <w:rsid w:val="008B65E6"/>
    <w:rsid w:val="008D2E7C"/>
    <w:rsid w:val="008F2EE1"/>
    <w:rsid w:val="008F3704"/>
    <w:rsid w:val="00912B69"/>
    <w:rsid w:val="00935C1C"/>
    <w:rsid w:val="00942721"/>
    <w:rsid w:val="009433AE"/>
    <w:rsid w:val="00945F18"/>
    <w:rsid w:val="00950D4D"/>
    <w:rsid w:val="009602B5"/>
    <w:rsid w:val="00967AA1"/>
    <w:rsid w:val="009A52B2"/>
    <w:rsid w:val="009B299B"/>
    <w:rsid w:val="009B497C"/>
    <w:rsid w:val="009B4F0C"/>
    <w:rsid w:val="009C1B78"/>
    <w:rsid w:val="009C770B"/>
    <w:rsid w:val="009D519B"/>
    <w:rsid w:val="009E165B"/>
    <w:rsid w:val="009F05A7"/>
    <w:rsid w:val="009F24DD"/>
    <w:rsid w:val="00A00F72"/>
    <w:rsid w:val="00A13EA5"/>
    <w:rsid w:val="00A22AC1"/>
    <w:rsid w:val="00A32BF1"/>
    <w:rsid w:val="00A35B9F"/>
    <w:rsid w:val="00A4065E"/>
    <w:rsid w:val="00A47889"/>
    <w:rsid w:val="00A537C0"/>
    <w:rsid w:val="00A53D31"/>
    <w:rsid w:val="00A62C9E"/>
    <w:rsid w:val="00A6638F"/>
    <w:rsid w:val="00A82D55"/>
    <w:rsid w:val="00AA22CE"/>
    <w:rsid w:val="00AA4228"/>
    <w:rsid w:val="00AD2CB9"/>
    <w:rsid w:val="00AD35AE"/>
    <w:rsid w:val="00AD5B83"/>
    <w:rsid w:val="00AE384D"/>
    <w:rsid w:val="00AE4B06"/>
    <w:rsid w:val="00AF1893"/>
    <w:rsid w:val="00AF264D"/>
    <w:rsid w:val="00AF6250"/>
    <w:rsid w:val="00B00371"/>
    <w:rsid w:val="00B10A80"/>
    <w:rsid w:val="00B127FB"/>
    <w:rsid w:val="00B14A37"/>
    <w:rsid w:val="00B174E1"/>
    <w:rsid w:val="00B21C0D"/>
    <w:rsid w:val="00B32CA1"/>
    <w:rsid w:val="00B40E68"/>
    <w:rsid w:val="00B53F2D"/>
    <w:rsid w:val="00B54EBA"/>
    <w:rsid w:val="00B63449"/>
    <w:rsid w:val="00B63A1A"/>
    <w:rsid w:val="00B6785A"/>
    <w:rsid w:val="00B7183C"/>
    <w:rsid w:val="00B80A26"/>
    <w:rsid w:val="00B92A7E"/>
    <w:rsid w:val="00B9328B"/>
    <w:rsid w:val="00B97AEA"/>
    <w:rsid w:val="00BA45DE"/>
    <w:rsid w:val="00BA4E6B"/>
    <w:rsid w:val="00BB1809"/>
    <w:rsid w:val="00BB472F"/>
    <w:rsid w:val="00BC0735"/>
    <w:rsid w:val="00BC4395"/>
    <w:rsid w:val="00BD3DB5"/>
    <w:rsid w:val="00BD736E"/>
    <w:rsid w:val="00BE126E"/>
    <w:rsid w:val="00BE2E6A"/>
    <w:rsid w:val="00BF391E"/>
    <w:rsid w:val="00BF4516"/>
    <w:rsid w:val="00BF55E3"/>
    <w:rsid w:val="00C14F39"/>
    <w:rsid w:val="00C21129"/>
    <w:rsid w:val="00C240AD"/>
    <w:rsid w:val="00C271F7"/>
    <w:rsid w:val="00C43FF7"/>
    <w:rsid w:val="00C44BD6"/>
    <w:rsid w:val="00C5337E"/>
    <w:rsid w:val="00C604E3"/>
    <w:rsid w:val="00C62D90"/>
    <w:rsid w:val="00C64308"/>
    <w:rsid w:val="00C64864"/>
    <w:rsid w:val="00C65507"/>
    <w:rsid w:val="00C7466B"/>
    <w:rsid w:val="00C808C0"/>
    <w:rsid w:val="00C8325A"/>
    <w:rsid w:val="00C83660"/>
    <w:rsid w:val="00C845BD"/>
    <w:rsid w:val="00C8753A"/>
    <w:rsid w:val="00C9302D"/>
    <w:rsid w:val="00C94C7A"/>
    <w:rsid w:val="00C97BF2"/>
    <w:rsid w:val="00CA19E8"/>
    <w:rsid w:val="00CA36FF"/>
    <w:rsid w:val="00CB347F"/>
    <w:rsid w:val="00CC733D"/>
    <w:rsid w:val="00CD2C2D"/>
    <w:rsid w:val="00CD3089"/>
    <w:rsid w:val="00CD717A"/>
    <w:rsid w:val="00CE2B64"/>
    <w:rsid w:val="00CE4D41"/>
    <w:rsid w:val="00CE5483"/>
    <w:rsid w:val="00CF35B3"/>
    <w:rsid w:val="00D019E4"/>
    <w:rsid w:val="00D03F7B"/>
    <w:rsid w:val="00D06D75"/>
    <w:rsid w:val="00D10019"/>
    <w:rsid w:val="00D16C35"/>
    <w:rsid w:val="00D2129E"/>
    <w:rsid w:val="00D32EF8"/>
    <w:rsid w:val="00D34F17"/>
    <w:rsid w:val="00D35D94"/>
    <w:rsid w:val="00D35E0F"/>
    <w:rsid w:val="00D50BD5"/>
    <w:rsid w:val="00D52681"/>
    <w:rsid w:val="00D659D1"/>
    <w:rsid w:val="00D67B21"/>
    <w:rsid w:val="00D71A6E"/>
    <w:rsid w:val="00D73AE3"/>
    <w:rsid w:val="00D756D4"/>
    <w:rsid w:val="00DA5DD8"/>
    <w:rsid w:val="00DA6D40"/>
    <w:rsid w:val="00DB6E79"/>
    <w:rsid w:val="00DC0480"/>
    <w:rsid w:val="00DD487D"/>
    <w:rsid w:val="00DD76F5"/>
    <w:rsid w:val="00DE4546"/>
    <w:rsid w:val="00DF17C3"/>
    <w:rsid w:val="00DF56B4"/>
    <w:rsid w:val="00DF7E31"/>
    <w:rsid w:val="00E158F5"/>
    <w:rsid w:val="00E16180"/>
    <w:rsid w:val="00E162EB"/>
    <w:rsid w:val="00E20DCA"/>
    <w:rsid w:val="00E230C3"/>
    <w:rsid w:val="00E3599C"/>
    <w:rsid w:val="00E56330"/>
    <w:rsid w:val="00E618E6"/>
    <w:rsid w:val="00E70D0B"/>
    <w:rsid w:val="00E8216A"/>
    <w:rsid w:val="00E9411F"/>
    <w:rsid w:val="00E946DD"/>
    <w:rsid w:val="00E95DEB"/>
    <w:rsid w:val="00EA3879"/>
    <w:rsid w:val="00EB09C2"/>
    <w:rsid w:val="00EC4303"/>
    <w:rsid w:val="00ED1296"/>
    <w:rsid w:val="00ED6430"/>
    <w:rsid w:val="00EE27FD"/>
    <w:rsid w:val="00F15B6F"/>
    <w:rsid w:val="00F32C21"/>
    <w:rsid w:val="00F452E0"/>
    <w:rsid w:val="00F458EB"/>
    <w:rsid w:val="00F51B99"/>
    <w:rsid w:val="00F52912"/>
    <w:rsid w:val="00F55D45"/>
    <w:rsid w:val="00F56056"/>
    <w:rsid w:val="00F6093F"/>
    <w:rsid w:val="00F63ACF"/>
    <w:rsid w:val="00F72CC1"/>
    <w:rsid w:val="00F7660D"/>
    <w:rsid w:val="00F835AA"/>
    <w:rsid w:val="00F918AE"/>
    <w:rsid w:val="00F97599"/>
    <w:rsid w:val="00FA4E59"/>
    <w:rsid w:val="00FC287A"/>
    <w:rsid w:val="00FC3625"/>
    <w:rsid w:val="00FC4CB2"/>
    <w:rsid w:val="00FD6C08"/>
    <w:rsid w:val="00FE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AA4228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AA4228"/>
    <w:pPr>
      <w:spacing w:line="240" w:lineRule="auto"/>
    </w:pPr>
    <w:rPr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AA4228"/>
    <w:rPr>
      <w:rFonts w:ascii="Arial" w:hAnsi="Arial"/>
      <w:color w:val="363435"/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AA4228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AA4228"/>
    <w:rPr>
      <w:rFonts w:ascii="Arial" w:hAnsi="Arial"/>
      <w:b/>
      <w:bCs/>
      <w:color w:val="363435"/>
      <w:sz w:val="20"/>
      <w:szCs w:val="20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AA4228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AA4228"/>
    <w:pPr>
      <w:spacing w:line="240" w:lineRule="auto"/>
    </w:pPr>
    <w:rPr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AA4228"/>
    <w:rPr>
      <w:rFonts w:ascii="Arial" w:hAnsi="Arial"/>
      <w:color w:val="363435"/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AA4228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AA4228"/>
    <w:rPr>
      <w:rFonts w:ascii="Arial" w:hAnsi="Arial"/>
      <w:b/>
      <w:bCs/>
      <w:color w:val="363435"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62935-C086-452D-9A25-6ECFC45B2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331</Words>
  <Characters>1791</Characters>
  <Application>Microsoft Office Word</Application>
  <DocSecurity>0</DocSecurity>
  <Lines>14</Lines>
  <Paragraphs>4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Vera Magalhães</cp:lastModifiedBy>
  <cp:revision>4</cp:revision>
  <cp:lastPrinted>2013-03-18T19:02:00Z</cp:lastPrinted>
  <dcterms:created xsi:type="dcterms:W3CDTF">2013-05-20T13:54:00Z</dcterms:created>
  <dcterms:modified xsi:type="dcterms:W3CDTF">2013-05-21T13:43:00Z</dcterms:modified>
</cp:coreProperties>
</file>