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84D" w:rsidRPr="00B5484D" w:rsidRDefault="00B5484D" w:rsidP="00B5484D">
      <w:pPr>
        <w:autoSpaceDE w:val="0"/>
        <w:autoSpaceDN w:val="0"/>
        <w:adjustRightInd w:val="0"/>
        <w:spacing w:after="0" w:line="240" w:lineRule="auto"/>
        <w:jc w:val="right"/>
        <w:rPr>
          <w:rFonts w:cs="Popular-Bold"/>
          <w:b/>
          <w:bCs/>
          <w:color w:val="0082C8"/>
          <w:sz w:val="144"/>
          <w:szCs w:val="174"/>
        </w:rPr>
      </w:pPr>
      <w:r w:rsidRPr="00B5484D">
        <w:rPr>
          <w:rFonts w:cs="Popular-Bold"/>
          <w:b/>
          <w:bCs/>
          <w:color w:val="0082C8"/>
          <w:sz w:val="144"/>
          <w:szCs w:val="174"/>
        </w:rPr>
        <w:t xml:space="preserve">Testes </w:t>
      </w:r>
      <w:proofErr w:type="gramStart"/>
      <w:r w:rsidRPr="00B5484D">
        <w:rPr>
          <w:rFonts w:cs="Popular-Bold"/>
          <w:b/>
          <w:bCs/>
          <w:color w:val="0082C8"/>
          <w:sz w:val="144"/>
          <w:szCs w:val="174"/>
        </w:rPr>
        <w:t>d</w:t>
      </w:r>
      <w:r w:rsidRPr="00B5484D">
        <w:rPr>
          <w:rFonts w:cs="Popular-Bold"/>
          <w:b/>
          <w:bCs/>
          <w:color w:val="0082C8"/>
          <w:sz w:val="144"/>
          <w:szCs w:val="174"/>
        </w:rPr>
        <w:t>e</w:t>
      </w:r>
      <w:proofErr w:type="gramEnd"/>
    </w:p>
    <w:p w:rsidR="00B5484D" w:rsidRPr="00B5484D" w:rsidRDefault="00B5484D" w:rsidP="00B5484D">
      <w:pPr>
        <w:autoSpaceDE w:val="0"/>
        <w:autoSpaceDN w:val="0"/>
        <w:adjustRightInd w:val="0"/>
        <w:spacing w:after="0" w:line="240" w:lineRule="auto"/>
        <w:jc w:val="right"/>
        <w:rPr>
          <w:rFonts w:cs="Popular-Bold"/>
          <w:b/>
          <w:bCs/>
          <w:color w:val="0082C8"/>
          <w:sz w:val="144"/>
          <w:szCs w:val="174"/>
        </w:rPr>
      </w:pPr>
      <w:proofErr w:type="gramStart"/>
      <w:r w:rsidRPr="00B5484D">
        <w:rPr>
          <w:rFonts w:cs="Popular-Bold"/>
          <w:b/>
          <w:bCs/>
          <w:color w:val="0082C8"/>
          <w:sz w:val="144"/>
          <w:szCs w:val="174"/>
        </w:rPr>
        <w:t>avaliação</w:t>
      </w:r>
      <w:proofErr w:type="gramEnd"/>
    </w:p>
    <w:p w:rsidR="00B5484D" w:rsidRPr="00B5484D" w:rsidRDefault="00B5484D" w:rsidP="00B5484D">
      <w:pPr>
        <w:autoSpaceDE w:val="0"/>
        <w:autoSpaceDN w:val="0"/>
        <w:adjustRightInd w:val="0"/>
        <w:spacing w:after="0" w:line="240" w:lineRule="auto"/>
        <w:jc w:val="right"/>
        <w:rPr>
          <w:rFonts w:cs="Popular-Bold"/>
          <w:b/>
          <w:bCs/>
          <w:color w:val="0082C8"/>
          <w:sz w:val="56"/>
          <w:szCs w:val="82"/>
        </w:rPr>
      </w:pPr>
      <w:proofErr w:type="gramStart"/>
      <w:r w:rsidRPr="00B5484D">
        <w:rPr>
          <w:rFonts w:cs="Popular-Bold"/>
          <w:b/>
          <w:bCs/>
          <w:color w:val="0082C8"/>
          <w:sz w:val="56"/>
          <w:szCs w:val="82"/>
        </w:rPr>
        <w:t>modelo</w:t>
      </w:r>
      <w:proofErr w:type="gramEnd"/>
      <w:r w:rsidRPr="00B5484D">
        <w:rPr>
          <w:rFonts w:cs="Popular-Bold"/>
          <w:b/>
          <w:bCs/>
          <w:color w:val="0082C8"/>
          <w:sz w:val="56"/>
          <w:szCs w:val="82"/>
        </w:rPr>
        <w:t xml:space="preserve"> GAVE</w:t>
      </w:r>
    </w:p>
    <w:p w:rsidR="00B5484D" w:rsidRPr="00B5484D" w:rsidRDefault="00B5484D" w:rsidP="00B5484D">
      <w:pPr>
        <w:jc w:val="right"/>
        <w:rPr>
          <w:rFonts w:cs="Popular-Bold"/>
          <w:b/>
          <w:bCs/>
          <w:color w:val="0082C8"/>
          <w:sz w:val="96"/>
          <w:szCs w:val="156"/>
        </w:rPr>
      </w:pPr>
      <w:r w:rsidRPr="00B5484D">
        <w:rPr>
          <w:rFonts w:cs="Popular-Bold"/>
          <w:b/>
          <w:bCs/>
          <w:noProof/>
          <w:color w:val="0082C8"/>
          <w:sz w:val="56"/>
          <w:szCs w:val="82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1A056E" wp14:editId="744F1078">
                <wp:simplePos x="0" y="0"/>
                <wp:positionH relativeFrom="column">
                  <wp:posOffset>3354070</wp:posOffset>
                </wp:positionH>
                <wp:positionV relativeFrom="paragraph">
                  <wp:posOffset>61966</wp:posOffset>
                </wp:positionV>
                <wp:extent cx="1979930" cy="0"/>
                <wp:effectExtent l="0" t="19050" r="127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993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82C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4.1pt,4.9pt" to="420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" strokecolor="#0082c8" strokeweight="3pt"/>
            </w:pict>
          </mc:Fallback>
        </mc:AlternateContent>
      </w:r>
      <w:r w:rsidRPr="00B5484D">
        <w:rPr>
          <w:rFonts w:cs="Popular-Bold"/>
          <w:b/>
          <w:bCs/>
          <w:color w:val="0082C8"/>
          <w:sz w:val="96"/>
          <w:szCs w:val="156"/>
        </w:rPr>
        <w:t>9.</w:t>
      </w:r>
      <w:r w:rsidRPr="00B5484D">
        <w:rPr>
          <w:rFonts w:cs="Popular-Bold"/>
          <w:b/>
          <w:bCs/>
          <w:color w:val="0082C8"/>
          <w:sz w:val="72"/>
          <w:szCs w:val="109"/>
          <w:vertAlign w:val="superscript"/>
        </w:rPr>
        <w:t>o</w:t>
      </w:r>
      <w:r w:rsidRPr="00B5484D">
        <w:rPr>
          <w:rFonts w:cs="Popular-Bold"/>
          <w:b/>
          <w:bCs/>
          <w:color w:val="0082C8"/>
          <w:sz w:val="72"/>
          <w:szCs w:val="109"/>
        </w:rPr>
        <w:t xml:space="preserve"> </w:t>
      </w:r>
      <w:r w:rsidRPr="00B5484D">
        <w:rPr>
          <w:rFonts w:cs="Popular-Bold"/>
          <w:b/>
          <w:bCs/>
          <w:color w:val="0082C8"/>
          <w:sz w:val="96"/>
          <w:szCs w:val="156"/>
        </w:rPr>
        <w:t>ano</w:t>
      </w:r>
      <w:bookmarkStart w:id="0" w:name="_GoBack"/>
      <w:bookmarkEnd w:id="0"/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Default="00B5484D" w:rsidP="00B5484D">
      <w:pPr>
        <w:spacing w:after="0" w:line="240" w:lineRule="auto"/>
        <w:jc w:val="both"/>
        <w:rPr>
          <w:color w:val="000000"/>
        </w:rPr>
      </w:pPr>
    </w:p>
    <w:p w:rsidR="00B5484D" w:rsidRPr="00B5484D" w:rsidRDefault="00B5484D" w:rsidP="00B5484D">
      <w:pPr>
        <w:spacing w:after="0" w:line="240" w:lineRule="auto"/>
        <w:jc w:val="both"/>
        <w:rPr>
          <w:rFonts w:cs="Popular-Bold"/>
          <w:b/>
          <w:bCs/>
          <w:color w:val="0082C8"/>
          <w:sz w:val="20"/>
          <w:szCs w:val="20"/>
        </w:rPr>
      </w:pPr>
      <w:proofErr w:type="gramStart"/>
      <w:r>
        <w:rPr>
          <w:color w:val="000000"/>
        </w:rPr>
        <w:t>As remissões para os números das linhas, existentes em alguns enunciados de questões e nas soluções, tem</w:t>
      </w:r>
      <w:proofErr w:type="gramEnd"/>
      <w:r>
        <w:rPr>
          <w:color w:val="000000"/>
        </w:rPr>
        <w:t xml:space="preserve"> por base a </w:t>
      </w:r>
      <w:proofErr w:type="spellStart"/>
      <w:r>
        <w:rPr>
          <w:color w:val="000000"/>
        </w:rPr>
        <w:t>atual</w:t>
      </w:r>
      <w:proofErr w:type="spellEnd"/>
      <w:r>
        <w:rPr>
          <w:color w:val="000000"/>
        </w:rPr>
        <w:t xml:space="preserve"> formatação dos textos. Qualquer alteração na formatação </w:t>
      </w:r>
      <w:proofErr w:type="gramStart"/>
      <w:r>
        <w:rPr>
          <w:color w:val="000000"/>
        </w:rPr>
        <w:t>dos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textos</w:t>
      </w:r>
      <w:proofErr w:type="gramEnd"/>
      <w:r>
        <w:rPr>
          <w:color w:val="000000"/>
        </w:rPr>
        <w:t xml:space="preserve"> por parte do(a) professor(a) exigirá a conferência e </w:t>
      </w:r>
      <w:proofErr w:type="spellStart"/>
      <w:r>
        <w:rPr>
          <w:color w:val="000000"/>
        </w:rPr>
        <w:t>atualização</w:t>
      </w:r>
      <w:proofErr w:type="spellEnd"/>
      <w:r>
        <w:rPr>
          <w:color w:val="000000"/>
        </w:rPr>
        <w:t xml:space="preserve"> dessas remissões.</w:t>
      </w:r>
    </w:p>
    <w:p w:rsidR="00B5484D" w:rsidRPr="00B5484D" w:rsidRDefault="00B5484D" w:rsidP="00B5484D">
      <w:pPr>
        <w:rPr>
          <w:rFonts w:ascii="Times New Roman" w:hAnsi="Times New Roman" w:cs="Times New Roman"/>
          <w:b/>
          <w:bCs/>
          <w:color w:val="0082C8"/>
          <w:sz w:val="28"/>
          <w:szCs w:val="24"/>
        </w:rPr>
        <w:sectPr w:rsidR="00B5484D" w:rsidRPr="00B5484D" w:rsidSect="006E53F3">
          <w:headerReference w:type="even" r:id="rId8"/>
          <w:headerReference w:type="default" r:id="rId9"/>
          <w:footnotePr>
            <w:numRestart w:val="eachPage"/>
          </w:footnotePr>
          <w:pgSz w:w="12242" w:h="15842" w:code="1"/>
          <w:pgMar w:top="1985" w:right="1814" w:bottom="1021" w:left="1985" w:header="709" w:footer="709" w:gutter="0"/>
          <w:pgNumType w:start="52"/>
          <w:cols w:space="708"/>
          <w:docGrid w:linePitch="360"/>
        </w:sectPr>
      </w:pPr>
    </w:p>
    <w:p w:rsidR="0029002A" w:rsidRPr="00B852B5" w:rsidRDefault="0029002A" w:rsidP="00082E42">
      <w:pPr>
        <w:autoSpaceDE w:val="0"/>
        <w:autoSpaceDN w:val="0"/>
        <w:adjustRightInd w:val="0"/>
        <w:spacing w:after="360" w:line="240" w:lineRule="auto"/>
        <w:rPr>
          <w:rFonts w:ascii="Times New Roman" w:hAnsi="Times New Roman" w:cs="Times New Roman"/>
          <w:b/>
          <w:bCs/>
          <w:color w:val="16A78F"/>
          <w:sz w:val="28"/>
          <w:szCs w:val="24"/>
        </w:rPr>
      </w:pPr>
      <w:r w:rsidRPr="00B852B5">
        <w:rPr>
          <w:rFonts w:ascii="Times New Roman" w:hAnsi="Times New Roman" w:cs="Times New Roman"/>
          <w:b/>
          <w:bCs/>
          <w:color w:val="16A78F"/>
          <w:sz w:val="28"/>
          <w:szCs w:val="24"/>
        </w:rPr>
        <w:lastRenderedPageBreak/>
        <w:t>Teste 1</w:t>
      </w:r>
    </w:p>
    <w:p w:rsidR="0029002A" w:rsidRPr="00B852B5" w:rsidRDefault="0029002A" w:rsidP="00082E42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B852B5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29002A" w:rsidRPr="00B852B5" w:rsidRDefault="0029002A" w:rsidP="00082E42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B852B5">
        <w:rPr>
          <w:rFonts w:ascii="Times New Roman" w:hAnsi="Times New Roman" w:cs="Times New Roman"/>
          <w:b/>
          <w:color w:val="0082C8"/>
          <w:sz w:val="28"/>
          <w:szCs w:val="24"/>
        </w:rPr>
        <w:t>Parte A</w:t>
      </w:r>
    </w:p>
    <w:p w:rsidR="0029002A" w:rsidRDefault="0029002A" w:rsidP="009954BF">
      <w:pPr>
        <w:autoSpaceDE w:val="0"/>
        <w:autoSpaceDN w:val="0"/>
        <w:adjustRightInd w:val="0"/>
        <w:spacing w:before="360" w:after="240" w:line="240" w:lineRule="auto"/>
        <w:rPr>
          <w:rFonts w:cs="Times New Roman"/>
          <w:color w:val="000000"/>
        </w:rPr>
      </w:pPr>
      <w:r w:rsidRPr="0029002A">
        <w:rPr>
          <w:rFonts w:cs="Times New Roman"/>
          <w:color w:val="000000"/>
        </w:rPr>
        <w:t>Lê o texto. Em caso de necessidade, consulta o vocabulário apresentado.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522DBF" w:rsidTr="00B852B5">
        <w:tc>
          <w:tcPr>
            <w:tcW w:w="397" w:type="dxa"/>
          </w:tcPr>
          <w:p w:rsidR="00522DBF" w:rsidRDefault="00522DBF" w:rsidP="00B852B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522DBF" w:rsidRDefault="00522DBF" w:rsidP="002D07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Times New Roman"/>
                <w:color w:val="000000"/>
              </w:rPr>
            </w:pPr>
            <w:r w:rsidRPr="0029002A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ALEXANDER SELKIRK: O MONARCA DAS ILHAS</w:t>
            </w:r>
            <w:r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br/>
            </w:r>
            <w:r w:rsidRPr="0029002A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JUAN FERNÁNDEZ</w:t>
            </w:r>
          </w:p>
        </w:tc>
      </w:tr>
      <w:tr w:rsidR="00522DBF" w:rsidTr="00082E42">
        <w:tc>
          <w:tcPr>
            <w:tcW w:w="397" w:type="dxa"/>
          </w:tcPr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22DBF" w:rsidRPr="009954BF" w:rsidRDefault="00522DBF" w:rsidP="00082E4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25</w:t>
            </w:r>
          </w:p>
          <w:p w:rsidR="00522DBF" w:rsidRDefault="00522DBF" w:rsidP="003D69C4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04A9A" w:rsidRPr="009954BF" w:rsidRDefault="00304A9A" w:rsidP="003D69C4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522DBF" w:rsidRPr="00304A9A" w:rsidRDefault="00522DBF" w:rsidP="00B852B5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Estamos no primeiro dia de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fevereiro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de 1709. Dois pequenos navios corsários</w:t>
            </w:r>
            <w:r w:rsidR="00082E42" w:rsidRPr="00304A9A">
              <w:rPr>
                <w:rFonts w:ascii="Times New Roman" w:hAnsi="Times New Roman" w:cs="Times New Roman"/>
                <w:b/>
                <w:color w:val="0082C8"/>
                <w:sz w:val="23"/>
                <w:szCs w:val="23"/>
                <w:vertAlign w:val="superscript"/>
              </w:rPr>
              <w:t>1</w:t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britâ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nicos aproximam-se cautelosamente da ilha Más a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Tierra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 no arquipélago de Juan Ferná</w:t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</w:t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dez, uma nesga de terra desabitada a quatrocentas milhas da costa do Chile, temerosos 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ante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 possibilidade de encontrarem vasos de guerra espanhóis nas cercanias. Violent</w:t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</w:t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mente fustigados por tempestades ao dobrarem o cabo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Horn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ambos os navios têm </w:t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tripulações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doentes de escorbuto</w:t>
            </w:r>
            <w:r w:rsidR="00082E42" w:rsidRPr="00304A9A">
              <w:rPr>
                <w:rStyle w:val="FootnoteReference"/>
                <w:rFonts w:ascii="Times New Roman" w:hAnsi="Times New Roman" w:cs="Times New Roman"/>
                <w:b/>
                <w:color w:val="0082C8"/>
                <w:sz w:val="23"/>
                <w:szCs w:val="23"/>
              </w:rPr>
              <w:t>2</w:t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 exaustas de fadiga, incapazes de combater uma força </w:t>
            </w:r>
            <w:r w:rsidRPr="00304A9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naval inimiga, por mais diminuta que seja. Por isso, penetram com mil cuidados no inte</w:t>
            </w:r>
            <w:r w:rsidR="00304A9A" w:rsidRPr="00304A9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rior de uma baía e aí lançam âncora. Nessa noite, observam uma fogueira de sinalização na ilha, a cintilar intensamente nas trevas.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Woodes</w:t>
            </w:r>
            <w:proofErr w:type="spellEnd"/>
            <w:r w:rsidR="00082E42"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Rogers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o comandante da expedição, 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pressupõe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o pior e prepara-se para um combate de que duvida poder sair vencedor.</w:t>
            </w:r>
          </w:p>
          <w:p w:rsidR="00522DBF" w:rsidRPr="00304A9A" w:rsidRDefault="00522DBF" w:rsidP="00B852B5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Na manhã seguinte, porém, a flotilha britânica não avista nenhum outro navio. Ao meio-dia, um grupo de marinheiros fortemente armado desembarca na ilha e, algumas 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horas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depois, regressa com uma descoberta extraordinária – um homem meio britânico, meio selvagem. O capitão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Rogers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 a tripulação do navio olham estarrecidos o náufrago 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de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longas barbas que acaba de saltar para bordo, de gorro, calças e casaco, tudo tosca</w:t>
            </w:r>
            <w:r w:rsidR="00304A9A" w:rsidRPr="00304A9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mente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confecionado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com peles de cabra.</w:t>
            </w:r>
          </w:p>
          <w:p w:rsidR="00522DBF" w:rsidRPr="00304A9A" w:rsidRDefault="00522DBF" w:rsidP="00B852B5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«Parecia mais selvagem do que os anteriores proprietários das ditas peles», relata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</w:t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o</w:t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gers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no seu diário, no próprio dia. «Da primeira vez que subiu a bordo, estava de tal forma esquecido da sua língua materna que mal o conseguíamos entender, pois dir-se-ia </w:t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que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devorava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metade das palavras.»</w:t>
            </w:r>
          </w:p>
          <w:p w:rsidR="00522DBF" w:rsidRDefault="00522DBF" w:rsidP="00B852B5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Aquele homem bravio, vestido com peles de animais, era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Alexander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Selkirk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 De re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gresso a Londres, iria desfrutar de um breve período de fama, antes de mergulhar de novo nas brumas da História. Porém, havia de encontrar a imortalidade sob um outro nome, 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Robinson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Crusoe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Príncipe dos Náufragos. É que a extraordinária sobrevivência </w:t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Selkirk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ao longo de quatro anos e quatro meses na ilha de Más a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Tierra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serviu de modelo para a maior criação literária de Daniel </w:t>
            </w:r>
            <w:proofErr w:type="spell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Defoe</w:t>
            </w:r>
            <w:proofErr w:type="spell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inspirando um dos mitos fundadores </w:t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da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civilização</w:t>
            </w:r>
            <w:proofErr w:type="gramEnd"/>
            <w:r w:rsidRPr="00304A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ocidental.</w:t>
            </w:r>
          </w:p>
        </w:tc>
      </w:tr>
      <w:tr w:rsidR="00522DBF" w:rsidTr="001778C8">
        <w:tc>
          <w:tcPr>
            <w:tcW w:w="397" w:type="dxa"/>
          </w:tcPr>
          <w:p w:rsidR="00522DBF" w:rsidRDefault="00522DBF" w:rsidP="00B852B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522DBF" w:rsidRPr="0029002A" w:rsidRDefault="00522DBF" w:rsidP="001778C8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29002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Simmons</w:t>
            </w:r>
            <w:proofErr w:type="spellEnd"/>
            <w:r w:rsidRPr="0029002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James C., </w:t>
            </w:r>
            <w:r w:rsidRPr="0029002A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Náufragos no paraíso</w:t>
            </w:r>
            <w:r w:rsidRPr="0029002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Antígona, 2007</w:t>
            </w:r>
          </w:p>
        </w:tc>
      </w:tr>
      <w:tr w:rsidR="001778C8" w:rsidTr="001778C8">
        <w:trPr>
          <w:trHeight w:val="170"/>
        </w:trPr>
        <w:tc>
          <w:tcPr>
            <w:tcW w:w="397" w:type="dxa"/>
            <w:vMerge w:val="restart"/>
          </w:tcPr>
          <w:p w:rsidR="001778C8" w:rsidRDefault="001778C8" w:rsidP="00B852B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1778C8" w:rsidRPr="001778C8" w:rsidRDefault="001778C8" w:rsidP="001778C8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1778C8" w:rsidRPr="0029002A" w:rsidRDefault="001778C8" w:rsidP="001778C8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082E42" w:rsidTr="00B852B5">
        <w:trPr>
          <w:trHeight w:val="277"/>
        </w:trPr>
        <w:tc>
          <w:tcPr>
            <w:tcW w:w="397" w:type="dxa"/>
            <w:vMerge/>
          </w:tcPr>
          <w:p w:rsidR="00082E42" w:rsidRDefault="00082E42" w:rsidP="00B852B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082E42" w:rsidRDefault="00082E42" w:rsidP="00304A9A">
            <w:pPr>
              <w:pStyle w:val="FootnoteText"/>
              <w:spacing w:line="220" w:lineRule="atLeast"/>
              <w:rPr>
                <w:rFonts w:ascii="Flama-Bold" w:hAnsi="Flama-Bold" w:cs="Flama-Bold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FootnoteReference"/>
                <w:b/>
                <w:color w:val="0082C8"/>
              </w:rPr>
              <w:t>1</w:t>
            </w:r>
            <w:r>
              <w:t xml:space="preserve"> </w:t>
            </w:r>
            <w:proofErr w:type="gramStart"/>
            <w:r w:rsidRPr="0029002A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navios</w:t>
            </w:r>
            <w:proofErr w:type="gramEnd"/>
            <w:r w:rsidRPr="0029002A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corsários </w:t>
            </w:r>
            <w:r w:rsidRPr="0029002A">
              <w:rPr>
                <w:rFonts w:cs="Flama-Light"/>
                <w:color w:val="000000"/>
                <w:sz w:val="16"/>
                <w:szCs w:val="16"/>
              </w:rPr>
              <w:t>– navios piratas</w:t>
            </w:r>
            <w:r w:rsidR="00304A9A">
              <w:rPr>
                <w:rFonts w:cs="Flama-Light"/>
                <w:color w:val="000000"/>
                <w:sz w:val="16"/>
                <w:szCs w:val="16"/>
              </w:rPr>
              <w:t xml:space="preserve">; </w:t>
            </w:r>
            <w:r>
              <w:rPr>
                <w:rStyle w:val="FootnoteReference"/>
                <w:b/>
                <w:color w:val="0082C8"/>
              </w:rPr>
              <w:t>2</w:t>
            </w:r>
            <w:r>
              <w:t xml:space="preserve"> </w:t>
            </w:r>
            <w:proofErr w:type="gramStart"/>
            <w:r w:rsidRPr="0029002A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escorbuto</w:t>
            </w:r>
            <w:proofErr w:type="gramEnd"/>
            <w:r w:rsidRPr="0029002A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29002A">
              <w:rPr>
                <w:rFonts w:cs="Flama-Light"/>
                <w:color w:val="000000"/>
                <w:sz w:val="16"/>
                <w:szCs w:val="16"/>
              </w:rPr>
              <w:t>– terrível doença que atacava os marinheiros</w:t>
            </w:r>
          </w:p>
        </w:tc>
      </w:tr>
    </w:tbl>
    <w:p w:rsidR="005A3125" w:rsidRPr="00750E18" w:rsidRDefault="005A3125" w:rsidP="00522DBF">
      <w:pPr>
        <w:spacing w:after="0" w:line="240" w:lineRule="auto"/>
        <w:rPr>
          <w:sz w:val="8"/>
        </w:rPr>
      </w:pPr>
      <w:r w:rsidRPr="00750E18">
        <w:rPr>
          <w:sz w:val="8"/>
        </w:rPr>
        <w:br w:type="page"/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224" w:hanging="224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lastRenderedPageBreak/>
        <w:t xml:space="preserve">1. </w:t>
      </w:r>
      <w:r w:rsidRPr="00750E18">
        <w:rPr>
          <w:rFonts w:cs="Flama-Light"/>
          <w:color w:val="000000"/>
        </w:rPr>
        <w:t xml:space="preserve">As afirmações apresentadas de </w:t>
      </w:r>
      <w:r w:rsidRPr="00750E18">
        <w:rPr>
          <w:rFonts w:cs="Flama-Bold"/>
          <w:b/>
          <w:bCs/>
          <w:color w:val="0082C8"/>
        </w:rPr>
        <w:t xml:space="preserve">(A) </w:t>
      </w:r>
      <w:r w:rsidRPr="00750E18">
        <w:rPr>
          <w:rFonts w:cs="Flama-Light"/>
          <w:color w:val="000000"/>
        </w:rPr>
        <w:t xml:space="preserve">a </w:t>
      </w:r>
      <w:r w:rsidRPr="00750E18">
        <w:rPr>
          <w:rFonts w:cs="Flama-Bold"/>
          <w:b/>
          <w:bCs/>
          <w:color w:val="0082C8"/>
        </w:rPr>
        <w:t xml:space="preserve">(E) </w:t>
      </w:r>
      <w:r w:rsidRPr="00750E18">
        <w:rPr>
          <w:rFonts w:cs="Flama-Light"/>
          <w:color w:val="000000"/>
        </w:rPr>
        <w:t>baseiam-se em informações que constam</w:t>
      </w:r>
      <w:r>
        <w:rPr>
          <w:rFonts w:cs="Flama-Light"/>
          <w:color w:val="000000"/>
        </w:rPr>
        <w:t xml:space="preserve"> </w:t>
      </w:r>
      <w:r w:rsidRPr="00750E18">
        <w:rPr>
          <w:rFonts w:cs="Flama-Light"/>
          <w:color w:val="000000"/>
        </w:rPr>
        <w:t>deste texto. Escreve a sequência de letras que corresponde à ordem pela qual essas</w:t>
      </w:r>
      <w:r>
        <w:rPr>
          <w:rFonts w:cs="Flama-Light"/>
          <w:color w:val="000000"/>
        </w:rPr>
        <w:t xml:space="preserve"> </w:t>
      </w:r>
      <w:r w:rsidRPr="00750E18">
        <w:rPr>
          <w:rFonts w:cs="Flama-Light"/>
          <w:color w:val="000000"/>
        </w:rPr>
        <w:t xml:space="preserve">informações aparecem no texto. Começa a sequência pela letra </w:t>
      </w:r>
      <w:r w:rsidRPr="00750E18">
        <w:rPr>
          <w:rFonts w:cs="Flama-Bold"/>
          <w:b/>
          <w:bCs/>
          <w:color w:val="0082C8"/>
        </w:rPr>
        <w:t>(C)</w:t>
      </w:r>
      <w:r w:rsidRPr="00750E18">
        <w:rPr>
          <w:rFonts w:cs="Flama-Light"/>
          <w:color w:val="000000"/>
        </w:rPr>
        <w:t>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(A) </w:t>
      </w:r>
      <w:r w:rsidRPr="00750E18">
        <w:rPr>
          <w:rFonts w:cs="Flama-Light"/>
          <w:color w:val="000000"/>
        </w:rPr>
        <w:t>Constatam que provavelmente estavam enganados nas suas suposições.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(B) </w:t>
      </w:r>
      <w:r w:rsidRPr="00750E18">
        <w:rPr>
          <w:rFonts w:cs="Flama-Light"/>
          <w:color w:val="000000"/>
        </w:rPr>
        <w:t>Deste facto resultou, mais tarde, uma extraordinária obra literária.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(C) </w:t>
      </w:r>
      <w:r w:rsidRPr="00750E18">
        <w:rPr>
          <w:rFonts w:cs="Flama-Light"/>
          <w:color w:val="000000"/>
        </w:rPr>
        <w:t>Um pequeno grupo de navios com a tripulação arrasada pela doença e pelo cansaço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750E18">
        <w:rPr>
          <w:rFonts w:cs="Flama-Light"/>
          <w:color w:val="000000"/>
        </w:rPr>
        <w:t>refugia-se</w:t>
      </w:r>
      <w:proofErr w:type="gramEnd"/>
      <w:r w:rsidRPr="00750E18">
        <w:rPr>
          <w:rFonts w:cs="Flama-Light"/>
          <w:color w:val="000000"/>
        </w:rPr>
        <w:t xml:space="preserve"> numa baía de uma ilha.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(D) </w:t>
      </w:r>
      <w:r w:rsidRPr="00750E18">
        <w:rPr>
          <w:rFonts w:cs="Flama-Light"/>
          <w:color w:val="000000"/>
        </w:rPr>
        <w:t>Contudo, fazem uma descoberta extraordinária.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(E) </w:t>
      </w:r>
      <w:r w:rsidRPr="00750E18">
        <w:rPr>
          <w:rFonts w:cs="Flama-Light"/>
          <w:color w:val="000000"/>
        </w:rPr>
        <w:t>Observam sinais que atribuem a uma presença inimiga.</w:t>
      </w:r>
    </w:p>
    <w:p w:rsidR="00750E18" w:rsidRPr="00750E18" w:rsidRDefault="00750E18" w:rsidP="00750E18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2. </w:t>
      </w:r>
      <w:proofErr w:type="spellStart"/>
      <w:r w:rsidRPr="00750E18">
        <w:rPr>
          <w:rFonts w:cs="Flama-Light"/>
          <w:color w:val="000000"/>
        </w:rPr>
        <w:t>Seleciona</w:t>
      </w:r>
      <w:proofErr w:type="spellEnd"/>
      <w:proofErr w:type="gramStart"/>
      <w:r w:rsidRPr="00750E18">
        <w:rPr>
          <w:rFonts w:cs="Flama-Light"/>
          <w:color w:val="000000"/>
        </w:rPr>
        <w:t>,</w:t>
      </w:r>
      <w:proofErr w:type="gramEnd"/>
      <w:r w:rsidRPr="00750E18">
        <w:rPr>
          <w:rFonts w:cs="Flama-Light"/>
          <w:color w:val="000000"/>
        </w:rPr>
        <w:t xml:space="preserve"> para responderes a cada item (</w:t>
      </w:r>
      <w:r w:rsidRPr="00750E18">
        <w:rPr>
          <w:rFonts w:cs="Flama-Bold"/>
          <w:b/>
          <w:bCs/>
          <w:color w:val="0082C8"/>
        </w:rPr>
        <w:t xml:space="preserve">2.1 </w:t>
      </w:r>
      <w:r w:rsidRPr="00750E18">
        <w:rPr>
          <w:rFonts w:cs="Flama-Light"/>
          <w:color w:val="000000"/>
        </w:rPr>
        <w:t xml:space="preserve">e </w:t>
      </w:r>
      <w:r w:rsidRPr="00750E18">
        <w:rPr>
          <w:rFonts w:cs="Flama-Bold"/>
          <w:b/>
          <w:bCs/>
          <w:color w:val="0082C8"/>
        </w:rPr>
        <w:t>2.2</w:t>
      </w:r>
      <w:r w:rsidRPr="00750E18">
        <w:rPr>
          <w:rFonts w:cs="Flama-Light"/>
          <w:color w:val="000000"/>
        </w:rPr>
        <w:t>), a única opção que permite obter</w:t>
      </w:r>
      <w:r>
        <w:rPr>
          <w:rFonts w:cs="Flama-Light"/>
          <w:color w:val="000000"/>
        </w:rPr>
        <w:t xml:space="preserve"> </w:t>
      </w:r>
      <w:r w:rsidRPr="00750E18">
        <w:rPr>
          <w:rFonts w:cs="Flama-Light"/>
          <w:color w:val="000000"/>
        </w:rPr>
        <w:t>uma afirmação adequada ao sentido do texto. Escreve o número do item e a letra que</w:t>
      </w:r>
      <w:r>
        <w:rPr>
          <w:rFonts w:cs="Flama-Light"/>
          <w:color w:val="000000"/>
        </w:rPr>
        <w:t xml:space="preserve"> </w:t>
      </w:r>
      <w:r w:rsidRPr="00750E18">
        <w:rPr>
          <w:rFonts w:cs="Flama-Light"/>
          <w:color w:val="000000"/>
        </w:rPr>
        <w:t>identifica a opção correta.</w:t>
      </w:r>
    </w:p>
    <w:p w:rsidR="00750E18" w:rsidRPr="00750E18" w:rsidRDefault="00750E18" w:rsidP="00750E18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2.1 </w:t>
      </w:r>
      <w:r w:rsidRPr="00750E18">
        <w:rPr>
          <w:rFonts w:cs="Flama-Light"/>
          <w:color w:val="000000"/>
        </w:rPr>
        <w:t>Pela leitura do texto, pode afirmar-se que a flotilha inglesa entrou com muito cuidado</w:t>
      </w:r>
      <w:r>
        <w:rPr>
          <w:rFonts w:cs="Flama-Light"/>
          <w:color w:val="000000"/>
        </w:rPr>
        <w:t xml:space="preserve"> </w:t>
      </w:r>
      <w:r w:rsidRPr="00750E18">
        <w:rPr>
          <w:rFonts w:cs="Flama-Light"/>
          <w:color w:val="000000"/>
        </w:rPr>
        <w:t>na baía onde lançou a âncora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(A) </w:t>
      </w:r>
      <w:r w:rsidRPr="00750E18">
        <w:rPr>
          <w:rFonts w:cs="Flama-Light"/>
          <w:color w:val="000000"/>
        </w:rPr>
        <w:t>pois desconhecia a região e não sabia se encontraria inimigos.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(B) </w:t>
      </w:r>
      <w:r w:rsidRPr="00750E18">
        <w:rPr>
          <w:rFonts w:cs="Flama-Light"/>
          <w:color w:val="000000"/>
        </w:rPr>
        <w:t>porque a tripulação estava cansada e não queria lutar contra possíveis inimigos.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(C) </w:t>
      </w:r>
      <w:r w:rsidRPr="00750E18">
        <w:rPr>
          <w:rFonts w:cs="Flama-Light"/>
          <w:color w:val="000000"/>
        </w:rPr>
        <w:t>porque a tripulação estava doente e não tinha forças para lutar contra eventuais</w:t>
      </w:r>
      <w:r>
        <w:rPr>
          <w:rFonts w:cs="Flama-Light"/>
          <w:color w:val="000000"/>
        </w:rPr>
        <w:t xml:space="preserve"> </w:t>
      </w:r>
      <w:r w:rsidRPr="00750E18">
        <w:rPr>
          <w:rFonts w:cs="Flama-Light"/>
          <w:color w:val="000000"/>
        </w:rPr>
        <w:t>inimigos.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(D) </w:t>
      </w:r>
      <w:r w:rsidRPr="00750E18">
        <w:rPr>
          <w:rFonts w:cs="Flama-Light"/>
          <w:color w:val="000000"/>
        </w:rPr>
        <w:t>pois as condições dos navios e o estado físico dos marinheiros não aconselhavam</w:t>
      </w:r>
      <w:r>
        <w:rPr>
          <w:rFonts w:cs="Flama-Light"/>
          <w:color w:val="000000"/>
        </w:rPr>
        <w:t xml:space="preserve"> </w:t>
      </w:r>
      <w:r w:rsidRPr="00750E18">
        <w:rPr>
          <w:rFonts w:cs="Flama-Light"/>
          <w:color w:val="000000"/>
        </w:rPr>
        <w:t>uma luta.</w:t>
      </w:r>
    </w:p>
    <w:p w:rsidR="00750E18" w:rsidRPr="00750E18" w:rsidRDefault="00750E18" w:rsidP="00750E18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2.2 </w:t>
      </w:r>
      <w:r w:rsidRPr="00750E18">
        <w:rPr>
          <w:rFonts w:cs="Flama-Light"/>
          <w:color w:val="000000"/>
        </w:rPr>
        <w:t>A parte destacada do segmento textual «Da primeira vez que subiu a bordo</w:t>
      </w:r>
      <w:proofErr w:type="gramStart"/>
      <w:r w:rsidRPr="00750E18">
        <w:rPr>
          <w:rFonts w:cs="Flama-Light"/>
          <w:color w:val="000000"/>
        </w:rPr>
        <w:t>,</w:t>
      </w:r>
      <w:proofErr w:type="gramEnd"/>
      <w:r w:rsidRPr="00750E18">
        <w:rPr>
          <w:rFonts w:cs="Flama-Light"/>
          <w:color w:val="000000"/>
        </w:rPr>
        <w:t xml:space="preserve"> estava</w:t>
      </w:r>
      <w:r>
        <w:rPr>
          <w:rFonts w:cs="Flama-Light"/>
          <w:color w:val="000000"/>
        </w:rPr>
        <w:t xml:space="preserve"> </w:t>
      </w:r>
      <w:r w:rsidRPr="00750E18">
        <w:rPr>
          <w:rFonts w:cs="Flama-Light"/>
          <w:color w:val="000000"/>
        </w:rPr>
        <w:t xml:space="preserve">de tal forma esquecido da sua língua materna </w:t>
      </w:r>
      <w:r w:rsidRPr="00750E18">
        <w:rPr>
          <w:rFonts w:cs="Flama-Medium"/>
          <w:color w:val="000000"/>
        </w:rPr>
        <w:t xml:space="preserve">que </w:t>
      </w:r>
      <w:r w:rsidRPr="00CC6ADB">
        <w:rPr>
          <w:rFonts w:cs="Flama-Medium"/>
          <w:b/>
          <w:color w:val="000000"/>
        </w:rPr>
        <w:t>mal o conseguíamos entender, pois dir</w:t>
      </w:r>
      <w:r w:rsidRPr="00CC6ADB">
        <w:rPr>
          <w:rFonts w:cs="Flama-Medium"/>
          <w:b/>
          <w:color w:val="000000"/>
        </w:rPr>
        <w:softHyphen/>
      </w:r>
      <w:r w:rsidRPr="00CC6ADB">
        <w:rPr>
          <w:rFonts w:cs="Flama-Medium"/>
          <w:b/>
          <w:color w:val="000000"/>
          <w:spacing w:val="-2"/>
        </w:rPr>
        <w:noBreakHyphen/>
        <w:t>se-ia que devorava metade das palavras</w:t>
      </w:r>
      <w:r w:rsidRPr="00CC6ADB">
        <w:rPr>
          <w:rFonts w:cs="Flama-Light"/>
          <w:color w:val="000000"/>
          <w:spacing w:val="-2"/>
        </w:rPr>
        <w:t>.» (</w:t>
      </w:r>
      <w:r w:rsidRPr="00CC6ADB">
        <w:rPr>
          <w:rFonts w:cs="Flama"/>
          <w:color w:val="0082C8"/>
          <w:spacing w:val="-2"/>
        </w:rPr>
        <w:t>linhas 18-20</w:t>
      </w:r>
      <w:r w:rsidRPr="00CC6ADB">
        <w:rPr>
          <w:rFonts w:cs="Flama-Light"/>
          <w:color w:val="000000"/>
          <w:spacing w:val="-2"/>
        </w:rPr>
        <w:t>) exprime sucessivamente duas</w:t>
      </w:r>
      <w:r w:rsidRPr="00750E18">
        <w:rPr>
          <w:rFonts w:cs="Flama-Light"/>
          <w:color w:val="000000"/>
        </w:rPr>
        <w:t xml:space="preserve"> ideias, a saber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(A) </w:t>
      </w:r>
      <w:r w:rsidRPr="00750E18">
        <w:rPr>
          <w:rFonts w:cs="Flama-Light"/>
          <w:color w:val="000000"/>
        </w:rPr>
        <w:t>consequência e explicação.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(B) </w:t>
      </w:r>
      <w:r w:rsidRPr="00750E18">
        <w:rPr>
          <w:rFonts w:cs="Flama-Light"/>
          <w:color w:val="000000"/>
        </w:rPr>
        <w:t>causa e consequência.</w:t>
      </w:r>
    </w:p>
    <w:p w:rsidR="00750E18" w:rsidRP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(C) </w:t>
      </w:r>
      <w:r w:rsidRPr="00750E18">
        <w:rPr>
          <w:rFonts w:cs="Flama-Light"/>
          <w:color w:val="000000"/>
        </w:rPr>
        <w:t>explicação e oposição.</w:t>
      </w:r>
    </w:p>
    <w:p w:rsidR="00750E18" w:rsidRDefault="00750E18" w:rsidP="00750E1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750E18">
        <w:rPr>
          <w:rFonts w:cs="Flama-Bold"/>
          <w:b/>
          <w:bCs/>
          <w:color w:val="0082C8"/>
        </w:rPr>
        <w:t xml:space="preserve">(D) </w:t>
      </w:r>
      <w:r w:rsidRPr="00750E18">
        <w:rPr>
          <w:rFonts w:cs="Flama-Light"/>
          <w:color w:val="000000"/>
        </w:rPr>
        <w:t>consequência e conclusão.</w:t>
      </w:r>
    </w:p>
    <w:p w:rsidR="00750E18" w:rsidRDefault="00750E18" w:rsidP="00750E18">
      <w:pPr>
        <w:spacing w:after="0" w:line="240" w:lineRule="auto"/>
        <w:rPr>
          <w:rFonts w:cs="Flama-Light"/>
          <w:color w:val="000000"/>
        </w:rPr>
      </w:pPr>
      <w:r>
        <w:rPr>
          <w:rFonts w:cs="Flama-Light"/>
          <w:color w:val="000000"/>
        </w:rPr>
        <w:br w:type="page"/>
      </w:r>
    </w:p>
    <w:p w:rsidR="00082E42" w:rsidRPr="003B4F46" w:rsidRDefault="00082E42" w:rsidP="003B4F46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3B4F46">
        <w:rPr>
          <w:rFonts w:ascii="Times New Roman" w:hAnsi="Times New Roman" w:cs="Times New Roman"/>
          <w:b/>
          <w:color w:val="0082C8"/>
          <w:sz w:val="28"/>
          <w:szCs w:val="24"/>
        </w:rPr>
        <w:lastRenderedPageBreak/>
        <w:t>Parte B</w:t>
      </w:r>
    </w:p>
    <w:p w:rsidR="00082E42" w:rsidRPr="00082E42" w:rsidRDefault="00082E42" w:rsidP="006D6201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082E42">
        <w:rPr>
          <w:rFonts w:cs="Flama-Light"/>
          <w:color w:val="000000"/>
        </w:rPr>
        <w:t>Lê o texto. Em caso de necessidade, consulta o vocabulário apresentado.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3B4F46" w:rsidTr="006D450A">
        <w:tc>
          <w:tcPr>
            <w:tcW w:w="397" w:type="dxa"/>
          </w:tcPr>
          <w:p w:rsidR="003B4F46" w:rsidRDefault="003B4F46" w:rsidP="006D450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3B4F46" w:rsidRDefault="003B4F46" w:rsidP="002D07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Times New Roman"/>
                <w:color w:val="000000"/>
              </w:rPr>
            </w:pPr>
            <w:r w:rsidRPr="003B4F46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CARREIRA DA ÍNDIA – OS NAUFRÁGIOS</w:t>
            </w:r>
          </w:p>
        </w:tc>
      </w:tr>
      <w:tr w:rsidR="003B4F46" w:rsidTr="003B4F46">
        <w:tc>
          <w:tcPr>
            <w:tcW w:w="397" w:type="dxa"/>
          </w:tcPr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3B4F46" w:rsidRPr="009954BF" w:rsidRDefault="003B4F46" w:rsidP="00CC6AD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CC6ADB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3B4F46" w:rsidRPr="009954BF" w:rsidRDefault="003B4F46" w:rsidP="00CC6ADB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CC6AD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3B4F4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3B4F46" w:rsidRPr="009954BF" w:rsidRDefault="003B4F46" w:rsidP="006D450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B4F46" w:rsidRPr="009954BF" w:rsidRDefault="003B4F46" w:rsidP="003B4F4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3B4F46" w:rsidRPr="00CC6ADB" w:rsidRDefault="003B4F46" w:rsidP="003B4F46">
            <w:pPr>
              <w:autoSpaceDE w:val="0"/>
              <w:autoSpaceDN w:val="0"/>
              <w:adjustRightInd w:val="0"/>
              <w:spacing w:after="120"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C6ADB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[Perante tantos naufrágios e tantas mortes na carreira da Índia] apetece interrogar</w:t>
            </w:r>
            <w:r w:rsidR="00CC6ADB" w:rsidRPr="00CC6ADB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softHyphen/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mo-nos sobre se valeria a pena continuar a correr riscos tão grandes, e quais deveriam </w:t>
            </w:r>
            <w:r w:rsid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ser</w:t>
            </w:r>
            <w:proofErr w:type="gramEnd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os ganhos que Portugal obtinha nesse comércio, para compensar os armadores dos </w:t>
            </w:r>
            <w:r w:rsid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perigos</w:t>
            </w:r>
            <w:proofErr w:type="gramEnd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inerentes à sua </w:t>
            </w:r>
            <w:proofErr w:type="spellStart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atividade</w:t>
            </w:r>
            <w:proofErr w:type="spellEnd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 dos prejuízos causados pelos naufrágios. A resposta </w:t>
            </w:r>
            <w:r w:rsid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é-nos</w:t>
            </w:r>
            <w:proofErr w:type="gramEnd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fornecida mais uma vez por Messer </w:t>
            </w:r>
            <w:proofErr w:type="spellStart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Lunardo</w:t>
            </w:r>
            <w:proofErr w:type="spellEnd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de </w:t>
            </w:r>
            <w:proofErr w:type="spellStart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Ca’Masser</w:t>
            </w:r>
            <w:proofErr w:type="spellEnd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Do relatório que envia </w:t>
            </w:r>
            <w:r w:rsid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CC6ADB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à</w:t>
            </w:r>
            <w:proofErr w:type="gramEnd"/>
            <w:r w:rsidRPr="00CC6ADB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República Véneta extraímos a envergadura dos ganhos obtidos com as viagens </w:t>
            </w:r>
            <w:proofErr w:type="spellStart"/>
            <w:r w:rsidRPr="00CC6ADB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efetua</w:t>
            </w:r>
            <w:r w:rsidR="00CC6ADB" w:rsidRPr="00CC6ADB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CC6ADB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das</w:t>
            </w:r>
            <w:proofErr w:type="spellEnd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pelo caminho das especiarias:</w:t>
            </w:r>
          </w:p>
          <w:p w:rsidR="003B4F46" w:rsidRPr="00CC6ADB" w:rsidRDefault="003B4F46" w:rsidP="003B4F4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CC6ADB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>Não obstante esta viagem ser muito perigosa e se sofrer grandemente da falta de mantimen</w:t>
            </w:r>
            <w:r w:rsidR="00CC6ADB" w:rsidRPr="00CC6ADB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softHyphen/>
            </w:r>
            <w:r w:rsidRPr="00CC6ADB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tos, e outros sinistros, como se entende, e por muitos tenha sido referido </w:t>
            </w:r>
            <w:r w:rsidRPr="00CC6ADB">
              <w:rPr>
                <w:rFonts w:ascii="Times New Roman" w:hAnsi="Times New Roman" w:cs="Times New Roman"/>
                <w:iCs/>
                <w:color w:val="000000"/>
                <w:spacing w:val="-6"/>
                <w:sz w:val="23"/>
                <w:szCs w:val="23"/>
              </w:rPr>
              <w:t>(…)</w:t>
            </w:r>
            <w:r w:rsidRPr="00CC6ADB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>, admitindo que se</w:t>
            </w:r>
            <w:r w:rsidRPr="00CC6AD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CC6ADB">
              <w:rPr>
                <w:rFonts w:ascii="Times New Roman" w:hAnsi="Times New Roman" w:cs="Times New Roman"/>
                <w:i/>
                <w:iCs/>
                <w:color w:val="000000"/>
                <w:spacing w:val="-8"/>
                <w:sz w:val="23"/>
                <w:szCs w:val="23"/>
              </w:rPr>
              <w:t xml:space="preserve">perdesse metade de uma frota, não se evitaria por isso em prosseguir essa viagem, porque </w:t>
            </w:r>
            <w:r w:rsidRPr="00CC6ADB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>salva</w:t>
            </w:r>
            <w:r w:rsidRPr="00CC6ADB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>n</w:t>
            </w:r>
            <w:r w:rsidRPr="00CC6ADB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do-se a menor parte de uma frota, se recupera o dano perdido, e se fica com grande ganho. </w:t>
            </w:r>
            <w:r w:rsidRPr="00CC6ADB">
              <w:rPr>
                <w:rFonts w:ascii="Times New Roman" w:hAnsi="Times New Roman" w:cs="Times New Roman"/>
                <w:iCs/>
                <w:color w:val="000000"/>
                <w:spacing w:val="-6"/>
                <w:sz w:val="23"/>
                <w:szCs w:val="23"/>
              </w:rPr>
              <w:t>(…).</w:t>
            </w:r>
          </w:p>
          <w:p w:rsidR="003B4F46" w:rsidRPr="00CC6ADB" w:rsidRDefault="003B4F46" w:rsidP="003B4F46">
            <w:pPr>
              <w:autoSpaceDE w:val="0"/>
              <w:autoSpaceDN w:val="0"/>
              <w:adjustRightInd w:val="0"/>
              <w:spacing w:before="120"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C6ADB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 xml:space="preserve">Perante a </w:t>
            </w:r>
            <w:proofErr w:type="spellStart"/>
            <w:r w:rsidRPr="00CC6ADB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perspetiva</w:t>
            </w:r>
            <w:proofErr w:type="spellEnd"/>
            <w:r w:rsidRPr="00CC6ADB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 xml:space="preserve"> de lucros tão abundantes, nenhum perigo, nenhuma incerteza, </w:t>
            </w:r>
            <w:r w:rsidR="00CC6ADB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br/>
            </w:r>
            <w:proofErr w:type="gramStart"/>
            <w:r w:rsidRPr="00CC6ADB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nenhum</w:t>
            </w:r>
            <w:proofErr w:type="gramEnd"/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sentido de prudência podiam ser capazes de pôr um freio</w:t>
            </w:r>
            <w:r w:rsidRPr="00CC6ADB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1</w:t>
            </w:r>
            <w:r w:rsidRPr="00CC6ADB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à avidez dos gover</w:t>
            </w:r>
            <w:r w:rsid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nantes e às ambições dos mercadores e dos marinheiros. </w:t>
            </w:r>
            <w:r w:rsidRPr="00CC6ADB">
              <w:rPr>
                <w:rFonts w:ascii="Times New Roman" w:hAnsi="Times New Roman" w:cs="Times New Roman"/>
                <w:iCs/>
                <w:color w:val="000000"/>
                <w:sz w:val="23"/>
                <w:szCs w:val="23"/>
              </w:rPr>
              <w:t>(…)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:rsidR="003B4F46" w:rsidRPr="00CC6ADB" w:rsidRDefault="003B4F46" w:rsidP="003B4F4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Será precisamente a cobiça e o consequente descuido das mais elementares regras da marinharia</w:t>
            </w:r>
            <w:r w:rsidRPr="00CC6ADB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2</w:t>
            </w:r>
            <w:r w:rsidRPr="00CC6ADB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 provocar os naufrágios.</w:t>
            </w:r>
          </w:p>
          <w:p w:rsidR="003B4F46" w:rsidRDefault="003B4F46" w:rsidP="003B4F4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O ponto crítico 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da 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rota 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para 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 Índia era constituído pelo 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dobrar 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do cabo da Boa Esp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rança, sobretudo durante a viagem de volta, ou seja, 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quando 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os navios, 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excessivamente 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carregados para além de todos os limites de segurança, não estavam em condições de 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e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n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frentar 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as fúrias do mar em tempestade: 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foi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 de facto, na costa do Natal, onde as embar</w:t>
            </w:r>
            <w:r w:rsid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cações eram repelidas pelos ventos do cabo, que se verificou grande parte dos naufrágios de que 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nos 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chegou testemunho através dos relatos </w:t>
            </w:r>
            <w:r w:rsidRPr="00CC6ADB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contemporâneos</w:t>
            </w:r>
            <w:r w:rsidRPr="00CC6AD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</w:tr>
      <w:tr w:rsidR="003B4F46" w:rsidTr="001778C8">
        <w:tc>
          <w:tcPr>
            <w:tcW w:w="397" w:type="dxa"/>
          </w:tcPr>
          <w:p w:rsidR="003B4F46" w:rsidRDefault="003B4F46" w:rsidP="006D450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3B4F46" w:rsidRPr="0029002A" w:rsidRDefault="003B4F46" w:rsidP="001778C8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B4F46">
              <w:rPr>
                <w:rFonts w:ascii="Times New Roman" w:eastAsia="MS Mincho" w:hAnsi="Times New Roman" w:cs="Times New Roman"/>
                <w:color w:val="000000"/>
                <w:sz w:val="16"/>
                <w:szCs w:val="16"/>
              </w:rPr>
              <w:t>Lanciani</w:t>
            </w:r>
            <w:proofErr w:type="spellEnd"/>
            <w:r w:rsidRPr="003B4F46">
              <w:rPr>
                <w:rFonts w:ascii="Times New Roman" w:eastAsia="MS Mincho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3B4F46">
              <w:rPr>
                <w:rFonts w:ascii="Times New Roman" w:eastAsia="MS Mincho" w:hAnsi="Times New Roman" w:cs="Times New Roman"/>
                <w:color w:val="000000"/>
                <w:sz w:val="16"/>
                <w:szCs w:val="16"/>
              </w:rPr>
              <w:t>Giulia</w:t>
            </w:r>
            <w:proofErr w:type="spellEnd"/>
            <w:r w:rsidRPr="003B4F46">
              <w:rPr>
                <w:rFonts w:ascii="Times New Roman" w:eastAsia="MS Mincho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3B4F46">
              <w:rPr>
                <w:rFonts w:ascii="Times New Roman" w:eastAsia="MS Mincho" w:hAnsi="Times New Roman" w:cs="Times New Roman"/>
                <w:i/>
                <w:iCs/>
                <w:color w:val="000000"/>
                <w:sz w:val="16"/>
                <w:szCs w:val="16"/>
              </w:rPr>
              <w:t>Sucessos e naufrágios das naus portuguesas</w:t>
            </w:r>
            <w:r w:rsidRPr="003B4F46">
              <w:rPr>
                <w:rFonts w:ascii="Times New Roman" w:eastAsia="MS Mincho" w:hAnsi="Times New Roman" w:cs="Times New Roman"/>
                <w:color w:val="000000"/>
                <w:sz w:val="16"/>
                <w:szCs w:val="16"/>
              </w:rPr>
              <w:t>, Lisboa, Caminho, 1997</w:t>
            </w:r>
          </w:p>
        </w:tc>
      </w:tr>
      <w:tr w:rsidR="001778C8" w:rsidTr="001778C8">
        <w:trPr>
          <w:trHeight w:val="170"/>
        </w:trPr>
        <w:tc>
          <w:tcPr>
            <w:tcW w:w="397" w:type="dxa"/>
            <w:vMerge w:val="restart"/>
          </w:tcPr>
          <w:p w:rsidR="001778C8" w:rsidRDefault="001778C8" w:rsidP="006D450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1778C8" w:rsidRPr="001778C8" w:rsidRDefault="001778C8" w:rsidP="001778C8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1778C8" w:rsidRPr="001778C8" w:rsidRDefault="001778C8" w:rsidP="006D450A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3B4F46" w:rsidTr="006D450A">
        <w:trPr>
          <w:trHeight w:val="277"/>
        </w:trPr>
        <w:tc>
          <w:tcPr>
            <w:tcW w:w="397" w:type="dxa"/>
            <w:vMerge/>
          </w:tcPr>
          <w:p w:rsidR="003B4F46" w:rsidRDefault="003B4F46" w:rsidP="006D450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3B4F46" w:rsidRDefault="003B4F46" w:rsidP="006F2866">
            <w:pPr>
              <w:pStyle w:val="FootnoteText"/>
              <w:spacing w:line="220" w:lineRule="exact"/>
            </w:pPr>
            <w:r w:rsidRPr="006F2866">
              <w:rPr>
                <w:rStyle w:val="FootnoteReference"/>
                <w:b/>
                <w:color w:val="0082C8"/>
                <w:sz w:val="22"/>
                <w:szCs w:val="22"/>
              </w:rPr>
              <w:t>1</w:t>
            </w:r>
            <w:r>
              <w:t xml:space="preserve"> </w:t>
            </w:r>
            <w:proofErr w:type="gramStart"/>
            <w:r w:rsidRPr="003B4F46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freio</w:t>
            </w:r>
            <w:proofErr w:type="gramEnd"/>
            <w:r w:rsidRPr="003B4F46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3B4F46">
              <w:rPr>
                <w:rFonts w:cs="Flama-Light"/>
                <w:color w:val="000000"/>
                <w:sz w:val="16"/>
                <w:szCs w:val="16"/>
              </w:rPr>
              <w:t>– travão</w:t>
            </w:r>
          </w:p>
          <w:p w:rsidR="003B4F46" w:rsidRDefault="003B4F46" w:rsidP="006F2866">
            <w:pPr>
              <w:autoSpaceDE w:val="0"/>
              <w:autoSpaceDN w:val="0"/>
              <w:adjustRightInd w:val="0"/>
              <w:spacing w:after="20" w:line="220" w:lineRule="exact"/>
              <w:rPr>
                <w:rFonts w:ascii="Flama-Bold" w:hAnsi="Flama-Bold" w:cs="Flama-Bold"/>
                <w:b/>
                <w:bCs/>
                <w:color w:val="000000"/>
                <w:sz w:val="16"/>
                <w:szCs w:val="16"/>
              </w:rPr>
            </w:pPr>
            <w:r w:rsidRPr="006F2866">
              <w:rPr>
                <w:rStyle w:val="FootnoteReference"/>
                <w:b/>
                <w:color w:val="0082C8"/>
              </w:rPr>
              <w:t>2</w:t>
            </w:r>
            <w:r>
              <w:t xml:space="preserve"> </w:t>
            </w:r>
            <w:proofErr w:type="gramStart"/>
            <w:r w:rsidRPr="003B4F46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marinharia</w:t>
            </w:r>
            <w:proofErr w:type="gramEnd"/>
            <w:r w:rsidRPr="003B4F46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3B4F46">
              <w:rPr>
                <w:rFonts w:cs="Flama-Light"/>
                <w:color w:val="000000"/>
                <w:sz w:val="16"/>
                <w:szCs w:val="16"/>
              </w:rPr>
              <w:t>– arte de navegar</w:t>
            </w:r>
          </w:p>
        </w:tc>
      </w:tr>
    </w:tbl>
    <w:p w:rsidR="00082E42" w:rsidRPr="003B4F46" w:rsidRDefault="00082E42" w:rsidP="003B4F46">
      <w:pPr>
        <w:autoSpaceDE w:val="0"/>
        <w:autoSpaceDN w:val="0"/>
        <w:adjustRightInd w:val="0"/>
        <w:spacing w:before="480" w:after="60" w:line="240" w:lineRule="auto"/>
        <w:ind w:left="224" w:hanging="224"/>
        <w:jc w:val="both"/>
        <w:rPr>
          <w:rFonts w:cs="Flama-Light"/>
          <w:color w:val="000000"/>
        </w:rPr>
      </w:pPr>
      <w:r w:rsidRPr="003B4F46">
        <w:rPr>
          <w:rFonts w:cs="Flama-Bold"/>
          <w:b/>
          <w:bCs/>
          <w:color w:val="0082C8"/>
        </w:rPr>
        <w:t xml:space="preserve">3. </w:t>
      </w:r>
      <w:r w:rsidRPr="003B4F46">
        <w:rPr>
          <w:rFonts w:cs="Flama-Light"/>
          <w:color w:val="000000"/>
        </w:rPr>
        <w:t>A autora apresenta no início do texto determinadas perguntas.</w:t>
      </w:r>
    </w:p>
    <w:p w:rsidR="00082E42" w:rsidRPr="003B4F46" w:rsidRDefault="00082E42" w:rsidP="003B4F4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3B4F46">
        <w:rPr>
          <w:rFonts w:cs="Flama-Bold"/>
          <w:b/>
          <w:bCs/>
          <w:color w:val="0082C8"/>
        </w:rPr>
        <w:t xml:space="preserve">3.1 </w:t>
      </w:r>
      <w:r w:rsidRPr="003B4F46">
        <w:rPr>
          <w:rFonts w:cs="Flama-Light"/>
          <w:color w:val="000000"/>
        </w:rPr>
        <w:t>Explicita-as e justifica-as.</w:t>
      </w:r>
    </w:p>
    <w:p w:rsidR="00082E42" w:rsidRDefault="00082E42" w:rsidP="006F2866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3B4F46">
        <w:rPr>
          <w:rFonts w:cs="Flama-Bold"/>
          <w:b/>
          <w:bCs/>
          <w:color w:val="0082C8"/>
        </w:rPr>
        <w:t xml:space="preserve">4. </w:t>
      </w:r>
      <w:r w:rsidRPr="003B4F46">
        <w:rPr>
          <w:rFonts w:cs="Flama-Light"/>
          <w:color w:val="000000"/>
        </w:rPr>
        <w:t>O embaixador de Veneza em Portugal dá uma resposta a essas perguntas.</w:t>
      </w:r>
      <w:r w:rsidR="003B4F46">
        <w:rPr>
          <w:rFonts w:cs="Flama-Light"/>
          <w:color w:val="000000"/>
        </w:rPr>
        <w:tab/>
      </w:r>
      <w:r w:rsidR="003B4F46">
        <w:rPr>
          <w:rFonts w:cs="Flama-Light"/>
          <w:color w:val="000000"/>
        </w:rPr>
        <w:br/>
      </w:r>
      <w:r w:rsidRPr="003B4F46">
        <w:rPr>
          <w:rFonts w:cs="Flama-Light"/>
          <w:color w:val="000000"/>
        </w:rPr>
        <w:t>Indica-a, referindo obrigatoriamente o argumento que ele apresenta nessa resposta.</w:t>
      </w:r>
    </w:p>
    <w:p w:rsidR="003B4F46" w:rsidRDefault="003B4F46" w:rsidP="003B4F46">
      <w:pPr>
        <w:spacing w:after="0" w:line="240" w:lineRule="auto"/>
        <w:rPr>
          <w:rFonts w:cs="Flama-Light"/>
          <w:color w:val="000000"/>
        </w:rPr>
      </w:pPr>
      <w:r>
        <w:rPr>
          <w:rFonts w:cs="Flama-Light"/>
          <w:color w:val="000000"/>
        </w:rPr>
        <w:br w:type="page"/>
      </w:r>
    </w:p>
    <w:p w:rsidR="002D079A" w:rsidRPr="002D079A" w:rsidRDefault="002D079A" w:rsidP="002D079A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cs="Flama-Light"/>
          <w:color w:val="000000"/>
        </w:rPr>
      </w:pPr>
      <w:r w:rsidRPr="002D079A">
        <w:rPr>
          <w:rFonts w:cs="Flama-Bold"/>
          <w:b/>
          <w:bCs/>
          <w:color w:val="00A4FB"/>
        </w:rPr>
        <w:lastRenderedPageBreak/>
        <w:t xml:space="preserve">5. </w:t>
      </w:r>
      <w:r w:rsidRPr="002D079A">
        <w:rPr>
          <w:rFonts w:cs="Flama-Light"/>
          <w:color w:val="000000"/>
        </w:rPr>
        <w:t>Explica a relação entre a «avidez» e as «ambições» referidas no texto (</w:t>
      </w:r>
      <w:r w:rsidRPr="002D079A">
        <w:rPr>
          <w:rFonts w:cs="Flama"/>
          <w:color w:val="00A4FB"/>
        </w:rPr>
        <w:t xml:space="preserve">linhas 13 </w:t>
      </w:r>
      <w:r w:rsidRPr="002D079A">
        <w:rPr>
          <w:rFonts w:cs="Flama-Light"/>
          <w:color w:val="000000"/>
        </w:rPr>
        <w:t xml:space="preserve">e </w:t>
      </w:r>
      <w:r w:rsidRPr="002D079A">
        <w:rPr>
          <w:rFonts w:cs="Flama"/>
          <w:color w:val="00A4FB"/>
        </w:rPr>
        <w:t>14</w:t>
      </w:r>
      <w:r w:rsidRPr="002D079A">
        <w:rPr>
          <w:rFonts w:cs="Flama-Light"/>
          <w:color w:val="000000"/>
        </w:rPr>
        <w:t xml:space="preserve">) e a ocorrência frequente de naufrágios na região «do Natal», </w:t>
      </w:r>
      <w:r w:rsidRPr="002D079A">
        <w:rPr>
          <w:rFonts w:cs="Flama"/>
          <w:color w:val="00A4FB"/>
        </w:rPr>
        <w:t>linha 20</w:t>
      </w:r>
      <w:r w:rsidRPr="002D079A">
        <w:rPr>
          <w:rFonts w:cs="Flama-Light"/>
          <w:color w:val="000000"/>
        </w:rPr>
        <w:t>.</w:t>
      </w:r>
    </w:p>
    <w:p w:rsidR="002D079A" w:rsidRPr="002D079A" w:rsidRDefault="002D079A" w:rsidP="002F535A">
      <w:pPr>
        <w:autoSpaceDE w:val="0"/>
        <w:autoSpaceDN w:val="0"/>
        <w:adjustRightInd w:val="0"/>
        <w:spacing w:before="480" w:after="48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2D079A">
        <w:rPr>
          <w:rFonts w:ascii="Times New Roman" w:hAnsi="Times New Roman" w:cs="Times New Roman"/>
          <w:b/>
          <w:color w:val="0082C8"/>
          <w:sz w:val="28"/>
          <w:szCs w:val="24"/>
        </w:rPr>
        <w:t>Parte C</w:t>
      </w:r>
    </w:p>
    <w:p w:rsidR="002D079A" w:rsidRPr="002D079A" w:rsidRDefault="002D079A" w:rsidP="00572EB8">
      <w:pPr>
        <w:autoSpaceDE w:val="0"/>
        <w:autoSpaceDN w:val="0"/>
        <w:adjustRightInd w:val="0"/>
        <w:spacing w:before="360" w:after="240" w:line="240" w:lineRule="auto"/>
        <w:ind w:firstLine="284"/>
        <w:jc w:val="both"/>
        <w:rPr>
          <w:rFonts w:cs="Flama-Light"/>
          <w:color w:val="000000"/>
        </w:rPr>
      </w:pPr>
      <w:r w:rsidRPr="002D079A">
        <w:rPr>
          <w:rFonts w:cs="Flama-Light"/>
          <w:color w:val="000000"/>
        </w:rPr>
        <w:t>Escreve um texto, com um mínimo de 70 palavras e um máximo de 120, no qual comentes a seguinte afirmação:</w:t>
      </w:r>
    </w:p>
    <w:p w:rsidR="002D079A" w:rsidRPr="002D079A" w:rsidRDefault="002D079A" w:rsidP="002D079A">
      <w:pPr>
        <w:autoSpaceDE w:val="0"/>
        <w:autoSpaceDN w:val="0"/>
        <w:adjustRightInd w:val="0"/>
        <w:spacing w:before="240" w:after="240" w:line="240" w:lineRule="auto"/>
        <w:ind w:left="283" w:right="283"/>
        <w:jc w:val="center"/>
        <w:rPr>
          <w:rFonts w:cs="Flama-LightItalic"/>
          <w:i/>
          <w:iCs/>
          <w:color w:val="000000"/>
        </w:rPr>
      </w:pPr>
      <w:r w:rsidRPr="002D079A">
        <w:rPr>
          <w:rFonts w:cs="Flama-LightItalic"/>
          <w:i/>
          <w:iCs/>
          <w:color w:val="000000"/>
        </w:rPr>
        <w:t>O ser humano é por natureza insatisfeito, nunca está contente com o que tem;</w:t>
      </w:r>
      <w:r w:rsidR="00572EB8">
        <w:rPr>
          <w:rFonts w:cs="Flama-LightItalic"/>
          <w:i/>
          <w:iCs/>
          <w:color w:val="000000"/>
        </w:rPr>
        <w:t xml:space="preserve"> </w:t>
      </w:r>
      <w:r w:rsidR="00733031">
        <w:rPr>
          <w:rFonts w:cs="Flama-LightItalic"/>
          <w:i/>
          <w:iCs/>
          <w:color w:val="000000"/>
        </w:rPr>
        <w:br/>
      </w:r>
      <w:proofErr w:type="gramStart"/>
      <w:r w:rsidRPr="002D079A">
        <w:rPr>
          <w:rFonts w:cs="Flama-LightItalic"/>
          <w:i/>
          <w:iCs/>
          <w:color w:val="000000"/>
        </w:rPr>
        <w:t>frequentemente</w:t>
      </w:r>
      <w:proofErr w:type="gramEnd"/>
      <w:r w:rsidRPr="002D079A">
        <w:rPr>
          <w:rFonts w:cs="Flama-LightItalic"/>
          <w:i/>
          <w:iCs/>
          <w:color w:val="000000"/>
        </w:rPr>
        <w:t xml:space="preserve"> paga um preço alto por isso.</w:t>
      </w:r>
    </w:p>
    <w:p w:rsidR="002D079A" w:rsidRPr="00572EB8" w:rsidRDefault="002D079A" w:rsidP="00572EB8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  <w:spacing w:val="-2"/>
        </w:rPr>
      </w:pPr>
      <w:r w:rsidRPr="00572EB8">
        <w:rPr>
          <w:rFonts w:cs="Flama-Light"/>
          <w:color w:val="000000"/>
          <w:spacing w:val="-2"/>
        </w:rPr>
        <w:t>Apresenta uma opinião fundamentada, concordando ou discordando, total ou parcialmente.</w:t>
      </w:r>
    </w:p>
    <w:p w:rsidR="002D079A" w:rsidRPr="002D079A" w:rsidRDefault="002D079A" w:rsidP="00572EB8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2D079A">
        <w:rPr>
          <w:rFonts w:cs="Flama-Light"/>
          <w:color w:val="000000"/>
        </w:rPr>
        <w:t>O teu texto deve ter uma introdução, um desenvolvimento e uma conclusão.</w:t>
      </w:r>
    </w:p>
    <w:p w:rsidR="002D079A" w:rsidRPr="00647E88" w:rsidRDefault="002D079A" w:rsidP="002F535A">
      <w:pPr>
        <w:autoSpaceDE w:val="0"/>
        <w:autoSpaceDN w:val="0"/>
        <w:adjustRightInd w:val="0"/>
        <w:spacing w:before="480" w:after="48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647E88">
        <w:rPr>
          <w:rFonts w:ascii="Times New Roman" w:hAnsi="Times New Roman" w:cs="Times New Roman"/>
          <w:b/>
          <w:color w:val="000000"/>
          <w:sz w:val="28"/>
          <w:szCs w:val="24"/>
        </w:rPr>
        <w:t>Grupo II</w:t>
      </w:r>
    </w:p>
    <w:p w:rsidR="002D079A" w:rsidRPr="002D079A" w:rsidRDefault="002D079A" w:rsidP="002D079A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cs="Flama-Light"/>
          <w:color w:val="000000"/>
        </w:rPr>
      </w:pPr>
      <w:r w:rsidRPr="002D079A">
        <w:rPr>
          <w:rFonts w:cs="Flama-Bold"/>
          <w:b/>
          <w:bCs/>
          <w:color w:val="00A4FB"/>
        </w:rPr>
        <w:t xml:space="preserve">1. </w:t>
      </w:r>
      <w:r w:rsidRPr="002D079A">
        <w:rPr>
          <w:rFonts w:cs="Flama-Light"/>
          <w:color w:val="000000"/>
        </w:rPr>
        <w:t xml:space="preserve">Atenta no último parágrafo do texto </w:t>
      </w:r>
      <w:r w:rsidRPr="002D079A">
        <w:rPr>
          <w:rFonts w:cs="Flama-Medium"/>
          <w:color w:val="000000"/>
        </w:rPr>
        <w:t>«</w:t>
      </w:r>
      <w:r w:rsidRPr="006C7C93">
        <w:rPr>
          <w:rFonts w:cs="Flama-Medium"/>
          <w:b/>
          <w:color w:val="000000"/>
        </w:rPr>
        <w:t>Carreira da índia – os naufrágios</w:t>
      </w:r>
      <w:r w:rsidRPr="002D079A">
        <w:rPr>
          <w:rFonts w:cs="Flama-Medium"/>
          <w:color w:val="000000"/>
        </w:rPr>
        <w:t xml:space="preserve">» </w:t>
      </w:r>
      <w:r w:rsidRPr="002D079A">
        <w:rPr>
          <w:rFonts w:cs="Flama-Light"/>
          <w:color w:val="000000"/>
        </w:rPr>
        <w:t>e indica a</w:t>
      </w:r>
      <w:r>
        <w:rPr>
          <w:rFonts w:cs="Flama-Light"/>
          <w:color w:val="000000"/>
        </w:rPr>
        <w:t xml:space="preserve"> </w:t>
      </w:r>
      <w:r w:rsidRPr="002D079A">
        <w:rPr>
          <w:rFonts w:cs="Flama-Light"/>
          <w:color w:val="000000"/>
        </w:rPr>
        <w:t>que cla</w:t>
      </w:r>
      <w:r w:rsidRPr="002D079A">
        <w:rPr>
          <w:rFonts w:cs="Flama-Light"/>
          <w:color w:val="000000"/>
        </w:rPr>
        <w:t>s</w:t>
      </w:r>
      <w:r w:rsidRPr="002D079A">
        <w:rPr>
          <w:rFonts w:cs="Flama-Light"/>
          <w:color w:val="000000"/>
        </w:rPr>
        <w:t>ses se referem as pala</w:t>
      </w:r>
      <w:r w:rsidR="00733031">
        <w:rPr>
          <w:rFonts w:cs="Flama-Light"/>
          <w:color w:val="000000"/>
        </w:rPr>
        <w:t xml:space="preserve">vras </w:t>
      </w:r>
      <w:proofErr w:type="gramStart"/>
      <w:r w:rsidR="00733031">
        <w:rPr>
          <w:rFonts w:cs="Flama-Light"/>
          <w:color w:val="000000"/>
        </w:rPr>
        <w:t xml:space="preserve">nele </w:t>
      </w:r>
      <w:r w:rsidRPr="002D079A">
        <w:rPr>
          <w:rFonts w:cs="Flama-Light"/>
          <w:color w:val="000000"/>
        </w:rPr>
        <w:t>destacadas</w:t>
      </w:r>
      <w:proofErr w:type="gramEnd"/>
      <w:r w:rsidRPr="002D079A">
        <w:rPr>
          <w:rFonts w:cs="Flama-Light"/>
          <w:color w:val="000000"/>
        </w:rPr>
        <w:t>.</w:t>
      </w:r>
    </w:p>
    <w:p w:rsidR="002D079A" w:rsidRPr="002D079A" w:rsidRDefault="002D079A" w:rsidP="00733031">
      <w:pPr>
        <w:autoSpaceDE w:val="0"/>
        <w:autoSpaceDN w:val="0"/>
        <w:adjustRightInd w:val="0"/>
        <w:spacing w:before="240" w:after="240" w:line="240" w:lineRule="auto"/>
        <w:ind w:left="224" w:hanging="224"/>
        <w:jc w:val="both"/>
      </w:pPr>
      <w:r w:rsidRPr="002D079A">
        <w:rPr>
          <w:rFonts w:cs="Flama-Bold"/>
          <w:b/>
          <w:bCs/>
          <w:color w:val="00A4FB"/>
        </w:rPr>
        <w:t xml:space="preserve">2. </w:t>
      </w:r>
      <w:r w:rsidRPr="002D079A">
        <w:rPr>
          <w:rFonts w:cs="Flama-Light"/>
          <w:color w:val="000000"/>
        </w:rPr>
        <w:t>Faz corresponder ambas as colunas de modo a obteres afirmações verdadeiras:</w:t>
      </w:r>
    </w:p>
    <w:tbl>
      <w:tblPr>
        <w:tblStyle w:val="TableGrid"/>
        <w:tblW w:w="0" w:type="auto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7"/>
        <w:gridCol w:w="279"/>
        <w:gridCol w:w="2494"/>
      </w:tblGrid>
      <w:tr w:rsidR="00733031" w:rsidRPr="00647E88" w:rsidTr="00733031">
        <w:tc>
          <w:tcPr>
            <w:tcW w:w="5437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647E88" w:rsidRPr="00733031" w:rsidRDefault="00647E88" w:rsidP="00647E88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  <w:r w:rsidRPr="00733031">
              <w:rPr>
                <w:rFonts w:cs="Flama-Bold"/>
                <w:b/>
                <w:bCs/>
                <w:color w:val="FFFFFF" w:themeColor="background1"/>
                <w:szCs w:val="21"/>
              </w:rPr>
              <w:t>A</w:t>
            </w:r>
          </w:p>
        </w:tc>
        <w:tc>
          <w:tcPr>
            <w:tcW w:w="279" w:type="dxa"/>
            <w:tcBorders>
              <w:left w:val="single" w:sz="8" w:space="0" w:color="0082C8"/>
              <w:right w:val="single" w:sz="8" w:space="0" w:color="0082C8"/>
            </w:tcBorders>
            <w:vAlign w:val="center"/>
          </w:tcPr>
          <w:p w:rsidR="00647E88" w:rsidRPr="00733031" w:rsidRDefault="00647E88" w:rsidP="00647E88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</w:p>
        </w:tc>
        <w:tc>
          <w:tcPr>
            <w:tcW w:w="2494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647E88" w:rsidRPr="00733031" w:rsidRDefault="00647E88" w:rsidP="00647E88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  <w:r w:rsidRPr="00733031">
              <w:rPr>
                <w:rFonts w:cs="Flama-Bold"/>
                <w:b/>
                <w:bCs/>
                <w:color w:val="FFFFFF" w:themeColor="background1"/>
                <w:szCs w:val="21"/>
              </w:rPr>
              <w:t>B</w:t>
            </w:r>
          </w:p>
        </w:tc>
      </w:tr>
      <w:tr w:rsidR="00647E88" w:rsidRPr="00647E88" w:rsidTr="00733031">
        <w:tc>
          <w:tcPr>
            <w:tcW w:w="5437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2.1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733031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 da expressão destacada na frase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br/>
            </w:r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Aquele navio parece </w:t>
            </w:r>
            <w:r w:rsidRPr="006C7C93">
              <w:rPr>
                <w:rFonts w:cs="Flama-MediumItalic"/>
                <w:b/>
                <w:i/>
                <w:iCs/>
                <w:color w:val="000000"/>
                <w:sz w:val="21"/>
                <w:szCs w:val="21"/>
              </w:rPr>
              <w:t>de guerra</w:t>
            </w:r>
            <w:r w:rsidRPr="00733031">
              <w:rPr>
                <w:rFonts w:cs="Flama-MediumItalic"/>
                <w:i/>
                <w:iCs/>
                <w:color w:val="000000"/>
                <w:sz w:val="21"/>
                <w:szCs w:val="21"/>
              </w:rPr>
              <w:t xml:space="preserve">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é </w:t>
            </w:r>
            <w:proofErr w:type="gramStart"/>
            <w:r w:rsidRPr="00733031">
              <w:rPr>
                <w:rFonts w:cs="Flama-Light"/>
                <w:color w:val="000000"/>
                <w:sz w:val="21"/>
                <w:szCs w:val="21"/>
              </w:rPr>
              <w:t>de</w:t>
            </w:r>
            <w:proofErr w:type="gramEnd"/>
          </w:p>
        </w:tc>
        <w:tc>
          <w:tcPr>
            <w:tcW w:w="279" w:type="dxa"/>
            <w:tcBorders>
              <w:left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(A)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>modificador [de GV].</w:t>
            </w:r>
          </w:p>
        </w:tc>
      </w:tr>
      <w:tr w:rsidR="00647E88" w:rsidRPr="00647E88" w:rsidTr="00733031">
        <w:tc>
          <w:tcPr>
            <w:tcW w:w="5437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2.2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733031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 da palavra destacada na frase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br/>
            </w:r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>Os marinheiros viram-</w:t>
            </w:r>
            <w:r w:rsidRPr="006C7C93">
              <w:rPr>
                <w:rFonts w:cs="Flama-MediumItalic"/>
                <w:b/>
                <w:i/>
                <w:iCs/>
                <w:color w:val="000000"/>
                <w:sz w:val="21"/>
                <w:szCs w:val="21"/>
              </w:rPr>
              <w:t>te</w:t>
            </w:r>
            <w:r w:rsidRPr="00733031">
              <w:rPr>
                <w:rFonts w:cs="Flama-MediumItalic"/>
                <w:i/>
                <w:iCs/>
                <w:color w:val="000000"/>
                <w:sz w:val="21"/>
                <w:szCs w:val="21"/>
              </w:rPr>
              <w:t xml:space="preserve"> </w:t>
            </w:r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ontem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é </w:t>
            </w:r>
            <w:proofErr w:type="gramStart"/>
            <w:r w:rsidRPr="00733031">
              <w:rPr>
                <w:rFonts w:cs="Flama-Light"/>
                <w:color w:val="000000"/>
                <w:sz w:val="21"/>
                <w:szCs w:val="21"/>
              </w:rPr>
              <w:t>de</w:t>
            </w:r>
            <w:proofErr w:type="gramEnd"/>
          </w:p>
        </w:tc>
        <w:tc>
          <w:tcPr>
            <w:tcW w:w="279" w:type="dxa"/>
            <w:tcBorders>
              <w:left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(B)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>predicativo do sujeito.</w:t>
            </w:r>
          </w:p>
        </w:tc>
      </w:tr>
      <w:tr w:rsidR="00647E88" w:rsidRPr="00647E88" w:rsidTr="00733031">
        <w:tc>
          <w:tcPr>
            <w:tcW w:w="5437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2.3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O sujeito da segunda forma verbal presente na frase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br/>
            </w:r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Eles viram o navio e disseram que era mesmo de guerra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>é</w:t>
            </w:r>
          </w:p>
        </w:tc>
        <w:tc>
          <w:tcPr>
            <w:tcW w:w="279" w:type="dxa"/>
            <w:tcBorders>
              <w:left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(C)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>complemento agente da passiva.</w:t>
            </w:r>
          </w:p>
        </w:tc>
      </w:tr>
      <w:tr w:rsidR="00647E88" w:rsidRPr="00647E88" w:rsidTr="00733031">
        <w:tc>
          <w:tcPr>
            <w:tcW w:w="5437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2.4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733031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 da expressão destacada na frase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br/>
            </w:r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Os navios fundearam aqui </w:t>
            </w:r>
            <w:r w:rsidRPr="006C7C93">
              <w:rPr>
                <w:rFonts w:cs="Flama-MediumItalic"/>
                <w:b/>
                <w:i/>
                <w:iCs/>
                <w:color w:val="000000"/>
                <w:sz w:val="21"/>
                <w:szCs w:val="21"/>
              </w:rPr>
              <w:t>com cuidado</w:t>
            </w:r>
            <w:r w:rsidRPr="00733031">
              <w:rPr>
                <w:rFonts w:cs="Flama-MediumItalic"/>
                <w:i/>
                <w:iCs/>
                <w:color w:val="000000"/>
                <w:sz w:val="21"/>
                <w:szCs w:val="21"/>
              </w:rPr>
              <w:t xml:space="preserve">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é </w:t>
            </w:r>
            <w:proofErr w:type="gramStart"/>
            <w:r w:rsidRPr="00733031">
              <w:rPr>
                <w:rFonts w:cs="Flama-Light"/>
                <w:color w:val="000000"/>
                <w:sz w:val="21"/>
                <w:szCs w:val="21"/>
              </w:rPr>
              <w:t>de</w:t>
            </w:r>
            <w:proofErr w:type="gramEnd"/>
          </w:p>
        </w:tc>
        <w:tc>
          <w:tcPr>
            <w:tcW w:w="279" w:type="dxa"/>
            <w:tcBorders>
              <w:left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(D)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complemento </w:t>
            </w:r>
            <w:proofErr w:type="spellStart"/>
            <w:r w:rsidRPr="00733031">
              <w:rPr>
                <w:rFonts w:cs="Flama-Light"/>
                <w:color w:val="000000"/>
                <w:sz w:val="21"/>
                <w:szCs w:val="21"/>
              </w:rPr>
              <w:t>direto</w:t>
            </w:r>
            <w:proofErr w:type="spellEnd"/>
            <w:r w:rsidRPr="00733031">
              <w:rPr>
                <w:rFonts w:cs="Flama-Light"/>
                <w:color w:val="000000"/>
                <w:sz w:val="21"/>
                <w:szCs w:val="21"/>
              </w:rPr>
              <w:t>.</w:t>
            </w:r>
          </w:p>
        </w:tc>
      </w:tr>
      <w:tr w:rsidR="00647E88" w:rsidRPr="00647E88" w:rsidTr="00733031">
        <w:tc>
          <w:tcPr>
            <w:tcW w:w="5437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2.5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O sujeito da frase </w:t>
            </w:r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Tinham afirmado que o navio estava </w:t>
            </w:r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br/>
            </w:r>
            <w:proofErr w:type="gramStart"/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>bastante</w:t>
            </w:r>
            <w:proofErr w:type="gramEnd"/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 danificado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>é</w:t>
            </w:r>
          </w:p>
        </w:tc>
        <w:tc>
          <w:tcPr>
            <w:tcW w:w="279" w:type="dxa"/>
            <w:tcBorders>
              <w:left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(E)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>subentendido.</w:t>
            </w:r>
          </w:p>
        </w:tc>
      </w:tr>
      <w:tr w:rsidR="00647E88" w:rsidRPr="00647E88" w:rsidTr="00733031">
        <w:tc>
          <w:tcPr>
            <w:tcW w:w="5437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2.6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Na frase </w:t>
            </w:r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O navio já saiu </w:t>
            </w:r>
            <w:r w:rsidRPr="006C7C93">
              <w:rPr>
                <w:rFonts w:cs="Flama-MediumItalic"/>
                <w:b/>
                <w:i/>
                <w:iCs/>
                <w:color w:val="000000"/>
                <w:sz w:val="21"/>
                <w:szCs w:val="21"/>
              </w:rPr>
              <w:t>da baía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, a expressão destacada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br/>
            </w:r>
            <w:proofErr w:type="gramStart"/>
            <w:r w:rsidRPr="00733031">
              <w:rPr>
                <w:rFonts w:cs="Flama-Light"/>
                <w:color w:val="000000"/>
                <w:sz w:val="21"/>
                <w:szCs w:val="21"/>
              </w:rPr>
              <w:t>tem</w:t>
            </w:r>
            <w:proofErr w:type="gramEnd"/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 a função </w:t>
            </w:r>
            <w:proofErr w:type="spellStart"/>
            <w:r w:rsidRPr="00733031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 de</w:t>
            </w:r>
          </w:p>
        </w:tc>
        <w:tc>
          <w:tcPr>
            <w:tcW w:w="279" w:type="dxa"/>
            <w:tcBorders>
              <w:left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(F)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>complemento oblíquo.</w:t>
            </w:r>
          </w:p>
        </w:tc>
      </w:tr>
      <w:tr w:rsidR="00647E88" w:rsidRPr="00647E88" w:rsidTr="00733031">
        <w:tc>
          <w:tcPr>
            <w:tcW w:w="5437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2.7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Na frase </w:t>
            </w:r>
            <w:r w:rsidRPr="00733031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O navio foi reparado </w:t>
            </w:r>
            <w:r w:rsidRPr="006C7C93">
              <w:rPr>
                <w:rFonts w:cs="Flama-MediumItalic"/>
                <w:b/>
                <w:i/>
                <w:iCs/>
                <w:color w:val="000000"/>
                <w:sz w:val="21"/>
                <w:szCs w:val="21"/>
              </w:rPr>
              <w:t xml:space="preserve">por técnicos </w:t>
            </w:r>
            <w:r w:rsidRPr="006C7C93">
              <w:rPr>
                <w:rFonts w:cs="Flama-MediumItalic"/>
                <w:b/>
                <w:i/>
                <w:iCs/>
                <w:color w:val="000000"/>
                <w:sz w:val="21"/>
                <w:szCs w:val="21"/>
              </w:rPr>
              <w:br/>
            </w:r>
            <w:proofErr w:type="gramStart"/>
            <w:r w:rsidRPr="006C7C93">
              <w:rPr>
                <w:rFonts w:cs="Flama-MediumItalic"/>
                <w:b/>
                <w:i/>
                <w:iCs/>
                <w:color w:val="000000"/>
                <w:sz w:val="21"/>
                <w:szCs w:val="21"/>
              </w:rPr>
              <w:t>especializados</w:t>
            </w:r>
            <w:proofErr w:type="gramEnd"/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, a expressão destacada tem a função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br/>
            </w:r>
            <w:proofErr w:type="spellStart"/>
            <w:proofErr w:type="gramStart"/>
            <w:r w:rsidRPr="00733031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proofErr w:type="gramEnd"/>
            <w:r w:rsidRPr="00733031">
              <w:rPr>
                <w:rFonts w:cs="Flama-Light"/>
                <w:color w:val="000000"/>
                <w:sz w:val="21"/>
                <w:szCs w:val="21"/>
              </w:rPr>
              <w:t xml:space="preserve"> de</w:t>
            </w:r>
          </w:p>
        </w:tc>
        <w:tc>
          <w:tcPr>
            <w:tcW w:w="279" w:type="dxa"/>
            <w:tcBorders>
              <w:left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647E88" w:rsidRPr="00733031" w:rsidRDefault="00647E88" w:rsidP="00733031">
            <w:pPr>
              <w:spacing w:before="20" w:after="20"/>
              <w:ind w:left="57" w:right="57"/>
              <w:rPr>
                <w:sz w:val="21"/>
                <w:szCs w:val="21"/>
              </w:rPr>
            </w:pPr>
            <w:r w:rsidRPr="00733031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(G) </w:t>
            </w:r>
            <w:r w:rsidRPr="00733031">
              <w:rPr>
                <w:rFonts w:cs="Flama-Light"/>
                <w:color w:val="000000"/>
                <w:sz w:val="21"/>
                <w:szCs w:val="21"/>
              </w:rPr>
              <w:t>indeterminado.</w:t>
            </w:r>
          </w:p>
        </w:tc>
      </w:tr>
    </w:tbl>
    <w:p w:rsidR="002D079A" w:rsidRPr="002D079A" w:rsidRDefault="002D079A" w:rsidP="00733031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</w:pPr>
      <w:r w:rsidRPr="00D902B8">
        <w:rPr>
          <w:rFonts w:cs="Flama-Bold"/>
          <w:b/>
          <w:bCs/>
          <w:color w:val="0082C8"/>
        </w:rPr>
        <w:t>3.</w:t>
      </w:r>
      <w:r w:rsidRPr="002D079A">
        <w:rPr>
          <w:rFonts w:cs="Flama-Bold"/>
          <w:b/>
          <w:bCs/>
          <w:color w:val="00A4FB"/>
        </w:rPr>
        <w:t xml:space="preserve"> </w:t>
      </w:r>
      <w:r w:rsidRPr="002D079A">
        <w:rPr>
          <w:rFonts w:cs="Flama-Light"/>
          <w:color w:val="000000"/>
        </w:rPr>
        <w:t xml:space="preserve">Reescreve a frase </w:t>
      </w:r>
      <w:r w:rsidRPr="006C7C93">
        <w:rPr>
          <w:rFonts w:cs="Flama-MediumItalic"/>
          <w:b/>
          <w:i/>
          <w:iCs/>
          <w:color w:val="000000"/>
        </w:rPr>
        <w:t>Entregaram as instruções ao comandante</w:t>
      </w:r>
      <w:r w:rsidRPr="002D079A">
        <w:rPr>
          <w:rFonts w:cs="Flama-MediumItalic"/>
          <w:i/>
          <w:iCs/>
          <w:color w:val="000000"/>
        </w:rPr>
        <w:t xml:space="preserve"> </w:t>
      </w:r>
      <w:r w:rsidRPr="002D079A">
        <w:rPr>
          <w:rFonts w:cs="Flama-Light"/>
          <w:color w:val="000000"/>
        </w:rPr>
        <w:t>substituindo os dois compl</w:t>
      </w:r>
      <w:r w:rsidRPr="002D079A">
        <w:rPr>
          <w:rFonts w:cs="Flama-Light"/>
          <w:color w:val="000000"/>
        </w:rPr>
        <w:t>e</w:t>
      </w:r>
      <w:r w:rsidRPr="002D079A">
        <w:rPr>
          <w:rFonts w:cs="Flama-Light"/>
          <w:color w:val="000000"/>
        </w:rPr>
        <w:t xml:space="preserve">mentos pelos pronomes </w:t>
      </w:r>
      <w:proofErr w:type="spellStart"/>
      <w:r w:rsidRPr="002D079A">
        <w:rPr>
          <w:rFonts w:cs="Flama-Light"/>
          <w:color w:val="000000"/>
        </w:rPr>
        <w:t>respetivos</w:t>
      </w:r>
      <w:proofErr w:type="spellEnd"/>
      <w:r w:rsidRPr="002D079A">
        <w:rPr>
          <w:rFonts w:cs="Flama-Light"/>
          <w:color w:val="000000"/>
        </w:rPr>
        <w:t>.</w:t>
      </w:r>
    </w:p>
    <w:p w:rsidR="00082E42" w:rsidRDefault="00082E42" w:rsidP="002D079A">
      <w:pPr>
        <w:spacing w:after="0" w:line="240" w:lineRule="auto"/>
      </w:pPr>
      <w:r>
        <w:br w:type="page"/>
      </w:r>
    </w:p>
    <w:p w:rsidR="00572EB8" w:rsidRPr="00572EB8" w:rsidRDefault="00572EB8" w:rsidP="00572EB8">
      <w:pPr>
        <w:autoSpaceDE w:val="0"/>
        <w:autoSpaceDN w:val="0"/>
        <w:adjustRightInd w:val="0"/>
        <w:spacing w:before="240" w:after="240" w:line="240" w:lineRule="auto"/>
        <w:ind w:left="224" w:hanging="224"/>
        <w:jc w:val="both"/>
      </w:pPr>
      <w:r w:rsidRPr="00D902B8">
        <w:rPr>
          <w:rFonts w:cs="Flama-Bold"/>
          <w:b/>
          <w:bCs/>
          <w:color w:val="0082C8"/>
        </w:rPr>
        <w:lastRenderedPageBreak/>
        <w:t xml:space="preserve">4. </w:t>
      </w:r>
      <w:r w:rsidRPr="00572EB8">
        <w:rPr>
          <w:rFonts w:cs="Flama-Light"/>
          <w:color w:val="000000"/>
        </w:rPr>
        <w:t xml:space="preserve">Assinala, nas frases seguintes, com X os complementos </w:t>
      </w:r>
      <w:proofErr w:type="spellStart"/>
      <w:r w:rsidRPr="00572EB8">
        <w:rPr>
          <w:rFonts w:cs="Flama-Light"/>
          <w:color w:val="000000"/>
        </w:rPr>
        <w:t>diretos</w:t>
      </w:r>
      <w:proofErr w:type="spellEnd"/>
      <w:r w:rsidRPr="00572EB8">
        <w:rPr>
          <w:rFonts w:cs="Flama-Light"/>
          <w:color w:val="000000"/>
        </w:rPr>
        <w:t xml:space="preserve"> constituídos por pronomes pessoais e com XX os complementos </w:t>
      </w:r>
      <w:proofErr w:type="spellStart"/>
      <w:r w:rsidRPr="00572EB8">
        <w:rPr>
          <w:rFonts w:cs="Flama-Light"/>
          <w:color w:val="000000"/>
        </w:rPr>
        <w:t>indiretos</w:t>
      </w:r>
      <w:proofErr w:type="spellEnd"/>
      <w:r w:rsidRPr="00572EB8">
        <w:rPr>
          <w:rFonts w:cs="Flama-Light"/>
          <w:color w:val="000000"/>
        </w:rPr>
        <w:t xml:space="preserve"> constituídos por pronomes pessoais.</w:t>
      </w:r>
    </w:p>
    <w:tbl>
      <w:tblPr>
        <w:tblStyle w:val="TableGrid"/>
        <w:tblW w:w="0" w:type="auto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0"/>
        <w:gridCol w:w="1660"/>
        <w:gridCol w:w="1660"/>
      </w:tblGrid>
      <w:tr w:rsidR="00572EB8" w:rsidRPr="00647E88" w:rsidTr="00572EB8">
        <w:tc>
          <w:tcPr>
            <w:tcW w:w="4900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572EB8" w:rsidRPr="00572EB8" w:rsidRDefault="00572EB8" w:rsidP="00572EB8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rFonts w:cs="Flama-Bold"/>
                <w:b/>
                <w:bCs/>
                <w:color w:val="FFFFFF"/>
                <w:sz w:val="21"/>
                <w:szCs w:val="21"/>
              </w:rPr>
            </w:pPr>
            <w:r w:rsidRPr="00572EB8">
              <w:rPr>
                <w:rFonts w:cs="Flama-Bold"/>
                <w:b/>
                <w:bCs/>
                <w:color w:val="FFFFFF"/>
                <w:sz w:val="21"/>
                <w:szCs w:val="21"/>
              </w:rPr>
              <w:t>Frases</w:t>
            </w:r>
          </w:p>
        </w:tc>
        <w:tc>
          <w:tcPr>
            <w:tcW w:w="1660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572EB8" w:rsidRPr="00572EB8" w:rsidRDefault="00572EB8" w:rsidP="002F535A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 w:rsidRPr="00572EB8">
              <w:rPr>
                <w:rFonts w:cs="Flama-Bold"/>
                <w:b/>
                <w:bCs/>
                <w:color w:val="FFFFFF"/>
                <w:sz w:val="21"/>
                <w:szCs w:val="21"/>
              </w:rPr>
              <w:t>Complementos</w:t>
            </w:r>
            <w:r w:rsidR="002F535A">
              <w:rPr>
                <w:rFonts w:cs="Flama-Bold"/>
                <w:b/>
                <w:bCs/>
                <w:color w:val="FFFFFF"/>
                <w:sz w:val="21"/>
                <w:szCs w:val="21"/>
              </w:rPr>
              <w:br/>
            </w:r>
            <w:proofErr w:type="spellStart"/>
            <w:r w:rsidRPr="00572EB8">
              <w:rPr>
                <w:rFonts w:cs="Flama-Bold"/>
                <w:b/>
                <w:bCs/>
                <w:color w:val="FFFFFF"/>
                <w:sz w:val="21"/>
                <w:szCs w:val="21"/>
              </w:rPr>
              <w:t>diretos</w:t>
            </w:r>
            <w:proofErr w:type="spellEnd"/>
          </w:p>
        </w:tc>
        <w:tc>
          <w:tcPr>
            <w:tcW w:w="1660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572EB8" w:rsidRPr="00572EB8" w:rsidRDefault="00572EB8" w:rsidP="002F535A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 w:rsidRPr="00572EB8">
              <w:rPr>
                <w:rFonts w:cs="Flama-Bold"/>
                <w:b/>
                <w:bCs/>
                <w:color w:val="FFFFFF"/>
                <w:sz w:val="21"/>
                <w:szCs w:val="21"/>
              </w:rPr>
              <w:t>Complementos</w:t>
            </w:r>
            <w:r w:rsidR="002F535A">
              <w:rPr>
                <w:rFonts w:cs="Flama-Bold"/>
                <w:b/>
                <w:bCs/>
                <w:color w:val="FFFFFF"/>
                <w:sz w:val="21"/>
                <w:szCs w:val="21"/>
              </w:rPr>
              <w:br/>
            </w:r>
            <w:proofErr w:type="spellStart"/>
            <w:r w:rsidRPr="00572EB8">
              <w:rPr>
                <w:rFonts w:cs="Flama-Bold"/>
                <w:b/>
                <w:bCs/>
                <w:color w:val="FFFFFF"/>
                <w:sz w:val="21"/>
                <w:szCs w:val="21"/>
              </w:rPr>
              <w:t>indiretos</w:t>
            </w:r>
            <w:proofErr w:type="spellEnd"/>
          </w:p>
        </w:tc>
      </w:tr>
      <w:tr w:rsidR="00572EB8" w:rsidRPr="00647E88" w:rsidTr="00572EB8">
        <w:tc>
          <w:tcPr>
            <w:tcW w:w="4900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2EB8" w:rsidRPr="00572EB8" w:rsidRDefault="00572EB8" w:rsidP="002F535A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D902B8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4.1 </w:t>
            </w:r>
            <w:r w:rsidRPr="00572EB8">
              <w:rPr>
                <w:rFonts w:cs="Flama-Light"/>
                <w:color w:val="000000"/>
                <w:sz w:val="21"/>
                <w:szCs w:val="21"/>
              </w:rPr>
              <w:t>O Pedro entregou-me o plano de viagem desse</w:t>
            </w:r>
            <w:r w:rsidRPr="00572EB8">
              <w:rPr>
                <w:rFonts w:cs="Flama-Light"/>
                <w:color w:val="000000"/>
                <w:sz w:val="21"/>
                <w:szCs w:val="21"/>
              </w:rPr>
              <w:br/>
              <w:t>navio.</w:t>
            </w:r>
          </w:p>
        </w:tc>
        <w:tc>
          <w:tcPr>
            <w:tcW w:w="1660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72EB8" w:rsidRPr="00647E88" w:rsidTr="00572EB8">
        <w:tc>
          <w:tcPr>
            <w:tcW w:w="490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2EB8" w:rsidRPr="00572EB8" w:rsidRDefault="00572EB8" w:rsidP="00572EB8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sz w:val="21"/>
                <w:szCs w:val="21"/>
              </w:rPr>
            </w:pPr>
            <w:r w:rsidRPr="00D902B8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4.2 </w:t>
            </w:r>
            <w:r w:rsidRPr="00572EB8">
              <w:rPr>
                <w:rFonts w:cs="Flama-Light"/>
                <w:color w:val="000000"/>
                <w:sz w:val="21"/>
                <w:szCs w:val="21"/>
              </w:rPr>
              <w:t>O capitão do navio não te enviou as informações.</w:t>
            </w: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72EB8" w:rsidRPr="00647E88" w:rsidTr="00572EB8">
        <w:tc>
          <w:tcPr>
            <w:tcW w:w="490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2EB8" w:rsidRPr="00572EB8" w:rsidRDefault="00572EB8" w:rsidP="002F535A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D902B8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4.3 </w:t>
            </w:r>
            <w:r w:rsidRPr="00572EB8">
              <w:rPr>
                <w:rFonts w:cs="Flama-Light"/>
                <w:color w:val="000000"/>
                <w:sz w:val="21"/>
                <w:szCs w:val="21"/>
              </w:rPr>
              <w:t>O capitão do navio observou-te atentamente antes</w:t>
            </w:r>
            <w:r w:rsidRPr="00572EB8">
              <w:rPr>
                <w:rFonts w:cs="Flama-Light"/>
                <w:color w:val="000000"/>
                <w:sz w:val="21"/>
                <w:szCs w:val="21"/>
              </w:rPr>
              <w:br/>
              <w:t>de embarcares.</w:t>
            </w: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72EB8" w:rsidRPr="00647E88" w:rsidTr="00572EB8">
        <w:tc>
          <w:tcPr>
            <w:tcW w:w="490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2EB8" w:rsidRPr="00572EB8" w:rsidRDefault="00572EB8" w:rsidP="00572EB8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sz w:val="21"/>
                <w:szCs w:val="21"/>
              </w:rPr>
            </w:pPr>
            <w:r w:rsidRPr="00D902B8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4.4 </w:t>
            </w:r>
            <w:r w:rsidRPr="00572EB8">
              <w:rPr>
                <w:rFonts w:cs="Flama-Light"/>
                <w:color w:val="000000"/>
                <w:sz w:val="21"/>
                <w:szCs w:val="21"/>
              </w:rPr>
              <w:t>Os marinheiros ouviram-nos com atenção.</w:t>
            </w: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72EB8" w:rsidRPr="00647E88" w:rsidTr="00572EB8">
        <w:tc>
          <w:tcPr>
            <w:tcW w:w="490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2EB8" w:rsidRPr="00572EB8" w:rsidRDefault="00572EB8" w:rsidP="00572EB8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sz w:val="21"/>
                <w:szCs w:val="21"/>
              </w:rPr>
            </w:pPr>
            <w:r w:rsidRPr="00D902B8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4.5 </w:t>
            </w:r>
            <w:r w:rsidRPr="00572EB8">
              <w:rPr>
                <w:rFonts w:cs="Flama-Light"/>
                <w:color w:val="000000"/>
                <w:sz w:val="21"/>
                <w:szCs w:val="21"/>
              </w:rPr>
              <w:t>O capitão obedeceu-lhe.</w:t>
            </w: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72EB8" w:rsidRPr="00647E88" w:rsidTr="00572EB8">
        <w:tc>
          <w:tcPr>
            <w:tcW w:w="490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2EB8" w:rsidRPr="00572EB8" w:rsidRDefault="00572EB8" w:rsidP="00572EB8">
            <w:pPr>
              <w:spacing w:before="20" w:after="20"/>
              <w:ind w:left="57" w:right="57"/>
              <w:rPr>
                <w:sz w:val="21"/>
                <w:szCs w:val="21"/>
              </w:rPr>
            </w:pPr>
            <w:r w:rsidRPr="00D902B8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4.6 </w:t>
            </w:r>
            <w:r w:rsidRPr="00572EB8">
              <w:rPr>
                <w:rFonts w:cs="Flama-Light"/>
                <w:color w:val="000000"/>
                <w:sz w:val="21"/>
                <w:szCs w:val="21"/>
              </w:rPr>
              <w:t>O capitão viu-vos.</w:t>
            </w: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2EB8" w:rsidRPr="00572EB8" w:rsidRDefault="00572EB8" w:rsidP="00572EB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</w:tbl>
    <w:p w:rsidR="00572EB8" w:rsidRPr="00572EB8" w:rsidRDefault="00572EB8" w:rsidP="002F535A">
      <w:pPr>
        <w:autoSpaceDE w:val="0"/>
        <w:autoSpaceDN w:val="0"/>
        <w:adjustRightInd w:val="0"/>
        <w:spacing w:before="480" w:after="120" w:line="240" w:lineRule="auto"/>
        <w:ind w:left="224" w:hanging="224"/>
        <w:jc w:val="both"/>
        <w:rPr>
          <w:rFonts w:cs="Flama-Medium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5. </w:t>
      </w:r>
      <w:r w:rsidRPr="00572EB8">
        <w:rPr>
          <w:rFonts w:cs="Flama-Light"/>
          <w:color w:val="000000"/>
        </w:rPr>
        <w:t>Atenta na frase</w:t>
      </w:r>
      <w:r>
        <w:rPr>
          <w:rFonts w:cs="Flama-Light"/>
          <w:color w:val="000000"/>
        </w:rPr>
        <w:tab/>
      </w:r>
      <w:r w:rsidRPr="00572EB8">
        <w:rPr>
          <w:rFonts w:cs="Flama-Light"/>
          <w:color w:val="000000"/>
        </w:rPr>
        <w:br/>
      </w:r>
      <w:r w:rsidRPr="006C7C93">
        <w:rPr>
          <w:rFonts w:cs="Flama-Medium"/>
          <w:b/>
          <w:color w:val="000000"/>
        </w:rPr>
        <w:t>Os marinheiros depararam-se com os habituais problemas da viagem</w:t>
      </w:r>
      <w:r w:rsidRPr="00572EB8">
        <w:rPr>
          <w:rFonts w:cs="Flama-Medium"/>
          <w:color w:val="000000"/>
        </w:rPr>
        <w:t>.</w:t>
      </w:r>
    </w:p>
    <w:p w:rsidR="00572EB8" w:rsidRPr="00572EB8" w:rsidRDefault="00572EB8" w:rsidP="00572E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72EB8">
        <w:rPr>
          <w:rFonts w:cs="Flama-Light"/>
          <w:color w:val="000000"/>
        </w:rPr>
        <w:t>Reescreve-a:</w:t>
      </w:r>
    </w:p>
    <w:p w:rsidR="00572EB8" w:rsidRPr="00572EB8" w:rsidRDefault="00572EB8" w:rsidP="00572E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5.1 </w:t>
      </w:r>
      <w:proofErr w:type="gramStart"/>
      <w:r w:rsidRPr="00572EB8">
        <w:rPr>
          <w:rFonts w:cs="Flama-Light"/>
          <w:color w:val="000000"/>
        </w:rPr>
        <w:t>na</w:t>
      </w:r>
      <w:proofErr w:type="gramEnd"/>
      <w:r w:rsidRPr="00572EB8">
        <w:rPr>
          <w:rFonts w:cs="Flama-Light"/>
          <w:color w:val="000000"/>
        </w:rPr>
        <w:t xml:space="preserve"> forma negativa.</w:t>
      </w:r>
    </w:p>
    <w:p w:rsidR="00572EB8" w:rsidRPr="00572EB8" w:rsidRDefault="00572EB8" w:rsidP="00572E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5.2 </w:t>
      </w:r>
      <w:proofErr w:type="gramStart"/>
      <w:r w:rsidRPr="00572EB8">
        <w:rPr>
          <w:rFonts w:cs="Flama-Light"/>
          <w:color w:val="000000"/>
        </w:rPr>
        <w:t>com</w:t>
      </w:r>
      <w:proofErr w:type="gramEnd"/>
      <w:r w:rsidRPr="00572EB8">
        <w:rPr>
          <w:rFonts w:cs="Flama-Light"/>
          <w:color w:val="000000"/>
        </w:rPr>
        <w:t xml:space="preserve"> o verbo no pretérito mais-que-perfeito composto.</w:t>
      </w:r>
    </w:p>
    <w:p w:rsidR="00572EB8" w:rsidRPr="00572EB8" w:rsidRDefault="00572EB8" w:rsidP="00572E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5.3 </w:t>
      </w:r>
      <w:proofErr w:type="gramStart"/>
      <w:r w:rsidRPr="00572EB8">
        <w:rPr>
          <w:rFonts w:cs="Flama-Light"/>
          <w:color w:val="000000"/>
        </w:rPr>
        <w:t>com</w:t>
      </w:r>
      <w:proofErr w:type="gramEnd"/>
      <w:r w:rsidRPr="00572EB8">
        <w:rPr>
          <w:rFonts w:cs="Flama-Light"/>
          <w:color w:val="000000"/>
        </w:rPr>
        <w:t xml:space="preserve"> o verbo no pretérito perfeito composto.</w:t>
      </w:r>
    </w:p>
    <w:p w:rsidR="00572EB8" w:rsidRPr="00572EB8" w:rsidRDefault="00572EB8" w:rsidP="00572E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5.4 </w:t>
      </w:r>
      <w:proofErr w:type="gramStart"/>
      <w:r w:rsidRPr="00572EB8">
        <w:rPr>
          <w:rFonts w:cs="Flama-Light"/>
          <w:color w:val="000000"/>
        </w:rPr>
        <w:t>com</w:t>
      </w:r>
      <w:proofErr w:type="gramEnd"/>
      <w:r w:rsidRPr="00572EB8">
        <w:rPr>
          <w:rFonts w:cs="Flama-Light"/>
          <w:color w:val="000000"/>
        </w:rPr>
        <w:t xml:space="preserve"> o verbo no condicional composto.</w:t>
      </w:r>
    </w:p>
    <w:p w:rsidR="00572EB8" w:rsidRPr="00572EB8" w:rsidRDefault="00572EB8" w:rsidP="002F535A">
      <w:pPr>
        <w:autoSpaceDE w:val="0"/>
        <w:autoSpaceDN w:val="0"/>
        <w:adjustRightInd w:val="0"/>
        <w:spacing w:before="480" w:after="48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572EB8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572EB8" w:rsidRPr="00572EB8" w:rsidRDefault="00572EB8" w:rsidP="002F535A">
      <w:pPr>
        <w:autoSpaceDE w:val="0"/>
        <w:autoSpaceDN w:val="0"/>
        <w:adjustRightInd w:val="0"/>
        <w:spacing w:before="360" w:after="240" w:line="240" w:lineRule="auto"/>
        <w:ind w:firstLine="284"/>
        <w:jc w:val="both"/>
        <w:rPr>
          <w:rFonts w:cs="Flama-Light"/>
          <w:color w:val="000000"/>
        </w:rPr>
      </w:pPr>
      <w:r w:rsidRPr="00572EB8">
        <w:rPr>
          <w:rFonts w:cs="Flama-Light"/>
          <w:color w:val="000000"/>
        </w:rPr>
        <w:t>Escreve um texto de natureza expositiva no qual apresentes a um amigo o teu meio de transporte preferido, descrevas as suas características e indiques claramente as razões pelas quais o preferes. Podes referir as tuas experiências de viagem nesse meio de transporte e as vantagens que lhe encontras.</w:t>
      </w:r>
    </w:p>
    <w:p w:rsidR="00572EB8" w:rsidRPr="00572EB8" w:rsidRDefault="00572EB8" w:rsidP="002F535A">
      <w:pPr>
        <w:autoSpaceDE w:val="0"/>
        <w:autoSpaceDN w:val="0"/>
        <w:adjustRightInd w:val="0"/>
        <w:spacing w:after="0" w:line="240" w:lineRule="auto"/>
        <w:ind w:firstLine="284"/>
        <w:jc w:val="both"/>
      </w:pPr>
      <w:r w:rsidRPr="00572EB8">
        <w:rPr>
          <w:rFonts w:cs="Flama-Light"/>
          <w:color w:val="000000"/>
        </w:rPr>
        <w:t>O teu texto deve ter no mínimo 180 palavras e no máximo 240. Deve apresentar uma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572EB8">
        <w:rPr>
          <w:rFonts w:cs="Flama-Light"/>
          <w:color w:val="000000"/>
        </w:rPr>
        <w:t>introdução</w:t>
      </w:r>
      <w:proofErr w:type="gramEnd"/>
      <w:r w:rsidRPr="00572EB8">
        <w:rPr>
          <w:rFonts w:cs="Flama-Light"/>
          <w:color w:val="000000"/>
        </w:rPr>
        <w:t>, um desenvolvimento e uma conclusão.</w:t>
      </w:r>
    </w:p>
    <w:p w:rsidR="00572EB8" w:rsidRPr="00572EB8" w:rsidRDefault="00572EB8" w:rsidP="00572EB8">
      <w:pPr>
        <w:spacing w:after="0" w:line="240" w:lineRule="auto"/>
      </w:pPr>
      <w:r w:rsidRPr="00572EB8">
        <w:br w:type="page"/>
      </w:r>
    </w:p>
    <w:p w:rsidR="006D450A" w:rsidRPr="0090741E" w:rsidRDefault="006D450A" w:rsidP="0090741E">
      <w:pPr>
        <w:autoSpaceDE w:val="0"/>
        <w:autoSpaceDN w:val="0"/>
        <w:adjustRightInd w:val="0"/>
        <w:spacing w:after="360" w:line="240" w:lineRule="auto"/>
        <w:rPr>
          <w:rFonts w:ascii="Times New Roman" w:hAnsi="Times New Roman" w:cs="Times New Roman"/>
          <w:b/>
          <w:bCs/>
          <w:color w:val="16A78F"/>
          <w:sz w:val="28"/>
          <w:szCs w:val="24"/>
        </w:rPr>
      </w:pPr>
      <w:r w:rsidRPr="0090741E">
        <w:rPr>
          <w:rFonts w:ascii="Times New Roman" w:hAnsi="Times New Roman" w:cs="Times New Roman"/>
          <w:b/>
          <w:bCs/>
          <w:color w:val="16A78F"/>
          <w:sz w:val="28"/>
          <w:szCs w:val="24"/>
        </w:rPr>
        <w:lastRenderedPageBreak/>
        <w:t>Teste 2</w:t>
      </w:r>
    </w:p>
    <w:p w:rsidR="006D450A" w:rsidRPr="0090741E" w:rsidRDefault="006D450A" w:rsidP="0090741E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90741E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6D450A" w:rsidRPr="0090741E" w:rsidRDefault="006D450A" w:rsidP="0090741E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90741E">
        <w:rPr>
          <w:rFonts w:ascii="Times New Roman" w:hAnsi="Times New Roman" w:cs="Times New Roman"/>
          <w:b/>
          <w:color w:val="0082C8"/>
          <w:sz w:val="28"/>
          <w:szCs w:val="24"/>
        </w:rPr>
        <w:t xml:space="preserve">Parte </w:t>
      </w:r>
      <w:r w:rsidR="0090741E" w:rsidRPr="0090741E">
        <w:rPr>
          <w:rFonts w:ascii="Times New Roman" w:hAnsi="Times New Roman" w:cs="Times New Roman"/>
          <w:b/>
          <w:color w:val="0082C8"/>
          <w:sz w:val="28"/>
          <w:szCs w:val="24"/>
        </w:rPr>
        <w:t>A</w:t>
      </w:r>
    </w:p>
    <w:p w:rsidR="006D450A" w:rsidRPr="0090741E" w:rsidRDefault="006D450A" w:rsidP="0090741E">
      <w:pPr>
        <w:autoSpaceDE w:val="0"/>
        <w:autoSpaceDN w:val="0"/>
        <w:adjustRightInd w:val="0"/>
        <w:spacing w:before="360" w:after="0" w:line="240" w:lineRule="auto"/>
        <w:rPr>
          <w:rFonts w:cs="Flama-Light"/>
          <w:color w:val="000000"/>
        </w:rPr>
      </w:pPr>
      <w:r w:rsidRPr="0090741E">
        <w:rPr>
          <w:rFonts w:cs="Flama-Light"/>
          <w:color w:val="000000"/>
        </w:rPr>
        <w:t>Lê o texto.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6D450A" w:rsidTr="006D450A">
        <w:tc>
          <w:tcPr>
            <w:tcW w:w="397" w:type="dxa"/>
          </w:tcPr>
          <w:p w:rsidR="006D450A" w:rsidRDefault="006D450A" w:rsidP="006D450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6D450A" w:rsidRDefault="00C52483" w:rsidP="006D45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Times New Roman"/>
                <w:color w:val="000000"/>
              </w:rPr>
            </w:pPr>
            <w:r w:rsidRPr="006D450A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VENTO DO NORTE ARREFECE</w:t>
            </w:r>
            <w:r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br/>
            </w:r>
            <w:r w:rsidRPr="006D450A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ÁGUAS DO ALGARVE</w:t>
            </w:r>
          </w:p>
        </w:tc>
      </w:tr>
      <w:tr w:rsidR="006D450A" w:rsidTr="0090741E">
        <w:tc>
          <w:tcPr>
            <w:tcW w:w="397" w:type="dxa"/>
          </w:tcPr>
          <w:p w:rsidR="006D450A" w:rsidRDefault="006D450A" w:rsidP="006D450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center"/>
          </w:tcPr>
          <w:p w:rsidR="001778C8" w:rsidRPr="00E52B8C" w:rsidRDefault="001778C8" w:rsidP="001778C8">
            <w:pPr>
              <w:autoSpaceDE w:val="0"/>
              <w:autoSpaceDN w:val="0"/>
              <w:adjustRightInd w:val="0"/>
              <w:spacing w:line="200" w:lineRule="exact"/>
              <w:ind w:left="567"/>
              <w:rPr>
                <w:rFonts w:cs="Flama-Bold"/>
                <w:b/>
                <w:bCs/>
                <w:color w:val="0082C8"/>
                <w:spacing w:val="-20"/>
                <w:sz w:val="18"/>
                <w:szCs w:val="16"/>
              </w:rPr>
            </w:pPr>
            <w:r w:rsidRPr="00E52B8C">
              <w:rPr>
                <w:rFonts w:cs="Flama-Bold"/>
                <w:b/>
                <w:bCs/>
                <w:color w:val="0082C8"/>
                <w:spacing w:val="-20"/>
                <w:sz w:val="18"/>
                <w:szCs w:val="16"/>
              </w:rPr>
              <w:t>____________</w:t>
            </w:r>
          </w:p>
          <w:p w:rsidR="006D450A" w:rsidRPr="003B4F46" w:rsidRDefault="0090741E" w:rsidP="001778C8">
            <w:pPr>
              <w:autoSpaceDE w:val="0"/>
              <w:autoSpaceDN w:val="0"/>
              <w:adjustRightInd w:val="0"/>
              <w:spacing w:before="60" w:after="240"/>
              <w:ind w:left="567" w:right="57"/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</w:pPr>
            <w:proofErr w:type="gramStart"/>
            <w:r w:rsidRPr="0090741E">
              <w:rPr>
                <w:rFonts w:cs="Flama-Light"/>
                <w:color w:val="000000"/>
                <w:sz w:val="16"/>
                <w:szCs w:val="14"/>
              </w:rPr>
              <w:t>Por</w:t>
            </w:r>
            <w:proofErr w:type="gramEnd"/>
            <w:r w:rsidRPr="0090741E">
              <w:rPr>
                <w:rFonts w:cs="Flama-Light"/>
                <w:color w:val="000000"/>
                <w:sz w:val="16"/>
                <w:szCs w:val="14"/>
              </w:rPr>
              <w:t>: André Pereira/Ana Palma</w:t>
            </w:r>
          </w:p>
        </w:tc>
      </w:tr>
      <w:tr w:rsidR="006D450A" w:rsidTr="006D450A">
        <w:tc>
          <w:tcPr>
            <w:tcW w:w="397" w:type="dxa"/>
          </w:tcPr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D450A" w:rsidRDefault="006D450A" w:rsidP="0090741E">
            <w:pPr>
              <w:autoSpaceDE w:val="0"/>
              <w:autoSpaceDN w:val="0"/>
              <w:adjustRightInd w:val="0"/>
              <w:spacing w:after="24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6D450A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6D450A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  <w:p w:rsidR="006D450A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6D450A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6D450A" w:rsidRPr="009954BF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6D450A" w:rsidRPr="006C7C93" w:rsidRDefault="006D450A" w:rsidP="0090741E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 água </w:t>
            </w:r>
            <w:r w:rsidRPr="006C7C93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que 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banha a costa portuguesa, em especial a do Algarve, tem estado mais fria do que em anos anteriores. As diferenças são pouco significativas, na ordem dos 2 a 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3 </w:t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graus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, mas </w:t>
            </w:r>
            <w:proofErr w:type="spellStart"/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percetíveis</w:t>
            </w:r>
            <w:proofErr w:type="spellEnd"/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aos veraneantes que, por esta altura, procuram dar uns mergu</w:t>
            </w:r>
            <w:r w:rsidR="006C7C93"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lhos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 aproveitar as férias. A boa nova é que, nos próximos dias</w:t>
            </w:r>
            <w:r w:rsidR="00C52483"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 temperatura média da água deverá subir devido a uma alteração meteorológica.</w:t>
            </w:r>
          </w:p>
          <w:p w:rsidR="006D450A" w:rsidRPr="006C7C93" w:rsidRDefault="006D450A" w:rsidP="0090741E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 explicação para as águas frias, segundo o Instituto de Meteorologia (IM), é simples e está na </w:t>
            </w:r>
            <w:proofErr w:type="spell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direção</w:t>
            </w:r>
            <w:proofErr w:type="spell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do vento, devido ao Anticiclone dos Açores, e consequente influência na circulação das águas superficiais.</w:t>
            </w:r>
          </w:p>
          <w:p w:rsidR="006D450A" w:rsidRPr="006C7C93" w:rsidRDefault="006D450A" w:rsidP="0090741E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«O Continente tem sido influenciado por ventos de norte/noroeste, na circulação </w:t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um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anticiclone localizado na região dos Açores, o que tem originado ondulação predo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minante de sudoeste na costa algarvia», afirmou ao CM fonte do IM, dando conta que na terça-feira o «ventou rodou no Algarve para sueste e a ondulação também passou a estar de sueste, fazendo subir a temperatura da água do mar».</w:t>
            </w:r>
          </w:p>
          <w:p w:rsidR="006D450A" w:rsidRPr="006C7C93" w:rsidRDefault="006D450A" w:rsidP="0090741E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 água fria deve-se, sublinhou o IM, «à baixa frequência de situações de sueste neste 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verão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». (…)</w:t>
            </w:r>
          </w:p>
          <w:p w:rsidR="006D450A" w:rsidRPr="006C7C93" w:rsidRDefault="006D450A" w:rsidP="0090741E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O meteorologista Manuel Costa Alves responsabiliza também as correntes marítimas </w:t>
            </w:r>
            <w:r w:rsidRPr="006C7C93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que 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trazem águas frias das latitudes mais a norte. «As Ilhas Britânicas têm estado </w:t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sob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condições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adversas e os ventos fazem com que as correntes transportem águas frias para sul, baixando a temperatura na nossa costa».</w:t>
            </w:r>
          </w:p>
          <w:p w:rsidR="006D450A" w:rsidRPr="006C7C93" w:rsidRDefault="006D450A" w:rsidP="0090741E">
            <w:pPr>
              <w:autoSpaceDE w:val="0"/>
              <w:autoSpaceDN w:val="0"/>
              <w:adjustRightInd w:val="0"/>
              <w:spacing w:after="240"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Esta situação tem deixado desconsolados os banhistas da praia do Vau, em Portimão. Um industrial de mármores, de 64 anos, de Borba, Alentejo, de férias com a esposa, rev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lou </w:t>
            </w:r>
            <w:r w:rsidRPr="006C7C93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que 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«nos primeiros dias era difícil estar na água, por causa do frio». «Até arrepiava. Saíamos logo. A minha mulher teve dias que nem sequer se aproximou do mar», lamentou.</w:t>
            </w:r>
          </w:p>
          <w:p w:rsidR="006D450A" w:rsidRPr="006C7C93" w:rsidRDefault="006D450A" w:rsidP="0090741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</w:rPr>
              <w:t>DEGELO SEM INFLUÊNCIA</w:t>
            </w:r>
          </w:p>
          <w:p w:rsidR="006D450A" w:rsidRDefault="006D450A" w:rsidP="0090741E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 situação de degelo extremo, verificada no final do mês passado na Gronelândia, não tem qualquer influência </w:t>
            </w:r>
            <w:proofErr w:type="spell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direta</w:t>
            </w:r>
            <w:proofErr w:type="spell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na temperatura das águas em Portugal. Segundo o meteo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rologista Costa Alves, «a água da Gronelândia que vai parar ao oceano Atlântico sofre um processo de aquecimento até chegar às costas de Portugal».</w:t>
            </w:r>
          </w:p>
        </w:tc>
      </w:tr>
    </w:tbl>
    <w:p w:rsidR="0090741E" w:rsidRPr="0090741E" w:rsidRDefault="0090741E" w:rsidP="0090741E">
      <w:pPr>
        <w:spacing w:after="0" w:line="240" w:lineRule="auto"/>
        <w:rPr>
          <w:rFonts w:ascii="Popular-Black" w:hAnsi="Popular-Black" w:cs="Popular-Black"/>
          <w:color w:val="000000" w:themeColor="text1"/>
          <w:sz w:val="16"/>
          <w:szCs w:val="28"/>
        </w:rPr>
      </w:pPr>
      <w:r w:rsidRPr="0090741E">
        <w:rPr>
          <w:rFonts w:ascii="Popular-Black" w:hAnsi="Popular-Black" w:cs="Popular-Black"/>
          <w:color w:val="000000" w:themeColor="text1"/>
          <w:sz w:val="16"/>
          <w:szCs w:val="28"/>
        </w:rPr>
        <w:br w:type="page"/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90741E" w:rsidTr="00B34645">
        <w:tc>
          <w:tcPr>
            <w:tcW w:w="397" w:type="dxa"/>
          </w:tcPr>
          <w:p w:rsidR="0090741E" w:rsidRPr="009954BF" w:rsidRDefault="0090741E" w:rsidP="00B3464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lastRenderedPageBreak/>
              <w:t>-</w:t>
            </w:r>
          </w:p>
          <w:p w:rsidR="0090741E" w:rsidRPr="009954BF" w:rsidRDefault="00ED18AB" w:rsidP="00B3464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30</w:t>
            </w:r>
          </w:p>
          <w:p w:rsidR="0090741E" w:rsidRPr="009954BF" w:rsidRDefault="0090741E" w:rsidP="00B3464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0741E" w:rsidRPr="009954BF" w:rsidRDefault="0090741E" w:rsidP="00B3464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0741E" w:rsidRPr="009954BF" w:rsidRDefault="0090741E" w:rsidP="00B3464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0741E" w:rsidRPr="009954BF" w:rsidRDefault="0090741E" w:rsidP="00B3464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0741E" w:rsidRPr="009954BF" w:rsidRDefault="00ED18AB" w:rsidP="00B3464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35</w:t>
            </w:r>
          </w:p>
          <w:p w:rsidR="0090741E" w:rsidRPr="009954BF" w:rsidRDefault="0090741E" w:rsidP="00B3464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0741E" w:rsidRPr="009954BF" w:rsidRDefault="0090741E" w:rsidP="00ED18A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D50F38" w:rsidRPr="006C7C93" w:rsidRDefault="00D50F38" w:rsidP="00ED18AB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D18AB">
              <w:rPr>
                <w:rFonts w:ascii="Times New Roman" w:hAnsi="Times New Roman" w:cs="Times New Roman"/>
                <w:szCs w:val="24"/>
              </w:rPr>
              <w:t>«</w:t>
            </w:r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É um processo demorado. </w:t>
            </w:r>
            <w:r w:rsidRPr="006C7C9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Portanto</w:t>
            </w:r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, a sua influência em Portugal não é </w:t>
            </w:r>
            <w:proofErr w:type="spellStart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>direta</w:t>
            </w:r>
            <w:proofErr w:type="spellEnd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», refere Costa Alves, para quem o degelo representa um enorme problema e uma preocupação: </w:t>
            </w:r>
            <w:r w:rsidR="006C7C93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«O gelo no </w:t>
            </w:r>
            <w:proofErr w:type="spellStart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>Ártico</w:t>
            </w:r>
            <w:proofErr w:type="spellEnd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 está a diminuir rapidamente. Estou convencido que dentro de 15 anos, no máximo, teremos verões sem gelo naquela região».</w:t>
            </w:r>
          </w:p>
          <w:p w:rsidR="0090741E" w:rsidRDefault="00D50F38" w:rsidP="00ED18AB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Estas são também as </w:t>
            </w:r>
            <w:proofErr w:type="spellStart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>perspetivas</w:t>
            </w:r>
            <w:proofErr w:type="spellEnd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 da NASA que registou o maior degelo dos últimos</w:t>
            </w:r>
            <w:r w:rsidR="00ED18AB"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C7C93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30 </w:t>
            </w:r>
            <w:proofErr w:type="gramStart"/>
            <w:r w:rsidRPr="006C7C93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anos</w:t>
            </w:r>
            <w:proofErr w:type="gramEnd"/>
            <w:r w:rsidRPr="006C7C93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. A conclusão dos cientistas baseia-se em imagens de três satélites, </w:t>
            </w:r>
            <w:r w:rsidRPr="006C7C93">
              <w:rPr>
                <w:rFonts w:ascii="Times New Roman" w:hAnsi="Times New Roman" w:cs="Times New Roman"/>
                <w:b/>
                <w:bCs/>
                <w:spacing w:val="-2"/>
                <w:sz w:val="23"/>
                <w:szCs w:val="23"/>
              </w:rPr>
              <w:t xml:space="preserve">que </w:t>
            </w:r>
            <w:r w:rsidRPr="006C7C93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mostram</w:t>
            </w:r>
            <w:r w:rsidR="00ED18AB" w:rsidRPr="006C7C93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 </w:t>
            </w:r>
            <w:r w:rsidR="006C7C93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um</w:t>
            </w:r>
            <w:proofErr w:type="gramEnd"/>
            <w:r w:rsidRPr="006C7C93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 xml:space="preserve"> degelo</w:t>
            </w:r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 rápido entre os dias 8 e 12 de </w:t>
            </w:r>
            <w:proofErr w:type="spellStart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>julho</w:t>
            </w:r>
            <w:proofErr w:type="spellEnd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>. Nesse período, a área derretida passou de</w:t>
            </w:r>
            <w:r w:rsidR="00ED18AB"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40% do total da superfície da camada de gelo para 97%. Num verão normal, metade </w:t>
            </w:r>
            <w:proofErr w:type="gramStart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>da</w:t>
            </w:r>
            <w:proofErr w:type="gramEnd"/>
            <w:r w:rsidR="00ED18AB"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C7C93">
              <w:rPr>
                <w:rFonts w:ascii="Times New Roman" w:hAnsi="Times New Roman" w:cs="Times New Roman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>superfície</w:t>
            </w:r>
            <w:proofErr w:type="gramEnd"/>
            <w:r w:rsidRPr="006C7C93">
              <w:rPr>
                <w:rFonts w:ascii="Times New Roman" w:hAnsi="Times New Roman" w:cs="Times New Roman"/>
                <w:sz w:val="23"/>
                <w:szCs w:val="23"/>
              </w:rPr>
              <w:t xml:space="preserve"> derrete, mas este ano a extensão aumentou dramaticamente.</w:t>
            </w:r>
          </w:p>
        </w:tc>
      </w:tr>
      <w:tr w:rsidR="0090741E" w:rsidTr="00B34645">
        <w:tc>
          <w:tcPr>
            <w:tcW w:w="397" w:type="dxa"/>
          </w:tcPr>
          <w:p w:rsidR="0090741E" w:rsidRDefault="0090741E" w:rsidP="00B3464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90741E" w:rsidRPr="0029002A" w:rsidRDefault="00ED18AB" w:rsidP="00B34645">
            <w:pPr>
              <w:autoSpaceDE w:val="0"/>
              <w:autoSpaceDN w:val="0"/>
              <w:adjustRightInd w:val="0"/>
              <w:spacing w:before="120" w:after="2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ED18AB">
              <w:rPr>
                <w:rFonts w:ascii="Times New Roman" w:hAnsi="Times New Roman" w:cs="Times New Roman"/>
                <w:sz w:val="16"/>
                <w:szCs w:val="16"/>
              </w:rPr>
              <w:t>http:</w:t>
            </w:r>
            <w:proofErr w:type="gramEnd"/>
            <w:r w:rsidRPr="00ED18AB">
              <w:rPr>
                <w:rFonts w:ascii="Times New Roman" w:hAnsi="Times New Roman" w:cs="Times New Roman"/>
                <w:sz w:val="16"/>
                <w:szCs w:val="16"/>
              </w:rPr>
              <w:t>//www.cmjornal.xl.pt/detalhe/noticias/nacional/actualidade/vento-do-norte-arrefece-aguas-do-algarve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D18AB">
              <w:rPr>
                <w:rFonts w:ascii="Times New Roman" w:hAnsi="Times New Roman" w:cs="Times New Roman"/>
                <w:sz w:val="16"/>
                <w:szCs w:val="16"/>
              </w:rPr>
              <w:t>(Texto com supressões. Consultado em 12.1.2013)</w:t>
            </w:r>
          </w:p>
        </w:tc>
      </w:tr>
    </w:tbl>
    <w:p w:rsidR="001778C8" w:rsidRPr="001778C8" w:rsidRDefault="001778C8" w:rsidP="00D902B8">
      <w:pPr>
        <w:autoSpaceDE w:val="0"/>
        <w:autoSpaceDN w:val="0"/>
        <w:adjustRightInd w:val="0"/>
        <w:spacing w:before="480" w:after="60" w:line="240" w:lineRule="auto"/>
        <w:ind w:left="224" w:hanging="224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1. </w:t>
      </w:r>
      <w:r w:rsidRPr="001778C8">
        <w:rPr>
          <w:rFonts w:cs="Flama-Light"/>
          <w:color w:val="000000"/>
        </w:rPr>
        <w:t xml:space="preserve">As afirmações apresentadas de </w:t>
      </w:r>
      <w:r w:rsidRPr="00D902B8">
        <w:rPr>
          <w:rFonts w:cs="Flama-Bold"/>
          <w:b/>
          <w:bCs/>
          <w:color w:val="0082C8"/>
        </w:rPr>
        <w:t xml:space="preserve">(A) </w:t>
      </w:r>
      <w:r w:rsidRPr="001778C8">
        <w:rPr>
          <w:rFonts w:cs="Flama-Light"/>
          <w:color w:val="000000"/>
        </w:rPr>
        <w:t xml:space="preserve">a </w:t>
      </w:r>
      <w:r w:rsidRPr="00D902B8">
        <w:rPr>
          <w:rFonts w:cs="Flama-Bold"/>
          <w:b/>
          <w:bCs/>
          <w:color w:val="0082C8"/>
        </w:rPr>
        <w:t xml:space="preserve">(E) </w:t>
      </w:r>
      <w:r w:rsidRPr="001778C8">
        <w:rPr>
          <w:rFonts w:cs="Flama-Light"/>
          <w:color w:val="000000"/>
        </w:rPr>
        <w:t xml:space="preserve">encontram-se todas comprovadas no texto, </w:t>
      </w:r>
      <w:proofErr w:type="spellStart"/>
      <w:r w:rsidRPr="001778C8">
        <w:rPr>
          <w:rFonts w:cs="Flama-Light"/>
          <w:color w:val="000000"/>
        </w:rPr>
        <w:t>exceto</w:t>
      </w:r>
      <w:proofErr w:type="spellEnd"/>
      <w:r w:rsidRPr="001778C8">
        <w:rPr>
          <w:rFonts w:cs="Flama-Light"/>
          <w:color w:val="000000"/>
        </w:rPr>
        <w:t xml:space="preserve"> uma. Identifica-a copiando a alínea </w:t>
      </w:r>
      <w:proofErr w:type="spellStart"/>
      <w:r w:rsidRPr="001778C8">
        <w:rPr>
          <w:rFonts w:cs="Flama-Light"/>
          <w:color w:val="000000"/>
        </w:rPr>
        <w:t>respetiva</w:t>
      </w:r>
      <w:proofErr w:type="spellEnd"/>
      <w:r w:rsidRPr="001778C8">
        <w:rPr>
          <w:rFonts w:cs="Flama-Light"/>
          <w:color w:val="000000"/>
        </w:rPr>
        <w:t xml:space="preserve"> para a folha da prova.</w:t>
      </w:r>
    </w:p>
    <w:p w:rsidR="001778C8" w:rsidRPr="001778C8" w:rsidRDefault="001778C8" w:rsidP="00D902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(A) </w:t>
      </w:r>
      <w:r w:rsidRPr="001778C8">
        <w:rPr>
          <w:rFonts w:cs="Flama-Light"/>
          <w:color w:val="000000"/>
        </w:rPr>
        <w:t>Apesar de a diferença entre as temperaturas habituais da água do mar no Algarve e as que se fazem sentir no presente e que são referidas na notícia não serem apreciáveis, a verdade é que os banhistas se sentem com frio quando entram no mar.</w:t>
      </w:r>
    </w:p>
    <w:p w:rsidR="001778C8" w:rsidRPr="001778C8" w:rsidRDefault="001778C8" w:rsidP="00D902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(B) </w:t>
      </w:r>
      <w:r w:rsidRPr="001778C8">
        <w:rPr>
          <w:rFonts w:cs="Flama-Light"/>
          <w:color w:val="000000"/>
        </w:rPr>
        <w:t xml:space="preserve">O vento e as </w:t>
      </w:r>
      <w:proofErr w:type="spellStart"/>
      <w:r w:rsidRPr="001778C8">
        <w:rPr>
          <w:rFonts w:cs="Flama-Light"/>
          <w:color w:val="000000"/>
        </w:rPr>
        <w:t>direções</w:t>
      </w:r>
      <w:proofErr w:type="spellEnd"/>
      <w:r w:rsidRPr="001778C8">
        <w:rPr>
          <w:rFonts w:cs="Flama-Light"/>
          <w:color w:val="000000"/>
        </w:rPr>
        <w:t xml:space="preserve"> que tem tomado é o principal responsável pelo abaixamento da temperatura da água do mar.</w:t>
      </w:r>
    </w:p>
    <w:p w:rsidR="001778C8" w:rsidRPr="001778C8" w:rsidRDefault="001778C8" w:rsidP="00D902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(C) </w:t>
      </w:r>
      <w:r w:rsidRPr="001778C8">
        <w:rPr>
          <w:rFonts w:cs="Flama-Light"/>
          <w:color w:val="000000"/>
        </w:rPr>
        <w:t>Além da influência do vento nesta situação, o texto apresenta ainda outro motivo que a explica.</w:t>
      </w:r>
    </w:p>
    <w:p w:rsidR="001778C8" w:rsidRPr="001778C8" w:rsidRDefault="001778C8" w:rsidP="00D902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(D) </w:t>
      </w:r>
      <w:r w:rsidRPr="001778C8">
        <w:rPr>
          <w:rFonts w:cs="Flama-Light"/>
          <w:color w:val="000000"/>
        </w:rPr>
        <w:t>O degelo na Gronelândia também contribui para o abaixamento da temperatura da água do mar, apesar de a Gronelândia se situar muito longe do Algarve.</w:t>
      </w:r>
    </w:p>
    <w:p w:rsidR="001778C8" w:rsidRPr="001778C8" w:rsidRDefault="001778C8" w:rsidP="00D902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(E) </w:t>
      </w:r>
      <w:r w:rsidRPr="001778C8">
        <w:rPr>
          <w:rFonts w:cs="Flama-Light"/>
          <w:color w:val="000000"/>
        </w:rPr>
        <w:t>O degelo na Gronelândia não contribui para o abaixamento da temperatura da água do mar no Algarve.</w:t>
      </w:r>
    </w:p>
    <w:p w:rsidR="001778C8" w:rsidRPr="001778C8" w:rsidRDefault="001778C8" w:rsidP="00D902B8">
      <w:pPr>
        <w:autoSpaceDE w:val="0"/>
        <w:autoSpaceDN w:val="0"/>
        <w:adjustRightInd w:val="0"/>
        <w:spacing w:before="480" w:after="60" w:line="240" w:lineRule="auto"/>
        <w:ind w:left="224" w:hanging="224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2. </w:t>
      </w:r>
      <w:r w:rsidRPr="001778C8">
        <w:rPr>
          <w:rFonts w:cs="Flama-Light"/>
          <w:color w:val="000000"/>
        </w:rPr>
        <w:t xml:space="preserve">Escolhe a opção correta, de acordo com o sentido do texto. Para o meteorologista Costa </w:t>
      </w:r>
      <w:r w:rsidR="00D902B8">
        <w:rPr>
          <w:rFonts w:cs="Flama-Light"/>
          <w:color w:val="000000"/>
        </w:rPr>
        <w:br/>
      </w:r>
      <w:r w:rsidRPr="001778C8">
        <w:rPr>
          <w:rFonts w:cs="Flama-Light"/>
          <w:color w:val="000000"/>
        </w:rPr>
        <w:t xml:space="preserve">Alves existe uma relação </w:t>
      </w:r>
      <w:proofErr w:type="gramStart"/>
      <w:r w:rsidRPr="001778C8">
        <w:rPr>
          <w:rFonts w:cs="Flama-Light"/>
          <w:color w:val="000000"/>
        </w:rPr>
        <w:t>de</w:t>
      </w:r>
      <w:proofErr w:type="gramEnd"/>
    </w:p>
    <w:p w:rsidR="001778C8" w:rsidRPr="001778C8" w:rsidRDefault="001778C8" w:rsidP="00D902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(A) </w:t>
      </w:r>
      <w:r w:rsidRPr="001778C8">
        <w:rPr>
          <w:rFonts w:cs="Flama-Light"/>
          <w:color w:val="000000"/>
        </w:rPr>
        <w:t>causa entre a diminuição da temperatura da água do mar no Algarve e água fria prov</w:t>
      </w:r>
      <w:r w:rsidRPr="001778C8">
        <w:rPr>
          <w:rFonts w:cs="Flama-Light"/>
          <w:color w:val="000000"/>
        </w:rPr>
        <w:t>e</w:t>
      </w:r>
      <w:r w:rsidRPr="001778C8">
        <w:rPr>
          <w:rFonts w:cs="Flama-Light"/>
          <w:color w:val="000000"/>
        </w:rPr>
        <w:t>niente do norte trazida por correntes marítimas.</w:t>
      </w:r>
    </w:p>
    <w:p w:rsidR="001778C8" w:rsidRPr="001778C8" w:rsidRDefault="001778C8" w:rsidP="00D902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(B) </w:t>
      </w:r>
      <w:r w:rsidRPr="001778C8">
        <w:rPr>
          <w:rFonts w:cs="Flama-Light"/>
          <w:color w:val="000000"/>
        </w:rPr>
        <w:t>consequência entre a diminuição da temperatura da água do mar no Algarve e a temp</w:t>
      </w:r>
      <w:r w:rsidRPr="001778C8">
        <w:rPr>
          <w:rFonts w:cs="Flama-Light"/>
          <w:color w:val="000000"/>
        </w:rPr>
        <w:t>e</w:t>
      </w:r>
      <w:r w:rsidRPr="001778C8">
        <w:rPr>
          <w:rFonts w:cs="Flama-Light"/>
          <w:color w:val="000000"/>
        </w:rPr>
        <w:t>ratura da água do mar nas Ilhas Britânicas.</w:t>
      </w:r>
    </w:p>
    <w:p w:rsidR="001778C8" w:rsidRPr="001778C8" w:rsidRDefault="001778C8" w:rsidP="00D902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(C) </w:t>
      </w:r>
      <w:r w:rsidRPr="001778C8">
        <w:rPr>
          <w:rFonts w:cs="Flama-Light"/>
          <w:color w:val="000000"/>
        </w:rPr>
        <w:t>identidade entre as temperaturas da água do mar no Algarve e temperaturas da água do mar mais a norte.</w:t>
      </w:r>
    </w:p>
    <w:p w:rsidR="001778C8" w:rsidRPr="001778C8" w:rsidRDefault="001778C8" w:rsidP="00D902B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902B8">
        <w:rPr>
          <w:rFonts w:cs="Flama-Bold"/>
          <w:b/>
          <w:bCs/>
          <w:color w:val="0082C8"/>
        </w:rPr>
        <w:t xml:space="preserve">(D) </w:t>
      </w:r>
      <w:r w:rsidRPr="001778C8">
        <w:rPr>
          <w:rFonts w:cs="Flama-Light"/>
          <w:color w:val="000000"/>
        </w:rPr>
        <w:t>oposição entre as temperaturas da água do mar no Algarve e as temperaturas da água do mar nas Ilhas Britânicas.</w:t>
      </w:r>
    </w:p>
    <w:p w:rsidR="001778C8" w:rsidRPr="001778C8" w:rsidRDefault="001778C8" w:rsidP="00D902B8">
      <w:pPr>
        <w:spacing w:after="0" w:line="240" w:lineRule="auto"/>
        <w:rPr>
          <w:rFonts w:cs="Flama-Light"/>
          <w:color w:val="000000"/>
        </w:rPr>
      </w:pPr>
      <w:r w:rsidRPr="001778C8">
        <w:rPr>
          <w:rFonts w:cs="Flama-Light"/>
          <w:color w:val="000000"/>
        </w:rPr>
        <w:br w:type="page"/>
      </w:r>
    </w:p>
    <w:p w:rsidR="006F4CF6" w:rsidRPr="006F4CF6" w:rsidRDefault="006F4CF6" w:rsidP="00D04BA4">
      <w:pPr>
        <w:autoSpaceDE w:val="0"/>
        <w:autoSpaceDN w:val="0"/>
        <w:adjustRightInd w:val="0"/>
        <w:spacing w:after="0" w:line="240" w:lineRule="auto"/>
        <w:ind w:left="224" w:hanging="224"/>
        <w:jc w:val="both"/>
        <w:rPr>
          <w:rFonts w:cs="Flama-Light"/>
          <w:color w:val="000000"/>
        </w:rPr>
      </w:pPr>
      <w:r w:rsidRPr="006F4CF6">
        <w:rPr>
          <w:rFonts w:cs="Flama-Bold"/>
          <w:b/>
          <w:bCs/>
          <w:color w:val="0082C8"/>
        </w:rPr>
        <w:lastRenderedPageBreak/>
        <w:t>3.</w:t>
      </w:r>
      <w:r w:rsidRPr="006F4CF6">
        <w:rPr>
          <w:rFonts w:cs="Flama-Bold"/>
          <w:b/>
          <w:bCs/>
          <w:color w:val="00A4FB"/>
        </w:rPr>
        <w:t xml:space="preserve"> </w:t>
      </w:r>
      <w:r w:rsidRPr="006F4CF6">
        <w:rPr>
          <w:rFonts w:cs="Flama-Light"/>
          <w:color w:val="000000"/>
        </w:rPr>
        <w:t xml:space="preserve">Tem em atenção as quatro ocorrências da palavra </w:t>
      </w:r>
      <w:r w:rsidRPr="006C7C93">
        <w:rPr>
          <w:rFonts w:cs="Flama-Medium"/>
          <w:b/>
          <w:color w:val="000000"/>
        </w:rPr>
        <w:t>que</w:t>
      </w:r>
      <w:r w:rsidRPr="006F4CF6">
        <w:rPr>
          <w:rFonts w:cs="Flama-Medium"/>
          <w:color w:val="000000"/>
        </w:rPr>
        <w:t xml:space="preserve"> </w:t>
      </w:r>
      <w:r w:rsidRPr="006F4CF6">
        <w:rPr>
          <w:rFonts w:cs="Flama-Light"/>
          <w:color w:val="000000"/>
        </w:rPr>
        <w:t>– destacada no texto quatro vezes. Escreve na folha da prova a alínea correspondente à única afirmação correta.</w:t>
      </w:r>
    </w:p>
    <w:p w:rsidR="006F4CF6" w:rsidRPr="006F4CF6" w:rsidRDefault="006F4CF6" w:rsidP="00D04BA4">
      <w:pPr>
        <w:autoSpaceDE w:val="0"/>
        <w:autoSpaceDN w:val="0"/>
        <w:adjustRightInd w:val="0"/>
        <w:spacing w:after="60" w:line="240" w:lineRule="auto"/>
        <w:ind w:left="560" w:hanging="322"/>
        <w:jc w:val="both"/>
        <w:rPr>
          <w:rFonts w:cs="Flama-Light"/>
          <w:color w:val="000000"/>
        </w:rPr>
      </w:pPr>
      <w:r w:rsidRPr="006F4CF6">
        <w:rPr>
          <w:rFonts w:cs="Flama-Light"/>
          <w:color w:val="000000"/>
        </w:rPr>
        <w:t xml:space="preserve">Estas palavras são, </w:t>
      </w:r>
      <w:proofErr w:type="spellStart"/>
      <w:r w:rsidRPr="006F4CF6">
        <w:rPr>
          <w:rFonts w:cs="Flama-Light"/>
          <w:color w:val="000000"/>
        </w:rPr>
        <w:t>respetivamente</w:t>
      </w:r>
      <w:proofErr w:type="spellEnd"/>
    </w:p>
    <w:p w:rsidR="006F4CF6" w:rsidRPr="006F4CF6" w:rsidRDefault="006F4CF6" w:rsidP="00D04BA4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6F4CF6">
        <w:rPr>
          <w:rFonts w:cs="Flama-Bold"/>
          <w:b/>
          <w:bCs/>
          <w:color w:val="0082C8"/>
        </w:rPr>
        <w:t>(A)</w:t>
      </w:r>
      <w:r w:rsidRPr="006F4CF6">
        <w:rPr>
          <w:rFonts w:cs="Flama-Bold"/>
          <w:b/>
          <w:bCs/>
          <w:color w:val="00A4FB"/>
        </w:rPr>
        <w:t xml:space="preserve"> </w:t>
      </w:r>
      <w:r w:rsidRPr="006F4CF6">
        <w:rPr>
          <w:rFonts w:cs="Flama-Light"/>
          <w:color w:val="000000"/>
        </w:rPr>
        <w:t xml:space="preserve">pronome relativo / pronome relativo / pronome relativo / conjunção subordinativa </w:t>
      </w:r>
      <w:proofErr w:type="spellStart"/>
      <w:r w:rsidRPr="006F4CF6">
        <w:rPr>
          <w:rFonts w:cs="Flama-Light"/>
          <w:color w:val="000000"/>
        </w:rPr>
        <w:t>completiva</w:t>
      </w:r>
      <w:proofErr w:type="spellEnd"/>
      <w:r w:rsidRPr="006F4CF6">
        <w:rPr>
          <w:rFonts w:cs="Flama-Light"/>
          <w:color w:val="000000"/>
        </w:rPr>
        <w:t>.</w:t>
      </w:r>
    </w:p>
    <w:p w:rsidR="006F4CF6" w:rsidRPr="006F4CF6" w:rsidRDefault="006F4CF6" w:rsidP="006F4CF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6F4CF6">
        <w:rPr>
          <w:rFonts w:cs="Flama-Bold"/>
          <w:b/>
          <w:bCs/>
          <w:color w:val="0082C8"/>
        </w:rPr>
        <w:t>(B)</w:t>
      </w:r>
      <w:r w:rsidRPr="006F4CF6">
        <w:rPr>
          <w:rFonts w:cs="Flama-Bold"/>
          <w:b/>
          <w:bCs/>
          <w:color w:val="00A4FB"/>
        </w:rPr>
        <w:t xml:space="preserve"> </w:t>
      </w:r>
      <w:r w:rsidRPr="006F4CF6">
        <w:rPr>
          <w:rFonts w:cs="Flama-Light"/>
          <w:color w:val="000000"/>
        </w:rPr>
        <w:t xml:space="preserve">conjunção subordinativa </w:t>
      </w:r>
      <w:proofErr w:type="spellStart"/>
      <w:r w:rsidRPr="006F4CF6">
        <w:rPr>
          <w:rFonts w:cs="Flama-Light"/>
          <w:color w:val="000000"/>
        </w:rPr>
        <w:t>completiva</w:t>
      </w:r>
      <w:proofErr w:type="spellEnd"/>
      <w:r w:rsidRPr="006F4CF6">
        <w:rPr>
          <w:rFonts w:cs="Flama-Light"/>
          <w:color w:val="000000"/>
        </w:rPr>
        <w:t xml:space="preserve"> / conjunção subordinativa </w:t>
      </w:r>
      <w:proofErr w:type="spellStart"/>
      <w:r w:rsidRPr="006F4CF6">
        <w:rPr>
          <w:rFonts w:cs="Flama-Light"/>
          <w:color w:val="000000"/>
        </w:rPr>
        <w:t>completiva</w:t>
      </w:r>
      <w:proofErr w:type="spellEnd"/>
      <w:r w:rsidRPr="006F4CF6">
        <w:rPr>
          <w:rFonts w:cs="Flama-Light"/>
          <w:color w:val="000000"/>
        </w:rPr>
        <w:t xml:space="preserve"> / pronome relativo / pronome relativo.</w:t>
      </w:r>
    </w:p>
    <w:p w:rsidR="006F4CF6" w:rsidRPr="006F4CF6" w:rsidRDefault="006F4CF6" w:rsidP="006F4CF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6F4CF6">
        <w:rPr>
          <w:rFonts w:cs="Flama-Bold"/>
          <w:b/>
          <w:bCs/>
          <w:color w:val="0082C8"/>
        </w:rPr>
        <w:t>(C)</w:t>
      </w:r>
      <w:r w:rsidRPr="006F4CF6">
        <w:rPr>
          <w:rFonts w:cs="Flama-Bold"/>
          <w:b/>
          <w:bCs/>
          <w:color w:val="00A4FB"/>
        </w:rPr>
        <w:t xml:space="preserve"> </w:t>
      </w:r>
      <w:r w:rsidRPr="006F4CF6">
        <w:rPr>
          <w:rFonts w:cs="Flama-Light"/>
          <w:color w:val="000000"/>
        </w:rPr>
        <w:t xml:space="preserve">conjunção subordinativa </w:t>
      </w:r>
      <w:proofErr w:type="spellStart"/>
      <w:r w:rsidRPr="006F4CF6">
        <w:rPr>
          <w:rFonts w:cs="Flama-Light"/>
          <w:color w:val="000000"/>
        </w:rPr>
        <w:t>completiva</w:t>
      </w:r>
      <w:proofErr w:type="spellEnd"/>
      <w:r w:rsidRPr="006F4CF6">
        <w:rPr>
          <w:rFonts w:cs="Flama-Light"/>
          <w:color w:val="000000"/>
        </w:rPr>
        <w:t xml:space="preserve"> / pronome relativo / pronome relativo / conjunção subordinativa </w:t>
      </w:r>
      <w:proofErr w:type="spellStart"/>
      <w:r w:rsidRPr="006F4CF6">
        <w:rPr>
          <w:rFonts w:cs="Flama-Light"/>
          <w:color w:val="000000"/>
        </w:rPr>
        <w:t>completiva</w:t>
      </w:r>
      <w:proofErr w:type="spellEnd"/>
      <w:r w:rsidRPr="006F4CF6">
        <w:rPr>
          <w:rFonts w:cs="Flama-Light"/>
          <w:color w:val="000000"/>
        </w:rPr>
        <w:t>.</w:t>
      </w:r>
    </w:p>
    <w:p w:rsidR="006F4CF6" w:rsidRPr="006F4CF6" w:rsidRDefault="006F4CF6" w:rsidP="006F4CF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6F4CF6">
        <w:rPr>
          <w:rFonts w:cs="Flama-Bold"/>
          <w:b/>
          <w:bCs/>
          <w:color w:val="0082C8"/>
        </w:rPr>
        <w:t>(D)</w:t>
      </w:r>
      <w:r w:rsidRPr="006F4CF6">
        <w:rPr>
          <w:rFonts w:cs="Flama-Bold"/>
          <w:b/>
          <w:bCs/>
          <w:color w:val="00A4FB"/>
        </w:rPr>
        <w:t xml:space="preserve"> </w:t>
      </w:r>
      <w:r w:rsidRPr="006F4CF6">
        <w:rPr>
          <w:rFonts w:cs="Flama-Light"/>
          <w:color w:val="000000"/>
        </w:rPr>
        <w:t xml:space="preserve">pronome relativo / pronome relativo / conjunção subordinativa </w:t>
      </w:r>
      <w:proofErr w:type="spellStart"/>
      <w:r w:rsidRPr="006F4CF6">
        <w:rPr>
          <w:rFonts w:cs="Flama-Light"/>
          <w:color w:val="000000"/>
        </w:rPr>
        <w:t>completiva</w:t>
      </w:r>
      <w:proofErr w:type="spellEnd"/>
      <w:r w:rsidRPr="006F4CF6">
        <w:rPr>
          <w:rFonts w:cs="Flama-Light"/>
          <w:color w:val="000000"/>
        </w:rPr>
        <w:t xml:space="preserve"> / pronome relativo.</w:t>
      </w:r>
    </w:p>
    <w:p w:rsidR="006F4CF6" w:rsidRPr="006F4CF6" w:rsidRDefault="006F4CF6" w:rsidP="00D04BA4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6F4CF6">
        <w:rPr>
          <w:rFonts w:cs="Flama-Bold"/>
          <w:b/>
          <w:bCs/>
          <w:color w:val="0082C8"/>
        </w:rPr>
        <w:t>4.</w:t>
      </w:r>
      <w:r w:rsidRPr="006F4CF6">
        <w:rPr>
          <w:rFonts w:cs="Flama-Bold"/>
          <w:b/>
          <w:bCs/>
          <w:color w:val="00A4FB"/>
        </w:rPr>
        <w:t xml:space="preserve"> </w:t>
      </w:r>
      <w:r w:rsidRPr="006F4CF6">
        <w:rPr>
          <w:rFonts w:cs="Flama-Light"/>
          <w:color w:val="000000"/>
        </w:rPr>
        <w:t>Escreve na folha da prova a alínea que corresponde à única afirmação verdadeira.</w:t>
      </w:r>
    </w:p>
    <w:p w:rsidR="006F4CF6" w:rsidRPr="006F4CF6" w:rsidRDefault="006F4CF6" w:rsidP="00D04BA4">
      <w:pPr>
        <w:autoSpaceDE w:val="0"/>
        <w:autoSpaceDN w:val="0"/>
        <w:adjustRightInd w:val="0"/>
        <w:spacing w:after="60" w:line="240" w:lineRule="auto"/>
        <w:ind w:left="560" w:hanging="322"/>
        <w:jc w:val="both"/>
        <w:rPr>
          <w:rFonts w:cs="Flama-Light"/>
          <w:color w:val="000000"/>
        </w:rPr>
      </w:pPr>
      <w:r w:rsidRPr="006F4CF6">
        <w:rPr>
          <w:rFonts w:cs="Flama-Light"/>
          <w:color w:val="000000"/>
        </w:rPr>
        <w:t>A expressão «Esta situação» (</w:t>
      </w:r>
      <w:r w:rsidRPr="006F4CF6">
        <w:rPr>
          <w:rFonts w:cs="Flama"/>
          <w:color w:val="0082C8"/>
        </w:rPr>
        <w:t>linha 20</w:t>
      </w:r>
      <w:r w:rsidRPr="006F4CF6">
        <w:rPr>
          <w:rFonts w:cs="Flama-Light"/>
          <w:color w:val="000000"/>
        </w:rPr>
        <w:t>) refere-se</w:t>
      </w:r>
    </w:p>
    <w:p w:rsidR="006F4CF6" w:rsidRPr="006F4CF6" w:rsidRDefault="006F4CF6" w:rsidP="00D04BA4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6F4CF6">
        <w:rPr>
          <w:rFonts w:cs="Flama-Bold"/>
          <w:b/>
          <w:bCs/>
          <w:color w:val="0082C8"/>
        </w:rPr>
        <w:t>(A)</w:t>
      </w:r>
      <w:r w:rsidRPr="006F4CF6">
        <w:rPr>
          <w:rFonts w:cs="Flama-Bold"/>
          <w:b/>
          <w:bCs/>
          <w:color w:val="00A4FB"/>
        </w:rPr>
        <w:t xml:space="preserve"> </w:t>
      </w:r>
      <w:r w:rsidRPr="006F4CF6">
        <w:rPr>
          <w:rFonts w:cs="Flama-Light"/>
          <w:color w:val="000000"/>
        </w:rPr>
        <w:t>a um facto anteriormente referido no texto.</w:t>
      </w:r>
    </w:p>
    <w:p w:rsidR="006F4CF6" w:rsidRPr="006F4CF6" w:rsidRDefault="006F4CF6" w:rsidP="006F4CF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6F4CF6">
        <w:rPr>
          <w:rFonts w:cs="Flama-Bold"/>
          <w:b/>
          <w:bCs/>
          <w:color w:val="0082C8"/>
        </w:rPr>
        <w:t>(B)</w:t>
      </w:r>
      <w:r w:rsidRPr="006F4CF6">
        <w:rPr>
          <w:rFonts w:cs="Flama-Bold"/>
          <w:b/>
          <w:bCs/>
          <w:color w:val="00A4FB"/>
        </w:rPr>
        <w:t xml:space="preserve"> </w:t>
      </w:r>
      <w:r w:rsidRPr="006F4CF6">
        <w:rPr>
          <w:rFonts w:cs="Flama-Light"/>
          <w:color w:val="000000"/>
        </w:rPr>
        <w:t>a um facto posteriormente referido no texto.</w:t>
      </w:r>
    </w:p>
    <w:p w:rsidR="006F4CF6" w:rsidRPr="006F4CF6" w:rsidRDefault="006F4CF6" w:rsidP="00D04BA4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6F4CF6">
        <w:rPr>
          <w:rFonts w:cs="Flama-Bold"/>
          <w:b/>
          <w:bCs/>
          <w:color w:val="0082C8"/>
        </w:rPr>
        <w:t>5.</w:t>
      </w:r>
      <w:r w:rsidRPr="006F4CF6">
        <w:rPr>
          <w:rFonts w:cs="Flama-Bold"/>
          <w:b/>
          <w:bCs/>
          <w:color w:val="00A4FB"/>
        </w:rPr>
        <w:t xml:space="preserve"> </w:t>
      </w:r>
      <w:r w:rsidRPr="006F4CF6">
        <w:rPr>
          <w:rFonts w:cs="Flama-Light"/>
          <w:color w:val="000000"/>
        </w:rPr>
        <w:t>Substitui o conector interfrásico destacado no texto por outro de sentido equivalente.</w:t>
      </w:r>
    </w:p>
    <w:p w:rsidR="006F4CF6" w:rsidRPr="006F4CF6" w:rsidRDefault="006F4CF6" w:rsidP="00D04BA4">
      <w:pPr>
        <w:autoSpaceDE w:val="0"/>
        <w:autoSpaceDN w:val="0"/>
        <w:adjustRightInd w:val="0"/>
        <w:spacing w:after="60" w:line="240" w:lineRule="auto"/>
        <w:ind w:left="560" w:hanging="322"/>
        <w:jc w:val="both"/>
        <w:rPr>
          <w:rFonts w:cs="Flama-Light"/>
          <w:color w:val="000000"/>
        </w:rPr>
      </w:pPr>
      <w:r w:rsidRPr="006F4CF6">
        <w:rPr>
          <w:rFonts w:cs="Flama-Light"/>
          <w:color w:val="000000"/>
        </w:rPr>
        <w:t>Escreve-o na folha da prova.</w:t>
      </w:r>
    </w:p>
    <w:p w:rsidR="006F4CF6" w:rsidRPr="006F4CF6" w:rsidRDefault="006F4CF6" w:rsidP="006F4CF6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6F4CF6">
        <w:rPr>
          <w:rFonts w:ascii="Times New Roman" w:hAnsi="Times New Roman" w:cs="Times New Roman"/>
          <w:b/>
          <w:color w:val="0082C8"/>
          <w:sz w:val="28"/>
          <w:szCs w:val="24"/>
        </w:rPr>
        <w:t>Parte B</w:t>
      </w:r>
    </w:p>
    <w:p w:rsidR="006F4CF6" w:rsidRDefault="006F4CF6" w:rsidP="006F4CF6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6F4CF6">
        <w:rPr>
          <w:rFonts w:cs="Flama-Light"/>
          <w:color w:val="000000"/>
        </w:rPr>
        <w:t>Lê o texto. Consulta o vocabulário se necessário.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6F4CF6" w:rsidTr="00B34645">
        <w:tc>
          <w:tcPr>
            <w:tcW w:w="397" w:type="dxa"/>
          </w:tcPr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F4CF6" w:rsidRPr="009954BF" w:rsidRDefault="006F4CF6" w:rsidP="006F4C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6F4CF6" w:rsidRPr="006C7C93" w:rsidRDefault="006F4CF6" w:rsidP="006F4CF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Há meio século, Olhão, entranhado de salmoura</w:t>
            </w:r>
            <w:r w:rsidRPr="006C7C93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1</w:t>
            </w:r>
            <w:r w:rsidRPr="006C7C93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 perdido no mundo, vivia só do mar. Todos se conheciam. Os que não eram marítimos, eram filhos ou netos de marítimos, 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contrabandistas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uns e outros, pescadores costeiros e pescadores do alto que iam à cava</w:t>
            </w:r>
            <w:r w:rsidR="006C7C93" w:rsidRPr="006C7C93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softHyphen/>
            </w:r>
            <w:r w:rsidRPr="006C7C93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la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 Larache. </w:t>
            </w:r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 pesca costeira, a das caçadas, fazia-se com groseiras</w:t>
            </w:r>
            <w:r w:rsidRPr="006C7C93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2</w:t>
            </w:r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, grandes espinhéis, </w:t>
            </w:r>
            <w:r w:rsidRPr="006C7C93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 xml:space="preserve">para o cachucho, o goraz, o safio, a carocha, o ruivo, a abrótea e a pescada; e com a arte da </w:t>
            </w:r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xávega, em calões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e botes, puxando a tripulação o aparelho para terra, enquanto o arrais, </w:t>
            </w:r>
            <w:r w:rsidRPr="006C7C93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 xml:space="preserve">numa pequena lancha, a calima, vigiava o lanço e dirigia a manobra. Havia muito </w:t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 xml:space="preserve">peixe e a 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vida era extraordinária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 Toda a noite o chamador batia de porta em porta com um cacete:</w:t>
            </w:r>
          </w:p>
          <w:p w:rsidR="006F4CF6" w:rsidRPr="006C7C93" w:rsidRDefault="006F4CF6" w:rsidP="006F4CF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– Arriba com Deus</w:t>
            </w:r>
            <w:r w:rsidRPr="006C7C93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3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 mano João!</w:t>
            </w:r>
          </w:p>
          <w:p w:rsidR="006F4CF6" w:rsidRPr="006C7C93" w:rsidRDefault="006F4CF6" w:rsidP="006F4CF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Nesta arte ia ao mar quem queria – os pequenos, os humildes e os fracos – todos </w:t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varino</w:t>
            </w:r>
            <w:r w:rsidRPr="006C7C93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4</w:t>
            </w:r>
            <w:proofErr w:type="gramEnd"/>
            <w:r w:rsidRPr="006C7C93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 por baixo nus.</w:t>
            </w:r>
          </w:p>
          <w:p w:rsidR="006F4CF6" w:rsidRPr="006C7C93" w:rsidRDefault="006F4CF6" w:rsidP="006F4CF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– Levas a barça? – </w:t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perguntava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o arrais.</w:t>
            </w:r>
          </w:p>
          <w:p w:rsidR="006F4CF6" w:rsidRPr="006C7C93" w:rsidRDefault="006F4CF6" w:rsidP="006F4CF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Era o essencial. Dizia-se de um homem pobríssimo:</w:t>
            </w:r>
          </w:p>
          <w:p w:rsidR="006F4CF6" w:rsidRPr="006C7C93" w:rsidRDefault="006F4CF6" w:rsidP="006F4CF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– Aquilo é um homem sem barça nem lasca.</w:t>
            </w:r>
          </w:p>
          <w:p w:rsidR="006F4CF6" w:rsidRPr="006C7C93" w:rsidRDefault="006F4CF6" w:rsidP="006F4CF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O dinheiro arrecadava-o o dono num monte com uma esteira por cima, e distribuía-o enfiando o braço por um buraco e tirando um punhado de cobre ao acaso:</w:t>
            </w:r>
          </w:p>
          <w:p w:rsidR="006F4CF6" w:rsidRDefault="006F4CF6" w:rsidP="006F4CF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– Toma lá!</w:t>
            </w:r>
          </w:p>
        </w:tc>
      </w:tr>
      <w:tr w:rsidR="006F4CF6" w:rsidTr="00B34645">
        <w:tc>
          <w:tcPr>
            <w:tcW w:w="397" w:type="dxa"/>
          </w:tcPr>
          <w:p w:rsidR="006F4CF6" w:rsidRDefault="006F4CF6" w:rsidP="00B3464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6F4CF6" w:rsidRPr="0029002A" w:rsidRDefault="006F4CF6" w:rsidP="006F4CF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F4CF6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(continua)</w:t>
            </w:r>
          </w:p>
        </w:tc>
      </w:tr>
    </w:tbl>
    <w:p w:rsidR="006F4CF6" w:rsidRPr="006F4CF6" w:rsidRDefault="006F4CF6" w:rsidP="006F4CF6">
      <w:pPr>
        <w:spacing w:after="0" w:line="240" w:lineRule="auto"/>
        <w:rPr>
          <w:rFonts w:cs="Flama-Light"/>
          <w:color w:val="000000"/>
          <w:sz w:val="6"/>
        </w:rPr>
      </w:pPr>
      <w:r w:rsidRPr="006F4CF6">
        <w:rPr>
          <w:rFonts w:cs="Flama-Light"/>
          <w:color w:val="000000"/>
          <w:sz w:val="6"/>
        </w:rPr>
        <w:br w:type="page"/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9C5A54" w:rsidTr="00B34645">
        <w:tc>
          <w:tcPr>
            <w:tcW w:w="397" w:type="dxa"/>
          </w:tcPr>
          <w:p w:rsidR="009C5A54" w:rsidRDefault="009C5A54" w:rsidP="00B3464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9C5A54" w:rsidRPr="009C5A54" w:rsidRDefault="009C5A54" w:rsidP="009C5A54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color w:val="000000"/>
              </w:rPr>
            </w:pPr>
            <w:r w:rsidRPr="009C5A54">
              <w:rPr>
                <w:rFonts w:ascii="Times New Roman" w:hAnsi="Times New Roman" w:cs="Times New Roman"/>
                <w:sz w:val="16"/>
                <w:szCs w:val="18"/>
              </w:rPr>
              <w:t>(continuação)</w:t>
            </w:r>
          </w:p>
        </w:tc>
      </w:tr>
      <w:tr w:rsidR="009C5A54" w:rsidTr="00B34645">
        <w:tc>
          <w:tcPr>
            <w:tcW w:w="397" w:type="dxa"/>
          </w:tcPr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8C24BB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20</w:t>
            </w:r>
          </w:p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8C24BB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8C24BB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8C24BB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8C24BB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30</w:t>
            </w:r>
          </w:p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8C24BB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C5A54" w:rsidRPr="009954BF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C5A54" w:rsidRDefault="009C5A54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6C7C93" w:rsidRPr="009954BF" w:rsidRDefault="006C7C93" w:rsidP="008C24B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35</w:t>
            </w:r>
          </w:p>
        </w:tc>
        <w:tc>
          <w:tcPr>
            <w:tcW w:w="8392" w:type="dxa"/>
          </w:tcPr>
          <w:p w:rsidR="008C24BB" w:rsidRPr="006C7C93" w:rsidRDefault="008C24BB" w:rsidP="008C24BB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Fazia as contas que entendia e os pobres diziam:</w:t>
            </w:r>
          </w:p>
          <w:p w:rsidR="008C24BB" w:rsidRPr="006C7C93" w:rsidRDefault="008C24BB" w:rsidP="008C24BB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– O que ele tem enricado à custa daquela esteira!...</w:t>
            </w:r>
          </w:p>
          <w:p w:rsidR="008C24BB" w:rsidRPr="006C7C93" w:rsidRDefault="008C24BB" w:rsidP="008C24BB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 as mães às filhas:</w:t>
            </w:r>
          </w:p>
          <w:p w:rsidR="008C24BB" w:rsidRPr="006C7C93" w:rsidRDefault="008C24BB" w:rsidP="008C24BB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– Ó filha, Deus queira que não olhes para </w:t>
            </w:r>
            <w:proofErr w:type="spell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home</w:t>
            </w:r>
            <w:proofErr w:type="spell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que ande na arte!...</w:t>
            </w:r>
          </w:p>
          <w:p w:rsidR="009C5A54" w:rsidRDefault="008C24BB" w:rsidP="008C24BB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 pesca do alto fazia-se em caíques cobertos, de vinte e cinco a trinta toneladas, com duas velas triangulares. Este barco voava. Ia a Setúbal, a Lisboa, às Berlengas, ao Porto, e só vol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  <w:t xml:space="preserve">tava a casa no S. João, no Natal e nas festas grandes do ano. As mulheres esperavam pelos maridos com alvoroço – dando outra mão de cal nas casas. Tripulavam-no vinte e cinco homens e dois cães, que ganhavam tanto como os homens. E mereciam-no. Era 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uma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raça de bichos peludos, atentos um a cada bordo e ao lado dos pescadores. Fugia o peixe ao alar da linha, saltava o cão no mar e ia agarrá-lo ao meio da água, trazendo-o na </w:t>
            </w:r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boca para bordo. O caíque pescava e vendia pela costa fora. Às vezes sucedia-lhes estar</w:t>
            </w:r>
            <w:r w:rsidR="006C7C93"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6C7C9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em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em Lisboa, abrigados do temporal, longe da terra em dias de festa, no da procissão 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do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Senhor dos Passos, por exemplo – a que o marí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  <w:t xml:space="preserve">timo nunca falta, vestindo o melhor 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fato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 pondo a cartola na cabeça: – Compadre</w:t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vamos nós à procissão? – Ventania rija, v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</w:t>
            </w:r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galhão de meter medo na barra... – Por cima da água ou por baixo da água, vamos sempre. – E iam. Marítimos extraordinários, não usaram nunca agulha de marear: sabiam onde </w:t>
            </w:r>
            <w:r w:rsid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estavam</w:t>
            </w:r>
            <w:proofErr w:type="gramEnd"/>
            <w:r w:rsidRPr="006C7C9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pelo cheiro.</w:t>
            </w:r>
          </w:p>
        </w:tc>
      </w:tr>
      <w:tr w:rsidR="009C5A54" w:rsidTr="00B34645">
        <w:tc>
          <w:tcPr>
            <w:tcW w:w="397" w:type="dxa"/>
          </w:tcPr>
          <w:p w:rsidR="009C5A54" w:rsidRDefault="009C5A54" w:rsidP="00B3464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9C5A54" w:rsidRPr="0029002A" w:rsidRDefault="009C5A54" w:rsidP="009C5A5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C5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Raul Brandão, </w:t>
            </w:r>
            <w:r w:rsidRPr="009C5A5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Os Pescadores</w:t>
            </w:r>
            <w:r w:rsidRPr="009C5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Verbo, 2009</w:t>
            </w:r>
          </w:p>
        </w:tc>
      </w:tr>
      <w:tr w:rsidR="009C5A54" w:rsidTr="00B34645">
        <w:trPr>
          <w:trHeight w:val="170"/>
        </w:trPr>
        <w:tc>
          <w:tcPr>
            <w:tcW w:w="397" w:type="dxa"/>
            <w:vMerge w:val="restart"/>
          </w:tcPr>
          <w:p w:rsidR="009C5A54" w:rsidRDefault="009C5A54" w:rsidP="00B3464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9C5A54" w:rsidRPr="001778C8" w:rsidRDefault="009C5A54" w:rsidP="00B34645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9C5A54" w:rsidRPr="001778C8" w:rsidRDefault="009C5A54" w:rsidP="00B34645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9C5A54" w:rsidTr="00B34645">
        <w:trPr>
          <w:trHeight w:val="277"/>
        </w:trPr>
        <w:tc>
          <w:tcPr>
            <w:tcW w:w="397" w:type="dxa"/>
            <w:vMerge/>
          </w:tcPr>
          <w:p w:rsidR="009C5A54" w:rsidRDefault="009C5A54" w:rsidP="00B34645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9C5A54" w:rsidRPr="009C5A54" w:rsidRDefault="009C5A54" w:rsidP="006F2866">
            <w:pPr>
              <w:pStyle w:val="FootnoteText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6F2866">
              <w:rPr>
                <w:rFonts w:cs="Flama-Bold"/>
                <w:b/>
                <w:bCs/>
                <w:color w:val="0082C8"/>
                <w:sz w:val="22"/>
                <w:szCs w:val="16"/>
                <w:vertAlign w:val="superscript"/>
              </w:rPr>
              <w:t>1</w:t>
            </w:r>
            <w:r w:rsidRPr="006F2866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proofErr w:type="gramStart"/>
            <w:r w:rsidRPr="009C5A5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entranhado</w:t>
            </w:r>
            <w:proofErr w:type="gramEnd"/>
            <w:r w:rsidRPr="009C5A5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de salmoura </w:t>
            </w:r>
            <w:r w:rsidRPr="009C5A54">
              <w:rPr>
                <w:rFonts w:cs="Flama-Light"/>
                <w:color w:val="000000"/>
                <w:sz w:val="16"/>
                <w:szCs w:val="16"/>
              </w:rPr>
              <w:t xml:space="preserve">– a cheirar ao sal utilizado na </w:t>
            </w:r>
            <w:proofErr w:type="spellStart"/>
            <w:r w:rsidRPr="009C5A54">
              <w:rPr>
                <w:rFonts w:cs="Flama-Light"/>
                <w:color w:val="000000"/>
                <w:sz w:val="16"/>
                <w:szCs w:val="16"/>
              </w:rPr>
              <w:t>confeção</w:t>
            </w:r>
            <w:proofErr w:type="spellEnd"/>
            <w:r w:rsidRPr="009C5A54">
              <w:rPr>
                <w:rFonts w:cs="Flama-Light"/>
                <w:color w:val="000000"/>
                <w:sz w:val="16"/>
                <w:szCs w:val="16"/>
              </w:rPr>
              <w:t xml:space="preserve"> das conservas, da indústria conserveira</w:t>
            </w:r>
          </w:p>
          <w:p w:rsidR="009C5A54" w:rsidRPr="009C5A54" w:rsidRDefault="009C5A54" w:rsidP="006F2866">
            <w:pPr>
              <w:pStyle w:val="FootnoteText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6F2866">
              <w:rPr>
                <w:rFonts w:cs="Flama-Bold"/>
                <w:b/>
                <w:bCs/>
                <w:color w:val="0082C8"/>
                <w:sz w:val="22"/>
                <w:szCs w:val="16"/>
                <w:vertAlign w:val="superscript"/>
              </w:rPr>
              <w:t>2</w:t>
            </w:r>
            <w:r w:rsidRPr="006F2866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proofErr w:type="gramStart"/>
            <w:r w:rsidRPr="009C5A5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groseiras</w:t>
            </w:r>
            <w:proofErr w:type="gramEnd"/>
            <w:r w:rsidRPr="009C5A5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5A54">
              <w:rPr>
                <w:rFonts w:cs="Flama-Light"/>
                <w:color w:val="000000"/>
                <w:sz w:val="16"/>
                <w:szCs w:val="16"/>
              </w:rPr>
              <w:t>– cordas com muitos anzóis para pesca</w:t>
            </w:r>
          </w:p>
          <w:p w:rsidR="009C5A54" w:rsidRPr="009C5A54" w:rsidRDefault="009C5A54" w:rsidP="006F2866">
            <w:pPr>
              <w:pStyle w:val="FootnoteText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6F2866">
              <w:rPr>
                <w:rFonts w:cs="Flama-Bold"/>
                <w:b/>
                <w:bCs/>
                <w:color w:val="0082C8"/>
                <w:sz w:val="22"/>
                <w:szCs w:val="16"/>
                <w:vertAlign w:val="superscript"/>
              </w:rPr>
              <w:t>3</w:t>
            </w:r>
            <w:r w:rsidRPr="006F2866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r w:rsidRPr="009C5A5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Arriba com Deus </w:t>
            </w:r>
            <w:r w:rsidRPr="009C5A54">
              <w:rPr>
                <w:rFonts w:cs="Flama-Light"/>
                <w:color w:val="000000"/>
                <w:sz w:val="16"/>
                <w:szCs w:val="16"/>
              </w:rPr>
              <w:t>– Levanta-te</w:t>
            </w:r>
          </w:p>
          <w:p w:rsidR="009C5A54" w:rsidRPr="009C5A54" w:rsidRDefault="009C5A54" w:rsidP="006F2866">
            <w:pPr>
              <w:pStyle w:val="FootnoteText"/>
              <w:spacing w:line="220" w:lineRule="exact"/>
              <w:rPr>
                <w:rFonts w:ascii="Flama-Light" w:hAnsi="Flama-Light" w:cs="Flama-Light"/>
                <w:color w:val="000000"/>
                <w:sz w:val="16"/>
                <w:szCs w:val="16"/>
              </w:rPr>
            </w:pPr>
            <w:r w:rsidRPr="006F2866">
              <w:rPr>
                <w:rFonts w:cs="Flama-Bold"/>
                <w:b/>
                <w:bCs/>
                <w:color w:val="0082C8"/>
                <w:sz w:val="22"/>
                <w:szCs w:val="16"/>
                <w:vertAlign w:val="superscript"/>
              </w:rPr>
              <w:t>4</w:t>
            </w:r>
            <w:r w:rsidRPr="006F2866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proofErr w:type="gramStart"/>
            <w:r w:rsidRPr="009C5A5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varino</w:t>
            </w:r>
            <w:proofErr w:type="gramEnd"/>
            <w:r w:rsidRPr="009C5A5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5A54">
              <w:rPr>
                <w:rFonts w:cs="Flama-Light"/>
                <w:color w:val="000000"/>
                <w:sz w:val="16"/>
                <w:szCs w:val="16"/>
              </w:rPr>
              <w:t>– peça de roupa apropriada para a pesca</w:t>
            </w:r>
          </w:p>
        </w:tc>
      </w:tr>
    </w:tbl>
    <w:p w:rsidR="009C5A54" w:rsidRPr="008C24BB" w:rsidRDefault="009C5A54" w:rsidP="008C24BB">
      <w:pPr>
        <w:autoSpaceDE w:val="0"/>
        <w:autoSpaceDN w:val="0"/>
        <w:adjustRightInd w:val="0"/>
        <w:spacing w:before="480" w:after="0" w:line="240" w:lineRule="auto"/>
        <w:ind w:left="224" w:hanging="224"/>
        <w:jc w:val="both"/>
        <w:rPr>
          <w:rFonts w:cs="Flama-Light"/>
          <w:color w:val="000000"/>
        </w:rPr>
      </w:pPr>
      <w:r w:rsidRPr="008C24BB">
        <w:rPr>
          <w:rFonts w:cs="Flama-Bold"/>
          <w:b/>
          <w:bCs/>
          <w:color w:val="0082C8"/>
        </w:rPr>
        <w:t xml:space="preserve">6. </w:t>
      </w:r>
      <w:r w:rsidRPr="008C24BB">
        <w:rPr>
          <w:rFonts w:cs="Flama-Light"/>
          <w:color w:val="000000"/>
        </w:rPr>
        <w:t>Identifica o espaço social presente no texto.</w:t>
      </w:r>
    </w:p>
    <w:p w:rsidR="009C5A54" w:rsidRPr="008C24BB" w:rsidRDefault="009C5A54" w:rsidP="008C24BB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C24BB">
        <w:rPr>
          <w:rFonts w:cs="Flama-Bold"/>
          <w:b/>
          <w:bCs/>
          <w:color w:val="0082C8"/>
        </w:rPr>
        <w:t xml:space="preserve">6.1 </w:t>
      </w:r>
      <w:r w:rsidRPr="008C24BB">
        <w:rPr>
          <w:rFonts w:cs="Flama-Light"/>
          <w:color w:val="000000"/>
        </w:rPr>
        <w:t>Caracteriza-o.</w:t>
      </w:r>
    </w:p>
    <w:p w:rsidR="009C5A54" w:rsidRPr="008C24BB" w:rsidRDefault="009C5A54" w:rsidP="008C24BB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8C24BB">
        <w:rPr>
          <w:rFonts w:cs="Flama-Bold"/>
          <w:b/>
          <w:bCs/>
          <w:color w:val="0082C8"/>
        </w:rPr>
        <w:t xml:space="preserve">7. </w:t>
      </w:r>
      <w:r w:rsidRPr="008C24BB">
        <w:rPr>
          <w:rFonts w:cs="Flama-Light"/>
          <w:color w:val="000000"/>
        </w:rPr>
        <w:t>Mostra como a enumeração presente no primeiro parágrafo contribui para a sensação</w:t>
      </w:r>
      <w:r w:rsidR="008C24BB">
        <w:rPr>
          <w:rFonts w:cs="Flama-Light"/>
          <w:color w:val="000000"/>
        </w:rPr>
        <w:t xml:space="preserve"> </w:t>
      </w:r>
      <w:r w:rsidRPr="008C24BB">
        <w:rPr>
          <w:rFonts w:cs="Flama-Light"/>
          <w:color w:val="000000"/>
        </w:rPr>
        <w:t>de fartura.</w:t>
      </w:r>
    </w:p>
    <w:p w:rsidR="009C5A54" w:rsidRPr="008C24BB" w:rsidRDefault="009C5A54" w:rsidP="008C24BB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8C24BB">
        <w:rPr>
          <w:rFonts w:cs="Flama-Bold"/>
          <w:b/>
          <w:bCs/>
          <w:color w:val="0082C8"/>
        </w:rPr>
        <w:t xml:space="preserve">8. </w:t>
      </w:r>
      <w:r w:rsidRPr="008C24BB">
        <w:rPr>
          <w:rFonts w:cs="Flama-Light"/>
          <w:color w:val="000000"/>
        </w:rPr>
        <w:t>Explica por que razão os cães que acompanhavam os pescadores tinham, como eles,</w:t>
      </w:r>
      <w:r w:rsidR="008C24BB">
        <w:rPr>
          <w:rFonts w:cs="Flama-Light"/>
          <w:color w:val="000000"/>
        </w:rPr>
        <w:t xml:space="preserve"> </w:t>
      </w:r>
      <w:r w:rsidRPr="008C24BB">
        <w:rPr>
          <w:rFonts w:cs="Flama-Light"/>
          <w:color w:val="000000"/>
        </w:rPr>
        <w:t xml:space="preserve">um </w:t>
      </w:r>
      <w:r w:rsidR="008C24BB">
        <w:rPr>
          <w:rFonts w:cs="Flama-Light"/>
          <w:color w:val="000000"/>
        </w:rPr>
        <w:br/>
      </w:r>
      <w:proofErr w:type="gramStart"/>
      <w:r w:rsidRPr="008C24BB">
        <w:rPr>
          <w:rFonts w:cs="Flama-Light"/>
          <w:color w:val="000000"/>
        </w:rPr>
        <w:t>salário</w:t>
      </w:r>
      <w:proofErr w:type="gramEnd"/>
      <w:r w:rsidRPr="008C24BB">
        <w:rPr>
          <w:rFonts w:cs="Flama-Light"/>
          <w:color w:val="000000"/>
        </w:rPr>
        <w:t>.</w:t>
      </w:r>
    </w:p>
    <w:p w:rsidR="009C5A54" w:rsidRPr="008C24BB" w:rsidRDefault="009C5A54" w:rsidP="008C24BB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8C24BB">
        <w:rPr>
          <w:rFonts w:cs="Flama-Bold"/>
          <w:b/>
          <w:bCs/>
          <w:color w:val="0082C8"/>
        </w:rPr>
        <w:t xml:space="preserve">9. </w:t>
      </w:r>
      <w:r w:rsidRPr="008C24BB">
        <w:rPr>
          <w:rFonts w:cs="Flama-Light"/>
          <w:color w:val="000000"/>
        </w:rPr>
        <w:t>Justifica a atitude das «mulheres» que «esperavam pelos maridos com alvoroço» (</w:t>
      </w:r>
      <w:r w:rsidRPr="008C24BB">
        <w:rPr>
          <w:rFonts w:cs="Flama"/>
          <w:color w:val="0082C8"/>
        </w:rPr>
        <w:t>linhas</w:t>
      </w:r>
      <w:r w:rsidR="008C24BB" w:rsidRPr="008C24BB">
        <w:rPr>
          <w:rFonts w:cs="Flama"/>
          <w:color w:val="0082C8"/>
        </w:rPr>
        <w:t xml:space="preserve"> </w:t>
      </w:r>
      <w:r w:rsidR="008C24BB">
        <w:rPr>
          <w:rFonts w:cs="Flama"/>
          <w:color w:val="0082C8"/>
        </w:rPr>
        <w:br/>
      </w:r>
      <w:r w:rsidRPr="008C24BB">
        <w:rPr>
          <w:rFonts w:cs="Flama"/>
          <w:color w:val="0082C8"/>
        </w:rPr>
        <w:t xml:space="preserve">24 </w:t>
      </w:r>
      <w:proofErr w:type="gramStart"/>
      <w:r w:rsidRPr="008C24BB">
        <w:rPr>
          <w:rFonts w:cs="Flama-Light"/>
          <w:color w:val="000000"/>
        </w:rPr>
        <w:t>e</w:t>
      </w:r>
      <w:proofErr w:type="gramEnd"/>
      <w:r w:rsidRPr="008C24BB">
        <w:rPr>
          <w:rFonts w:cs="Flama-Light"/>
          <w:color w:val="000000"/>
        </w:rPr>
        <w:t xml:space="preserve"> </w:t>
      </w:r>
      <w:r w:rsidRPr="008C24BB">
        <w:rPr>
          <w:rFonts w:cs="Flama"/>
          <w:color w:val="0082C8"/>
        </w:rPr>
        <w:t>25</w:t>
      </w:r>
      <w:r w:rsidRPr="008C24BB">
        <w:rPr>
          <w:rFonts w:cs="Flama-Light"/>
          <w:color w:val="000000"/>
        </w:rPr>
        <w:t>).</w:t>
      </w:r>
    </w:p>
    <w:p w:rsidR="009C5A54" w:rsidRPr="008C24BB" w:rsidRDefault="009C5A54" w:rsidP="008C24BB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8C24BB">
        <w:rPr>
          <w:rFonts w:cs="Flama-Bold"/>
          <w:b/>
          <w:bCs/>
          <w:color w:val="0082C8"/>
        </w:rPr>
        <w:t xml:space="preserve">10. </w:t>
      </w:r>
      <w:r w:rsidRPr="008C24BB">
        <w:rPr>
          <w:rFonts w:cs="Flama-Light"/>
          <w:color w:val="000000"/>
        </w:rPr>
        <w:t>Identifica os dois recursos expressivos presentes na frase «Este barco voava.» (</w:t>
      </w:r>
      <w:r w:rsidRPr="008C24BB">
        <w:rPr>
          <w:rFonts w:cs="Flama"/>
          <w:color w:val="0082C8"/>
        </w:rPr>
        <w:t>linha</w:t>
      </w:r>
      <w:r w:rsidR="008C24BB" w:rsidRPr="008C24BB">
        <w:rPr>
          <w:rFonts w:cs="Flama"/>
          <w:color w:val="0082C8"/>
        </w:rPr>
        <w:t xml:space="preserve"> </w:t>
      </w:r>
      <w:r w:rsidRPr="008C24BB">
        <w:rPr>
          <w:rFonts w:cs="Flama"/>
          <w:color w:val="0082C8"/>
        </w:rPr>
        <w:t>23</w:t>
      </w:r>
      <w:r w:rsidRPr="008C24BB">
        <w:rPr>
          <w:rFonts w:cs="Flama-Light"/>
          <w:color w:val="000000"/>
        </w:rPr>
        <w:t>).</w:t>
      </w:r>
    </w:p>
    <w:p w:rsidR="008C24BB" w:rsidRPr="008C24BB" w:rsidRDefault="009C5A54" w:rsidP="008C24BB">
      <w:pPr>
        <w:autoSpaceDE w:val="0"/>
        <w:autoSpaceDN w:val="0"/>
        <w:adjustRightInd w:val="0"/>
        <w:spacing w:before="60" w:after="0" w:line="240" w:lineRule="auto"/>
        <w:ind w:left="560" w:hanging="252"/>
        <w:jc w:val="both"/>
        <w:rPr>
          <w:rFonts w:cs="Flama-Light"/>
          <w:color w:val="000000"/>
        </w:rPr>
      </w:pPr>
      <w:r w:rsidRPr="008C24BB">
        <w:rPr>
          <w:rFonts w:cs="Flama-Bold"/>
          <w:b/>
          <w:bCs/>
          <w:color w:val="0082C8"/>
        </w:rPr>
        <w:t xml:space="preserve">10.1 </w:t>
      </w:r>
      <w:r w:rsidRPr="008C24BB">
        <w:rPr>
          <w:rFonts w:cs="Flama-Light"/>
          <w:color w:val="000000"/>
        </w:rPr>
        <w:t>Explica a expressividade literária de ambos.</w:t>
      </w:r>
    </w:p>
    <w:p w:rsidR="008C24BB" w:rsidRDefault="008C24BB" w:rsidP="008C24BB">
      <w:pPr>
        <w:spacing w:after="0" w:line="240" w:lineRule="auto"/>
        <w:rPr>
          <w:rFonts w:ascii="Flama-Light" w:hAnsi="Flama-Light" w:cs="Flama-Light"/>
          <w:color w:val="000000"/>
        </w:rPr>
      </w:pPr>
      <w:r>
        <w:rPr>
          <w:rFonts w:ascii="Flama-Light" w:hAnsi="Flama-Light" w:cs="Flama-Light"/>
          <w:color w:val="000000"/>
        </w:rPr>
        <w:br w:type="page"/>
      </w:r>
    </w:p>
    <w:p w:rsidR="005A63B6" w:rsidRPr="00DA401A" w:rsidRDefault="005A63B6" w:rsidP="00DA401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DA401A">
        <w:rPr>
          <w:rFonts w:ascii="Times New Roman" w:hAnsi="Times New Roman" w:cs="Times New Roman"/>
          <w:b/>
          <w:color w:val="0082C8"/>
          <w:sz w:val="28"/>
          <w:szCs w:val="24"/>
        </w:rPr>
        <w:lastRenderedPageBreak/>
        <w:t>Parte C</w:t>
      </w:r>
    </w:p>
    <w:p w:rsidR="005A63B6" w:rsidRPr="00DA401A" w:rsidRDefault="005A63B6" w:rsidP="00C91673">
      <w:pPr>
        <w:autoSpaceDE w:val="0"/>
        <w:autoSpaceDN w:val="0"/>
        <w:adjustRightInd w:val="0"/>
        <w:spacing w:before="360" w:after="240" w:line="240" w:lineRule="auto"/>
        <w:ind w:firstLine="284"/>
        <w:jc w:val="both"/>
        <w:rPr>
          <w:rFonts w:cs="Flama-Light"/>
          <w:color w:val="000000"/>
        </w:rPr>
      </w:pPr>
      <w:r w:rsidRPr="00DA401A">
        <w:rPr>
          <w:rFonts w:cs="Flama-Light"/>
          <w:color w:val="000000"/>
        </w:rPr>
        <w:t>Escreve um texto expositivo que tenha um mínimo de 70 e um máximo de 120 palavras,</w:t>
      </w:r>
      <w:r w:rsidR="00DA401A">
        <w:rPr>
          <w:rFonts w:cs="Flama-Light"/>
          <w:color w:val="000000"/>
        </w:rPr>
        <w:t xml:space="preserve"> </w:t>
      </w:r>
      <w:r w:rsidRPr="00DA401A">
        <w:rPr>
          <w:rFonts w:cs="Flama-Light"/>
          <w:color w:val="000000"/>
        </w:rPr>
        <w:t>no qual apresentes um animal que tenha como principal função trabalhar com e para o</w:t>
      </w:r>
      <w:r w:rsidR="00DA401A">
        <w:rPr>
          <w:rFonts w:cs="Flama-Light"/>
          <w:color w:val="000000"/>
        </w:rPr>
        <w:t xml:space="preserve"> </w:t>
      </w:r>
      <w:r w:rsidRPr="00DA401A">
        <w:rPr>
          <w:rFonts w:cs="Flama-Light"/>
          <w:color w:val="000000"/>
        </w:rPr>
        <w:t>Homem. O teu texto deve ter uma introdução, um desenvolvimento e uma conclusão.</w:t>
      </w:r>
    </w:p>
    <w:p w:rsidR="005A63B6" w:rsidRPr="00DA401A" w:rsidRDefault="005A63B6" w:rsidP="00DA401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DA401A">
        <w:rPr>
          <w:rFonts w:ascii="Times New Roman" w:hAnsi="Times New Roman" w:cs="Times New Roman"/>
          <w:b/>
          <w:color w:val="000000"/>
          <w:sz w:val="28"/>
          <w:szCs w:val="24"/>
        </w:rPr>
        <w:t>Grupo II</w:t>
      </w:r>
    </w:p>
    <w:p w:rsidR="005A63B6" w:rsidRPr="00DA401A" w:rsidRDefault="005A63B6" w:rsidP="00DA401A">
      <w:pPr>
        <w:autoSpaceDE w:val="0"/>
        <w:autoSpaceDN w:val="0"/>
        <w:adjustRightInd w:val="0"/>
        <w:spacing w:before="480" w:after="0" w:line="240" w:lineRule="auto"/>
        <w:ind w:left="224" w:hanging="224"/>
        <w:jc w:val="both"/>
        <w:rPr>
          <w:rFonts w:cs="Flama-Light"/>
          <w:color w:val="000000"/>
        </w:rPr>
      </w:pPr>
      <w:r w:rsidRPr="00DA401A">
        <w:rPr>
          <w:rFonts w:cs="Flama-Bold"/>
          <w:b/>
          <w:bCs/>
          <w:color w:val="0082C8"/>
        </w:rPr>
        <w:t xml:space="preserve">1. </w:t>
      </w:r>
      <w:r w:rsidRPr="00DA401A">
        <w:rPr>
          <w:rFonts w:cs="Flama-Light"/>
          <w:color w:val="000000"/>
        </w:rPr>
        <w:t>Indica a que classes pertencem as seguintes palavras presentes no último parágrafo</w:t>
      </w:r>
      <w:r w:rsidR="00DA401A">
        <w:rPr>
          <w:rFonts w:cs="Flama-Light"/>
          <w:color w:val="000000"/>
        </w:rPr>
        <w:t xml:space="preserve"> </w:t>
      </w:r>
      <w:proofErr w:type="gramStart"/>
      <w:r w:rsidRPr="00DA401A">
        <w:rPr>
          <w:rFonts w:cs="Flama-Light"/>
          <w:color w:val="000000"/>
        </w:rPr>
        <w:t>do</w:t>
      </w:r>
      <w:proofErr w:type="gramEnd"/>
      <w:r w:rsidRPr="00DA401A">
        <w:rPr>
          <w:rFonts w:cs="Flama-Light"/>
          <w:color w:val="000000"/>
        </w:rPr>
        <w:t xml:space="preserve"> </w:t>
      </w:r>
      <w:r w:rsidR="00DA401A">
        <w:rPr>
          <w:rFonts w:cs="Flama-Light"/>
          <w:color w:val="000000"/>
        </w:rPr>
        <w:br/>
      </w:r>
      <w:proofErr w:type="gramStart"/>
      <w:r w:rsidRPr="00DA401A">
        <w:rPr>
          <w:rFonts w:cs="Flama-Light"/>
          <w:color w:val="000000"/>
        </w:rPr>
        <w:t>texto</w:t>
      </w:r>
      <w:proofErr w:type="gramEnd"/>
      <w:r w:rsidRPr="00DA401A">
        <w:rPr>
          <w:rFonts w:cs="Flama-Light"/>
          <w:color w:val="000000"/>
        </w:rPr>
        <w:t>.</w:t>
      </w:r>
    </w:p>
    <w:p w:rsidR="005A63B6" w:rsidRPr="00DA401A" w:rsidRDefault="005A63B6" w:rsidP="00DA401A">
      <w:pPr>
        <w:tabs>
          <w:tab w:val="left" w:pos="2268"/>
          <w:tab w:val="left" w:pos="4253"/>
          <w:tab w:val="left" w:pos="6096"/>
        </w:tabs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401A">
        <w:rPr>
          <w:rFonts w:cs="Flama-Bold"/>
          <w:b/>
          <w:bCs/>
          <w:color w:val="0082C8"/>
        </w:rPr>
        <w:t xml:space="preserve">a) </w:t>
      </w:r>
      <w:proofErr w:type="gramStart"/>
      <w:r w:rsidRPr="00DA401A">
        <w:rPr>
          <w:rFonts w:cs="Flama-Light"/>
          <w:color w:val="000000"/>
        </w:rPr>
        <w:t>pesca</w:t>
      </w:r>
      <w:proofErr w:type="gramEnd"/>
      <w:r w:rsidRPr="00DA401A">
        <w:rPr>
          <w:rFonts w:cs="Flama-Light"/>
          <w:color w:val="000000"/>
        </w:rPr>
        <w:t xml:space="preserve"> (</w:t>
      </w:r>
      <w:r w:rsidRPr="00DA401A">
        <w:rPr>
          <w:rFonts w:cs="Flama"/>
          <w:color w:val="0082C8"/>
        </w:rPr>
        <w:t>linha 22</w:t>
      </w:r>
      <w:r w:rsidRPr="00DA401A">
        <w:rPr>
          <w:rFonts w:cs="Flama-Light"/>
          <w:color w:val="000000"/>
        </w:rPr>
        <w:t xml:space="preserve">); </w:t>
      </w:r>
      <w:r w:rsidR="00DA401A">
        <w:rPr>
          <w:rFonts w:cs="Flama-Light"/>
          <w:color w:val="000000"/>
        </w:rPr>
        <w:tab/>
      </w:r>
      <w:r w:rsidRPr="00DA401A">
        <w:rPr>
          <w:rFonts w:cs="Flama-Bold"/>
          <w:b/>
          <w:bCs/>
          <w:color w:val="0082C8"/>
        </w:rPr>
        <w:t xml:space="preserve">b) </w:t>
      </w:r>
      <w:proofErr w:type="gramStart"/>
      <w:r w:rsidRPr="00DA401A">
        <w:rPr>
          <w:rFonts w:cs="Flama-Light"/>
          <w:color w:val="000000"/>
        </w:rPr>
        <w:t>com</w:t>
      </w:r>
      <w:proofErr w:type="gramEnd"/>
      <w:r w:rsidRPr="00DA401A">
        <w:rPr>
          <w:rFonts w:cs="Flama-Light"/>
          <w:color w:val="000000"/>
        </w:rPr>
        <w:t xml:space="preserve"> (</w:t>
      </w:r>
      <w:r w:rsidRPr="00DA401A">
        <w:rPr>
          <w:rFonts w:cs="Flama"/>
          <w:color w:val="0082C8"/>
        </w:rPr>
        <w:t>linha 22</w:t>
      </w:r>
      <w:r w:rsidRPr="00DA401A">
        <w:rPr>
          <w:rFonts w:cs="Flama-Light"/>
          <w:color w:val="000000"/>
        </w:rPr>
        <w:t xml:space="preserve">); </w:t>
      </w:r>
      <w:r w:rsidR="00DA401A">
        <w:rPr>
          <w:rFonts w:cs="Flama-Light"/>
          <w:color w:val="000000"/>
        </w:rPr>
        <w:tab/>
      </w:r>
      <w:r w:rsidRPr="00DA401A">
        <w:rPr>
          <w:rFonts w:cs="Flama-Bold"/>
          <w:b/>
          <w:bCs/>
          <w:color w:val="0082C8"/>
        </w:rPr>
        <w:t xml:space="preserve">c) </w:t>
      </w:r>
      <w:proofErr w:type="gramStart"/>
      <w:r w:rsidRPr="00DA401A">
        <w:rPr>
          <w:rFonts w:cs="Flama-Light"/>
          <w:color w:val="000000"/>
        </w:rPr>
        <w:t>duas</w:t>
      </w:r>
      <w:proofErr w:type="gramEnd"/>
      <w:r w:rsidRPr="00DA401A">
        <w:rPr>
          <w:rFonts w:cs="Flama-Light"/>
          <w:color w:val="000000"/>
        </w:rPr>
        <w:t xml:space="preserve"> (</w:t>
      </w:r>
      <w:r w:rsidRPr="00DA401A">
        <w:rPr>
          <w:rFonts w:cs="Flama"/>
          <w:color w:val="0082C8"/>
        </w:rPr>
        <w:t>linha 23</w:t>
      </w:r>
      <w:r w:rsidRPr="00DA401A">
        <w:rPr>
          <w:rFonts w:cs="Flama-Light"/>
          <w:color w:val="000000"/>
        </w:rPr>
        <w:t xml:space="preserve">); </w:t>
      </w:r>
      <w:r w:rsidR="00DA401A">
        <w:rPr>
          <w:rFonts w:cs="Flama-Light"/>
          <w:color w:val="000000"/>
        </w:rPr>
        <w:tab/>
      </w:r>
      <w:r w:rsidRPr="00DA401A">
        <w:rPr>
          <w:rFonts w:cs="Flama-Bold"/>
          <w:b/>
          <w:bCs/>
          <w:color w:val="0082C8"/>
        </w:rPr>
        <w:t xml:space="preserve">d) </w:t>
      </w:r>
      <w:r w:rsidRPr="00DA401A">
        <w:rPr>
          <w:rFonts w:cs="Flama-Light"/>
          <w:color w:val="000000"/>
        </w:rPr>
        <w:t>Este (</w:t>
      </w:r>
      <w:r w:rsidRPr="00DA401A">
        <w:rPr>
          <w:rFonts w:cs="Flama"/>
          <w:color w:val="0082C8"/>
        </w:rPr>
        <w:t>linha 23</w:t>
      </w:r>
      <w:r w:rsidRPr="00DA401A">
        <w:rPr>
          <w:rFonts w:cs="Flama-Light"/>
          <w:color w:val="000000"/>
        </w:rPr>
        <w:t>).</w:t>
      </w:r>
    </w:p>
    <w:p w:rsidR="006F4CF6" w:rsidRPr="00DA401A" w:rsidRDefault="005A63B6" w:rsidP="00DA401A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DA401A">
        <w:rPr>
          <w:rFonts w:cs="Flama-Bold"/>
          <w:b/>
          <w:bCs/>
          <w:color w:val="0082C8"/>
        </w:rPr>
        <w:t xml:space="preserve">2. </w:t>
      </w:r>
      <w:r w:rsidRPr="00DA401A">
        <w:rPr>
          <w:rFonts w:cs="Flama-Light"/>
          <w:color w:val="000000"/>
        </w:rPr>
        <w:t>Identifica as afirmações verdadeiras (</w:t>
      </w:r>
      <w:r w:rsidRPr="00FD35A5">
        <w:rPr>
          <w:rFonts w:cs="Flama-Medium"/>
          <w:b/>
          <w:color w:val="000000"/>
        </w:rPr>
        <w:t>V</w:t>
      </w:r>
      <w:r w:rsidRPr="00DA401A">
        <w:rPr>
          <w:rFonts w:cs="Flama-Light"/>
          <w:color w:val="000000"/>
        </w:rPr>
        <w:t>) e as falsas (</w:t>
      </w:r>
      <w:r w:rsidRPr="00FD35A5">
        <w:rPr>
          <w:rFonts w:cs="Flama-Medium"/>
          <w:b/>
          <w:color w:val="000000"/>
        </w:rPr>
        <w:t>F</w:t>
      </w:r>
      <w:r w:rsidRPr="00DA401A">
        <w:rPr>
          <w:rFonts w:cs="Flama-Light"/>
          <w:color w:val="000000"/>
        </w:rPr>
        <w:t>). Corrige as falsas.</w:t>
      </w:r>
    </w:p>
    <w:tbl>
      <w:tblPr>
        <w:tblStyle w:val="TableGrid"/>
        <w:tblW w:w="0" w:type="auto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8"/>
        <w:gridCol w:w="541"/>
        <w:gridCol w:w="541"/>
      </w:tblGrid>
      <w:tr w:rsidR="005A63B6" w:rsidRPr="00647E88" w:rsidTr="00DA401A">
        <w:tc>
          <w:tcPr>
            <w:tcW w:w="7138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5A63B6" w:rsidRPr="00572EB8" w:rsidRDefault="005A63B6" w:rsidP="005A63B6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Bold"/>
                <w:b/>
                <w:bCs/>
                <w:color w:val="FFFFFF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Afirmações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5A63B6" w:rsidRPr="00572EB8" w:rsidRDefault="005A63B6" w:rsidP="005A63B6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V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5A63B6" w:rsidRPr="00572EB8" w:rsidRDefault="005A63B6" w:rsidP="005A63B6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F</w:t>
            </w:r>
          </w:p>
        </w:tc>
      </w:tr>
      <w:tr w:rsidR="005A63B6" w:rsidRPr="00647E88" w:rsidTr="00DA401A">
        <w:tc>
          <w:tcPr>
            <w:tcW w:w="7138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A63B6" w:rsidRPr="00572EB8" w:rsidRDefault="00DA401A" w:rsidP="00B34645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2.1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da palavra destacada em «Os que não eram </w:t>
            </w:r>
            <w:r w:rsidRPr="00FD35A5">
              <w:rPr>
                <w:rFonts w:cs="Flama-Medium"/>
                <w:b/>
                <w:color w:val="000000"/>
                <w:sz w:val="21"/>
                <w:szCs w:val="21"/>
              </w:rPr>
              <w:t>marítimos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»</w:t>
            </w:r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Flama-Light"/>
                <w:color w:val="000000"/>
                <w:sz w:val="21"/>
                <w:szCs w:val="21"/>
              </w:rPr>
              <w:br/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(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>linha 2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) é de predicativo do sujeito.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A63B6" w:rsidRPr="00647E88" w:rsidTr="00DA401A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A63B6" w:rsidRPr="00572EB8" w:rsidRDefault="00DA401A" w:rsidP="00DA401A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2.2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de «mano João» (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>linha 9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) é de vocativo.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A63B6" w:rsidRPr="00647E88" w:rsidTr="00DA401A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A63B6" w:rsidRPr="00572EB8" w:rsidRDefault="00DA401A" w:rsidP="00B34645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2.3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da oração subordinada substantiva relativa destacada</w:t>
            </w:r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Flama-Light"/>
                <w:color w:val="000000"/>
                <w:sz w:val="21"/>
                <w:szCs w:val="21"/>
              </w:rPr>
              <w:br/>
            </w:r>
            <w:proofErr w:type="gramStart"/>
            <w:r w:rsidRPr="00DA401A">
              <w:rPr>
                <w:rFonts w:cs="Flama-Light"/>
                <w:color w:val="000000"/>
                <w:sz w:val="21"/>
                <w:szCs w:val="21"/>
              </w:rPr>
              <w:t>na</w:t>
            </w:r>
            <w:proofErr w:type="gram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frase «Nesta arte ia ao mar </w:t>
            </w:r>
            <w:r w:rsidRPr="00FD35A5">
              <w:rPr>
                <w:rFonts w:cs="Flama-Medium"/>
                <w:b/>
                <w:color w:val="000000"/>
                <w:sz w:val="21"/>
                <w:szCs w:val="21"/>
              </w:rPr>
              <w:t>quem queria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»</w:t>
            </w:r>
            <w:r w:rsidR="00FD35A5"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(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>linha 10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) é de sujeito.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A63B6" w:rsidRPr="00647E88" w:rsidTr="00DA401A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A63B6" w:rsidRPr="00572EB8" w:rsidRDefault="00DA401A" w:rsidP="00DA401A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2.4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de «a barça» (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>linha 12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) é de complemento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indireto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>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A63B6" w:rsidRPr="00647E88" w:rsidTr="00DA401A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A63B6" w:rsidRPr="00572EB8" w:rsidRDefault="00DA401A" w:rsidP="00DA401A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2.5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de «cobertos» (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>linha 22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) é de modificador restritivo </w:t>
            </w:r>
            <w:proofErr w:type="gramStart"/>
            <w:r w:rsidRPr="00DA401A">
              <w:rPr>
                <w:rFonts w:cs="Flama-Light"/>
                <w:color w:val="000000"/>
                <w:sz w:val="21"/>
                <w:szCs w:val="21"/>
              </w:rPr>
              <w:t>do</w:t>
            </w:r>
            <w:proofErr w:type="gramEnd"/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Flama-Light"/>
                <w:color w:val="000000"/>
                <w:sz w:val="21"/>
                <w:szCs w:val="21"/>
              </w:rPr>
              <w:br/>
            </w:r>
            <w:proofErr w:type="gramStart"/>
            <w:r w:rsidRPr="00DA401A">
              <w:rPr>
                <w:rFonts w:cs="Flama-Light"/>
                <w:color w:val="000000"/>
                <w:sz w:val="21"/>
                <w:szCs w:val="21"/>
              </w:rPr>
              <w:t>nome</w:t>
            </w:r>
            <w:proofErr w:type="gram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«caíques».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A63B6" w:rsidRPr="00647E88" w:rsidTr="00DA401A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A63B6" w:rsidRPr="00572EB8" w:rsidRDefault="00DA401A" w:rsidP="00DA401A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2.6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de «a Setúbal» (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>linha 23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) é de complemento oblíquo.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A63B6" w:rsidRPr="00572EB8" w:rsidRDefault="005A63B6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A401A" w:rsidRPr="00647E88" w:rsidTr="00DA401A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A401A" w:rsidRPr="00DA401A" w:rsidRDefault="00DA401A" w:rsidP="00DA401A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rFonts w:cs="Flama-Bold"/>
                <w:b/>
                <w:bCs/>
                <w:color w:val="0082C8"/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2.7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de «com alvoroço» (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>linha 25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) é de complemento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direto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>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A401A" w:rsidRPr="00572EB8" w:rsidRDefault="00DA401A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A401A" w:rsidRPr="00572EB8" w:rsidRDefault="00DA401A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A401A" w:rsidRPr="00647E88" w:rsidTr="00DA401A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A401A" w:rsidRPr="00DA401A" w:rsidRDefault="00DA401A" w:rsidP="00DA401A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rFonts w:cs="Flama-Bold"/>
                <w:b/>
                <w:bCs/>
                <w:color w:val="0082C8"/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2.8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do grupo nominal destacado na frase «saltava </w:t>
            </w:r>
            <w:r w:rsidRPr="00FD35A5">
              <w:rPr>
                <w:rFonts w:cs="Flama-Medium"/>
                <w:b/>
                <w:color w:val="000000"/>
                <w:sz w:val="21"/>
                <w:szCs w:val="21"/>
              </w:rPr>
              <w:t>o cão</w:t>
            </w:r>
            <w:r w:rsidRPr="00DA401A">
              <w:rPr>
                <w:rFonts w:cs="Flama-Medium"/>
                <w:color w:val="000000"/>
                <w:sz w:val="21"/>
                <w:szCs w:val="21"/>
              </w:rPr>
              <w:t xml:space="preserve">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no</w:t>
            </w:r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mar» (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>linha 28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>) é de sujeito.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A401A" w:rsidRPr="00572EB8" w:rsidRDefault="00DA401A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A401A" w:rsidRPr="00572EB8" w:rsidRDefault="00DA401A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A401A" w:rsidRPr="00647E88" w:rsidTr="00DA401A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A401A" w:rsidRPr="00DA401A" w:rsidRDefault="00DA401A" w:rsidP="00DA401A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rFonts w:cs="Flama-Bold"/>
                <w:b/>
                <w:bCs/>
                <w:color w:val="0082C8"/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2.9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do pronome presente na frase «Às vezes sucedia-lhes</w:t>
            </w:r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Flama-Light"/>
                <w:color w:val="000000"/>
                <w:sz w:val="21"/>
                <w:szCs w:val="21"/>
              </w:rPr>
              <w:br/>
            </w:r>
            <w:proofErr w:type="gramStart"/>
            <w:r w:rsidRPr="00DA401A">
              <w:rPr>
                <w:rFonts w:cs="Flama-Light"/>
                <w:color w:val="000000"/>
                <w:sz w:val="21"/>
                <w:szCs w:val="21"/>
              </w:rPr>
              <w:t>estarem</w:t>
            </w:r>
            <w:proofErr w:type="gram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em Lisboa» (</w:t>
            </w:r>
            <w:r w:rsidRPr="000E368E">
              <w:rPr>
                <w:rFonts w:cs="Flama"/>
                <w:color w:val="0082C8"/>
                <w:sz w:val="21"/>
                <w:szCs w:val="21"/>
              </w:rPr>
              <w:t>linhas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 xml:space="preserve"> 29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e </w:t>
            </w:r>
            <w:r w:rsidRPr="00DA401A">
              <w:rPr>
                <w:rFonts w:cs="Flama"/>
                <w:color w:val="0082C8"/>
                <w:sz w:val="21"/>
                <w:szCs w:val="21"/>
              </w:rPr>
              <w:t>30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) é de complemento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direto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>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A401A" w:rsidRPr="00572EB8" w:rsidRDefault="00DA401A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A401A" w:rsidRPr="00572EB8" w:rsidRDefault="00DA401A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A401A" w:rsidRPr="00647E88" w:rsidTr="00DA401A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A401A" w:rsidRPr="00DA401A" w:rsidRDefault="00DA401A" w:rsidP="00DA401A">
            <w:pPr>
              <w:autoSpaceDE w:val="0"/>
              <w:autoSpaceDN w:val="0"/>
              <w:adjustRightInd w:val="0"/>
              <w:spacing w:before="20" w:after="20"/>
              <w:ind w:left="481" w:right="57" w:hanging="424"/>
              <w:rPr>
                <w:rFonts w:cs="Flama-Bold"/>
                <w:b/>
                <w:bCs/>
                <w:color w:val="0082C8"/>
                <w:sz w:val="21"/>
                <w:szCs w:val="21"/>
              </w:rPr>
            </w:pPr>
            <w:r w:rsidRPr="00DA401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2.10 </w:t>
            </w:r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DA401A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A401A">
              <w:rPr>
                <w:rFonts w:cs="Flama-Light"/>
                <w:color w:val="000000"/>
                <w:sz w:val="21"/>
                <w:szCs w:val="21"/>
              </w:rPr>
              <w:t xml:space="preserve"> do pronome presente na frase «trazendo-o na boca</w:t>
            </w:r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 w:rsidRPr="00DA401A">
              <w:rPr>
                <w:sz w:val="21"/>
                <w:szCs w:val="21"/>
              </w:rPr>
              <w:br/>
            </w:r>
            <w:proofErr w:type="gramStart"/>
            <w:r w:rsidRPr="00DA401A">
              <w:rPr>
                <w:sz w:val="21"/>
                <w:szCs w:val="21"/>
              </w:rPr>
              <w:t>para</w:t>
            </w:r>
            <w:proofErr w:type="gramEnd"/>
            <w:r w:rsidRPr="00DA401A">
              <w:rPr>
                <w:sz w:val="21"/>
                <w:szCs w:val="21"/>
              </w:rPr>
              <w:t xml:space="preserve"> bordo» (</w:t>
            </w:r>
            <w:r w:rsidRPr="000E368E">
              <w:rPr>
                <w:color w:val="0082C8"/>
                <w:sz w:val="21"/>
                <w:szCs w:val="21"/>
              </w:rPr>
              <w:t xml:space="preserve">linhas 28 </w:t>
            </w:r>
            <w:r w:rsidRPr="00DA401A">
              <w:rPr>
                <w:sz w:val="21"/>
                <w:szCs w:val="21"/>
              </w:rPr>
              <w:t xml:space="preserve">e </w:t>
            </w:r>
            <w:r w:rsidRPr="000E368E">
              <w:rPr>
                <w:color w:val="0082C8"/>
                <w:sz w:val="21"/>
                <w:szCs w:val="21"/>
              </w:rPr>
              <w:t>29</w:t>
            </w:r>
            <w:r w:rsidRPr="00DA401A">
              <w:rPr>
                <w:sz w:val="21"/>
                <w:szCs w:val="21"/>
              </w:rPr>
              <w:t xml:space="preserve">) é de complemento </w:t>
            </w:r>
            <w:proofErr w:type="spellStart"/>
            <w:r w:rsidRPr="00DA401A">
              <w:rPr>
                <w:sz w:val="21"/>
                <w:szCs w:val="21"/>
              </w:rPr>
              <w:t>indireto</w:t>
            </w:r>
            <w:proofErr w:type="spellEnd"/>
            <w:r w:rsidRPr="00DA401A">
              <w:rPr>
                <w:sz w:val="21"/>
                <w:szCs w:val="21"/>
              </w:rPr>
              <w:t>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A401A" w:rsidRPr="00572EB8" w:rsidRDefault="00DA401A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A401A" w:rsidRPr="00572EB8" w:rsidRDefault="00DA401A" w:rsidP="00B34645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</w:tbl>
    <w:p w:rsidR="005A63B6" w:rsidRPr="00DA401A" w:rsidRDefault="005A63B6" w:rsidP="00DA401A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DA401A">
        <w:rPr>
          <w:rFonts w:cs="Flama-Bold"/>
          <w:b/>
          <w:bCs/>
          <w:color w:val="0082C8"/>
        </w:rPr>
        <w:t xml:space="preserve">3. </w:t>
      </w:r>
      <w:r w:rsidRPr="00DA401A">
        <w:rPr>
          <w:rFonts w:cs="Flama-Light"/>
          <w:color w:val="000000"/>
        </w:rPr>
        <w:t>Compara as orações subordinadas adverbiais presentes nas frases complexas seguintes:</w:t>
      </w:r>
    </w:p>
    <w:p w:rsidR="005A63B6" w:rsidRPr="00DA401A" w:rsidRDefault="005A63B6" w:rsidP="00DA401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401A">
        <w:rPr>
          <w:rFonts w:cs="Flama-Bold"/>
          <w:b/>
          <w:bCs/>
          <w:color w:val="0082C8"/>
        </w:rPr>
        <w:t xml:space="preserve">a) </w:t>
      </w:r>
      <w:r w:rsidRPr="00DA401A">
        <w:rPr>
          <w:rFonts w:cs="Flama-Light"/>
          <w:color w:val="000000"/>
        </w:rPr>
        <w:t>Os pescadores lançaram as redes logo que chegaram ao local da pesca.</w:t>
      </w:r>
    </w:p>
    <w:p w:rsidR="005A63B6" w:rsidRPr="00DA401A" w:rsidRDefault="005A63B6" w:rsidP="00DA401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401A">
        <w:rPr>
          <w:rFonts w:cs="Flama-Bold"/>
          <w:b/>
          <w:bCs/>
          <w:color w:val="0082C8"/>
        </w:rPr>
        <w:t xml:space="preserve">b) </w:t>
      </w:r>
      <w:r w:rsidRPr="00DA401A">
        <w:rPr>
          <w:rFonts w:cs="Flama-Light"/>
          <w:color w:val="000000"/>
        </w:rPr>
        <w:t>Os pescadores não lançaram as redes uma vez que o mar estava bravo.</w:t>
      </w:r>
    </w:p>
    <w:p w:rsidR="005A63B6" w:rsidRPr="00DA401A" w:rsidRDefault="005A63B6" w:rsidP="00DA401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401A">
        <w:rPr>
          <w:rFonts w:cs="Flama-Bold"/>
          <w:b/>
          <w:bCs/>
          <w:color w:val="0082C8"/>
        </w:rPr>
        <w:t xml:space="preserve">c) </w:t>
      </w:r>
      <w:r w:rsidRPr="00DA401A">
        <w:rPr>
          <w:rFonts w:cs="Flama-Light"/>
          <w:color w:val="000000"/>
        </w:rPr>
        <w:t>Os pescadores lançariam as redes caso tivessem condições para isso.</w:t>
      </w:r>
    </w:p>
    <w:p w:rsidR="005A63B6" w:rsidRPr="00DA401A" w:rsidRDefault="005A63B6" w:rsidP="00DA401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401A">
        <w:rPr>
          <w:rFonts w:cs="Flama-Bold"/>
          <w:b/>
          <w:bCs/>
          <w:color w:val="0082C8"/>
        </w:rPr>
        <w:t xml:space="preserve">d) </w:t>
      </w:r>
      <w:r w:rsidRPr="00DA401A">
        <w:rPr>
          <w:rFonts w:cs="Flama-Light"/>
          <w:color w:val="000000"/>
        </w:rPr>
        <w:t>O mar estava tão agitado que os pescadores não puderam lançar as redes.</w:t>
      </w:r>
    </w:p>
    <w:p w:rsidR="005A63B6" w:rsidRPr="00DA401A" w:rsidRDefault="005A63B6" w:rsidP="00DA401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401A">
        <w:rPr>
          <w:rFonts w:cs="Flama-Bold"/>
          <w:b/>
          <w:bCs/>
          <w:color w:val="0082C8"/>
        </w:rPr>
        <w:t xml:space="preserve">e) </w:t>
      </w:r>
      <w:r w:rsidRPr="00DA401A">
        <w:rPr>
          <w:rFonts w:cs="Flama-Light"/>
          <w:color w:val="000000"/>
        </w:rPr>
        <w:t>Como o mar estava bastante agitado, os pescadores não puderam lançar as redes.</w:t>
      </w:r>
    </w:p>
    <w:p w:rsidR="005A63B6" w:rsidRDefault="005A63B6">
      <w:pPr>
        <w:rPr>
          <w:rFonts w:ascii="Flama-Light" w:hAnsi="Flama-Light" w:cs="Flama-Light"/>
          <w:color w:val="000000"/>
        </w:rPr>
      </w:pPr>
      <w:r>
        <w:rPr>
          <w:rFonts w:ascii="Flama-Light" w:hAnsi="Flama-Light" w:cs="Flama-Light"/>
          <w:color w:val="000000"/>
        </w:rPr>
        <w:br w:type="page"/>
      </w:r>
    </w:p>
    <w:p w:rsidR="00C91673" w:rsidRPr="00C91673" w:rsidRDefault="00C91673" w:rsidP="00C91673">
      <w:pPr>
        <w:autoSpaceDE w:val="0"/>
        <w:autoSpaceDN w:val="0"/>
        <w:adjustRightInd w:val="0"/>
        <w:spacing w:after="60" w:line="240" w:lineRule="auto"/>
        <w:jc w:val="both"/>
        <w:rPr>
          <w:rFonts w:cs="Flama-Light"/>
          <w:color w:val="000000"/>
        </w:rPr>
      </w:pPr>
      <w:r w:rsidRPr="00C91673">
        <w:rPr>
          <w:rFonts w:cs="Flama-Light"/>
          <w:color w:val="000000"/>
        </w:rPr>
        <w:lastRenderedPageBreak/>
        <w:t>Escolhe a opção correta escrevendo o seu número na folha da prova. A sequência das</w:t>
      </w:r>
      <w:r>
        <w:rPr>
          <w:rFonts w:cs="Flama-Light"/>
          <w:color w:val="000000"/>
        </w:rPr>
        <w:t xml:space="preserve"> </w:t>
      </w:r>
      <w:r w:rsidRPr="00C91673">
        <w:rPr>
          <w:rFonts w:cs="Flama-Light"/>
          <w:color w:val="000000"/>
        </w:rPr>
        <w:t>orações subordinadas adverbiais é a seguinte: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3.1 </w:t>
      </w:r>
      <w:proofErr w:type="gramStart"/>
      <w:r w:rsidRPr="00C91673">
        <w:rPr>
          <w:rFonts w:cs="Flama-Light"/>
          <w:color w:val="000000"/>
        </w:rPr>
        <w:t>temporal</w:t>
      </w:r>
      <w:proofErr w:type="gramEnd"/>
      <w:r w:rsidRPr="00C91673">
        <w:rPr>
          <w:rFonts w:cs="Flama-Light"/>
          <w:color w:val="000000"/>
        </w:rPr>
        <w:t xml:space="preserve"> / causal / condicional / consecutiva / causal.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3.2 </w:t>
      </w:r>
      <w:proofErr w:type="gramStart"/>
      <w:r w:rsidRPr="00C91673">
        <w:rPr>
          <w:rFonts w:cs="Flama-Light"/>
          <w:color w:val="000000"/>
        </w:rPr>
        <w:t>causal</w:t>
      </w:r>
      <w:proofErr w:type="gramEnd"/>
      <w:r w:rsidRPr="00C91673">
        <w:rPr>
          <w:rFonts w:cs="Flama-Light"/>
          <w:color w:val="000000"/>
        </w:rPr>
        <w:t xml:space="preserve"> / temporal / causal / consecutiva / condicional.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3.3 </w:t>
      </w:r>
      <w:proofErr w:type="gramStart"/>
      <w:r w:rsidRPr="00C91673">
        <w:rPr>
          <w:rFonts w:cs="Flama-Light"/>
          <w:color w:val="000000"/>
        </w:rPr>
        <w:t>condicional</w:t>
      </w:r>
      <w:proofErr w:type="gramEnd"/>
      <w:r w:rsidRPr="00C91673">
        <w:rPr>
          <w:rFonts w:cs="Flama-Light"/>
          <w:color w:val="000000"/>
        </w:rPr>
        <w:t xml:space="preserve"> / temporal / causal / causal / consecutiva.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3.4 </w:t>
      </w:r>
      <w:proofErr w:type="gramStart"/>
      <w:r w:rsidRPr="00C91673">
        <w:rPr>
          <w:rFonts w:cs="Flama-Light"/>
          <w:color w:val="000000"/>
        </w:rPr>
        <w:t>condicional</w:t>
      </w:r>
      <w:proofErr w:type="gramEnd"/>
      <w:r w:rsidRPr="00C91673">
        <w:rPr>
          <w:rFonts w:cs="Flama-Light"/>
          <w:color w:val="000000"/>
        </w:rPr>
        <w:t xml:space="preserve"> / causal / consecutiva / temporal / causal.</w:t>
      </w:r>
    </w:p>
    <w:p w:rsidR="00C91673" w:rsidRPr="00C91673" w:rsidRDefault="00C91673" w:rsidP="00C91673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4. </w:t>
      </w:r>
      <w:r w:rsidRPr="00C91673">
        <w:rPr>
          <w:rFonts w:cs="Flama-Light"/>
          <w:color w:val="000000"/>
        </w:rPr>
        <w:t>Atenta na frase: «E mereciam-no.» (</w:t>
      </w:r>
      <w:r w:rsidRPr="00C91673">
        <w:rPr>
          <w:rFonts w:cs="Flama"/>
          <w:color w:val="0082C8"/>
        </w:rPr>
        <w:t>linha 26</w:t>
      </w:r>
      <w:r w:rsidRPr="00C91673">
        <w:rPr>
          <w:rFonts w:cs="Flama-Light"/>
          <w:color w:val="000000"/>
        </w:rPr>
        <w:t>). Reescreve-a: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4.1 </w:t>
      </w:r>
      <w:proofErr w:type="gramStart"/>
      <w:r w:rsidRPr="00C91673">
        <w:rPr>
          <w:rFonts w:cs="Flama-Light"/>
          <w:color w:val="000000"/>
        </w:rPr>
        <w:t>na</w:t>
      </w:r>
      <w:proofErr w:type="gramEnd"/>
      <w:r w:rsidRPr="00C91673">
        <w:rPr>
          <w:rFonts w:cs="Flama-Light"/>
          <w:color w:val="000000"/>
        </w:rPr>
        <w:t xml:space="preserve"> forma negativa.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4.2 </w:t>
      </w:r>
      <w:proofErr w:type="gramStart"/>
      <w:r w:rsidRPr="00C91673">
        <w:rPr>
          <w:rFonts w:cs="Flama-Light"/>
          <w:color w:val="000000"/>
        </w:rPr>
        <w:t>no</w:t>
      </w:r>
      <w:proofErr w:type="gramEnd"/>
      <w:r w:rsidRPr="00C91673">
        <w:rPr>
          <w:rFonts w:cs="Flama-Light"/>
          <w:color w:val="000000"/>
        </w:rPr>
        <w:t xml:space="preserve"> condicional presente.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4.3 </w:t>
      </w:r>
      <w:proofErr w:type="gramStart"/>
      <w:r w:rsidRPr="00C91673">
        <w:rPr>
          <w:rFonts w:cs="Flama-Light"/>
          <w:color w:val="000000"/>
        </w:rPr>
        <w:t>no</w:t>
      </w:r>
      <w:proofErr w:type="gramEnd"/>
      <w:r w:rsidRPr="00C91673">
        <w:rPr>
          <w:rFonts w:cs="Flama-Light"/>
          <w:color w:val="000000"/>
        </w:rPr>
        <w:t xml:space="preserve"> futuro composto.</w:t>
      </w:r>
    </w:p>
    <w:p w:rsidR="00C91673" w:rsidRPr="00C91673" w:rsidRDefault="00C91673" w:rsidP="00C91673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5. </w:t>
      </w:r>
      <w:r w:rsidRPr="00C91673">
        <w:rPr>
          <w:rFonts w:cs="Flama-Light"/>
          <w:color w:val="000000"/>
        </w:rPr>
        <w:t>Reescreve a frase «Os pescadores não lançavam as redes» na forma passiva.</w:t>
      </w:r>
    </w:p>
    <w:p w:rsidR="00C91673" w:rsidRPr="00C91673" w:rsidRDefault="00C91673" w:rsidP="00C91673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6. </w:t>
      </w:r>
      <w:r w:rsidRPr="00C91673">
        <w:rPr>
          <w:rFonts w:cs="Flama-Light"/>
          <w:color w:val="000000"/>
        </w:rPr>
        <w:t xml:space="preserve">Passa para o discurso </w:t>
      </w:r>
      <w:proofErr w:type="spellStart"/>
      <w:r w:rsidRPr="00C91673">
        <w:rPr>
          <w:rFonts w:cs="Flama-Light"/>
          <w:color w:val="000000"/>
        </w:rPr>
        <w:t>indireto</w:t>
      </w:r>
      <w:proofErr w:type="spellEnd"/>
      <w:r w:rsidRPr="00C91673">
        <w:rPr>
          <w:rFonts w:cs="Flama-Light"/>
          <w:color w:val="000000"/>
        </w:rPr>
        <w:t xml:space="preserve">: </w:t>
      </w:r>
      <w:proofErr w:type="gramStart"/>
      <w:r w:rsidRPr="00C91673">
        <w:rPr>
          <w:rFonts w:cs="Flama-Light"/>
          <w:color w:val="000000"/>
        </w:rPr>
        <w:t>«–</w:t>
      </w:r>
      <w:proofErr w:type="gramEnd"/>
      <w:r w:rsidRPr="00C91673">
        <w:rPr>
          <w:rFonts w:cs="Flama-Light"/>
          <w:color w:val="000000"/>
        </w:rPr>
        <w:t xml:space="preserve"> Levas a barça? – perguntava o arrais.» (</w:t>
      </w:r>
      <w:r w:rsidRPr="00C91673">
        <w:rPr>
          <w:rFonts w:cs="Flama"/>
          <w:color w:val="0082C8"/>
        </w:rPr>
        <w:t>linha 12</w:t>
      </w:r>
      <w:r w:rsidRPr="00C91673">
        <w:rPr>
          <w:rFonts w:cs="Flama-Light"/>
          <w:color w:val="000000"/>
        </w:rPr>
        <w:t>).</w:t>
      </w:r>
    </w:p>
    <w:p w:rsidR="00C91673" w:rsidRPr="00C91673" w:rsidRDefault="00C91673" w:rsidP="00C91673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7. </w:t>
      </w:r>
      <w:r w:rsidRPr="00C91673">
        <w:rPr>
          <w:rFonts w:cs="Flama-Light"/>
          <w:color w:val="000000"/>
        </w:rPr>
        <w:t>Reescreve as frases seguintes substituindo os complementos destacados por pronomes</w:t>
      </w:r>
      <w:r>
        <w:rPr>
          <w:rFonts w:cs="Flama-Light"/>
          <w:color w:val="000000"/>
        </w:rPr>
        <w:t xml:space="preserve"> </w:t>
      </w:r>
      <w:r w:rsidRPr="00C91673">
        <w:rPr>
          <w:rFonts w:cs="Flama-Light"/>
          <w:color w:val="000000"/>
        </w:rPr>
        <w:t>pessoais quando isso for possível.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7.1 </w:t>
      </w:r>
      <w:r w:rsidRPr="00C91673">
        <w:rPr>
          <w:rFonts w:cs="Flama-Light"/>
          <w:color w:val="000000"/>
        </w:rPr>
        <w:t xml:space="preserve">Os pescadores não puderam ver </w:t>
      </w:r>
      <w:r w:rsidRPr="00FD35A5">
        <w:rPr>
          <w:rFonts w:cs="Flama-Medium"/>
          <w:b/>
          <w:color w:val="000000"/>
        </w:rPr>
        <w:t>os peixes</w:t>
      </w:r>
      <w:r w:rsidRPr="00C91673">
        <w:rPr>
          <w:rFonts w:cs="Flama-Light"/>
          <w:color w:val="000000"/>
        </w:rPr>
        <w:t>.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7.2 </w:t>
      </w:r>
      <w:r w:rsidRPr="00C91673">
        <w:rPr>
          <w:rFonts w:cs="Flama-Light"/>
          <w:color w:val="000000"/>
        </w:rPr>
        <w:t xml:space="preserve">Os pescadores dirigiram-se </w:t>
      </w:r>
      <w:r w:rsidRPr="00FD35A5">
        <w:rPr>
          <w:rFonts w:cs="Flama-Medium"/>
          <w:b/>
          <w:color w:val="000000"/>
        </w:rPr>
        <w:t>a esse porto</w:t>
      </w:r>
      <w:r w:rsidRPr="00C91673">
        <w:rPr>
          <w:rFonts w:cs="Flama-Light"/>
          <w:color w:val="000000"/>
        </w:rPr>
        <w:t>.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7.3 </w:t>
      </w:r>
      <w:r w:rsidRPr="00C91673">
        <w:rPr>
          <w:rFonts w:cs="Flama-Light"/>
          <w:color w:val="000000"/>
        </w:rPr>
        <w:t xml:space="preserve">Os pescadores entregaram os peixes </w:t>
      </w:r>
      <w:r w:rsidRPr="00FD35A5">
        <w:rPr>
          <w:rFonts w:cs="Flama-Medium"/>
          <w:b/>
          <w:color w:val="000000"/>
        </w:rPr>
        <w:t>às vendedeiras</w:t>
      </w:r>
      <w:r w:rsidRPr="00C91673">
        <w:rPr>
          <w:rFonts w:cs="Flama-Light"/>
          <w:color w:val="000000"/>
        </w:rPr>
        <w:t>.</w:t>
      </w:r>
    </w:p>
    <w:p w:rsidR="00C91673" w:rsidRPr="00C91673" w:rsidRDefault="00C91673" w:rsidP="00C9167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C91673">
        <w:rPr>
          <w:rFonts w:cs="Flama-Bold"/>
          <w:b/>
          <w:bCs/>
          <w:color w:val="0082C8"/>
        </w:rPr>
        <w:t xml:space="preserve">7.4 </w:t>
      </w:r>
      <w:r w:rsidRPr="00C91673">
        <w:rPr>
          <w:rFonts w:cs="Flama-Light"/>
          <w:color w:val="000000"/>
        </w:rPr>
        <w:t xml:space="preserve">Os pescadores residiam </w:t>
      </w:r>
      <w:r w:rsidRPr="00FD35A5">
        <w:rPr>
          <w:rFonts w:cs="Flama-Medium"/>
          <w:b/>
          <w:color w:val="000000"/>
        </w:rPr>
        <w:t>em Olhão</w:t>
      </w:r>
      <w:r w:rsidRPr="00C91673">
        <w:rPr>
          <w:rFonts w:cs="Flama-Light"/>
          <w:color w:val="000000"/>
        </w:rPr>
        <w:t>.</w:t>
      </w:r>
    </w:p>
    <w:p w:rsidR="00C91673" w:rsidRPr="00C91673" w:rsidRDefault="00C91673" w:rsidP="00C91673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91673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C91673" w:rsidRPr="00C91673" w:rsidRDefault="00C91673" w:rsidP="00C91673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B34645">
        <w:rPr>
          <w:rFonts w:cs="Flama-Light"/>
          <w:color w:val="000000"/>
          <w:spacing w:val="-2"/>
        </w:rPr>
        <w:t>Escreve um texto, com um mínimo de 180 palavras e um máximo de 240, no qual apresentes</w:t>
      </w:r>
      <w:r w:rsidRPr="00C91673">
        <w:rPr>
          <w:rFonts w:cs="Flama-Light"/>
          <w:color w:val="000000"/>
        </w:rPr>
        <w:t xml:space="preserve"> a tua opinião sobre a importância do mar na vida da </w:t>
      </w:r>
      <w:proofErr w:type="spellStart"/>
      <w:r w:rsidRPr="00C91673">
        <w:rPr>
          <w:rFonts w:cs="Flama-Light"/>
          <w:color w:val="000000"/>
        </w:rPr>
        <w:t>atual</w:t>
      </w:r>
      <w:proofErr w:type="spellEnd"/>
      <w:r w:rsidRPr="00C91673">
        <w:rPr>
          <w:rFonts w:cs="Flama-Light"/>
          <w:color w:val="000000"/>
        </w:rPr>
        <w:t xml:space="preserve"> sociedade: pesca,</w:t>
      </w:r>
      <w:r>
        <w:rPr>
          <w:rFonts w:cs="Flama-Light"/>
          <w:color w:val="000000"/>
        </w:rPr>
        <w:t xml:space="preserve"> </w:t>
      </w:r>
      <w:r w:rsidRPr="00C91673">
        <w:rPr>
          <w:rFonts w:cs="Flama-Light"/>
          <w:color w:val="000000"/>
        </w:rPr>
        <w:t xml:space="preserve">férias, energias alternativas… Inclui no teu </w:t>
      </w:r>
      <w:proofErr w:type="gramStart"/>
      <w:r w:rsidRPr="00C91673">
        <w:rPr>
          <w:rFonts w:cs="Flama-Light"/>
          <w:color w:val="000000"/>
        </w:rPr>
        <w:t>texto dados</w:t>
      </w:r>
      <w:proofErr w:type="gramEnd"/>
      <w:r w:rsidRPr="00C91673">
        <w:rPr>
          <w:rFonts w:cs="Flama-Light"/>
          <w:color w:val="000000"/>
        </w:rPr>
        <w:t xml:space="preserve"> ou experiências pessoais e justifica</w:t>
      </w:r>
      <w:r>
        <w:rPr>
          <w:rFonts w:cs="Flama-Light"/>
          <w:color w:val="000000"/>
        </w:rPr>
        <w:t xml:space="preserve"> </w:t>
      </w:r>
      <w:r w:rsidRPr="00C91673">
        <w:rPr>
          <w:rFonts w:cs="Flama-Light"/>
          <w:color w:val="000000"/>
        </w:rPr>
        <w:t>as tuas opiniões com exemplos apropriados.</w:t>
      </w:r>
    </w:p>
    <w:p w:rsidR="005A63B6" w:rsidRPr="00C91673" w:rsidRDefault="00C91673" w:rsidP="00C91673">
      <w:pPr>
        <w:autoSpaceDE w:val="0"/>
        <w:autoSpaceDN w:val="0"/>
        <w:adjustRightInd w:val="0"/>
        <w:spacing w:before="60" w:after="0" w:line="240" w:lineRule="auto"/>
        <w:ind w:firstLine="284"/>
        <w:jc w:val="both"/>
        <w:rPr>
          <w:rFonts w:cs="Flama-Light"/>
          <w:color w:val="000000"/>
        </w:rPr>
      </w:pPr>
      <w:r w:rsidRPr="00C91673">
        <w:rPr>
          <w:rFonts w:cs="Flama-Light"/>
          <w:color w:val="000000"/>
        </w:rPr>
        <w:t>Divide o texto nas três secções habituais: introdução, desenvolvimento e conclusão.</w:t>
      </w:r>
    </w:p>
    <w:p w:rsidR="00C91673" w:rsidRDefault="00C91673" w:rsidP="005A63B6">
      <w:pPr>
        <w:autoSpaceDE w:val="0"/>
        <w:autoSpaceDN w:val="0"/>
        <w:adjustRightInd w:val="0"/>
        <w:spacing w:after="0" w:line="240" w:lineRule="auto"/>
        <w:rPr>
          <w:rFonts w:ascii="Flama-Light" w:hAnsi="Flama-Light" w:cs="Flama-Light"/>
          <w:color w:val="000000"/>
        </w:rPr>
      </w:pPr>
    </w:p>
    <w:p w:rsidR="00C91673" w:rsidRDefault="00C91673" w:rsidP="005A63B6">
      <w:pPr>
        <w:autoSpaceDE w:val="0"/>
        <w:autoSpaceDN w:val="0"/>
        <w:adjustRightInd w:val="0"/>
        <w:spacing w:after="0" w:line="240" w:lineRule="auto"/>
        <w:rPr>
          <w:rFonts w:ascii="Flama-Light" w:hAnsi="Flama-Light" w:cs="Flama-Light"/>
          <w:color w:val="000000"/>
        </w:rPr>
        <w:sectPr w:rsidR="00C91673" w:rsidSect="006E53F3">
          <w:headerReference w:type="even" r:id="rId10"/>
          <w:headerReference w:type="default" r:id="rId11"/>
          <w:footerReference w:type="even" r:id="rId12"/>
          <w:footerReference w:type="default" r:id="rId13"/>
          <w:footnotePr>
            <w:numRestart w:val="eachPage"/>
          </w:footnotePr>
          <w:pgSz w:w="12242" w:h="15842" w:code="1"/>
          <w:pgMar w:top="1985" w:right="1814" w:bottom="1021" w:left="1985" w:header="709" w:footer="709" w:gutter="0"/>
          <w:pgNumType w:start="52"/>
          <w:cols w:space="708"/>
          <w:docGrid w:linePitch="360"/>
        </w:sectPr>
      </w:pPr>
    </w:p>
    <w:p w:rsidR="00A048D5" w:rsidRPr="008B423A" w:rsidRDefault="00A048D5" w:rsidP="008B423A">
      <w:pPr>
        <w:autoSpaceDE w:val="0"/>
        <w:autoSpaceDN w:val="0"/>
        <w:adjustRightInd w:val="0"/>
        <w:spacing w:after="360" w:line="240" w:lineRule="auto"/>
        <w:rPr>
          <w:rFonts w:ascii="Times New Roman" w:hAnsi="Times New Roman" w:cs="Times New Roman"/>
          <w:b/>
          <w:bCs/>
          <w:color w:val="EF3F35"/>
          <w:sz w:val="28"/>
          <w:szCs w:val="24"/>
        </w:rPr>
      </w:pPr>
      <w:r w:rsidRPr="008B423A">
        <w:rPr>
          <w:rFonts w:ascii="Times New Roman" w:hAnsi="Times New Roman" w:cs="Times New Roman"/>
          <w:b/>
          <w:bCs/>
          <w:color w:val="EF3F35"/>
          <w:sz w:val="28"/>
          <w:szCs w:val="24"/>
        </w:rPr>
        <w:lastRenderedPageBreak/>
        <w:t>Teste 1</w:t>
      </w:r>
    </w:p>
    <w:p w:rsidR="00A048D5" w:rsidRPr="008B423A" w:rsidRDefault="00A048D5" w:rsidP="008B423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8B423A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A048D5" w:rsidRPr="008B423A" w:rsidRDefault="00A048D5" w:rsidP="008B423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8B423A">
        <w:rPr>
          <w:rFonts w:ascii="Times New Roman" w:hAnsi="Times New Roman" w:cs="Times New Roman"/>
          <w:b/>
          <w:color w:val="0082C8"/>
          <w:sz w:val="28"/>
          <w:szCs w:val="24"/>
        </w:rPr>
        <w:t xml:space="preserve">Parte </w:t>
      </w:r>
      <w:r w:rsidR="008B423A" w:rsidRPr="008B423A">
        <w:rPr>
          <w:rFonts w:ascii="Times New Roman" w:hAnsi="Times New Roman" w:cs="Times New Roman"/>
          <w:b/>
          <w:color w:val="0082C8"/>
          <w:sz w:val="28"/>
          <w:szCs w:val="24"/>
        </w:rPr>
        <w:t>A</w:t>
      </w:r>
    </w:p>
    <w:p w:rsidR="00A048D5" w:rsidRDefault="00A048D5" w:rsidP="008B423A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A048D5">
        <w:rPr>
          <w:rFonts w:cs="Flama-Light"/>
          <w:color w:val="000000"/>
        </w:rPr>
        <w:t>Lê o texto. Em caso de necessidade consulta o vocabulário.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8B423A" w:rsidTr="003348F8">
        <w:tc>
          <w:tcPr>
            <w:tcW w:w="397" w:type="dxa"/>
          </w:tcPr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8B423A" w:rsidRPr="009954BF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B423A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8B423A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8B423A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  <w:p w:rsidR="008B423A" w:rsidRDefault="008B423A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417F83" w:rsidRPr="009954BF" w:rsidRDefault="00417F83" w:rsidP="008B42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8B423A" w:rsidRPr="00FD35A5" w:rsidRDefault="008B423A" w:rsidP="008B423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</w:pP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Esta compartimentação, aliada à fertilidade do solo abundantemente irrigado e fr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e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quentemente fecundado pela chuva, tem uma influência enorme sobre o </w:t>
            </w:r>
            <w:proofErr w:type="spellStart"/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caráter</w:t>
            </w:r>
            <w:proofErr w:type="spellEnd"/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da s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o</w:t>
            </w:r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ciedade minhota, nas suas sucessivas expansões históricas. A fertilidade do solo, por sua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vez, não resulta apenas da abundância de água, que as massas de ar marítimo conde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n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sadas no seu encontro com as serras renovam constantemente (o Minho é a província portuguesa com pluviosidade mais alta). Deve-se notar até que a acentuada «lavagem» </w:t>
            </w:r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dos solos é um </w:t>
            </w:r>
            <w:proofErr w:type="spellStart"/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fator</w:t>
            </w:r>
            <w:proofErr w:type="spellEnd"/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de empobrecimento. O que acontece é que a curta duração do estio</w:t>
            </w:r>
            <w:r w:rsidRPr="00FD35A5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1</w:t>
            </w:r>
            <w:r w:rsidRPr="00FD35A5">
              <w:rPr>
                <w:rFonts w:ascii="Times New Roman" w:hAnsi="Times New Roman" w:cs="Times New Roman"/>
                <w:b/>
                <w:bCs/>
                <w:color w:val="00A4FB"/>
                <w:spacing w:val="4"/>
                <w:sz w:val="23"/>
                <w:szCs w:val="23"/>
              </w:rPr>
              <w:t xml:space="preserve"> </w:t>
            </w:r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seco – reduzido a cerca de um mês nas terras dos vales e a praticamente nenhum na mon</w:t>
            </w:r>
            <w:r w:rsidR="00FD35A5"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tanha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– impede as fontes e ribeiras de secarem e garante sempre o recurso a uma rega abundante. É por isso que o Minho se pode considerar a única região portuguesa verda</w:t>
            </w:r>
            <w:r w:rsid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softHyphen/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deiramente não mediterrânica. Só aí é que as árvores podem crescer à vontade e as suas </w:t>
            </w:r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raízes penetram profundamente na terra. Só aí é que os jardins se cultivam sem esforço e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se </w:t>
            </w:r>
            <w:proofErr w:type="spellStart"/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veem</w:t>
            </w:r>
            <w:proofErr w:type="spellEnd"/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frondosas «</w:t>
            </w:r>
            <w:proofErr w:type="gramStart"/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bouças»</w:t>
            </w:r>
            <w:r w:rsidRPr="00FD35A5">
              <w:rPr>
                <w:rFonts w:ascii="Times New Roman" w:hAnsi="Times New Roman" w:cs="Times New Roman"/>
                <w:b/>
                <w:bCs/>
                <w:color w:val="0082C8"/>
                <w:spacing w:val="4"/>
                <w:sz w:val="23"/>
                <w:szCs w:val="23"/>
                <w:vertAlign w:val="superscript"/>
              </w:rPr>
              <w:t>2</w:t>
            </w:r>
            <w:proofErr w:type="gramEnd"/>
            <w:r w:rsidRPr="00FD35A5">
              <w:rPr>
                <w:rFonts w:ascii="Times New Roman" w:hAnsi="Times New Roman" w:cs="Times New Roman"/>
                <w:b/>
                <w:bCs/>
                <w:color w:val="00A4FB"/>
                <w:spacing w:val="4"/>
                <w:sz w:val="23"/>
                <w:szCs w:val="23"/>
              </w:rPr>
              <w:t xml:space="preserve"> 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por toda a parte.</w:t>
            </w:r>
          </w:p>
          <w:p w:rsidR="008B423A" w:rsidRPr="00FD35A5" w:rsidRDefault="008B423A" w:rsidP="008B423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</w:pPr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Além disso, a mítica fertilidade minhota resulta também da decomposição das rochas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</w:t>
            </w:r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graníticas cujos detritos atapetam as largas rechãs</w:t>
            </w:r>
            <w:r w:rsidRPr="00FD35A5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3</w:t>
            </w:r>
            <w:r w:rsidRPr="00FD35A5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t xml:space="preserve"> </w:t>
            </w:r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que entrecortam as vertentes dos </w:t>
            </w:r>
            <w:r w:rsidRPr="00FD35A5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va</w:t>
            </w:r>
            <w:r w:rsidR="00FD35A5" w:rsidRPr="00FD35A5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softHyphen/>
            </w:r>
            <w:r w:rsidRPr="00FD35A5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les abertos pelos rios da região: o Minho, o Lima, o Cávado, o Ave, o Sousa, o Tâmega. De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facto encontram-se no Minho lugares dotados de uma fertilidade extraordinária, onde a agricultura intensiva se pratica há muitas centenas de anos com uma produção excele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n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te, e que por isso puderam sempre sustentar uma população muito densa.</w:t>
            </w:r>
          </w:p>
          <w:p w:rsidR="008B423A" w:rsidRPr="00417F83" w:rsidRDefault="008B423A" w:rsidP="008B423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  <w:spacing w:val="4"/>
              </w:rPr>
            </w:pP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Mas não se pode esquecer que esta fertilidade é, em grande parte, obra humana. Os camponeses incorporam incessantemente nos solos cultivados todos os detritos forn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e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cidos pela agricultura, o estrume do seu gado e a «manta morta» (solo orgânico supe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r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ficial) colhida nos espaços não cultivados. Por isso é para eles tão </w:t>
            </w:r>
            <w:proofErr w:type="gramStart"/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importante</w:t>
            </w:r>
            <w:proofErr w:type="gramEnd"/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poderem dispor de «bouças» ou terrenos de bravio, complementos indispensáveis dos campos que cultivam intensamente. É o que se passa, por exemplo, nos chamados «alvéolos» </w:t>
            </w:r>
            <w:r w:rsidRPr="00FD35A5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do vale do Ave, como o de Bougado, nos muitos lameiros que se encontram em todos os</w:t>
            </w:r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vales fluviais ou nas confluências </w:t>
            </w:r>
            <w:proofErr w:type="gramStart"/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entre os rios</w:t>
            </w:r>
            <w:proofErr w:type="gramEnd"/>
            <w:r w:rsidRPr="00FD35A5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 Homem e Cávado e o Ave e o Vizela.</w:t>
            </w:r>
          </w:p>
        </w:tc>
      </w:tr>
      <w:tr w:rsidR="008B423A" w:rsidTr="003348F8">
        <w:tc>
          <w:tcPr>
            <w:tcW w:w="397" w:type="dxa"/>
          </w:tcPr>
          <w:p w:rsidR="008B423A" w:rsidRDefault="008B423A" w:rsidP="003348F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8B423A" w:rsidRPr="0029002A" w:rsidRDefault="008B423A" w:rsidP="003348F8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048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AA. VV., Portugal – </w:t>
            </w:r>
            <w:r w:rsidRPr="00A048D5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o sabor da terra – Minho</w:t>
            </w:r>
            <w:r w:rsidRPr="00A048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Círculo de Leitores, 1997</w:t>
            </w:r>
          </w:p>
        </w:tc>
      </w:tr>
      <w:tr w:rsidR="008B423A" w:rsidTr="003348F8">
        <w:trPr>
          <w:trHeight w:val="170"/>
        </w:trPr>
        <w:tc>
          <w:tcPr>
            <w:tcW w:w="397" w:type="dxa"/>
            <w:vMerge w:val="restart"/>
          </w:tcPr>
          <w:p w:rsidR="008B423A" w:rsidRDefault="008B423A" w:rsidP="003348F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8B423A" w:rsidRPr="001778C8" w:rsidRDefault="008B423A" w:rsidP="003348F8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8B423A" w:rsidRPr="001778C8" w:rsidRDefault="008B423A" w:rsidP="003348F8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8B423A" w:rsidTr="003348F8">
        <w:trPr>
          <w:trHeight w:val="277"/>
        </w:trPr>
        <w:tc>
          <w:tcPr>
            <w:tcW w:w="397" w:type="dxa"/>
            <w:vMerge/>
          </w:tcPr>
          <w:p w:rsidR="008B423A" w:rsidRDefault="008B423A" w:rsidP="003348F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8B423A" w:rsidRPr="00A048D5" w:rsidRDefault="008B423A" w:rsidP="006F2866">
            <w:pPr>
              <w:pStyle w:val="FootnoteText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6F2866">
              <w:rPr>
                <w:rFonts w:cs="Flama-Bold"/>
                <w:b/>
                <w:bCs/>
                <w:color w:val="0082C8"/>
                <w:sz w:val="22"/>
                <w:szCs w:val="16"/>
                <w:vertAlign w:val="superscript"/>
              </w:rPr>
              <w:t>1</w:t>
            </w:r>
            <w:r w:rsidRPr="006F2866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proofErr w:type="gramStart"/>
            <w:r w:rsidRPr="00A048D5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estio</w:t>
            </w:r>
            <w:proofErr w:type="gramEnd"/>
            <w:r w:rsidRPr="00A048D5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8D5">
              <w:rPr>
                <w:rFonts w:cs="Flama-Light"/>
                <w:color w:val="000000"/>
                <w:sz w:val="16"/>
                <w:szCs w:val="16"/>
              </w:rPr>
              <w:t>– verão</w:t>
            </w:r>
          </w:p>
          <w:p w:rsidR="008B423A" w:rsidRPr="00A048D5" w:rsidRDefault="008B423A" w:rsidP="006F2866">
            <w:pPr>
              <w:pStyle w:val="FootnoteText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6F2866">
              <w:rPr>
                <w:rFonts w:cs="Flama-Bold"/>
                <w:b/>
                <w:bCs/>
                <w:color w:val="0082C8"/>
                <w:sz w:val="22"/>
                <w:szCs w:val="16"/>
                <w:vertAlign w:val="superscript"/>
              </w:rPr>
              <w:t>2</w:t>
            </w:r>
            <w:r w:rsidRPr="006F2866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proofErr w:type="gramStart"/>
            <w:r w:rsidRPr="00A048D5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bouças</w:t>
            </w:r>
            <w:proofErr w:type="gramEnd"/>
            <w:r w:rsidRPr="00A048D5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8D5">
              <w:rPr>
                <w:rFonts w:cs="Flama-Light"/>
                <w:color w:val="000000"/>
                <w:sz w:val="16"/>
                <w:szCs w:val="16"/>
              </w:rPr>
              <w:t>– bosques de pinheiros, carvalhos e mato</w:t>
            </w:r>
          </w:p>
          <w:p w:rsidR="008B423A" w:rsidRPr="009C5A54" w:rsidRDefault="008B423A" w:rsidP="006F2866">
            <w:pPr>
              <w:pStyle w:val="FootnoteText"/>
              <w:spacing w:line="220" w:lineRule="exact"/>
              <w:rPr>
                <w:rFonts w:ascii="Flama-Light" w:hAnsi="Flama-Light" w:cs="Flama-Light"/>
                <w:color w:val="000000"/>
                <w:sz w:val="16"/>
                <w:szCs w:val="16"/>
              </w:rPr>
            </w:pPr>
            <w:r w:rsidRPr="006F2866">
              <w:rPr>
                <w:rFonts w:cs="Flama-Bold"/>
                <w:b/>
                <w:bCs/>
                <w:color w:val="0082C8"/>
                <w:sz w:val="22"/>
                <w:szCs w:val="16"/>
                <w:vertAlign w:val="superscript"/>
              </w:rPr>
              <w:t>3</w:t>
            </w:r>
            <w:r w:rsidRPr="006F2866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A048D5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rechãs</w:t>
            </w:r>
            <w:proofErr w:type="gramEnd"/>
            <w:r w:rsidRPr="00A048D5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8D5">
              <w:rPr>
                <w:rFonts w:cs="Flama-Light"/>
                <w:color w:val="000000"/>
                <w:sz w:val="16"/>
                <w:szCs w:val="16"/>
              </w:rPr>
              <w:t>– planaltos</w:t>
            </w:r>
          </w:p>
        </w:tc>
      </w:tr>
    </w:tbl>
    <w:p w:rsidR="00C91673" w:rsidRDefault="00C91673">
      <w:pPr>
        <w:rPr>
          <w:rFonts w:ascii="Flama-Light" w:hAnsi="Flama-Light" w:cs="Flama-Light"/>
          <w:color w:val="000000"/>
        </w:rPr>
      </w:pPr>
      <w:r>
        <w:rPr>
          <w:rFonts w:ascii="Flama-Light" w:hAnsi="Flama-Light" w:cs="Flama-Light"/>
          <w:color w:val="000000"/>
        </w:rPr>
        <w:br w:type="page"/>
      </w:r>
    </w:p>
    <w:p w:rsidR="00417F83" w:rsidRDefault="00417F83" w:rsidP="00417F83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lastRenderedPageBreak/>
        <w:t xml:space="preserve">1. </w:t>
      </w:r>
      <w:r w:rsidRPr="00417F83">
        <w:rPr>
          <w:rFonts w:cs="Flama-Light"/>
          <w:color w:val="000000"/>
        </w:rPr>
        <w:t>As palavras «irrigado» (</w:t>
      </w:r>
      <w:r w:rsidRPr="00E67BAB">
        <w:rPr>
          <w:rFonts w:cs="Flama"/>
          <w:color w:val="0082C8"/>
        </w:rPr>
        <w:t>linha 1</w:t>
      </w:r>
      <w:r w:rsidRPr="00417F83">
        <w:rPr>
          <w:rFonts w:cs="Flama-Light"/>
          <w:color w:val="000000"/>
        </w:rPr>
        <w:t>) e «fecundado» (</w:t>
      </w:r>
      <w:r w:rsidRPr="00E67BAB">
        <w:rPr>
          <w:rFonts w:cs="Flama"/>
          <w:color w:val="0082C8"/>
        </w:rPr>
        <w:t>linha 2</w:t>
      </w:r>
      <w:r w:rsidRPr="00417F83">
        <w:rPr>
          <w:rFonts w:cs="Flama-Light"/>
          <w:color w:val="000000"/>
        </w:rPr>
        <w:t>) que se encontram no primeiro</w:t>
      </w:r>
      <w:r>
        <w:rPr>
          <w:rFonts w:cs="Flama-Light"/>
          <w:color w:val="000000"/>
        </w:rPr>
        <w:t xml:space="preserve"> </w:t>
      </w:r>
      <w:r w:rsidR="00E67BAB">
        <w:rPr>
          <w:rFonts w:cs="Flama-Light"/>
          <w:color w:val="000000"/>
        </w:rPr>
        <w:br/>
      </w:r>
      <w:proofErr w:type="gramStart"/>
      <w:r w:rsidRPr="00417F83">
        <w:rPr>
          <w:rFonts w:cs="Flama-Light"/>
          <w:color w:val="000000"/>
        </w:rPr>
        <w:t>parágrafo</w:t>
      </w:r>
      <w:proofErr w:type="gramEnd"/>
      <w:r w:rsidRPr="00417F83">
        <w:rPr>
          <w:rFonts w:cs="Flama-Light"/>
          <w:color w:val="000000"/>
        </w:rPr>
        <w:t xml:space="preserve"> referem-se a dois factos relativos ao solo minhoto presentes no texto. Identifica</w:t>
      </w:r>
      <w:r>
        <w:rPr>
          <w:rFonts w:cs="Flama-Light"/>
          <w:color w:val="000000"/>
        </w:rPr>
        <w:t xml:space="preserve"> </w:t>
      </w:r>
      <w:r w:rsidRPr="00417F83">
        <w:rPr>
          <w:rFonts w:cs="Flama-Light"/>
          <w:color w:val="000000"/>
        </w:rPr>
        <w:t>cada um deles, associando-o a cada uma destas palavras.</w:t>
      </w:r>
    </w:p>
    <w:p w:rsidR="00417F83" w:rsidRPr="00417F83" w:rsidRDefault="00417F83" w:rsidP="00417F83">
      <w:pPr>
        <w:autoSpaceDE w:val="0"/>
        <w:autoSpaceDN w:val="0"/>
        <w:adjustRightInd w:val="0"/>
        <w:spacing w:before="360" w:after="60" w:line="240" w:lineRule="auto"/>
        <w:ind w:left="224"/>
        <w:jc w:val="both"/>
        <w:rPr>
          <w:rFonts w:cs="Flama-Light"/>
          <w:color w:val="000000"/>
        </w:rPr>
      </w:pPr>
      <w:r w:rsidRPr="00417F83">
        <w:rPr>
          <w:rFonts w:cs="Flama-Light"/>
          <w:color w:val="000000"/>
        </w:rPr>
        <w:t>Responde aos itens que se seguem, de acordo com as orientações que te são dadas.</w:t>
      </w:r>
    </w:p>
    <w:p w:rsidR="00417F83" w:rsidRPr="00417F83" w:rsidRDefault="00417F83" w:rsidP="00417F83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2. </w:t>
      </w:r>
      <w:proofErr w:type="spellStart"/>
      <w:r w:rsidRPr="00417F83">
        <w:rPr>
          <w:rFonts w:cs="Flama-Light"/>
          <w:color w:val="000000"/>
        </w:rPr>
        <w:t>Seleciona</w:t>
      </w:r>
      <w:proofErr w:type="spellEnd"/>
      <w:proofErr w:type="gramStart"/>
      <w:r w:rsidRPr="00417F83">
        <w:rPr>
          <w:rFonts w:cs="Flama-Light"/>
          <w:color w:val="000000"/>
        </w:rPr>
        <w:t>,</w:t>
      </w:r>
      <w:proofErr w:type="gramEnd"/>
      <w:r w:rsidRPr="00417F83">
        <w:rPr>
          <w:rFonts w:cs="Flama-Light"/>
          <w:color w:val="000000"/>
        </w:rPr>
        <w:t xml:space="preserve"> para responderes a cada item (</w:t>
      </w:r>
      <w:r w:rsidRPr="00E67BAB">
        <w:rPr>
          <w:rFonts w:cs="Flama-Bold"/>
          <w:b/>
          <w:bCs/>
          <w:color w:val="0082C8"/>
        </w:rPr>
        <w:t xml:space="preserve">2.1 </w:t>
      </w:r>
      <w:r w:rsidRPr="00417F83">
        <w:rPr>
          <w:rFonts w:cs="Flama-Light"/>
          <w:color w:val="000000"/>
        </w:rPr>
        <w:t xml:space="preserve">a </w:t>
      </w:r>
      <w:r w:rsidRPr="00E67BAB">
        <w:rPr>
          <w:rFonts w:cs="Flama-Bold"/>
          <w:b/>
          <w:bCs/>
          <w:color w:val="0082C8"/>
        </w:rPr>
        <w:t>2.4</w:t>
      </w:r>
      <w:r w:rsidRPr="00417F83">
        <w:rPr>
          <w:rFonts w:cs="Flama-Light"/>
          <w:color w:val="000000"/>
        </w:rPr>
        <w:t>), a única opção que te permite obter</w:t>
      </w:r>
      <w:r>
        <w:rPr>
          <w:rFonts w:cs="Flama-Light"/>
          <w:color w:val="000000"/>
        </w:rPr>
        <w:t xml:space="preserve"> </w:t>
      </w:r>
      <w:r w:rsidRPr="00417F83">
        <w:rPr>
          <w:rFonts w:cs="Flama-Light"/>
          <w:color w:val="000000"/>
        </w:rPr>
        <w:t>uma afirmação adequada ao sentido do texto. Escreve na folha da prova o número do</w:t>
      </w:r>
      <w:r>
        <w:rPr>
          <w:rFonts w:cs="Flama-Light"/>
          <w:color w:val="000000"/>
        </w:rPr>
        <w:t xml:space="preserve"> </w:t>
      </w:r>
      <w:r w:rsidRPr="00417F83">
        <w:rPr>
          <w:rFonts w:cs="Flama-Light"/>
          <w:color w:val="000000"/>
        </w:rPr>
        <w:t>item e a letra que identifica a opção correta.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2.1 </w:t>
      </w:r>
      <w:r w:rsidRPr="00417F83">
        <w:rPr>
          <w:rFonts w:cs="Flama-Light"/>
          <w:color w:val="000000"/>
        </w:rPr>
        <w:t xml:space="preserve">A frase entre parênteses </w:t>
      </w:r>
      <w:proofErr w:type="gramStart"/>
      <w:r w:rsidRPr="00417F83">
        <w:rPr>
          <w:rFonts w:cs="Flama-Light"/>
          <w:color w:val="000000"/>
        </w:rPr>
        <w:t>«(o</w:t>
      </w:r>
      <w:proofErr w:type="gramEnd"/>
      <w:r w:rsidRPr="00417F83">
        <w:rPr>
          <w:rFonts w:cs="Flama-Light"/>
          <w:color w:val="000000"/>
        </w:rPr>
        <w:t xml:space="preserve"> Minho é a província portuguesa com pluviosidade</w:t>
      </w:r>
      <w:r>
        <w:rPr>
          <w:rFonts w:cs="Flama-Light"/>
          <w:color w:val="000000"/>
        </w:rPr>
        <w:t xml:space="preserve"> </w:t>
      </w:r>
      <w:r w:rsidRPr="00417F83">
        <w:rPr>
          <w:rFonts w:cs="Flama-Light"/>
          <w:color w:val="000000"/>
        </w:rPr>
        <w:t xml:space="preserve">mais </w:t>
      </w:r>
      <w:r w:rsidR="00E67BAB">
        <w:rPr>
          <w:rFonts w:cs="Flama-Light"/>
          <w:color w:val="000000"/>
        </w:rPr>
        <w:br/>
      </w:r>
      <w:proofErr w:type="gramStart"/>
      <w:r w:rsidRPr="00417F83">
        <w:rPr>
          <w:rFonts w:cs="Flama-Light"/>
          <w:color w:val="000000"/>
        </w:rPr>
        <w:t>alta</w:t>
      </w:r>
      <w:proofErr w:type="gramEnd"/>
      <w:r w:rsidRPr="00417F83">
        <w:rPr>
          <w:rFonts w:cs="Flama-Light"/>
          <w:color w:val="000000"/>
        </w:rPr>
        <w:t>)» (</w:t>
      </w:r>
      <w:r w:rsidRPr="00E67BAB">
        <w:rPr>
          <w:rFonts w:cs="Flama"/>
          <w:color w:val="0082C8"/>
        </w:rPr>
        <w:t>linhas 5</w:t>
      </w:r>
      <w:r w:rsidRPr="00417F83">
        <w:rPr>
          <w:rFonts w:cs="Flama"/>
          <w:color w:val="00A4FB"/>
        </w:rPr>
        <w:t xml:space="preserve"> </w:t>
      </w:r>
      <w:r w:rsidRPr="00417F83">
        <w:rPr>
          <w:rFonts w:cs="Flama-Light"/>
          <w:color w:val="000000"/>
        </w:rPr>
        <w:t xml:space="preserve">e </w:t>
      </w:r>
      <w:r w:rsidRPr="00E67BAB">
        <w:rPr>
          <w:rFonts w:cs="Flama"/>
          <w:color w:val="0082C8"/>
        </w:rPr>
        <w:t>6</w:t>
      </w:r>
      <w:r w:rsidRPr="00417F83">
        <w:rPr>
          <w:rFonts w:cs="Flama-Light"/>
          <w:color w:val="000000"/>
        </w:rPr>
        <w:t>) tem como função apresentar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(A) </w:t>
      </w:r>
      <w:r w:rsidRPr="00417F83">
        <w:rPr>
          <w:rFonts w:cs="Flama-Light"/>
          <w:color w:val="000000"/>
        </w:rPr>
        <w:t>uma alternativa a um facto anteriormente referido.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(B) </w:t>
      </w:r>
      <w:r w:rsidRPr="00417F83">
        <w:rPr>
          <w:rFonts w:cs="Flama-Light"/>
          <w:color w:val="000000"/>
        </w:rPr>
        <w:t>uma explicação de um facto anteriormente referido.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(C) </w:t>
      </w:r>
      <w:r w:rsidRPr="00417F83">
        <w:rPr>
          <w:rFonts w:cs="Flama-Light"/>
          <w:color w:val="000000"/>
        </w:rPr>
        <w:t>um contraste relativo a um facto apresentado anteriormente.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(D) </w:t>
      </w:r>
      <w:r w:rsidRPr="00417F83">
        <w:rPr>
          <w:rFonts w:cs="Flama-Light"/>
          <w:color w:val="000000"/>
        </w:rPr>
        <w:t>um exemplo relativo a vários factos apresentados antes.</w:t>
      </w:r>
    </w:p>
    <w:p w:rsidR="00417F83" w:rsidRPr="00417F83" w:rsidRDefault="00417F83" w:rsidP="00417F83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2.2 </w:t>
      </w:r>
      <w:r w:rsidRPr="00417F83">
        <w:rPr>
          <w:rFonts w:cs="Flama-Light"/>
          <w:color w:val="000000"/>
        </w:rPr>
        <w:t>Considera-se o Minho «a única região portuguesa verdadeiramente não mediterrânica» (</w:t>
      </w:r>
      <w:r w:rsidRPr="00E67BAB">
        <w:rPr>
          <w:rFonts w:cs="Flama"/>
          <w:color w:val="0082C8"/>
        </w:rPr>
        <w:t xml:space="preserve">linhas 10 </w:t>
      </w:r>
      <w:r w:rsidRPr="00417F83">
        <w:rPr>
          <w:rFonts w:cs="Flama-Light"/>
          <w:color w:val="000000"/>
        </w:rPr>
        <w:t xml:space="preserve">e </w:t>
      </w:r>
      <w:r w:rsidRPr="00E67BAB">
        <w:rPr>
          <w:rFonts w:cs="Flama"/>
          <w:color w:val="0082C8"/>
        </w:rPr>
        <w:t>11</w:t>
      </w:r>
      <w:r w:rsidRPr="00417F83">
        <w:rPr>
          <w:rFonts w:cs="Flama-Light"/>
          <w:color w:val="000000"/>
        </w:rPr>
        <w:t xml:space="preserve">) </w:t>
      </w:r>
      <w:proofErr w:type="gramStart"/>
      <w:r w:rsidRPr="00417F83">
        <w:rPr>
          <w:rFonts w:cs="Flama-Light"/>
          <w:color w:val="000000"/>
        </w:rPr>
        <w:t>porque</w:t>
      </w:r>
      <w:proofErr w:type="gramEnd"/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(A) </w:t>
      </w:r>
      <w:r w:rsidRPr="00417F83">
        <w:rPr>
          <w:rFonts w:cs="Flama-Light"/>
          <w:color w:val="000000"/>
        </w:rPr>
        <w:t>a possibilidade da rega é uma constante todo o ano.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(B) </w:t>
      </w:r>
      <w:r w:rsidRPr="00417F83">
        <w:rPr>
          <w:rFonts w:cs="Flama-Light"/>
          <w:color w:val="000000"/>
        </w:rPr>
        <w:t>a possibilidade da rega existe somente durante o verão.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(C) </w:t>
      </w:r>
      <w:r w:rsidRPr="00417F83">
        <w:rPr>
          <w:rFonts w:cs="Flama-Light"/>
          <w:color w:val="000000"/>
        </w:rPr>
        <w:t>a província é irrigada por muitos rios.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(D) </w:t>
      </w:r>
      <w:r w:rsidRPr="00417F83">
        <w:rPr>
          <w:rFonts w:cs="Flama-Light"/>
          <w:color w:val="000000"/>
        </w:rPr>
        <w:t>a província apresenta forte pluviosidade.</w:t>
      </w:r>
    </w:p>
    <w:p w:rsidR="00417F83" w:rsidRPr="00417F83" w:rsidRDefault="00417F83" w:rsidP="00417F83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2.3 </w:t>
      </w:r>
      <w:r w:rsidRPr="00417F83">
        <w:rPr>
          <w:rFonts w:cs="Flama-Light"/>
          <w:color w:val="000000"/>
        </w:rPr>
        <w:t>A anáfora «Só aí é que» (</w:t>
      </w:r>
      <w:r w:rsidRPr="00E67BAB">
        <w:rPr>
          <w:rFonts w:cs="Flama"/>
          <w:color w:val="0082C8"/>
        </w:rPr>
        <w:t xml:space="preserve">linhas 11 </w:t>
      </w:r>
      <w:r w:rsidRPr="00417F83">
        <w:rPr>
          <w:rFonts w:cs="Flama-Light"/>
          <w:color w:val="000000"/>
        </w:rPr>
        <w:t xml:space="preserve">e </w:t>
      </w:r>
      <w:r w:rsidRPr="00E67BAB">
        <w:rPr>
          <w:rFonts w:cs="Flama"/>
          <w:color w:val="0082C8"/>
        </w:rPr>
        <w:t>12</w:t>
      </w:r>
      <w:r w:rsidRPr="00417F83">
        <w:rPr>
          <w:rFonts w:cs="Flama-Light"/>
          <w:color w:val="000000"/>
        </w:rPr>
        <w:t>) evidencia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(A) </w:t>
      </w:r>
      <w:r w:rsidRPr="00417F83">
        <w:rPr>
          <w:rFonts w:cs="Flama-Light"/>
          <w:color w:val="000000"/>
        </w:rPr>
        <w:t xml:space="preserve">o </w:t>
      </w:r>
      <w:proofErr w:type="spellStart"/>
      <w:r w:rsidRPr="00417F83">
        <w:rPr>
          <w:rFonts w:cs="Flama-Light"/>
          <w:color w:val="000000"/>
        </w:rPr>
        <w:t>caráter</w:t>
      </w:r>
      <w:proofErr w:type="spellEnd"/>
      <w:r w:rsidRPr="00417F83">
        <w:rPr>
          <w:rFonts w:cs="Flama-Light"/>
          <w:color w:val="000000"/>
        </w:rPr>
        <w:t xml:space="preserve"> </w:t>
      </w:r>
      <w:proofErr w:type="spellStart"/>
      <w:r w:rsidRPr="00417F83">
        <w:rPr>
          <w:rFonts w:cs="Flama-Light"/>
          <w:color w:val="000000"/>
        </w:rPr>
        <w:t>excecional</w:t>
      </w:r>
      <w:proofErr w:type="spellEnd"/>
      <w:r w:rsidRPr="00417F83">
        <w:rPr>
          <w:rFonts w:cs="Flama-Light"/>
          <w:color w:val="000000"/>
        </w:rPr>
        <w:t xml:space="preserve"> da fertilidade do Minho quando comparada com a de</w:t>
      </w:r>
      <w:r>
        <w:rPr>
          <w:rFonts w:cs="Flama-Light"/>
          <w:color w:val="000000"/>
        </w:rPr>
        <w:t xml:space="preserve"> </w:t>
      </w:r>
      <w:r w:rsidRPr="00417F83">
        <w:rPr>
          <w:rFonts w:cs="Flama-Light"/>
          <w:color w:val="000000"/>
        </w:rPr>
        <w:t>outras regiões ou províncias de Portugal.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(B) </w:t>
      </w:r>
      <w:r w:rsidRPr="00417F83">
        <w:rPr>
          <w:rFonts w:cs="Flama-Light"/>
          <w:color w:val="000000"/>
        </w:rPr>
        <w:t xml:space="preserve">o </w:t>
      </w:r>
      <w:proofErr w:type="spellStart"/>
      <w:r w:rsidRPr="00417F83">
        <w:rPr>
          <w:rFonts w:cs="Flama-Light"/>
          <w:color w:val="000000"/>
        </w:rPr>
        <w:t>caráter</w:t>
      </w:r>
      <w:proofErr w:type="spellEnd"/>
      <w:r w:rsidRPr="00417F83">
        <w:rPr>
          <w:rFonts w:cs="Flama-Light"/>
          <w:color w:val="000000"/>
        </w:rPr>
        <w:t xml:space="preserve"> </w:t>
      </w:r>
      <w:proofErr w:type="spellStart"/>
      <w:r w:rsidRPr="00417F83">
        <w:rPr>
          <w:rFonts w:cs="Flama-Light"/>
          <w:color w:val="000000"/>
        </w:rPr>
        <w:t>excecional</w:t>
      </w:r>
      <w:proofErr w:type="spellEnd"/>
      <w:r w:rsidRPr="00417F83">
        <w:rPr>
          <w:rFonts w:cs="Flama-Light"/>
          <w:color w:val="000000"/>
        </w:rPr>
        <w:t xml:space="preserve"> da pluviosidade no Minho quando comparada com a de</w:t>
      </w:r>
      <w:r>
        <w:rPr>
          <w:rFonts w:cs="Flama-Light"/>
          <w:color w:val="000000"/>
        </w:rPr>
        <w:t xml:space="preserve"> </w:t>
      </w:r>
      <w:r w:rsidRPr="00417F83">
        <w:rPr>
          <w:rFonts w:cs="Flama-Light"/>
          <w:color w:val="000000"/>
        </w:rPr>
        <w:t>outras regiões ou províncias de Portugal.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(C) </w:t>
      </w:r>
      <w:r w:rsidRPr="00E67BAB">
        <w:rPr>
          <w:rFonts w:cs="Flama-Light"/>
          <w:color w:val="000000"/>
          <w:spacing w:val="-2"/>
        </w:rPr>
        <w:t xml:space="preserve">o </w:t>
      </w:r>
      <w:proofErr w:type="spellStart"/>
      <w:r w:rsidRPr="00E67BAB">
        <w:rPr>
          <w:rFonts w:cs="Flama-Light"/>
          <w:color w:val="000000"/>
          <w:spacing w:val="-2"/>
        </w:rPr>
        <w:t>caráter</w:t>
      </w:r>
      <w:proofErr w:type="spellEnd"/>
      <w:r w:rsidRPr="00E67BAB">
        <w:rPr>
          <w:rFonts w:cs="Flama-Light"/>
          <w:color w:val="000000"/>
          <w:spacing w:val="-2"/>
        </w:rPr>
        <w:t xml:space="preserve"> </w:t>
      </w:r>
      <w:proofErr w:type="spellStart"/>
      <w:r w:rsidRPr="00E67BAB">
        <w:rPr>
          <w:rFonts w:cs="Flama-Light"/>
          <w:color w:val="000000"/>
          <w:spacing w:val="-2"/>
        </w:rPr>
        <w:t>excecional</w:t>
      </w:r>
      <w:proofErr w:type="spellEnd"/>
      <w:r w:rsidRPr="00E67BAB">
        <w:rPr>
          <w:rFonts w:cs="Flama-Light"/>
          <w:color w:val="000000"/>
          <w:spacing w:val="-2"/>
        </w:rPr>
        <w:t xml:space="preserve"> da irrigação fluvial no Minho quando comparada com a de outras</w:t>
      </w:r>
      <w:r w:rsidRPr="00417F83">
        <w:rPr>
          <w:rFonts w:cs="Flama-Light"/>
          <w:color w:val="000000"/>
        </w:rPr>
        <w:t xml:space="preserve"> regiões ou províncias de Portugal.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(D) </w:t>
      </w:r>
      <w:r w:rsidRPr="00417F83">
        <w:rPr>
          <w:rFonts w:cs="Flama-Light"/>
          <w:color w:val="000000"/>
        </w:rPr>
        <w:t xml:space="preserve">o </w:t>
      </w:r>
      <w:proofErr w:type="spellStart"/>
      <w:r w:rsidRPr="00417F83">
        <w:rPr>
          <w:rFonts w:cs="Flama-Light"/>
          <w:color w:val="000000"/>
        </w:rPr>
        <w:t>caráter</w:t>
      </w:r>
      <w:proofErr w:type="spellEnd"/>
      <w:r w:rsidRPr="00417F83">
        <w:rPr>
          <w:rFonts w:cs="Flama-Light"/>
          <w:color w:val="000000"/>
        </w:rPr>
        <w:t xml:space="preserve"> </w:t>
      </w:r>
      <w:proofErr w:type="spellStart"/>
      <w:r w:rsidRPr="00417F83">
        <w:rPr>
          <w:rFonts w:cs="Flama-Light"/>
          <w:color w:val="000000"/>
        </w:rPr>
        <w:t>excecional</w:t>
      </w:r>
      <w:proofErr w:type="spellEnd"/>
      <w:r w:rsidRPr="00417F83">
        <w:rPr>
          <w:rFonts w:cs="Flama-Light"/>
          <w:color w:val="000000"/>
        </w:rPr>
        <w:t xml:space="preserve"> da produção agrícola no Minho quando comparada com a</w:t>
      </w:r>
      <w:r>
        <w:rPr>
          <w:rFonts w:cs="Flama-Light"/>
          <w:color w:val="000000"/>
        </w:rPr>
        <w:t xml:space="preserve"> </w:t>
      </w:r>
      <w:r w:rsidRPr="00417F83">
        <w:rPr>
          <w:rFonts w:cs="Flama-Light"/>
          <w:color w:val="000000"/>
        </w:rPr>
        <w:t>de outras regiões de Portugal.</w:t>
      </w:r>
    </w:p>
    <w:p w:rsidR="00417F83" w:rsidRPr="00417F83" w:rsidRDefault="00417F83" w:rsidP="00417F83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2.4 </w:t>
      </w:r>
      <w:r w:rsidRPr="00417F83">
        <w:rPr>
          <w:rFonts w:cs="Flama-Light"/>
          <w:color w:val="000000"/>
        </w:rPr>
        <w:t>No último parágrafo, a palavra que melhor contribui para sugerir o esforço humano</w:t>
      </w:r>
      <w:r>
        <w:rPr>
          <w:rFonts w:cs="Flama-Light"/>
          <w:color w:val="000000"/>
        </w:rPr>
        <w:t xml:space="preserve"> </w:t>
      </w:r>
      <w:r w:rsidRPr="00417F83">
        <w:rPr>
          <w:rFonts w:cs="Flama-Light"/>
          <w:color w:val="000000"/>
        </w:rPr>
        <w:t>a favor da fertilidade do solo minhoto é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(A) </w:t>
      </w:r>
      <w:r w:rsidRPr="00417F83">
        <w:rPr>
          <w:rFonts w:cs="Flama-Light"/>
          <w:color w:val="000000"/>
        </w:rPr>
        <w:t>«obra» (</w:t>
      </w:r>
      <w:r w:rsidRPr="00E67BAB">
        <w:rPr>
          <w:rFonts w:cs="Flama"/>
          <w:color w:val="0082C8"/>
        </w:rPr>
        <w:t>linha 20</w:t>
      </w:r>
      <w:r w:rsidRPr="00417F83">
        <w:rPr>
          <w:rFonts w:cs="Flama-Light"/>
          <w:color w:val="000000"/>
        </w:rPr>
        <w:t>).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(B) </w:t>
      </w:r>
      <w:r w:rsidRPr="00417F83">
        <w:rPr>
          <w:rFonts w:cs="Flama-Light"/>
          <w:color w:val="000000"/>
        </w:rPr>
        <w:t>«incessantemente» (</w:t>
      </w:r>
      <w:r w:rsidRPr="00E67BAB">
        <w:rPr>
          <w:rFonts w:cs="Flama"/>
          <w:color w:val="0082C8"/>
        </w:rPr>
        <w:t>linha 21</w:t>
      </w:r>
      <w:r w:rsidRPr="00417F83">
        <w:rPr>
          <w:rFonts w:cs="Flama-Light"/>
          <w:color w:val="000000"/>
        </w:rPr>
        <w:t>).</w:t>
      </w:r>
    </w:p>
    <w:p w:rsidR="00417F83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(C) </w:t>
      </w:r>
      <w:r w:rsidRPr="00417F83">
        <w:rPr>
          <w:rFonts w:cs="Flama-Light"/>
          <w:color w:val="000000"/>
        </w:rPr>
        <w:t>«complementos» (</w:t>
      </w:r>
      <w:r w:rsidRPr="00E67BAB">
        <w:rPr>
          <w:rFonts w:cs="Flama"/>
          <w:color w:val="0082C8"/>
        </w:rPr>
        <w:t>linha 24</w:t>
      </w:r>
      <w:r w:rsidRPr="00417F83">
        <w:rPr>
          <w:rFonts w:cs="Flama-Light"/>
          <w:color w:val="000000"/>
        </w:rPr>
        <w:t>).</w:t>
      </w:r>
    </w:p>
    <w:p w:rsidR="005A63B6" w:rsidRPr="00417F83" w:rsidRDefault="00417F83" w:rsidP="00417F8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67BAB">
        <w:rPr>
          <w:rFonts w:cs="Flama-Bold"/>
          <w:b/>
          <w:bCs/>
          <w:color w:val="0082C8"/>
        </w:rPr>
        <w:t xml:space="preserve">(D) </w:t>
      </w:r>
      <w:r w:rsidRPr="00417F83">
        <w:rPr>
          <w:rFonts w:cs="Flama-Light"/>
          <w:color w:val="000000"/>
        </w:rPr>
        <w:t>«intensamente» (</w:t>
      </w:r>
      <w:r w:rsidRPr="00E67BAB">
        <w:rPr>
          <w:rFonts w:cs="Flama"/>
          <w:color w:val="0082C8"/>
        </w:rPr>
        <w:t>linha 25</w:t>
      </w:r>
      <w:r w:rsidRPr="00417F83">
        <w:rPr>
          <w:rFonts w:cs="Flama-Light"/>
          <w:color w:val="000000"/>
        </w:rPr>
        <w:t>).</w:t>
      </w:r>
    </w:p>
    <w:p w:rsidR="00417F83" w:rsidRPr="00417F83" w:rsidRDefault="00417F83" w:rsidP="00417F83">
      <w:pPr>
        <w:spacing w:after="0" w:line="240" w:lineRule="auto"/>
        <w:rPr>
          <w:rFonts w:cs="Flama-Light"/>
          <w:color w:val="000000"/>
        </w:rPr>
      </w:pPr>
      <w:r w:rsidRPr="00417F83">
        <w:rPr>
          <w:rFonts w:cs="Flama-Light"/>
          <w:color w:val="000000"/>
        </w:rPr>
        <w:br w:type="page"/>
      </w:r>
    </w:p>
    <w:p w:rsidR="00290395" w:rsidRPr="00870141" w:rsidRDefault="00290395" w:rsidP="00870141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870141">
        <w:rPr>
          <w:rFonts w:ascii="Times New Roman" w:hAnsi="Times New Roman" w:cs="Times New Roman"/>
          <w:b/>
          <w:color w:val="0082C8"/>
          <w:sz w:val="28"/>
          <w:szCs w:val="24"/>
        </w:rPr>
        <w:lastRenderedPageBreak/>
        <w:t>Parte B</w:t>
      </w:r>
    </w:p>
    <w:p w:rsidR="00290395" w:rsidRPr="003348F8" w:rsidRDefault="00290395" w:rsidP="00870141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3348F8">
        <w:rPr>
          <w:rFonts w:cs="Flama-Light"/>
          <w:color w:val="000000"/>
        </w:rPr>
        <w:t>Lê o texto. Em caso de necessidade consulta o vocabulário.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290395" w:rsidTr="003348F8">
        <w:tc>
          <w:tcPr>
            <w:tcW w:w="397" w:type="dxa"/>
          </w:tcPr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870141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290395" w:rsidRPr="009954BF" w:rsidRDefault="00290395" w:rsidP="00870141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290395" w:rsidRPr="009954BF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90395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290395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290395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  <w:p w:rsidR="00290395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290395" w:rsidRDefault="00290395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870141" w:rsidRPr="009954BF" w:rsidRDefault="00870141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290395" w:rsidRPr="0098773E" w:rsidRDefault="00290395" w:rsidP="00290395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Ora vamos à história já que me coube em sorte arpoar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1</w:t>
            </w:r>
            <w:r w:rsidRPr="0098773E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com pena de ferro, no fundo </w:t>
            </w:r>
            <w:r w:rsid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lodoso</w:t>
            </w:r>
            <w:proofErr w:type="gramEnd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deste tinteiro, as frases do meu tempo.</w:t>
            </w:r>
          </w:p>
          <w:p w:rsidR="00290395" w:rsidRPr="0098773E" w:rsidRDefault="00290395" w:rsidP="00870141">
            <w:pPr>
              <w:autoSpaceDE w:val="0"/>
              <w:autoSpaceDN w:val="0"/>
              <w:adjustRightInd w:val="0"/>
              <w:spacing w:after="120"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Era pescador e caçador António de Queirós e Meneses. Viu no monte a filha do lavra</w:t>
            </w:r>
            <w:r w:rsid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dor de Santo Aleixo. As serras têm sombras do infinito. O coração aí é maior que as d</w:t>
            </w: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i</w:t>
            </w: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mensões do peito. O homem como se vê só, no cabeço de um fraguedo, dá-se grandeza extraordinária, mede-se pelo comprimento de horizonte a horizonte. Se o amor lhe ru</w:t>
            </w:r>
            <w:r w:rsid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tilou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2</w:t>
            </w:r>
            <w:r w:rsidRPr="0098773E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t xml:space="preserve"> </w:t>
            </w: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aí como um relâmpago que fulgura numa vasta cordilheira de montes, é um amor olímpico, titânico, imenso, que, disparado sobre a modéstia e singeleza duma rapariga montesinha, faz lembrar Camões:</w:t>
            </w:r>
          </w:p>
          <w:p w:rsidR="00290395" w:rsidRPr="0098773E" w:rsidRDefault="00290395" w:rsidP="00290395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98773E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Qual será o amor bastante</w:t>
            </w:r>
          </w:p>
          <w:p w:rsidR="00290395" w:rsidRPr="0098773E" w:rsidRDefault="00290395" w:rsidP="00870141">
            <w:pPr>
              <w:autoSpaceDE w:val="0"/>
              <w:autoSpaceDN w:val="0"/>
              <w:adjustRightInd w:val="0"/>
              <w:spacing w:after="120" w:line="300" w:lineRule="exact"/>
              <w:ind w:firstLine="284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98773E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De Ninfa que sustente o dum Gigante?</w:t>
            </w:r>
          </w:p>
          <w:p w:rsidR="00290395" w:rsidRPr="0098773E" w:rsidRDefault="00290395" w:rsidP="00290395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Andava ele cursando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3</w:t>
            </w:r>
            <w:r w:rsidRPr="0098773E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retórica em Coimbra para ir vestir o hábito de frade fidalgo </w:t>
            </w:r>
            <w:proofErr w:type="gramStart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em</w:t>
            </w:r>
            <w:proofErr w:type="gramEnd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870141"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S. Vicente de Fora. Tinha vinte e dois anos, e </w:t>
            </w:r>
            <w:proofErr w:type="spellStart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aspeto</w:t>
            </w:r>
            <w:proofErr w:type="spellEnd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pouco de bernardo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4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Era magro </w:t>
            </w:r>
            <w:proofErr w:type="gramStart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</w:t>
            </w:r>
            <w:proofErr w:type="gramEnd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pálido</w:t>
            </w:r>
            <w:proofErr w:type="gramEnd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 da palidez dos que amam, segundo o preceito ovidiano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5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: </w:t>
            </w:r>
            <w:proofErr w:type="spellStart"/>
            <w:r w:rsidRPr="0098773E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Paleat</w:t>
            </w:r>
            <w:proofErr w:type="spellEnd"/>
            <w:r w:rsidRPr="0098773E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773E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omnis</w:t>
            </w:r>
            <w:proofErr w:type="spellEnd"/>
            <w:r w:rsidRPr="0098773E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amans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6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  <w:r w:rsid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Tinha êxtases </w:t>
            </w: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nos píncaros das serras, como se ouvisse as harmonias das esferas. Sentia </w:t>
            </w:r>
            <w:r w:rsid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o</w:t>
            </w:r>
            <w:proofErr w:type="gramEnd"/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grande vazio que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 retórica lhe não enchia. Queria o amor, não queria tropos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7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; preferia uma mulher feia, se as há, à mais nítida metáfora de Cícero ou Vieira.</w:t>
            </w:r>
          </w:p>
          <w:p w:rsidR="00290395" w:rsidRPr="00417F83" w:rsidRDefault="00290395" w:rsidP="00290395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  <w:spacing w:val="4"/>
              </w:rPr>
            </w:pP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Nestas ideias o encontrou Josefa da Lage, nos montados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8</w:t>
            </w:r>
            <w:r w:rsidRPr="0098773E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da sua freguesia. Coraram ambos. Este rubor era o primeiro lampejo do incêndio. Depois, à volta de poucos dias, </w:t>
            </w:r>
            <w:r w:rsid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o</w:t>
            </w:r>
            <w:proofErr w:type="gramEnd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fogo levou de assalto aquele combustível edifício de inocência, cheio de fluidos in</w:t>
            </w:r>
            <w:r w:rsid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flamáveis. A serra tinha penhascais, bosques, cavernas, insinuando o amor selvagem. </w:t>
            </w:r>
            <w:r w:rsid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Rodeava-os uma natureza contemporânea do homem vestido da pele do seu confrade </w:t>
            </w:r>
            <w:r w:rsid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em</w:t>
            </w:r>
            <w:proofErr w:type="gramEnd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civilização, o grande urso e o grande veado. A forma selvática e antiga do proscénio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9</w:t>
            </w:r>
            <w:r w:rsidRPr="0098773E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deu-lhes jeitos de antigos atores da vida animal. Ninguém que os visse, ninguém que lhes lesse os grandes livros do padre Sanches acerca do matrimónio. Oh! </w:t>
            </w:r>
            <w:proofErr w:type="gramStart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</w:t>
            </w:r>
            <w:proofErr w:type="gramEnd"/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solidão, entre dois </w:t>
            </w: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amantes, faz os poetas; mas talvez primitivos de mais, algum tanto gaélicos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10</w:t>
            </w: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, norman</w:t>
            </w:r>
            <w:r w:rsidR="0098773E"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98773E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dos, alheios de tudo o que é epistolografia amorosa</w:t>
            </w:r>
            <w:r w:rsidRPr="0098773E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11</w:t>
            </w:r>
            <w:r w:rsidRPr="0098773E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– peles-vermelhas no rigor antro</w:t>
            </w:r>
            <w:r w:rsid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98773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pológico, à vista do modo como a gente em honesta prosa costuma casar-se.</w:t>
            </w:r>
          </w:p>
        </w:tc>
      </w:tr>
      <w:tr w:rsidR="00290395" w:rsidTr="003348F8">
        <w:tc>
          <w:tcPr>
            <w:tcW w:w="397" w:type="dxa"/>
          </w:tcPr>
          <w:p w:rsidR="00290395" w:rsidRDefault="00290395" w:rsidP="003348F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290395" w:rsidRPr="0029002A" w:rsidRDefault="00290395" w:rsidP="00290395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903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Camilo Castelo Branco, «Maria Moisés», in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Novelas do Minho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</w:r>
            <w:r w:rsidRPr="0029039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Lisboa, Bertrand Editora, 2009</w:t>
            </w:r>
          </w:p>
        </w:tc>
      </w:tr>
      <w:tr w:rsidR="00290395" w:rsidTr="003348F8">
        <w:trPr>
          <w:trHeight w:val="170"/>
        </w:trPr>
        <w:tc>
          <w:tcPr>
            <w:tcW w:w="397" w:type="dxa"/>
            <w:vMerge w:val="restart"/>
          </w:tcPr>
          <w:p w:rsidR="00290395" w:rsidRDefault="00290395" w:rsidP="003348F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290395" w:rsidRPr="001778C8" w:rsidRDefault="00290395" w:rsidP="003348F8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290395" w:rsidRPr="001778C8" w:rsidRDefault="00290395" w:rsidP="003348F8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290395" w:rsidTr="003348F8">
        <w:trPr>
          <w:trHeight w:val="277"/>
        </w:trPr>
        <w:tc>
          <w:tcPr>
            <w:tcW w:w="397" w:type="dxa"/>
            <w:vMerge/>
          </w:tcPr>
          <w:p w:rsidR="00290395" w:rsidRDefault="00290395" w:rsidP="003348F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290395" w:rsidRPr="00290395" w:rsidRDefault="00290395" w:rsidP="00155E0C">
            <w:pPr>
              <w:pStyle w:val="FootnoteText"/>
              <w:spacing w:line="220" w:lineRule="exact"/>
              <w:jc w:val="both"/>
              <w:rPr>
                <w:rFonts w:ascii="Flama-Light" w:hAnsi="Flama-Light" w:cs="Flama-Light"/>
                <w:color w:val="000000"/>
                <w:spacing w:val="2"/>
                <w:sz w:val="16"/>
                <w:szCs w:val="16"/>
              </w:rPr>
            </w:pPr>
            <w:r w:rsidRPr="00155E0C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1</w:t>
            </w:r>
            <w:r w:rsidRPr="00155E0C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proofErr w:type="gramStart"/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arpoar</w:t>
            </w:r>
            <w:proofErr w:type="gramEnd"/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55E0C">
              <w:rPr>
                <w:rFonts w:cs="Flama-Light"/>
                <w:color w:val="000000"/>
                <w:sz w:val="16"/>
                <w:szCs w:val="16"/>
              </w:rPr>
              <w:t xml:space="preserve">– encontrar, escrever; </w:t>
            </w:r>
            <w:r w:rsidRPr="00155E0C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2</w:t>
            </w:r>
            <w:r w:rsidRPr="00155E0C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rutilou </w:t>
            </w:r>
            <w:r w:rsidRPr="00155E0C">
              <w:rPr>
                <w:rFonts w:cs="Flama-Light"/>
                <w:color w:val="000000"/>
                <w:sz w:val="16"/>
                <w:szCs w:val="16"/>
              </w:rPr>
              <w:t xml:space="preserve">– apareceu; </w:t>
            </w:r>
            <w:r w:rsidRPr="00155E0C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3</w:t>
            </w:r>
            <w:r w:rsidRPr="00155E0C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cursando </w:t>
            </w:r>
            <w:r w:rsidRPr="00155E0C">
              <w:rPr>
                <w:rFonts w:cs="Flama-Light"/>
                <w:color w:val="000000"/>
                <w:sz w:val="16"/>
                <w:szCs w:val="16"/>
              </w:rPr>
              <w:t xml:space="preserve">– estudando (para ser ordenado frade no mosteiro de São </w:t>
            </w:r>
            <w:r w:rsidRPr="00155E0C">
              <w:rPr>
                <w:rFonts w:cs="Flama-Light"/>
                <w:color w:val="000000"/>
                <w:sz w:val="16"/>
                <w:szCs w:val="16"/>
              </w:rPr>
              <w:br/>
              <w:t xml:space="preserve">Vicente de Fora); </w:t>
            </w:r>
            <w:r w:rsidRPr="00155E0C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4</w:t>
            </w:r>
            <w:r w:rsidRPr="00155E0C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bernardo </w:t>
            </w:r>
            <w:r w:rsidRPr="00155E0C">
              <w:rPr>
                <w:rFonts w:cs="Flama-Light"/>
                <w:color w:val="000000"/>
                <w:sz w:val="16"/>
                <w:szCs w:val="16"/>
              </w:rPr>
              <w:t xml:space="preserve">– frade; </w:t>
            </w:r>
            <w:r w:rsidRPr="00155E0C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5</w:t>
            </w:r>
            <w:r w:rsidRPr="00155E0C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ovidiano </w:t>
            </w:r>
            <w:r w:rsidRPr="00155E0C">
              <w:rPr>
                <w:rFonts w:cs="Flama-Light"/>
                <w:color w:val="000000"/>
                <w:sz w:val="16"/>
                <w:szCs w:val="16"/>
              </w:rPr>
              <w:t xml:space="preserve">– relativo ao poeta romano Ovídio; </w:t>
            </w:r>
            <w:r w:rsidRPr="00155E0C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6</w:t>
            </w:r>
            <w:r w:rsidRPr="00155E0C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proofErr w:type="spellStart"/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Paleat</w:t>
            </w:r>
            <w:proofErr w:type="spellEnd"/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omnis</w:t>
            </w:r>
            <w:proofErr w:type="spellEnd"/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amans</w:t>
            </w:r>
            <w:proofErr w:type="spellEnd"/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55E0C">
              <w:rPr>
                <w:rFonts w:cs="Flama-Light"/>
                <w:color w:val="000000"/>
                <w:sz w:val="16"/>
                <w:szCs w:val="16"/>
              </w:rPr>
              <w:t xml:space="preserve">– a palidez é própria de quem está apaixonado; </w:t>
            </w:r>
            <w:r w:rsidRPr="00155E0C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7</w:t>
            </w:r>
            <w:r w:rsidRPr="00155E0C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tropos </w:t>
            </w:r>
            <w:r w:rsidRPr="00155E0C">
              <w:rPr>
                <w:rFonts w:cs="Flama-Light"/>
                <w:color w:val="000000"/>
                <w:sz w:val="16"/>
                <w:szCs w:val="16"/>
              </w:rPr>
              <w:t xml:space="preserve">– figuras de retórica, como a metáfora, que ele tinha de estudar; </w:t>
            </w:r>
            <w:r w:rsidRPr="00155E0C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8</w:t>
            </w:r>
            <w:r w:rsidRPr="00155E0C">
              <w:rPr>
                <w:rFonts w:cs="Flama-Bold"/>
                <w:b/>
                <w:bCs/>
                <w:color w:val="0082C8"/>
                <w:sz w:val="16"/>
                <w:szCs w:val="16"/>
              </w:rPr>
              <w:t xml:space="preserve"> </w:t>
            </w:r>
            <w:r w:rsidRPr="00155E0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montados </w:t>
            </w:r>
            <w:r w:rsidRPr="00155E0C">
              <w:rPr>
                <w:rFonts w:cs="Flama-Light"/>
                <w:color w:val="000000"/>
                <w:sz w:val="16"/>
                <w:szCs w:val="16"/>
              </w:rPr>
              <w:t>– montes;</w:t>
            </w:r>
            <w:r>
              <w:rPr>
                <w:rFonts w:cs="Flama-Light"/>
                <w:color w:val="000000"/>
                <w:spacing w:val="2"/>
                <w:sz w:val="16"/>
                <w:szCs w:val="16"/>
              </w:rPr>
              <w:br/>
            </w:r>
            <w:r w:rsidRPr="00155E0C">
              <w:rPr>
                <w:rFonts w:cs="Flama-Bold"/>
                <w:b/>
                <w:bCs/>
                <w:color w:val="0082C8"/>
                <w:spacing w:val="2"/>
                <w:szCs w:val="16"/>
                <w:vertAlign w:val="superscript"/>
              </w:rPr>
              <w:t>9</w:t>
            </w:r>
            <w:r w:rsidRPr="00155E0C">
              <w:rPr>
                <w:rFonts w:cs="Flama-Bold"/>
                <w:b/>
                <w:bCs/>
                <w:color w:val="0082C8"/>
                <w:spacing w:val="2"/>
                <w:sz w:val="16"/>
                <w:szCs w:val="16"/>
              </w:rPr>
              <w:t xml:space="preserve"> </w:t>
            </w:r>
            <w:proofErr w:type="gramStart"/>
            <w:r w:rsidRPr="00290395">
              <w:rPr>
                <w:rFonts w:cs="Flama-LightItalic"/>
                <w:i/>
                <w:iCs/>
                <w:color w:val="000000"/>
                <w:spacing w:val="2"/>
                <w:sz w:val="16"/>
                <w:szCs w:val="16"/>
              </w:rPr>
              <w:t>proscénio</w:t>
            </w:r>
            <w:proofErr w:type="gramEnd"/>
            <w:r w:rsidRPr="00290395">
              <w:rPr>
                <w:rFonts w:cs="Flama-LightItalic"/>
                <w:i/>
                <w:iCs/>
                <w:color w:val="000000"/>
                <w:spacing w:val="2"/>
                <w:sz w:val="16"/>
                <w:szCs w:val="16"/>
              </w:rPr>
              <w:t xml:space="preserve"> </w:t>
            </w:r>
            <w:r w:rsidRPr="00290395">
              <w:rPr>
                <w:rFonts w:cs="Flama-Light"/>
                <w:color w:val="000000"/>
                <w:spacing w:val="2"/>
                <w:sz w:val="16"/>
                <w:szCs w:val="16"/>
              </w:rPr>
              <w:t xml:space="preserve">– cenário, paisagem; </w:t>
            </w:r>
            <w:r w:rsidRPr="00155E0C">
              <w:rPr>
                <w:rFonts w:cs="Flama-Bold"/>
                <w:b/>
                <w:bCs/>
                <w:color w:val="0082C8"/>
                <w:spacing w:val="2"/>
                <w:szCs w:val="16"/>
                <w:vertAlign w:val="superscript"/>
              </w:rPr>
              <w:t>10</w:t>
            </w:r>
            <w:r w:rsidRPr="00155E0C">
              <w:rPr>
                <w:rFonts w:cs="Flama-Bold"/>
                <w:b/>
                <w:bCs/>
                <w:color w:val="0082C8"/>
                <w:spacing w:val="2"/>
                <w:sz w:val="16"/>
                <w:szCs w:val="16"/>
              </w:rPr>
              <w:t xml:space="preserve"> </w:t>
            </w:r>
            <w:r w:rsidRPr="00290395">
              <w:rPr>
                <w:rFonts w:cs="Flama-LightItalic"/>
                <w:i/>
                <w:iCs/>
                <w:color w:val="000000"/>
                <w:spacing w:val="2"/>
                <w:sz w:val="16"/>
                <w:szCs w:val="16"/>
              </w:rPr>
              <w:t xml:space="preserve">gaélicos </w:t>
            </w:r>
            <w:r w:rsidRPr="00290395">
              <w:rPr>
                <w:rFonts w:cs="Flama-Light"/>
                <w:color w:val="000000"/>
                <w:spacing w:val="2"/>
                <w:sz w:val="16"/>
                <w:szCs w:val="16"/>
              </w:rPr>
              <w:t xml:space="preserve">– bárbaros; </w:t>
            </w:r>
            <w:r w:rsidRPr="00155E0C">
              <w:rPr>
                <w:rFonts w:cs="Flama-Bold"/>
                <w:b/>
                <w:bCs/>
                <w:color w:val="0082C8"/>
                <w:spacing w:val="2"/>
                <w:szCs w:val="16"/>
                <w:vertAlign w:val="superscript"/>
              </w:rPr>
              <w:t>11</w:t>
            </w:r>
            <w:r w:rsidRPr="00155E0C">
              <w:rPr>
                <w:rFonts w:cs="Flama-Bold"/>
                <w:b/>
                <w:bCs/>
                <w:color w:val="0082C8"/>
                <w:spacing w:val="2"/>
                <w:sz w:val="16"/>
                <w:szCs w:val="16"/>
              </w:rPr>
              <w:t xml:space="preserve"> </w:t>
            </w:r>
            <w:r w:rsidRPr="00290395">
              <w:rPr>
                <w:rFonts w:cs="Flama-LightItalic"/>
                <w:i/>
                <w:iCs/>
                <w:color w:val="000000"/>
                <w:spacing w:val="2"/>
                <w:sz w:val="16"/>
                <w:szCs w:val="16"/>
              </w:rPr>
              <w:t xml:space="preserve">epistolografia amorosa </w:t>
            </w:r>
            <w:r w:rsidRPr="00290395">
              <w:rPr>
                <w:rFonts w:cs="Flama-Light"/>
                <w:color w:val="000000"/>
                <w:spacing w:val="2"/>
                <w:sz w:val="16"/>
                <w:szCs w:val="16"/>
              </w:rPr>
              <w:t>– cartas de amor</w:t>
            </w:r>
          </w:p>
        </w:tc>
      </w:tr>
    </w:tbl>
    <w:p w:rsidR="00290395" w:rsidRDefault="00290395">
      <w:pPr>
        <w:rPr>
          <w:rFonts w:ascii="Flama-Light" w:hAnsi="Flama-Light" w:cs="Flama-Light"/>
          <w:color w:val="000000"/>
          <w:sz w:val="14"/>
          <w:szCs w:val="14"/>
        </w:rPr>
      </w:pPr>
      <w:r>
        <w:rPr>
          <w:rFonts w:ascii="Flama-Light" w:hAnsi="Flama-Light" w:cs="Flama-Light"/>
          <w:color w:val="000000"/>
          <w:sz w:val="14"/>
          <w:szCs w:val="14"/>
        </w:rPr>
        <w:br w:type="page"/>
      </w:r>
    </w:p>
    <w:p w:rsidR="00DB6656" w:rsidRPr="00DB6656" w:rsidRDefault="00DB6656" w:rsidP="00DA5001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lastRenderedPageBreak/>
        <w:t xml:space="preserve">3. </w:t>
      </w:r>
      <w:r w:rsidRPr="00DB6656">
        <w:rPr>
          <w:rFonts w:cs="Flama-Light"/>
          <w:color w:val="000000"/>
        </w:rPr>
        <w:t xml:space="preserve">Todas as afirmações que se seguem se podem comprovar com o texto, </w:t>
      </w:r>
      <w:proofErr w:type="spellStart"/>
      <w:r w:rsidRPr="00DB6656">
        <w:rPr>
          <w:rFonts w:cs="Flama-Light"/>
          <w:color w:val="000000"/>
        </w:rPr>
        <w:t>exceto</w:t>
      </w:r>
      <w:proofErr w:type="spellEnd"/>
      <w:r w:rsidRPr="00DB6656">
        <w:rPr>
          <w:rFonts w:cs="Flama-Light"/>
          <w:color w:val="000000"/>
        </w:rPr>
        <w:t xml:space="preserve"> uma.</w:t>
      </w:r>
      <w:r>
        <w:rPr>
          <w:rFonts w:cs="Flama-Light"/>
          <w:color w:val="000000"/>
        </w:rPr>
        <w:br/>
      </w:r>
      <w:r w:rsidRPr="00DB6656">
        <w:rPr>
          <w:rFonts w:cs="Flama-Light"/>
          <w:color w:val="000000"/>
        </w:rPr>
        <w:t xml:space="preserve">Identifica-a copiando para a folha da prova a alínea </w:t>
      </w:r>
      <w:proofErr w:type="spellStart"/>
      <w:r w:rsidRPr="00DB6656">
        <w:rPr>
          <w:rFonts w:cs="Flama-Light"/>
          <w:color w:val="000000"/>
        </w:rPr>
        <w:t>respetiva</w:t>
      </w:r>
      <w:proofErr w:type="spellEnd"/>
      <w:r w:rsidRPr="00DB6656">
        <w:rPr>
          <w:rFonts w:cs="Flama-Light"/>
          <w:color w:val="000000"/>
        </w:rPr>
        <w:t>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(A) </w:t>
      </w:r>
      <w:r w:rsidRPr="00DB6656">
        <w:rPr>
          <w:rFonts w:cs="Flama-Light"/>
          <w:color w:val="000000"/>
        </w:rPr>
        <w:t>As duas personagens referidas no texto namoraram e casaram, como sucede norma</w:t>
      </w:r>
      <w:r w:rsidRPr="00DB6656">
        <w:rPr>
          <w:rFonts w:cs="Flama-Light"/>
          <w:color w:val="000000"/>
        </w:rPr>
        <w:t>l</w:t>
      </w:r>
      <w:r w:rsidRPr="00DB6656">
        <w:rPr>
          <w:rFonts w:cs="Flama-Light"/>
          <w:color w:val="000000"/>
        </w:rPr>
        <w:t>mente.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(B) </w:t>
      </w:r>
      <w:r w:rsidRPr="00DB6656">
        <w:rPr>
          <w:rFonts w:cs="Flama-Light"/>
          <w:color w:val="000000"/>
        </w:rPr>
        <w:t>As duas personagens referidas no texto mantiveram um relacionamento íntimo</w:t>
      </w:r>
      <w:r w:rsidR="00DA5001">
        <w:rPr>
          <w:rFonts w:cs="Flama-Light"/>
          <w:color w:val="000000"/>
        </w:rPr>
        <w:t xml:space="preserve"> </w:t>
      </w:r>
      <w:r w:rsidRPr="00DB6656">
        <w:rPr>
          <w:rFonts w:cs="Flama-Light"/>
          <w:color w:val="000000"/>
        </w:rPr>
        <w:t>sem se terem casado.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(C) </w:t>
      </w:r>
      <w:r w:rsidRPr="00DB6656">
        <w:rPr>
          <w:rFonts w:cs="Flama-Light"/>
          <w:color w:val="000000"/>
        </w:rPr>
        <w:t>Esse relacionamento íntimo foi favorecido pelas condições dos locais onde se encontr</w:t>
      </w:r>
      <w:r w:rsidRPr="00DB6656">
        <w:rPr>
          <w:rFonts w:cs="Flama-Light"/>
          <w:color w:val="000000"/>
        </w:rPr>
        <w:t>a</w:t>
      </w:r>
      <w:r w:rsidRPr="00DB6656">
        <w:rPr>
          <w:rFonts w:cs="Flama-Light"/>
          <w:color w:val="000000"/>
        </w:rPr>
        <w:t>vam.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(D) </w:t>
      </w:r>
      <w:r w:rsidRPr="00E275D6">
        <w:rPr>
          <w:rFonts w:cs="Flama-Light"/>
          <w:color w:val="000000"/>
          <w:spacing w:val="-2"/>
        </w:rPr>
        <w:t>A personagem masculina destinava-se a um estado social para o qual não tinha por</w:t>
      </w:r>
      <w:r w:rsidR="00DA5001" w:rsidRPr="00E275D6">
        <w:rPr>
          <w:rFonts w:cs="Flama-Light"/>
          <w:color w:val="000000"/>
          <w:spacing w:val="-2"/>
        </w:rPr>
        <w:t xml:space="preserve"> </w:t>
      </w:r>
      <w:r w:rsidRPr="00E275D6">
        <w:rPr>
          <w:rFonts w:cs="Flama-Light"/>
          <w:color w:val="000000"/>
          <w:spacing w:val="-2"/>
        </w:rPr>
        <w:t>certo</w:t>
      </w:r>
      <w:r w:rsidRPr="00DB6656">
        <w:rPr>
          <w:rFonts w:cs="Flama-Light"/>
          <w:color w:val="000000"/>
        </w:rPr>
        <w:t xml:space="preserve"> vocação.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(E) </w:t>
      </w:r>
      <w:r w:rsidRPr="00DB6656">
        <w:rPr>
          <w:rFonts w:cs="Flama-Light"/>
          <w:color w:val="000000"/>
        </w:rPr>
        <w:t>A personagem feminina entregou-se apaixonadamente ao amor.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(F) </w:t>
      </w:r>
      <w:r w:rsidRPr="00DB6656">
        <w:rPr>
          <w:rFonts w:cs="Flama-Light"/>
          <w:color w:val="000000"/>
        </w:rPr>
        <w:t>Estas duas personagens pertenciam a estratos sociais diferentes.</w:t>
      </w:r>
    </w:p>
    <w:p w:rsidR="00DB6656" w:rsidRPr="00DB6656" w:rsidRDefault="00DB6656" w:rsidP="00DA5001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4. </w:t>
      </w:r>
      <w:r w:rsidRPr="00E275D6">
        <w:rPr>
          <w:rFonts w:cs="Flama-Light"/>
          <w:color w:val="000000"/>
          <w:spacing w:val="-2"/>
        </w:rPr>
        <w:t>Atenta na expressão «rapariga montesinha» (</w:t>
      </w:r>
      <w:r w:rsidRPr="00E275D6">
        <w:rPr>
          <w:rFonts w:cs="Flama"/>
          <w:color w:val="0082C8"/>
          <w:spacing w:val="-2"/>
        </w:rPr>
        <w:t>linhas 8</w:t>
      </w:r>
      <w:r w:rsidRPr="00E275D6">
        <w:rPr>
          <w:rFonts w:cs="Flama"/>
          <w:color w:val="00A4FB"/>
          <w:spacing w:val="-2"/>
        </w:rPr>
        <w:t xml:space="preserve"> </w:t>
      </w:r>
      <w:r w:rsidRPr="00E275D6">
        <w:rPr>
          <w:rFonts w:cs="Flama-Light"/>
          <w:color w:val="000000"/>
          <w:spacing w:val="-2"/>
        </w:rPr>
        <w:t xml:space="preserve">e </w:t>
      </w:r>
      <w:r w:rsidRPr="00E275D6">
        <w:rPr>
          <w:rFonts w:cs="Flama"/>
          <w:color w:val="0082C8"/>
          <w:spacing w:val="-2"/>
        </w:rPr>
        <w:t>9</w:t>
      </w:r>
      <w:r w:rsidRPr="00E275D6">
        <w:rPr>
          <w:rFonts w:cs="Flama-Light"/>
          <w:color w:val="000000"/>
          <w:spacing w:val="-2"/>
        </w:rPr>
        <w:t>). Justifica a sua ocorrência</w:t>
      </w:r>
      <w:r w:rsidR="00DA5001" w:rsidRPr="00E275D6">
        <w:rPr>
          <w:rFonts w:cs="Flama-Light"/>
          <w:color w:val="000000"/>
          <w:spacing w:val="-2"/>
        </w:rPr>
        <w:t xml:space="preserve"> </w:t>
      </w:r>
      <w:r w:rsidRPr="00E275D6">
        <w:rPr>
          <w:rFonts w:cs="Flama-Light"/>
          <w:color w:val="000000"/>
          <w:spacing w:val="-2"/>
        </w:rPr>
        <w:t>no texto.</w:t>
      </w:r>
    </w:p>
    <w:p w:rsidR="00DB6656" w:rsidRPr="00DB6656" w:rsidRDefault="00DB6656" w:rsidP="00E275D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5. </w:t>
      </w:r>
      <w:r w:rsidRPr="00DB6656">
        <w:rPr>
          <w:rFonts w:cs="Flama-Light"/>
          <w:color w:val="000000"/>
        </w:rPr>
        <w:t>Identifica as metáforas que se sucedem no segmento textual: «Este rubor era o primeiro</w:t>
      </w:r>
      <w:r w:rsidR="00DA5001">
        <w:rPr>
          <w:rFonts w:cs="Flama-Light"/>
          <w:color w:val="000000"/>
        </w:rPr>
        <w:t xml:space="preserve"> </w:t>
      </w:r>
      <w:r w:rsidRPr="00DB6656">
        <w:rPr>
          <w:rFonts w:cs="Flama-Light"/>
          <w:color w:val="000000"/>
        </w:rPr>
        <w:t>lampejo do incêndio. Depois, à volta de poucos dias, o fogo levou de assalto aquele</w:t>
      </w:r>
      <w:r w:rsidR="00DA5001">
        <w:rPr>
          <w:rFonts w:cs="Flama-Light"/>
          <w:color w:val="000000"/>
        </w:rPr>
        <w:t xml:space="preserve"> </w:t>
      </w:r>
      <w:r w:rsidRPr="00DB6656">
        <w:rPr>
          <w:rFonts w:cs="Flama-Light"/>
          <w:color w:val="000000"/>
        </w:rPr>
        <w:t>co</w:t>
      </w:r>
      <w:r w:rsidRPr="00DB6656">
        <w:rPr>
          <w:rFonts w:cs="Flama-Light"/>
          <w:color w:val="000000"/>
        </w:rPr>
        <w:t>m</w:t>
      </w:r>
      <w:r w:rsidRPr="00DB6656">
        <w:rPr>
          <w:rFonts w:cs="Flama-Light"/>
          <w:color w:val="000000"/>
        </w:rPr>
        <w:t>bustível edifício de inocência, cheio de fluidos inflamáveis.», (</w:t>
      </w:r>
      <w:r w:rsidRPr="00DA5001">
        <w:rPr>
          <w:rFonts w:cs="Flama"/>
          <w:color w:val="0082C8"/>
        </w:rPr>
        <w:t xml:space="preserve">linhas 19 </w:t>
      </w:r>
      <w:r w:rsidRPr="00DB6656">
        <w:rPr>
          <w:rFonts w:cs="Flama-Light"/>
          <w:color w:val="000000"/>
        </w:rPr>
        <w:t xml:space="preserve">a </w:t>
      </w:r>
      <w:r w:rsidRPr="00DA5001">
        <w:rPr>
          <w:rFonts w:cs="Flama"/>
          <w:color w:val="0082C8"/>
        </w:rPr>
        <w:t>21</w:t>
      </w:r>
      <w:r w:rsidRPr="00DB6656">
        <w:rPr>
          <w:rFonts w:cs="Flama-Light"/>
          <w:color w:val="000000"/>
        </w:rPr>
        <w:t>).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5.1 </w:t>
      </w:r>
      <w:proofErr w:type="spellStart"/>
      <w:r w:rsidRPr="00DB6656">
        <w:rPr>
          <w:rFonts w:cs="Flama-Light"/>
          <w:color w:val="000000"/>
        </w:rPr>
        <w:t>Seleciona</w:t>
      </w:r>
      <w:proofErr w:type="spellEnd"/>
      <w:r w:rsidRPr="00DB6656">
        <w:rPr>
          <w:rFonts w:cs="Flama-Light"/>
          <w:color w:val="000000"/>
        </w:rPr>
        <w:t xml:space="preserve"> aquela que te parece mais expressiva e justifica a tua escolha.</w:t>
      </w:r>
    </w:p>
    <w:p w:rsidR="00DB6656" w:rsidRPr="00E275D6" w:rsidRDefault="00DB6656" w:rsidP="00E275D6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E275D6">
        <w:rPr>
          <w:rFonts w:ascii="Times New Roman" w:hAnsi="Times New Roman" w:cs="Times New Roman"/>
          <w:b/>
          <w:color w:val="0082C8"/>
          <w:sz w:val="28"/>
          <w:szCs w:val="24"/>
        </w:rPr>
        <w:t>Parte C</w:t>
      </w:r>
    </w:p>
    <w:p w:rsidR="00DB6656" w:rsidRPr="00DB6656" w:rsidRDefault="00DB6656" w:rsidP="00E275D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6. </w:t>
      </w:r>
      <w:r w:rsidRPr="00DB6656">
        <w:rPr>
          <w:rFonts w:cs="Flama-Light"/>
          <w:color w:val="000000"/>
        </w:rPr>
        <w:t>Escreve um texto, com um mínimo de 70 e um máximo de 120 palavras, no qual apresentes</w:t>
      </w:r>
      <w:r w:rsidR="00DA5001">
        <w:rPr>
          <w:rFonts w:cs="Flama-Light"/>
          <w:color w:val="000000"/>
        </w:rPr>
        <w:t xml:space="preserve"> </w:t>
      </w:r>
      <w:r w:rsidRPr="00DB6656">
        <w:rPr>
          <w:rFonts w:cs="Flama-Light"/>
          <w:color w:val="000000"/>
        </w:rPr>
        <w:t xml:space="preserve">uma opinião justificada sobre a seguinte afirmação: </w:t>
      </w:r>
      <w:r w:rsidRPr="00DB6656">
        <w:rPr>
          <w:rFonts w:cs="Flama-LightItalic"/>
          <w:i/>
          <w:iCs/>
          <w:color w:val="000000"/>
        </w:rPr>
        <w:t>O amor é um sentimento</w:t>
      </w:r>
      <w:r w:rsidR="00DA5001">
        <w:rPr>
          <w:rFonts w:cs="Flama-LightItalic"/>
          <w:i/>
          <w:iCs/>
          <w:color w:val="000000"/>
        </w:rPr>
        <w:t xml:space="preserve"> </w:t>
      </w:r>
      <w:r w:rsidRPr="00DB6656">
        <w:rPr>
          <w:rFonts w:cs="Flama-LightItalic"/>
          <w:i/>
          <w:iCs/>
          <w:color w:val="000000"/>
        </w:rPr>
        <w:t>contraditório: tanto pode causar grande alegria como muito sofrimento</w:t>
      </w:r>
      <w:r w:rsidRPr="00DB6656">
        <w:rPr>
          <w:rFonts w:cs="Flama-Light"/>
          <w:color w:val="000000"/>
        </w:rPr>
        <w:t>. O teu texto</w:t>
      </w:r>
      <w:r w:rsidR="00DA5001">
        <w:rPr>
          <w:rFonts w:cs="Flama-Light"/>
          <w:color w:val="000000"/>
        </w:rPr>
        <w:t xml:space="preserve"> </w:t>
      </w:r>
      <w:r w:rsidRPr="00DB6656">
        <w:rPr>
          <w:rFonts w:cs="Flama-Light"/>
          <w:color w:val="000000"/>
        </w:rPr>
        <w:t>deve ter uma intr</w:t>
      </w:r>
      <w:r w:rsidRPr="00DB6656">
        <w:rPr>
          <w:rFonts w:cs="Flama-Light"/>
          <w:color w:val="000000"/>
        </w:rPr>
        <w:t>o</w:t>
      </w:r>
      <w:r w:rsidRPr="00DB6656">
        <w:rPr>
          <w:rFonts w:cs="Flama-Light"/>
          <w:color w:val="000000"/>
        </w:rPr>
        <w:t>dução, um desenvolvimento e uma conclusão evidentes.</w:t>
      </w:r>
    </w:p>
    <w:p w:rsidR="00DB6656" w:rsidRPr="00E275D6" w:rsidRDefault="00DB6656" w:rsidP="00E275D6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E275D6">
        <w:rPr>
          <w:rFonts w:ascii="Times New Roman" w:hAnsi="Times New Roman" w:cs="Times New Roman"/>
          <w:b/>
          <w:color w:val="000000"/>
          <w:sz w:val="28"/>
          <w:szCs w:val="24"/>
        </w:rPr>
        <w:t>Grupo II</w:t>
      </w:r>
    </w:p>
    <w:p w:rsidR="00DB6656" w:rsidRPr="00DB6656" w:rsidRDefault="00DB6656" w:rsidP="00E275D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1. </w:t>
      </w:r>
      <w:r w:rsidRPr="00DB6656">
        <w:rPr>
          <w:rFonts w:cs="Flama-Light"/>
          <w:color w:val="000000"/>
        </w:rPr>
        <w:t xml:space="preserve">Passa para o discurso </w:t>
      </w:r>
      <w:proofErr w:type="spellStart"/>
      <w:r w:rsidRPr="00DB6656">
        <w:rPr>
          <w:rFonts w:cs="Flama-Light"/>
          <w:color w:val="000000"/>
        </w:rPr>
        <w:t>indireto</w:t>
      </w:r>
      <w:proofErr w:type="spellEnd"/>
      <w:r w:rsidRPr="00DB6656">
        <w:rPr>
          <w:rFonts w:cs="Flama-Light"/>
          <w:color w:val="000000"/>
        </w:rPr>
        <w:t>: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656">
        <w:rPr>
          <w:rFonts w:cs="Flama-Light"/>
          <w:color w:val="000000"/>
        </w:rPr>
        <w:t>– Para mim, disse o João, o amor é um sentimento com o qual devemos ter cuidado.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656">
        <w:rPr>
          <w:rFonts w:cs="Flama-Light"/>
          <w:color w:val="000000"/>
        </w:rPr>
        <w:t>– Eu concordo contigo, respondeu a Marta, vê o que aconteceu comigo e com o Pedro…</w:t>
      </w:r>
    </w:p>
    <w:p w:rsidR="00DB6656" w:rsidRPr="00DB6656" w:rsidRDefault="00DB6656" w:rsidP="00E275D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2. </w:t>
      </w:r>
      <w:r w:rsidRPr="00DB6656">
        <w:rPr>
          <w:rFonts w:cs="Flama-Light"/>
          <w:color w:val="000000"/>
        </w:rPr>
        <w:t>Expande as duas frases que se seguem, a primeira com um modificador de nome apositivo</w:t>
      </w:r>
      <w:r w:rsidR="00DA5001">
        <w:rPr>
          <w:rFonts w:cs="Flama-Light"/>
          <w:color w:val="000000"/>
        </w:rPr>
        <w:t xml:space="preserve"> </w:t>
      </w:r>
      <w:r w:rsidRPr="00DB6656">
        <w:rPr>
          <w:rFonts w:cs="Flama-Light"/>
          <w:color w:val="000000"/>
        </w:rPr>
        <w:t>e a segunda com um modificador de nome restritivo.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2.1 </w:t>
      </w:r>
      <w:r w:rsidRPr="00DB6656">
        <w:rPr>
          <w:rFonts w:cs="Flama-Light"/>
          <w:color w:val="000000"/>
        </w:rPr>
        <w:t>Os namorados foram passear.</w:t>
      </w:r>
    </w:p>
    <w:p w:rsidR="00DB6656" w:rsidRPr="00DB6656" w:rsidRDefault="00DB6656" w:rsidP="00E275D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A5001">
        <w:rPr>
          <w:rFonts w:cs="Flama-Bold"/>
          <w:b/>
          <w:bCs/>
          <w:color w:val="0082C8"/>
        </w:rPr>
        <w:t xml:space="preserve">2.2 </w:t>
      </w:r>
      <w:r w:rsidRPr="00DB6656">
        <w:rPr>
          <w:rFonts w:cs="Flama-Light"/>
          <w:color w:val="000000"/>
        </w:rPr>
        <w:t>Os namorados já regressaram.</w:t>
      </w:r>
    </w:p>
    <w:p w:rsidR="00DB6656" w:rsidRPr="00DB6656" w:rsidRDefault="00DB6656" w:rsidP="00DB6656">
      <w:pPr>
        <w:spacing w:after="0" w:line="240" w:lineRule="auto"/>
        <w:rPr>
          <w:rFonts w:cs="Flama-Light"/>
          <w:color w:val="000000"/>
        </w:rPr>
      </w:pPr>
      <w:r w:rsidRPr="00DB6656">
        <w:rPr>
          <w:rFonts w:cs="Flama-Light"/>
          <w:color w:val="000000"/>
        </w:rPr>
        <w:br w:type="page"/>
      </w:r>
    </w:p>
    <w:p w:rsidR="00D87A10" w:rsidRPr="00D87A10" w:rsidRDefault="00D87A10" w:rsidP="00D87A10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lastRenderedPageBreak/>
        <w:t xml:space="preserve">3. </w:t>
      </w:r>
      <w:r w:rsidRPr="00D87A10">
        <w:rPr>
          <w:rFonts w:cs="Flama-Light"/>
          <w:color w:val="000000"/>
        </w:rPr>
        <w:t xml:space="preserve">Observa a frase: </w:t>
      </w:r>
      <w:r w:rsidRPr="0098773E">
        <w:rPr>
          <w:rFonts w:cs="Flama-Medium"/>
          <w:b/>
          <w:color w:val="000000"/>
        </w:rPr>
        <w:t>O João confessou ontem ao final da tarde à Maria, na rua, que a amava</w:t>
      </w:r>
      <w:r w:rsidRPr="00D87A10">
        <w:rPr>
          <w:rFonts w:cs="Flama-Light"/>
          <w:color w:val="000000"/>
        </w:rPr>
        <w:t>.</w:t>
      </w:r>
    </w:p>
    <w:p w:rsidR="00D87A10" w:rsidRPr="00D87A10" w:rsidRDefault="00D87A10" w:rsidP="00D87A10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3.1 </w:t>
      </w:r>
      <w:r w:rsidRPr="00D87A10">
        <w:rPr>
          <w:rFonts w:cs="Flama-Light"/>
          <w:color w:val="000000"/>
        </w:rPr>
        <w:t>Identifica a oração subordinada.</w:t>
      </w:r>
    </w:p>
    <w:p w:rsidR="00D87A10" w:rsidRPr="00D87A10" w:rsidRDefault="00D87A10" w:rsidP="00D87A10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3.2 </w:t>
      </w:r>
      <w:r w:rsidRPr="00D87A10">
        <w:rPr>
          <w:rFonts w:cs="Flama-Light"/>
          <w:color w:val="000000"/>
        </w:rPr>
        <w:t>Classifica-a de modo completo.</w:t>
      </w:r>
    </w:p>
    <w:p w:rsidR="00D87A10" w:rsidRPr="00D87A10" w:rsidRDefault="00D87A10" w:rsidP="00D87A10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3.3 </w:t>
      </w:r>
      <w:r w:rsidRPr="00D87A10">
        <w:rPr>
          <w:rFonts w:cs="Flama-Light"/>
          <w:color w:val="000000"/>
        </w:rPr>
        <w:t>Identifica o elemento de que depende.</w:t>
      </w:r>
    </w:p>
    <w:p w:rsidR="00D87A10" w:rsidRPr="00D87A10" w:rsidRDefault="00D87A10" w:rsidP="00D87A10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3.4 </w:t>
      </w:r>
      <w:r w:rsidRPr="00D87A10">
        <w:rPr>
          <w:rFonts w:cs="Flama-Light"/>
          <w:color w:val="000000"/>
        </w:rPr>
        <w:t xml:space="preserve">Indica a sua função </w:t>
      </w:r>
      <w:proofErr w:type="spellStart"/>
      <w:r w:rsidRPr="00D87A10">
        <w:rPr>
          <w:rFonts w:cs="Flama-Light"/>
          <w:color w:val="000000"/>
        </w:rPr>
        <w:t>sintática</w:t>
      </w:r>
      <w:proofErr w:type="spellEnd"/>
      <w:r w:rsidRPr="00D87A10">
        <w:rPr>
          <w:rFonts w:cs="Flama-Light"/>
          <w:color w:val="000000"/>
        </w:rPr>
        <w:t xml:space="preserve"> relativamente a esse elemento.</w:t>
      </w:r>
    </w:p>
    <w:p w:rsidR="00D87A10" w:rsidRPr="00D87A10" w:rsidRDefault="00D87A10" w:rsidP="00D87A10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3.5 </w:t>
      </w:r>
      <w:r w:rsidRPr="00D87A10">
        <w:rPr>
          <w:rFonts w:cs="Flama-Light"/>
          <w:color w:val="000000"/>
        </w:rPr>
        <w:t>Diz se, retirada a oração subordinada a esta frase complexa, a frase se mantém ou</w:t>
      </w:r>
      <w:r>
        <w:rPr>
          <w:rFonts w:cs="Flama-Light"/>
          <w:color w:val="000000"/>
        </w:rPr>
        <w:t xml:space="preserve"> </w:t>
      </w:r>
      <w:r w:rsidRPr="00D87A10">
        <w:rPr>
          <w:rFonts w:cs="Flama-Light"/>
          <w:color w:val="000000"/>
        </w:rPr>
        <w:t>não gramatical e porquê.</w:t>
      </w:r>
    </w:p>
    <w:p w:rsidR="005A63B6" w:rsidRPr="00D87A10" w:rsidRDefault="00D87A10" w:rsidP="00D87A10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4. </w:t>
      </w:r>
      <w:r w:rsidRPr="00D87A10">
        <w:rPr>
          <w:rFonts w:cs="Flama-Light"/>
          <w:color w:val="000000"/>
        </w:rPr>
        <w:t>Atenta de novo na mesma frase e indica as afirmações verdadeiras (</w:t>
      </w:r>
      <w:r w:rsidRPr="0098773E">
        <w:rPr>
          <w:rFonts w:cs="Flama-Medium"/>
          <w:b/>
          <w:color w:val="000000"/>
        </w:rPr>
        <w:t>V</w:t>
      </w:r>
      <w:r w:rsidRPr="00D87A10">
        <w:rPr>
          <w:rFonts w:cs="Flama-Light"/>
          <w:color w:val="000000"/>
        </w:rPr>
        <w:t>) e as falsas (</w:t>
      </w:r>
      <w:r w:rsidRPr="0098773E">
        <w:rPr>
          <w:rFonts w:cs="Flama-Medium"/>
          <w:b/>
          <w:color w:val="000000"/>
        </w:rPr>
        <w:t>F</w:t>
      </w:r>
      <w:r w:rsidRPr="00D87A10">
        <w:rPr>
          <w:rFonts w:cs="Flama-Light"/>
          <w:color w:val="000000"/>
        </w:rPr>
        <w:t>)</w:t>
      </w:r>
      <w:r>
        <w:rPr>
          <w:rFonts w:cs="Flama-Light"/>
          <w:color w:val="000000"/>
        </w:rPr>
        <w:t xml:space="preserve"> </w:t>
      </w:r>
      <w:r w:rsidRPr="00D87A10">
        <w:rPr>
          <w:rFonts w:cs="Flama-Light"/>
          <w:color w:val="000000"/>
        </w:rPr>
        <w:t>a ela relativas:</w:t>
      </w:r>
    </w:p>
    <w:tbl>
      <w:tblPr>
        <w:tblStyle w:val="TableGrid"/>
        <w:tblW w:w="0" w:type="auto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8"/>
        <w:gridCol w:w="541"/>
        <w:gridCol w:w="541"/>
      </w:tblGrid>
      <w:tr w:rsidR="00D87A10" w:rsidRPr="00647E88" w:rsidTr="003348F8">
        <w:tc>
          <w:tcPr>
            <w:tcW w:w="7138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D87A10" w:rsidRPr="00572EB8" w:rsidRDefault="00D87A10" w:rsidP="003348F8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Bold"/>
                <w:b/>
                <w:bCs/>
                <w:color w:val="FFFFFF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Afirmações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D87A10" w:rsidRPr="00572EB8" w:rsidRDefault="00D87A10" w:rsidP="003348F8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V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D87A10" w:rsidRPr="00572EB8" w:rsidRDefault="00D87A10" w:rsidP="003348F8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F</w:t>
            </w:r>
          </w:p>
        </w:tc>
      </w:tr>
      <w:tr w:rsidR="00D87A10" w:rsidRPr="00647E88" w:rsidTr="003348F8">
        <w:tc>
          <w:tcPr>
            <w:tcW w:w="7138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87A10" w:rsidRPr="00572EB8" w:rsidRDefault="00D87A10" w:rsidP="00D87A10">
            <w:pPr>
              <w:autoSpaceDE w:val="0"/>
              <w:autoSpaceDN w:val="0"/>
              <w:adjustRightInd w:val="0"/>
              <w:spacing w:before="20" w:after="20"/>
              <w:ind w:left="481" w:right="57" w:hanging="424"/>
              <w:rPr>
                <w:sz w:val="21"/>
                <w:szCs w:val="21"/>
              </w:rPr>
            </w:pPr>
            <w:r w:rsidRPr="00D87A10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4.1 </w:t>
            </w:r>
            <w:r w:rsidRPr="00D87A10">
              <w:rPr>
                <w:rFonts w:cs="Flama-Light"/>
                <w:color w:val="000000"/>
                <w:sz w:val="21"/>
                <w:szCs w:val="21"/>
              </w:rPr>
              <w:t xml:space="preserve">Nesta frase complexa existem dois complementos </w:t>
            </w:r>
            <w:proofErr w:type="spellStart"/>
            <w:r w:rsidRPr="00D87A10">
              <w:rPr>
                <w:rFonts w:cs="Flama-Light"/>
                <w:color w:val="000000"/>
                <w:sz w:val="21"/>
                <w:szCs w:val="21"/>
              </w:rPr>
              <w:t>diretos</w:t>
            </w:r>
            <w:proofErr w:type="spellEnd"/>
            <w:r w:rsidRPr="00D87A10">
              <w:rPr>
                <w:rFonts w:cs="Flama-Light"/>
                <w:color w:val="000000"/>
                <w:sz w:val="21"/>
                <w:szCs w:val="21"/>
              </w:rPr>
              <w:t>.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87A10" w:rsidRPr="00647E88" w:rsidTr="003348F8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87A10" w:rsidRPr="00572EB8" w:rsidRDefault="00D87A10" w:rsidP="00D87A10">
            <w:pPr>
              <w:autoSpaceDE w:val="0"/>
              <w:autoSpaceDN w:val="0"/>
              <w:adjustRightInd w:val="0"/>
              <w:spacing w:before="20" w:after="20"/>
              <w:ind w:left="481" w:right="57" w:hanging="424"/>
              <w:rPr>
                <w:sz w:val="21"/>
                <w:szCs w:val="21"/>
              </w:rPr>
            </w:pPr>
            <w:r w:rsidRPr="00D87A10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4.2 </w:t>
            </w:r>
            <w:r w:rsidRPr="00D87A10">
              <w:rPr>
                <w:rFonts w:cs="Flama-Light"/>
                <w:color w:val="000000"/>
                <w:sz w:val="21"/>
                <w:szCs w:val="21"/>
              </w:rPr>
              <w:t>Esse complemento encontra-se pronominalizado.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87A10" w:rsidRPr="00647E88" w:rsidTr="003348F8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87A10" w:rsidRPr="00572EB8" w:rsidRDefault="00D87A10" w:rsidP="00D87A10">
            <w:pPr>
              <w:autoSpaceDE w:val="0"/>
              <w:autoSpaceDN w:val="0"/>
              <w:adjustRightInd w:val="0"/>
              <w:spacing w:before="20" w:after="20"/>
              <w:ind w:left="481" w:right="57" w:hanging="424"/>
              <w:rPr>
                <w:sz w:val="21"/>
                <w:szCs w:val="21"/>
              </w:rPr>
            </w:pPr>
            <w:r w:rsidRPr="00D87A10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4.3 </w:t>
            </w:r>
            <w:r w:rsidRPr="00D87A10">
              <w:rPr>
                <w:rFonts w:cs="Flama-Light"/>
                <w:color w:val="000000"/>
                <w:sz w:val="21"/>
                <w:szCs w:val="21"/>
              </w:rPr>
              <w:t>Na frase ocorrem três modificadores [de GV].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87A10" w:rsidRPr="00647E88" w:rsidTr="003348F8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87A10" w:rsidRPr="00572EB8" w:rsidRDefault="00D87A10" w:rsidP="00D87A10">
            <w:pPr>
              <w:autoSpaceDE w:val="0"/>
              <w:autoSpaceDN w:val="0"/>
              <w:adjustRightInd w:val="0"/>
              <w:spacing w:before="20" w:after="20"/>
              <w:ind w:left="481" w:right="57" w:hanging="424"/>
              <w:rPr>
                <w:sz w:val="21"/>
                <w:szCs w:val="21"/>
              </w:rPr>
            </w:pPr>
            <w:r w:rsidRPr="00D87A10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4.4 </w:t>
            </w:r>
            <w:r w:rsidRPr="00D87A10">
              <w:rPr>
                <w:rFonts w:cs="Flama-Light"/>
                <w:color w:val="000000"/>
                <w:sz w:val="21"/>
                <w:szCs w:val="21"/>
              </w:rPr>
              <w:t>Nenhum dos modificadores da frase tem valor de lugar ou locativo.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87A10" w:rsidRPr="00647E88" w:rsidTr="003348F8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87A10" w:rsidRPr="00572EB8" w:rsidRDefault="00D87A10" w:rsidP="00D87A10">
            <w:pPr>
              <w:autoSpaceDE w:val="0"/>
              <w:autoSpaceDN w:val="0"/>
              <w:adjustRightInd w:val="0"/>
              <w:spacing w:before="20" w:after="20"/>
              <w:ind w:left="481" w:right="57" w:hanging="424"/>
              <w:rPr>
                <w:sz w:val="21"/>
                <w:szCs w:val="21"/>
              </w:rPr>
            </w:pPr>
            <w:r w:rsidRPr="00D87A10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4.5 </w:t>
            </w:r>
            <w:r w:rsidRPr="00D87A10">
              <w:rPr>
                <w:rFonts w:cs="Flama-Light"/>
                <w:color w:val="000000"/>
                <w:sz w:val="21"/>
                <w:szCs w:val="21"/>
              </w:rPr>
              <w:t xml:space="preserve">A primeira forma verbal presente na frase </w:t>
            </w:r>
            <w:proofErr w:type="spellStart"/>
            <w:r w:rsidRPr="00D87A10">
              <w:rPr>
                <w:rFonts w:cs="Flama-Light"/>
                <w:color w:val="000000"/>
                <w:sz w:val="21"/>
                <w:szCs w:val="21"/>
              </w:rPr>
              <w:t>seleciona</w:t>
            </w:r>
            <w:proofErr w:type="spellEnd"/>
            <w:r w:rsidRPr="00D87A10">
              <w:rPr>
                <w:rFonts w:cs="Flama-Light"/>
                <w:color w:val="000000"/>
                <w:sz w:val="21"/>
                <w:szCs w:val="21"/>
              </w:rPr>
              <w:t xml:space="preserve"> dois complementos.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87A10" w:rsidRPr="00647E88" w:rsidTr="003348F8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87A10" w:rsidRPr="00D87A10" w:rsidRDefault="00D87A10" w:rsidP="00D87A10">
            <w:pPr>
              <w:autoSpaceDE w:val="0"/>
              <w:autoSpaceDN w:val="0"/>
              <w:adjustRightInd w:val="0"/>
              <w:spacing w:before="20" w:after="20"/>
              <w:ind w:left="481" w:right="57" w:hanging="424"/>
              <w:rPr>
                <w:spacing w:val="-2"/>
                <w:sz w:val="21"/>
                <w:szCs w:val="21"/>
              </w:rPr>
            </w:pPr>
            <w:r w:rsidRPr="00D87A10">
              <w:rPr>
                <w:rFonts w:cs="Flama-Bold"/>
                <w:b/>
                <w:bCs/>
                <w:color w:val="0082C8"/>
                <w:spacing w:val="-2"/>
                <w:sz w:val="21"/>
                <w:szCs w:val="21"/>
              </w:rPr>
              <w:t xml:space="preserve">4.6 </w:t>
            </w:r>
            <w:r w:rsidRPr="00D87A10">
              <w:rPr>
                <w:rFonts w:cs="Flama-Light"/>
                <w:color w:val="000000"/>
                <w:spacing w:val="-2"/>
                <w:sz w:val="21"/>
                <w:szCs w:val="21"/>
              </w:rPr>
              <w:t xml:space="preserve">A segunda forma verbal presente na frase </w:t>
            </w:r>
            <w:proofErr w:type="spellStart"/>
            <w:r w:rsidRPr="00D87A10">
              <w:rPr>
                <w:rFonts w:cs="Flama-Light"/>
                <w:color w:val="000000"/>
                <w:spacing w:val="-2"/>
                <w:sz w:val="21"/>
                <w:szCs w:val="21"/>
              </w:rPr>
              <w:t>seleciona</w:t>
            </w:r>
            <w:proofErr w:type="spellEnd"/>
            <w:r w:rsidRPr="00D87A10">
              <w:rPr>
                <w:rFonts w:cs="Flama-Light"/>
                <w:color w:val="000000"/>
                <w:spacing w:val="-2"/>
                <w:sz w:val="21"/>
                <w:szCs w:val="21"/>
              </w:rPr>
              <w:t xml:space="preserve"> somente um complemento.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87A10" w:rsidRPr="00572EB8" w:rsidRDefault="00D87A10" w:rsidP="003348F8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</w:tbl>
    <w:p w:rsidR="00D87A10" w:rsidRPr="00D87A10" w:rsidRDefault="00D87A10" w:rsidP="00D87A10">
      <w:pPr>
        <w:autoSpaceDE w:val="0"/>
        <w:autoSpaceDN w:val="0"/>
        <w:adjustRightInd w:val="0"/>
        <w:spacing w:before="60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D87A10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D87A10" w:rsidRPr="00D87A10" w:rsidRDefault="00D87A10" w:rsidP="00D87A10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spacing w:val="2"/>
        </w:rPr>
      </w:pPr>
      <w:r w:rsidRPr="00D87A10">
        <w:rPr>
          <w:rFonts w:cs="Flama-Light"/>
          <w:spacing w:val="2"/>
        </w:rPr>
        <w:t xml:space="preserve">Escreve um texto de opinião no qual concordes com a seguinte afirmação ou discordes dela, total ou parcialmente: </w:t>
      </w:r>
      <w:r w:rsidRPr="00D87A10">
        <w:rPr>
          <w:rFonts w:cs="Flama-LightItalic"/>
          <w:i/>
          <w:iCs/>
          <w:spacing w:val="2"/>
        </w:rPr>
        <w:t xml:space="preserve">Para um amor dar certo, ambos têm de pertencer ao mesmo </w:t>
      </w:r>
      <w:r>
        <w:rPr>
          <w:rFonts w:cs="Flama-LightItalic"/>
          <w:i/>
          <w:iCs/>
          <w:spacing w:val="2"/>
        </w:rPr>
        <w:br/>
      </w:r>
      <w:proofErr w:type="gramStart"/>
      <w:r w:rsidRPr="00D87A10">
        <w:rPr>
          <w:rFonts w:cs="Flama-LightItalic"/>
          <w:i/>
          <w:iCs/>
          <w:spacing w:val="2"/>
        </w:rPr>
        <w:t>nível</w:t>
      </w:r>
      <w:proofErr w:type="gramEnd"/>
      <w:r w:rsidRPr="00D87A10">
        <w:rPr>
          <w:rFonts w:cs="Flama-LightItalic"/>
          <w:i/>
          <w:iCs/>
          <w:spacing w:val="2"/>
        </w:rPr>
        <w:t xml:space="preserve"> social e ter o mesmo nível de estudos</w:t>
      </w:r>
      <w:r w:rsidRPr="00D87A10">
        <w:rPr>
          <w:rFonts w:cs="Flama-Light"/>
          <w:spacing w:val="2"/>
        </w:rPr>
        <w:t>. Apresenta argumentos e exemplos a favor da tua posição.</w:t>
      </w:r>
    </w:p>
    <w:p w:rsidR="00D87A10" w:rsidRDefault="00D87A10" w:rsidP="00D87A10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</w:rPr>
      </w:pPr>
      <w:r w:rsidRPr="00D87A10">
        <w:rPr>
          <w:rFonts w:cs="Flama-Light"/>
        </w:rPr>
        <w:t>O teu texto deve estar estruturado nas três partes habituais, introdução, desenvolvimento</w:t>
      </w:r>
      <w:r>
        <w:rPr>
          <w:rFonts w:cs="Flama-Light"/>
        </w:rPr>
        <w:t xml:space="preserve"> </w:t>
      </w:r>
      <w:r w:rsidRPr="00D87A10">
        <w:rPr>
          <w:rFonts w:cs="Flama-Light"/>
        </w:rPr>
        <w:t>e conclusão; além disso, não deve ter menos de 180 palavras nem mais de 240.</w:t>
      </w:r>
    </w:p>
    <w:p w:rsidR="00D87A10" w:rsidRDefault="00D87A10" w:rsidP="00D87A10">
      <w:pPr>
        <w:spacing w:after="0" w:line="240" w:lineRule="auto"/>
        <w:rPr>
          <w:rFonts w:cs="Flama-Light"/>
        </w:rPr>
      </w:pPr>
      <w:r>
        <w:rPr>
          <w:rFonts w:cs="Flama-Light"/>
        </w:rPr>
        <w:br w:type="page"/>
      </w:r>
    </w:p>
    <w:p w:rsidR="00597BC0" w:rsidRPr="003348F8" w:rsidRDefault="00597BC0" w:rsidP="003348F8">
      <w:pPr>
        <w:autoSpaceDE w:val="0"/>
        <w:autoSpaceDN w:val="0"/>
        <w:adjustRightInd w:val="0"/>
        <w:spacing w:after="360" w:line="240" w:lineRule="auto"/>
        <w:rPr>
          <w:rFonts w:ascii="Times New Roman" w:hAnsi="Times New Roman" w:cs="Times New Roman"/>
          <w:b/>
          <w:bCs/>
          <w:color w:val="EF3F35"/>
          <w:sz w:val="28"/>
          <w:szCs w:val="24"/>
        </w:rPr>
      </w:pPr>
      <w:r w:rsidRPr="003348F8">
        <w:rPr>
          <w:rFonts w:ascii="Times New Roman" w:hAnsi="Times New Roman" w:cs="Times New Roman"/>
          <w:b/>
          <w:bCs/>
          <w:color w:val="EF3F35"/>
          <w:sz w:val="28"/>
          <w:szCs w:val="24"/>
        </w:rPr>
        <w:lastRenderedPageBreak/>
        <w:t>Teste 2</w:t>
      </w:r>
    </w:p>
    <w:p w:rsidR="00597BC0" w:rsidRPr="003348F8" w:rsidRDefault="00597BC0" w:rsidP="003348F8">
      <w:pPr>
        <w:autoSpaceDE w:val="0"/>
        <w:autoSpaceDN w:val="0"/>
        <w:adjustRightInd w:val="0"/>
        <w:spacing w:before="60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3348F8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597BC0" w:rsidRPr="003348F8" w:rsidRDefault="00597BC0" w:rsidP="003348F8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3348F8">
        <w:rPr>
          <w:rFonts w:ascii="Times New Roman" w:hAnsi="Times New Roman" w:cs="Times New Roman"/>
          <w:b/>
          <w:color w:val="0082C8"/>
          <w:sz w:val="28"/>
          <w:szCs w:val="24"/>
        </w:rPr>
        <w:t xml:space="preserve">Parte </w:t>
      </w:r>
      <w:r w:rsidR="003348F8" w:rsidRPr="003348F8">
        <w:rPr>
          <w:rFonts w:ascii="Times New Roman" w:hAnsi="Times New Roman" w:cs="Times New Roman"/>
          <w:b/>
          <w:color w:val="0082C8"/>
          <w:sz w:val="28"/>
          <w:szCs w:val="24"/>
        </w:rPr>
        <w:t>A</w:t>
      </w:r>
    </w:p>
    <w:p w:rsidR="00597BC0" w:rsidRDefault="00597BC0" w:rsidP="003348F8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597BC0">
        <w:rPr>
          <w:rFonts w:cs="Flama-Light"/>
          <w:color w:val="000000"/>
        </w:rPr>
        <w:t>Lê o texto.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597BC0" w:rsidTr="003348F8">
        <w:tc>
          <w:tcPr>
            <w:tcW w:w="397" w:type="dxa"/>
          </w:tcPr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597BC0" w:rsidRPr="009954BF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597BC0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597BC0" w:rsidRDefault="00597BC0" w:rsidP="00597B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597BC0" w:rsidRDefault="00597BC0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  <w:p w:rsidR="00354881" w:rsidRPr="009954BF" w:rsidRDefault="00354881" w:rsidP="003348F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597BC0" w:rsidRPr="003845E2" w:rsidRDefault="00597BC0" w:rsidP="00597BC0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845E2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 xml:space="preserve">A vinte e seis de </w:t>
            </w:r>
            <w:proofErr w:type="spellStart"/>
            <w:r w:rsidRPr="003845E2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outubro</w:t>
            </w:r>
            <w:proofErr w:type="spellEnd"/>
            <w:r w:rsidRPr="003845E2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 xml:space="preserve">, o </w:t>
            </w:r>
            <w:proofErr w:type="spellStart"/>
            <w:r w:rsidRPr="003845E2">
              <w:rPr>
                <w:rFonts w:ascii="Times New Roman" w:hAnsi="Times New Roman" w:cs="Times New Roman"/>
                <w:i/>
                <w:iCs/>
                <w:color w:val="000000"/>
                <w:spacing w:val="-2"/>
                <w:sz w:val="23"/>
                <w:szCs w:val="23"/>
              </w:rPr>
              <w:t>Port</w:t>
            </w:r>
            <w:proofErr w:type="spellEnd"/>
            <w:r w:rsidRPr="003845E2">
              <w:rPr>
                <w:rFonts w:ascii="Times New Roman" w:hAnsi="Times New Roman" w:cs="Times New Roman"/>
                <w:i/>
                <w:iCs/>
                <w:color w:val="000000"/>
                <w:spacing w:val="-2"/>
                <w:sz w:val="23"/>
                <w:szCs w:val="23"/>
              </w:rPr>
              <w:t xml:space="preserve"> au Prince </w:t>
            </w:r>
            <w:r w:rsidRPr="003845E2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(navio de caça à baleia) levantou ferro da lin</w:t>
            </w:r>
            <w:r w:rsidR="003845E2" w:rsidRPr="003845E2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softHyphen/>
            </w:r>
            <w:r w:rsidRPr="003845E2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da</w:t>
            </w:r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baía de Honolulu e aproou a sul, em </w:t>
            </w:r>
            <w:proofErr w:type="spellStart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direção</w:t>
            </w:r>
            <w:proofErr w:type="spellEnd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às ilhas da Sociedade. Em breve o casco cedeu noutro ponto, abrindo novo rombo. A caminho do Havai, a água entrara no casco </w:t>
            </w:r>
            <w:r w:rsid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ao</w:t>
            </w:r>
            <w:proofErr w:type="gramEnd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ritmo de cinco metros em cada vinte e quatro horas, o que já era muito preocupante. Agora, a água do mar jorrava para o porão ao ritmo de 5,8 metros por dia, isto é, cerca de vinte e quatro centímetros por hora, obrigando os marinheiros a dar à bomba sem parar, um trabalho penoso. Além disso, foi necessário tomar medidas para tornar mais ágil </w:t>
            </w:r>
            <w:proofErr w:type="gramStart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o</w:t>
            </w:r>
            <w:proofErr w:type="gramEnd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pesado</w:t>
            </w:r>
            <w:proofErr w:type="gramEnd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navio, que adernava perigosamente sobre as ondas quando o vento soprava forte. </w:t>
            </w:r>
            <w:r w:rsidRPr="003845E2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Primeiro, transferiram-se alguns canhões do convés superior para o porão, e, em segui</w:t>
            </w:r>
            <w:r w:rsidR="003845E2" w:rsidRPr="003845E2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softHyphen/>
            </w:r>
            <w:r w:rsidRPr="003845E2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da</w:t>
            </w:r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 para grande alívio da tripulação, todos os pesados apetrechos de tijolo e metal usados para converter gordura em óleo, incluindo as fornalhas e caldeiras, foram atirados borda fora.</w:t>
            </w:r>
          </w:p>
          <w:p w:rsidR="00597BC0" w:rsidRPr="003845E2" w:rsidRDefault="00597BC0" w:rsidP="00597BC0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845E2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 xml:space="preserve">Brown não possuía nenhum dos dotes de navegador do capitão </w:t>
            </w:r>
            <w:proofErr w:type="spellStart"/>
            <w:r w:rsidRPr="003845E2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Duck</w:t>
            </w:r>
            <w:proofErr w:type="spellEnd"/>
            <w:r w:rsidRPr="003845E2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, pelo que pas</w:t>
            </w:r>
            <w:r w:rsidR="003845E2" w:rsidRPr="003845E2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softHyphen/>
            </w:r>
            <w:r w:rsidRPr="003845E2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sou</w:t>
            </w:r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 grande distância do Taiti. Sem se mostrar muito preocupado, ordenou então que o navio rumasse às ilhas Tonga, </w:t>
            </w:r>
            <w:proofErr w:type="spellStart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batizadas</w:t>
            </w:r>
            <w:proofErr w:type="spellEnd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de ilhas dos Amigos pelo capitão Cook. Dizia-se que</w:t>
            </w:r>
            <w:r w:rsidR="003845E2"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este arquipélago tinha uma vegetação luxuriante e um clima ameno e que os nativos eram hospitaleiros, daí o seu nome. Em finais de 1806, o </w:t>
            </w:r>
            <w:proofErr w:type="spellStart"/>
            <w:r w:rsidRPr="003845E2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Port</w:t>
            </w:r>
            <w:proofErr w:type="spellEnd"/>
            <w:r w:rsidRPr="003845E2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au Prince </w:t>
            </w:r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fundeou ao largo da ilha de </w:t>
            </w:r>
            <w:proofErr w:type="spellStart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Lifuka</w:t>
            </w:r>
            <w:proofErr w:type="spellEnd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 precisamente o mesmo local onde Cook lançara âncora cerca de trinta anos antes.</w:t>
            </w:r>
          </w:p>
          <w:p w:rsidR="00597BC0" w:rsidRPr="00417F83" w:rsidRDefault="00597BC0" w:rsidP="003845E2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  <w:spacing w:val="4"/>
              </w:rPr>
            </w:pPr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As ilhas de Tonga são um conjunto de atóis de coral, formando três grupos principais que se estendem ao longo de cerca de cento e oitenta milhas de oceano, a leste das Fiji. </w:t>
            </w:r>
            <w:r w:rsidRPr="003845E2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São atóis que parecem saídos de um romance ou da fantasia de alguém, cada qual coroa</w:t>
            </w:r>
            <w:r w:rsidR="003845E2" w:rsidRPr="003845E2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3845E2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do por uma floresta de coqueiros, cujas copas emplumadas se agitam sob os ventos alí</w:t>
            </w:r>
            <w:r w:rsidR="003845E2" w:rsidRPr="003845E2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3845E2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sios</w:t>
            </w:r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</w:t>
            </w:r>
            <w:r w:rsidR="003845E2"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 rodeados por um recife de coral semelhante a um largo colar de contas. Os nativos de Tonga tinham desenvolvido o sistema agrícola mais sofisticado e completo de todas </w:t>
            </w:r>
            <w:r w:rsid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</w:t>
            </w:r>
            <w:proofErr w:type="gramEnd"/>
            <w:r w:rsidRPr="003845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ilhas do Pacífico.</w:t>
            </w:r>
          </w:p>
        </w:tc>
      </w:tr>
      <w:tr w:rsidR="00597BC0" w:rsidTr="003348F8">
        <w:tc>
          <w:tcPr>
            <w:tcW w:w="397" w:type="dxa"/>
          </w:tcPr>
          <w:p w:rsidR="00597BC0" w:rsidRDefault="00597BC0" w:rsidP="00597BC0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597BC0" w:rsidRPr="0029002A" w:rsidRDefault="003348F8" w:rsidP="003348F8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348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Simmons</w:t>
            </w:r>
            <w:proofErr w:type="spellEnd"/>
            <w:r w:rsidRPr="003348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James C., </w:t>
            </w:r>
            <w:r w:rsidRPr="003348F8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Náufragos do paraíso</w:t>
            </w:r>
            <w:r w:rsidRPr="003348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Antígona, 2007</w:t>
            </w:r>
          </w:p>
        </w:tc>
      </w:tr>
    </w:tbl>
    <w:p w:rsidR="003348F8" w:rsidRDefault="003348F8" w:rsidP="003348F8">
      <w:pPr>
        <w:spacing w:after="0" w:line="240" w:lineRule="auto"/>
        <w:rPr>
          <w:rFonts w:cs="Flama-Light"/>
          <w:color w:val="000000"/>
        </w:rPr>
      </w:pPr>
      <w:r>
        <w:rPr>
          <w:rFonts w:cs="Flama-Light"/>
          <w:color w:val="000000"/>
        </w:rPr>
        <w:br w:type="page"/>
      </w:r>
    </w:p>
    <w:p w:rsidR="003348F8" w:rsidRPr="003348F8" w:rsidRDefault="003348F8" w:rsidP="003348F8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lastRenderedPageBreak/>
        <w:t xml:space="preserve">1. </w:t>
      </w:r>
      <w:proofErr w:type="spellStart"/>
      <w:r w:rsidRPr="003348F8">
        <w:rPr>
          <w:rFonts w:cs="Flama-Light"/>
          <w:color w:val="000000"/>
        </w:rPr>
        <w:t>Seleciona</w:t>
      </w:r>
      <w:proofErr w:type="spellEnd"/>
      <w:proofErr w:type="gramStart"/>
      <w:r w:rsidRPr="003348F8">
        <w:rPr>
          <w:rFonts w:cs="Flama-Light"/>
          <w:color w:val="000000"/>
        </w:rPr>
        <w:t>,</w:t>
      </w:r>
      <w:proofErr w:type="gramEnd"/>
      <w:r w:rsidRPr="003348F8">
        <w:rPr>
          <w:rFonts w:cs="Flama-Light"/>
          <w:color w:val="000000"/>
        </w:rPr>
        <w:t xml:space="preserve"> para responderes a cada item (</w:t>
      </w:r>
      <w:r w:rsidRPr="003348F8">
        <w:rPr>
          <w:rFonts w:cs="Flama-Bold"/>
          <w:b/>
          <w:bCs/>
          <w:color w:val="0082C8"/>
        </w:rPr>
        <w:t xml:space="preserve">1.1 </w:t>
      </w:r>
      <w:r w:rsidRPr="003348F8">
        <w:rPr>
          <w:rFonts w:cs="Flama-Light"/>
          <w:color w:val="000000"/>
        </w:rPr>
        <w:t xml:space="preserve">a </w:t>
      </w:r>
      <w:r w:rsidRPr="003348F8">
        <w:rPr>
          <w:rFonts w:cs="Flama-Bold"/>
          <w:b/>
          <w:bCs/>
          <w:color w:val="0082C8"/>
        </w:rPr>
        <w:t>1.5</w:t>
      </w:r>
      <w:r w:rsidRPr="003348F8">
        <w:rPr>
          <w:rFonts w:cs="Flama-Light"/>
          <w:color w:val="000000"/>
        </w:rPr>
        <w:t>), a única opção que te permite obter</w:t>
      </w:r>
      <w:r>
        <w:rPr>
          <w:rFonts w:cs="Flama-Light"/>
          <w:color w:val="000000"/>
        </w:rPr>
        <w:t xml:space="preserve"> </w:t>
      </w:r>
      <w:r w:rsidRPr="003348F8">
        <w:rPr>
          <w:rFonts w:cs="Flama-Light"/>
          <w:color w:val="000000"/>
        </w:rPr>
        <w:t>uma afirmação adequada ao sentido do texto.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Light"/>
          <w:color w:val="000000"/>
        </w:rPr>
        <w:t>Escreve na folha da prova o número do item e a letra que identifica a opção correta.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Italic"/>
          <w:i/>
          <w:iCs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1.1 </w:t>
      </w:r>
      <w:r w:rsidRPr="003348F8">
        <w:rPr>
          <w:rFonts w:cs="Flama-Light"/>
          <w:color w:val="000000"/>
        </w:rPr>
        <w:t xml:space="preserve">Pela leitura do texto, pode afirmar-se que o </w:t>
      </w:r>
      <w:proofErr w:type="spellStart"/>
      <w:r w:rsidRPr="003348F8">
        <w:rPr>
          <w:rFonts w:cs="Flama-LightItalic"/>
          <w:i/>
          <w:iCs/>
          <w:color w:val="000000"/>
        </w:rPr>
        <w:t>Port</w:t>
      </w:r>
      <w:proofErr w:type="spellEnd"/>
      <w:r w:rsidRPr="003348F8">
        <w:rPr>
          <w:rFonts w:cs="Flama-LightItalic"/>
          <w:i/>
          <w:iCs/>
          <w:color w:val="000000"/>
        </w:rPr>
        <w:t xml:space="preserve"> au Prince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(A) </w:t>
      </w:r>
      <w:r w:rsidRPr="003348F8">
        <w:rPr>
          <w:rFonts w:cs="Flama-Light"/>
          <w:color w:val="000000"/>
        </w:rPr>
        <w:t xml:space="preserve">sofreu pela primeira vez problemas de navegação e o seu comandante chamava-se </w:t>
      </w:r>
      <w:proofErr w:type="spellStart"/>
      <w:r w:rsidRPr="003348F8">
        <w:rPr>
          <w:rFonts w:cs="Flama-Light"/>
          <w:color w:val="000000"/>
        </w:rPr>
        <w:t>Duck</w:t>
      </w:r>
      <w:proofErr w:type="spellEnd"/>
      <w:r w:rsidRPr="003348F8">
        <w:rPr>
          <w:rFonts w:cs="Flama-Light"/>
          <w:color w:val="000000"/>
        </w:rPr>
        <w:t>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(B) </w:t>
      </w:r>
      <w:r w:rsidRPr="003348F8">
        <w:rPr>
          <w:rFonts w:cs="Flama-Light"/>
          <w:color w:val="000000"/>
        </w:rPr>
        <w:t xml:space="preserve">sofreu pela segunda vez problemas de navegação e o seu comandante chamava-se </w:t>
      </w:r>
      <w:proofErr w:type="spellStart"/>
      <w:r w:rsidRPr="003348F8">
        <w:rPr>
          <w:rFonts w:cs="Flama-Light"/>
          <w:color w:val="000000"/>
        </w:rPr>
        <w:t>Duck</w:t>
      </w:r>
      <w:proofErr w:type="spellEnd"/>
      <w:r w:rsidRPr="003348F8">
        <w:rPr>
          <w:rFonts w:cs="Flama-Light"/>
          <w:color w:val="000000"/>
        </w:rPr>
        <w:t>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(C) </w:t>
      </w:r>
      <w:r w:rsidRPr="003348F8">
        <w:rPr>
          <w:rFonts w:cs="Flama-Light"/>
          <w:color w:val="000000"/>
        </w:rPr>
        <w:t>nunca tinha sofrido problemas de navegação e o seu comandante chamava-se</w:t>
      </w:r>
      <w:r>
        <w:rPr>
          <w:rFonts w:cs="Flama-Light"/>
          <w:color w:val="000000"/>
        </w:rPr>
        <w:t xml:space="preserve"> </w:t>
      </w:r>
      <w:r w:rsidRPr="003348F8">
        <w:rPr>
          <w:rFonts w:cs="Flama-Light"/>
          <w:color w:val="000000"/>
        </w:rPr>
        <w:t>Cook.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(D) </w:t>
      </w:r>
      <w:r w:rsidRPr="003348F8">
        <w:rPr>
          <w:rFonts w:cs="Flama-Light"/>
          <w:color w:val="000000"/>
        </w:rPr>
        <w:t>tinha sofrido já problemas de navegação e o seu comandante chamava-se</w:t>
      </w:r>
      <w:r>
        <w:rPr>
          <w:rFonts w:cs="Flama-Light"/>
          <w:color w:val="000000"/>
        </w:rPr>
        <w:t xml:space="preserve"> Brown.</w:t>
      </w:r>
    </w:p>
    <w:p w:rsidR="003348F8" w:rsidRPr="003348F8" w:rsidRDefault="003348F8" w:rsidP="003348F8">
      <w:pPr>
        <w:autoSpaceDE w:val="0"/>
        <w:autoSpaceDN w:val="0"/>
        <w:adjustRightInd w:val="0"/>
        <w:spacing w:before="36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1.2 </w:t>
      </w:r>
      <w:r w:rsidRPr="003348F8">
        <w:rPr>
          <w:rFonts w:cs="Flama-Light"/>
          <w:color w:val="000000"/>
          <w:spacing w:val="-2"/>
        </w:rPr>
        <w:t>As frases «São atóis (…) cada qual coroado por uma floresta de coqueiros (…)» (</w:t>
      </w:r>
      <w:r w:rsidRPr="003348F8">
        <w:rPr>
          <w:rFonts w:cs="Flama"/>
          <w:color w:val="0082C8"/>
          <w:spacing w:val="-2"/>
        </w:rPr>
        <w:t>linhas 22</w:t>
      </w:r>
      <w:r w:rsidRPr="003348F8">
        <w:rPr>
          <w:rFonts w:cs="Flama"/>
          <w:color w:val="0082C8"/>
        </w:rPr>
        <w:t xml:space="preserve"> </w:t>
      </w:r>
      <w:r w:rsidRPr="003348F8">
        <w:rPr>
          <w:rFonts w:cs="Flama-Light"/>
          <w:color w:val="000000"/>
        </w:rPr>
        <w:t xml:space="preserve">e </w:t>
      </w:r>
      <w:r w:rsidRPr="003348F8">
        <w:rPr>
          <w:rFonts w:cs="Flama"/>
          <w:color w:val="0082C8"/>
        </w:rPr>
        <w:t>23</w:t>
      </w:r>
      <w:r w:rsidRPr="003348F8">
        <w:rPr>
          <w:rFonts w:cs="Flama-Light"/>
          <w:color w:val="000000"/>
        </w:rPr>
        <w:t xml:space="preserve">) e </w:t>
      </w:r>
      <w:proofErr w:type="gramStart"/>
      <w:r w:rsidRPr="003348F8">
        <w:rPr>
          <w:rFonts w:cs="Flama-Light"/>
          <w:color w:val="000000"/>
        </w:rPr>
        <w:t>«(</w:t>
      </w:r>
      <w:proofErr w:type="gramEnd"/>
      <w:r w:rsidRPr="003348F8">
        <w:rPr>
          <w:rFonts w:cs="Flama-Light"/>
          <w:color w:val="000000"/>
        </w:rPr>
        <w:t>…) rodeados por um recife de coral semelhante a um largo</w:t>
      </w:r>
      <w:r>
        <w:rPr>
          <w:rFonts w:cs="Flama-Light"/>
          <w:color w:val="000000"/>
        </w:rPr>
        <w:t xml:space="preserve"> </w:t>
      </w:r>
      <w:r w:rsidRPr="003348F8">
        <w:rPr>
          <w:rFonts w:cs="Flama-Light"/>
          <w:color w:val="000000"/>
        </w:rPr>
        <w:t>colar de contas.» (</w:t>
      </w:r>
      <w:r w:rsidRPr="003348F8">
        <w:rPr>
          <w:rFonts w:cs="Flama"/>
          <w:color w:val="0082C8"/>
        </w:rPr>
        <w:t>linha 24</w:t>
      </w:r>
      <w:r w:rsidRPr="003348F8">
        <w:rPr>
          <w:rFonts w:cs="Flama-Light"/>
          <w:color w:val="000000"/>
        </w:rPr>
        <w:t xml:space="preserve">) contêm, </w:t>
      </w:r>
      <w:proofErr w:type="spellStart"/>
      <w:r w:rsidRPr="003348F8">
        <w:rPr>
          <w:rFonts w:cs="Flama-Light"/>
          <w:color w:val="000000"/>
        </w:rPr>
        <w:t>respetivamente</w:t>
      </w:r>
      <w:proofErr w:type="spellEnd"/>
      <w:r w:rsidRPr="003348F8">
        <w:rPr>
          <w:rFonts w:cs="Flama-Light"/>
          <w:color w:val="000000"/>
        </w:rPr>
        <w:t>,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(A) </w:t>
      </w:r>
      <w:r w:rsidRPr="003348F8">
        <w:rPr>
          <w:rFonts w:cs="Flama-Light"/>
          <w:color w:val="000000"/>
        </w:rPr>
        <w:t>uma comparação e uma metáfora.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(B) </w:t>
      </w:r>
      <w:r w:rsidRPr="003348F8">
        <w:rPr>
          <w:rFonts w:cs="Flama-Light"/>
          <w:color w:val="000000"/>
        </w:rPr>
        <w:t>uma comparação e uma antítese.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(C) </w:t>
      </w:r>
      <w:r w:rsidRPr="003348F8">
        <w:rPr>
          <w:rFonts w:cs="Flama-Light"/>
          <w:color w:val="000000"/>
        </w:rPr>
        <w:t>uma metáfora e uma comparação.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(D) </w:t>
      </w:r>
      <w:r w:rsidRPr="003348F8">
        <w:rPr>
          <w:rFonts w:cs="Flama-Light"/>
          <w:color w:val="000000"/>
        </w:rPr>
        <w:t>uma hipérbole e uma antítese.</w:t>
      </w:r>
    </w:p>
    <w:p w:rsidR="003348F8" w:rsidRPr="003348F8" w:rsidRDefault="003348F8" w:rsidP="003348F8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1.3 </w:t>
      </w:r>
      <w:r w:rsidRPr="003348F8">
        <w:rPr>
          <w:rFonts w:cs="Flama-Light"/>
          <w:color w:val="000000"/>
        </w:rPr>
        <w:t>Atenta na expressão «</w:t>
      </w:r>
      <w:r w:rsidRPr="00354881">
        <w:rPr>
          <w:rFonts w:cs="Flama-Medium"/>
          <w:b/>
          <w:color w:val="000000"/>
        </w:rPr>
        <w:t>daí</w:t>
      </w:r>
      <w:r w:rsidRPr="003348F8">
        <w:rPr>
          <w:rFonts w:cs="Flama-Medium"/>
          <w:color w:val="000000"/>
        </w:rPr>
        <w:t xml:space="preserve"> </w:t>
      </w:r>
      <w:r w:rsidRPr="003348F8">
        <w:rPr>
          <w:rFonts w:cs="Flama-Light"/>
          <w:color w:val="000000"/>
        </w:rPr>
        <w:t>o seu nome» (</w:t>
      </w:r>
      <w:r w:rsidRPr="003348F8">
        <w:rPr>
          <w:rFonts w:cs="Flama"/>
          <w:color w:val="0082C8"/>
        </w:rPr>
        <w:t>linha 17</w:t>
      </w:r>
      <w:r w:rsidRPr="003348F8">
        <w:rPr>
          <w:rFonts w:cs="Flama-Light"/>
          <w:color w:val="000000"/>
        </w:rPr>
        <w:t>). A palavra nela destacada refere-se a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(A) </w:t>
      </w:r>
      <w:r w:rsidRPr="003348F8">
        <w:rPr>
          <w:rFonts w:cs="Flama-Light"/>
          <w:color w:val="000000"/>
        </w:rPr>
        <w:t>um facto.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(B) </w:t>
      </w:r>
      <w:r w:rsidRPr="003348F8">
        <w:rPr>
          <w:rFonts w:cs="Flama-Light"/>
          <w:color w:val="000000"/>
        </w:rPr>
        <w:t>dois factos.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(C) </w:t>
      </w:r>
      <w:r w:rsidRPr="003348F8">
        <w:rPr>
          <w:rFonts w:cs="Flama-Light"/>
          <w:color w:val="000000"/>
        </w:rPr>
        <w:t>três factos.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(D) </w:t>
      </w:r>
      <w:r w:rsidRPr="003348F8">
        <w:rPr>
          <w:rFonts w:cs="Flama-Light"/>
          <w:color w:val="000000"/>
        </w:rPr>
        <w:t>quatro factos.</w:t>
      </w:r>
    </w:p>
    <w:p w:rsidR="003348F8" w:rsidRPr="003348F8" w:rsidRDefault="003348F8" w:rsidP="003348F8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1.4 </w:t>
      </w:r>
      <w:r w:rsidRPr="003348F8">
        <w:rPr>
          <w:rFonts w:cs="Flama-Light"/>
          <w:color w:val="000000"/>
        </w:rPr>
        <w:t>O conector interfrásico «Além disso» (</w:t>
      </w:r>
      <w:r w:rsidRPr="003348F8">
        <w:rPr>
          <w:rFonts w:cs="Flama"/>
          <w:color w:val="0082C8"/>
        </w:rPr>
        <w:t>linha 7</w:t>
      </w:r>
      <w:r w:rsidRPr="003348F8">
        <w:rPr>
          <w:rFonts w:cs="Flama-Light"/>
          <w:color w:val="000000"/>
        </w:rPr>
        <w:t>) tem como função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(A) </w:t>
      </w:r>
      <w:r w:rsidRPr="003348F8">
        <w:rPr>
          <w:rFonts w:cs="Flama-Light"/>
          <w:color w:val="000000"/>
        </w:rPr>
        <w:t>iniciar um comentário sobre a informação à sua esquerda.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(B) </w:t>
      </w:r>
      <w:r w:rsidRPr="003348F8">
        <w:rPr>
          <w:rFonts w:cs="Flama-Light"/>
          <w:color w:val="000000"/>
        </w:rPr>
        <w:t>acrescentar informação da mesma natureza da informação à sua esquerda.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(C) </w:t>
      </w:r>
      <w:r w:rsidRPr="003348F8">
        <w:rPr>
          <w:rFonts w:cs="Flama-Light"/>
          <w:color w:val="000000"/>
        </w:rPr>
        <w:t>estabelecer um contraste entre a informação à sua direita e a informação à</w:t>
      </w:r>
      <w:r>
        <w:rPr>
          <w:rFonts w:cs="Flama-Light"/>
          <w:color w:val="000000"/>
        </w:rPr>
        <w:t xml:space="preserve"> </w:t>
      </w:r>
      <w:r w:rsidRPr="003348F8">
        <w:rPr>
          <w:rFonts w:cs="Flama-Light"/>
          <w:color w:val="000000"/>
        </w:rPr>
        <w:t>sua</w:t>
      </w:r>
      <w:r>
        <w:rPr>
          <w:rFonts w:cs="Flama-Light"/>
          <w:color w:val="000000"/>
        </w:rPr>
        <w:br/>
      </w:r>
      <w:r w:rsidRPr="003348F8">
        <w:rPr>
          <w:rFonts w:cs="Flama-Light"/>
          <w:color w:val="000000"/>
        </w:rPr>
        <w:t>esquerda.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(D) </w:t>
      </w:r>
      <w:r w:rsidRPr="003348F8">
        <w:rPr>
          <w:rFonts w:cs="Flama-Light"/>
          <w:color w:val="000000"/>
        </w:rPr>
        <w:t>iniciar a expressão de uma causa de um facto referido anteriormente.</w:t>
      </w:r>
    </w:p>
    <w:p w:rsidR="003348F8" w:rsidRPr="003348F8" w:rsidRDefault="003348F8" w:rsidP="003348F8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1.5 </w:t>
      </w:r>
      <w:r w:rsidRPr="003348F8">
        <w:rPr>
          <w:rFonts w:cs="Flama-Light"/>
          <w:color w:val="000000"/>
        </w:rPr>
        <w:t>Com a utilização da palavra «precisamente» (</w:t>
      </w:r>
      <w:r w:rsidRPr="003348F8">
        <w:rPr>
          <w:rFonts w:cs="Flama"/>
          <w:color w:val="0082C8"/>
        </w:rPr>
        <w:t>linha 18</w:t>
      </w:r>
      <w:r w:rsidRPr="003348F8">
        <w:rPr>
          <w:rFonts w:cs="Flama-Light"/>
          <w:color w:val="000000"/>
        </w:rPr>
        <w:t>), o autor pretende chamar</w:t>
      </w:r>
      <w:r>
        <w:rPr>
          <w:rFonts w:cs="Flama-Light"/>
          <w:color w:val="000000"/>
        </w:rPr>
        <w:t xml:space="preserve"> </w:t>
      </w:r>
      <w:r w:rsidRPr="003348F8">
        <w:rPr>
          <w:rFonts w:cs="Flama-Light"/>
          <w:color w:val="000000"/>
        </w:rPr>
        <w:t xml:space="preserve">a atenção </w:t>
      </w:r>
      <w:proofErr w:type="gramStart"/>
      <w:r w:rsidRPr="003348F8">
        <w:rPr>
          <w:rFonts w:cs="Flama-Light"/>
          <w:color w:val="000000"/>
        </w:rPr>
        <w:t>para</w:t>
      </w:r>
      <w:proofErr w:type="gramEnd"/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(A) </w:t>
      </w:r>
      <w:r w:rsidRPr="003348F8">
        <w:rPr>
          <w:rFonts w:cs="Flama-Light"/>
          <w:color w:val="000000"/>
        </w:rPr>
        <w:t>uma coincidência extraordinária.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(B) </w:t>
      </w:r>
      <w:r w:rsidRPr="003348F8">
        <w:rPr>
          <w:rFonts w:cs="Flama-Light"/>
          <w:color w:val="000000"/>
        </w:rPr>
        <w:t xml:space="preserve">o local </w:t>
      </w:r>
      <w:proofErr w:type="spellStart"/>
      <w:r w:rsidRPr="003348F8">
        <w:rPr>
          <w:rFonts w:cs="Flama-Light"/>
          <w:color w:val="000000"/>
        </w:rPr>
        <w:t>exato</w:t>
      </w:r>
      <w:proofErr w:type="spellEnd"/>
      <w:r w:rsidRPr="003348F8">
        <w:rPr>
          <w:rFonts w:cs="Flama-Light"/>
          <w:color w:val="000000"/>
        </w:rPr>
        <w:t xml:space="preserve"> onde o navio fundeou.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(C) </w:t>
      </w:r>
      <w:r w:rsidRPr="003348F8">
        <w:rPr>
          <w:rFonts w:cs="Flama-Light"/>
          <w:color w:val="000000"/>
        </w:rPr>
        <w:t>a necessidade de o navio fundear naquele local.</w:t>
      </w:r>
    </w:p>
    <w:p w:rsidR="003348F8" w:rsidRPr="003348F8" w:rsidRDefault="003348F8" w:rsidP="003348F8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3348F8">
        <w:rPr>
          <w:rFonts w:cs="Flama-Bold"/>
          <w:b/>
          <w:bCs/>
          <w:color w:val="0082C8"/>
        </w:rPr>
        <w:t xml:space="preserve">(D) </w:t>
      </w:r>
      <w:r w:rsidRPr="003348F8">
        <w:rPr>
          <w:rFonts w:cs="Flama-Light"/>
          <w:color w:val="000000"/>
        </w:rPr>
        <w:t>a precisão da manobra de fundear o barco.</w:t>
      </w:r>
    </w:p>
    <w:p w:rsidR="003348F8" w:rsidRPr="003348F8" w:rsidRDefault="003348F8" w:rsidP="003348F8">
      <w:pPr>
        <w:spacing w:after="0" w:line="240" w:lineRule="auto"/>
        <w:rPr>
          <w:rFonts w:cs="Flama-Light"/>
          <w:color w:val="000000"/>
        </w:rPr>
      </w:pPr>
      <w:r w:rsidRPr="003348F8">
        <w:rPr>
          <w:rFonts w:cs="Flama-Light"/>
          <w:color w:val="000000"/>
        </w:rPr>
        <w:br w:type="page"/>
      </w:r>
    </w:p>
    <w:p w:rsidR="003348F8" w:rsidRPr="007B0C2C" w:rsidRDefault="003348F8" w:rsidP="007B0C2C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7B0C2C">
        <w:rPr>
          <w:rFonts w:ascii="Times New Roman" w:hAnsi="Times New Roman" w:cs="Times New Roman"/>
          <w:b/>
          <w:color w:val="0082C8"/>
          <w:sz w:val="28"/>
          <w:szCs w:val="24"/>
        </w:rPr>
        <w:lastRenderedPageBreak/>
        <w:t>Parte B</w:t>
      </w:r>
    </w:p>
    <w:p w:rsidR="003348F8" w:rsidRPr="003348F8" w:rsidRDefault="003348F8" w:rsidP="007B0C2C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3348F8">
        <w:rPr>
          <w:rFonts w:cs="Flama-Light"/>
          <w:color w:val="000000"/>
        </w:rPr>
        <w:t>Lê o texto. Em caso de necessidade consulta o vocabulário.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3348F8" w:rsidRPr="00354881" w:rsidTr="003348F8">
        <w:tc>
          <w:tcPr>
            <w:tcW w:w="397" w:type="dxa"/>
          </w:tcPr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Pr="009954BF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348F8" w:rsidRDefault="003348F8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7B0C2C" w:rsidRDefault="007B0C2C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354881" w:rsidRPr="009954BF" w:rsidRDefault="00354881" w:rsidP="007B0C2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7B0C2C" w:rsidRPr="00354881" w:rsidRDefault="007B0C2C" w:rsidP="007B0C2C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Dias andados, dispunha-me eu a seguir viagem, rogou-me o mesmo Tomé Lobo que por nada deste mundo o desamparasse</w:t>
            </w:r>
            <w:r w:rsidRPr="00354881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1</w:t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, pois se temia decerto </w:t>
            </w:r>
            <w:proofErr w:type="spell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Tuão</w:t>
            </w:r>
            <w:proofErr w:type="spell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proofErr w:type="spell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Xerrafão</w:t>
            </w:r>
            <w:proofErr w:type="spell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que, </w:t>
            </w:r>
            <w:proofErr w:type="gram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para</w:t>
            </w:r>
            <w:proofErr w:type="gram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="00354881"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se</w:t>
            </w:r>
            <w:proofErr w:type="gram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vingar dum pretendido prejuízo que lhe deram em Malaca, jurara pôr o fogo à feitoria</w:t>
            </w:r>
            <w:r w:rsidRPr="00354881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2</w:t>
            </w:r>
            <w:r w:rsidRPr="00354881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t xml:space="preserve"> </w:t>
            </w:r>
            <w:r w:rsidR="00354881" w:rsidRPr="00354881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br/>
            </w:r>
            <w:proofErr w:type="gram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</w:t>
            </w:r>
            <w:proofErr w:type="gram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queimá-lo dentro. Observei-lhe que, sendo caso que o matassem por vingança ou para lhe roubarem a fazenda</w:t>
            </w:r>
            <w:r w:rsidRPr="00354881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3</w:t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, como poderia eu escapar que me não fizessem o mesmo? </w:t>
            </w:r>
            <w:proofErr w:type="gram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Mas</w:t>
            </w:r>
            <w:proofErr w:type="gram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="00354881"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ele</w:t>
            </w:r>
            <w:proofErr w:type="gram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proofErr w:type="spell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objetou-me</w:t>
            </w:r>
            <w:proofErr w:type="spell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com segundas razões, como fosse o capitão de Malaca levar a mal deixá</w:t>
            </w:r>
            <w:r w:rsidR="00354881"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="00354881"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noBreakHyphen/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lo eu sozinho naqueles auges</w:t>
            </w:r>
            <w:r w:rsidRPr="00354881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4</w:t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, e acabei por conceder-lhe um prazo de quinze dias para liquidar o negócio, ao fim do qual me poria a caminho, desse por onde desse.</w:t>
            </w:r>
          </w:p>
          <w:p w:rsidR="007B0C2C" w:rsidRPr="00354881" w:rsidRDefault="007B0C2C" w:rsidP="007B0C2C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Tomé Lobo procedeu em conformidade e não tardou que tivesse a casa quási despe</w:t>
            </w:r>
            <w:r w:rsid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jada, convertida a fazenda em</w:t>
            </w:r>
            <w:r w:rsidR="00C52483" w:rsidRPr="00354881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5</w:t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oiro</w:t>
            </w:r>
            <w:r w:rsidRPr="00354881">
              <w:rPr>
                <w:rFonts w:ascii="Times New Roman" w:hAnsi="Times New Roman" w:cs="Times New Roman"/>
                <w:b/>
                <w:bCs/>
                <w:color w:val="000000" w:themeColor="text1"/>
                <w:spacing w:val="2"/>
                <w:sz w:val="23"/>
                <w:szCs w:val="23"/>
              </w:rPr>
              <w:t xml:space="preserve"> </w:t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e pedras preciosas. Quis o Diabo, porém, que o </w:t>
            </w:r>
            <w:r w:rsidRPr="00354881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e</w:t>
            </w:r>
            <w:r w:rsidRPr="00354881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m</w:t>
            </w:r>
            <w:r w:rsidRPr="00354881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baixador de Bornéu matasse às suas mãos o rei do país, que surpreendera a atraiçoá-lo.</w:t>
            </w:r>
          </w:p>
          <w:p w:rsidR="007B0C2C" w:rsidRPr="00354881" w:rsidRDefault="007B0C2C" w:rsidP="007B0C2C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35488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 logo grandes tumultos estalaram por todo o reino, açulando-se</w:t>
            </w:r>
            <w:r w:rsidRPr="00354881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6</w:t>
            </w:r>
            <w:r w:rsidRPr="00354881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35488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 escumalha de maus</w:t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instintos, ladra e desordeira. E na cidade em que estávamos se formou uma enormíssima </w:t>
            </w:r>
            <w:r w:rsidRPr="00354881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choldra</w:t>
            </w:r>
            <w:r w:rsidRPr="00354881">
              <w:rPr>
                <w:rFonts w:ascii="Times New Roman" w:hAnsi="Times New Roman" w:cs="Times New Roman"/>
                <w:b/>
                <w:bCs/>
                <w:color w:val="0082C8"/>
                <w:spacing w:val="4"/>
                <w:sz w:val="23"/>
                <w:szCs w:val="23"/>
                <w:vertAlign w:val="superscript"/>
              </w:rPr>
              <w:t>7</w:t>
            </w:r>
            <w:r w:rsidRPr="00354881">
              <w:rPr>
                <w:rFonts w:ascii="Times New Roman" w:hAnsi="Times New Roman" w:cs="Times New Roman"/>
                <w:b/>
                <w:bCs/>
                <w:color w:val="00A4FB"/>
                <w:spacing w:val="4"/>
                <w:sz w:val="23"/>
                <w:szCs w:val="23"/>
              </w:rPr>
              <w:t xml:space="preserve"> </w:t>
            </w:r>
            <w:r w:rsidRPr="00354881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destes vagabundos que nos atacaram na feitoria, matando-nos três portugue</w:t>
            </w:r>
            <w:r w:rsidR="00354881" w:rsidRPr="00354881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softHyphen/>
            </w:r>
            <w:r w:rsidRPr="00354881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ses</w:t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, deixando Lobo com uma queixada deitada abaixo por </w:t>
            </w:r>
            <w:proofErr w:type="gram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uma cutilada</w:t>
            </w:r>
            <w:proofErr w:type="gram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, e não poupando coisa para que erguer olhos. Valeu-nos o barco que estava no porto que, largando a todo o pano, nos transportou para Patane, onde os portugueses nos hospedaram com a maior bizarria</w:t>
            </w:r>
            <w:r w:rsidRPr="00354881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8</w:t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.</w:t>
            </w:r>
          </w:p>
          <w:p w:rsidR="007B0C2C" w:rsidRPr="00354881" w:rsidRDefault="007B0C2C" w:rsidP="007B0C2C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Como ali houvesse um rei, levámos-lhe queixa do que sucedera em Pão, pedindo-lhe </w:t>
            </w: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licença</w:t>
            </w:r>
            <w:proofErr w:type="gramEnd"/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para recobrar na fazenda das gentes daquela terra o dano que nos haviam feito. No que ele consentiu benevolamente, dizendo:</w:t>
            </w:r>
          </w:p>
          <w:p w:rsidR="003348F8" w:rsidRPr="00354881" w:rsidRDefault="007B0C2C" w:rsidP="007B0C2C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  <w:spacing w:val="2"/>
              </w:rPr>
            </w:pPr>
            <w:r w:rsidRPr="00354881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– Razão é que façais o que vos fazem e roubeis a quem vos rouba. À vontade.</w:t>
            </w:r>
          </w:p>
        </w:tc>
      </w:tr>
      <w:tr w:rsidR="003348F8" w:rsidTr="003348F8">
        <w:tc>
          <w:tcPr>
            <w:tcW w:w="397" w:type="dxa"/>
          </w:tcPr>
          <w:p w:rsidR="003348F8" w:rsidRDefault="003348F8" w:rsidP="003348F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3348F8" w:rsidRPr="0029002A" w:rsidRDefault="007B0C2C" w:rsidP="007B0C2C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B0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Aquilino Ribeiro, </w:t>
            </w:r>
            <w:r w:rsidRPr="007B0C2C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Peregrinação de Fernão Mendes Pinto </w:t>
            </w:r>
            <w:r w:rsidRPr="007B0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– </w:t>
            </w:r>
            <w:r w:rsidRPr="007B0C2C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Aventuras Extraordinárias dum Português no Oriente</w:t>
            </w:r>
            <w:r w:rsidRPr="007B0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7B0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Lisboa, Bertrand, 2009</w:t>
            </w:r>
          </w:p>
        </w:tc>
      </w:tr>
      <w:tr w:rsidR="003348F8" w:rsidTr="003348F8">
        <w:trPr>
          <w:trHeight w:val="170"/>
        </w:trPr>
        <w:tc>
          <w:tcPr>
            <w:tcW w:w="397" w:type="dxa"/>
            <w:vMerge w:val="restart"/>
          </w:tcPr>
          <w:p w:rsidR="003348F8" w:rsidRDefault="003348F8" w:rsidP="003348F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3348F8" w:rsidRPr="001778C8" w:rsidRDefault="003348F8" w:rsidP="003348F8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3348F8" w:rsidRPr="001778C8" w:rsidRDefault="003348F8" w:rsidP="003348F8">
            <w:pPr>
              <w:autoSpaceDE w:val="0"/>
              <w:autoSpaceDN w:val="0"/>
              <w:adjustRightInd w:val="0"/>
              <w:spacing w:line="200" w:lineRule="exact"/>
              <w:rPr>
                <w:rFonts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3348F8" w:rsidTr="003348F8">
        <w:trPr>
          <w:trHeight w:val="277"/>
        </w:trPr>
        <w:tc>
          <w:tcPr>
            <w:tcW w:w="397" w:type="dxa"/>
            <w:vMerge/>
          </w:tcPr>
          <w:p w:rsidR="003348F8" w:rsidRDefault="003348F8" w:rsidP="003348F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7B0C2C" w:rsidRPr="007B0C2C" w:rsidRDefault="007B0C2C" w:rsidP="001E141A">
            <w:pPr>
              <w:pStyle w:val="FootnoteText"/>
              <w:spacing w:line="220" w:lineRule="exact"/>
              <w:jc w:val="both"/>
              <w:rPr>
                <w:rFonts w:cs="Flama-Light"/>
                <w:color w:val="000000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1</w:t>
            </w:r>
            <w:r w:rsidRPr="007B0C2C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desamparasse</w:t>
            </w:r>
            <w:proofErr w:type="gramEnd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B0C2C">
              <w:rPr>
                <w:rFonts w:cs="Flama-Light"/>
                <w:color w:val="000000"/>
                <w:sz w:val="16"/>
                <w:szCs w:val="16"/>
              </w:rPr>
              <w:t>– abandonasse</w:t>
            </w:r>
          </w:p>
          <w:p w:rsidR="007B0C2C" w:rsidRPr="007B0C2C" w:rsidRDefault="007B0C2C" w:rsidP="001E141A">
            <w:pPr>
              <w:pStyle w:val="FootnoteText"/>
              <w:spacing w:line="220" w:lineRule="exact"/>
              <w:jc w:val="both"/>
              <w:rPr>
                <w:rFonts w:cs="Flama-Light"/>
                <w:color w:val="000000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2</w:t>
            </w:r>
            <w:r w:rsidRPr="007B0C2C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feitoria</w:t>
            </w:r>
            <w:proofErr w:type="gramEnd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B0C2C">
              <w:rPr>
                <w:rFonts w:cs="Flama-Light"/>
                <w:color w:val="000000"/>
                <w:sz w:val="16"/>
                <w:szCs w:val="16"/>
              </w:rPr>
              <w:t>– edifício no qual se faziam trocas comerciais</w:t>
            </w:r>
          </w:p>
          <w:p w:rsidR="007B0C2C" w:rsidRPr="007B0C2C" w:rsidRDefault="007B0C2C" w:rsidP="001E141A">
            <w:pPr>
              <w:pStyle w:val="FootnoteText"/>
              <w:spacing w:line="220" w:lineRule="exact"/>
              <w:jc w:val="both"/>
              <w:rPr>
                <w:rFonts w:cs="Flama-Light"/>
                <w:color w:val="000000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3</w:t>
            </w:r>
            <w:r w:rsidRPr="007B0C2C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fazenda</w:t>
            </w:r>
            <w:proofErr w:type="gramEnd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B0C2C">
              <w:rPr>
                <w:rFonts w:cs="Flama-Light"/>
                <w:color w:val="000000"/>
                <w:sz w:val="16"/>
                <w:szCs w:val="16"/>
              </w:rPr>
              <w:t>– mercadorias</w:t>
            </w:r>
          </w:p>
          <w:p w:rsidR="007B0C2C" w:rsidRPr="007B0C2C" w:rsidRDefault="007B0C2C" w:rsidP="001E141A">
            <w:pPr>
              <w:pStyle w:val="FootnoteText"/>
              <w:spacing w:line="220" w:lineRule="exact"/>
              <w:jc w:val="both"/>
              <w:rPr>
                <w:rFonts w:cs="Flama-Light"/>
                <w:color w:val="000000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4</w:t>
            </w:r>
            <w:r w:rsidRPr="007B0C2C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auges</w:t>
            </w:r>
            <w:proofErr w:type="gramEnd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B0C2C">
              <w:rPr>
                <w:rFonts w:cs="Flama-Light"/>
                <w:color w:val="000000"/>
                <w:sz w:val="16"/>
                <w:szCs w:val="16"/>
              </w:rPr>
              <w:t>– momentos difíceis</w:t>
            </w:r>
          </w:p>
          <w:p w:rsidR="007B0C2C" w:rsidRPr="007B0C2C" w:rsidRDefault="007B0C2C" w:rsidP="001E141A">
            <w:pPr>
              <w:pStyle w:val="FootnoteText"/>
              <w:spacing w:line="220" w:lineRule="exact"/>
              <w:jc w:val="both"/>
              <w:rPr>
                <w:rFonts w:cs="Flama-Light"/>
                <w:color w:val="000000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5</w:t>
            </w:r>
            <w:r w:rsidRPr="007B0C2C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convertida</w:t>
            </w:r>
            <w:proofErr w:type="gramEnd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a fazenda em </w:t>
            </w:r>
            <w:r w:rsidRPr="007B0C2C">
              <w:rPr>
                <w:rFonts w:cs="Flama-Light"/>
                <w:color w:val="000000"/>
                <w:sz w:val="16"/>
                <w:szCs w:val="16"/>
              </w:rPr>
              <w:t>– trocada a fazenda por</w:t>
            </w:r>
          </w:p>
          <w:p w:rsidR="007B0C2C" w:rsidRPr="007B0C2C" w:rsidRDefault="007B0C2C" w:rsidP="001E141A">
            <w:pPr>
              <w:pStyle w:val="FootnoteText"/>
              <w:spacing w:line="220" w:lineRule="exact"/>
              <w:jc w:val="both"/>
              <w:rPr>
                <w:rFonts w:cs="Flama-Light"/>
                <w:color w:val="000000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6</w:t>
            </w:r>
            <w:r w:rsidRPr="007B0C2C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açulando-se</w:t>
            </w:r>
            <w:proofErr w:type="gramEnd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B0C2C">
              <w:rPr>
                <w:rFonts w:cs="Flama-Light"/>
                <w:color w:val="000000"/>
                <w:sz w:val="16"/>
                <w:szCs w:val="16"/>
              </w:rPr>
              <w:t>– incitando-se, promovendo-se a violência do povo, da «escumalha»</w:t>
            </w:r>
          </w:p>
          <w:p w:rsidR="007B0C2C" w:rsidRPr="007B0C2C" w:rsidRDefault="007B0C2C" w:rsidP="001E141A">
            <w:pPr>
              <w:pStyle w:val="FootnoteText"/>
              <w:spacing w:line="220" w:lineRule="exact"/>
              <w:jc w:val="both"/>
              <w:rPr>
                <w:rFonts w:cs="Flama-Light"/>
                <w:color w:val="000000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7</w:t>
            </w:r>
            <w:r w:rsidRPr="007B0C2C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choldra</w:t>
            </w:r>
            <w:proofErr w:type="gramEnd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B0C2C">
              <w:rPr>
                <w:rFonts w:cs="Flama-Light"/>
                <w:color w:val="000000"/>
                <w:sz w:val="16"/>
                <w:szCs w:val="16"/>
              </w:rPr>
              <w:t>– grande grupo de desordeiros</w:t>
            </w:r>
          </w:p>
          <w:p w:rsidR="003348F8" w:rsidRPr="00290395" w:rsidRDefault="007B0C2C" w:rsidP="001E141A">
            <w:pPr>
              <w:pStyle w:val="FootnoteText"/>
              <w:spacing w:line="220" w:lineRule="exact"/>
              <w:jc w:val="both"/>
              <w:rPr>
                <w:rFonts w:ascii="Flama-Light" w:hAnsi="Flama-Light" w:cs="Flama-Light"/>
                <w:color w:val="000000"/>
                <w:spacing w:val="2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8</w:t>
            </w:r>
            <w:r w:rsidRPr="007B0C2C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bizarria</w:t>
            </w:r>
            <w:proofErr w:type="gramEnd"/>
            <w:r w:rsidRPr="007B0C2C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B0C2C">
              <w:rPr>
                <w:rFonts w:cs="Flama-Light"/>
                <w:color w:val="000000"/>
                <w:sz w:val="16"/>
                <w:szCs w:val="16"/>
              </w:rPr>
              <w:t>– hospitalidade</w:t>
            </w:r>
          </w:p>
        </w:tc>
      </w:tr>
    </w:tbl>
    <w:p w:rsidR="007B0C2C" w:rsidRDefault="007B0C2C">
      <w:pPr>
        <w:rPr>
          <w:rFonts w:ascii="Flama-Light" w:hAnsi="Flama-Light" w:cs="Flama-Light"/>
          <w:color w:val="000000"/>
        </w:rPr>
      </w:pPr>
      <w:r>
        <w:rPr>
          <w:rFonts w:ascii="Flama-Light" w:hAnsi="Flama-Light" w:cs="Flama-Light"/>
          <w:color w:val="000000"/>
        </w:rPr>
        <w:br w:type="page"/>
      </w:r>
    </w:p>
    <w:p w:rsidR="007B0C2C" w:rsidRPr="007B0C2C" w:rsidRDefault="007B0C2C" w:rsidP="007B0C2C">
      <w:pPr>
        <w:autoSpaceDE w:val="0"/>
        <w:autoSpaceDN w:val="0"/>
        <w:adjustRightInd w:val="0"/>
        <w:spacing w:after="360" w:line="240" w:lineRule="auto"/>
        <w:jc w:val="both"/>
        <w:rPr>
          <w:rFonts w:cs="Flama-Light"/>
          <w:color w:val="000000"/>
        </w:rPr>
      </w:pPr>
      <w:r w:rsidRPr="007B0C2C">
        <w:rPr>
          <w:rFonts w:cs="Flama-Light"/>
          <w:color w:val="000000"/>
        </w:rPr>
        <w:lastRenderedPageBreak/>
        <w:t>Responde, de forma completa e bem estruturada, aos itens que se seguem.</w:t>
      </w:r>
    </w:p>
    <w:p w:rsidR="007B0C2C" w:rsidRPr="007B0C2C" w:rsidRDefault="007B0C2C" w:rsidP="007B0C2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7B0C2C">
        <w:rPr>
          <w:rFonts w:cs="Flama-Bold"/>
          <w:b/>
          <w:bCs/>
          <w:color w:val="0082C8"/>
        </w:rPr>
        <w:t xml:space="preserve">2. </w:t>
      </w:r>
      <w:r w:rsidRPr="007B0C2C">
        <w:rPr>
          <w:rFonts w:cs="Flama-Light"/>
          <w:color w:val="000000"/>
        </w:rPr>
        <w:t>Identifica o argumento apresentado pelo narrador como resposta ao pedido que lhe foi</w:t>
      </w:r>
      <w:r>
        <w:rPr>
          <w:rFonts w:cs="Flama-Light"/>
          <w:color w:val="000000"/>
        </w:rPr>
        <w:t xml:space="preserve"> </w:t>
      </w:r>
      <w:r w:rsidR="004F49A0">
        <w:rPr>
          <w:rFonts w:cs="Flama-Light"/>
          <w:color w:val="000000"/>
        </w:rPr>
        <w:br/>
      </w:r>
      <w:proofErr w:type="gramStart"/>
      <w:r w:rsidRPr="007B0C2C">
        <w:rPr>
          <w:rFonts w:cs="Flama-Light"/>
          <w:color w:val="000000"/>
        </w:rPr>
        <w:t>feito</w:t>
      </w:r>
      <w:proofErr w:type="gramEnd"/>
      <w:r w:rsidRPr="007B0C2C">
        <w:rPr>
          <w:rFonts w:cs="Flama-Light"/>
          <w:color w:val="000000"/>
        </w:rPr>
        <w:t xml:space="preserve"> por Tomé Lobo.</w:t>
      </w:r>
    </w:p>
    <w:p w:rsidR="007B0C2C" w:rsidRPr="007B0C2C" w:rsidRDefault="007B0C2C" w:rsidP="007B0C2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7B0C2C">
        <w:rPr>
          <w:rFonts w:cs="Flama-Bold"/>
          <w:b/>
          <w:bCs/>
          <w:color w:val="0082C8"/>
        </w:rPr>
        <w:t xml:space="preserve">3. </w:t>
      </w:r>
      <w:r w:rsidRPr="007B0C2C">
        <w:rPr>
          <w:rFonts w:cs="Flama-Light"/>
          <w:color w:val="000000"/>
        </w:rPr>
        <w:t>Explicita o argumento utilizado por Tomé Lobo para convencer o narrador a permanecer</w:t>
      </w:r>
      <w:r>
        <w:rPr>
          <w:rFonts w:cs="Flama-Light"/>
          <w:color w:val="000000"/>
        </w:rPr>
        <w:t xml:space="preserve"> </w:t>
      </w:r>
      <w:r w:rsidRPr="007B0C2C">
        <w:rPr>
          <w:rFonts w:cs="Flama-Light"/>
          <w:color w:val="000000"/>
        </w:rPr>
        <w:t>junto dele.</w:t>
      </w:r>
    </w:p>
    <w:p w:rsidR="007B0C2C" w:rsidRPr="007B0C2C" w:rsidRDefault="007B0C2C" w:rsidP="007B0C2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7B0C2C">
        <w:rPr>
          <w:rFonts w:cs="Flama-Bold"/>
          <w:b/>
          <w:bCs/>
          <w:color w:val="0082C8"/>
        </w:rPr>
        <w:t xml:space="preserve">4. </w:t>
      </w:r>
      <w:r w:rsidRPr="007B0C2C">
        <w:rPr>
          <w:rFonts w:cs="Flama-Light"/>
          <w:color w:val="000000"/>
        </w:rPr>
        <w:t>Explica o sentido da expressão «procedeu em conformidade» (</w:t>
      </w:r>
      <w:r w:rsidRPr="007B0C2C">
        <w:rPr>
          <w:rFonts w:cs="Flama"/>
          <w:color w:val="0082C8"/>
        </w:rPr>
        <w:t>linha 9</w:t>
      </w:r>
      <w:r w:rsidRPr="007B0C2C">
        <w:rPr>
          <w:rFonts w:cs="Flama-Light"/>
          <w:color w:val="000000"/>
        </w:rPr>
        <w:t>) tendo em atenção</w:t>
      </w:r>
      <w:r>
        <w:rPr>
          <w:rFonts w:cs="Flama-Light"/>
          <w:color w:val="000000"/>
        </w:rPr>
        <w:t xml:space="preserve"> </w:t>
      </w:r>
      <w:r w:rsidRPr="007B0C2C">
        <w:rPr>
          <w:rFonts w:cs="Flama-Light"/>
          <w:color w:val="000000"/>
        </w:rPr>
        <w:t>a informação anterior e posterior.</w:t>
      </w:r>
    </w:p>
    <w:p w:rsidR="007B0C2C" w:rsidRPr="007B0C2C" w:rsidRDefault="007B0C2C" w:rsidP="007B0C2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7B0C2C">
        <w:rPr>
          <w:rFonts w:cs="Flama-Bold"/>
          <w:b/>
          <w:bCs/>
          <w:color w:val="0082C8"/>
        </w:rPr>
        <w:t xml:space="preserve">5. </w:t>
      </w:r>
      <w:r w:rsidRPr="007B0C2C">
        <w:rPr>
          <w:rFonts w:cs="Flama-Light"/>
          <w:color w:val="000000"/>
        </w:rPr>
        <w:t>Justifica a referência ao «Diabo» (</w:t>
      </w:r>
      <w:r w:rsidRPr="007B0C2C">
        <w:rPr>
          <w:rFonts w:cs="Flama"/>
          <w:color w:val="0082C8"/>
        </w:rPr>
        <w:t>linha 10</w:t>
      </w:r>
      <w:r w:rsidRPr="007B0C2C">
        <w:rPr>
          <w:rFonts w:cs="Flama-Light"/>
          <w:color w:val="000000"/>
        </w:rPr>
        <w:t>) tendo em conta o sentido geral do texto.</w:t>
      </w:r>
    </w:p>
    <w:p w:rsidR="007B0C2C" w:rsidRPr="007B0C2C" w:rsidRDefault="007B0C2C" w:rsidP="007B0C2C">
      <w:pPr>
        <w:autoSpaceDE w:val="0"/>
        <w:autoSpaceDN w:val="0"/>
        <w:adjustRightInd w:val="0"/>
        <w:spacing w:before="60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7B0C2C">
        <w:rPr>
          <w:rFonts w:ascii="Times New Roman" w:hAnsi="Times New Roman" w:cs="Times New Roman"/>
          <w:b/>
          <w:color w:val="0082C8"/>
          <w:sz w:val="28"/>
          <w:szCs w:val="24"/>
        </w:rPr>
        <w:t>Parte C</w:t>
      </w:r>
    </w:p>
    <w:p w:rsidR="007B0C2C" w:rsidRPr="007B0C2C" w:rsidRDefault="007B0C2C" w:rsidP="007B0C2C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7B0C2C">
        <w:rPr>
          <w:rFonts w:cs="Flama-Light"/>
          <w:color w:val="000000"/>
        </w:rPr>
        <w:t>Escreve um texto expositivo, com um mínimo de 70 e um máximo de 120 palavras,</w:t>
      </w:r>
      <w:r>
        <w:rPr>
          <w:rFonts w:cs="Flama-Light"/>
          <w:color w:val="000000"/>
        </w:rPr>
        <w:t xml:space="preserve"> </w:t>
      </w:r>
      <w:r w:rsidRPr="007B0C2C">
        <w:rPr>
          <w:rFonts w:cs="Flama-Light"/>
          <w:color w:val="000000"/>
        </w:rPr>
        <w:t>no qual apresentes a tua opinião sobre a importância da amizade em momentos difíceis.</w:t>
      </w:r>
      <w:r>
        <w:rPr>
          <w:rFonts w:cs="Flama-Light"/>
          <w:color w:val="000000"/>
        </w:rPr>
        <w:t xml:space="preserve"> </w:t>
      </w:r>
      <w:r w:rsidRPr="007B0C2C">
        <w:rPr>
          <w:rFonts w:cs="Flama-Light"/>
          <w:color w:val="000000"/>
        </w:rPr>
        <w:t>O teu texto deve ter uma introdução, um desenvolvimento e uma conclusão evidentes.</w:t>
      </w:r>
    </w:p>
    <w:p w:rsidR="007B0C2C" w:rsidRPr="007B0C2C" w:rsidRDefault="007B0C2C" w:rsidP="007B0C2C">
      <w:pPr>
        <w:autoSpaceDE w:val="0"/>
        <w:autoSpaceDN w:val="0"/>
        <w:adjustRightInd w:val="0"/>
        <w:spacing w:before="60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7B0C2C">
        <w:rPr>
          <w:rFonts w:ascii="Times New Roman" w:hAnsi="Times New Roman" w:cs="Times New Roman"/>
          <w:b/>
          <w:color w:val="000000"/>
          <w:sz w:val="28"/>
          <w:szCs w:val="24"/>
        </w:rPr>
        <w:t>Grupo II</w:t>
      </w:r>
    </w:p>
    <w:p w:rsidR="007B0C2C" w:rsidRPr="007B0C2C" w:rsidRDefault="007B0C2C" w:rsidP="007B0C2C">
      <w:pPr>
        <w:autoSpaceDE w:val="0"/>
        <w:autoSpaceDN w:val="0"/>
        <w:adjustRightInd w:val="0"/>
        <w:spacing w:after="0" w:line="240" w:lineRule="auto"/>
        <w:rPr>
          <w:rFonts w:cs="Flama-Light"/>
          <w:color w:val="000000"/>
        </w:rPr>
      </w:pPr>
      <w:r w:rsidRPr="007B0C2C">
        <w:rPr>
          <w:rFonts w:cs="Flama-Bold"/>
          <w:b/>
          <w:bCs/>
          <w:color w:val="0082C8"/>
        </w:rPr>
        <w:t xml:space="preserve">1. </w:t>
      </w:r>
      <w:r w:rsidRPr="007B0C2C">
        <w:rPr>
          <w:rFonts w:cs="Flama-Light"/>
          <w:color w:val="000000"/>
        </w:rPr>
        <w:t xml:space="preserve">Lê a frase seguinte: </w:t>
      </w:r>
      <w:r w:rsidRPr="007B0C2C">
        <w:rPr>
          <w:rFonts w:cs="Flama-LightItalic"/>
          <w:i/>
          <w:iCs/>
          <w:color w:val="000000"/>
        </w:rPr>
        <w:t>A amizade é um bem precioso</w:t>
      </w:r>
      <w:r w:rsidRPr="007B0C2C">
        <w:rPr>
          <w:rFonts w:cs="Flama-Light"/>
          <w:color w:val="000000"/>
        </w:rPr>
        <w:t>.</w:t>
      </w:r>
    </w:p>
    <w:p w:rsidR="007B0C2C" w:rsidRPr="007B0C2C" w:rsidRDefault="007B0C2C" w:rsidP="007B0C2C">
      <w:pPr>
        <w:autoSpaceDE w:val="0"/>
        <w:autoSpaceDN w:val="0"/>
        <w:adjustRightInd w:val="0"/>
        <w:spacing w:before="60" w:after="60" w:line="240" w:lineRule="auto"/>
        <w:ind w:left="238"/>
        <w:jc w:val="both"/>
        <w:rPr>
          <w:rFonts w:cs="Flama-Light"/>
          <w:color w:val="000000"/>
        </w:rPr>
      </w:pPr>
      <w:r w:rsidRPr="007B0C2C">
        <w:rPr>
          <w:rFonts w:cs="Flama-Light"/>
          <w:color w:val="000000"/>
        </w:rPr>
        <w:t xml:space="preserve">Reescreve-a usando o </w:t>
      </w:r>
      <w:proofErr w:type="spellStart"/>
      <w:r w:rsidRPr="007B0C2C">
        <w:rPr>
          <w:rFonts w:cs="Flama-Light"/>
          <w:color w:val="000000"/>
        </w:rPr>
        <w:t>adjetivo</w:t>
      </w:r>
      <w:proofErr w:type="spellEnd"/>
      <w:r w:rsidRPr="007B0C2C">
        <w:rPr>
          <w:rFonts w:cs="Flama-Light"/>
          <w:color w:val="000000"/>
        </w:rPr>
        <w:t xml:space="preserve"> no grau comparativo de superioridade. Faz apenas as</w:t>
      </w:r>
      <w:r>
        <w:rPr>
          <w:rFonts w:cs="Flama-Light"/>
          <w:color w:val="000000"/>
        </w:rPr>
        <w:t xml:space="preserve"> </w:t>
      </w:r>
      <w:r w:rsidRPr="007B0C2C">
        <w:rPr>
          <w:rFonts w:cs="Flama-Light"/>
          <w:color w:val="000000"/>
        </w:rPr>
        <w:t>alter</w:t>
      </w:r>
      <w:r w:rsidRPr="007B0C2C">
        <w:rPr>
          <w:rFonts w:cs="Flama-Light"/>
          <w:color w:val="000000"/>
        </w:rPr>
        <w:t>a</w:t>
      </w:r>
      <w:r w:rsidRPr="007B0C2C">
        <w:rPr>
          <w:rFonts w:cs="Flama-Light"/>
          <w:color w:val="000000"/>
        </w:rPr>
        <w:t>ções necessárias.</w:t>
      </w:r>
    </w:p>
    <w:p w:rsidR="007B0C2C" w:rsidRPr="007B0C2C" w:rsidRDefault="007B0C2C" w:rsidP="007B0C2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Italic"/>
          <w:i/>
          <w:iCs/>
          <w:color w:val="000000"/>
        </w:rPr>
      </w:pPr>
      <w:r w:rsidRPr="007B0C2C">
        <w:rPr>
          <w:rFonts w:cs="Flama-Bold"/>
          <w:b/>
          <w:bCs/>
          <w:color w:val="0082C8"/>
        </w:rPr>
        <w:t xml:space="preserve">2. </w:t>
      </w:r>
      <w:r w:rsidRPr="007B0C2C">
        <w:rPr>
          <w:rFonts w:cs="Flama-Light"/>
          <w:color w:val="000000"/>
        </w:rPr>
        <w:t xml:space="preserve">Identifica e classifica a oração subordinada presente na frase complexa </w:t>
      </w:r>
      <w:r w:rsidRPr="007B0C2C">
        <w:rPr>
          <w:rFonts w:cs="Flama-LightItalic"/>
          <w:i/>
          <w:iCs/>
          <w:color w:val="000000"/>
        </w:rPr>
        <w:t>A presença da</w:t>
      </w:r>
      <w:r>
        <w:rPr>
          <w:rFonts w:cs="Flama-LightItalic"/>
          <w:i/>
          <w:iCs/>
          <w:color w:val="000000"/>
        </w:rPr>
        <w:t xml:space="preserve"> </w:t>
      </w:r>
      <w:r w:rsidRPr="007B0C2C">
        <w:rPr>
          <w:rFonts w:cs="Flama-LightItalic"/>
          <w:i/>
          <w:iCs/>
          <w:color w:val="000000"/>
        </w:rPr>
        <w:t>am</w:t>
      </w:r>
      <w:r w:rsidRPr="007B0C2C">
        <w:rPr>
          <w:rFonts w:cs="Flama-LightItalic"/>
          <w:i/>
          <w:iCs/>
          <w:color w:val="000000"/>
        </w:rPr>
        <w:t>i</w:t>
      </w:r>
      <w:r w:rsidRPr="007B0C2C">
        <w:rPr>
          <w:rFonts w:cs="Flama-LightItalic"/>
          <w:i/>
          <w:iCs/>
          <w:color w:val="000000"/>
        </w:rPr>
        <w:t>zade nas nossas vidas é tão importante como o sol que nasce cada dia!</w:t>
      </w:r>
    </w:p>
    <w:p w:rsidR="007B0C2C" w:rsidRPr="007B0C2C" w:rsidRDefault="007B0C2C" w:rsidP="007B0C2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7B0C2C">
        <w:rPr>
          <w:rFonts w:cs="Flama-Bold"/>
          <w:b/>
          <w:bCs/>
          <w:color w:val="0082C8"/>
        </w:rPr>
        <w:t xml:space="preserve">3. </w:t>
      </w:r>
      <w:r w:rsidRPr="007B0C2C">
        <w:rPr>
          <w:rFonts w:cs="Flama-Light"/>
          <w:color w:val="000000"/>
        </w:rPr>
        <w:t xml:space="preserve">Passa para o discurso </w:t>
      </w:r>
      <w:proofErr w:type="spellStart"/>
      <w:r w:rsidRPr="007B0C2C">
        <w:rPr>
          <w:rFonts w:cs="Flama-Light"/>
          <w:color w:val="000000"/>
        </w:rPr>
        <w:t>indireto</w:t>
      </w:r>
      <w:proofErr w:type="spellEnd"/>
      <w:r w:rsidRPr="007B0C2C">
        <w:rPr>
          <w:rFonts w:cs="Flama-Light"/>
          <w:color w:val="000000"/>
        </w:rPr>
        <w:t>:</w:t>
      </w:r>
    </w:p>
    <w:p w:rsidR="007B0C2C" w:rsidRPr="007B0C2C" w:rsidRDefault="007B0C2C" w:rsidP="007B0C2C">
      <w:pPr>
        <w:autoSpaceDE w:val="0"/>
        <w:autoSpaceDN w:val="0"/>
        <w:adjustRightInd w:val="0"/>
        <w:spacing w:before="120" w:after="60" w:line="240" w:lineRule="auto"/>
        <w:ind w:firstLine="284"/>
        <w:jc w:val="both"/>
        <w:rPr>
          <w:rFonts w:cs="FreightTextLight"/>
          <w:color w:val="000000"/>
        </w:rPr>
      </w:pPr>
      <w:r w:rsidRPr="007B0C2C">
        <w:rPr>
          <w:rFonts w:cs="FreightTextLight"/>
          <w:color w:val="000000"/>
        </w:rPr>
        <w:t>– Penso que a amizade é um dos sentimentos mais fortes – disse o meu primo.</w:t>
      </w:r>
    </w:p>
    <w:p w:rsidR="007B0C2C" w:rsidRPr="007B0C2C" w:rsidRDefault="007B0C2C" w:rsidP="004F49A0">
      <w:pPr>
        <w:autoSpaceDE w:val="0"/>
        <w:autoSpaceDN w:val="0"/>
        <w:adjustRightInd w:val="0"/>
        <w:spacing w:before="60" w:after="60" w:line="240" w:lineRule="auto"/>
        <w:ind w:firstLine="284"/>
        <w:rPr>
          <w:rFonts w:cs="FreightTextLight"/>
          <w:color w:val="000000"/>
        </w:rPr>
      </w:pPr>
      <w:r w:rsidRPr="007B0C2C">
        <w:rPr>
          <w:rFonts w:cs="FreightTextLight"/>
          <w:color w:val="000000"/>
        </w:rPr>
        <w:t>– Também acho, porque sem a amizade que existe entre nós não viríamos cá tantas</w:t>
      </w:r>
      <w:r>
        <w:rPr>
          <w:rFonts w:cs="FreightTextLight"/>
          <w:color w:val="000000"/>
        </w:rPr>
        <w:t xml:space="preserve"> </w:t>
      </w:r>
      <w:r>
        <w:rPr>
          <w:rFonts w:cs="FreightTextLight"/>
          <w:color w:val="000000"/>
        </w:rPr>
        <w:br/>
      </w:r>
      <w:proofErr w:type="gramStart"/>
      <w:r w:rsidRPr="007B0C2C">
        <w:rPr>
          <w:rFonts w:cs="FreightTextLight"/>
          <w:color w:val="000000"/>
        </w:rPr>
        <w:t>vezes</w:t>
      </w:r>
      <w:proofErr w:type="gramEnd"/>
      <w:r w:rsidRPr="007B0C2C">
        <w:rPr>
          <w:rFonts w:cs="FreightTextLight"/>
          <w:color w:val="000000"/>
        </w:rPr>
        <w:t xml:space="preserve"> – respondi eu.</w:t>
      </w:r>
    </w:p>
    <w:p w:rsidR="007B0C2C" w:rsidRPr="007B0C2C" w:rsidRDefault="007B0C2C" w:rsidP="007B0C2C">
      <w:pPr>
        <w:spacing w:after="0" w:line="240" w:lineRule="auto"/>
        <w:rPr>
          <w:rFonts w:cs="FreightTextLight"/>
          <w:color w:val="000000"/>
        </w:rPr>
      </w:pPr>
      <w:r w:rsidRPr="007B0C2C">
        <w:rPr>
          <w:rFonts w:cs="FreightTextLight"/>
          <w:color w:val="000000"/>
        </w:rPr>
        <w:br w:type="page"/>
      </w:r>
    </w:p>
    <w:p w:rsidR="00846132" w:rsidRPr="00846132" w:rsidRDefault="00846132" w:rsidP="00DB6CF9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lastRenderedPageBreak/>
        <w:t xml:space="preserve">4. </w:t>
      </w:r>
      <w:r w:rsidRPr="00846132">
        <w:rPr>
          <w:rFonts w:cs="Flama-Light"/>
          <w:color w:val="000000"/>
        </w:rPr>
        <w:t>Em todas as frases que se seguem existem modificadores. Mas só numa ocorrem dois</w:t>
      </w:r>
      <w:r>
        <w:rPr>
          <w:rFonts w:cs="Flama-Light"/>
          <w:color w:val="000000"/>
        </w:rPr>
        <w:t xml:space="preserve"> </w:t>
      </w:r>
      <w:r w:rsidRPr="00846132">
        <w:rPr>
          <w:rFonts w:cs="Flama-Light"/>
          <w:color w:val="000000"/>
        </w:rPr>
        <w:t>mod</w:t>
      </w:r>
      <w:r w:rsidRPr="00846132">
        <w:rPr>
          <w:rFonts w:cs="Flama-Light"/>
          <w:color w:val="000000"/>
        </w:rPr>
        <w:t>i</w:t>
      </w:r>
      <w:r w:rsidRPr="00846132">
        <w:rPr>
          <w:rFonts w:cs="Flama-Light"/>
          <w:color w:val="000000"/>
        </w:rPr>
        <w:t>ficadores de nome, um restritivo e um apositivo. Identifica-a.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(A) </w:t>
      </w:r>
      <w:r w:rsidRPr="00846132">
        <w:rPr>
          <w:rFonts w:cs="Flama-Light"/>
          <w:color w:val="000000"/>
        </w:rPr>
        <w:t>Os tripulantes entraram num navio americano que partiu por volta das sete horas</w:t>
      </w:r>
      <w:r>
        <w:rPr>
          <w:rFonts w:cs="Flama-Light"/>
          <w:color w:val="000000"/>
        </w:rPr>
        <w:t xml:space="preserve"> </w:t>
      </w:r>
      <w:r w:rsidRPr="00846132">
        <w:rPr>
          <w:rFonts w:cs="Flama-Light"/>
          <w:color w:val="000000"/>
        </w:rPr>
        <w:t>para Inglaterra.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(B) </w:t>
      </w:r>
      <w:r w:rsidRPr="00846132">
        <w:rPr>
          <w:rFonts w:cs="Flama-Light"/>
          <w:color w:val="000000"/>
        </w:rPr>
        <w:t>Os tripulantes, americanos, entraram no navio que partiu rapidamente.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(C) </w:t>
      </w:r>
      <w:r w:rsidRPr="00846132">
        <w:rPr>
          <w:rFonts w:cs="Flama-Light"/>
          <w:color w:val="000000"/>
        </w:rPr>
        <w:t>Infelizmente, esse enorme navio teve de regressar ao porto para resolver problemas</w:t>
      </w:r>
      <w:r>
        <w:rPr>
          <w:rFonts w:cs="Flama-Light"/>
          <w:color w:val="000000"/>
        </w:rPr>
        <w:t xml:space="preserve"> </w:t>
      </w:r>
      <w:r w:rsidRPr="00846132">
        <w:rPr>
          <w:rFonts w:cs="Flama-Light"/>
          <w:color w:val="000000"/>
        </w:rPr>
        <w:t>nas velas.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(D) </w:t>
      </w:r>
      <w:r w:rsidRPr="00846132">
        <w:rPr>
          <w:rFonts w:cs="Flama-Light"/>
          <w:color w:val="000000"/>
        </w:rPr>
        <w:t>Logo que o navio reparado partiu, os tripulantes viram ao largo outro navio, parado.</w:t>
      </w:r>
    </w:p>
    <w:p w:rsidR="00846132" w:rsidRPr="00846132" w:rsidRDefault="00846132" w:rsidP="00DB6CF9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5. </w:t>
      </w:r>
      <w:r w:rsidRPr="00846132">
        <w:rPr>
          <w:rFonts w:cs="Flama-Light"/>
          <w:color w:val="000000"/>
        </w:rPr>
        <w:t xml:space="preserve">Observa a frase: </w:t>
      </w:r>
      <w:r w:rsidRPr="00846132">
        <w:rPr>
          <w:rFonts w:cs="Flama-LightItalic"/>
          <w:i/>
          <w:iCs/>
          <w:color w:val="000000"/>
        </w:rPr>
        <w:t>Todos disseram às autoridades portuárias que tinham visto esse navio</w:t>
      </w:r>
      <w:r w:rsidRPr="00846132">
        <w:rPr>
          <w:rFonts w:cs="Flama-Light"/>
          <w:color w:val="000000"/>
        </w:rPr>
        <w:t>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5.1 </w:t>
      </w:r>
      <w:r w:rsidRPr="00846132">
        <w:rPr>
          <w:rFonts w:cs="Flama-Light"/>
          <w:color w:val="000000"/>
        </w:rPr>
        <w:t>Identifica a oração subordinada.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5.2 </w:t>
      </w:r>
      <w:r w:rsidRPr="00846132">
        <w:rPr>
          <w:rFonts w:cs="Flama-Light"/>
          <w:color w:val="000000"/>
        </w:rPr>
        <w:t>Classifica-a.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5.3 </w:t>
      </w:r>
      <w:r w:rsidRPr="00846132">
        <w:rPr>
          <w:rFonts w:cs="Flama-Light"/>
          <w:color w:val="000000"/>
        </w:rPr>
        <w:t>Identifica o elemento de que depende.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5.4 </w:t>
      </w:r>
      <w:r w:rsidRPr="00846132">
        <w:rPr>
          <w:rFonts w:cs="Flama-Light"/>
          <w:color w:val="000000"/>
        </w:rPr>
        <w:t xml:space="preserve">Refere a sua função </w:t>
      </w:r>
      <w:proofErr w:type="spellStart"/>
      <w:r w:rsidRPr="00846132">
        <w:rPr>
          <w:rFonts w:cs="Flama-Light"/>
          <w:color w:val="000000"/>
        </w:rPr>
        <w:t>sintática</w:t>
      </w:r>
      <w:proofErr w:type="spellEnd"/>
      <w:r w:rsidRPr="00846132">
        <w:rPr>
          <w:rFonts w:cs="Flama-Light"/>
          <w:color w:val="000000"/>
        </w:rPr>
        <w:t xml:space="preserve"> relativamente a esse elemento.</w:t>
      </w:r>
    </w:p>
    <w:p w:rsidR="00846132" w:rsidRPr="00846132" w:rsidRDefault="00846132" w:rsidP="00DB6CF9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6. </w:t>
      </w:r>
      <w:r w:rsidRPr="00846132">
        <w:rPr>
          <w:rFonts w:cs="Flama-Light"/>
          <w:color w:val="000000"/>
        </w:rPr>
        <w:t>Observa as duas frases complexas.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F1 </w:t>
      </w:r>
      <w:r w:rsidRPr="00846132">
        <w:rPr>
          <w:rFonts w:cs="Flama-Light"/>
          <w:color w:val="000000"/>
        </w:rPr>
        <w:t>O piloto do navio disse ao capitão, à entrada da barra, que o mar estava bastante</w:t>
      </w:r>
      <w:r w:rsidR="00DB6CF9">
        <w:rPr>
          <w:rFonts w:cs="Flama-Light"/>
          <w:color w:val="000000"/>
        </w:rPr>
        <w:t xml:space="preserve"> </w:t>
      </w:r>
      <w:r w:rsidR="00DB6CF9">
        <w:rPr>
          <w:rFonts w:cs="Flama-Light"/>
          <w:color w:val="000000"/>
        </w:rPr>
        <w:br/>
      </w:r>
      <w:proofErr w:type="gramStart"/>
      <w:r w:rsidRPr="00846132">
        <w:rPr>
          <w:rFonts w:cs="Flama-Light"/>
          <w:color w:val="000000"/>
        </w:rPr>
        <w:t>encapelado</w:t>
      </w:r>
      <w:proofErr w:type="gramEnd"/>
      <w:r w:rsidRPr="00846132">
        <w:rPr>
          <w:rFonts w:cs="Flama-Light"/>
          <w:color w:val="000000"/>
        </w:rPr>
        <w:t>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DB6CF9">
        <w:rPr>
          <w:rFonts w:cs="Flama-Bold"/>
          <w:b/>
          <w:bCs/>
          <w:color w:val="0082C8"/>
        </w:rPr>
        <w:t xml:space="preserve">F2 </w:t>
      </w:r>
      <w:r w:rsidRPr="00846132">
        <w:rPr>
          <w:rFonts w:cs="Flama-Light"/>
          <w:color w:val="000000"/>
        </w:rPr>
        <w:t>O navio entrou no porto de Leixões quando o mar acalmou.</w:t>
      </w:r>
    </w:p>
    <w:p w:rsidR="00597BC0" w:rsidRPr="00846132" w:rsidRDefault="00846132" w:rsidP="00DB6CF9">
      <w:pPr>
        <w:autoSpaceDE w:val="0"/>
        <w:autoSpaceDN w:val="0"/>
        <w:adjustRightInd w:val="0"/>
        <w:spacing w:before="360" w:after="120" w:line="240" w:lineRule="auto"/>
        <w:ind w:left="560" w:hanging="322"/>
        <w:jc w:val="both"/>
        <w:rPr>
          <w:rFonts w:cs="Flama-Light"/>
          <w:color w:val="000000"/>
        </w:rPr>
      </w:pPr>
      <w:r w:rsidRPr="00846132">
        <w:rPr>
          <w:rFonts w:cs="Flama-Light"/>
          <w:color w:val="000000"/>
        </w:rPr>
        <w:t>Identifica as afirmações verdadeiras (</w:t>
      </w:r>
      <w:r w:rsidRPr="00354881">
        <w:rPr>
          <w:rFonts w:cs="Flama-Medium"/>
          <w:b/>
          <w:color w:val="000000"/>
        </w:rPr>
        <w:t>V</w:t>
      </w:r>
      <w:r w:rsidRPr="00846132">
        <w:rPr>
          <w:rFonts w:cs="Flama-Light"/>
          <w:color w:val="000000"/>
        </w:rPr>
        <w:t>) e as falsas (</w:t>
      </w:r>
      <w:r w:rsidRPr="00354881">
        <w:rPr>
          <w:rFonts w:cs="Flama-Medium"/>
          <w:b/>
          <w:color w:val="000000"/>
        </w:rPr>
        <w:t>F</w:t>
      </w:r>
      <w:r w:rsidRPr="00846132">
        <w:rPr>
          <w:rFonts w:cs="Flama-Light"/>
          <w:color w:val="000000"/>
        </w:rPr>
        <w:t>). Corrige as falsas.</w:t>
      </w:r>
    </w:p>
    <w:tbl>
      <w:tblPr>
        <w:tblStyle w:val="TableGrid"/>
        <w:tblW w:w="0" w:type="auto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8"/>
        <w:gridCol w:w="541"/>
        <w:gridCol w:w="541"/>
      </w:tblGrid>
      <w:tr w:rsidR="00DB6CF9" w:rsidRPr="00647E88" w:rsidTr="00E91183">
        <w:tc>
          <w:tcPr>
            <w:tcW w:w="7138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DB6CF9" w:rsidRPr="00572EB8" w:rsidRDefault="00DB6CF9" w:rsidP="00E91183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Bold"/>
                <w:b/>
                <w:bCs/>
                <w:color w:val="FFFFFF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Afirmações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DB6CF9" w:rsidRPr="00572EB8" w:rsidRDefault="00DB6CF9" w:rsidP="00E91183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V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DB6CF9" w:rsidRPr="00572EB8" w:rsidRDefault="00DB6CF9" w:rsidP="00E91183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F</w:t>
            </w:r>
          </w:p>
        </w:tc>
      </w:tr>
      <w:tr w:rsidR="00DB6CF9" w:rsidRPr="00647E88" w:rsidTr="00E91183">
        <w:tc>
          <w:tcPr>
            <w:tcW w:w="7138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B6CF9" w:rsidRPr="00572EB8" w:rsidRDefault="00DB6CF9" w:rsidP="00DB6CF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DB6CF9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(A) 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>Em F1, se retirarmos a oração subordinada, a frase mantém-se</w:t>
            </w:r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>gramatica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>l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>mente correta.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B6CF9" w:rsidRPr="00572EB8" w:rsidRDefault="00DB6CF9" w:rsidP="00E91183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B6CF9" w:rsidRPr="00572EB8" w:rsidRDefault="00DB6CF9" w:rsidP="00E91183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B6CF9" w:rsidRPr="00647E88" w:rsidTr="00E91183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B6CF9" w:rsidRPr="00572EB8" w:rsidRDefault="00DB6CF9" w:rsidP="00DB6CF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DB6CF9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(B) 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>Em F2, se retirarmos a oração subordinada, a frase mantém-se</w:t>
            </w:r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>gramatica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>l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>mente correta.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B6CF9" w:rsidRPr="00572EB8" w:rsidRDefault="00DB6CF9" w:rsidP="00E91183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B6CF9" w:rsidRPr="00572EB8" w:rsidRDefault="00DB6CF9" w:rsidP="00E91183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B6CF9" w:rsidRPr="00647E88" w:rsidTr="00E91183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B6CF9" w:rsidRPr="00572EB8" w:rsidRDefault="00DB6CF9" w:rsidP="00DB6CF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DB6CF9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(C) 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 xml:space="preserve">A oração subordinada de F1 tem a função </w:t>
            </w:r>
            <w:proofErr w:type="spellStart"/>
            <w:r w:rsidRPr="00DB6CF9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B6CF9">
              <w:rPr>
                <w:rFonts w:cs="Flama-Light"/>
                <w:color w:val="000000"/>
                <w:sz w:val="21"/>
                <w:szCs w:val="21"/>
              </w:rPr>
              <w:t xml:space="preserve"> de modificador.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B6CF9" w:rsidRPr="00572EB8" w:rsidRDefault="00DB6CF9" w:rsidP="00E91183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B6CF9" w:rsidRPr="00572EB8" w:rsidRDefault="00DB6CF9" w:rsidP="00E91183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DB6CF9" w:rsidRPr="00647E88" w:rsidTr="00E91183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DB6CF9" w:rsidRPr="00572EB8" w:rsidRDefault="00DB6CF9" w:rsidP="00DB6CF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DB6CF9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(D) </w:t>
            </w:r>
            <w:r w:rsidRPr="00DB6CF9">
              <w:rPr>
                <w:rFonts w:cs="Flama-Light"/>
                <w:color w:val="000000"/>
                <w:sz w:val="21"/>
                <w:szCs w:val="21"/>
              </w:rPr>
              <w:t xml:space="preserve">A oração subordinada de F2 tem a função </w:t>
            </w:r>
            <w:proofErr w:type="spellStart"/>
            <w:r w:rsidRPr="00DB6CF9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DB6CF9">
              <w:rPr>
                <w:rFonts w:cs="Flama-Light"/>
                <w:color w:val="000000"/>
                <w:sz w:val="21"/>
                <w:szCs w:val="21"/>
              </w:rPr>
              <w:t xml:space="preserve"> de complemento </w:t>
            </w:r>
            <w:proofErr w:type="spellStart"/>
            <w:r w:rsidRPr="00DB6CF9">
              <w:rPr>
                <w:rFonts w:cs="Flama-Light"/>
                <w:color w:val="000000"/>
                <w:sz w:val="21"/>
                <w:szCs w:val="21"/>
              </w:rPr>
              <w:t>direto</w:t>
            </w:r>
            <w:proofErr w:type="spellEnd"/>
            <w:r w:rsidRPr="00DB6CF9">
              <w:rPr>
                <w:rFonts w:cs="Flama-Light"/>
                <w:color w:val="000000"/>
                <w:sz w:val="21"/>
                <w:szCs w:val="21"/>
              </w:rPr>
              <w:t>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B6CF9" w:rsidRPr="00572EB8" w:rsidRDefault="00DB6CF9" w:rsidP="00E91183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DB6CF9" w:rsidRPr="00572EB8" w:rsidRDefault="00DB6CF9" w:rsidP="00E91183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</w:tbl>
    <w:p w:rsidR="00846132" w:rsidRPr="00DB6CF9" w:rsidRDefault="00846132" w:rsidP="00DB6CF9">
      <w:pPr>
        <w:autoSpaceDE w:val="0"/>
        <w:autoSpaceDN w:val="0"/>
        <w:adjustRightInd w:val="0"/>
        <w:spacing w:before="60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DB6CF9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846132" w:rsidRPr="00846132" w:rsidRDefault="00846132" w:rsidP="00DB6CF9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</w:rPr>
      </w:pPr>
      <w:r w:rsidRPr="00846132">
        <w:rPr>
          <w:rFonts w:cs="Flama-Light"/>
        </w:rPr>
        <w:t xml:space="preserve">A leitura de livros de aventuras ou o visionamento de filmes de aventuras são </w:t>
      </w:r>
      <w:proofErr w:type="spellStart"/>
      <w:r w:rsidRPr="00846132">
        <w:rPr>
          <w:rFonts w:cs="Flama-Light"/>
        </w:rPr>
        <w:t>atividades</w:t>
      </w:r>
      <w:proofErr w:type="spellEnd"/>
      <w:r w:rsidR="00DB6CF9">
        <w:rPr>
          <w:rFonts w:cs="Flama-Light"/>
        </w:rPr>
        <w:t xml:space="preserve"> </w:t>
      </w:r>
      <w:r w:rsidRPr="00846132">
        <w:rPr>
          <w:rFonts w:cs="Flama-Light"/>
        </w:rPr>
        <w:t>que se associam facilmente à adolescência.</w:t>
      </w:r>
    </w:p>
    <w:p w:rsidR="00846132" w:rsidRPr="00DB6CF9" w:rsidRDefault="00846132" w:rsidP="00DB6CF9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spacing w:val="-2"/>
        </w:rPr>
      </w:pPr>
      <w:r w:rsidRPr="00DB6CF9">
        <w:rPr>
          <w:rFonts w:cs="Flama-Light"/>
          <w:spacing w:val="-2"/>
        </w:rPr>
        <w:t>Escreve um texto no qual apresentes a tua opinião, explicando por que razão ou razões</w:t>
      </w:r>
      <w:r w:rsidR="00DB6CF9" w:rsidRPr="00DB6CF9">
        <w:rPr>
          <w:rFonts w:cs="Flama-Light"/>
          <w:spacing w:val="-2"/>
        </w:rPr>
        <w:t xml:space="preserve"> </w:t>
      </w:r>
      <w:r w:rsidR="00DB6CF9">
        <w:rPr>
          <w:rFonts w:cs="Flama-Light"/>
          <w:spacing w:val="-2"/>
        </w:rPr>
        <w:br/>
      </w:r>
      <w:proofErr w:type="gramStart"/>
      <w:r w:rsidRPr="00DB6CF9">
        <w:rPr>
          <w:rFonts w:cs="Flama-Light"/>
          <w:spacing w:val="-2"/>
        </w:rPr>
        <w:t>os</w:t>
      </w:r>
      <w:proofErr w:type="gramEnd"/>
      <w:r w:rsidRPr="00DB6CF9">
        <w:rPr>
          <w:rFonts w:cs="Flama-Light"/>
          <w:spacing w:val="-2"/>
        </w:rPr>
        <w:t xml:space="preserve"> adolescentes se interessam tanto por aventuras. Podes referir leituras realizadas ou</w:t>
      </w:r>
      <w:r w:rsidR="00DB6CF9" w:rsidRPr="00DB6CF9">
        <w:rPr>
          <w:rFonts w:cs="Flama-Light"/>
          <w:spacing w:val="-2"/>
        </w:rPr>
        <w:t xml:space="preserve"> </w:t>
      </w:r>
      <w:r w:rsidRPr="00DB6CF9">
        <w:rPr>
          <w:rFonts w:cs="Flama-Light"/>
          <w:spacing w:val="-2"/>
        </w:rPr>
        <w:t>filmes vistos.</w:t>
      </w:r>
    </w:p>
    <w:p w:rsidR="00846132" w:rsidRPr="00846132" w:rsidRDefault="00846132" w:rsidP="00DB6CF9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</w:rPr>
      </w:pPr>
      <w:r w:rsidRPr="00846132">
        <w:rPr>
          <w:rFonts w:cs="Flama-Light"/>
        </w:rPr>
        <w:t>O teu texto, que deve estruturar-se numa introdução, num desenvolvimento e numa</w:t>
      </w:r>
      <w:r w:rsidR="00DB6CF9">
        <w:rPr>
          <w:rFonts w:cs="Flama-Light"/>
        </w:rPr>
        <w:t xml:space="preserve"> </w:t>
      </w:r>
      <w:r w:rsidRPr="00846132">
        <w:rPr>
          <w:rFonts w:cs="Flama-Light"/>
        </w:rPr>
        <w:t>co</w:t>
      </w:r>
      <w:r w:rsidRPr="00846132">
        <w:rPr>
          <w:rFonts w:cs="Flama-Light"/>
        </w:rPr>
        <w:t>n</w:t>
      </w:r>
      <w:r w:rsidRPr="00846132">
        <w:rPr>
          <w:rFonts w:cs="Flama-Light"/>
        </w:rPr>
        <w:t>clusão, não pode ter menos de 180 palavras nem mais de 240.</w:t>
      </w:r>
    </w:p>
    <w:p w:rsidR="00DB6CF9" w:rsidRDefault="00DB6CF9" w:rsidP="008461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6CF9" w:rsidRDefault="00DB6CF9" w:rsidP="008461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  <w:sectPr w:rsidR="00DB6CF9" w:rsidSect="00C91673">
          <w:headerReference w:type="even" r:id="rId14"/>
          <w:headerReference w:type="default" r:id="rId15"/>
          <w:footerReference w:type="even" r:id="rId16"/>
          <w:footerReference w:type="default" r:id="rId17"/>
          <w:footnotePr>
            <w:numRestart w:val="eachPage"/>
          </w:footnotePr>
          <w:pgSz w:w="12242" w:h="15842" w:code="1"/>
          <w:pgMar w:top="1985" w:right="1814" w:bottom="1021" w:left="1985" w:header="709" w:footer="709" w:gutter="0"/>
          <w:cols w:space="708"/>
          <w:docGrid w:linePitch="360"/>
        </w:sectPr>
      </w:pPr>
    </w:p>
    <w:p w:rsidR="001E141A" w:rsidRPr="001E141A" w:rsidRDefault="001E141A" w:rsidP="001E141A">
      <w:pPr>
        <w:autoSpaceDE w:val="0"/>
        <w:autoSpaceDN w:val="0"/>
        <w:adjustRightInd w:val="0"/>
        <w:spacing w:after="360" w:line="240" w:lineRule="auto"/>
        <w:rPr>
          <w:rFonts w:ascii="Times New Roman" w:hAnsi="Times New Roman" w:cs="Times New Roman"/>
          <w:b/>
          <w:bCs/>
          <w:color w:val="8CC63F"/>
          <w:sz w:val="28"/>
          <w:szCs w:val="24"/>
        </w:rPr>
      </w:pPr>
      <w:r w:rsidRPr="001E141A">
        <w:rPr>
          <w:rFonts w:ascii="Times New Roman" w:hAnsi="Times New Roman" w:cs="Times New Roman"/>
          <w:b/>
          <w:bCs/>
          <w:color w:val="8CC63F"/>
          <w:sz w:val="28"/>
          <w:szCs w:val="24"/>
        </w:rPr>
        <w:lastRenderedPageBreak/>
        <w:t>Teste 1</w:t>
      </w:r>
    </w:p>
    <w:p w:rsidR="001E141A" w:rsidRPr="001E141A" w:rsidRDefault="001E141A" w:rsidP="001E141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1E141A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1E141A" w:rsidRPr="001E141A" w:rsidRDefault="001E141A" w:rsidP="001E141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1E141A">
        <w:rPr>
          <w:rFonts w:ascii="Times New Roman" w:hAnsi="Times New Roman" w:cs="Times New Roman"/>
          <w:b/>
          <w:color w:val="0082C8"/>
          <w:sz w:val="28"/>
          <w:szCs w:val="24"/>
        </w:rPr>
        <w:t>Parte A</w:t>
      </w:r>
    </w:p>
    <w:p w:rsidR="001E141A" w:rsidRDefault="001E141A" w:rsidP="001E141A">
      <w:pPr>
        <w:autoSpaceDE w:val="0"/>
        <w:autoSpaceDN w:val="0"/>
        <w:adjustRightInd w:val="0"/>
        <w:spacing w:before="360" w:after="240" w:line="240" w:lineRule="auto"/>
        <w:rPr>
          <w:rFonts w:cs="Times New Roman"/>
          <w:color w:val="000000"/>
        </w:rPr>
      </w:pPr>
      <w:r w:rsidRPr="001E141A">
        <w:rPr>
          <w:rFonts w:cs="Times New Roman"/>
          <w:color w:val="000000"/>
        </w:rPr>
        <w:t>Lê o texto. Consulta o vocabulário em caso de necessidade.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1E141A" w:rsidTr="00E91183">
        <w:tc>
          <w:tcPr>
            <w:tcW w:w="397" w:type="dxa"/>
          </w:tcPr>
          <w:p w:rsidR="001E141A" w:rsidRDefault="001E141A" w:rsidP="00E911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1E141A" w:rsidRDefault="001E141A" w:rsidP="001E141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Times New Roman"/>
                <w:color w:val="000000"/>
              </w:rPr>
            </w:pPr>
            <w:r w:rsidRPr="001E141A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TRIPEIROS, POIS ENTÃO</w:t>
            </w:r>
          </w:p>
        </w:tc>
      </w:tr>
      <w:tr w:rsidR="001E141A" w:rsidTr="00E91183">
        <w:tc>
          <w:tcPr>
            <w:tcW w:w="397" w:type="dxa"/>
          </w:tcPr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1E141A" w:rsidRPr="009954BF" w:rsidRDefault="001E141A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E141A" w:rsidRDefault="001E141A" w:rsidP="001E14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13BF6" w:rsidRDefault="00913BF6" w:rsidP="001E14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13BF6" w:rsidRDefault="00913BF6" w:rsidP="001E14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13BF6" w:rsidRDefault="00913BF6" w:rsidP="001E14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  <w:p w:rsidR="00913BF6" w:rsidRDefault="00913BF6" w:rsidP="001E14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13BF6" w:rsidRPr="009954BF" w:rsidRDefault="00913BF6" w:rsidP="001E14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1E141A" w:rsidRPr="009218B6" w:rsidRDefault="001E141A" w:rsidP="001E141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Tripas à moda do Porto. Este prato, tão saboroso e tão tipicamente portuense, evoca 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um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acontecimento que ocorreu há 596 anos (este capítulo foi escrito em 2011). Recorda 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saída, das águas do rio Douro, das naus que, em 1415, partiram à conquista de Ceuta, epopeia em que se envolveu, com grande entusiasmo e boa dose de patriotismo, toda a 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população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do Norte de Portugal.</w:t>
            </w:r>
          </w:p>
          <w:p w:rsidR="001E141A" w:rsidRPr="009218B6" w:rsidRDefault="001E141A" w:rsidP="001E141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Sim, porque nos estaleiros do Porto (as célebres taracenas) foram aparelhadas </w:t>
            </w: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para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cima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de setenta naus «além de muita outra fustalha» (barcos mais pequenos) e nessa 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ingente</w:t>
            </w:r>
            <w:r w:rsidRPr="009218B6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1</w:t>
            </w:r>
            <w:proofErr w:type="gramEnd"/>
            <w:r w:rsidRPr="009218B6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tarefa colaborou gente de Riba Douro, com as madeiras; de Vila do Conde e Az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u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rara, com os panos para as velas; o julgado</w:t>
            </w:r>
            <w:r w:rsidRPr="009218B6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2</w:t>
            </w:r>
            <w:r w:rsidRPr="009218B6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da Maia e terras circunvizinhas, com o tojo para aquecer os fornos em que se cozeu o pão que havia de seguir a bordo dos navios para alimento das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respetivas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tri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  <w:t>pulações.</w:t>
            </w:r>
          </w:p>
          <w:p w:rsidR="001E141A" w:rsidRPr="009218B6" w:rsidRDefault="001E141A" w:rsidP="001E141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É a partir dessa época, e com origem no abastecimento das naus que iam demandar Ceuta, que os portuenses ganham o justo (e honroso, pois então!) epíteto de tripeiros. 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Mal se soube na cidade que nos seus estaleiros estavam a ser construídos navios desti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nados à expedição, os burgueses e artesãos das Congostas (zona da cidade já desaparec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i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da), da Rua dos Mercadores e da Ribeira quiseram ser dos primeiros em colaborar em tão patriótica missão, tanto mais que isso significava cooperar com o sonho do Infante Dom Henrique, que nascera nesta cidade e à terra natal voltara, vinte e um anos depois, para acompanhar de perto os últimos preparativos da expedição a Ceuta.</w:t>
            </w:r>
          </w:p>
          <w:p w:rsidR="001E141A" w:rsidRPr="009218B6" w:rsidRDefault="001E141A" w:rsidP="001E141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Para abastecimento dos navios mandaram os do Porto abater elevado número de ca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beças de gado bovino, cuja carne, limpa, foi levada de imediato para o interior dos navios onde seria acomodada e devidamente salgada.</w:t>
            </w:r>
          </w:p>
          <w:p w:rsidR="001E141A" w:rsidRDefault="001E141A" w:rsidP="001E141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As tripas e outras vísceras do gado, os miúdos, como vulgarmente se diz, </w:t>
            </w:r>
            <w:r w:rsidRPr="009218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que 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não p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u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deram embarcar porque rapidamente se estragariam, ficaram com os portuenses, </w:t>
            </w:r>
            <w:r w:rsidRPr="009218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que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dentro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daquele princípio de que «a necessidade aguça o engenho», descobriram modo </w:t>
            </w:r>
            <w:r w:rsid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218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as 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cozinhar, de as transformar numa deliciosa ementa, as célebres Tripas à Moda do Porto, e a partir </w:t>
            </w:r>
            <w:r w:rsidRPr="009218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daí 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veio o epíteto de tripeiros para os moradores do Porto.</w:t>
            </w:r>
          </w:p>
        </w:tc>
      </w:tr>
      <w:tr w:rsidR="001E141A" w:rsidTr="00E91183">
        <w:tc>
          <w:tcPr>
            <w:tcW w:w="397" w:type="dxa"/>
          </w:tcPr>
          <w:p w:rsidR="001E141A" w:rsidRDefault="001E141A" w:rsidP="00E911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1E141A" w:rsidRPr="0029002A" w:rsidRDefault="001E141A" w:rsidP="00E91183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E141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Silva, Germano, </w:t>
            </w:r>
            <w:r w:rsidRPr="001E141A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Porto – Nos recantos do passado</w:t>
            </w:r>
            <w:r w:rsidRPr="001E141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Porto, Porto Editora, 2012</w:t>
            </w:r>
          </w:p>
        </w:tc>
      </w:tr>
      <w:tr w:rsidR="001E141A" w:rsidTr="00E91183">
        <w:trPr>
          <w:trHeight w:val="170"/>
        </w:trPr>
        <w:tc>
          <w:tcPr>
            <w:tcW w:w="397" w:type="dxa"/>
            <w:vMerge w:val="restart"/>
          </w:tcPr>
          <w:p w:rsidR="001E141A" w:rsidRDefault="001E141A" w:rsidP="00E911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1E141A" w:rsidRPr="001778C8" w:rsidRDefault="001E141A" w:rsidP="00E91183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1E141A" w:rsidRPr="0029002A" w:rsidRDefault="001E141A" w:rsidP="00E91183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1E141A" w:rsidTr="00E91183">
        <w:trPr>
          <w:trHeight w:val="277"/>
        </w:trPr>
        <w:tc>
          <w:tcPr>
            <w:tcW w:w="397" w:type="dxa"/>
            <w:vMerge/>
          </w:tcPr>
          <w:p w:rsidR="001E141A" w:rsidRDefault="001E141A" w:rsidP="00E911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1E141A" w:rsidRPr="001E141A" w:rsidRDefault="001E141A" w:rsidP="001E141A">
            <w:pPr>
              <w:pStyle w:val="FootnoteText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sz w:val="22"/>
                <w:szCs w:val="22"/>
                <w:vertAlign w:val="superscript"/>
              </w:rPr>
              <w:t>1</w:t>
            </w:r>
            <w:r w:rsidRPr="001E141A">
              <w:rPr>
                <w:rFonts w:cs="Flama-Bold"/>
                <w:b/>
                <w:bCs/>
                <w:color w:val="00A4FB"/>
                <w:sz w:val="22"/>
                <w:szCs w:val="22"/>
              </w:rPr>
              <w:t xml:space="preserve"> </w:t>
            </w:r>
            <w:proofErr w:type="gramStart"/>
            <w:r w:rsidRPr="001E141A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ingente</w:t>
            </w:r>
            <w:proofErr w:type="gramEnd"/>
            <w:r w:rsidRPr="001E141A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E141A">
              <w:rPr>
                <w:rFonts w:cs="Flama-Light"/>
                <w:color w:val="000000"/>
                <w:sz w:val="16"/>
                <w:szCs w:val="16"/>
              </w:rPr>
              <w:t>– enorme, grandiosa</w:t>
            </w:r>
          </w:p>
          <w:p w:rsidR="001E141A" w:rsidRDefault="001E141A" w:rsidP="001E141A">
            <w:pPr>
              <w:autoSpaceDE w:val="0"/>
              <w:autoSpaceDN w:val="0"/>
              <w:adjustRightInd w:val="0"/>
              <w:spacing w:after="20" w:line="220" w:lineRule="exact"/>
              <w:rPr>
                <w:rFonts w:ascii="Flama-Bold" w:hAnsi="Flama-Bold" w:cs="Flama-Bold"/>
                <w:b/>
                <w:bCs/>
                <w:color w:val="000000"/>
                <w:sz w:val="16"/>
                <w:szCs w:val="16"/>
              </w:rPr>
            </w:pPr>
            <w:r w:rsidRPr="001E141A">
              <w:rPr>
                <w:rFonts w:cs="Flama-Bold"/>
                <w:b/>
                <w:bCs/>
                <w:color w:val="0082C8"/>
                <w:vertAlign w:val="superscript"/>
              </w:rPr>
              <w:t>2</w:t>
            </w:r>
            <w:r w:rsidRPr="001E141A">
              <w:rPr>
                <w:rFonts w:cs="Flama-Bold"/>
                <w:b/>
                <w:bCs/>
                <w:color w:val="00A4FB"/>
              </w:rPr>
              <w:t xml:space="preserve"> </w:t>
            </w:r>
            <w:proofErr w:type="gramStart"/>
            <w:r w:rsidRPr="001E141A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julgado</w:t>
            </w:r>
            <w:proofErr w:type="gramEnd"/>
            <w:r w:rsidRPr="001E141A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E141A">
              <w:rPr>
                <w:rFonts w:cs="Flama-Light"/>
                <w:color w:val="000000"/>
                <w:sz w:val="16"/>
                <w:szCs w:val="16"/>
              </w:rPr>
              <w:t>– espécie de concelho, divisão administrativa</w:t>
            </w:r>
          </w:p>
        </w:tc>
      </w:tr>
    </w:tbl>
    <w:p w:rsidR="001E141A" w:rsidRDefault="001E141A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br w:type="page"/>
      </w:r>
    </w:p>
    <w:p w:rsidR="005E2E3D" w:rsidRPr="005E2E3D" w:rsidRDefault="005E2E3D" w:rsidP="005E2E3D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lastRenderedPageBreak/>
        <w:t xml:space="preserve">1. </w:t>
      </w:r>
      <w:proofErr w:type="spellStart"/>
      <w:r w:rsidRPr="005E2E3D">
        <w:rPr>
          <w:rFonts w:cs="Flama-Light"/>
          <w:color w:val="000000"/>
        </w:rPr>
        <w:t>Seleciona</w:t>
      </w:r>
      <w:proofErr w:type="spellEnd"/>
      <w:proofErr w:type="gramStart"/>
      <w:r w:rsidRPr="005E2E3D">
        <w:rPr>
          <w:rFonts w:cs="Flama-Light"/>
          <w:color w:val="000000"/>
        </w:rPr>
        <w:t>,</w:t>
      </w:r>
      <w:proofErr w:type="gramEnd"/>
      <w:r w:rsidRPr="005E2E3D">
        <w:rPr>
          <w:rFonts w:cs="Flama-Light"/>
          <w:color w:val="000000"/>
        </w:rPr>
        <w:t xml:space="preserve"> para responderes a cada item (</w:t>
      </w:r>
      <w:r w:rsidRPr="005E2E3D">
        <w:rPr>
          <w:rFonts w:cs="Flama-Bold"/>
          <w:b/>
          <w:bCs/>
          <w:color w:val="0082C8"/>
        </w:rPr>
        <w:t xml:space="preserve">1.1 </w:t>
      </w:r>
      <w:r w:rsidRPr="005E2E3D">
        <w:rPr>
          <w:rFonts w:cs="Flama-Light"/>
          <w:color w:val="000000"/>
        </w:rPr>
        <w:t xml:space="preserve">a </w:t>
      </w:r>
      <w:r w:rsidRPr="005E2E3D">
        <w:rPr>
          <w:rFonts w:cs="Flama-Bold"/>
          <w:b/>
          <w:bCs/>
          <w:color w:val="0082C8"/>
        </w:rPr>
        <w:t>1.4</w:t>
      </w:r>
      <w:r w:rsidRPr="005E2E3D">
        <w:rPr>
          <w:rFonts w:cs="Flama-Light"/>
          <w:color w:val="000000"/>
        </w:rPr>
        <w:t>), a única opção que permite obter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uma afirmação adequada ao sentido do texto.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E2E3D">
        <w:rPr>
          <w:rFonts w:cs="Flama-Light"/>
          <w:color w:val="000000"/>
        </w:rPr>
        <w:t>Escreve na folha da prova o número do item e a letra que identifica a opção escolhida.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1.1 </w:t>
      </w:r>
      <w:r w:rsidRPr="005E2E3D">
        <w:rPr>
          <w:rFonts w:cs="Flama-Light"/>
          <w:color w:val="000000"/>
        </w:rPr>
        <w:t>Segundo o texto,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(A) </w:t>
      </w:r>
      <w:r w:rsidRPr="005E2E3D">
        <w:rPr>
          <w:rFonts w:cs="Flama-Light"/>
          <w:color w:val="000000"/>
        </w:rPr>
        <w:t>a invenção do prato nele referido foi consequência da preparação da expedição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a Ceuta.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(B) </w:t>
      </w:r>
      <w:r w:rsidRPr="005E2E3D">
        <w:rPr>
          <w:rFonts w:cs="Flama-Light"/>
          <w:color w:val="000000"/>
        </w:rPr>
        <w:t>a invenção do prato nele referido foi causa da expedição a Ceuta.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(C) </w:t>
      </w:r>
      <w:r w:rsidRPr="005E2E3D">
        <w:rPr>
          <w:rFonts w:cs="Flama-Light"/>
          <w:color w:val="000000"/>
        </w:rPr>
        <w:t>a invenção do prato nele referido pode ter tido origem na preparação da expedição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a Ceuta.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(D) </w:t>
      </w:r>
      <w:r w:rsidRPr="005E2E3D">
        <w:rPr>
          <w:rFonts w:cs="Flama-Light"/>
          <w:color w:val="000000"/>
        </w:rPr>
        <w:t>a invenção do prato nele referido teve, certamente, como consequência a exped</w:t>
      </w:r>
      <w:r w:rsidRPr="005E2E3D">
        <w:rPr>
          <w:rFonts w:cs="Flama-Light"/>
          <w:color w:val="000000"/>
        </w:rPr>
        <w:t>i</w:t>
      </w:r>
      <w:r w:rsidRPr="005E2E3D">
        <w:rPr>
          <w:rFonts w:cs="Flama-Light"/>
          <w:color w:val="000000"/>
        </w:rPr>
        <w:t>ção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a Ceuta.</w:t>
      </w:r>
    </w:p>
    <w:p w:rsidR="005E2E3D" w:rsidRPr="005E2E3D" w:rsidRDefault="005E2E3D" w:rsidP="005E2E3D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1.2 </w:t>
      </w:r>
      <w:r w:rsidRPr="005E2E3D">
        <w:rPr>
          <w:rFonts w:cs="Flama-Light"/>
          <w:color w:val="000000"/>
        </w:rPr>
        <w:t>O segundo parágrafo do texto (</w:t>
      </w:r>
      <w:r w:rsidRPr="005E2E3D">
        <w:rPr>
          <w:rFonts w:cs="Flama"/>
          <w:color w:val="0082C8"/>
        </w:rPr>
        <w:t>linhas 6</w:t>
      </w:r>
      <w:r w:rsidRPr="005E2E3D">
        <w:rPr>
          <w:rFonts w:cs="Flama"/>
          <w:color w:val="00A4FB"/>
        </w:rPr>
        <w:t xml:space="preserve"> </w:t>
      </w:r>
      <w:r w:rsidRPr="005E2E3D">
        <w:rPr>
          <w:rFonts w:cs="Flama-Light"/>
          <w:color w:val="000000"/>
        </w:rPr>
        <w:t xml:space="preserve">a </w:t>
      </w:r>
      <w:r w:rsidRPr="005E2E3D">
        <w:rPr>
          <w:rFonts w:cs="Flama"/>
          <w:color w:val="0082C8"/>
        </w:rPr>
        <w:t>11</w:t>
      </w:r>
      <w:r w:rsidRPr="005E2E3D">
        <w:rPr>
          <w:rFonts w:cs="Flama-Light"/>
          <w:color w:val="000000"/>
        </w:rPr>
        <w:t>) não apresenta ao leitor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(A) </w:t>
      </w:r>
      <w:proofErr w:type="gramStart"/>
      <w:r w:rsidRPr="005E2E3D">
        <w:rPr>
          <w:rFonts w:cs="Flama-Light"/>
          <w:color w:val="000000"/>
        </w:rPr>
        <w:t>os diferentes contributos de terras da região do Porto para</w:t>
      </w:r>
      <w:proofErr w:type="gramEnd"/>
      <w:r w:rsidRPr="005E2E3D">
        <w:rPr>
          <w:rFonts w:cs="Flama-Light"/>
          <w:color w:val="000000"/>
        </w:rPr>
        <w:t xml:space="preserve"> os preparativos da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exp</w:t>
      </w:r>
      <w:r w:rsidRPr="005E2E3D">
        <w:rPr>
          <w:rFonts w:cs="Flama-Light"/>
          <w:color w:val="000000"/>
        </w:rPr>
        <w:t>e</w:t>
      </w:r>
      <w:r w:rsidRPr="005E2E3D">
        <w:rPr>
          <w:rFonts w:cs="Flama-Light"/>
          <w:color w:val="000000"/>
        </w:rPr>
        <w:t>dição a Ceuta.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(B) </w:t>
      </w:r>
      <w:proofErr w:type="gramStart"/>
      <w:r w:rsidRPr="005E2E3D">
        <w:rPr>
          <w:rFonts w:cs="Flama-Light"/>
          <w:color w:val="000000"/>
        </w:rPr>
        <w:t>o modo como várias regiões do Norte de Portugal contribuíram</w:t>
      </w:r>
      <w:proofErr w:type="gramEnd"/>
      <w:r w:rsidRPr="005E2E3D">
        <w:rPr>
          <w:rFonts w:cs="Flama-Light"/>
          <w:color w:val="000000"/>
        </w:rPr>
        <w:t xml:space="preserve"> monetariamente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5E2E3D">
        <w:rPr>
          <w:rFonts w:cs="Flama-Light"/>
          <w:color w:val="000000"/>
        </w:rPr>
        <w:t>para</w:t>
      </w:r>
      <w:proofErr w:type="gramEnd"/>
      <w:r w:rsidRPr="005E2E3D">
        <w:rPr>
          <w:rFonts w:cs="Flama-Light"/>
          <w:color w:val="000000"/>
        </w:rPr>
        <w:t xml:space="preserve"> a expedição a Ceuta.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(C) </w:t>
      </w:r>
      <w:r w:rsidRPr="005E2E3D">
        <w:rPr>
          <w:rFonts w:cs="Flama-Light"/>
          <w:color w:val="000000"/>
        </w:rPr>
        <w:t>o modo como várias regiões do Norte de Portugal contribuíram para a preparação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da expedição a Ceuta.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(D) </w:t>
      </w:r>
      <w:r w:rsidRPr="005E2E3D">
        <w:rPr>
          <w:rFonts w:cs="Flama-Light"/>
          <w:color w:val="000000"/>
        </w:rPr>
        <w:t>o modo como várias regiões do Norte de Portugal entenderam contribuir para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a preparação da expedição a Ceuta.</w:t>
      </w:r>
    </w:p>
    <w:p w:rsidR="005E2E3D" w:rsidRPr="005E2E3D" w:rsidRDefault="005E2E3D" w:rsidP="005E2E3D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1.3 </w:t>
      </w:r>
      <w:r w:rsidRPr="005E2E3D">
        <w:rPr>
          <w:rFonts w:cs="Flama-Light"/>
          <w:color w:val="000000"/>
        </w:rPr>
        <w:t>Atenta no seguinte segmento textual: «Mal se soube na cidade que nos seus estaleiros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estavam a ser construídos navios destinados à expedição, os burgueses e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artesãos (…) quiseram ser dos primeiros em colaborar» (</w:t>
      </w:r>
      <w:r w:rsidRPr="005E2E3D">
        <w:rPr>
          <w:rFonts w:cs="Flama"/>
          <w:color w:val="0082C8"/>
        </w:rPr>
        <w:t xml:space="preserve">linhas 14 </w:t>
      </w:r>
      <w:r w:rsidRPr="005E2E3D">
        <w:rPr>
          <w:rFonts w:cs="Flama-Light"/>
          <w:color w:val="000000"/>
        </w:rPr>
        <w:t xml:space="preserve">a </w:t>
      </w:r>
      <w:r w:rsidRPr="005E2E3D">
        <w:rPr>
          <w:rFonts w:cs="Flama"/>
          <w:color w:val="0082C8"/>
        </w:rPr>
        <w:t>16</w:t>
      </w:r>
      <w:r w:rsidRPr="005E2E3D">
        <w:rPr>
          <w:rFonts w:cs="Flama-Light"/>
          <w:color w:val="000000"/>
        </w:rPr>
        <w:t>).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Light"/>
          <w:color w:val="000000"/>
        </w:rPr>
        <w:t xml:space="preserve">Este segmento significa </w:t>
      </w:r>
      <w:proofErr w:type="gramStart"/>
      <w:r w:rsidRPr="005E2E3D">
        <w:rPr>
          <w:rFonts w:cs="Flama-Light"/>
          <w:color w:val="000000"/>
        </w:rPr>
        <w:t>que</w:t>
      </w:r>
      <w:proofErr w:type="gramEnd"/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(A) </w:t>
      </w:r>
      <w:r w:rsidRPr="005E2E3D">
        <w:rPr>
          <w:rFonts w:cs="Flama-Light"/>
          <w:color w:val="000000"/>
        </w:rPr>
        <w:t xml:space="preserve">entre a </w:t>
      </w:r>
      <w:proofErr w:type="spellStart"/>
      <w:r w:rsidRPr="005E2E3D">
        <w:rPr>
          <w:rFonts w:cs="Flama-Light"/>
          <w:color w:val="000000"/>
        </w:rPr>
        <w:t>receção</w:t>
      </w:r>
      <w:proofErr w:type="spellEnd"/>
      <w:r w:rsidRPr="005E2E3D">
        <w:rPr>
          <w:rFonts w:cs="Flama-Light"/>
          <w:color w:val="000000"/>
        </w:rPr>
        <w:t xml:space="preserve"> da informação e a decisão passou algum tempo.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(B) </w:t>
      </w:r>
      <w:r w:rsidRPr="005E2E3D">
        <w:rPr>
          <w:rFonts w:cs="Flama-Light"/>
          <w:color w:val="000000"/>
        </w:rPr>
        <w:t xml:space="preserve">entre a </w:t>
      </w:r>
      <w:proofErr w:type="spellStart"/>
      <w:r w:rsidRPr="005E2E3D">
        <w:rPr>
          <w:rFonts w:cs="Flama-Light"/>
          <w:color w:val="000000"/>
        </w:rPr>
        <w:t>receção</w:t>
      </w:r>
      <w:proofErr w:type="spellEnd"/>
      <w:r w:rsidRPr="005E2E3D">
        <w:rPr>
          <w:rFonts w:cs="Flama-Light"/>
          <w:color w:val="000000"/>
        </w:rPr>
        <w:t xml:space="preserve"> da informação e a decisão passou muito tempo.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(C) </w:t>
      </w:r>
      <w:r w:rsidRPr="005E2E3D">
        <w:rPr>
          <w:rFonts w:cs="Flama-Light"/>
          <w:color w:val="000000"/>
        </w:rPr>
        <w:t xml:space="preserve">a decisão foi simultânea à </w:t>
      </w:r>
      <w:proofErr w:type="spellStart"/>
      <w:r w:rsidRPr="005E2E3D">
        <w:rPr>
          <w:rFonts w:cs="Flama-Light"/>
          <w:color w:val="000000"/>
        </w:rPr>
        <w:t>receção</w:t>
      </w:r>
      <w:proofErr w:type="spellEnd"/>
      <w:r w:rsidRPr="005E2E3D">
        <w:rPr>
          <w:rFonts w:cs="Flama-Light"/>
          <w:color w:val="000000"/>
        </w:rPr>
        <w:t xml:space="preserve"> da informação.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(D) </w:t>
      </w:r>
      <w:r w:rsidRPr="005E2E3D">
        <w:rPr>
          <w:rFonts w:cs="Flama-Light"/>
          <w:color w:val="000000"/>
        </w:rPr>
        <w:t>a decisão dependeu de a informação ter sido bem analisada.</w:t>
      </w:r>
    </w:p>
    <w:p w:rsidR="005E2E3D" w:rsidRPr="005E2E3D" w:rsidRDefault="005E2E3D" w:rsidP="005E2E3D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1.4 </w:t>
      </w:r>
      <w:r w:rsidRPr="005E2E3D">
        <w:rPr>
          <w:rFonts w:cs="Flama-Light"/>
          <w:color w:val="000000"/>
        </w:rPr>
        <w:t>No último parágrafo do texto (</w:t>
      </w:r>
      <w:r w:rsidRPr="005E2E3D">
        <w:rPr>
          <w:rFonts w:cs="Flama"/>
          <w:color w:val="0082C8"/>
        </w:rPr>
        <w:t>linhas 23</w:t>
      </w:r>
      <w:r w:rsidRPr="005E2E3D">
        <w:rPr>
          <w:rFonts w:cs="Flama"/>
          <w:color w:val="00A4FB"/>
        </w:rPr>
        <w:t xml:space="preserve"> </w:t>
      </w:r>
      <w:r w:rsidRPr="005E2E3D">
        <w:rPr>
          <w:rFonts w:cs="Flama-Light"/>
          <w:color w:val="000000"/>
        </w:rPr>
        <w:t xml:space="preserve">a </w:t>
      </w:r>
      <w:r w:rsidRPr="005E2E3D">
        <w:rPr>
          <w:rFonts w:cs="Flama"/>
          <w:color w:val="0082C8"/>
        </w:rPr>
        <w:t>27</w:t>
      </w:r>
      <w:r w:rsidRPr="005E2E3D">
        <w:rPr>
          <w:rFonts w:cs="Flama-Light"/>
          <w:color w:val="000000"/>
        </w:rPr>
        <w:t>), encontram-se quatro palavras desta</w:t>
      </w:r>
      <w:r>
        <w:rPr>
          <w:rFonts w:cs="Flama-Light"/>
          <w:color w:val="000000"/>
        </w:rPr>
        <w:softHyphen/>
      </w:r>
      <w:r w:rsidRPr="005E2E3D">
        <w:rPr>
          <w:rFonts w:cs="Flama-Light"/>
          <w:color w:val="000000"/>
        </w:rPr>
        <w:t>cadas.</w:t>
      </w:r>
      <w:r>
        <w:rPr>
          <w:rFonts w:cs="Flama-Light"/>
          <w:color w:val="000000"/>
        </w:rPr>
        <w:t xml:space="preserve"> </w:t>
      </w:r>
      <w:r w:rsidRPr="005E2E3D">
        <w:rPr>
          <w:rFonts w:cs="Flama-Light"/>
          <w:color w:val="000000"/>
        </w:rPr>
        <w:t>Só uma se refere a um acontecimento. Trata-se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(A) </w:t>
      </w:r>
      <w:r w:rsidRPr="005E2E3D">
        <w:rPr>
          <w:rFonts w:cs="Flama-Light"/>
          <w:color w:val="000000"/>
        </w:rPr>
        <w:t>da primeira.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(B) </w:t>
      </w:r>
      <w:r w:rsidRPr="005E2E3D">
        <w:rPr>
          <w:rFonts w:cs="Flama-Light"/>
          <w:color w:val="000000"/>
        </w:rPr>
        <w:t>da segunda.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(C) </w:t>
      </w:r>
      <w:r w:rsidRPr="005E2E3D">
        <w:rPr>
          <w:rFonts w:cs="Flama-Light"/>
          <w:color w:val="000000"/>
        </w:rPr>
        <w:t>da terceira.</w:t>
      </w:r>
    </w:p>
    <w:p w:rsidR="005E2E3D" w:rsidRPr="005E2E3D" w:rsidRDefault="005E2E3D" w:rsidP="005E2E3D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Times New Roman"/>
          <w:color w:val="000000"/>
        </w:rPr>
      </w:pPr>
      <w:r w:rsidRPr="005E2E3D">
        <w:rPr>
          <w:rFonts w:cs="Flama-Bold"/>
          <w:b/>
          <w:bCs/>
          <w:color w:val="0082C8"/>
        </w:rPr>
        <w:t xml:space="preserve">(D) </w:t>
      </w:r>
      <w:r w:rsidRPr="005E2E3D">
        <w:rPr>
          <w:rFonts w:cs="Flama-Light"/>
          <w:color w:val="000000"/>
        </w:rPr>
        <w:t>da quarta.</w:t>
      </w:r>
      <w:r w:rsidRPr="005E2E3D">
        <w:rPr>
          <w:rFonts w:cs="Times New Roman"/>
          <w:color w:val="000000"/>
        </w:rPr>
        <w:t xml:space="preserve"> </w:t>
      </w:r>
    </w:p>
    <w:p w:rsidR="00DB6CF9" w:rsidRPr="005E2E3D" w:rsidRDefault="00DB6CF9" w:rsidP="005E2E3D">
      <w:pPr>
        <w:spacing w:after="0" w:line="240" w:lineRule="auto"/>
        <w:rPr>
          <w:rFonts w:cs="Times New Roman"/>
          <w:color w:val="000000"/>
        </w:rPr>
      </w:pPr>
      <w:r w:rsidRPr="005E2E3D">
        <w:rPr>
          <w:rFonts w:cs="Times New Roman"/>
          <w:color w:val="000000"/>
        </w:rPr>
        <w:br w:type="page"/>
      </w:r>
    </w:p>
    <w:p w:rsidR="001B68EE" w:rsidRPr="001B68EE" w:rsidRDefault="001B68EE" w:rsidP="007D54CC">
      <w:pPr>
        <w:autoSpaceDE w:val="0"/>
        <w:autoSpaceDN w:val="0"/>
        <w:adjustRightInd w:val="0"/>
        <w:spacing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1B68EE">
        <w:rPr>
          <w:rFonts w:ascii="Times New Roman" w:hAnsi="Times New Roman" w:cs="Times New Roman"/>
          <w:b/>
          <w:color w:val="0082C8"/>
          <w:sz w:val="28"/>
          <w:szCs w:val="24"/>
        </w:rPr>
        <w:lastRenderedPageBreak/>
        <w:t>Parte B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134"/>
        <w:gridCol w:w="851"/>
        <w:gridCol w:w="992"/>
        <w:gridCol w:w="2835"/>
        <w:gridCol w:w="2580"/>
      </w:tblGrid>
      <w:tr w:rsidR="001B68EE" w:rsidTr="00E91183">
        <w:tc>
          <w:tcPr>
            <w:tcW w:w="397" w:type="dxa"/>
          </w:tcPr>
          <w:p w:rsidR="001B68EE" w:rsidRPr="009954BF" w:rsidRDefault="001B68EE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B68EE" w:rsidRPr="009954BF" w:rsidRDefault="001B68EE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B68EE" w:rsidRPr="009954BF" w:rsidRDefault="001B68EE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B68EE" w:rsidRPr="009954BF" w:rsidRDefault="001B68EE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B68EE" w:rsidRPr="009954BF" w:rsidRDefault="001B68EE" w:rsidP="009307F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</w:tc>
        <w:tc>
          <w:tcPr>
            <w:tcW w:w="8392" w:type="dxa"/>
            <w:gridSpan w:val="5"/>
          </w:tcPr>
          <w:p w:rsidR="001B68EE" w:rsidRPr="009218B6" w:rsidRDefault="001B68EE" w:rsidP="009307FE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Vêm quatro Cavaleiros cantando, os quais trazem cada um a Cruz de Cristo, pelo qual </w:t>
            </w:r>
            <w:r w:rsidR="007D54CC" w:rsidRPr="009218B6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3"/>
                <w:szCs w:val="23"/>
              </w:rPr>
              <w:br/>
            </w:r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Senhor e </w:t>
            </w:r>
            <w:proofErr w:type="spellStart"/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3"/>
                <w:szCs w:val="23"/>
              </w:rPr>
              <w:t>acrecentamento</w:t>
            </w:r>
            <w:proofErr w:type="spellEnd"/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 de Sua santa fé católica morreram em poder dos mouros. Absoltos </w:t>
            </w:r>
            <w:r w:rsidR="009218B6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3"/>
                <w:szCs w:val="23"/>
              </w:rPr>
              <w:br/>
            </w:r>
            <w:proofErr w:type="gramStart"/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>a</w:t>
            </w:r>
            <w:proofErr w:type="gramEnd"/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 xml:space="preserve"> culpa e pena per privilégio que os que assi morrem têm dos mistérios da Paixão d’Aquele por</w:t>
            </w:r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3"/>
                <w:szCs w:val="23"/>
              </w:rPr>
              <w:t xml:space="preserve"> </w:t>
            </w:r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>Quem padecem, outorgados por todos os Presidentes Sumos Pontífices da Madre Santa Igreja</w:t>
            </w:r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3"/>
                <w:szCs w:val="23"/>
              </w:rPr>
              <w:t>. E a cantiga que assi cantavam, quanto a palavra dela, é a seguinte</w:t>
            </w:r>
            <w:r w:rsidRPr="009218B6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:</w:t>
            </w:r>
          </w:p>
        </w:tc>
      </w:tr>
      <w:tr w:rsidR="009307FE" w:rsidTr="00A513D8">
        <w:tc>
          <w:tcPr>
            <w:tcW w:w="1531" w:type="dxa"/>
            <w:gridSpan w:val="2"/>
          </w:tcPr>
          <w:p w:rsidR="009307FE" w:rsidRPr="009954BF" w:rsidRDefault="009307FE" w:rsidP="009307FE">
            <w:pPr>
              <w:autoSpaceDE w:val="0"/>
              <w:autoSpaceDN w:val="0"/>
              <w:adjustRightInd w:val="0"/>
              <w:spacing w:line="300" w:lineRule="exact"/>
              <w:ind w:right="227"/>
              <w:jc w:val="right"/>
              <w:rPr>
                <w:rFonts w:cs="Times New Roman"/>
                <w:color w:val="000000"/>
                <w:sz w:val="16"/>
              </w:rPr>
            </w:pPr>
          </w:p>
        </w:tc>
        <w:tc>
          <w:tcPr>
            <w:tcW w:w="851" w:type="dxa"/>
          </w:tcPr>
          <w:p w:rsidR="009307FE" w:rsidRPr="009954BF" w:rsidRDefault="009307FE" w:rsidP="00A74AA0">
            <w:pPr>
              <w:autoSpaceDE w:val="0"/>
              <w:autoSpaceDN w:val="0"/>
              <w:adjustRightInd w:val="0"/>
              <w:spacing w:before="120"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9218B6">
            <w:pPr>
              <w:autoSpaceDE w:val="0"/>
              <w:autoSpaceDN w:val="0"/>
              <w:adjustRightInd w:val="0"/>
              <w:spacing w:after="120"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9218B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after="120"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992" w:type="dxa"/>
          </w:tcPr>
          <w:p w:rsidR="009307FE" w:rsidRPr="009218B6" w:rsidRDefault="009307FE" w:rsidP="00A74AA0">
            <w:pPr>
              <w:autoSpaceDE w:val="0"/>
              <w:autoSpaceDN w:val="0"/>
              <w:adjustRightInd w:val="0"/>
              <w:spacing w:before="120" w:line="30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Cav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:rsidR="009307FE" w:rsidRPr="009218B6" w:rsidRDefault="009307FE" w:rsidP="001B68E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415" w:type="dxa"/>
            <w:gridSpan w:val="2"/>
          </w:tcPr>
          <w:p w:rsidR="009307FE" w:rsidRPr="009218B6" w:rsidRDefault="009307FE" w:rsidP="00A74AA0">
            <w:pPr>
              <w:autoSpaceDE w:val="0"/>
              <w:autoSpaceDN w:val="0"/>
              <w:adjustRightInd w:val="0"/>
              <w:spacing w:before="120"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À barca, à barca segura,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barca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bem guarnecida,</w:t>
            </w:r>
          </w:p>
          <w:p w:rsidR="009307FE" w:rsidRPr="009218B6" w:rsidRDefault="009307FE" w:rsidP="009218B6">
            <w:pPr>
              <w:autoSpaceDE w:val="0"/>
              <w:autoSpaceDN w:val="0"/>
              <w:adjustRightInd w:val="0"/>
              <w:spacing w:after="120"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à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barca, à barca da vida!</w:t>
            </w:r>
          </w:p>
          <w:p w:rsidR="009307FE" w:rsidRPr="009218B6" w:rsidRDefault="009307FE" w:rsidP="009218B6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Senhores, que trabalhais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pola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vida transitória,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memória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por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Deos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 memória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deste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temeroso cais!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À barca, à barca, mortais,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Barca bem guarnecida,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after="120"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à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barca, à barca da vida!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Vigiai-vos, pecadores,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que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 despois da sepultura,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neste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rio está a ventura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prazeres ou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dolores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!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À barca, à barca, senhores,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barca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mui nobrecida,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after="120" w:line="280" w:lineRule="exact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à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barca, à barca da vida!</w:t>
            </w:r>
          </w:p>
        </w:tc>
      </w:tr>
      <w:tr w:rsidR="001B68EE" w:rsidTr="00E91183">
        <w:tc>
          <w:tcPr>
            <w:tcW w:w="397" w:type="dxa"/>
          </w:tcPr>
          <w:p w:rsidR="001B68EE" w:rsidRDefault="001B68EE" w:rsidP="001B68E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1B68EE" w:rsidRPr="009954BF" w:rsidRDefault="001B68EE" w:rsidP="001B68E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  <w:gridSpan w:val="5"/>
          </w:tcPr>
          <w:p w:rsidR="001B68EE" w:rsidRPr="009218B6" w:rsidRDefault="001B68EE" w:rsidP="009218B6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t>E passando per diante da proa do batel dos danados assi cantando, com suas espadas e escu</w:t>
            </w:r>
            <w:r w:rsidR="009218B6" w:rsidRPr="009218B6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softHyphen/>
            </w:r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t>dos</w:t>
            </w:r>
            <w:r w:rsidRPr="009218B6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3"/>
                <w:szCs w:val="23"/>
              </w:rPr>
              <w:t>, disse o Arrais da perdição desta maneira</w:t>
            </w:r>
            <w:r w:rsidRPr="009218B6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:</w:t>
            </w:r>
          </w:p>
        </w:tc>
      </w:tr>
      <w:tr w:rsidR="009307FE" w:rsidTr="00A513D8">
        <w:tc>
          <w:tcPr>
            <w:tcW w:w="1531" w:type="dxa"/>
            <w:gridSpan w:val="2"/>
          </w:tcPr>
          <w:p w:rsidR="009307FE" w:rsidRPr="009954BF" w:rsidRDefault="009307FE" w:rsidP="009307FE">
            <w:pPr>
              <w:autoSpaceDE w:val="0"/>
              <w:autoSpaceDN w:val="0"/>
              <w:adjustRightInd w:val="0"/>
              <w:spacing w:line="300" w:lineRule="exact"/>
              <w:ind w:right="227"/>
              <w:jc w:val="right"/>
              <w:rPr>
                <w:rFonts w:cs="Times New Roman"/>
                <w:color w:val="000000"/>
                <w:sz w:val="16"/>
              </w:rPr>
            </w:pPr>
          </w:p>
        </w:tc>
        <w:tc>
          <w:tcPr>
            <w:tcW w:w="851" w:type="dxa"/>
          </w:tcPr>
          <w:p w:rsidR="009307FE" w:rsidRDefault="009307FE" w:rsidP="00A74AA0">
            <w:pPr>
              <w:autoSpaceDE w:val="0"/>
              <w:autoSpaceDN w:val="0"/>
              <w:adjustRightInd w:val="0"/>
              <w:spacing w:before="120"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30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after="120"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9307FE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35</w:t>
            </w:r>
          </w:p>
          <w:p w:rsidR="009307FE" w:rsidRPr="009954BF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992" w:type="dxa"/>
          </w:tcPr>
          <w:p w:rsidR="009307FE" w:rsidRPr="009218B6" w:rsidRDefault="009307FE" w:rsidP="00A74AA0">
            <w:pPr>
              <w:autoSpaceDE w:val="0"/>
              <w:autoSpaceDN w:val="0"/>
              <w:adjustRightInd w:val="0"/>
              <w:spacing w:before="120"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Dia.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1.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  <w:vertAlign w:val="superscript"/>
              </w:rPr>
              <w:t>o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Cav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2.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  <w:vertAlign w:val="superscript"/>
              </w:rPr>
              <w:t>o</w:t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Cav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after="120"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Dia.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Cav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5415" w:type="dxa"/>
            <w:gridSpan w:val="2"/>
          </w:tcPr>
          <w:p w:rsidR="009307FE" w:rsidRPr="009218B6" w:rsidRDefault="009307FE" w:rsidP="00A74AA0">
            <w:pPr>
              <w:autoSpaceDE w:val="0"/>
              <w:autoSpaceDN w:val="0"/>
              <w:adjustRightInd w:val="0"/>
              <w:spacing w:before="120" w:line="28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Cavaleiros, vós passais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nom preguntais onde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is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?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Vós, Satanás, presumis?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Atentai com quem falais!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Vós que nos demandais?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Siquer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conhecê-nos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bem.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Morremos nas Partes d’Além,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after="120"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não queirais saber mais.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Entrai cá! Que cousa é essa?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Eu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nom posso entender isto!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Quem morre por Jesu Cristo</w:t>
            </w:r>
          </w:p>
          <w:p w:rsidR="009307FE" w:rsidRPr="009218B6" w:rsidRDefault="009307FE" w:rsidP="00A74AA0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proofErr w:type="gramStart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não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vai em tal barca como essa!</w:t>
            </w:r>
          </w:p>
        </w:tc>
      </w:tr>
      <w:tr w:rsidR="001B68EE" w:rsidTr="00A74AA0">
        <w:tc>
          <w:tcPr>
            <w:tcW w:w="6209" w:type="dxa"/>
            <w:gridSpan w:val="5"/>
          </w:tcPr>
          <w:p w:rsidR="001B68EE" w:rsidRPr="00A74AA0" w:rsidRDefault="009307FE" w:rsidP="007D54CC">
            <w:pPr>
              <w:autoSpaceDE w:val="0"/>
              <w:autoSpaceDN w:val="0"/>
              <w:adjustRightInd w:val="0"/>
              <w:spacing w:before="160"/>
              <w:jc w:val="right"/>
              <w:rPr>
                <w:rFonts w:cs="Times New Roman"/>
                <w:color w:val="000000"/>
                <w:spacing w:val="6"/>
              </w:rPr>
            </w:pPr>
            <w:r w:rsidRPr="00A74AA0">
              <w:rPr>
                <w:rFonts w:ascii="Times New Roman" w:hAnsi="Times New Roman" w:cs="Times New Roman"/>
                <w:color w:val="000000"/>
                <w:spacing w:val="6"/>
                <w:sz w:val="16"/>
                <w:szCs w:val="16"/>
              </w:rPr>
              <w:t xml:space="preserve">Gil Vicente, </w:t>
            </w:r>
            <w:r w:rsidRPr="00A74AA0">
              <w:rPr>
                <w:rFonts w:ascii="Times New Roman" w:hAnsi="Times New Roman" w:cs="Times New Roman"/>
                <w:i/>
                <w:iCs/>
                <w:color w:val="000000"/>
                <w:spacing w:val="6"/>
                <w:sz w:val="16"/>
                <w:szCs w:val="16"/>
              </w:rPr>
              <w:t>Auto da Barca do Inferno</w:t>
            </w:r>
            <w:r w:rsidRPr="00A74AA0">
              <w:rPr>
                <w:rFonts w:ascii="Times New Roman" w:hAnsi="Times New Roman" w:cs="Times New Roman"/>
                <w:color w:val="000000"/>
                <w:spacing w:val="6"/>
                <w:sz w:val="16"/>
                <w:szCs w:val="16"/>
              </w:rPr>
              <w:t>, in</w:t>
            </w:r>
            <w:r w:rsidRPr="00A74AA0">
              <w:rPr>
                <w:rFonts w:ascii="Times New Roman" w:hAnsi="Times New Roman" w:cs="Times New Roman"/>
                <w:color w:val="000000"/>
                <w:spacing w:val="6"/>
                <w:sz w:val="16"/>
                <w:szCs w:val="16"/>
              </w:rPr>
              <w:br/>
              <w:t>Teatro de Gil Vicente, apresentação e leitura</w:t>
            </w:r>
            <w:r w:rsidRPr="00A74AA0">
              <w:rPr>
                <w:rFonts w:ascii="Times New Roman" w:hAnsi="Times New Roman" w:cs="Times New Roman"/>
                <w:color w:val="000000"/>
                <w:spacing w:val="6"/>
                <w:sz w:val="16"/>
                <w:szCs w:val="16"/>
              </w:rPr>
              <w:br/>
              <w:t>de António José Saraiva, Lisboa:</w:t>
            </w:r>
            <w:r w:rsidRPr="00A74AA0">
              <w:rPr>
                <w:rFonts w:ascii="Times New Roman" w:hAnsi="Times New Roman" w:cs="Times New Roman"/>
                <w:color w:val="000000"/>
                <w:spacing w:val="6"/>
                <w:sz w:val="16"/>
                <w:szCs w:val="16"/>
              </w:rPr>
              <w:br/>
              <w:t>Portugália, 6.</w:t>
            </w:r>
            <w:r w:rsidRPr="009218B6">
              <w:rPr>
                <w:rFonts w:ascii="Times New Roman" w:hAnsi="Times New Roman" w:cs="Times New Roman"/>
                <w:color w:val="000000"/>
                <w:spacing w:val="6"/>
                <w:sz w:val="16"/>
                <w:szCs w:val="16"/>
                <w:vertAlign w:val="superscript"/>
              </w:rPr>
              <w:t>a</w:t>
            </w:r>
            <w:r w:rsidRPr="00A74AA0">
              <w:rPr>
                <w:rFonts w:ascii="Times New Roman" w:hAnsi="Times New Roman" w:cs="Times New Roman"/>
                <w:color w:val="000000"/>
                <w:spacing w:val="6"/>
                <w:sz w:val="16"/>
                <w:szCs w:val="16"/>
              </w:rPr>
              <w:t xml:space="preserve"> edição, s/d</w:t>
            </w:r>
          </w:p>
        </w:tc>
        <w:tc>
          <w:tcPr>
            <w:tcW w:w="2580" w:type="dxa"/>
            <w:vAlign w:val="bottom"/>
          </w:tcPr>
          <w:p w:rsidR="001B68EE" w:rsidRPr="00A74AA0" w:rsidRDefault="001B68EE" w:rsidP="00E91183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pacing w:val="6"/>
                <w:sz w:val="16"/>
                <w:szCs w:val="16"/>
              </w:rPr>
            </w:pPr>
          </w:p>
        </w:tc>
      </w:tr>
    </w:tbl>
    <w:p w:rsidR="001B68EE" w:rsidRPr="007D54CC" w:rsidRDefault="001B68EE" w:rsidP="001B68EE">
      <w:pPr>
        <w:spacing w:after="0" w:line="240" w:lineRule="auto"/>
        <w:rPr>
          <w:rFonts w:ascii="Popular-Black" w:hAnsi="Popular-Black" w:cs="Popular-Black"/>
          <w:color w:val="000000" w:themeColor="text1"/>
          <w:sz w:val="8"/>
          <w:szCs w:val="24"/>
        </w:rPr>
      </w:pPr>
      <w:r w:rsidRPr="007D54CC">
        <w:rPr>
          <w:rFonts w:ascii="Popular-Black" w:hAnsi="Popular-Black" w:cs="Popular-Black"/>
          <w:color w:val="00A4FB"/>
          <w:sz w:val="8"/>
          <w:szCs w:val="24"/>
        </w:rPr>
        <w:br w:type="page"/>
      </w:r>
    </w:p>
    <w:p w:rsidR="00E011D8" w:rsidRPr="00E011D8" w:rsidRDefault="00E011D8" w:rsidP="00E011D8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lastRenderedPageBreak/>
        <w:t xml:space="preserve">2. </w:t>
      </w:r>
      <w:r w:rsidRPr="00E011D8">
        <w:rPr>
          <w:rFonts w:cs="Flama-Light"/>
          <w:color w:val="000000"/>
        </w:rPr>
        <w:t>Explicita as características dos «quatro Cavaleiros» presentes na primeira didascália.</w:t>
      </w:r>
    </w:p>
    <w:p w:rsidR="00E011D8" w:rsidRPr="00E011D8" w:rsidRDefault="00E011D8" w:rsidP="00E011D8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t xml:space="preserve">3. </w:t>
      </w:r>
      <w:r w:rsidRPr="00E011D8">
        <w:rPr>
          <w:rFonts w:cs="Flama-Light"/>
          <w:color w:val="000000"/>
        </w:rPr>
        <w:t>Explica o sentido da expressão «vida transitória» (</w:t>
      </w:r>
      <w:r w:rsidRPr="00E011D8">
        <w:rPr>
          <w:rFonts w:cs="Flama"/>
          <w:color w:val="0082C8"/>
        </w:rPr>
        <w:t>verso 10</w:t>
      </w:r>
      <w:r w:rsidRPr="00E011D8">
        <w:rPr>
          <w:rFonts w:cs="Flama-Light"/>
          <w:color w:val="000000"/>
        </w:rPr>
        <w:t>).</w:t>
      </w:r>
    </w:p>
    <w:p w:rsidR="00E011D8" w:rsidRPr="00E011D8" w:rsidRDefault="00E011D8" w:rsidP="00E011D8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t xml:space="preserve">4. </w:t>
      </w:r>
      <w:r w:rsidRPr="00E011D8">
        <w:rPr>
          <w:rFonts w:cs="Flama-Light"/>
          <w:color w:val="000000"/>
          <w:spacing w:val="4"/>
        </w:rPr>
        <w:t>Identifica o verso que contém a alternativa que aguarda o cristão terminada a «vida transitória».</w:t>
      </w:r>
    </w:p>
    <w:p w:rsidR="00E011D8" w:rsidRPr="00E011D8" w:rsidRDefault="00E011D8" w:rsidP="00E011D8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t xml:space="preserve">5. </w:t>
      </w:r>
      <w:r w:rsidRPr="00E011D8">
        <w:rPr>
          <w:rFonts w:cs="Flama-Light"/>
          <w:color w:val="000000"/>
        </w:rPr>
        <w:t>Relê os seguintes versos cantados pelos quatro Cavaleiros:</w:t>
      </w:r>
    </w:p>
    <w:p w:rsidR="00E011D8" w:rsidRPr="009218B6" w:rsidRDefault="00E011D8" w:rsidP="00E011D8">
      <w:pPr>
        <w:autoSpaceDE w:val="0"/>
        <w:autoSpaceDN w:val="0"/>
        <w:adjustRightInd w:val="0"/>
        <w:spacing w:before="60" w:after="60" w:line="240" w:lineRule="auto"/>
        <w:ind w:left="2268"/>
        <w:rPr>
          <w:rFonts w:ascii="Times New Roman" w:hAnsi="Times New Roman" w:cs="Times New Roman"/>
          <w:color w:val="000000"/>
        </w:rPr>
      </w:pPr>
      <w:r w:rsidRPr="009218B6">
        <w:rPr>
          <w:rFonts w:ascii="Times New Roman" w:hAnsi="Times New Roman" w:cs="Times New Roman"/>
          <w:color w:val="000000"/>
        </w:rPr>
        <w:t>Vigiai-vos, pecadores,</w:t>
      </w:r>
    </w:p>
    <w:p w:rsidR="00E011D8" w:rsidRPr="009218B6" w:rsidRDefault="00E011D8" w:rsidP="00E011D8">
      <w:pPr>
        <w:autoSpaceDE w:val="0"/>
        <w:autoSpaceDN w:val="0"/>
        <w:adjustRightInd w:val="0"/>
        <w:spacing w:before="60" w:after="60" w:line="240" w:lineRule="auto"/>
        <w:ind w:left="2268"/>
        <w:rPr>
          <w:rFonts w:ascii="Times New Roman" w:hAnsi="Times New Roman" w:cs="Times New Roman"/>
          <w:color w:val="000000"/>
        </w:rPr>
      </w:pPr>
      <w:proofErr w:type="gramStart"/>
      <w:r w:rsidRPr="009218B6">
        <w:rPr>
          <w:rFonts w:ascii="Times New Roman" w:hAnsi="Times New Roman" w:cs="Times New Roman"/>
          <w:color w:val="000000"/>
        </w:rPr>
        <w:t>que</w:t>
      </w:r>
      <w:proofErr w:type="gramEnd"/>
      <w:r w:rsidRPr="009218B6">
        <w:rPr>
          <w:rFonts w:ascii="Times New Roman" w:hAnsi="Times New Roman" w:cs="Times New Roman"/>
          <w:color w:val="000000"/>
        </w:rPr>
        <w:t>, despois da sepultura,</w:t>
      </w:r>
    </w:p>
    <w:p w:rsidR="00E011D8" w:rsidRPr="009218B6" w:rsidRDefault="00E011D8" w:rsidP="00E011D8">
      <w:pPr>
        <w:autoSpaceDE w:val="0"/>
        <w:autoSpaceDN w:val="0"/>
        <w:adjustRightInd w:val="0"/>
        <w:spacing w:before="60" w:after="60" w:line="240" w:lineRule="auto"/>
        <w:ind w:left="2268"/>
        <w:rPr>
          <w:rFonts w:ascii="Times New Roman" w:hAnsi="Times New Roman" w:cs="Times New Roman"/>
          <w:color w:val="000000"/>
        </w:rPr>
      </w:pPr>
      <w:proofErr w:type="gramStart"/>
      <w:r w:rsidRPr="009218B6">
        <w:rPr>
          <w:rFonts w:ascii="Times New Roman" w:hAnsi="Times New Roman" w:cs="Times New Roman"/>
          <w:color w:val="000000"/>
        </w:rPr>
        <w:t>neste</w:t>
      </w:r>
      <w:proofErr w:type="gramEnd"/>
      <w:r w:rsidRPr="009218B6">
        <w:rPr>
          <w:rFonts w:ascii="Times New Roman" w:hAnsi="Times New Roman" w:cs="Times New Roman"/>
          <w:color w:val="000000"/>
        </w:rPr>
        <w:t xml:space="preserve"> rio está a ventura</w:t>
      </w:r>
    </w:p>
    <w:p w:rsidR="00E011D8" w:rsidRPr="00E011D8" w:rsidRDefault="00E011D8" w:rsidP="00E011D8">
      <w:pPr>
        <w:autoSpaceDE w:val="0"/>
        <w:autoSpaceDN w:val="0"/>
        <w:adjustRightInd w:val="0"/>
        <w:spacing w:before="60" w:after="60" w:line="240" w:lineRule="auto"/>
        <w:ind w:left="2268"/>
        <w:rPr>
          <w:rFonts w:cs="FreightTextLight"/>
          <w:color w:val="000000"/>
        </w:rPr>
      </w:pPr>
      <w:proofErr w:type="gramStart"/>
      <w:r w:rsidRPr="009218B6">
        <w:rPr>
          <w:rFonts w:ascii="Times New Roman" w:hAnsi="Times New Roman" w:cs="Times New Roman"/>
          <w:color w:val="000000"/>
        </w:rPr>
        <w:t>de</w:t>
      </w:r>
      <w:proofErr w:type="gramEnd"/>
      <w:r w:rsidRPr="009218B6">
        <w:rPr>
          <w:rFonts w:ascii="Times New Roman" w:hAnsi="Times New Roman" w:cs="Times New Roman"/>
          <w:color w:val="000000"/>
        </w:rPr>
        <w:t xml:space="preserve"> prazeres ou </w:t>
      </w:r>
      <w:proofErr w:type="spellStart"/>
      <w:r w:rsidRPr="009218B6">
        <w:rPr>
          <w:rFonts w:ascii="Times New Roman" w:hAnsi="Times New Roman" w:cs="Times New Roman"/>
          <w:color w:val="000000"/>
        </w:rPr>
        <w:t>dolores</w:t>
      </w:r>
      <w:proofErr w:type="spellEnd"/>
      <w:r w:rsidRPr="009218B6">
        <w:rPr>
          <w:rFonts w:ascii="Times New Roman" w:hAnsi="Times New Roman" w:cs="Times New Roman"/>
          <w:color w:val="000000"/>
        </w:rPr>
        <w:t>!</w:t>
      </w:r>
    </w:p>
    <w:p w:rsidR="00E011D8" w:rsidRPr="00E011D8" w:rsidRDefault="00E011D8" w:rsidP="00E011D8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t xml:space="preserve">5.1 </w:t>
      </w:r>
      <w:r w:rsidRPr="00E011D8">
        <w:rPr>
          <w:rFonts w:cs="Flama-Light"/>
          <w:color w:val="000000"/>
        </w:rPr>
        <w:t xml:space="preserve">Escreve na folha da prova o número desta pergunta e a alínea que corresponde </w:t>
      </w:r>
      <w:proofErr w:type="gramStart"/>
      <w:r w:rsidRPr="00E011D8">
        <w:rPr>
          <w:rFonts w:cs="Flama-Light"/>
          <w:color w:val="000000"/>
        </w:rPr>
        <w:t>à</w:t>
      </w:r>
      <w:proofErr w:type="gramEnd"/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E011D8">
        <w:rPr>
          <w:rFonts w:cs="Flama-Light"/>
          <w:color w:val="000000"/>
        </w:rPr>
        <w:t>resposta</w:t>
      </w:r>
      <w:proofErr w:type="gramEnd"/>
      <w:r w:rsidRPr="00E011D8">
        <w:rPr>
          <w:rFonts w:cs="Flama-Light"/>
          <w:color w:val="000000"/>
        </w:rPr>
        <w:t xml:space="preserve"> correta.</w:t>
      </w:r>
    </w:p>
    <w:p w:rsidR="00E011D8" w:rsidRPr="00E011D8" w:rsidRDefault="00E011D8" w:rsidP="00E011D8">
      <w:pPr>
        <w:autoSpaceDE w:val="0"/>
        <w:autoSpaceDN w:val="0"/>
        <w:adjustRightInd w:val="0"/>
        <w:spacing w:before="60" w:after="60" w:line="240" w:lineRule="auto"/>
        <w:ind w:left="560"/>
        <w:rPr>
          <w:rFonts w:cs="Flama-Light"/>
          <w:color w:val="000000"/>
        </w:rPr>
      </w:pPr>
      <w:r w:rsidRPr="00E011D8">
        <w:rPr>
          <w:rFonts w:cs="Flama-Light"/>
          <w:color w:val="000000"/>
        </w:rPr>
        <w:t>A ordem dada pelos quatro cavaleiros é seguida pela expressão de uma</w:t>
      </w:r>
    </w:p>
    <w:p w:rsidR="00E011D8" w:rsidRPr="00E011D8" w:rsidRDefault="00E011D8" w:rsidP="00E011D8">
      <w:pPr>
        <w:tabs>
          <w:tab w:val="left" w:pos="1778"/>
          <w:tab w:val="left" w:pos="3686"/>
          <w:tab w:val="right" w:pos="8364"/>
        </w:tabs>
        <w:autoSpaceDE w:val="0"/>
        <w:autoSpaceDN w:val="0"/>
        <w:adjustRightInd w:val="0"/>
        <w:spacing w:before="60" w:after="60" w:line="240" w:lineRule="auto"/>
        <w:ind w:left="560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t xml:space="preserve">(A) </w:t>
      </w:r>
      <w:r w:rsidRPr="00E011D8">
        <w:rPr>
          <w:rFonts w:cs="Flama-Light"/>
          <w:color w:val="000000"/>
        </w:rPr>
        <w:t xml:space="preserve">causa; </w:t>
      </w:r>
      <w:r>
        <w:rPr>
          <w:rFonts w:cs="Flama-Light"/>
          <w:color w:val="000000"/>
        </w:rPr>
        <w:tab/>
      </w:r>
      <w:r w:rsidRPr="00E011D8">
        <w:rPr>
          <w:rFonts w:cs="Flama-Bold"/>
          <w:b/>
          <w:bCs/>
          <w:color w:val="0082C8"/>
        </w:rPr>
        <w:t xml:space="preserve">(B) </w:t>
      </w:r>
      <w:r w:rsidRPr="00E011D8">
        <w:rPr>
          <w:rFonts w:cs="Flama-Light"/>
          <w:color w:val="000000"/>
        </w:rPr>
        <w:t xml:space="preserve">consequência; </w:t>
      </w:r>
      <w:r>
        <w:rPr>
          <w:rFonts w:cs="Flama-Light"/>
          <w:color w:val="000000"/>
        </w:rPr>
        <w:tab/>
      </w:r>
      <w:r w:rsidRPr="00E011D8">
        <w:rPr>
          <w:rFonts w:cs="Flama-Bold"/>
          <w:b/>
          <w:bCs/>
          <w:color w:val="0082C8"/>
        </w:rPr>
        <w:t xml:space="preserve">(C) </w:t>
      </w:r>
      <w:r w:rsidRPr="00E011D8">
        <w:rPr>
          <w:rFonts w:cs="Flama-Light"/>
          <w:color w:val="000000"/>
        </w:rPr>
        <w:t>eventualidade / possibilidade;</w:t>
      </w:r>
      <w:r>
        <w:rPr>
          <w:rFonts w:cs="Flama-Light"/>
          <w:color w:val="000000"/>
        </w:rPr>
        <w:tab/>
      </w:r>
      <w:r w:rsidRPr="00E011D8">
        <w:rPr>
          <w:rFonts w:cs="Flama-Light"/>
          <w:color w:val="000000"/>
        </w:rPr>
        <w:t xml:space="preserve"> </w:t>
      </w:r>
      <w:r w:rsidRPr="00E011D8">
        <w:rPr>
          <w:rFonts w:cs="Flama-Bold"/>
          <w:b/>
          <w:bCs/>
          <w:color w:val="0082C8"/>
        </w:rPr>
        <w:t xml:space="preserve">(D) </w:t>
      </w:r>
      <w:r w:rsidRPr="00E011D8">
        <w:rPr>
          <w:rFonts w:cs="Flama-Light"/>
          <w:color w:val="000000"/>
        </w:rPr>
        <w:t>finalidade.</w:t>
      </w:r>
    </w:p>
    <w:p w:rsidR="00E011D8" w:rsidRPr="00E011D8" w:rsidRDefault="00E011D8" w:rsidP="00E011D8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t xml:space="preserve">6. </w:t>
      </w:r>
      <w:r w:rsidRPr="00E011D8">
        <w:rPr>
          <w:rFonts w:cs="Flama-Light"/>
          <w:color w:val="000000"/>
          <w:spacing w:val="-2"/>
        </w:rPr>
        <w:t>Atenta na segunda didascália e indica, justificando, qual o recurso expressivo que nela ocorre</w:t>
      </w:r>
      <w:r w:rsidRPr="00E011D8">
        <w:rPr>
          <w:rFonts w:cs="Flama-Light"/>
          <w:color w:val="000000"/>
        </w:rPr>
        <w:t xml:space="preserve"> e se refere ao Diabo.</w:t>
      </w:r>
    </w:p>
    <w:p w:rsidR="00E011D8" w:rsidRPr="00E011D8" w:rsidRDefault="00E011D8" w:rsidP="00E011D8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E011D8">
        <w:rPr>
          <w:rFonts w:ascii="Times New Roman" w:hAnsi="Times New Roman" w:cs="Times New Roman"/>
          <w:b/>
          <w:color w:val="0082C8"/>
          <w:sz w:val="28"/>
          <w:szCs w:val="24"/>
        </w:rPr>
        <w:t>Parte C</w:t>
      </w:r>
    </w:p>
    <w:p w:rsidR="00E011D8" w:rsidRPr="00E011D8" w:rsidRDefault="00E011D8" w:rsidP="00E011D8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E011D8">
        <w:rPr>
          <w:rFonts w:cs="Flama-Light"/>
          <w:color w:val="000000"/>
          <w:spacing w:val="-2"/>
        </w:rPr>
        <w:t>Escreve um texto no qual exponhas uma relação comprovada entre os dois textos que leste</w:t>
      </w:r>
      <w:r w:rsidRPr="00E011D8">
        <w:rPr>
          <w:rFonts w:cs="Flama-Light"/>
          <w:color w:val="000000"/>
        </w:rPr>
        <w:t xml:space="preserve"> </w:t>
      </w:r>
      <w:r w:rsidRPr="00E011D8">
        <w:rPr>
          <w:rFonts w:cs="Flama-Light"/>
          <w:color w:val="000000"/>
          <w:spacing w:val="-2"/>
        </w:rPr>
        <w:t>anteriormente. Utiliza obrigatoriamente no texto as palavras ou expressões «Ceuta», «mouros»</w:t>
      </w:r>
      <w:r w:rsidRPr="00E011D8">
        <w:rPr>
          <w:rFonts w:cs="Flama-Light"/>
          <w:color w:val="000000"/>
        </w:rPr>
        <w:t xml:space="preserve"> e «Partes d’Além».</w:t>
      </w:r>
    </w:p>
    <w:p w:rsidR="00E011D8" w:rsidRPr="00E011D8" w:rsidRDefault="00E011D8" w:rsidP="00E011D8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E011D8">
        <w:rPr>
          <w:rFonts w:cs="Flama-Light"/>
          <w:color w:val="000000"/>
        </w:rPr>
        <w:t>O teu texto deve ter um mínimo de 70 e um máximo de 120 palavras e conter uma</w:t>
      </w:r>
      <w:r>
        <w:rPr>
          <w:rFonts w:cs="Flama-Light"/>
          <w:color w:val="000000"/>
        </w:rPr>
        <w:t xml:space="preserve"> </w:t>
      </w:r>
      <w:r w:rsidRPr="00E011D8">
        <w:rPr>
          <w:rFonts w:cs="Flama-Light"/>
          <w:color w:val="000000"/>
        </w:rPr>
        <w:t>intr</w:t>
      </w:r>
      <w:r w:rsidRPr="00E011D8">
        <w:rPr>
          <w:rFonts w:cs="Flama-Light"/>
          <w:color w:val="000000"/>
        </w:rPr>
        <w:t>o</w:t>
      </w:r>
      <w:r w:rsidRPr="00E011D8">
        <w:rPr>
          <w:rFonts w:cs="Flama-Light"/>
          <w:color w:val="000000"/>
        </w:rPr>
        <w:t>dução, um desenvolvimento e uma conclusão.</w:t>
      </w:r>
    </w:p>
    <w:p w:rsidR="00E011D8" w:rsidRPr="00E011D8" w:rsidRDefault="00E011D8" w:rsidP="00E011D8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E011D8">
        <w:rPr>
          <w:rFonts w:ascii="Times New Roman" w:hAnsi="Times New Roman" w:cs="Times New Roman"/>
          <w:b/>
          <w:color w:val="000000"/>
          <w:sz w:val="28"/>
          <w:szCs w:val="24"/>
        </w:rPr>
        <w:t>Grupo II</w:t>
      </w:r>
    </w:p>
    <w:p w:rsidR="00E011D8" w:rsidRPr="00E011D8" w:rsidRDefault="00E011D8" w:rsidP="00E011D8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t xml:space="preserve">1. </w:t>
      </w:r>
      <w:r w:rsidRPr="00E011D8">
        <w:rPr>
          <w:rFonts w:cs="Flama-Light"/>
          <w:color w:val="000000"/>
        </w:rPr>
        <w:t>Transforma cada par de frases simples numa frase complexa, utilizando conjunções</w:t>
      </w:r>
      <w:r>
        <w:rPr>
          <w:rFonts w:cs="Flama-Light"/>
          <w:color w:val="000000"/>
        </w:rPr>
        <w:t xml:space="preserve"> </w:t>
      </w:r>
      <w:r w:rsidRPr="00E011D8">
        <w:rPr>
          <w:rFonts w:cs="Flama-Light"/>
          <w:color w:val="000000"/>
        </w:rPr>
        <w:t>das subclasses indicadas entre parênteses. Faz apenas as alterações necessárias.</w:t>
      </w:r>
    </w:p>
    <w:p w:rsidR="00E011D8" w:rsidRPr="00E011D8" w:rsidRDefault="00E011D8" w:rsidP="00E011D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t xml:space="preserve">a) </w:t>
      </w:r>
      <w:r w:rsidRPr="00E011D8">
        <w:rPr>
          <w:rFonts w:cs="Flama-Light"/>
          <w:color w:val="000000"/>
        </w:rPr>
        <w:t>Os Cavaleiros avisaram os pecadores.</w:t>
      </w:r>
    </w:p>
    <w:p w:rsidR="00E011D8" w:rsidRPr="00E011D8" w:rsidRDefault="00E011D8" w:rsidP="00E011D8">
      <w:pPr>
        <w:autoSpaceDE w:val="0"/>
        <w:autoSpaceDN w:val="0"/>
        <w:adjustRightInd w:val="0"/>
        <w:spacing w:before="60" w:after="60" w:line="240" w:lineRule="auto"/>
        <w:ind w:left="476"/>
        <w:rPr>
          <w:rFonts w:cs="Flama-Light"/>
          <w:color w:val="000000"/>
        </w:rPr>
      </w:pPr>
      <w:r w:rsidRPr="00E011D8">
        <w:rPr>
          <w:rFonts w:cs="Flama-Light"/>
          <w:color w:val="000000"/>
        </w:rPr>
        <w:t>Estes lembram-se do Inferno.</w:t>
      </w:r>
    </w:p>
    <w:p w:rsidR="00E011D8" w:rsidRPr="00E011D8" w:rsidRDefault="00E011D8" w:rsidP="00E011D8">
      <w:pPr>
        <w:autoSpaceDE w:val="0"/>
        <w:autoSpaceDN w:val="0"/>
        <w:adjustRightInd w:val="0"/>
        <w:spacing w:before="60" w:after="120" w:line="240" w:lineRule="auto"/>
        <w:ind w:left="476"/>
        <w:rPr>
          <w:rFonts w:cs="Flama-Light"/>
          <w:color w:val="000000"/>
        </w:rPr>
      </w:pPr>
      <w:r w:rsidRPr="00E011D8">
        <w:rPr>
          <w:rFonts w:cs="Flama-Light"/>
          <w:color w:val="000000"/>
        </w:rPr>
        <w:t>(</w:t>
      </w:r>
      <w:r w:rsidRPr="00E011D8">
        <w:rPr>
          <w:rFonts w:cs="Flama-LightItalic"/>
          <w:i/>
          <w:iCs/>
          <w:color w:val="000000"/>
        </w:rPr>
        <w:t>Locução conjuncional subordinativa final</w:t>
      </w:r>
      <w:r w:rsidRPr="00E011D8">
        <w:rPr>
          <w:rFonts w:cs="Flama-Light"/>
          <w:color w:val="000000"/>
        </w:rPr>
        <w:t>).</w:t>
      </w:r>
    </w:p>
    <w:p w:rsidR="00E011D8" w:rsidRPr="00E011D8" w:rsidRDefault="00E011D8" w:rsidP="00E011D8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E011D8">
        <w:rPr>
          <w:rFonts w:cs="Flama-Bold"/>
          <w:b/>
          <w:bCs/>
          <w:color w:val="0082C8"/>
        </w:rPr>
        <w:t xml:space="preserve">b) </w:t>
      </w:r>
      <w:r w:rsidRPr="00E011D8">
        <w:rPr>
          <w:rFonts w:cs="Flama-Light"/>
          <w:color w:val="000000"/>
        </w:rPr>
        <w:t>As almas dos mortos podem ir para o Céu.</w:t>
      </w:r>
    </w:p>
    <w:p w:rsidR="00E011D8" w:rsidRPr="00E011D8" w:rsidRDefault="00E011D8" w:rsidP="00E011D8">
      <w:pPr>
        <w:autoSpaceDE w:val="0"/>
        <w:autoSpaceDN w:val="0"/>
        <w:adjustRightInd w:val="0"/>
        <w:spacing w:before="60" w:after="60" w:line="240" w:lineRule="auto"/>
        <w:ind w:left="476"/>
        <w:rPr>
          <w:rFonts w:cs="Flama-Light"/>
          <w:color w:val="000000"/>
        </w:rPr>
      </w:pPr>
      <w:r w:rsidRPr="00E011D8">
        <w:rPr>
          <w:rFonts w:cs="Flama-Light"/>
          <w:color w:val="000000"/>
        </w:rPr>
        <w:t>As almas dos mortos podem ir para o Inferno.</w:t>
      </w:r>
    </w:p>
    <w:p w:rsidR="00E011D8" w:rsidRPr="00E011D8" w:rsidRDefault="00E011D8" w:rsidP="00E011D8">
      <w:pPr>
        <w:autoSpaceDE w:val="0"/>
        <w:autoSpaceDN w:val="0"/>
        <w:adjustRightInd w:val="0"/>
        <w:spacing w:before="60" w:after="60" w:line="240" w:lineRule="auto"/>
        <w:ind w:left="476"/>
        <w:rPr>
          <w:rFonts w:cs="Flama-Light"/>
          <w:color w:val="000000"/>
        </w:rPr>
      </w:pPr>
      <w:r w:rsidRPr="00E011D8">
        <w:rPr>
          <w:rFonts w:cs="Flama-Light"/>
          <w:color w:val="000000"/>
        </w:rPr>
        <w:t>(</w:t>
      </w:r>
      <w:r w:rsidRPr="00E011D8">
        <w:rPr>
          <w:rFonts w:cs="Flama-LightItalic"/>
          <w:i/>
          <w:iCs/>
          <w:color w:val="000000"/>
        </w:rPr>
        <w:t>Conjunção coordenativa disjuntiva</w:t>
      </w:r>
      <w:r w:rsidRPr="00E011D8">
        <w:rPr>
          <w:rFonts w:cs="Flama-Light"/>
          <w:color w:val="000000"/>
        </w:rPr>
        <w:t>).</w:t>
      </w:r>
    </w:p>
    <w:p w:rsidR="00E011D8" w:rsidRPr="00E011D8" w:rsidRDefault="00E011D8" w:rsidP="00E011D8">
      <w:pPr>
        <w:spacing w:after="0" w:line="240" w:lineRule="auto"/>
        <w:rPr>
          <w:rFonts w:cs="Flama-Light"/>
          <w:color w:val="000000"/>
        </w:rPr>
      </w:pPr>
      <w:r w:rsidRPr="00E011D8">
        <w:rPr>
          <w:rFonts w:cs="Flama-Light"/>
          <w:color w:val="000000"/>
        </w:rPr>
        <w:br w:type="page"/>
      </w:r>
    </w:p>
    <w:p w:rsidR="001E4E5B" w:rsidRPr="001E4E5B" w:rsidRDefault="001E4E5B" w:rsidP="00DC0B4B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lastRenderedPageBreak/>
        <w:t xml:space="preserve">2. </w:t>
      </w:r>
      <w:r w:rsidRPr="001E4E5B">
        <w:rPr>
          <w:rFonts w:cs="Flama-Light"/>
          <w:color w:val="000000"/>
        </w:rPr>
        <w:t>Transforma cada par de frases simples numa frase complexa estabelecendo as relações</w:t>
      </w:r>
      <w:r>
        <w:rPr>
          <w:rFonts w:cs="Flama-Light"/>
          <w:color w:val="000000"/>
        </w:rPr>
        <w:t xml:space="preserve"> </w:t>
      </w:r>
      <w:r w:rsidRPr="001E4E5B">
        <w:rPr>
          <w:rFonts w:cs="Flama-Light"/>
          <w:color w:val="000000"/>
        </w:rPr>
        <w:t>de sentido indicadas entre parênteses. Faz apenas as alterações necessárias.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a) </w:t>
      </w:r>
      <w:r w:rsidRPr="001E4E5B">
        <w:rPr>
          <w:rFonts w:cs="Flama-Light"/>
          <w:color w:val="000000"/>
        </w:rPr>
        <w:t xml:space="preserve">Gil Vicente escreveu o </w:t>
      </w:r>
      <w:r w:rsidRPr="001E4E5B">
        <w:rPr>
          <w:rFonts w:cs="Flama-LightItalic"/>
          <w:i/>
          <w:iCs/>
          <w:color w:val="000000"/>
        </w:rPr>
        <w:t>Auto da Barca do Inferno</w:t>
      </w:r>
      <w:r w:rsidRPr="001E4E5B">
        <w:rPr>
          <w:rFonts w:cs="Flama-Light"/>
          <w:color w:val="000000"/>
        </w:rPr>
        <w:t>.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462"/>
        <w:jc w:val="both"/>
        <w:rPr>
          <w:rFonts w:cs="Flama-Light"/>
          <w:color w:val="000000"/>
        </w:rPr>
      </w:pPr>
      <w:r w:rsidRPr="001E4E5B">
        <w:rPr>
          <w:rFonts w:cs="Flama-Light"/>
          <w:color w:val="000000"/>
        </w:rPr>
        <w:t>Pretendia criticar defeitos da sociedade.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462"/>
        <w:jc w:val="both"/>
        <w:rPr>
          <w:rFonts w:cs="Flama-Light"/>
          <w:color w:val="000000"/>
        </w:rPr>
      </w:pPr>
      <w:r w:rsidRPr="001E4E5B">
        <w:rPr>
          <w:rFonts w:cs="Flama-Light"/>
          <w:color w:val="000000"/>
        </w:rPr>
        <w:t>(</w:t>
      </w:r>
      <w:r w:rsidRPr="001E4E5B">
        <w:rPr>
          <w:rFonts w:cs="Flama-LightItalic"/>
          <w:i/>
          <w:iCs/>
          <w:color w:val="000000"/>
        </w:rPr>
        <w:t>Relação de causalidade</w:t>
      </w:r>
      <w:r w:rsidRPr="001E4E5B">
        <w:rPr>
          <w:rFonts w:cs="Flama-Light"/>
          <w:color w:val="000000"/>
        </w:rPr>
        <w:t>).</w:t>
      </w:r>
    </w:p>
    <w:p w:rsidR="001E4E5B" w:rsidRPr="001E4E5B" w:rsidRDefault="001E4E5B" w:rsidP="00DC0B4B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b) </w:t>
      </w:r>
      <w:r w:rsidRPr="001E4E5B">
        <w:rPr>
          <w:rFonts w:cs="Flama-Light"/>
          <w:color w:val="000000"/>
        </w:rPr>
        <w:t>Este Auto é tão divertido!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462"/>
        <w:jc w:val="both"/>
        <w:rPr>
          <w:rFonts w:cs="Flama-Light"/>
          <w:color w:val="000000"/>
        </w:rPr>
      </w:pPr>
      <w:r w:rsidRPr="001E4E5B">
        <w:rPr>
          <w:rFonts w:cs="Flama-Light"/>
          <w:color w:val="000000"/>
        </w:rPr>
        <w:t>Não há quem não se ria frequentemente durante a representação.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462"/>
        <w:jc w:val="both"/>
        <w:rPr>
          <w:rFonts w:cs="Flama-Light"/>
          <w:color w:val="000000"/>
        </w:rPr>
      </w:pPr>
      <w:r w:rsidRPr="001E4E5B">
        <w:rPr>
          <w:rFonts w:cs="Flama-Light"/>
          <w:color w:val="000000"/>
        </w:rPr>
        <w:t>(</w:t>
      </w:r>
      <w:r w:rsidRPr="001E4E5B">
        <w:rPr>
          <w:rFonts w:cs="Flama-LightItalic"/>
          <w:i/>
          <w:iCs/>
          <w:color w:val="000000"/>
        </w:rPr>
        <w:t>Relação de consequência</w:t>
      </w:r>
      <w:r w:rsidRPr="001E4E5B">
        <w:rPr>
          <w:rFonts w:cs="Flama-Light"/>
          <w:color w:val="000000"/>
        </w:rPr>
        <w:t>).</w:t>
      </w:r>
    </w:p>
    <w:p w:rsidR="001E4E5B" w:rsidRPr="001E4E5B" w:rsidRDefault="001E4E5B" w:rsidP="00DC0B4B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3. </w:t>
      </w:r>
      <w:r w:rsidRPr="001E4E5B">
        <w:rPr>
          <w:rFonts w:cs="Flama-Light"/>
          <w:color w:val="000000"/>
        </w:rPr>
        <w:t xml:space="preserve">Uma das vírgulas presentes nas frases complexas seguintes está </w:t>
      </w:r>
      <w:proofErr w:type="spellStart"/>
      <w:r w:rsidRPr="001E4E5B">
        <w:rPr>
          <w:rFonts w:cs="Flama-Light"/>
          <w:color w:val="000000"/>
        </w:rPr>
        <w:t>incorretamente</w:t>
      </w:r>
      <w:proofErr w:type="spellEnd"/>
      <w:r w:rsidRPr="001E4E5B">
        <w:rPr>
          <w:rFonts w:cs="Flama-Light"/>
          <w:color w:val="000000"/>
        </w:rPr>
        <w:t xml:space="preserve"> aplicada: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a) </w:t>
      </w:r>
      <w:r w:rsidRPr="001E4E5B">
        <w:rPr>
          <w:rFonts w:cs="Flama-Light"/>
          <w:color w:val="000000"/>
        </w:rPr>
        <w:t xml:space="preserve">Ela entrou para a sala, logo que o </w:t>
      </w:r>
      <w:proofErr w:type="spellStart"/>
      <w:r w:rsidRPr="001E4E5B">
        <w:rPr>
          <w:rFonts w:cs="Flama-Light"/>
          <w:color w:val="000000"/>
        </w:rPr>
        <w:t>espetáculo</w:t>
      </w:r>
      <w:proofErr w:type="spellEnd"/>
      <w:r w:rsidRPr="001E4E5B">
        <w:rPr>
          <w:rFonts w:cs="Flama-Light"/>
          <w:color w:val="000000"/>
        </w:rPr>
        <w:t xml:space="preserve"> começou.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b) </w:t>
      </w:r>
      <w:r w:rsidRPr="001E4E5B">
        <w:rPr>
          <w:rFonts w:cs="Flama-Light"/>
          <w:color w:val="000000"/>
        </w:rPr>
        <w:t xml:space="preserve">Desde que me pagues o bilhete, irei ver o </w:t>
      </w:r>
      <w:proofErr w:type="spellStart"/>
      <w:r w:rsidRPr="001E4E5B">
        <w:rPr>
          <w:rFonts w:cs="Flama-Light"/>
          <w:color w:val="000000"/>
        </w:rPr>
        <w:t>espetáculo</w:t>
      </w:r>
      <w:proofErr w:type="spellEnd"/>
      <w:r w:rsidRPr="001E4E5B">
        <w:rPr>
          <w:rFonts w:cs="Flama-Light"/>
          <w:color w:val="000000"/>
        </w:rPr>
        <w:t>.</w:t>
      </w:r>
    </w:p>
    <w:p w:rsidR="001E4E5B" w:rsidRPr="001E4E5B" w:rsidRDefault="001E4E5B" w:rsidP="00DC0B4B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3.1 </w:t>
      </w:r>
      <w:r w:rsidRPr="001E4E5B">
        <w:rPr>
          <w:rFonts w:cs="Flama-Light"/>
          <w:color w:val="000000"/>
        </w:rPr>
        <w:t>Identifica-a.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3.2 </w:t>
      </w:r>
      <w:r w:rsidRPr="001E4E5B">
        <w:rPr>
          <w:rFonts w:cs="Flama-Light"/>
          <w:color w:val="000000"/>
        </w:rPr>
        <w:t>Justifica.</w:t>
      </w:r>
    </w:p>
    <w:p w:rsidR="001E4E5B" w:rsidRPr="001E4E5B" w:rsidRDefault="001E4E5B" w:rsidP="00DC0B4B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4. </w:t>
      </w:r>
      <w:r w:rsidRPr="001E4E5B">
        <w:rPr>
          <w:rFonts w:cs="Flama-Light"/>
          <w:color w:val="000000"/>
        </w:rPr>
        <w:t>Identifica o sujeito da frase «Quem morre por Jesu Cristo / não vai em tal barca como</w:t>
      </w:r>
      <w:r w:rsidR="00DC0B4B">
        <w:rPr>
          <w:rFonts w:cs="Flama-Light"/>
          <w:color w:val="000000"/>
        </w:rPr>
        <w:t xml:space="preserve"> </w:t>
      </w:r>
      <w:r w:rsidR="00DC0B4B">
        <w:rPr>
          <w:rFonts w:cs="Flama-Light"/>
          <w:color w:val="000000"/>
        </w:rPr>
        <w:br/>
      </w:r>
      <w:proofErr w:type="gramStart"/>
      <w:r w:rsidRPr="001E4E5B">
        <w:rPr>
          <w:rFonts w:cs="Flama-Light"/>
          <w:color w:val="000000"/>
        </w:rPr>
        <w:t>essa</w:t>
      </w:r>
      <w:proofErr w:type="gramEnd"/>
      <w:r w:rsidRPr="001E4E5B">
        <w:rPr>
          <w:rFonts w:cs="Flama-Light"/>
          <w:color w:val="000000"/>
        </w:rPr>
        <w:t>!» (</w:t>
      </w:r>
      <w:r w:rsidRPr="001E4E5B">
        <w:rPr>
          <w:rFonts w:cs="Flama"/>
          <w:color w:val="0082C8"/>
        </w:rPr>
        <w:t xml:space="preserve">versos 35 </w:t>
      </w:r>
      <w:r w:rsidRPr="001E4E5B">
        <w:rPr>
          <w:rFonts w:cs="Flama-Light"/>
          <w:color w:val="000000"/>
        </w:rPr>
        <w:t xml:space="preserve">e </w:t>
      </w:r>
      <w:r w:rsidRPr="001E4E5B">
        <w:rPr>
          <w:rFonts w:cs="Flama"/>
          <w:color w:val="0082C8"/>
        </w:rPr>
        <w:t>36</w:t>
      </w:r>
      <w:r w:rsidRPr="001E4E5B">
        <w:rPr>
          <w:rFonts w:cs="Flama-Light"/>
          <w:color w:val="000000"/>
        </w:rPr>
        <w:t>).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4.1 </w:t>
      </w:r>
      <w:r w:rsidRPr="001E4E5B">
        <w:rPr>
          <w:rFonts w:cs="Flama-Light"/>
          <w:color w:val="000000"/>
        </w:rPr>
        <w:t>Explica por que razão não pode existir uma vírgula entre as palavras «Cristo» e</w:t>
      </w:r>
      <w:r w:rsidR="00DC0B4B">
        <w:rPr>
          <w:rFonts w:cs="Flama-Light"/>
          <w:color w:val="000000"/>
        </w:rPr>
        <w:t xml:space="preserve"> </w:t>
      </w:r>
      <w:r w:rsidRPr="001E4E5B">
        <w:rPr>
          <w:rFonts w:cs="Flama-Light"/>
          <w:color w:val="000000"/>
        </w:rPr>
        <w:t>«não» na frase anterior.</w:t>
      </w:r>
    </w:p>
    <w:p w:rsidR="001E4E5B" w:rsidRPr="001E4E5B" w:rsidRDefault="001E4E5B" w:rsidP="00DC0B4B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5. </w:t>
      </w:r>
      <w:r w:rsidRPr="001E4E5B">
        <w:rPr>
          <w:rFonts w:cs="Flama-Light"/>
          <w:color w:val="000000"/>
        </w:rPr>
        <w:t>Indica o processo fonológico presente na supressão do &lt;</w:t>
      </w:r>
      <w:r w:rsidRPr="009218B6">
        <w:rPr>
          <w:rFonts w:cs="Flama-Light"/>
          <w:i/>
          <w:color w:val="000000"/>
        </w:rPr>
        <w:t>l</w:t>
      </w:r>
      <w:r w:rsidRPr="001E4E5B">
        <w:rPr>
          <w:rFonts w:cs="Flama-Light"/>
          <w:color w:val="000000"/>
        </w:rPr>
        <w:t>&gt; na evolução de &lt;</w:t>
      </w:r>
      <w:proofErr w:type="spellStart"/>
      <w:r w:rsidRPr="001E4E5B">
        <w:rPr>
          <w:rFonts w:cs="Flama-Light"/>
          <w:color w:val="000000"/>
        </w:rPr>
        <w:t>dolores</w:t>
      </w:r>
      <w:proofErr w:type="spellEnd"/>
      <w:r w:rsidRPr="001E4E5B">
        <w:rPr>
          <w:rFonts w:cs="Flama-Light"/>
          <w:color w:val="000000"/>
        </w:rPr>
        <w:t>&gt;</w:t>
      </w:r>
      <w:r w:rsidR="00DC0B4B">
        <w:rPr>
          <w:rFonts w:cs="Flama-Light"/>
          <w:color w:val="000000"/>
        </w:rPr>
        <w:t xml:space="preserve"> </w:t>
      </w:r>
      <w:r w:rsidRPr="001E4E5B">
        <w:rPr>
          <w:rFonts w:cs="Flama-Light"/>
          <w:color w:val="000000"/>
        </w:rPr>
        <w:t>para &lt;dores&gt;.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1E4E5B">
        <w:rPr>
          <w:rFonts w:cs="Flama-Bold"/>
          <w:b/>
          <w:bCs/>
          <w:color w:val="0082C8"/>
        </w:rPr>
        <w:t xml:space="preserve">5.1 </w:t>
      </w:r>
      <w:r w:rsidRPr="001E4E5B">
        <w:rPr>
          <w:rFonts w:cs="Flama-Light"/>
          <w:color w:val="000000"/>
        </w:rPr>
        <w:t>Diz em que consiste.</w:t>
      </w:r>
    </w:p>
    <w:p w:rsidR="001E4E5B" w:rsidRPr="001E4E5B" w:rsidRDefault="001E4E5B" w:rsidP="00DC0B4B">
      <w:pPr>
        <w:autoSpaceDE w:val="0"/>
        <w:autoSpaceDN w:val="0"/>
        <w:adjustRightInd w:val="0"/>
        <w:spacing w:before="360" w:after="360" w:line="240" w:lineRule="auto"/>
        <w:jc w:val="center"/>
        <w:rPr>
          <w:rFonts w:cs="Popular-Black"/>
          <w:color w:val="000000"/>
        </w:rPr>
      </w:pPr>
      <w:r w:rsidRPr="00DC0B4B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1E4E5B" w:rsidRPr="001E4E5B" w:rsidRDefault="001E4E5B" w:rsidP="00DC0B4B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1E4E5B">
        <w:rPr>
          <w:rFonts w:cs="Flama-Light"/>
          <w:color w:val="000000"/>
        </w:rPr>
        <w:t>Escreve um texto de natureza argumentativa no qual apresentes as tuas razões ou</w:t>
      </w:r>
      <w:r w:rsidR="00DC0B4B">
        <w:rPr>
          <w:rFonts w:cs="Flama-Light"/>
          <w:color w:val="000000"/>
        </w:rPr>
        <w:t xml:space="preserve"> </w:t>
      </w:r>
      <w:r w:rsidRPr="001E4E5B">
        <w:rPr>
          <w:rFonts w:cs="Flama-Light"/>
          <w:color w:val="000000"/>
        </w:rPr>
        <w:t>arg</w:t>
      </w:r>
      <w:r w:rsidRPr="001E4E5B">
        <w:rPr>
          <w:rFonts w:cs="Flama-Light"/>
          <w:color w:val="000000"/>
        </w:rPr>
        <w:t>u</w:t>
      </w:r>
      <w:r w:rsidRPr="001E4E5B">
        <w:rPr>
          <w:rFonts w:cs="Flama-Light"/>
          <w:color w:val="000000"/>
        </w:rPr>
        <w:t xml:space="preserve">mentos sobre a importância de a sociedade de hoje continuar atenta ao </w:t>
      </w:r>
      <w:r w:rsidRPr="001E4E5B">
        <w:rPr>
          <w:rFonts w:cs="Flama-LightItalic"/>
          <w:i/>
          <w:iCs/>
          <w:color w:val="000000"/>
        </w:rPr>
        <w:t>Auto da Barca</w:t>
      </w:r>
      <w:r w:rsidR="00DC0B4B">
        <w:rPr>
          <w:rFonts w:cs="Flama-LightItalic"/>
          <w:i/>
          <w:iCs/>
          <w:color w:val="000000"/>
        </w:rPr>
        <w:t xml:space="preserve"> </w:t>
      </w:r>
      <w:proofErr w:type="gramStart"/>
      <w:r w:rsidRPr="001E4E5B">
        <w:rPr>
          <w:rFonts w:cs="Flama-LightItalic"/>
          <w:i/>
          <w:iCs/>
          <w:color w:val="000000"/>
        </w:rPr>
        <w:t>do</w:t>
      </w:r>
      <w:proofErr w:type="gramEnd"/>
      <w:r w:rsidRPr="001E4E5B">
        <w:rPr>
          <w:rFonts w:cs="Flama-LightItalic"/>
          <w:i/>
          <w:iCs/>
          <w:color w:val="000000"/>
        </w:rPr>
        <w:t xml:space="preserve"> </w:t>
      </w:r>
      <w:r w:rsidR="00DC0B4B">
        <w:rPr>
          <w:rFonts w:cs="Flama-LightItalic"/>
          <w:i/>
          <w:iCs/>
          <w:color w:val="000000"/>
        </w:rPr>
        <w:br/>
      </w:r>
      <w:r w:rsidRPr="001E4E5B">
        <w:rPr>
          <w:rFonts w:cs="Flama-LightItalic"/>
          <w:i/>
          <w:iCs/>
          <w:color w:val="000000"/>
        </w:rPr>
        <w:t>Inferno</w:t>
      </w:r>
      <w:r w:rsidRPr="001E4E5B">
        <w:rPr>
          <w:rFonts w:cs="Flama-Light"/>
          <w:color w:val="000000"/>
        </w:rPr>
        <w:t>, incentivando-se as representações deste auto e promovendo-se a ida de</w:t>
      </w:r>
      <w:r w:rsidR="00DC0B4B">
        <w:rPr>
          <w:rFonts w:cs="Flama-Light"/>
          <w:color w:val="000000"/>
        </w:rPr>
        <w:t xml:space="preserve"> </w:t>
      </w:r>
      <w:r w:rsidRPr="001E4E5B">
        <w:rPr>
          <w:rFonts w:cs="Flama-Light"/>
          <w:color w:val="000000"/>
        </w:rPr>
        <w:t>adoles</w:t>
      </w:r>
      <w:r w:rsidR="00DC0B4B">
        <w:rPr>
          <w:rFonts w:cs="Flama-Light"/>
          <w:color w:val="000000"/>
        </w:rPr>
        <w:softHyphen/>
      </w:r>
      <w:r w:rsidRPr="001E4E5B">
        <w:rPr>
          <w:rFonts w:cs="Flama-Light"/>
          <w:color w:val="000000"/>
        </w:rPr>
        <w:t xml:space="preserve">centes e adultos a este </w:t>
      </w:r>
      <w:proofErr w:type="spellStart"/>
      <w:r w:rsidRPr="001E4E5B">
        <w:rPr>
          <w:rFonts w:cs="Flama-Light"/>
          <w:color w:val="000000"/>
        </w:rPr>
        <w:t>espetáculo</w:t>
      </w:r>
      <w:proofErr w:type="spellEnd"/>
      <w:r w:rsidRPr="001E4E5B">
        <w:rPr>
          <w:rFonts w:cs="Flama-Light"/>
          <w:color w:val="000000"/>
        </w:rPr>
        <w:t xml:space="preserve"> teatral. Refere, obrigatoriamente, o Fidalgo, o</w:t>
      </w:r>
      <w:r w:rsidR="00DC0B4B">
        <w:rPr>
          <w:rFonts w:cs="Flama-Light"/>
          <w:color w:val="000000"/>
        </w:rPr>
        <w:t xml:space="preserve"> </w:t>
      </w:r>
      <w:r w:rsidRPr="001E4E5B">
        <w:rPr>
          <w:rFonts w:cs="Flama-Light"/>
          <w:color w:val="000000"/>
        </w:rPr>
        <w:t>Sapateiro e o Frade.</w:t>
      </w:r>
    </w:p>
    <w:p w:rsidR="001E4E5B" w:rsidRPr="001E4E5B" w:rsidRDefault="001E4E5B" w:rsidP="00DC0B4B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1E4E5B">
        <w:rPr>
          <w:rFonts w:cs="Flama-Light"/>
          <w:color w:val="000000"/>
        </w:rPr>
        <w:t>O teu texto deve ter no mínimo 180 palavras e 240 no máximo e apresentar uma intro</w:t>
      </w:r>
      <w:r w:rsidR="00DC0B4B">
        <w:rPr>
          <w:rFonts w:cs="Flama-Light"/>
          <w:color w:val="000000"/>
        </w:rPr>
        <w:softHyphen/>
      </w:r>
      <w:r w:rsidRPr="001E4E5B">
        <w:rPr>
          <w:rFonts w:cs="Flama-Light"/>
          <w:color w:val="000000"/>
        </w:rPr>
        <w:t>dução,</w:t>
      </w:r>
      <w:r w:rsidR="00DC0B4B">
        <w:rPr>
          <w:rFonts w:cs="Flama-Light"/>
          <w:color w:val="000000"/>
        </w:rPr>
        <w:t xml:space="preserve"> </w:t>
      </w:r>
      <w:r w:rsidRPr="001E4E5B">
        <w:rPr>
          <w:rFonts w:cs="Flama-Light"/>
          <w:color w:val="000000"/>
        </w:rPr>
        <w:t>um desenvolvimento e uma conclusão evidentes.</w:t>
      </w:r>
    </w:p>
    <w:p w:rsidR="001E4E5B" w:rsidRPr="001E4E5B" w:rsidRDefault="001E4E5B" w:rsidP="001E4E5B">
      <w:pPr>
        <w:spacing w:after="0" w:line="240" w:lineRule="auto"/>
        <w:rPr>
          <w:rFonts w:cs="Flama-Light"/>
          <w:color w:val="000000"/>
        </w:rPr>
      </w:pPr>
      <w:r w:rsidRPr="001E4E5B">
        <w:rPr>
          <w:rFonts w:cs="Flama-Light"/>
          <w:color w:val="000000"/>
        </w:rPr>
        <w:br w:type="page"/>
      </w:r>
    </w:p>
    <w:p w:rsidR="00E91183" w:rsidRPr="00E91183" w:rsidRDefault="00E91183" w:rsidP="00E91183">
      <w:pPr>
        <w:autoSpaceDE w:val="0"/>
        <w:autoSpaceDN w:val="0"/>
        <w:adjustRightInd w:val="0"/>
        <w:spacing w:after="360" w:line="240" w:lineRule="auto"/>
        <w:rPr>
          <w:rFonts w:ascii="Times New Roman" w:hAnsi="Times New Roman" w:cs="Times New Roman"/>
          <w:b/>
          <w:bCs/>
          <w:color w:val="8CC63F"/>
          <w:sz w:val="28"/>
          <w:szCs w:val="24"/>
        </w:rPr>
      </w:pPr>
      <w:r w:rsidRPr="00E91183">
        <w:rPr>
          <w:rFonts w:ascii="Times New Roman" w:hAnsi="Times New Roman" w:cs="Times New Roman"/>
          <w:b/>
          <w:bCs/>
          <w:color w:val="8CC63F"/>
          <w:sz w:val="28"/>
          <w:szCs w:val="24"/>
        </w:rPr>
        <w:lastRenderedPageBreak/>
        <w:t>Teste 2</w:t>
      </w:r>
    </w:p>
    <w:p w:rsidR="00E91183" w:rsidRPr="00E91183" w:rsidRDefault="00E91183" w:rsidP="00E91183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E91183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E91183" w:rsidRPr="00E91183" w:rsidRDefault="00E91183" w:rsidP="00E91183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E91183">
        <w:rPr>
          <w:rFonts w:ascii="Times New Roman" w:hAnsi="Times New Roman" w:cs="Times New Roman"/>
          <w:b/>
          <w:color w:val="0082C8"/>
          <w:sz w:val="28"/>
          <w:szCs w:val="24"/>
        </w:rPr>
        <w:t>Parte A</w:t>
      </w:r>
    </w:p>
    <w:p w:rsidR="00E91183" w:rsidRDefault="00E91183" w:rsidP="00E91183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E91183">
        <w:rPr>
          <w:rFonts w:cs="Flama-Light"/>
          <w:color w:val="000000"/>
        </w:rPr>
        <w:t>Lê o texto. Consulta o vocabulário em caso de necessidade.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E91183" w:rsidTr="00E91183">
        <w:tc>
          <w:tcPr>
            <w:tcW w:w="397" w:type="dxa"/>
          </w:tcPr>
          <w:p w:rsidR="00E91183" w:rsidRDefault="00E91183" w:rsidP="00E911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E91183" w:rsidRDefault="00E91183" w:rsidP="00E9118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Times New Roman"/>
                <w:color w:val="000000"/>
              </w:rPr>
            </w:pPr>
            <w:r w:rsidRPr="00E91183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LISBOA</w:t>
            </w:r>
          </w:p>
        </w:tc>
      </w:tr>
      <w:tr w:rsidR="00E91183" w:rsidTr="00E91183">
        <w:tc>
          <w:tcPr>
            <w:tcW w:w="397" w:type="dxa"/>
          </w:tcPr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before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before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91183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91183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91183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  <w:p w:rsidR="00E91183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91183" w:rsidRPr="009954BF" w:rsidRDefault="00E91183" w:rsidP="00E9118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E91183" w:rsidRPr="009218B6" w:rsidRDefault="00E91183" w:rsidP="00E91183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Lisboa, cidade de origens recuadas, é extraordinariamente rica em acontecimentos que lhe ditaram a história e lhe moldaram o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caráter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e a fisionomia, marcando, do mesmo modo, a vida de Portugal.</w:t>
            </w:r>
          </w:p>
          <w:p w:rsidR="00E91183" w:rsidRPr="009218B6" w:rsidRDefault="00E91183" w:rsidP="00E91183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São alguns destes acontecimentos e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aspetos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evolutivos de Lisboa que podem ser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de</w:t>
            </w:r>
            <w:r w:rsid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tetados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e compreendidos através das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coleções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do Museu da Cidade. Organizadas de fo</w:t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r</w:t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ma cronológica, apresentam a evolução da cidade, desde os primórdios ao século XX, passando por alguns dos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aspetos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mais marcantes da sua história, como as diversas crises dinásticas, a aventura dos Descobrimentos, o Terramoto de 1755, ou a implantação da República, confundindo-se, muitas das vezes, com a própria História de Portugal.</w:t>
            </w:r>
          </w:p>
          <w:p w:rsidR="00E91183" w:rsidRPr="009218B6" w:rsidRDefault="00E91183" w:rsidP="00E91183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Mas a história da cidade apreende-se também de muitas outras formas, nas quais se in</w:t>
            </w:r>
            <w:r w:rsidR="009218B6"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tegram</w:t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a realização de Roteiros Culturais; e a decifração de algumas curiosidades, como palavras ou frases típicas lisboetas das quais hoje se desconhece o porquê e a origem. </w:t>
            </w:r>
            <w:r w:rsid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r w:rsidRPr="009218B6">
              <w:rPr>
                <w:rFonts w:ascii="Times New Roman" w:hAnsi="Times New Roman" w:cs="Times New Roman"/>
                <w:color w:val="000000"/>
                <w:spacing w:val="6"/>
                <w:sz w:val="23"/>
                <w:szCs w:val="23"/>
              </w:rPr>
              <w:t xml:space="preserve">De igual modo, o recurso a novas tecnologias multimédia permite uma nova </w:t>
            </w:r>
            <w:proofErr w:type="spellStart"/>
            <w:r w:rsidRPr="009218B6">
              <w:rPr>
                <w:rFonts w:ascii="Times New Roman" w:hAnsi="Times New Roman" w:cs="Times New Roman"/>
                <w:color w:val="000000"/>
                <w:spacing w:val="6"/>
                <w:sz w:val="23"/>
                <w:szCs w:val="23"/>
              </w:rPr>
              <w:t>perspeti</w:t>
            </w:r>
            <w:r w:rsidR="009218B6" w:rsidRPr="009218B6">
              <w:rPr>
                <w:rFonts w:ascii="Times New Roman" w:hAnsi="Times New Roman" w:cs="Times New Roman"/>
                <w:color w:val="000000"/>
                <w:spacing w:val="6"/>
                <w:sz w:val="23"/>
                <w:szCs w:val="23"/>
              </w:rPr>
              <w:softHyphen/>
            </w:r>
            <w:r w:rsidRPr="009218B6">
              <w:rPr>
                <w:rFonts w:ascii="Times New Roman" w:hAnsi="Times New Roman" w:cs="Times New Roman"/>
                <w:color w:val="000000"/>
                <w:spacing w:val="6"/>
                <w:sz w:val="23"/>
                <w:szCs w:val="23"/>
              </w:rPr>
              <w:t>va</w:t>
            </w:r>
            <w:proofErr w:type="spellEnd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sobre Lisboa possibilitando novos entendimentos, distintas interpretações e, afinal, concorrendo para um melhor conhecimento da cidade.</w:t>
            </w:r>
          </w:p>
          <w:p w:rsidR="00E91183" w:rsidRPr="009218B6" w:rsidRDefault="00E91183" w:rsidP="00E91183">
            <w:pPr>
              <w:autoSpaceDE w:val="0"/>
              <w:autoSpaceDN w:val="0"/>
              <w:adjustRightInd w:val="0"/>
              <w:spacing w:before="120" w:line="300" w:lineRule="exact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3"/>
                <w:szCs w:val="23"/>
              </w:rPr>
              <w:t>Amoreiras</w:t>
            </w:r>
          </w:p>
          <w:p w:rsidR="00E91183" w:rsidRPr="009218B6" w:rsidRDefault="00E91183" w:rsidP="00E91183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Local cujo topónimo</w:t>
            </w:r>
            <w:r w:rsidRPr="009218B6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1</w:t>
            </w:r>
            <w:r w:rsidRPr="009218B6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t xml:space="preserve"> </w:t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se deve ao facto de o Marquês de Pombal ter, em 1771, aí ma</w:t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n</w:t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dado plantar esta classe de árvores cujas folhas se destinavam a alimentar os bichos-da</w:t>
            </w:r>
            <w:r w:rsid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="009218B6"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noBreakHyphen/>
            </w:r>
            <w:r w:rsidRPr="009218B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seda, os quais garantiam a matéria-prima imprescindível para a Real Fábrica da Seda, ali</w:t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fundada por D. João V.</w:t>
            </w:r>
          </w:p>
          <w:p w:rsidR="00E91183" w:rsidRPr="009218B6" w:rsidRDefault="00E91183" w:rsidP="00E91183">
            <w:pPr>
              <w:autoSpaceDE w:val="0"/>
              <w:autoSpaceDN w:val="0"/>
              <w:adjustRightInd w:val="0"/>
              <w:spacing w:before="120" w:line="300" w:lineRule="exact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3"/>
                <w:szCs w:val="23"/>
              </w:rPr>
            </w:pPr>
            <w:r w:rsidRPr="009218B6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3"/>
                <w:szCs w:val="23"/>
              </w:rPr>
              <w:t>Alfacinha</w:t>
            </w:r>
          </w:p>
          <w:p w:rsidR="00E91183" w:rsidRDefault="00E91183" w:rsidP="00E91183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Não se sabe ao certo a origem desta designação para os habitantes de Lisboa. Poderá residir no costume que os lisboetas dos finais do séc. XIX tinham, ao domingo, de co</w:t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n</w:t>
            </w:r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viverem em almoços pelas hortas do termo da cidade, onde, juntamente com o habitual peixe frito</w:t>
            </w:r>
            <w:proofErr w:type="gramStart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,</w:t>
            </w:r>
            <w:proofErr w:type="gramEnd"/>
            <w:r w:rsidRPr="009218B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consumiam muita salada de alface. Este hábito, pouco comum no resto do país, era visto como estranho ou pitoresco para os forasteiros, tomando a designação um significado caricatural ou mesmo pejorativo.</w:t>
            </w:r>
          </w:p>
        </w:tc>
      </w:tr>
      <w:tr w:rsidR="00E91183" w:rsidTr="00E91183">
        <w:tc>
          <w:tcPr>
            <w:tcW w:w="397" w:type="dxa"/>
          </w:tcPr>
          <w:p w:rsidR="00E91183" w:rsidRDefault="00E91183" w:rsidP="00E911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E91183" w:rsidRPr="0029002A" w:rsidRDefault="00E91183" w:rsidP="00E91183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118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(continua)</w:t>
            </w:r>
          </w:p>
        </w:tc>
      </w:tr>
    </w:tbl>
    <w:p w:rsidR="00E91183" w:rsidRDefault="00E91183" w:rsidP="00E91183">
      <w:pPr>
        <w:spacing w:after="0" w:line="240" w:lineRule="auto"/>
        <w:rPr>
          <w:rFonts w:cs="Flama-Light"/>
          <w:color w:val="000000"/>
        </w:rPr>
      </w:pPr>
      <w:r>
        <w:rPr>
          <w:rFonts w:cs="Flama-Light"/>
          <w:color w:val="000000"/>
        </w:rPr>
        <w:br w:type="page"/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057CD7" w:rsidTr="00057CD7">
        <w:tc>
          <w:tcPr>
            <w:tcW w:w="397" w:type="dxa"/>
          </w:tcPr>
          <w:p w:rsidR="00057CD7" w:rsidRDefault="00057CD7" w:rsidP="00EE48EF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057CD7" w:rsidRDefault="00057CD7" w:rsidP="00057CD7">
            <w:pPr>
              <w:autoSpaceDE w:val="0"/>
              <w:autoSpaceDN w:val="0"/>
              <w:adjustRightInd w:val="0"/>
              <w:spacing w:after="360"/>
              <w:rPr>
                <w:rFonts w:cs="Times New Roman"/>
                <w:color w:val="000000"/>
              </w:rPr>
            </w:pPr>
            <w:r w:rsidRPr="00057CD7">
              <w:rPr>
                <w:rFonts w:ascii="Times New Roman" w:hAnsi="Times New Roman" w:cs="Times New Roman"/>
                <w:sz w:val="16"/>
                <w:szCs w:val="18"/>
              </w:rPr>
              <w:t>(continuação)</w:t>
            </w:r>
          </w:p>
        </w:tc>
      </w:tr>
      <w:tr w:rsidR="00057CD7" w:rsidTr="00EE48EF">
        <w:tc>
          <w:tcPr>
            <w:tcW w:w="397" w:type="dxa"/>
          </w:tcPr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30</w:t>
            </w:r>
          </w:p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57CD7" w:rsidRPr="009954BF" w:rsidRDefault="00057CD7" w:rsidP="00057CD7">
            <w:pPr>
              <w:autoSpaceDE w:val="0"/>
              <w:autoSpaceDN w:val="0"/>
              <w:adjustRightInd w:val="0"/>
              <w:spacing w:before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35</w:t>
            </w:r>
          </w:p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057CD7" w:rsidRPr="009954BF" w:rsidRDefault="00057CD7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57CD7" w:rsidRPr="009954BF" w:rsidRDefault="00057CD7" w:rsidP="00057CD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057CD7" w:rsidRPr="003F0122" w:rsidRDefault="00057CD7" w:rsidP="00057CD7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3F01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Chiado</w:t>
            </w:r>
          </w:p>
          <w:p w:rsidR="00057CD7" w:rsidRPr="003F0122" w:rsidRDefault="00057CD7" w:rsidP="00057CD7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Este topónimo encontra a sua origem no comportamento turbulento e ruidoso </w:t>
            </w:r>
            <w:proofErr w:type="gramStart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de</w:t>
            </w:r>
            <w:proofErr w:type="gramEnd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Gaspar Dias, proprietário de uma taberna existente no século XVI, que ficava próxima do encontro das atuais ruas do Carmo e Garrett.</w:t>
            </w:r>
          </w:p>
          <w:p w:rsidR="00057CD7" w:rsidRPr="003F0122" w:rsidRDefault="00057CD7" w:rsidP="00057CD7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Segundo alguns autores, a alcunha ter-se-á estendido ao poeta António Ribeiro, </w:t>
            </w:r>
            <w:proofErr w:type="gramStart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que</w:t>
            </w:r>
            <w:proofErr w:type="gramEnd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escreveu</w:t>
            </w:r>
            <w:proofErr w:type="gramEnd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o </w:t>
            </w:r>
            <w:r w:rsidRPr="003F0122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Auto das Regateiras </w:t>
            </w:r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 que frequentava aquela loja.</w:t>
            </w:r>
          </w:p>
          <w:p w:rsidR="00057CD7" w:rsidRPr="003F0122" w:rsidRDefault="00057CD7" w:rsidP="00057CD7">
            <w:pPr>
              <w:autoSpaceDE w:val="0"/>
              <w:autoSpaceDN w:val="0"/>
              <w:adjustRightInd w:val="0"/>
              <w:spacing w:before="120" w:line="300" w:lineRule="exact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3F012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Cair o Carmo e a Trindade</w:t>
            </w:r>
          </w:p>
          <w:p w:rsidR="00057CD7" w:rsidRDefault="00057CD7" w:rsidP="00057CD7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Expressão que, </w:t>
            </w:r>
            <w:proofErr w:type="spellStart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atualmente</w:t>
            </w:r>
            <w:proofErr w:type="spellEnd"/>
            <w:proofErr w:type="gramStart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</w:t>
            </w:r>
            <w:proofErr w:type="gramEnd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significa algo de surpreendente e de contorno, por vezes, escandaloso. Terá surgido, inicialmente, com um sentido funesto, em resultado do as</w:t>
            </w:r>
            <w:r w:rsid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sombroso impacto do grande sismo que arrasou Lisboa em 1755, em que desabaram dois dos mais importantes conventos, localizados em locais distintos do Bairro Alto, o </w:t>
            </w:r>
            <w:proofErr w:type="gramStart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do</w:t>
            </w:r>
            <w:proofErr w:type="gramEnd"/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r w:rsidRPr="003F012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Carmo e o da Trindade.</w:t>
            </w:r>
          </w:p>
        </w:tc>
      </w:tr>
      <w:tr w:rsidR="00057CD7" w:rsidTr="00057CD7">
        <w:tc>
          <w:tcPr>
            <w:tcW w:w="397" w:type="dxa"/>
          </w:tcPr>
          <w:p w:rsidR="00057CD7" w:rsidRDefault="00057CD7" w:rsidP="00EE48EF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center"/>
          </w:tcPr>
          <w:p w:rsidR="00057CD7" w:rsidRPr="0029002A" w:rsidRDefault="00057CD7" w:rsidP="00057CD7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57C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http:</w:t>
            </w:r>
            <w:proofErr w:type="gramEnd"/>
            <w:r w:rsidRPr="00057C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//www.museudacidade.pt/Lisboa/Paginas/default.aspx (Consultado em 25.1.2013)</w:t>
            </w:r>
          </w:p>
        </w:tc>
      </w:tr>
      <w:tr w:rsidR="00057CD7" w:rsidTr="00EE48EF">
        <w:trPr>
          <w:trHeight w:val="170"/>
        </w:trPr>
        <w:tc>
          <w:tcPr>
            <w:tcW w:w="397" w:type="dxa"/>
            <w:vMerge w:val="restart"/>
          </w:tcPr>
          <w:p w:rsidR="00057CD7" w:rsidRDefault="00057CD7" w:rsidP="00EE48EF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057CD7" w:rsidRPr="001778C8" w:rsidRDefault="00057CD7" w:rsidP="00EE48EF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057CD7" w:rsidRPr="0029002A" w:rsidRDefault="00057CD7" w:rsidP="00EE48EF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057CD7" w:rsidTr="00EE48EF">
        <w:trPr>
          <w:trHeight w:val="277"/>
        </w:trPr>
        <w:tc>
          <w:tcPr>
            <w:tcW w:w="397" w:type="dxa"/>
            <w:vMerge/>
          </w:tcPr>
          <w:p w:rsidR="00057CD7" w:rsidRDefault="00057CD7" w:rsidP="00EE48EF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057CD7" w:rsidRDefault="00057CD7" w:rsidP="00057CD7">
            <w:pPr>
              <w:autoSpaceDE w:val="0"/>
              <w:autoSpaceDN w:val="0"/>
              <w:adjustRightInd w:val="0"/>
              <w:spacing w:line="220" w:lineRule="exact"/>
              <w:rPr>
                <w:rFonts w:ascii="Flama-Bold" w:hAnsi="Flama-Bold" w:cs="Flama-Bold"/>
                <w:b/>
                <w:bCs/>
                <w:color w:val="000000"/>
                <w:sz w:val="16"/>
                <w:szCs w:val="16"/>
              </w:rPr>
            </w:pPr>
            <w:r w:rsidRPr="00057CD7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 xml:space="preserve">1 </w:t>
            </w:r>
            <w:proofErr w:type="gramStart"/>
            <w:r w:rsidRPr="00057CD7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topónimo</w:t>
            </w:r>
            <w:proofErr w:type="gramEnd"/>
            <w:r w:rsidRPr="00057CD7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057CD7">
              <w:rPr>
                <w:rFonts w:cs="Flama-Light"/>
                <w:color w:val="000000"/>
                <w:sz w:val="16"/>
                <w:szCs w:val="16"/>
              </w:rPr>
              <w:t>– nome de uma localidade</w:t>
            </w:r>
          </w:p>
        </w:tc>
      </w:tr>
    </w:tbl>
    <w:p w:rsidR="00057CD7" w:rsidRPr="00057CD7" w:rsidRDefault="00057CD7" w:rsidP="00057CD7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1. </w:t>
      </w:r>
      <w:r w:rsidRPr="00057CD7">
        <w:rPr>
          <w:rFonts w:cs="Flama-Light"/>
          <w:color w:val="000000"/>
        </w:rPr>
        <w:t xml:space="preserve">Indica que </w:t>
      </w:r>
      <w:proofErr w:type="gramStart"/>
      <w:r w:rsidRPr="00057CD7">
        <w:rPr>
          <w:rFonts w:cs="Flama-Light"/>
          <w:color w:val="000000"/>
        </w:rPr>
        <w:t>sentidos atribuis</w:t>
      </w:r>
      <w:proofErr w:type="gramEnd"/>
      <w:r w:rsidRPr="00057CD7">
        <w:rPr>
          <w:rFonts w:cs="Flama-Light"/>
          <w:color w:val="000000"/>
        </w:rPr>
        <w:t xml:space="preserve"> às seguintes expressões: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a) </w:t>
      </w:r>
      <w:r w:rsidRPr="00057CD7">
        <w:rPr>
          <w:rFonts w:cs="Flama-Light"/>
          <w:color w:val="000000"/>
        </w:rPr>
        <w:t>«</w:t>
      </w:r>
      <w:proofErr w:type="gramStart"/>
      <w:r w:rsidRPr="00057CD7">
        <w:rPr>
          <w:rFonts w:cs="Flama-Light"/>
          <w:color w:val="000000"/>
        </w:rPr>
        <w:t>cidade</w:t>
      </w:r>
      <w:proofErr w:type="gramEnd"/>
      <w:r w:rsidRPr="00057CD7">
        <w:rPr>
          <w:rFonts w:cs="Flama-Light"/>
          <w:color w:val="000000"/>
        </w:rPr>
        <w:t xml:space="preserve"> de origens recuadas» (</w:t>
      </w:r>
      <w:r w:rsidRPr="00057CD7">
        <w:rPr>
          <w:rFonts w:cs="Flama"/>
          <w:color w:val="0082C8"/>
        </w:rPr>
        <w:t>linha 1</w:t>
      </w:r>
      <w:r w:rsidRPr="00057CD7">
        <w:rPr>
          <w:rFonts w:cs="Flama-Light"/>
          <w:color w:val="000000"/>
        </w:rPr>
        <w:t>);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b) </w:t>
      </w:r>
      <w:r w:rsidRPr="00057CD7">
        <w:rPr>
          <w:rFonts w:cs="Flama-Light"/>
          <w:color w:val="000000"/>
        </w:rPr>
        <w:t>«Organizadas de forma cronológica» (</w:t>
      </w:r>
      <w:r w:rsidRPr="00057CD7">
        <w:rPr>
          <w:rFonts w:cs="Flama"/>
          <w:color w:val="0082C8"/>
        </w:rPr>
        <w:t>linhas 5</w:t>
      </w:r>
      <w:r w:rsidRPr="00057CD7">
        <w:rPr>
          <w:rFonts w:cs="Flama"/>
          <w:color w:val="00A4FB"/>
        </w:rPr>
        <w:t xml:space="preserve"> </w:t>
      </w:r>
      <w:r w:rsidRPr="00057CD7">
        <w:rPr>
          <w:rFonts w:cs="Flama-Light"/>
          <w:color w:val="000000"/>
        </w:rPr>
        <w:t xml:space="preserve">e </w:t>
      </w:r>
      <w:r w:rsidRPr="00057CD7">
        <w:rPr>
          <w:rFonts w:cs="Flama"/>
          <w:color w:val="0082C8"/>
        </w:rPr>
        <w:t>6</w:t>
      </w:r>
      <w:r w:rsidRPr="00057CD7">
        <w:rPr>
          <w:rFonts w:cs="Flama-Light"/>
          <w:color w:val="000000"/>
        </w:rPr>
        <w:t>);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c) </w:t>
      </w:r>
      <w:r w:rsidRPr="00057CD7">
        <w:rPr>
          <w:rFonts w:cs="Flama-Light"/>
          <w:color w:val="000000"/>
        </w:rPr>
        <w:t>«</w:t>
      </w:r>
      <w:proofErr w:type="gramStart"/>
      <w:r w:rsidRPr="00057CD7">
        <w:rPr>
          <w:rFonts w:cs="Flama-Light"/>
          <w:color w:val="000000"/>
        </w:rPr>
        <w:t>comportamento</w:t>
      </w:r>
      <w:proofErr w:type="gramEnd"/>
      <w:r w:rsidRPr="00057CD7">
        <w:rPr>
          <w:rFonts w:cs="Flama-Light"/>
          <w:color w:val="000000"/>
        </w:rPr>
        <w:t xml:space="preserve"> turbulento e ruidoso» (</w:t>
      </w:r>
      <w:r w:rsidRPr="00057CD7">
        <w:rPr>
          <w:rFonts w:cs="Flama"/>
          <w:color w:val="0082C8"/>
        </w:rPr>
        <w:t>linha 29</w:t>
      </w:r>
      <w:r w:rsidRPr="00057CD7">
        <w:rPr>
          <w:rFonts w:cs="Flama-Light"/>
          <w:color w:val="000000"/>
        </w:rPr>
        <w:t>).</w:t>
      </w:r>
    </w:p>
    <w:p w:rsidR="00057CD7" w:rsidRPr="00057CD7" w:rsidRDefault="00057CD7" w:rsidP="00057CD7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2. </w:t>
      </w:r>
      <w:proofErr w:type="spellStart"/>
      <w:r w:rsidRPr="00057CD7">
        <w:rPr>
          <w:rFonts w:cs="Flama-Light"/>
          <w:color w:val="000000"/>
        </w:rPr>
        <w:t>Seleciona</w:t>
      </w:r>
      <w:proofErr w:type="spellEnd"/>
      <w:proofErr w:type="gramStart"/>
      <w:r w:rsidRPr="00057CD7">
        <w:rPr>
          <w:rFonts w:cs="Flama-Light"/>
          <w:color w:val="000000"/>
        </w:rPr>
        <w:t>,</w:t>
      </w:r>
      <w:proofErr w:type="gramEnd"/>
      <w:r w:rsidRPr="00057CD7">
        <w:rPr>
          <w:rFonts w:cs="Flama-Light"/>
          <w:color w:val="000000"/>
        </w:rPr>
        <w:t xml:space="preserve"> para responderes a cada item (</w:t>
      </w:r>
      <w:r w:rsidRPr="00057CD7">
        <w:rPr>
          <w:rFonts w:cs="Flama-Bold"/>
          <w:b/>
          <w:bCs/>
          <w:color w:val="0082C8"/>
        </w:rPr>
        <w:t xml:space="preserve">2.1 </w:t>
      </w:r>
      <w:r w:rsidRPr="00057CD7">
        <w:rPr>
          <w:rFonts w:cs="Flama-Light"/>
          <w:color w:val="000000"/>
        </w:rPr>
        <w:t xml:space="preserve">a </w:t>
      </w:r>
      <w:r w:rsidRPr="00057CD7">
        <w:rPr>
          <w:rFonts w:cs="Flama-Bold"/>
          <w:b/>
          <w:bCs/>
          <w:color w:val="0082C8"/>
        </w:rPr>
        <w:t>2.4</w:t>
      </w:r>
      <w:r w:rsidRPr="00057CD7">
        <w:rPr>
          <w:rFonts w:cs="Flama-Light"/>
          <w:color w:val="000000"/>
        </w:rPr>
        <w:t>), a única opção que permite obter</w:t>
      </w:r>
      <w:r>
        <w:rPr>
          <w:rFonts w:cs="Flama-Light"/>
          <w:color w:val="000000"/>
        </w:rPr>
        <w:t xml:space="preserve"> </w:t>
      </w:r>
      <w:r w:rsidRPr="00057CD7">
        <w:rPr>
          <w:rFonts w:cs="Flama-Light"/>
          <w:color w:val="000000"/>
        </w:rPr>
        <w:t>uma informação adequada ao sentido do texto. Escreve na folha da prova o número do</w:t>
      </w:r>
      <w:r>
        <w:rPr>
          <w:rFonts w:cs="Flama-Light"/>
          <w:color w:val="000000"/>
        </w:rPr>
        <w:t xml:space="preserve"> </w:t>
      </w:r>
      <w:r w:rsidRPr="00057CD7">
        <w:rPr>
          <w:rFonts w:cs="Flama-Light"/>
          <w:color w:val="000000"/>
        </w:rPr>
        <w:t>item e a letra que identifica a opção correta.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2.1 </w:t>
      </w:r>
      <w:r w:rsidRPr="00057CD7">
        <w:rPr>
          <w:rFonts w:cs="Flama-Light"/>
          <w:color w:val="000000"/>
        </w:rPr>
        <w:t>Tem em atenção os três primeiros parágrafos do texto (</w:t>
      </w:r>
      <w:r w:rsidRPr="00057CD7">
        <w:rPr>
          <w:rFonts w:cs="Flama"/>
          <w:color w:val="0082C8"/>
        </w:rPr>
        <w:t>linhas 1</w:t>
      </w:r>
      <w:r w:rsidRPr="00057CD7">
        <w:rPr>
          <w:rFonts w:cs="Flama"/>
          <w:color w:val="00A4FB"/>
        </w:rPr>
        <w:t xml:space="preserve"> </w:t>
      </w:r>
      <w:r w:rsidRPr="00057CD7">
        <w:rPr>
          <w:rFonts w:cs="Flama-Light"/>
          <w:color w:val="000000"/>
        </w:rPr>
        <w:t xml:space="preserve">e </w:t>
      </w:r>
      <w:r w:rsidRPr="00057CD7">
        <w:rPr>
          <w:rFonts w:cs="Flama"/>
          <w:color w:val="0082C8"/>
        </w:rPr>
        <w:t>15</w:t>
      </w:r>
      <w:r w:rsidRPr="00057CD7">
        <w:rPr>
          <w:rFonts w:cs="Flama-Light"/>
          <w:color w:val="000000"/>
        </w:rPr>
        <w:t>). De acordo</w:t>
      </w:r>
      <w:r>
        <w:rPr>
          <w:rFonts w:cs="Flama-Light"/>
          <w:color w:val="000000"/>
        </w:rPr>
        <w:t xml:space="preserve"> </w:t>
      </w:r>
      <w:r w:rsidRPr="00057CD7">
        <w:rPr>
          <w:rFonts w:cs="Flama-Light"/>
          <w:color w:val="000000"/>
        </w:rPr>
        <w:t>com o sentido do texto, um visitante poderá conhecer a cidade de Lisboa relativamente</w:t>
      </w:r>
      <w:r>
        <w:rPr>
          <w:rFonts w:cs="Flama-Light"/>
          <w:color w:val="000000"/>
        </w:rPr>
        <w:t xml:space="preserve"> </w:t>
      </w:r>
      <w:r w:rsidRPr="00057CD7">
        <w:rPr>
          <w:rFonts w:cs="Flama-Light"/>
          <w:color w:val="000000"/>
        </w:rPr>
        <w:t xml:space="preserve">a </w:t>
      </w:r>
      <w:r>
        <w:rPr>
          <w:rFonts w:cs="Flama-Light"/>
          <w:color w:val="000000"/>
        </w:rPr>
        <w:br/>
      </w:r>
      <w:proofErr w:type="gramStart"/>
      <w:r w:rsidRPr="00057CD7">
        <w:rPr>
          <w:rFonts w:cs="Flama-Light"/>
          <w:color w:val="000000"/>
        </w:rPr>
        <w:t>vários</w:t>
      </w:r>
      <w:proofErr w:type="gramEnd"/>
      <w:r w:rsidRPr="00057CD7">
        <w:rPr>
          <w:rFonts w:cs="Flama-Light"/>
          <w:color w:val="000000"/>
        </w:rPr>
        <w:t xml:space="preserve"> dos seguintes </w:t>
      </w:r>
      <w:proofErr w:type="spellStart"/>
      <w:r w:rsidRPr="00057CD7">
        <w:rPr>
          <w:rFonts w:cs="Flama-Light"/>
          <w:color w:val="000000"/>
        </w:rPr>
        <w:t>aspetos</w:t>
      </w:r>
      <w:proofErr w:type="spellEnd"/>
      <w:r w:rsidRPr="00057CD7">
        <w:rPr>
          <w:rFonts w:cs="Flama-Light"/>
          <w:color w:val="000000"/>
        </w:rPr>
        <w:t xml:space="preserve">, </w:t>
      </w:r>
      <w:proofErr w:type="spellStart"/>
      <w:r w:rsidRPr="00057CD7">
        <w:rPr>
          <w:rFonts w:cs="Flama-Light"/>
          <w:color w:val="000000"/>
        </w:rPr>
        <w:t>exceto</w:t>
      </w:r>
      <w:proofErr w:type="spellEnd"/>
      <w:r w:rsidRPr="00057CD7">
        <w:rPr>
          <w:rFonts w:cs="Flama-Light"/>
          <w:color w:val="000000"/>
        </w:rPr>
        <w:t xml:space="preserve"> a um. Identifica-o.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(A) </w:t>
      </w:r>
      <w:r w:rsidRPr="00057CD7">
        <w:rPr>
          <w:rFonts w:cs="Flama-Light"/>
          <w:color w:val="000000"/>
        </w:rPr>
        <w:t>Acontecimentos importantes da história de Lisboa.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(B) </w:t>
      </w:r>
      <w:r w:rsidRPr="00057CD7">
        <w:rPr>
          <w:rFonts w:cs="Flama-Light"/>
          <w:color w:val="000000"/>
        </w:rPr>
        <w:t>Percursos de natureza cultural através da idade de Lisboa.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(C) </w:t>
      </w:r>
      <w:r w:rsidRPr="00057CD7">
        <w:rPr>
          <w:rFonts w:cs="Flama-Light"/>
          <w:color w:val="000000"/>
        </w:rPr>
        <w:t>Explicação de termos ou palavras referentes a esta cidade.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(D) </w:t>
      </w:r>
      <w:r w:rsidRPr="00057CD7">
        <w:rPr>
          <w:rFonts w:cs="Flama-Light"/>
          <w:color w:val="000000"/>
        </w:rPr>
        <w:t>Apresentação de textos de viajantes estrangeiros sobre Lisboa.</w:t>
      </w:r>
    </w:p>
    <w:p w:rsidR="00057CD7" w:rsidRPr="00057CD7" w:rsidRDefault="00057CD7" w:rsidP="00057CD7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2.2 </w:t>
      </w:r>
      <w:r w:rsidRPr="00057CD7">
        <w:rPr>
          <w:rFonts w:cs="Flama-Light"/>
          <w:color w:val="000000"/>
        </w:rPr>
        <w:t>A origem do termo «alfacinha», que designa os lisboetas, tem, segundo o texto,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(A) </w:t>
      </w:r>
      <w:r w:rsidRPr="00057CD7">
        <w:rPr>
          <w:rFonts w:cs="Flama-Light"/>
          <w:color w:val="000000"/>
        </w:rPr>
        <w:t>origem identificada e natureza pejorativa.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(B) </w:t>
      </w:r>
      <w:r w:rsidRPr="00057CD7">
        <w:rPr>
          <w:rFonts w:cs="Flama-Light"/>
          <w:color w:val="000000"/>
        </w:rPr>
        <w:t>origem identificada e natureza elogiosa.</w:t>
      </w:r>
    </w:p>
    <w:p w:rsidR="00057CD7" w:rsidRP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(C) </w:t>
      </w:r>
      <w:r w:rsidRPr="00057CD7">
        <w:rPr>
          <w:rFonts w:cs="Flama-Light"/>
          <w:color w:val="000000"/>
        </w:rPr>
        <w:t>origem desconhecida e natureza elogiosa.</w:t>
      </w:r>
    </w:p>
    <w:p w:rsidR="00057CD7" w:rsidRDefault="00057CD7" w:rsidP="00057CD7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057CD7">
        <w:rPr>
          <w:rFonts w:cs="Flama-Bold"/>
          <w:b/>
          <w:bCs/>
          <w:color w:val="0082C8"/>
        </w:rPr>
        <w:t xml:space="preserve">(D) </w:t>
      </w:r>
      <w:r w:rsidRPr="00057CD7">
        <w:rPr>
          <w:rFonts w:cs="Flama-Light"/>
          <w:color w:val="000000"/>
        </w:rPr>
        <w:t>origem não identificada e natureza pejorativa.</w:t>
      </w:r>
    </w:p>
    <w:p w:rsidR="00057CD7" w:rsidRDefault="00057CD7" w:rsidP="00057CD7">
      <w:pPr>
        <w:spacing w:after="0" w:line="240" w:lineRule="auto"/>
        <w:rPr>
          <w:rFonts w:cs="Flama-Light"/>
          <w:color w:val="000000"/>
        </w:rPr>
      </w:pPr>
      <w:r>
        <w:rPr>
          <w:rFonts w:cs="Flama-Light"/>
          <w:color w:val="000000"/>
        </w:rPr>
        <w:br w:type="page"/>
      </w:r>
    </w:p>
    <w:p w:rsidR="00EE48EF" w:rsidRPr="00EE48EF" w:rsidRDefault="00EE48EF" w:rsidP="00EE48EF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lastRenderedPageBreak/>
        <w:t>2.3</w:t>
      </w:r>
      <w:r w:rsidRPr="00EE48EF">
        <w:rPr>
          <w:rFonts w:cs="Flama-Bold"/>
          <w:b/>
          <w:bCs/>
          <w:color w:val="00A4FB"/>
        </w:rPr>
        <w:t xml:space="preserve"> </w:t>
      </w:r>
      <w:r w:rsidRPr="00EE48EF">
        <w:rPr>
          <w:rFonts w:cs="Flama-Light"/>
          <w:color w:val="000000"/>
        </w:rPr>
        <w:t>A expressão «Cair o Carmo e a Trindade» é utilizada, de acordo com o sentido do</w:t>
      </w:r>
      <w:r>
        <w:rPr>
          <w:rFonts w:cs="Flama-Light"/>
          <w:color w:val="000000"/>
        </w:rPr>
        <w:t xml:space="preserve"> </w:t>
      </w:r>
      <w:r w:rsidRPr="00EE48EF">
        <w:rPr>
          <w:rFonts w:cs="Flama-Light"/>
          <w:color w:val="000000"/>
        </w:rPr>
        <w:t>texto, quando alguém</w:t>
      </w:r>
    </w:p>
    <w:p w:rsidR="00EE48EF" w:rsidRPr="00EE48EF" w:rsidRDefault="00EE48EF" w:rsidP="00EE48EF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t>(A)</w:t>
      </w:r>
      <w:r w:rsidRPr="00EE48EF">
        <w:rPr>
          <w:rFonts w:cs="Flama-Bold"/>
          <w:b/>
          <w:bCs/>
          <w:color w:val="00A4FB"/>
        </w:rPr>
        <w:t xml:space="preserve"> </w:t>
      </w:r>
      <w:r w:rsidRPr="00EE48EF">
        <w:rPr>
          <w:rFonts w:cs="Flama-Light"/>
          <w:color w:val="000000"/>
        </w:rPr>
        <w:t>pretende referir que alguma coisa muito violenta aconteceu.</w:t>
      </w:r>
    </w:p>
    <w:p w:rsidR="00EE48EF" w:rsidRPr="00EE48EF" w:rsidRDefault="00EE48EF" w:rsidP="00EE48EF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t>(B)</w:t>
      </w:r>
      <w:r w:rsidRPr="00EE48EF">
        <w:rPr>
          <w:rFonts w:cs="Flama-Bold"/>
          <w:b/>
          <w:bCs/>
          <w:color w:val="00A4FB"/>
        </w:rPr>
        <w:t xml:space="preserve"> </w:t>
      </w:r>
      <w:r w:rsidRPr="00EE48EF">
        <w:rPr>
          <w:rFonts w:cs="Flama-Light"/>
          <w:color w:val="000000"/>
        </w:rPr>
        <w:t>quer dizer que algum acontecimento triste ocorreu.</w:t>
      </w:r>
    </w:p>
    <w:p w:rsidR="00EE48EF" w:rsidRPr="00EE48EF" w:rsidRDefault="00EE48EF" w:rsidP="00EE48EF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t>(C)</w:t>
      </w:r>
      <w:r w:rsidRPr="00EE48EF">
        <w:rPr>
          <w:rFonts w:cs="Flama-Bold"/>
          <w:b/>
          <w:bCs/>
          <w:color w:val="00A4FB"/>
        </w:rPr>
        <w:t xml:space="preserve"> </w:t>
      </w:r>
      <w:r w:rsidRPr="00EE48EF">
        <w:rPr>
          <w:rFonts w:cs="Flama-Light"/>
          <w:color w:val="000000"/>
        </w:rPr>
        <w:t>pretende dizer que algo sucedeu de natureza extraordinária.</w:t>
      </w:r>
    </w:p>
    <w:p w:rsidR="00EE48EF" w:rsidRPr="00EE48EF" w:rsidRDefault="00EE48EF" w:rsidP="00EE48EF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t>(D)</w:t>
      </w:r>
      <w:r w:rsidRPr="00EE48EF">
        <w:rPr>
          <w:rFonts w:cs="Flama-Bold"/>
          <w:b/>
          <w:bCs/>
          <w:color w:val="00A4FB"/>
        </w:rPr>
        <w:t xml:space="preserve"> </w:t>
      </w:r>
      <w:r w:rsidRPr="00EE48EF">
        <w:rPr>
          <w:rFonts w:cs="Flama-Light"/>
          <w:color w:val="000000"/>
        </w:rPr>
        <w:t>quer sugerir a ocorrência de um acontecimento importante.</w:t>
      </w:r>
    </w:p>
    <w:p w:rsidR="00EE48EF" w:rsidRPr="00EE48EF" w:rsidRDefault="00EE48EF" w:rsidP="00EE48EF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t>2.4</w:t>
      </w:r>
      <w:r w:rsidRPr="00EE48EF">
        <w:rPr>
          <w:rFonts w:cs="Flama-Bold"/>
          <w:b/>
          <w:bCs/>
          <w:color w:val="00A4FB"/>
        </w:rPr>
        <w:t xml:space="preserve"> </w:t>
      </w:r>
      <w:r w:rsidRPr="00EE48EF">
        <w:rPr>
          <w:rFonts w:cs="Flama-Light"/>
          <w:color w:val="000000"/>
        </w:rPr>
        <w:t>No segmento textual «Lisboa, cidade de origens recuadas, é extraordinariamente</w:t>
      </w:r>
      <w:r>
        <w:rPr>
          <w:rFonts w:cs="Flama-Light"/>
          <w:color w:val="000000"/>
        </w:rPr>
        <w:t xml:space="preserve"> </w:t>
      </w:r>
      <w:r w:rsidRPr="00EE48EF">
        <w:rPr>
          <w:rFonts w:cs="Flama-Light"/>
          <w:color w:val="000000"/>
        </w:rPr>
        <w:t xml:space="preserve">rica em acontecimentos que lhe ditaram a história e lhe moldaram o </w:t>
      </w:r>
      <w:proofErr w:type="spellStart"/>
      <w:r w:rsidRPr="00EE48EF">
        <w:rPr>
          <w:rFonts w:cs="Flama-Light"/>
          <w:color w:val="000000"/>
        </w:rPr>
        <w:t>caráter</w:t>
      </w:r>
      <w:proofErr w:type="spellEnd"/>
      <w:r w:rsidRPr="00EE48EF">
        <w:rPr>
          <w:rFonts w:cs="Flama-Light"/>
          <w:color w:val="000000"/>
        </w:rPr>
        <w:t xml:space="preserve"> e a</w:t>
      </w:r>
      <w:r>
        <w:rPr>
          <w:rFonts w:cs="Flama-Light"/>
          <w:color w:val="000000"/>
        </w:rPr>
        <w:t xml:space="preserve"> </w:t>
      </w:r>
      <w:r w:rsidRPr="00EE48EF">
        <w:rPr>
          <w:rFonts w:cs="Flama-Light"/>
          <w:color w:val="000000"/>
        </w:rPr>
        <w:t>fisionomia, marcando, do mesmo modo, a vida de Portugal.» (</w:t>
      </w:r>
      <w:r w:rsidRPr="00EE48EF">
        <w:rPr>
          <w:rFonts w:cs="Flama"/>
          <w:color w:val="0082C8"/>
        </w:rPr>
        <w:t>linhas 1</w:t>
      </w:r>
      <w:r w:rsidRPr="00EE48EF">
        <w:rPr>
          <w:rFonts w:cs="Flama"/>
          <w:color w:val="00A4FB"/>
        </w:rPr>
        <w:t xml:space="preserve"> </w:t>
      </w:r>
      <w:r w:rsidRPr="00EE48EF">
        <w:rPr>
          <w:rFonts w:cs="Flama-Light"/>
          <w:color w:val="000000"/>
        </w:rPr>
        <w:t xml:space="preserve">a </w:t>
      </w:r>
      <w:r w:rsidRPr="00EE48EF">
        <w:rPr>
          <w:rFonts w:cs="Flama"/>
          <w:color w:val="0082C8"/>
        </w:rPr>
        <w:t>3</w:t>
      </w:r>
      <w:r w:rsidRPr="00EE48EF">
        <w:rPr>
          <w:rFonts w:cs="Flama-Light"/>
          <w:color w:val="000000"/>
        </w:rPr>
        <w:t>), ocorrem</w:t>
      </w:r>
      <w:r>
        <w:rPr>
          <w:rFonts w:cs="Flama-Light"/>
          <w:color w:val="000000"/>
        </w:rPr>
        <w:t xml:space="preserve"> </w:t>
      </w:r>
      <w:r w:rsidRPr="00EE48EF">
        <w:rPr>
          <w:rFonts w:cs="Flama-Light"/>
          <w:color w:val="000000"/>
        </w:rPr>
        <w:t>três pronomes,</w:t>
      </w:r>
    </w:p>
    <w:p w:rsidR="00EE48EF" w:rsidRPr="00EE48EF" w:rsidRDefault="00EE48EF" w:rsidP="00EE48EF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t>(A)</w:t>
      </w:r>
      <w:r w:rsidRPr="00EE48EF">
        <w:rPr>
          <w:rFonts w:cs="Flama-Bold"/>
          <w:b/>
          <w:bCs/>
          <w:color w:val="00A4FB"/>
        </w:rPr>
        <w:t xml:space="preserve"> </w:t>
      </w:r>
      <w:r w:rsidRPr="00475115">
        <w:rPr>
          <w:rFonts w:cs="Flama-Light"/>
          <w:color w:val="000000"/>
          <w:spacing w:val="-2"/>
        </w:rPr>
        <w:t>tendo todos o mesmo antecedente e sendo dois deles pronomes relativos invariáveis.</w:t>
      </w:r>
    </w:p>
    <w:p w:rsidR="00EE48EF" w:rsidRPr="00EE48EF" w:rsidRDefault="00EE48EF" w:rsidP="00EE48EF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t>(B)</w:t>
      </w:r>
      <w:r w:rsidRPr="00EE48EF">
        <w:rPr>
          <w:rFonts w:cs="Flama-Bold"/>
          <w:b/>
          <w:bCs/>
          <w:color w:val="00A4FB"/>
        </w:rPr>
        <w:t xml:space="preserve"> </w:t>
      </w:r>
      <w:r w:rsidRPr="00EE48EF">
        <w:rPr>
          <w:rFonts w:cs="Flama-Light"/>
          <w:color w:val="000000"/>
        </w:rPr>
        <w:t>não tendo todos o mesmo antecedente e sendo dois deles pronomes relativos</w:t>
      </w:r>
      <w:r>
        <w:rPr>
          <w:rFonts w:cs="Flama-Light"/>
          <w:color w:val="000000"/>
        </w:rPr>
        <w:t xml:space="preserve"> </w:t>
      </w:r>
      <w:r w:rsidRPr="00EE48EF">
        <w:rPr>
          <w:rFonts w:cs="Flama-Light"/>
          <w:color w:val="000000"/>
        </w:rPr>
        <w:t>inv</w:t>
      </w:r>
      <w:r w:rsidRPr="00EE48EF">
        <w:rPr>
          <w:rFonts w:cs="Flama-Light"/>
          <w:color w:val="000000"/>
        </w:rPr>
        <w:t>a</w:t>
      </w:r>
      <w:r w:rsidRPr="00EE48EF">
        <w:rPr>
          <w:rFonts w:cs="Flama-Light"/>
          <w:color w:val="000000"/>
        </w:rPr>
        <w:t>riáveis.</w:t>
      </w:r>
    </w:p>
    <w:p w:rsidR="00EE48EF" w:rsidRPr="00EE48EF" w:rsidRDefault="00EE48EF" w:rsidP="00EE48EF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t>(C)</w:t>
      </w:r>
      <w:r w:rsidRPr="00EE48EF">
        <w:rPr>
          <w:rFonts w:cs="Flama-Bold"/>
          <w:b/>
          <w:bCs/>
          <w:color w:val="00A4FB"/>
        </w:rPr>
        <w:t xml:space="preserve"> </w:t>
      </w:r>
      <w:r w:rsidRPr="00EE48EF">
        <w:rPr>
          <w:rFonts w:cs="Flama-Light"/>
          <w:color w:val="000000"/>
        </w:rPr>
        <w:t>não tendo todos o mesmo antecedente e sendo dois deles pronomes pessoais.</w:t>
      </w:r>
    </w:p>
    <w:p w:rsidR="00EE48EF" w:rsidRPr="00EE48EF" w:rsidRDefault="00EE48EF" w:rsidP="00EE48EF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E48EF">
        <w:rPr>
          <w:rFonts w:cs="Flama-Bold"/>
          <w:b/>
          <w:bCs/>
          <w:color w:val="0082C8"/>
        </w:rPr>
        <w:t>(D)</w:t>
      </w:r>
      <w:r w:rsidRPr="00EE48EF">
        <w:rPr>
          <w:rFonts w:cs="Flama-Bold"/>
          <w:b/>
          <w:bCs/>
          <w:color w:val="00A4FB"/>
        </w:rPr>
        <w:t xml:space="preserve"> </w:t>
      </w:r>
      <w:r w:rsidRPr="00EE48EF">
        <w:rPr>
          <w:rFonts w:cs="Flama-Light"/>
          <w:color w:val="000000"/>
        </w:rPr>
        <w:t>tendo todos o mesmo antecedente e sendo um deles pronome demonstrativo.</w:t>
      </w:r>
    </w:p>
    <w:p w:rsidR="00EE48EF" w:rsidRPr="00EE48EF" w:rsidRDefault="00EE48EF" w:rsidP="00EE48EF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EE48EF">
        <w:rPr>
          <w:rFonts w:ascii="Times New Roman" w:hAnsi="Times New Roman" w:cs="Times New Roman"/>
          <w:b/>
          <w:color w:val="0082C8"/>
          <w:sz w:val="28"/>
          <w:szCs w:val="24"/>
        </w:rPr>
        <w:t>Parte B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689"/>
        <w:gridCol w:w="3570"/>
        <w:gridCol w:w="420"/>
        <w:gridCol w:w="737"/>
        <w:gridCol w:w="2976"/>
      </w:tblGrid>
      <w:tr w:rsidR="00EE48EF" w:rsidTr="00EE48EF">
        <w:tc>
          <w:tcPr>
            <w:tcW w:w="397" w:type="dxa"/>
          </w:tcPr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  <w:gridSpan w:val="5"/>
          </w:tcPr>
          <w:p w:rsidR="00EE48EF" w:rsidRPr="00EE48EF" w:rsidRDefault="00EE48EF" w:rsidP="00EE48EF">
            <w:pPr>
              <w:autoSpaceDE w:val="0"/>
              <w:autoSpaceDN w:val="0"/>
              <w:adjustRightInd w:val="0"/>
              <w:spacing w:after="120"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i/>
                <w:iCs/>
                <w:color w:val="000000"/>
              </w:rPr>
              <w:t>Vem um Onzeneiro, e pergunta ao Arrais do Inferno, dizendo:</w:t>
            </w:r>
          </w:p>
        </w:tc>
      </w:tr>
      <w:tr w:rsidR="00EE48EF" w:rsidTr="00DF463A">
        <w:tc>
          <w:tcPr>
            <w:tcW w:w="397" w:type="dxa"/>
          </w:tcPr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5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10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15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20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689" w:type="dxa"/>
          </w:tcPr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E48EF">
              <w:rPr>
                <w:rFonts w:ascii="Times New Roman" w:hAnsi="Times New Roman" w:cs="Times New Roman"/>
                <w:color w:val="000000"/>
              </w:rPr>
              <w:t>Onz</w:t>
            </w:r>
            <w:proofErr w:type="spellEnd"/>
            <w:r w:rsidRPr="00EE48EF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Dia.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E48EF">
              <w:rPr>
                <w:rFonts w:ascii="Times New Roman" w:hAnsi="Times New Roman" w:cs="Times New Roman"/>
                <w:color w:val="000000"/>
              </w:rPr>
              <w:t>Onz</w:t>
            </w:r>
            <w:proofErr w:type="spellEnd"/>
            <w:r w:rsidRPr="00EE48EF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Dia.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E48EF">
              <w:rPr>
                <w:rFonts w:ascii="Times New Roman" w:hAnsi="Times New Roman" w:cs="Times New Roman"/>
                <w:color w:val="000000"/>
              </w:rPr>
              <w:t>Onz</w:t>
            </w:r>
            <w:proofErr w:type="spellEnd"/>
            <w:r w:rsidRPr="00EE48EF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Dia.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E48EF">
              <w:rPr>
                <w:rFonts w:ascii="Times New Roman" w:hAnsi="Times New Roman" w:cs="Times New Roman"/>
                <w:color w:val="000000"/>
              </w:rPr>
              <w:t>Onz</w:t>
            </w:r>
            <w:proofErr w:type="spellEnd"/>
            <w:r w:rsidRPr="00EE48EF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Dia.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E48EF">
              <w:rPr>
                <w:rFonts w:ascii="Times New Roman" w:hAnsi="Times New Roman" w:cs="Times New Roman"/>
                <w:color w:val="000000"/>
              </w:rPr>
              <w:t>Onz</w:t>
            </w:r>
            <w:proofErr w:type="spellEnd"/>
            <w:r w:rsidRPr="00EE48EF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ind w:left="57"/>
              <w:rPr>
                <w:rFonts w:ascii="Times New Roman" w:hAnsi="Times New Roman" w:cs="Times New Roman"/>
                <w:color w:val="000000"/>
              </w:rPr>
            </w:pP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cs="Times New Roman"/>
                <w:color w:val="000000"/>
              </w:rPr>
            </w:pPr>
          </w:p>
        </w:tc>
        <w:tc>
          <w:tcPr>
            <w:tcW w:w="3570" w:type="dxa"/>
          </w:tcPr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Pera onde caminhais?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 xml:space="preserve">Oh! </w:t>
            </w:r>
            <w:proofErr w:type="gramStart"/>
            <w:r w:rsidRPr="00EE48EF">
              <w:rPr>
                <w:rFonts w:ascii="Times New Roman" w:hAnsi="Times New Roman" w:cs="Times New Roman"/>
                <w:color w:val="000000"/>
              </w:rPr>
              <w:t>que</w:t>
            </w:r>
            <w:proofErr w:type="gramEnd"/>
            <w:r w:rsidRPr="00EE48EF">
              <w:rPr>
                <w:rFonts w:ascii="Times New Roman" w:hAnsi="Times New Roman" w:cs="Times New Roman"/>
                <w:color w:val="000000"/>
              </w:rPr>
              <w:t xml:space="preserve"> má-hora venhais,</w:t>
            </w:r>
          </w:p>
          <w:p w:rsidR="00EE48EF" w:rsidRPr="00EE48E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E48EF">
              <w:rPr>
                <w:rFonts w:ascii="Times New Roman" w:hAnsi="Times New Roman" w:cs="Times New Roman"/>
                <w:color w:val="000000"/>
              </w:rPr>
              <w:t>onzeneiro</w:t>
            </w:r>
            <w:proofErr w:type="gramEnd"/>
            <w:r w:rsidRPr="00EE48EF">
              <w:rPr>
                <w:rFonts w:ascii="Times New Roman" w:hAnsi="Times New Roman" w:cs="Times New Roman"/>
                <w:color w:val="000000"/>
              </w:rPr>
              <w:t>, meu parente!</w:t>
            </w:r>
          </w:p>
          <w:p w:rsidR="00EE48EF" w:rsidRP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Como tardastes vós tanto?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Mais quisera eu lá tardar...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Na safra do apanhar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E48EF">
              <w:rPr>
                <w:rFonts w:ascii="Times New Roman" w:hAnsi="Times New Roman" w:cs="Times New Roman"/>
                <w:color w:val="000000"/>
              </w:rPr>
              <w:t>me</w:t>
            </w:r>
            <w:proofErr w:type="gramEnd"/>
            <w:r w:rsidRPr="00EE48EF">
              <w:rPr>
                <w:rFonts w:ascii="Times New Roman" w:hAnsi="Times New Roman" w:cs="Times New Roman"/>
                <w:color w:val="000000"/>
              </w:rPr>
              <w:t xml:space="preserve"> deu Saturno quebranto.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Ora mui muito m’espanto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E48EF">
              <w:rPr>
                <w:rFonts w:ascii="Times New Roman" w:hAnsi="Times New Roman" w:cs="Times New Roman"/>
                <w:color w:val="000000"/>
              </w:rPr>
              <w:t>nom</w:t>
            </w:r>
            <w:proofErr w:type="gramEnd"/>
            <w:r w:rsidRPr="00EE48EF">
              <w:rPr>
                <w:rFonts w:ascii="Times New Roman" w:hAnsi="Times New Roman" w:cs="Times New Roman"/>
                <w:color w:val="000000"/>
              </w:rPr>
              <w:t xml:space="preserve"> vos livrar o dinheiro!...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E48EF">
              <w:rPr>
                <w:rFonts w:ascii="Times New Roman" w:hAnsi="Times New Roman" w:cs="Times New Roman"/>
                <w:color w:val="000000"/>
              </w:rPr>
              <w:t>Solamente</w:t>
            </w:r>
            <w:proofErr w:type="spellEnd"/>
            <w:r w:rsidRPr="00EE48EF">
              <w:rPr>
                <w:rFonts w:ascii="Times New Roman" w:hAnsi="Times New Roman" w:cs="Times New Roman"/>
                <w:color w:val="000000"/>
              </w:rPr>
              <w:t xml:space="preserve"> para o barqueiro</w:t>
            </w:r>
          </w:p>
          <w:p w:rsidR="00EE48EF" w:rsidRPr="00EE48E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E48EF">
              <w:rPr>
                <w:rFonts w:ascii="Times New Roman" w:hAnsi="Times New Roman" w:cs="Times New Roman"/>
                <w:color w:val="000000"/>
              </w:rPr>
              <w:t>nom</w:t>
            </w:r>
            <w:proofErr w:type="gramEnd"/>
            <w:r w:rsidRPr="00EE48EF">
              <w:rPr>
                <w:rFonts w:ascii="Times New Roman" w:hAnsi="Times New Roman" w:cs="Times New Roman"/>
                <w:color w:val="000000"/>
              </w:rPr>
              <w:t xml:space="preserve"> me leixaram nem tanto...</w:t>
            </w:r>
          </w:p>
          <w:p w:rsidR="00EE48EF" w:rsidRPr="00EE48EF" w:rsidRDefault="00EE48EF" w:rsidP="00475115">
            <w:pPr>
              <w:autoSpaceDE w:val="0"/>
              <w:autoSpaceDN w:val="0"/>
              <w:adjustRightInd w:val="0"/>
              <w:spacing w:line="300" w:lineRule="exact"/>
              <w:ind w:firstLine="113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Ora entrai, entrai aqui!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Não hei eu i d’embarcar!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 xml:space="preserve">Oh! </w:t>
            </w:r>
            <w:proofErr w:type="gramStart"/>
            <w:r w:rsidRPr="00EE48EF">
              <w:rPr>
                <w:rFonts w:ascii="Times New Roman" w:hAnsi="Times New Roman" w:cs="Times New Roman"/>
                <w:color w:val="000000"/>
              </w:rPr>
              <w:t>que</w:t>
            </w:r>
            <w:proofErr w:type="gramEnd"/>
            <w:r w:rsidRPr="00EE48EF">
              <w:rPr>
                <w:rFonts w:ascii="Times New Roman" w:hAnsi="Times New Roman" w:cs="Times New Roman"/>
                <w:color w:val="000000"/>
              </w:rPr>
              <w:t xml:space="preserve"> gentil recear,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E48EF">
              <w:rPr>
                <w:rFonts w:ascii="Times New Roman" w:hAnsi="Times New Roman" w:cs="Times New Roman"/>
                <w:color w:val="000000"/>
              </w:rPr>
              <w:t>e</w:t>
            </w:r>
            <w:proofErr w:type="gramEnd"/>
            <w:r w:rsidRPr="00EE48EF">
              <w:rPr>
                <w:rFonts w:ascii="Times New Roman" w:hAnsi="Times New Roman" w:cs="Times New Roman"/>
                <w:color w:val="000000"/>
              </w:rPr>
              <w:t xml:space="preserve"> que cousas pera mi!...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Ainda agora faleci,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E48EF">
              <w:rPr>
                <w:rFonts w:ascii="Times New Roman" w:hAnsi="Times New Roman" w:cs="Times New Roman"/>
                <w:color w:val="000000"/>
              </w:rPr>
              <w:t>leixa-me</w:t>
            </w:r>
            <w:proofErr w:type="spellEnd"/>
            <w:proofErr w:type="gramEnd"/>
            <w:r w:rsidRPr="00EE48EF">
              <w:rPr>
                <w:rFonts w:ascii="Times New Roman" w:hAnsi="Times New Roman" w:cs="Times New Roman"/>
                <w:color w:val="000000"/>
              </w:rPr>
              <w:t xml:space="preserve"> buscar batel!</w:t>
            </w:r>
          </w:p>
          <w:p w:rsidR="00EE48EF" w:rsidRP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Pesar de São Pimentel!</w:t>
            </w:r>
          </w:p>
          <w:p w:rsidR="00EE48EF" w:rsidRPr="00EE48E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rPr>
                <w:rFonts w:ascii="Times New Roman" w:hAnsi="Times New Roman"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 xml:space="preserve">Nunca tanta pressa </w:t>
            </w:r>
            <w:proofErr w:type="gramStart"/>
            <w:r w:rsidRPr="00EE48EF">
              <w:rPr>
                <w:rFonts w:ascii="Times New Roman" w:hAnsi="Times New Roman" w:cs="Times New Roman"/>
                <w:color w:val="000000"/>
              </w:rPr>
              <w:t>vi</w:t>
            </w:r>
            <w:proofErr w:type="gramEnd"/>
            <w:r w:rsidRPr="00EE48EF">
              <w:rPr>
                <w:rFonts w:ascii="Times New Roman" w:hAnsi="Times New Roman" w:cs="Times New Roman"/>
                <w:color w:val="000000"/>
              </w:rPr>
              <w:t>!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="Times New Roman"/>
                <w:color w:val="000000"/>
              </w:rPr>
            </w:pPr>
            <w:r w:rsidRPr="00EE48EF">
              <w:rPr>
                <w:rFonts w:ascii="Times New Roman" w:hAnsi="Times New Roman" w:cs="Times New Roman"/>
                <w:color w:val="000000"/>
              </w:rPr>
              <w:t>(…)</w:t>
            </w:r>
          </w:p>
        </w:tc>
        <w:tc>
          <w:tcPr>
            <w:tcW w:w="420" w:type="dxa"/>
          </w:tcPr>
          <w:p w:rsidR="00EE48EF" w:rsidRPr="009954B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30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Pr="009954B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35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EE48EF" w:rsidRDefault="00EE48EF" w:rsidP="00EE48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16"/>
              </w:rPr>
              <w:t>40</w:t>
            </w:r>
          </w:p>
        </w:tc>
        <w:tc>
          <w:tcPr>
            <w:tcW w:w="737" w:type="dxa"/>
          </w:tcPr>
          <w:p w:rsidR="00EE48EF" w:rsidRDefault="00EE48EF" w:rsidP="00475115">
            <w:pPr>
              <w:autoSpaceDE w:val="0"/>
              <w:autoSpaceDN w:val="0"/>
              <w:adjustRightInd w:val="0"/>
              <w:spacing w:after="120" w:line="300" w:lineRule="exact"/>
              <w:ind w:left="57"/>
              <w:rPr>
                <w:rFonts w:cs="Times New Roman"/>
                <w:color w:val="000000"/>
              </w:rPr>
            </w:pP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Anjo</w:t>
            </w: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Onz</w:t>
            </w:r>
            <w:proofErr w:type="spellEnd"/>
            <w:r w:rsidRPr="0047511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Anjo</w:t>
            </w: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475115" w:rsidRDefault="00475115" w:rsidP="00475115">
            <w:pPr>
              <w:autoSpaceDE w:val="0"/>
              <w:autoSpaceDN w:val="0"/>
              <w:adjustRightInd w:val="0"/>
              <w:spacing w:after="120" w:line="300" w:lineRule="exact"/>
              <w:ind w:left="57"/>
              <w:rPr>
                <w:rFonts w:cs="Times New Roman"/>
                <w:color w:val="000000"/>
              </w:rPr>
            </w:pP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Onz</w:t>
            </w:r>
            <w:proofErr w:type="spellEnd"/>
            <w:r w:rsidRPr="0047511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Anjo</w:t>
            </w: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Onz</w:t>
            </w:r>
            <w:proofErr w:type="spellEnd"/>
            <w:r w:rsidRPr="0047511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Anjo</w:t>
            </w: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Onz</w:t>
            </w:r>
            <w:proofErr w:type="spellEnd"/>
            <w:r w:rsidRPr="0047511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Anjo</w:t>
            </w:r>
          </w:p>
          <w:p w:rsidR="00475115" w:rsidRDefault="00475115" w:rsidP="00475115">
            <w:pPr>
              <w:autoSpaceDE w:val="0"/>
              <w:autoSpaceDN w:val="0"/>
              <w:adjustRightInd w:val="0"/>
              <w:spacing w:after="120" w:line="300" w:lineRule="exact"/>
              <w:ind w:left="57"/>
              <w:rPr>
                <w:rFonts w:cs="Times New Roman"/>
                <w:color w:val="000000"/>
              </w:rPr>
            </w:pPr>
          </w:p>
          <w:p w:rsid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</w:tc>
        <w:tc>
          <w:tcPr>
            <w:tcW w:w="2976" w:type="dxa"/>
          </w:tcPr>
          <w:p w:rsidR="00475115" w:rsidRPr="00475115" w:rsidRDefault="00475115" w:rsidP="00475115">
            <w:pPr>
              <w:autoSpaceDE w:val="0"/>
              <w:autoSpaceDN w:val="0"/>
              <w:adjustRightInd w:val="0"/>
              <w:spacing w:after="120" w:line="300" w:lineRule="exac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75115">
              <w:rPr>
                <w:rFonts w:ascii="Times New Roman" w:hAnsi="Times New Roman" w:cs="Times New Roman"/>
                <w:i/>
                <w:iCs/>
                <w:color w:val="000000"/>
              </w:rPr>
              <w:t>[Vai-se à barca do Anjo, e diz:]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 xml:space="preserve">Hou da barca! </w:t>
            </w: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Houlá</w:t>
            </w:r>
            <w:proofErr w:type="spellEnd"/>
            <w:r w:rsidRPr="00475115">
              <w:rPr>
                <w:rFonts w:ascii="Times New Roman" w:hAnsi="Times New Roman" w:cs="Times New Roman"/>
                <w:color w:val="000000"/>
              </w:rPr>
              <w:t>! Hou!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Haveis logo de partir?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E onde queres tu ir?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Eu pera o Paraíso vou.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 xml:space="preserve">Pois </w:t>
            </w: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cant’eu</w:t>
            </w:r>
            <w:proofErr w:type="spellEnd"/>
            <w:r w:rsidRPr="00475115">
              <w:rPr>
                <w:rFonts w:ascii="Times New Roman" w:hAnsi="Times New Roman" w:cs="Times New Roman"/>
                <w:color w:val="000000"/>
              </w:rPr>
              <w:t xml:space="preserve"> mui fora estou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475115">
              <w:rPr>
                <w:rFonts w:ascii="Times New Roman" w:hAnsi="Times New Roman" w:cs="Times New Roman"/>
                <w:color w:val="000000"/>
              </w:rPr>
              <w:t>de</w:t>
            </w:r>
            <w:proofErr w:type="gramEnd"/>
            <w:r w:rsidRPr="00475115">
              <w:rPr>
                <w:rFonts w:ascii="Times New Roman" w:hAnsi="Times New Roman" w:cs="Times New Roman"/>
                <w:color w:val="000000"/>
              </w:rPr>
              <w:t xml:space="preserve"> te levar para lá.</w:t>
            </w:r>
          </w:p>
          <w:p w:rsidR="00475115" w:rsidRPr="00475115" w:rsidRDefault="00C52483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Essa barca que lá está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after="120"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475115">
              <w:rPr>
                <w:rFonts w:ascii="Times New Roman" w:hAnsi="Times New Roman" w:cs="Times New Roman"/>
                <w:color w:val="000000"/>
              </w:rPr>
              <w:t>vai</w:t>
            </w:r>
            <w:proofErr w:type="gramEnd"/>
            <w:r w:rsidRPr="00475115">
              <w:rPr>
                <w:rFonts w:ascii="Times New Roman" w:hAnsi="Times New Roman" w:cs="Times New Roman"/>
                <w:color w:val="000000"/>
              </w:rPr>
              <w:t xml:space="preserve"> pera quem te enganou.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Porquê?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Porque esse bolsão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475115">
              <w:rPr>
                <w:rFonts w:ascii="Times New Roman" w:hAnsi="Times New Roman" w:cs="Times New Roman"/>
                <w:color w:val="000000"/>
              </w:rPr>
              <w:t>tomará</w:t>
            </w:r>
            <w:proofErr w:type="gramEnd"/>
            <w:r w:rsidRPr="00475115">
              <w:rPr>
                <w:rFonts w:ascii="Times New Roman" w:hAnsi="Times New Roman" w:cs="Times New Roman"/>
                <w:color w:val="000000"/>
              </w:rPr>
              <w:t xml:space="preserve"> todo o navio.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 xml:space="preserve">Juro a </w:t>
            </w: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Deos</w:t>
            </w:r>
            <w:proofErr w:type="spellEnd"/>
            <w:r w:rsidRPr="00475115">
              <w:rPr>
                <w:rFonts w:ascii="Times New Roman" w:hAnsi="Times New Roman" w:cs="Times New Roman"/>
                <w:color w:val="000000"/>
              </w:rPr>
              <w:t xml:space="preserve"> que vai vazio!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Não já no teu coração.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 xml:space="preserve">Lá me fica, de </w:t>
            </w: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rodão</w:t>
            </w:r>
            <w:proofErr w:type="spellEnd"/>
            <w:r w:rsidRPr="00475115"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475115">
              <w:rPr>
                <w:rFonts w:ascii="Times New Roman" w:hAnsi="Times New Roman" w:cs="Times New Roman"/>
                <w:color w:val="000000"/>
              </w:rPr>
              <w:t>minha</w:t>
            </w:r>
            <w:proofErr w:type="gramEnd"/>
            <w:r w:rsidRPr="00475115">
              <w:rPr>
                <w:rFonts w:ascii="Times New Roman" w:hAnsi="Times New Roman" w:cs="Times New Roman"/>
                <w:color w:val="000000"/>
              </w:rPr>
              <w:t xml:space="preserve"> fazenda e </w:t>
            </w: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alhea</w:t>
            </w:r>
            <w:proofErr w:type="spellEnd"/>
            <w:r w:rsidRPr="0047511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 xml:space="preserve">Ó onzena, como és </w:t>
            </w:r>
            <w:proofErr w:type="spellStart"/>
            <w:r w:rsidRPr="00475115">
              <w:rPr>
                <w:rFonts w:ascii="Times New Roman" w:hAnsi="Times New Roman" w:cs="Times New Roman"/>
                <w:color w:val="000000"/>
              </w:rPr>
              <w:t>fea</w:t>
            </w:r>
            <w:proofErr w:type="spellEnd"/>
          </w:p>
          <w:p w:rsidR="00475115" w:rsidRPr="00475115" w:rsidRDefault="00475115" w:rsidP="00475115">
            <w:pPr>
              <w:autoSpaceDE w:val="0"/>
              <w:autoSpaceDN w:val="0"/>
              <w:adjustRightInd w:val="0"/>
              <w:spacing w:after="120" w:line="300" w:lineRule="exac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475115">
              <w:rPr>
                <w:rFonts w:ascii="Times New Roman" w:hAnsi="Times New Roman" w:cs="Times New Roman"/>
                <w:color w:val="000000"/>
              </w:rPr>
              <w:t>e</w:t>
            </w:r>
            <w:proofErr w:type="gramEnd"/>
            <w:r w:rsidRPr="00475115">
              <w:rPr>
                <w:rFonts w:ascii="Times New Roman" w:hAnsi="Times New Roman" w:cs="Times New Roman"/>
                <w:color w:val="000000"/>
              </w:rPr>
              <w:t xml:space="preserve"> filha de maldição!</w:t>
            </w:r>
          </w:p>
          <w:p w:rsidR="00EE48EF" w:rsidRDefault="00475115" w:rsidP="00475115">
            <w:pPr>
              <w:autoSpaceDE w:val="0"/>
              <w:autoSpaceDN w:val="0"/>
              <w:adjustRightInd w:val="0"/>
              <w:spacing w:line="300" w:lineRule="exact"/>
              <w:rPr>
                <w:rFonts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color w:val="000000"/>
              </w:rPr>
              <w:t>(…)</w:t>
            </w:r>
          </w:p>
        </w:tc>
      </w:tr>
      <w:tr w:rsidR="00EE48EF" w:rsidRPr="00475115" w:rsidTr="00EE48EF">
        <w:tc>
          <w:tcPr>
            <w:tcW w:w="397" w:type="dxa"/>
          </w:tcPr>
          <w:p w:rsidR="00EE48EF" w:rsidRDefault="00EE48EF" w:rsidP="00EE48EF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gridSpan w:val="5"/>
            <w:vAlign w:val="center"/>
          </w:tcPr>
          <w:p w:rsidR="00EE48EF" w:rsidRPr="00475115" w:rsidRDefault="00475115" w:rsidP="00DF463A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115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(continua)</w:t>
            </w:r>
          </w:p>
        </w:tc>
      </w:tr>
    </w:tbl>
    <w:p w:rsidR="00475115" w:rsidRPr="00475115" w:rsidRDefault="00475115" w:rsidP="00475115">
      <w:pPr>
        <w:spacing w:after="0" w:line="240" w:lineRule="auto"/>
        <w:rPr>
          <w:rFonts w:cs="FreightTextLight"/>
          <w:color w:val="000000"/>
          <w:sz w:val="14"/>
        </w:rPr>
      </w:pPr>
      <w:r w:rsidRPr="00475115">
        <w:rPr>
          <w:rFonts w:cs="FreightTextLight"/>
          <w:color w:val="000000"/>
          <w:sz w:val="14"/>
        </w:rPr>
        <w:br w:type="page"/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709"/>
        <w:gridCol w:w="3544"/>
        <w:gridCol w:w="425"/>
        <w:gridCol w:w="740"/>
        <w:gridCol w:w="2974"/>
      </w:tblGrid>
      <w:tr w:rsidR="00475115" w:rsidTr="003D69C4">
        <w:tc>
          <w:tcPr>
            <w:tcW w:w="397" w:type="dxa"/>
          </w:tcPr>
          <w:p w:rsidR="00475115" w:rsidRPr="00EE48EF" w:rsidRDefault="00475115" w:rsidP="003D69C4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</w:p>
        </w:tc>
        <w:tc>
          <w:tcPr>
            <w:tcW w:w="8392" w:type="dxa"/>
            <w:gridSpan w:val="5"/>
          </w:tcPr>
          <w:p w:rsidR="00475115" w:rsidRPr="00EE48EF" w:rsidRDefault="00475115" w:rsidP="00DF463A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  <w:sz w:val="16"/>
                <w:szCs w:val="18"/>
              </w:rPr>
              <w:t>(continuação)</w:t>
            </w:r>
          </w:p>
        </w:tc>
      </w:tr>
      <w:tr w:rsidR="000A0533" w:rsidTr="000A0533">
        <w:trPr>
          <w:trHeight w:val="402"/>
        </w:trPr>
        <w:tc>
          <w:tcPr>
            <w:tcW w:w="397" w:type="dxa"/>
            <w:vMerge w:val="restart"/>
          </w:tcPr>
          <w:p w:rsidR="000A0533" w:rsidRPr="009954BF" w:rsidRDefault="000A0533" w:rsidP="00345332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A0533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45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A0533" w:rsidRPr="009954BF" w:rsidRDefault="000A0533" w:rsidP="0034533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4253" w:type="dxa"/>
            <w:gridSpan w:val="2"/>
          </w:tcPr>
          <w:p w:rsidR="000A0533" w:rsidRPr="000A0533" w:rsidRDefault="000A0533" w:rsidP="000A0533">
            <w:pPr>
              <w:autoSpaceDE w:val="0"/>
              <w:autoSpaceDN w:val="0"/>
              <w:adjustRightInd w:val="0"/>
              <w:spacing w:after="120" w:line="300" w:lineRule="exact"/>
              <w:ind w:right="113"/>
              <w:jc w:val="right"/>
              <w:rPr>
                <w:rFonts w:cs="Times New Roman"/>
                <w:color w:val="000000"/>
                <w:spacing w:val="-6"/>
              </w:rPr>
            </w:pPr>
            <w:r w:rsidRPr="000A0533">
              <w:rPr>
                <w:rFonts w:ascii="Times New Roman" w:hAnsi="Times New Roman" w:cs="Times New Roman"/>
                <w:i/>
                <w:iCs/>
                <w:spacing w:val="-6"/>
              </w:rPr>
              <w:t>Torna o Onzeneiro à barca do Inferno e diz:</w:t>
            </w:r>
          </w:p>
        </w:tc>
        <w:tc>
          <w:tcPr>
            <w:tcW w:w="425" w:type="dxa"/>
            <w:vMerge w:val="restart"/>
          </w:tcPr>
          <w:p w:rsidR="000A0533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50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0A0533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0A0533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55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0A0533" w:rsidRPr="009954BF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A0533" w:rsidRDefault="000A0533" w:rsidP="0034533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740" w:type="dxa"/>
            <w:vMerge w:val="restart"/>
          </w:tcPr>
          <w:p w:rsidR="000A0533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</w:rPr>
              <w:t>Dia.</w:t>
            </w:r>
          </w:p>
          <w:p w:rsidR="000A0533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proofErr w:type="spellStart"/>
            <w:r w:rsidRPr="00475115">
              <w:rPr>
                <w:rFonts w:ascii="Times New Roman" w:hAnsi="Times New Roman" w:cs="Times New Roman"/>
              </w:rPr>
              <w:t>Onz</w:t>
            </w:r>
            <w:proofErr w:type="spellEnd"/>
            <w:r w:rsidRPr="00475115">
              <w:rPr>
                <w:rFonts w:ascii="Times New Roman" w:hAnsi="Times New Roman" w:cs="Times New Roman"/>
              </w:rPr>
              <w:t>.</w:t>
            </w:r>
          </w:p>
          <w:p w:rsidR="000A0533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</w:rPr>
              <w:t>Dia.</w:t>
            </w:r>
          </w:p>
          <w:p w:rsidR="000A0533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proofErr w:type="spellStart"/>
            <w:r w:rsidRPr="00475115">
              <w:rPr>
                <w:rFonts w:ascii="Times New Roman" w:hAnsi="Times New Roman" w:cs="Times New Roman"/>
              </w:rPr>
              <w:t>Onz</w:t>
            </w:r>
            <w:proofErr w:type="spellEnd"/>
            <w:r w:rsidRPr="00475115">
              <w:rPr>
                <w:rFonts w:ascii="Times New Roman" w:hAnsi="Times New Roman" w:cs="Times New Roman"/>
              </w:rPr>
              <w:t>.</w:t>
            </w:r>
          </w:p>
          <w:p w:rsidR="000A0533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r w:rsidRPr="00475115">
              <w:rPr>
                <w:rFonts w:ascii="Times New Roman" w:hAnsi="Times New Roman" w:cs="Times New Roman"/>
              </w:rPr>
              <w:t>Dia.</w:t>
            </w:r>
          </w:p>
        </w:tc>
        <w:tc>
          <w:tcPr>
            <w:tcW w:w="2974" w:type="dxa"/>
            <w:vMerge w:val="restart"/>
          </w:tcPr>
          <w:p w:rsidR="000A0533" w:rsidRPr="00475115" w:rsidRDefault="000A0533" w:rsidP="00345332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</w:rPr>
            </w:pPr>
            <w:r w:rsidRPr="00475115">
              <w:rPr>
                <w:rFonts w:ascii="Times New Roman" w:hAnsi="Times New Roman" w:cs="Times New Roman"/>
              </w:rPr>
              <w:t>Entra, entra! Remarás!</w:t>
            </w:r>
          </w:p>
          <w:p w:rsidR="000A0533" w:rsidRPr="00475115" w:rsidRDefault="000A0533" w:rsidP="0034533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r w:rsidRPr="00475115">
              <w:rPr>
                <w:rFonts w:ascii="Times New Roman" w:hAnsi="Times New Roman" w:cs="Times New Roman"/>
              </w:rPr>
              <w:t xml:space="preserve">Nom </w:t>
            </w:r>
            <w:proofErr w:type="gramStart"/>
            <w:r w:rsidRPr="00475115">
              <w:rPr>
                <w:rFonts w:ascii="Times New Roman" w:hAnsi="Times New Roman" w:cs="Times New Roman"/>
              </w:rPr>
              <w:t>percamos</w:t>
            </w:r>
            <w:proofErr w:type="gramEnd"/>
            <w:r w:rsidRPr="00475115">
              <w:rPr>
                <w:rFonts w:ascii="Times New Roman" w:hAnsi="Times New Roman" w:cs="Times New Roman"/>
              </w:rPr>
              <w:t xml:space="preserve"> mais maré!</w:t>
            </w:r>
          </w:p>
          <w:p w:rsidR="000A0533" w:rsidRPr="00475115" w:rsidRDefault="000A0533" w:rsidP="0034533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r w:rsidRPr="00475115">
              <w:rPr>
                <w:rFonts w:ascii="Times New Roman" w:hAnsi="Times New Roman" w:cs="Times New Roman"/>
              </w:rPr>
              <w:t>Todavia...</w:t>
            </w:r>
          </w:p>
          <w:p w:rsidR="000A0533" w:rsidRPr="00475115" w:rsidRDefault="000A0533" w:rsidP="00345332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</w:rPr>
            </w:pPr>
            <w:r w:rsidRPr="00475115">
              <w:rPr>
                <w:rFonts w:ascii="Times New Roman" w:hAnsi="Times New Roman" w:cs="Times New Roman"/>
              </w:rPr>
              <w:t xml:space="preserve">Per </w:t>
            </w:r>
            <w:proofErr w:type="spellStart"/>
            <w:r w:rsidRPr="00475115">
              <w:rPr>
                <w:rFonts w:ascii="Times New Roman" w:hAnsi="Times New Roman" w:cs="Times New Roman"/>
              </w:rPr>
              <w:t>forç’é</w:t>
            </w:r>
            <w:proofErr w:type="spellEnd"/>
            <w:r w:rsidRPr="00475115">
              <w:rPr>
                <w:rFonts w:ascii="Times New Roman" w:hAnsi="Times New Roman" w:cs="Times New Roman"/>
              </w:rPr>
              <w:t>!</w:t>
            </w:r>
          </w:p>
          <w:p w:rsidR="000A0533" w:rsidRPr="00475115" w:rsidRDefault="000A0533" w:rsidP="0034533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r w:rsidRPr="00475115">
              <w:rPr>
                <w:rFonts w:ascii="Times New Roman" w:hAnsi="Times New Roman" w:cs="Times New Roman"/>
              </w:rPr>
              <w:t>Que te pês, cá entrarás!</w:t>
            </w:r>
          </w:p>
          <w:p w:rsidR="000A0533" w:rsidRPr="00475115" w:rsidRDefault="000A0533" w:rsidP="0034533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r w:rsidRPr="00475115">
              <w:rPr>
                <w:rFonts w:ascii="Times New Roman" w:hAnsi="Times New Roman" w:cs="Times New Roman"/>
              </w:rPr>
              <w:t>Irás servir Satanás,</w:t>
            </w:r>
          </w:p>
          <w:p w:rsidR="000A0533" w:rsidRPr="00475115" w:rsidRDefault="000A0533" w:rsidP="0034533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proofErr w:type="gramStart"/>
            <w:r w:rsidRPr="00475115">
              <w:rPr>
                <w:rFonts w:ascii="Times New Roman" w:hAnsi="Times New Roman" w:cs="Times New Roman"/>
              </w:rPr>
              <w:t>porque</w:t>
            </w:r>
            <w:proofErr w:type="gramEnd"/>
            <w:r w:rsidRPr="00475115">
              <w:rPr>
                <w:rFonts w:ascii="Times New Roman" w:hAnsi="Times New Roman" w:cs="Times New Roman"/>
              </w:rPr>
              <w:t xml:space="preserve"> sempre te ajudou.</w:t>
            </w:r>
          </w:p>
          <w:p w:rsidR="000A0533" w:rsidRPr="00475115" w:rsidRDefault="000A0533" w:rsidP="0034533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r w:rsidRPr="00475115">
              <w:rPr>
                <w:rFonts w:ascii="Times New Roman" w:hAnsi="Times New Roman" w:cs="Times New Roman"/>
              </w:rPr>
              <w:t>Oh! Triste, quem me cegou?</w:t>
            </w:r>
          </w:p>
          <w:p w:rsidR="000A0533" w:rsidRDefault="000A0533" w:rsidP="00345332">
            <w:pPr>
              <w:autoSpaceDE w:val="0"/>
              <w:autoSpaceDN w:val="0"/>
              <w:adjustRightInd w:val="0"/>
              <w:spacing w:line="300" w:lineRule="exact"/>
              <w:rPr>
                <w:rFonts w:cs="Times New Roman"/>
                <w:color w:val="000000"/>
              </w:rPr>
            </w:pPr>
            <w:proofErr w:type="spellStart"/>
            <w:r w:rsidRPr="00475115">
              <w:rPr>
                <w:rFonts w:ascii="Times New Roman" w:hAnsi="Times New Roman" w:cs="Times New Roman"/>
              </w:rPr>
              <w:t>Cal’-te</w:t>
            </w:r>
            <w:proofErr w:type="spellEnd"/>
            <w:r w:rsidRPr="00475115">
              <w:rPr>
                <w:rFonts w:ascii="Times New Roman" w:hAnsi="Times New Roman" w:cs="Times New Roman"/>
              </w:rPr>
              <w:t>, que cá chorarás.</w:t>
            </w:r>
          </w:p>
        </w:tc>
      </w:tr>
      <w:tr w:rsidR="000A0533" w:rsidTr="00345332">
        <w:trPr>
          <w:trHeight w:val="1410"/>
        </w:trPr>
        <w:tc>
          <w:tcPr>
            <w:tcW w:w="397" w:type="dxa"/>
            <w:vMerge/>
          </w:tcPr>
          <w:p w:rsidR="000A0533" w:rsidRPr="009954BF" w:rsidRDefault="000A0533" w:rsidP="00345332">
            <w:pPr>
              <w:autoSpaceDE w:val="0"/>
              <w:autoSpaceDN w:val="0"/>
              <w:adjustRightInd w:val="0"/>
              <w:spacing w:after="120" w:line="300" w:lineRule="exact"/>
              <w:jc w:val="center"/>
              <w:rPr>
                <w:rFonts w:cs="Times New Roman"/>
                <w:color w:val="000000"/>
                <w:sz w:val="16"/>
              </w:rPr>
            </w:pPr>
          </w:p>
        </w:tc>
        <w:tc>
          <w:tcPr>
            <w:tcW w:w="709" w:type="dxa"/>
          </w:tcPr>
          <w:p w:rsidR="000A0533" w:rsidRDefault="000A0533" w:rsidP="000A0533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  <w:proofErr w:type="spellStart"/>
            <w:r w:rsidRPr="00475115">
              <w:rPr>
                <w:rFonts w:ascii="Times New Roman" w:hAnsi="Times New Roman" w:cs="Times New Roman"/>
              </w:rPr>
              <w:t>Onz</w:t>
            </w:r>
            <w:proofErr w:type="spellEnd"/>
            <w:r w:rsidRPr="00475115">
              <w:rPr>
                <w:rFonts w:ascii="Times New Roman" w:hAnsi="Times New Roman" w:cs="Times New Roman"/>
              </w:rPr>
              <w:t>.</w:t>
            </w:r>
          </w:p>
          <w:p w:rsidR="000A0533" w:rsidRDefault="000A0533" w:rsidP="000A0533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0A0533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0A0533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0A0533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0A0533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0A0533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cs="Times New Roman"/>
                <w:color w:val="000000"/>
              </w:rPr>
            </w:pPr>
          </w:p>
          <w:p w:rsidR="000A0533" w:rsidRDefault="000A0533" w:rsidP="00345332">
            <w:pPr>
              <w:autoSpaceDE w:val="0"/>
              <w:autoSpaceDN w:val="0"/>
              <w:adjustRightInd w:val="0"/>
              <w:spacing w:after="120" w:line="300" w:lineRule="exact"/>
              <w:ind w:left="57"/>
              <w:rPr>
                <w:rFonts w:cs="Times New Roman"/>
                <w:color w:val="000000"/>
              </w:rPr>
            </w:pPr>
          </w:p>
        </w:tc>
        <w:tc>
          <w:tcPr>
            <w:tcW w:w="3544" w:type="dxa"/>
          </w:tcPr>
          <w:p w:rsidR="000A0533" w:rsidRPr="00475115" w:rsidRDefault="000A0533" w:rsidP="000A0533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</w:rPr>
            </w:pPr>
            <w:proofErr w:type="spellStart"/>
            <w:r w:rsidRPr="00475115">
              <w:rPr>
                <w:rFonts w:ascii="Times New Roman" w:hAnsi="Times New Roman" w:cs="Times New Roman"/>
              </w:rPr>
              <w:t>Houlá</w:t>
            </w:r>
            <w:proofErr w:type="spellEnd"/>
            <w:r w:rsidRPr="00475115">
              <w:rPr>
                <w:rFonts w:ascii="Times New Roman" w:hAnsi="Times New Roman" w:cs="Times New Roman"/>
              </w:rPr>
              <w:t>! Hou! Demo barqueiro!</w:t>
            </w:r>
          </w:p>
          <w:p w:rsidR="000A0533" w:rsidRPr="00475115" w:rsidRDefault="000A0533" w:rsidP="000A05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proofErr w:type="spellStart"/>
            <w:r w:rsidRPr="00475115">
              <w:rPr>
                <w:rFonts w:ascii="Times New Roman" w:hAnsi="Times New Roman" w:cs="Times New Roman"/>
              </w:rPr>
              <w:t>Sabês</w:t>
            </w:r>
            <w:proofErr w:type="spellEnd"/>
            <w:r w:rsidRPr="0047511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75115">
              <w:rPr>
                <w:rFonts w:ascii="Times New Roman" w:hAnsi="Times New Roman" w:cs="Times New Roman"/>
              </w:rPr>
              <w:t>vós</w:t>
            </w:r>
            <w:proofErr w:type="gramEnd"/>
            <w:r w:rsidRPr="00475115">
              <w:rPr>
                <w:rFonts w:ascii="Times New Roman" w:hAnsi="Times New Roman" w:cs="Times New Roman"/>
              </w:rPr>
              <w:t xml:space="preserve"> no que me fundo?</w:t>
            </w:r>
          </w:p>
          <w:p w:rsidR="000A0533" w:rsidRPr="00475115" w:rsidRDefault="000A0533" w:rsidP="000A05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r w:rsidRPr="00475115">
              <w:rPr>
                <w:rFonts w:ascii="Times New Roman" w:hAnsi="Times New Roman" w:cs="Times New Roman"/>
              </w:rPr>
              <w:t>Quero lá tornar ao mundo</w:t>
            </w:r>
          </w:p>
          <w:p w:rsidR="000A0533" w:rsidRPr="00475115" w:rsidRDefault="000A0533" w:rsidP="000A05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proofErr w:type="gramStart"/>
            <w:r w:rsidRPr="00475115">
              <w:rPr>
                <w:rFonts w:ascii="Times New Roman" w:hAnsi="Times New Roman" w:cs="Times New Roman"/>
              </w:rPr>
              <w:t>e</w:t>
            </w:r>
            <w:proofErr w:type="gramEnd"/>
            <w:r w:rsidRPr="00475115">
              <w:rPr>
                <w:rFonts w:ascii="Times New Roman" w:hAnsi="Times New Roman" w:cs="Times New Roman"/>
              </w:rPr>
              <w:t xml:space="preserve"> trarei o meu dinheiro,</w:t>
            </w:r>
          </w:p>
          <w:p w:rsidR="000A0533" w:rsidRPr="00475115" w:rsidRDefault="000A0533" w:rsidP="000A05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proofErr w:type="gramStart"/>
            <w:r w:rsidRPr="00475115">
              <w:rPr>
                <w:rFonts w:ascii="Times New Roman" w:hAnsi="Times New Roman" w:cs="Times New Roman"/>
              </w:rPr>
              <w:t>aqueloutro</w:t>
            </w:r>
            <w:proofErr w:type="gramEnd"/>
            <w:r w:rsidRPr="00475115">
              <w:rPr>
                <w:rFonts w:ascii="Times New Roman" w:hAnsi="Times New Roman" w:cs="Times New Roman"/>
              </w:rPr>
              <w:t xml:space="preserve"> marinheiro,</w:t>
            </w:r>
          </w:p>
          <w:p w:rsidR="000A0533" w:rsidRPr="00475115" w:rsidRDefault="000A0533" w:rsidP="000A05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proofErr w:type="gramStart"/>
            <w:r w:rsidRPr="00475115">
              <w:rPr>
                <w:rFonts w:ascii="Times New Roman" w:hAnsi="Times New Roman" w:cs="Times New Roman"/>
              </w:rPr>
              <w:t>por</w:t>
            </w:r>
            <w:proofErr w:type="gramEnd"/>
            <w:r w:rsidRPr="00475115">
              <w:rPr>
                <w:rFonts w:ascii="Times New Roman" w:hAnsi="Times New Roman" w:cs="Times New Roman"/>
              </w:rPr>
              <w:t xml:space="preserve"> que me vê vir sem nada,</w:t>
            </w:r>
          </w:p>
          <w:p w:rsidR="000A0533" w:rsidRPr="00475115" w:rsidRDefault="000A0533" w:rsidP="000A05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</w:rPr>
            </w:pPr>
            <w:proofErr w:type="gramStart"/>
            <w:r w:rsidRPr="00475115">
              <w:rPr>
                <w:rFonts w:ascii="Times New Roman" w:hAnsi="Times New Roman" w:cs="Times New Roman"/>
              </w:rPr>
              <w:t>dá-me</w:t>
            </w:r>
            <w:proofErr w:type="gramEnd"/>
            <w:r w:rsidRPr="00475115">
              <w:rPr>
                <w:rFonts w:ascii="Times New Roman" w:hAnsi="Times New Roman" w:cs="Times New Roman"/>
              </w:rPr>
              <w:t xml:space="preserve"> tanta borregada</w:t>
            </w:r>
          </w:p>
          <w:p w:rsidR="000A0533" w:rsidRPr="00345332" w:rsidRDefault="000A0533" w:rsidP="000A0533">
            <w:pPr>
              <w:autoSpaceDE w:val="0"/>
              <w:autoSpaceDN w:val="0"/>
              <w:adjustRightInd w:val="0"/>
              <w:spacing w:after="120" w:line="300" w:lineRule="exact"/>
              <w:rPr>
                <w:rFonts w:ascii="Times New Roman" w:hAnsi="Times New Roman" w:cs="Times New Roman"/>
                <w:i/>
                <w:iCs/>
                <w:spacing w:val="-10"/>
              </w:rPr>
            </w:pPr>
            <w:proofErr w:type="gramStart"/>
            <w:r w:rsidRPr="00475115">
              <w:rPr>
                <w:rFonts w:ascii="Times New Roman" w:hAnsi="Times New Roman" w:cs="Times New Roman"/>
              </w:rPr>
              <w:t>como</w:t>
            </w:r>
            <w:proofErr w:type="gramEnd"/>
            <w:r w:rsidRPr="00475115">
              <w:rPr>
                <w:rFonts w:ascii="Times New Roman" w:hAnsi="Times New Roman" w:cs="Times New Roman"/>
              </w:rPr>
              <w:t xml:space="preserve"> arrais lá do Barreiro.</w:t>
            </w:r>
          </w:p>
        </w:tc>
        <w:tc>
          <w:tcPr>
            <w:tcW w:w="425" w:type="dxa"/>
            <w:vMerge/>
          </w:tcPr>
          <w:p w:rsidR="000A0533" w:rsidRDefault="000A0533" w:rsidP="0047511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</w:p>
        </w:tc>
        <w:tc>
          <w:tcPr>
            <w:tcW w:w="740" w:type="dxa"/>
            <w:vMerge/>
          </w:tcPr>
          <w:p w:rsidR="000A0533" w:rsidRPr="00475115" w:rsidRDefault="000A0533" w:rsidP="003D69C4">
            <w:pPr>
              <w:autoSpaceDE w:val="0"/>
              <w:autoSpaceDN w:val="0"/>
              <w:adjustRightInd w:val="0"/>
              <w:spacing w:line="300" w:lineRule="exact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Merge/>
          </w:tcPr>
          <w:p w:rsidR="000A0533" w:rsidRPr="00475115" w:rsidRDefault="000A0533" w:rsidP="00345332">
            <w:pPr>
              <w:autoSpaceDE w:val="0"/>
              <w:autoSpaceDN w:val="0"/>
              <w:adjustRightInd w:val="0"/>
              <w:spacing w:line="300" w:lineRule="exact"/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475115" w:rsidTr="003D69C4">
        <w:tc>
          <w:tcPr>
            <w:tcW w:w="397" w:type="dxa"/>
          </w:tcPr>
          <w:p w:rsidR="00475115" w:rsidRDefault="00475115" w:rsidP="003D69C4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gridSpan w:val="5"/>
            <w:vAlign w:val="center"/>
          </w:tcPr>
          <w:p w:rsidR="00475115" w:rsidRPr="0029002A" w:rsidRDefault="00475115" w:rsidP="00DF463A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115">
              <w:rPr>
                <w:rFonts w:ascii="Times New Roman" w:hAnsi="Times New Roman" w:cs="Times New Roman"/>
                <w:sz w:val="16"/>
                <w:szCs w:val="16"/>
              </w:rPr>
              <w:t xml:space="preserve">Gil Vicente, </w:t>
            </w:r>
            <w:r w:rsidRPr="0047511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Auto da Barca do Inferno</w:t>
            </w:r>
            <w:r w:rsidRPr="00475115">
              <w:rPr>
                <w:rFonts w:ascii="Times New Roman" w:hAnsi="Times New Roman" w:cs="Times New Roman"/>
                <w:sz w:val="16"/>
                <w:szCs w:val="16"/>
              </w:rPr>
              <w:t>, in</w:t>
            </w:r>
            <w:r w:rsidR="003453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75115">
              <w:rPr>
                <w:rFonts w:ascii="Times New Roman" w:hAnsi="Times New Roman" w:cs="Times New Roman"/>
                <w:sz w:val="16"/>
                <w:szCs w:val="16"/>
              </w:rPr>
              <w:t>Teatro de Gil Vicente, apresentação e leitura</w:t>
            </w:r>
            <w:r w:rsidR="003453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75115">
              <w:rPr>
                <w:rFonts w:ascii="Times New Roman" w:hAnsi="Times New Roman" w:cs="Times New Roman"/>
                <w:sz w:val="16"/>
                <w:szCs w:val="16"/>
              </w:rPr>
              <w:t>de António José Saraiva, Lisboa:</w:t>
            </w:r>
            <w:r w:rsidR="003453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75115">
              <w:rPr>
                <w:rFonts w:ascii="Times New Roman" w:hAnsi="Times New Roman" w:cs="Times New Roman"/>
                <w:sz w:val="16"/>
                <w:szCs w:val="16"/>
              </w:rPr>
              <w:t>Portugália, 6.</w:t>
            </w:r>
            <w:r w:rsidRPr="003F012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  <w:r w:rsidRPr="00475115">
              <w:rPr>
                <w:rFonts w:ascii="Times New Roman" w:hAnsi="Times New Roman" w:cs="Times New Roman"/>
                <w:sz w:val="16"/>
                <w:szCs w:val="16"/>
              </w:rPr>
              <w:t xml:space="preserve"> edição, s/d</w:t>
            </w:r>
          </w:p>
        </w:tc>
      </w:tr>
    </w:tbl>
    <w:p w:rsidR="00475115" w:rsidRPr="00DF463A" w:rsidRDefault="00475115" w:rsidP="00DF463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F463A">
        <w:rPr>
          <w:rFonts w:cs="Flama-Bold"/>
          <w:b/>
          <w:bCs/>
          <w:color w:val="0082C8"/>
        </w:rPr>
        <w:t xml:space="preserve">3. </w:t>
      </w:r>
      <w:r w:rsidRPr="00DF463A">
        <w:rPr>
          <w:rFonts w:cs="Flama-Light"/>
          <w:color w:val="000000"/>
        </w:rPr>
        <w:t xml:space="preserve">Com base no que conheces do </w:t>
      </w:r>
      <w:r w:rsidRPr="00DF463A">
        <w:rPr>
          <w:rFonts w:cs="Flama-LightItalic"/>
          <w:i/>
          <w:iCs/>
          <w:color w:val="000000"/>
        </w:rPr>
        <w:t xml:space="preserve">Auto da Barca do Inferno </w:t>
      </w:r>
      <w:r w:rsidRPr="00DF463A">
        <w:rPr>
          <w:rFonts w:cs="Flama-Light"/>
          <w:color w:val="000000"/>
        </w:rPr>
        <w:t>comprova que o Onzeneiro</w:t>
      </w:r>
      <w:r w:rsidR="00DF463A">
        <w:rPr>
          <w:rFonts w:cs="Flama-Light"/>
          <w:color w:val="000000"/>
        </w:rPr>
        <w:t xml:space="preserve"> </w:t>
      </w:r>
      <w:proofErr w:type="spellStart"/>
      <w:r w:rsidRPr="00DF463A">
        <w:rPr>
          <w:rFonts w:cs="Flama-Light"/>
          <w:color w:val="000000"/>
        </w:rPr>
        <w:t>efetua</w:t>
      </w:r>
      <w:proofErr w:type="spellEnd"/>
      <w:r w:rsidRPr="00DF463A">
        <w:rPr>
          <w:rFonts w:cs="Flama-Light"/>
          <w:color w:val="000000"/>
        </w:rPr>
        <w:t xml:space="preserve"> um percurso cénico típico deste auto.</w:t>
      </w:r>
    </w:p>
    <w:p w:rsidR="00475115" w:rsidRPr="00DF463A" w:rsidRDefault="00475115" w:rsidP="00DF463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F463A">
        <w:rPr>
          <w:rFonts w:cs="Flama-Bold"/>
          <w:b/>
          <w:bCs/>
          <w:color w:val="0082C8"/>
        </w:rPr>
        <w:t xml:space="preserve">4. </w:t>
      </w:r>
      <w:r w:rsidRPr="00DF463A">
        <w:rPr>
          <w:rFonts w:cs="Flama-Light"/>
          <w:color w:val="000000"/>
        </w:rPr>
        <w:t>Explica que razão ou razões teria o Diabo para se dirigir ao Onzeneiro como seu «parente» (</w:t>
      </w:r>
      <w:r w:rsidRPr="00DF463A">
        <w:rPr>
          <w:rFonts w:cs="Flama"/>
          <w:color w:val="0082C8"/>
        </w:rPr>
        <w:t>verso 4</w:t>
      </w:r>
      <w:r w:rsidRPr="00DF463A">
        <w:rPr>
          <w:rFonts w:cs="Flama-Light"/>
          <w:color w:val="000000"/>
        </w:rPr>
        <w:t>) ao mesmo tempo que se espanta por ele ter demorado tanto a vir ter</w:t>
      </w:r>
      <w:r w:rsidR="00DF463A">
        <w:rPr>
          <w:rFonts w:cs="Flama-Light"/>
          <w:color w:val="000000"/>
        </w:rPr>
        <w:t xml:space="preserve"> </w:t>
      </w:r>
      <w:r w:rsidRPr="00DF463A">
        <w:rPr>
          <w:rFonts w:cs="Flama-Light"/>
          <w:color w:val="000000"/>
        </w:rPr>
        <w:t>consigo (</w:t>
      </w:r>
      <w:r w:rsidRPr="00DF463A">
        <w:rPr>
          <w:rFonts w:cs="Flama"/>
          <w:color w:val="0082C8"/>
        </w:rPr>
        <w:t>verso 5</w:t>
      </w:r>
      <w:r w:rsidRPr="00DF463A">
        <w:rPr>
          <w:rFonts w:cs="Flama-Light"/>
          <w:color w:val="000000"/>
        </w:rPr>
        <w:t>).</w:t>
      </w:r>
    </w:p>
    <w:p w:rsidR="00475115" w:rsidRPr="00DF463A" w:rsidRDefault="00475115" w:rsidP="00DF463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F463A">
        <w:rPr>
          <w:rFonts w:cs="Flama-Bold"/>
          <w:b/>
          <w:bCs/>
          <w:color w:val="0082C8"/>
        </w:rPr>
        <w:t xml:space="preserve">5. </w:t>
      </w:r>
      <w:r w:rsidRPr="00DF463A">
        <w:rPr>
          <w:rFonts w:cs="Flama-Light"/>
          <w:color w:val="000000"/>
        </w:rPr>
        <w:t>Explicita o argumento utilizado pelo Onzeneiro para convencer o Diabo a que o autorize</w:t>
      </w:r>
      <w:r w:rsidR="00DF463A">
        <w:rPr>
          <w:rFonts w:cs="Flama-Light"/>
          <w:color w:val="000000"/>
        </w:rPr>
        <w:t xml:space="preserve"> </w:t>
      </w:r>
      <w:r w:rsidRPr="00DF463A">
        <w:rPr>
          <w:rFonts w:cs="Flama-Light"/>
          <w:color w:val="000000"/>
        </w:rPr>
        <w:t>a «tornar ao mundo»</w:t>
      </w:r>
      <w:r w:rsidR="00DF463A">
        <w:rPr>
          <w:rFonts w:cs="Flama-Light"/>
          <w:color w:val="000000"/>
        </w:rPr>
        <w:t xml:space="preserve"> </w:t>
      </w:r>
      <w:r w:rsidRPr="00DF463A">
        <w:rPr>
          <w:rFonts w:cs="Flama-Light"/>
          <w:color w:val="000000"/>
        </w:rPr>
        <w:t>(</w:t>
      </w:r>
      <w:r w:rsidRPr="00DF463A">
        <w:rPr>
          <w:rFonts w:cs="Flama"/>
          <w:color w:val="0082C8"/>
        </w:rPr>
        <w:t>verso 44</w:t>
      </w:r>
      <w:r w:rsidRPr="00DF463A">
        <w:rPr>
          <w:rFonts w:cs="Flama-Light"/>
          <w:color w:val="000000"/>
        </w:rPr>
        <w:t>).</w:t>
      </w:r>
    </w:p>
    <w:p w:rsidR="00475115" w:rsidRPr="00DF463A" w:rsidRDefault="00475115" w:rsidP="00DF463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F463A">
        <w:rPr>
          <w:rFonts w:cs="Flama-Bold"/>
          <w:b/>
          <w:bCs/>
          <w:color w:val="0082C8"/>
        </w:rPr>
        <w:t xml:space="preserve">6. </w:t>
      </w:r>
      <w:r w:rsidRPr="00DF463A">
        <w:rPr>
          <w:rFonts w:cs="Flama-Light"/>
          <w:color w:val="000000"/>
        </w:rPr>
        <w:t>Identifica a oração subordinada causal que indica o motivo pelo qual o Onzeneiro deve</w:t>
      </w:r>
      <w:r w:rsidR="00DF463A">
        <w:rPr>
          <w:rFonts w:cs="Flama-Light"/>
          <w:color w:val="000000"/>
        </w:rPr>
        <w:t xml:space="preserve"> </w:t>
      </w:r>
      <w:r w:rsidRPr="00DF463A">
        <w:rPr>
          <w:rFonts w:cs="Flama-Light"/>
          <w:color w:val="000000"/>
        </w:rPr>
        <w:t>ir para o Inferno.</w:t>
      </w:r>
    </w:p>
    <w:p w:rsidR="00475115" w:rsidRPr="00DF463A" w:rsidRDefault="00475115" w:rsidP="00DF463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DF463A">
        <w:rPr>
          <w:rFonts w:cs="Flama-Bold"/>
          <w:b/>
          <w:bCs/>
          <w:color w:val="0082C8"/>
        </w:rPr>
        <w:t xml:space="preserve">7. </w:t>
      </w:r>
      <w:r w:rsidRPr="00DF463A">
        <w:rPr>
          <w:rFonts w:cs="Flama-Light"/>
          <w:color w:val="000000"/>
        </w:rPr>
        <w:t>Mostra como o Onzeneiro assume o seu destino de condenado através da utilização de</w:t>
      </w:r>
      <w:r w:rsidR="00DF463A">
        <w:rPr>
          <w:rFonts w:cs="Flama-Light"/>
          <w:color w:val="000000"/>
        </w:rPr>
        <w:t xml:space="preserve"> </w:t>
      </w:r>
      <w:r w:rsidRPr="00DF463A">
        <w:rPr>
          <w:rFonts w:cs="Flama-Light"/>
          <w:color w:val="000000"/>
        </w:rPr>
        <w:t>uma metáfora.</w:t>
      </w:r>
    </w:p>
    <w:p w:rsidR="00475115" w:rsidRPr="00DF463A" w:rsidRDefault="00475115" w:rsidP="00DF463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DF463A">
        <w:rPr>
          <w:rFonts w:ascii="Times New Roman" w:hAnsi="Times New Roman" w:cs="Times New Roman"/>
          <w:b/>
          <w:color w:val="0082C8"/>
          <w:sz w:val="28"/>
          <w:szCs w:val="24"/>
        </w:rPr>
        <w:t>Parte C</w:t>
      </w:r>
    </w:p>
    <w:p w:rsidR="00475115" w:rsidRPr="00DF463A" w:rsidRDefault="00475115" w:rsidP="00DF463A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DF463A">
        <w:rPr>
          <w:rFonts w:cs="Flama-Light"/>
          <w:color w:val="000000"/>
        </w:rPr>
        <w:t>Escreve um texto, com um mínimo de 70 e um máximo de 120 palavras, no qual aprese</w:t>
      </w:r>
      <w:r w:rsidRPr="00DF463A">
        <w:rPr>
          <w:rFonts w:cs="Flama-Light"/>
          <w:color w:val="000000"/>
        </w:rPr>
        <w:t>n</w:t>
      </w:r>
      <w:r w:rsidRPr="00DF463A">
        <w:rPr>
          <w:rFonts w:cs="Flama-Light"/>
          <w:color w:val="000000"/>
        </w:rPr>
        <w:t>tes</w:t>
      </w:r>
      <w:r w:rsidR="00DF463A">
        <w:rPr>
          <w:rFonts w:cs="Flama-Light"/>
          <w:color w:val="000000"/>
        </w:rPr>
        <w:t xml:space="preserve"> </w:t>
      </w:r>
      <w:r w:rsidRPr="00DF463A">
        <w:rPr>
          <w:rFonts w:cs="Flama-Light"/>
          <w:color w:val="000000"/>
        </w:rPr>
        <w:t xml:space="preserve">uma das personagens ou tipos do </w:t>
      </w:r>
      <w:r w:rsidRPr="00DF463A">
        <w:rPr>
          <w:rFonts w:cs="Flama-LightItalic"/>
          <w:i/>
          <w:iCs/>
          <w:color w:val="000000"/>
        </w:rPr>
        <w:t xml:space="preserve">Auto da Barca do Inferno </w:t>
      </w:r>
      <w:r w:rsidRPr="00DF463A">
        <w:rPr>
          <w:rFonts w:cs="Flama-Light"/>
          <w:color w:val="000000"/>
        </w:rPr>
        <w:t>que tenha seguido o</w:t>
      </w:r>
      <w:r w:rsidR="00DF463A">
        <w:rPr>
          <w:rFonts w:cs="Flama-Light"/>
          <w:color w:val="000000"/>
        </w:rPr>
        <w:t xml:space="preserve"> </w:t>
      </w:r>
      <w:r w:rsidRPr="00DF463A">
        <w:rPr>
          <w:rFonts w:cs="Flama-Light"/>
          <w:color w:val="000000"/>
        </w:rPr>
        <w:t>mesmo percurso cénico do Onzeneiro. Refere os motivos da sua condenação e os argumentos</w:t>
      </w:r>
      <w:r w:rsidR="00DF463A">
        <w:rPr>
          <w:rFonts w:cs="Flama-Light"/>
          <w:color w:val="000000"/>
        </w:rPr>
        <w:t xml:space="preserve"> </w:t>
      </w:r>
      <w:r w:rsidRPr="00DF463A">
        <w:rPr>
          <w:rFonts w:cs="Flama-Light"/>
          <w:color w:val="000000"/>
        </w:rPr>
        <w:t>que ut</w:t>
      </w:r>
      <w:r w:rsidRPr="00DF463A">
        <w:rPr>
          <w:rFonts w:cs="Flama-Light"/>
          <w:color w:val="000000"/>
        </w:rPr>
        <w:t>i</w:t>
      </w:r>
      <w:r w:rsidRPr="00DF463A">
        <w:rPr>
          <w:rFonts w:cs="Flama-Light"/>
          <w:color w:val="000000"/>
        </w:rPr>
        <w:t>lizou para tentar salvar-se.</w:t>
      </w:r>
    </w:p>
    <w:p w:rsidR="00DF463A" w:rsidRPr="00DF463A" w:rsidRDefault="00475115" w:rsidP="00DF463A">
      <w:pPr>
        <w:autoSpaceDE w:val="0"/>
        <w:autoSpaceDN w:val="0"/>
        <w:adjustRightInd w:val="0"/>
        <w:spacing w:before="60" w:after="0" w:line="240" w:lineRule="auto"/>
        <w:ind w:firstLine="284"/>
        <w:jc w:val="both"/>
        <w:rPr>
          <w:rFonts w:cs="Flama-Light"/>
          <w:color w:val="000000"/>
        </w:rPr>
      </w:pPr>
      <w:r w:rsidRPr="00DF463A">
        <w:rPr>
          <w:rFonts w:cs="Flama-Light"/>
          <w:color w:val="000000"/>
        </w:rPr>
        <w:t>Organiza o teu texto nas três partes habituais: introdução, desenvolvimento e conclusão.</w:t>
      </w:r>
    </w:p>
    <w:p w:rsidR="00DF463A" w:rsidRPr="00DF463A" w:rsidRDefault="00DF463A">
      <w:pPr>
        <w:rPr>
          <w:rFonts w:cs="Flama-Light"/>
          <w:color w:val="000000"/>
        </w:rPr>
      </w:pPr>
      <w:r w:rsidRPr="00DF463A">
        <w:rPr>
          <w:rFonts w:cs="Flama-Light"/>
          <w:color w:val="000000"/>
        </w:rPr>
        <w:br w:type="page"/>
      </w:r>
    </w:p>
    <w:p w:rsidR="00B34EB6" w:rsidRPr="00B34EB6" w:rsidRDefault="00B34EB6" w:rsidP="00B34EB6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B34EB6"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Grupo II</w:t>
      </w:r>
    </w:p>
    <w:p w:rsidR="00B34EB6" w:rsidRPr="00B34EB6" w:rsidRDefault="00B34EB6" w:rsidP="00B34EB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1. </w:t>
      </w:r>
      <w:r w:rsidRPr="00B34EB6">
        <w:rPr>
          <w:rFonts w:cs="Flama-Light"/>
          <w:color w:val="000000"/>
        </w:rPr>
        <w:t xml:space="preserve">Todas as palavras ou expressões destacadas nas frases seguintes têm a função </w:t>
      </w:r>
      <w:proofErr w:type="spellStart"/>
      <w:r w:rsidRPr="00B34EB6">
        <w:rPr>
          <w:rFonts w:cs="Flama-Light"/>
          <w:color w:val="000000"/>
        </w:rPr>
        <w:t>sintática</w:t>
      </w:r>
      <w:proofErr w:type="spellEnd"/>
      <w:r>
        <w:rPr>
          <w:rFonts w:cs="Flama-Light"/>
          <w:color w:val="000000"/>
        </w:rPr>
        <w:t xml:space="preserve"> </w:t>
      </w:r>
      <w:r w:rsidRPr="00B34EB6">
        <w:rPr>
          <w:rFonts w:cs="Flama-Light"/>
          <w:color w:val="000000"/>
        </w:rPr>
        <w:t xml:space="preserve">de complemento </w:t>
      </w:r>
      <w:proofErr w:type="spellStart"/>
      <w:r w:rsidRPr="00B34EB6">
        <w:rPr>
          <w:rFonts w:cs="Flama-Light"/>
          <w:color w:val="000000"/>
        </w:rPr>
        <w:t>indireto</w:t>
      </w:r>
      <w:proofErr w:type="spellEnd"/>
      <w:r w:rsidRPr="00B34EB6">
        <w:rPr>
          <w:rFonts w:cs="Flama-Light"/>
          <w:color w:val="000000"/>
        </w:rPr>
        <w:t xml:space="preserve">, </w:t>
      </w:r>
      <w:proofErr w:type="spellStart"/>
      <w:r w:rsidRPr="00B34EB6">
        <w:rPr>
          <w:rFonts w:cs="Flama-Light"/>
          <w:color w:val="000000"/>
        </w:rPr>
        <w:t>exceto</w:t>
      </w:r>
      <w:proofErr w:type="spellEnd"/>
      <w:r w:rsidRPr="00B34EB6">
        <w:rPr>
          <w:rFonts w:cs="Flama-Light"/>
          <w:color w:val="000000"/>
        </w:rPr>
        <w:t xml:space="preserve"> uma. Identifica-a escrevendo na folha da prova o</w:t>
      </w:r>
      <w:r>
        <w:rPr>
          <w:rFonts w:cs="Flama-Light"/>
          <w:color w:val="000000"/>
        </w:rPr>
        <w:t xml:space="preserve"> </w:t>
      </w:r>
      <w:r w:rsidRPr="00B34EB6">
        <w:rPr>
          <w:rFonts w:cs="Flama-Light"/>
          <w:color w:val="000000"/>
        </w:rPr>
        <w:t xml:space="preserve">número </w:t>
      </w:r>
      <w:proofErr w:type="spellStart"/>
      <w:r w:rsidRPr="00B34EB6">
        <w:rPr>
          <w:rFonts w:cs="Flama-Light"/>
          <w:color w:val="000000"/>
        </w:rPr>
        <w:t>respetivo</w:t>
      </w:r>
      <w:proofErr w:type="spellEnd"/>
      <w:r w:rsidRPr="00B34EB6">
        <w:rPr>
          <w:rFonts w:cs="Flama-Light"/>
          <w:color w:val="000000"/>
        </w:rPr>
        <w:t>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1.1 </w:t>
      </w:r>
      <w:r w:rsidRPr="00B34EB6">
        <w:rPr>
          <w:rFonts w:cs="Flama-Light"/>
          <w:color w:val="000000"/>
        </w:rPr>
        <w:t xml:space="preserve">O aluno leu uma parte do </w:t>
      </w:r>
      <w:r w:rsidRPr="00B34EB6">
        <w:rPr>
          <w:rFonts w:cs="Flama-LightItalic"/>
          <w:i/>
          <w:iCs/>
          <w:color w:val="000000"/>
        </w:rPr>
        <w:t xml:space="preserve">Auto da Barca do Inferno </w:t>
      </w:r>
      <w:r w:rsidRPr="003F0122">
        <w:rPr>
          <w:rFonts w:cs="Flama-Medium"/>
          <w:b/>
          <w:color w:val="000000"/>
        </w:rPr>
        <w:t>aos colegas</w:t>
      </w:r>
      <w:r w:rsidRPr="00B34EB6">
        <w:rPr>
          <w:rFonts w:cs="Flama-Light"/>
          <w:color w:val="000000"/>
        </w:rPr>
        <w:t>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1.2 </w:t>
      </w:r>
      <w:r w:rsidRPr="00B34EB6">
        <w:rPr>
          <w:rFonts w:cs="Flama-Light"/>
          <w:color w:val="000000"/>
        </w:rPr>
        <w:t>Ele leu-</w:t>
      </w:r>
      <w:r w:rsidRPr="003F0122">
        <w:rPr>
          <w:rFonts w:cs="Flama-Medium"/>
          <w:b/>
          <w:color w:val="000000"/>
        </w:rPr>
        <w:t>lhes</w:t>
      </w:r>
      <w:r w:rsidRPr="00B34EB6">
        <w:rPr>
          <w:rFonts w:cs="Flama-Medium"/>
          <w:color w:val="000000"/>
        </w:rPr>
        <w:t xml:space="preserve"> </w:t>
      </w:r>
      <w:r w:rsidRPr="00B34EB6">
        <w:rPr>
          <w:rFonts w:cs="Flama-Light"/>
          <w:color w:val="000000"/>
        </w:rPr>
        <w:t>essa parte com muita expressividade.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1.3 </w:t>
      </w:r>
      <w:r w:rsidRPr="00B34EB6">
        <w:rPr>
          <w:rFonts w:cs="Flama-Light"/>
          <w:color w:val="000000"/>
        </w:rPr>
        <w:t xml:space="preserve">Todos concordaram </w:t>
      </w:r>
      <w:r w:rsidRPr="003F0122">
        <w:rPr>
          <w:rFonts w:cs="Flama-Medium"/>
          <w:b/>
          <w:color w:val="000000"/>
        </w:rPr>
        <w:t>com a qualidade da leitura</w:t>
      </w:r>
      <w:r w:rsidRPr="00B34EB6">
        <w:rPr>
          <w:rFonts w:cs="Flama-Light"/>
          <w:color w:val="000000"/>
        </w:rPr>
        <w:t>.</w:t>
      </w:r>
    </w:p>
    <w:p w:rsidR="00B34EB6" w:rsidRPr="00B34EB6" w:rsidRDefault="00B34EB6" w:rsidP="00B34EB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2. </w:t>
      </w:r>
      <w:r w:rsidRPr="00B34EB6">
        <w:rPr>
          <w:rFonts w:cs="Flama-Light"/>
          <w:color w:val="000000"/>
        </w:rPr>
        <w:t xml:space="preserve">A expressão destacada no exercício anterior que não tem função </w:t>
      </w:r>
      <w:proofErr w:type="spellStart"/>
      <w:r w:rsidRPr="00B34EB6">
        <w:rPr>
          <w:rFonts w:cs="Flama-Light"/>
          <w:color w:val="000000"/>
        </w:rPr>
        <w:t>sintática</w:t>
      </w:r>
      <w:proofErr w:type="spellEnd"/>
      <w:r w:rsidRPr="00B34EB6">
        <w:rPr>
          <w:rFonts w:cs="Flama-Light"/>
          <w:color w:val="000000"/>
        </w:rPr>
        <w:t xml:space="preserve"> de complemento</w:t>
      </w:r>
      <w:r>
        <w:rPr>
          <w:rFonts w:cs="Flama-Light"/>
          <w:color w:val="000000"/>
        </w:rPr>
        <w:t xml:space="preserve"> </w:t>
      </w:r>
      <w:proofErr w:type="spellStart"/>
      <w:r w:rsidRPr="00B34EB6">
        <w:rPr>
          <w:rFonts w:cs="Flama-Light"/>
          <w:color w:val="000000"/>
        </w:rPr>
        <w:t>indireto</w:t>
      </w:r>
      <w:proofErr w:type="spellEnd"/>
      <w:r w:rsidRPr="00B34EB6">
        <w:rPr>
          <w:rFonts w:cs="Flama-Light"/>
          <w:color w:val="000000"/>
        </w:rPr>
        <w:t xml:space="preserve"> tem a função </w:t>
      </w:r>
      <w:proofErr w:type="spellStart"/>
      <w:r w:rsidRPr="00B34EB6">
        <w:rPr>
          <w:rFonts w:cs="Flama-Light"/>
          <w:color w:val="000000"/>
        </w:rPr>
        <w:t>sintática</w:t>
      </w:r>
      <w:proofErr w:type="spellEnd"/>
      <w:r w:rsidRPr="00B34EB6">
        <w:rPr>
          <w:rFonts w:cs="Flama-Light"/>
          <w:color w:val="000000"/>
        </w:rPr>
        <w:t xml:space="preserve"> de – escolhe a opção correta escrevendo o</w:t>
      </w:r>
      <w:r>
        <w:rPr>
          <w:rFonts w:cs="Flama-Light"/>
          <w:color w:val="000000"/>
        </w:rPr>
        <w:t xml:space="preserve"> </w:t>
      </w:r>
      <w:r w:rsidRPr="00B34EB6">
        <w:rPr>
          <w:rFonts w:cs="Flama-Light"/>
          <w:color w:val="000000"/>
        </w:rPr>
        <w:t xml:space="preserve">número </w:t>
      </w:r>
      <w:proofErr w:type="spellStart"/>
      <w:r w:rsidRPr="00B34EB6">
        <w:rPr>
          <w:rFonts w:cs="Flama-Light"/>
          <w:color w:val="000000"/>
        </w:rPr>
        <w:t>respe</w:t>
      </w:r>
      <w:r>
        <w:rPr>
          <w:rFonts w:cs="Flama-Light"/>
          <w:color w:val="000000"/>
        </w:rPr>
        <w:softHyphen/>
      </w:r>
      <w:r w:rsidRPr="00B34EB6">
        <w:rPr>
          <w:rFonts w:cs="Flama-Light"/>
          <w:color w:val="000000"/>
        </w:rPr>
        <w:t>tivo</w:t>
      </w:r>
      <w:proofErr w:type="spellEnd"/>
      <w:r w:rsidRPr="00B34EB6">
        <w:rPr>
          <w:rFonts w:cs="Flama-Light"/>
          <w:color w:val="000000"/>
        </w:rPr>
        <w:t xml:space="preserve"> na folha da prova.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2.1 </w:t>
      </w:r>
      <w:r w:rsidRPr="00B34EB6">
        <w:rPr>
          <w:rFonts w:cs="Flama-Light"/>
          <w:color w:val="000000"/>
        </w:rPr>
        <w:t>Complemento agente da passiva.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2.2 </w:t>
      </w:r>
      <w:r w:rsidRPr="00B34EB6">
        <w:rPr>
          <w:rFonts w:cs="Flama-Light"/>
          <w:color w:val="000000"/>
        </w:rPr>
        <w:t xml:space="preserve">Complemento </w:t>
      </w:r>
      <w:proofErr w:type="spellStart"/>
      <w:r w:rsidRPr="00B34EB6">
        <w:rPr>
          <w:rFonts w:cs="Flama-Light"/>
          <w:color w:val="000000"/>
        </w:rPr>
        <w:t>direto</w:t>
      </w:r>
      <w:proofErr w:type="spellEnd"/>
      <w:r w:rsidRPr="00B34EB6">
        <w:rPr>
          <w:rFonts w:cs="Flama-Light"/>
          <w:color w:val="000000"/>
        </w:rPr>
        <w:t>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2.3 </w:t>
      </w:r>
      <w:r w:rsidRPr="00B34EB6">
        <w:rPr>
          <w:rFonts w:cs="Flama-Light"/>
          <w:color w:val="000000"/>
        </w:rPr>
        <w:t>Complemento oblíquo.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2.4 </w:t>
      </w:r>
      <w:r w:rsidRPr="00B34EB6">
        <w:rPr>
          <w:rFonts w:cs="Flama-Light"/>
          <w:color w:val="000000"/>
        </w:rPr>
        <w:t>Sujeito.</w:t>
      </w:r>
    </w:p>
    <w:p w:rsidR="00B34EB6" w:rsidRPr="00B34EB6" w:rsidRDefault="00B34EB6" w:rsidP="00B34EB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3. </w:t>
      </w:r>
      <w:r w:rsidRPr="00B34EB6">
        <w:rPr>
          <w:rFonts w:cs="Flama-Light"/>
          <w:color w:val="000000"/>
        </w:rPr>
        <w:t>Identifica as orações subordinadas presentes nas frases.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a) </w:t>
      </w:r>
      <w:r w:rsidRPr="00B34EB6">
        <w:rPr>
          <w:rFonts w:cs="Flama-Light"/>
          <w:color w:val="000000"/>
        </w:rPr>
        <w:t>O Diabo sabia quem era o Onzeneiro.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b) </w:t>
      </w:r>
      <w:r w:rsidRPr="00B34EB6">
        <w:rPr>
          <w:rFonts w:cs="Flama-Light"/>
          <w:color w:val="000000"/>
        </w:rPr>
        <w:t>Quem pecou foi para o Inferno.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3.1 </w:t>
      </w:r>
      <w:r w:rsidRPr="00B34EB6">
        <w:rPr>
          <w:rFonts w:cs="Flama-Light"/>
          <w:color w:val="000000"/>
        </w:rPr>
        <w:t>Classifica-as.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3.2 </w:t>
      </w:r>
      <w:r w:rsidRPr="00B34EB6">
        <w:rPr>
          <w:rFonts w:cs="Flama-Light"/>
          <w:color w:val="000000"/>
        </w:rPr>
        <w:t xml:space="preserve">Indica as suas funções </w:t>
      </w:r>
      <w:proofErr w:type="spellStart"/>
      <w:r w:rsidRPr="00B34EB6">
        <w:rPr>
          <w:rFonts w:cs="Flama-Light"/>
          <w:color w:val="000000"/>
        </w:rPr>
        <w:t>sintáticas</w:t>
      </w:r>
      <w:proofErr w:type="spellEnd"/>
      <w:r w:rsidRPr="00B34EB6">
        <w:rPr>
          <w:rFonts w:cs="Flama-Light"/>
          <w:color w:val="000000"/>
        </w:rPr>
        <w:t>.</w:t>
      </w:r>
    </w:p>
    <w:p w:rsidR="00B34EB6" w:rsidRPr="00B34EB6" w:rsidRDefault="00B34EB6" w:rsidP="00B34EB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4. </w:t>
      </w:r>
      <w:r w:rsidRPr="00B34EB6">
        <w:rPr>
          <w:rFonts w:cs="Flama-Light"/>
          <w:color w:val="000000"/>
        </w:rPr>
        <w:t>O processo morfológico de formação de palavras presente em «onzeneiro» é a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(A) </w:t>
      </w:r>
      <w:r w:rsidRPr="00B34EB6">
        <w:rPr>
          <w:rFonts w:cs="Flama-Light"/>
          <w:color w:val="000000"/>
        </w:rPr>
        <w:t>derivação por sufixação.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(B) </w:t>
      </w:r>
      <w:r w:rsidRPr="00B34EB6">
        <w:rPr>
          <w:rFonts w:cs="Flama-Light"/>
          <w:color w:val="000000"/>
        </w:rPr>
        <w:t>derivação por parassíntese.</w:t>
      </w:r>
    </w:p>
    <w:p w:rsidR="00B34EB6" w:rsidRPr="00B34EB6" w:rsidRDefault="00B34EB6" w:rsidP="00B34EB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(C) </w:t>
      </w:r>
      <w:r w:rsidRPr="00B34EB6">
        <w:rPr>
          <w:rFonts w:cs="Flama-Light"/>
          <w:color w:val="000000"/>
        </w:rPr>
        <w:t>composição.</w:t>
      </w:r>
    </w:p>
    <w:p w:rsidR="00B34EB6" w:rsidRPr="00B34EB6" w:rsidRDefault="00B34EB6" w:rsidP="00B34EB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B34EB6">
        <w:rPr>
          <w:rFonts w:cs="Flama-Bold"/>
          <w:b/>
          <w:bCs/>
          <w:color w:val="0082C8"/>
        </w:rPr>
        <w:t xml:space="preserve">5. </w:t>
      </w:r>
      <w:r w:rsidRPr="00B34EB6">
        <w:rPr>
          <w:rFonts w:cs="Flama-Light"/>
          <w:color w:val="000000"/>
        </w:rPr>
        <w:t>Indica o processo fonológico de inserção presente na evolução de &lt;</w:t>
      </w:r>
      <w:proofErr w:type="spellStart"/>
      <w:r w:rsidRPr="00B34EB6">
        <w:rPr>
          <w:rFonts w:cs="Flama-Light"/>
          <w:color w:val="000000"/>
        </w:rPr>
        <w:t>Sabês</w:t>
      </w:r>
      <w:proofErr w:type="spellEnd"/>
      <w:r w:rsidRPr="00B34EB6">
        <w:rPr>
          <w:rFonts w:cs="Flama-Light"/>
          <w:color w:val="000000"/>
        </w:rPr>
        <w:t>&gt; (</w:t>
      </w:r>
      <w:r w:rsidRPr="00B34EB6">
        <w:rPr>
          <w:rFonts w:cs="Flama"/>
          <w:color w:val="0082C8"/>
        </w:rPr>
        <w:t>verso 43</w:t>
      </w:r>
      <w:r w:rsidRPr="00B34EB6">
        <w:rPr>
          <w:rFonts w:cs="Flama-Light"/>
          <w:color w:val="000000"/>
        </w:rPr>
        <w:t>)</w:t>
      </w:r>
      <w:r>
        <w:rPr>
          <w:rFonts w:cs="Flama-Light"/>
          <w:color w:val="000000"/>
        </w:rPr>
        <w:t xml:space="preserve"> </w:t>
      </w:r>
      <w:r w:rsidRPr="00B34EB6">
        <w:rPr>
          <w:rFonts w:cs="Flama-Light"/>
          <w:color w:val="000000"/>
        </w:rPr>
        <w:t>para &lt;sabeis&gt;.</w:t>
      </w:r>
    </w:p>
    <w:p w:rsidR="00B34EB6" w:rsidRPr="00B34EB6" w:rsidRDefault="00B34EB6" w:rsidP="00B34EB6">
      <w:pPr>
        <w:autoSpaceDE w:val="0"/>
        <w:autoSpaceDN w:val="0"/>
        <w:adjustRightInd w:val="0"/>
        <w:spacing w:before="360" w:after="360" w:line="240" w:lineRule="auto"/>
        <w:jc w:val="center"/>
        <w:rPr>
          <w:rFonts w:cs="Popular-Black"/>
          <w:color w:val="000000"/>
        </w:rPr>
      </w:pPr>
      <w:r w:rsidRPr="00B34EB6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B34EB6" w:rsidRDefault="00B34EB6" w:rsidP="00B34EB6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B34EB6">
        <w:rPr>
          <w:rFonts w:cs="Flama-Light"/>
          <w:color w:val="000000"/>
        </w:rPr>
        <w:t xml:space="preserve">Escreve um texto que tenha no mínimo 180 palavras e no máximo 240, </w:t>
      </w:r>
      <w:proofErr w:type="gramStart"/>
      <w:r w:rsidRPr="00B34EB6">
        <w:rPr>
          <w:rFonts w:cs="Flama-Light"/>
          <w:color w:val="000000"/>
        </w:rPr>
        <w:t>no qual apresentes</w:t>
      </w:r>
      <w:r>
        <w:rPr>
          <w:rFonts w:cs="Flama-Light"/>
          <w:color w:val="000000"/>
        </w:rPr>
        <w:t xml:space="preserve"> </w:t>
      </w:r>
      <w:r w:rsidRPr="00B34EB6">
        <w:rPr>
          <w:rFonts w:cs="Flama-Light"/>
          <w:color w:val="000000"/>
        </w:rPr>
        <w:t>dois tipos sociais atuais</w:t>
      </w:r>
      <w:proofErr w:type="gramEnd"/>
      <w:r w:rsidRPr="00B34EB6">
        <w:rPr>
          <w:rFonts w:cs="Flama-Light"/>
          <w:color w:val="000000"/>
        </w:rPr>
        <w:t xml:space="preserve"> que mereçam a reprovação geral. Apresenta pelo menos</w:t>
      </w:r>
      <w:r>
        <w:rPr>
          <w:rFonts w:cs="Flama-Light"/>
          <w:color w:val="000000"/>
        </w:rPr>
        <w:t xml:space="preserve"> </w:t>
      </w:r>
      <w:r w:rsidRPr="00B34EB6">
        <w:rPr>
          <w:rFonts w:cs="Flama-Light"/>
          <w:color w:val="000000"/>
        </w:rPr>
        <w:t>um arg</w:t>
      </w:r>
      <w:r w:rsidRPr="00B34EB6">
        <w:rPr>
          <w:rFonts w:cs="Flama-Light"/>
          <w:color w:val="000000"/>
        </w:rPr>
        <w:t>u</w:t>
      </w:r>
      <w:r w:rsidRPr="00B34EB6">
        <w:rPr>
          <w:rFonts w:cs="Flama-Light"/>
          <w:color w:val="000000"/>
        </w:rPr>
        <w:t xml:space="preserve">mento e </w:t>
      </w:r>
      <w:proofErr w:type="spellStart"/>
      <w:r w:rsidRPr="00B34EB6">
        <w:rPr>
          <w:rFonts w:cs="Flama-Light"/>
          <w:color w:val="000000"/>
        </w:rPr>
        <w:t>respetivo</w:t>
      </w:r>
      <w:proofErr w:type="spellEnd"/>
      <w:r w:rsidRPr="00B34EB6">
        <w:rPr>
          <w:rFonts w:cs="Flama-Light"/>
          <w:color w:val="000000"/>
        </w:rPr>
        <w:t xml:space="preserve"> exemplo para cada um deles.</w:t>
      </w:r>
    </w:p>
    <w:p w:rsidR="00B34EB6" w:rsidRDefault="00B34EB6" w:rsidP="00B34EB6">
      <w:pPr>
        <w:autoSpaceDE w:val="0"/>
        <w:autoSpaceDN w:val="0"/>
        <w:adjustRightInd w:val="0"/>
        <w:spacing w:before="60" w:after="0" w:line="240" w:lineRule="auto"/>
        <w:ind w:firstLine="284"/>
        <w:jc w:val="both"/>
        <w:rPr>
          <w:rFonts w:cs="Flama-Light"/>
          <w:color w:val="000000"/>
        </w:rPr>
      </w:pPr>
      <w:r w:rsidRPr="00B34EB6">
        <w:rPr>
          <w:rFonts w:cs="Flama-Light"/>
          <w:color w:val="000000"/>
        </w:rPr>
        <w:t>Estrutura o teu texto nas três partes habituais: introdução, desenvolvimento e conclusão.</w:t>
      </w:r>
    </w:p>
    <w:p w:rsidR="004C6A22" w:rsidRPr="00B34EB6" w:rsidRDefault="004C6A22" w:rsidP="00B34EB6">
      <w:pPr>
        <w:autoSpaceDE w:val="0"/>
        <w:autoSpaceDN w:val="0"/>
        <w:adjustRightInd w:val="0"/>
        <w:spacing w:before="60" w:after="0" w:line="240" w:lineRule="auto"/>
        <w:ind w:firstLine="284"/>
        <w:jc w:val="both"/>
        <w:rPr>
          <w:rFonts w:cs="Flama-Light"/>
          <w:color w:val="000000"/>
        </w:rPr>
      </w:pPr>
    </w:p>
    <w:p w:rsidR="004C6A22" w:rsidRDefault="004C6A22" w:rsidP="00B34EB6">
      <w:pPr>
        <w:spacing w:after="0" w:line="240" w:lineRule="auto"/>
        <w:rPr>
          <w:rFonts w:cs="Flama-Light"/>
          <w:color w:val="000000"/>
        </w:rPr>
        <w:sectPr w:rsidR="004C6A22" w:rsidSect="00C91673">
          <w:headerReference w:type="even" r:id="rId18"/>
          <w:headerReference w:type="default" r:id="rId19"/>
          <w:footerReference w:type="even" r:id="rId20"/>
          <w:footerReference w:type="default" r:id="rId21"/>
          <w:footnotePr>
            <w:numRestart w:val="eachPage"/>
          </w:footnotePr>
          <w:pgSz w:w="12242" w:h="15842" w:code="1"/>
          <w:pgMar w:top="1985" w:right="1814" w:bottom="1021" w:left="1985" w:header="709" w:footer="709" w:gutter="0"/>
          <w:cols w:space="708"/>
          <w:docGrid w:linePitch="360"/>
        </w:sectPr>
      </w:pPr>
    </w:p>
    <w:p w:rsidR="004C6A22" w:rsidRPr="004C6A22" w:rsidRDefault="004C6A22" w:rsidP="004C6A22">
      <w:pPr>
        <w:autoSpaceDE w:val="0"/>
        <w:autoSpaceDN w:val="0"/>
        <w:adjustRightInd w:val="0"/>
        <w:spacing w:after="360" w:line="240" w:lineRule="auto"/>
        <w:rPr>
          <w:rFonts w:ascii="Times New Roman" w:hAnsi="Times New Roman" w:cs="Times New Roman"/>
          <w:b/>
          <w:bCs/>
          <w:color w:val="8CC63F"/>
          <w:sz w:val="28"/>
          <w:szCs w:val="24"/>
        </w:rPr>
      </w:pPr>
      <w:r w:rsidRPr="004C6A22">
        <w:rPr>
          <w:rFonts w:ascii="Times New Roman" w:hAnsi="Times New Roman" w:cs="Times New Roman"/>
          <w:b/>
          <w:bCs/>
          <w:color w:val="8CC63F"/>
          <w:sz w:val="28"/>
          <w:szCs w:val="24"/>
        </w:rPr>
        <w:lastRenderedPageBreak/>
        <w:t>Teste 1</w:t>
      </w:r>
    </w:p>
    <w:p w:rsidR="004C6A22" w:rsidRPr="004C6A22" w:rsidRDefault="004C6A22" w:rsidP="004C6A22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4C6A22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4C6A22" w:rsidRPr="004C6A22" w:rsidRDefault="004C6A22" w:rsidP="004C6A22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4C6A22">
        <w:rPr>
          <w:rFonts w:ascii="Times New Roman" w:hAnsi="Times New Roman" w:cs="Times New Roman"/>
          <w:b/>
          <w:color w:val="0082C8"/>
          <w:sz w:val="28"/>
          <w:szCs w:val="24"/>
        </w:rPr>
        <w:t xml:space="preserve">Parte </w:t>
      </w:r>
      <w:r w:rsidR="0044600E" w:rsidRPr="004C6A22">
        <w:rPr>
          <w:rFonts w:ascii="Times New Roman" w:hAnsi="Times New Roman" w:cs="Times New Roman"/>
          <w:b/>
          <w:color w:val="0082C8"/>
          <w:sz w:val="28"/>
          <w:szCs w:val="24"/>
        </w:rPr>
        <w:t>A</w:t>
      </w:r>
    </w:p>
    <w:p w:rsidR="004C6A22" w:rsidRPr="004C6A22" w:rsidRDefault="004C6A22" w:rsidP="004C6A22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4C6A22">
        <w:rPr>
          <w:rFonts w:cs="Flama-Light"/>
          <w:color w:val="000000"/>
        </w:rPr>
        <w:t>Lê o texto.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4C6A22" w:rsidTr="003D69C4">
        <w:tc>
          <w:tcPr>
            <w:tcW w:w="397" w:type="dxa"/>
          </w:tcPr>
          <w:p w:rsidR="004C6A22" w:rsidRDefault="004C6A22" w:rsidP="003D69C4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4C6A22" w:rsidRDefault="004C6A22" w:rsidP="003D69C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PERIPÉCIAS E NAU</w:t>
            </w:r>
            <w:r w:rsidRPr="004C6A22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FRÁGIOS</w:t>
            </w:r>
          </w:p>
        </w:tc>
      </w:tr>
      <w:tr w:rsidR="004C6A22" w:rsidTr="003D69C4">
        <w:tc>
          <w:tcPr>
            <w:tcW w:w="397" w:type="dxa"/>
          </w:tcPr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after="24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after="240"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4C6A22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4C6A22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4C6A22" w:rsidRPr="009954BF" w:rsidRDefault="004C6A22" w:rsidP="004C6A2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25</w:t>
            </w:r>
          </w:p>
        </w:tc>
        <w:tc>
          <w:tcPr>
            <w:tcW w:w="8392" w:type="dxa"/>
          </w:tcPr>
          <w:p w:rsidR="004C6A22" w:rsidRPr="004C483D" w:rsidRDefault="004C6A22" w:rsidP="004C6A22">
            <w:pPr>
              <w:autoSpaceDE w:val="0"/>
              <w:autoSpaceDN w:val="0"/>
              <w:adjustRightInd w:val="0"/>
              <w:spacing w:after="240"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Ao princípio, disseminada de perigos que os navegadores portugueses ainda não t</w:t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i</w:t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nham aprendido a avaliar, a rota da Índia não se mostrou fácil. Logo a segunda </w:t>
            </w:r>
            <w:r w:rsidRPr="004C483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exped</w:t>
            </w:r>
            <w:r w:rsidRPr="004C483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i</w:t>
            </w:r>
            <w:r w:rsidRPr="004C483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ção, capitaneada por Pedro Álvares Cabral, sofreu gravíssimas perdas: sete das treze naus</w:t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que a compunham naufragaram durante uma tempestade. A quarta expedição, a </w:t>
            </w:r>
            <w:proofErr w:type="gramStart"/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cujo</w:t>
            </w:r>
            <w:proofErr w:type="gramEnd"/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comando</w:t>
            </w:r>
            <w:proofErr w:type="gramEnd"/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encontramos de novo Vasco da Gama, perdeu cinco naus das vinte e uma que z</w:t>
            </w:r>
            <w:r w:rsidRPr="004C483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arparam de Lisboa. E a lista poderia continuar, de modo que em 1505 o rei D. Manuel or</w:t>
            </w:r>
            <w:r w:rsidR="004C483D" w:rsidRPr="004C483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4C483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ganizou</w:t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uma expedição que poderíamos definir como de reconhecimento, como refere </w:t>
            </w:r>
            <w:r w:rsid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o</w:t>
            </w:r>
            <w:proofErr w:type="gramEnd"/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embaixador</w:t>
            </w:r>
            <w:r w:rsid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veneziano:</w:t>
            </w:r>
          </w:p>
          <w:p w:rsidR="004C6A22" w:rsidRPr="004C483D" w:rsidRDefault="004C6A22" w:rsidP="004C6A22">
            <w:pPr>
              <w:autoSpaceDE w:val="0"/>
              <w:autoSpaceDN w:val="0"/>
              <w:adjustRightInd w:val="0"/>
              <w:spacing w:after="240" w:line="300" w:lineRule="exact"/>
              <w:ind w:firstLine="284"/>
              <w:jc w:val="both"/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</w:pPr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8"/>
                <w:sz w:val="23"/>
                <w:szCs w:val="23"/>
              </w:rPr>
              <w:t xml:space="preserve">De 1505, aos dias 17 de </w:t>
            </w:r>
            <w:proofErr w:type="spellStart"/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8"/>
                <w:sz w:val="23"/>
                <w:szCs w:val="23"/>
              </w:rPr>
              <w:t>novembro</w:t>
            </w:r>
            <w:proofErr w:type="spellEnd"/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8"/>
                <w:sz w:val="23"/>
                <w:szCs w:val="23"/>
              </w:rPr>
              <w:t>, segunda-feira. Mandou este Sereníssimo Rei duas naus em</w:t>
            </w:r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viagem a Meca; (…) as quais mandou para entender das naus, que se perderam acima da costa do cabo da Boa Esperança para cá, as quais vinham de volta, e porque muitos marinheiros têm </w:t>
            </w:r>
            <w:r w:rsidR="004C483D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br/>
            </w:r>
            <w:proofErr w:type="gramStart"/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t>a</w:t>
            </w:r>
            <w:proofErr w:type="gramEnd"/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opinião de que as pessoas poderiam ser salvas nesta costa, ou em qualquer ilha ali vizinha. Sei que Sua Alteza mandou as ditas duas naus para este efeito, e para dar notícia do navegar </w:t>
            </w:r>
            <w:proofErr w:type="gramStart"/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t>ao</w:t>
            </w:r>
            <w:proofErr w:type="gramEnd"/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</w:t>
            </w:r>
            <w:r w:rsidR="004C483D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br/>
            </w:r>
            <w:proofErr w:type="gramStart"/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t>longo</w:t>
            </w:r>
            <w:proofErr w:type="gramEnd"/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-7"/>
                <w:sz w:val="23"/>
                <w:szCs w:val="23"/>
              </w:rPr>
              <w:t xml:space="preserve"> da costa, se ali há alguns bancos, ou baixios (…).</w:t>
            </w:r>
          </w:p>
          <w:p w:rsidR="004C6A22" w:rsidRPr="004C483D" w:rsidRDefault="004C6A22" w:rsidP="004C6A22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Mas não basta. Das Crónicas de Damião de Góis resulta que o soberano, na intenção de reduzir as perdas de navios, de homens e de mercadorias, encorajou os estudos náu</w:t>
            </w:r>
            <w:r w:rsid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ticos e astronómicos destinados a descobrir as épocas mais propícias para as viagens, de modo a que os navios pudessem encontrar, a cada momento do seu longuíssimo peregr</w:t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i</w:t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nar, condições atmosféricas menos perigosas. (…).</w:t>
            </w:r>
          </w:p>
          <w:p w:rsidR="004C6A22" w:rsidRPr="004C6A22" w:rsidRDefault="004C6A22" w:rsidP="004C483D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  <w:spacing w:val="2"/>
              </w:rPr>
            </w:pPr>
            <w:r w:rsidRPr="004C483D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Contudo, a segurança da navegação está longe de se alcançar de facto. A rota da Ín</w:t>
            </w:r>
            <w:r w:rsidR="004C483D" w:rsidRPr="004C483D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softHyphen/>
            </w:r>
            <w:r w:rsidRPr="004C483D">
              <w:rPr>
                <w:rFonts w:ascii="Times New Roman" w:hAnsi="Times New Roman" w:cs="Times New Roman"/>
                <w:color w:val="000000"/>
                <w:spacing w:val="4"/>
                <w:sz w:val="23"/>
                <w:szCs w:val="23"/>
              </w:rPr>
              <w:t>dia</w:t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continuava a provocar perdas enormes de homens e de meios, como verificamos por uma estatística referida pelo autor de uma das crónicas da </w:t>
            </w:r>
            <w:r w:rsidRPr="004C483D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3"/>
                <w:szCs w:val="23"/>
              </w:rPr>
              <w:t>História Trágico-Marítima</w:t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: com efeito, relata Melchior Estácio do Amaral que no período de apenas vinte anos que decorre entre 1582 e 1602, ou seja, quando um século de estudos e de experiências já de</w:t>
            </w:r>
            <w:r w:rsid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4C483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veria ter ensinado alguma coisa, só na rota da Índia se perderam bem trinta e oito navios.</w:t>
            </w:r>
          </w:p>
        </w:tc>
      </w:tr>
      <w:tr w:rsidR="004C6A22" w:rsidTr="003D69C4">
        <w:tc>
          <w:tcPr>
            <w:tcW w:w="397" w:type="dxa"/>
          </w:tcPr>
          <w:p w:rsidR="004C6A22" w:rsidRDefault="004C6A22" w:rsidP="003D69C4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4C6A22" w:rsidRPr="0029002A" w:rsidRDefault="004C6A22" w:rsidP="003D69C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C6A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Lanciani</w:t>
            </w:r>
            <w:proofErr w:type="spellEnd"/>
            <w:r w:rsidRPr="004C6A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C6A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Giulia</w:t>
            </w:r>
            <w:proofErr w:type="spellEnd"/>
            <w:r w:rsidRPr="004C6A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4C6A22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Sucessos e naufrágios das naus portuguesas</w:t>
            </w:r>
            <w:r w:rsidRPr="004C6A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Caminho, 1997</w:t>
            </w:r>
            <w:r w:rsidRPr="004C6A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gramStart"/>
            <w:r w:rsidRPr="004C6A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(Texto</w:t>
            </w:r>
            <w:proofErr w:type="gramEnd"/>
            <w:r w:rsidRPr="004C6A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adaptado e com supressões)</w:t>
            </w:r>
          </w:p>
        </w:tc>
      </w:tr>
    </w:tbl>
    <w:p w:rsidR="004C6A22" w:rsidRDefault="004C6A22" w:rsidP="004C6A22">
      <w:pPr>
        <w:spacing w:after="0" w:line="240" w:lineRule="auto"/>
        <w:rPr>
          <w:rFonts w:ascii="Flama-Light" w:hAnsi="Flama-Light" w:cs="Flama-Light"/>
          <w:color w:val="000000"/>
        </w:rPr>
      </w:pPr>
      <w:r>
        <w:rPr>
          <w:rFonts w:ascii="Flama-Light" w:hAnsi="Flama-Light" w:cs="Flama-Light"/>
          <w:color w:val="000000"/>
        </w:rPr>
        <w:br w:type="page"/>
      </w:r>
    </w:p>
    <w:p w:rsidR="00E52B8C" w:rsidRPr="00E52B8C" w:rsidRDefault="00E52B8C" w:rsidP="00E52B8C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E52B8C">
        <w:rPr>
          <w:rFonts w:cs="Flama-Light"/>
          <w:color w:val="000000"/>
        </w:rPr>
        <w:lastRenderedPageBreak/>
        <w:t>Responde a cada um dos itens seguintes de acordo com as orientações que te são dadas.</w:t>
      </w:r>
    </w:p>
    <w:p w:rsidR="004C6A22" w:rsidRPr="00E52B8C" w:rsidRDefault="00E52B8C" w:rsidP="0044600E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1. </w:t>
      </w:r>
      <w:r w:rsidRPr="00E52B8C">
        <w:rPr>
          <w:rFonts w:cs="Flama-Light"/>
          <w:color w:val="000000"/>
        </w:rPr>
        <w:t xml:space="preserve">Associa cada elemento da coluna </w:t>
      </w:r>
      <w:proofErr w:type="gramStart"/>
      <w:r w:rsidRPr="00E52B8C">
        <w:rPr>
          <w:rFonts w:cs="Flama-Light"/>
          <w:color w:val="000000"/>
        </w:rPr>
        <w:t>A ao</w:t>
      </w:r>
      <w:proofErr w:type="gramEnd"/>
      <w:r w:rsidRPr="00E52B8C">
        <w:rPr>
          <w:rFonts w:cs="Flama-Light"/>
          <w:color w:val="000000"/>
        </w:rPr>
        <w:t xml:space="preserve"> único elemento da coluna B que lhe corresponde,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E52B8C">
        <w:rPr>
          <w:rFonts w:cs="Flama-Light"/>
          <w:color w:val="000000"/>
        </w:rPr>
        <w:t>de</w:t>
      </w:r>
      <w:proofErr w:type="gramEnd"/>
      <w:r w:rsidRPr="00E52B8C">
        <w:rPr>
          <w:rFonts w:cs="Flama-Light"/>
          <w:color w:val="000000"/>
        </w:rPr>
        <w:t xml:space="preserve"> acordo com o sentido do texto. Escreve as letras e os números correspondentes.</w:t>
      </w:r>
      <w:r>
        <w:rPr>
          <w:rFonts w:cs="Flama-Light"/>
          <w:color w:val="000000"/>
        </w:rPr>
        <w:t xml:space="preserve"> </w:t>
      </w:r>
      <w:r w:rsidRPr="00E52B8C">
        <w:rPr>
          <w:rFonts w:cs="Flama-Light"/>
          <w:color w:val="000000"/>
        </w:rPr>
        <w:t>Utiliza cada letra e cada número apenas uma vez.</w:t>
      </w:r>
    </w:p>
    <w:tbl>
      <w:tblPr>
        <w:tblStyle w:val="TableGrid"/>
        <w:tblW w:w="0" w:type="auto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66"/>
        <w:gridCol w:w="3974"/>
      </w:tblGrid>
      <w:tr w:rsidR="00E52B8C" w:rsidRPr="00647E88" w:rsidTr="0044600E">
        <w:tc>
          <w:tcPr>
            <w:tcW w:w="3970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E52B8C" w:rsidRPr="00733031" w:rsidRDefault="00E52B8C" w:rsidP="003D69C4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  <w:r w:rsidRPr="00733031">
              <w:rPr>
                <w:rFonts w:cs="Flama-Bold"/>
                <w:b/>
                <w:bCs/>
                <w:color w:val="FFFFFF" w:themeColor="background1"/>
                <w:szCs w:val="21"/>
              </w:rPr>
              <w:t>A</w:t>
            </w:r>
          </w:p>
        </w:tc>
        <w:tc>
          <w:tcPr>
            <w:tcW w:w="266" w:type="dxa"/>
            <w:tcBorders>
              <w:left w:val="single" w:sz="8" w:space="0" w:color="0082C8"/>
              <w:right w:val="single" w:sz="8" w:space="0" w:color="0082C8"/>
            </w:tcBorders>
            <w:vAlign w:val="center"/>
          </w:tcPr>
          <w:p w:rsidR="00E52B8C" w:rsidRPr="00733031" w:rsidRDefault="00E52B8C" w:rsidP="003D69C4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</w:p>
        </w:tc>
        <w:tc>
          <w:tcPr>
            <w:tcW w:w="3974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E52B8C" w:rsidRPr="00733031" w:rsidRDefault="00E52B8C" w:rsidP="003D69C4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  <w:r w:rsidRPr="00733031">
              <w:rPr>
                <w:rFonts w:cs="Flama-Bold"/>
                <w:b/>
                <w:bCs/>
                <w:color w:val="FFFFFF" w:themeColor="background1"/>
                <w:szCs w:val="21"/>
              </w:rPr>
              <w:t>B</w:t>
            </w:r>
          </w:p>
        </w:tc>
      </w:tr>
      <w:tr w:rsidR="00E52B8C" w:rsidRPr="00647E88" w:rsidTr="0044600E">
        <w:tc>
          <w:tcPr>
            <w:tcW w:w="3970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autoSpaceDE w:val="0"/>
              <w:autoSpaceDN w:val="0"/>
              <w:adjustRightInd w:val="0"/>
              <w:spacing w:before="20" w:after="20"/>
              <w:ind w:left="229" w:right="57" w:hanging="172"/>
              <w:rPr>
                <w:sz w:val="20"/>
                <w:szCs w:val="21"/>
              </w:rPr>
            </w:pPr>
            <w:r w:rsidRPr="0044600E">
              <w:rPr>
                <w:rFonts w:cs="Times New Roman"/>
                <w:b/>
                <w:bCs/>
                <w:color w:val="0082C8"/>
                <w:sz w:val="20"/>
                <w:szCs w:val="21"/>
              </w:rPr>
              <w:t xml:space="preserve">1. </w:t>
            </w:r>
            <w:r w:rsidRPr="0044600E">
              <w:rPr>
                <w:rFonts w:cs="Times New Roman"/>
                <w:color w:val="000000"/>
                <w:spacing w:val="-2"/>
                <w:sz w:val="20"/>
                <w:szCs w:val="21"/>
              </w:rPr>
              <w:t xml:space="preserve">Como muitas naus se perdiam na viagem de regresso, essa foi a razão segundo a qual, </w:t>
            </w:r>
            <w:r w:rsidR="0044600E">
              <w:rPr>
                <w:rFonts w:cs="Times New Roman"/>
                <w:color w:val="000000"/>
                <w:spacing w:val="-2"/>
                <w:sz w:val="20"/>
                <w:szCs w:val="21"/>
              </w:rPr>
              <w:br/>
            </w:r>
            <w:proofErr w:type="gramStart"/>
            <w:r w:rsidRPr="0044600E">
              <w:rPr>
                <w:rFonts w:cs="Times New Roman"/>
                <w:color w:val="000000"/>
                <w:spacing w:val="-2"/>
                <w:sz w:val="20"/>
                <w:szCs w:val="21"/>
              </w:rPr>
              <w:t>para</w:t>
            </w:r>
            <w:proofErr w:type="gramEnd"/>
            <w:r w:rsidRPr="0044600E">
              <w:rPr>
                <w:rFonts w:cs="Times New Roman"/>
                <w:color w:val="000000"/>
                <w:spacing w:val="-2"/>
                <w:sz w:val="20"/>
                <w:szCs w:val="21"/>
              </w:rPr>
              <w:t xml:space="preserve"> o embaixador de Veneza em Lisboa,</w:t>
            </w:r>
          </w:p>
        </w:tc>
        <w:tc>
          <w:tcPr>
            <w:tcW w:w="266" w:type="dxa"/>
            <w:tcBorders>
              <w:left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spacing w:before="20" w:after="20"/>
              <w:ind w:left="57" w:right="57"/>
              <w:rPr>
                <w:sz w:val="20"/>
                <w:szCs w:val="21"/>
              </w:rPr>
            </w:pPr>
          </w:p>
        </w:tc>
        <w:tc>
          <w:tcPr>
            <w:tcW w:w="3974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spacing w:before="20" w:after="20"/>
              <w:ind w:left="348" w:right="57" w:hanging="291"/>
              <w:rPr>
                <w:sz w:val="20"/>
                <w:szCs w:val="21"/>
              </w:rPr>
            </w:pPr>
            <w:r w:rsidRPr="0044600E">
              <w:rPr>
                <w:rFonts w:cs="Times New Roman"/>
                <w:b/>
                <w:bCs/>
                <w:color w:val="0082C8"/>
                <w:sz w:val="20"/>
                <w:szCs w:val="21"/>
              </w:rPr>
              <w:t xml:space="preserve">(A) </w:t>
            </w:r>
            <w:r w:rsidRPr="0044600E">
              <w:rPr>
                <w:rFonts w:cs="Times New Roman"/>
                <w:color w:val="000000"/>
                <w:sz w:val="20"/>
                <w:szCs w:val="21"/>
              </w:rPr>
              <w:t xml:space="preserve">o rei D. Manuel decidiu organizar uma </w:t>
            </w:r>
            <w:r w:rsidR="0044600E">
              <w:rPr>
                <w:rFonts w:cs="Times New Roman"/>
                <w:color w:val="000000"/>
                <w:sz w:val="20"/>
                <w:szCs w:val="21"/>
              </w:rPr>
              <w:br/>
            </w:r>
            <w:proofErr w:type="gramStart"/>
            <w:r w:rsidRPr="0044600E">
              <w:rPr>
                <w:rFonts w:cs="Times New Roman"/>
                <w:color w:val="000000"/>
                <w:sz w:val="20"/>
                <w:szCs w:val="21"/>
              </w:rPr>
              <w:t>expedição</w:t>
            </w:r>
            <w:proofErr w:type="gramEnd"/>
            <w:r w:rsidRPr="0044600E">
              <w:rPr>
                <w:rFonts w:cs="Times New Roman"/>
                <w:color w:val="000000"/>
                <w:sz w:val="20"/>
                <w:szCs w:val="21"/>
              </w:rPr>
              <w:t xml:space="preserve"> que foi estudar a rota da Índia.</w:t>
            </w:r>
          </w:p>
        </w:tc>
      </w:tr>
      <w:tr w:rsidR="00E52B8C" w:rsidRPr="00647E88" w:rsidTr="0044600E">
        <w:tc>
          <w:tcPr>
            <w:tcW w:w="397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autoSpaceDE w:val="0"/>
              <w:autoSpaceDN w:val="0"/>
              <w:adjustRightInd w:val="0"/>
              <w:spacing w:before="20" w:after="20"/>
              <w:ind w:left="420" w:right="57" w:hanging="363"/>
              <w:rPr>
                <w:sz w:val="20"/>
                <w:szCs w:val="21"/>
              </w:rPr>
            </w:pPr>
            <w:r w:rsidRPr="0044600E">
              <w:rPr>
                <w:rFonts w:cs="Times New Roman"/>
                <w:b/>
                <w:bCs/>
                <w:color w:val="0082C8"/>
                <w:sz w:val="20"/>
                <w:szCs w:val="21"/>
              </w:rPr>
              <w:t xml:space="preserve">2. </w:t>
            </w:r>
            <w:r w:rsidRPr="0044600E">
              <w:rPr>
                <w:rFonts w:cs="Times New Roman"/>
                <w:color w:val="000000"/>
                <w:sz w:val="20"/>
                <w:szCs w:val="21"/>
              </w:rPr>
              <w:t>Como os seus perigos eram desconhecidos,</w:t>
            </w:r>
          </w:p>
        </w:tc>
        <w:tc>
          <w:tcPr>
            <w:tcW w:w="266" w:type="dxa"/>
            <w:tcBorders>
              <w:left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spacing w:before="20" w:after="20"/>
              <w:ind w:left="57" w:right="57"/>
              <w:rPr>
                <w:sz w:val="20"/>
                <w:szCs w:val="21"/>
              </w:rPr>
            </w:pPr>
          </w:p>
        </w:tc>
        <w:tc>
          <w:tcPr>
            <w:tcW w:w="3974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spacing w:before="20" w:after="20"/>
              <w:ind w:left="348" w:right="57" w:hanging="291"/>
              <w:rPr>
                <w:sz w:val="20"/>
                <w:szCs w:val="21"/>
              </w:rPr>
            </w:pPr>
            <w:r w:rsidRPr="0044600E">
              <w:rPr>
                <w:rFonts w:cs="Times New Roman"/>
                <w:b/>
                <w:bCs/>
                <w:color w:val="0082C8"/>
                <w:sz w:val="20"/>
                <w:szCs w:val="21"/>
              </w:rPr>
              <w:t xml:space="preserve">(B) </w:t>
            </w:r>
            <w:r w:rsidRPr="0044600E">
              <w:rPr>
                <w:rFonts w:cs="Times New Roman"/>
                <w:color w:val="000000"/>
                <w:sz w:val="20"/>
                <w:szCs w:val="21"/>
              </w:rPr>
              <w:t xml:space="preserve">muitas naus se perdiam na rota </w:t>
            </w:r>
            <w:r w:rsidRPr="0044600E">
              <w:rPr>
                <w:sz w:val="20"/>
                <w:szCs w:val="21"/>
              </w:rPr>
              <w:t>da</w:t>
            </w:r>
            <w:r w:rsidRPr="0044600E">
              <w:rPr>
                <w:rFonts w:cs="Times New Roman"/>
                <w:color w:val="000000"/>
                <w:sz w:val="20"/>
                <w:szCs w:val="21"/>
              </w:rPr>
              <w:t xml:space="preserve"> Índia.</w:t>
            </w:r>
          </w:p>
        </w:tc>
      </w:tr>
      <w:tr w:rsidR="00E52B8C" w:rsidRPr="00647E88" w:rsidTr="0044600E">
        <w:tc>
          <w:tcPr>
            <w:tcW w:w="397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autoSpaceDE w:val="0"/>
              <w:autoSpaceDN w:val="0"/>
              <w:adjustRightInd w:val="0"/>
              <w:spacing w:before="20" w:after="20"/>
              <w:ind w:left="229" w:right="57" w:hanging="172"/>
              <w:rPr>
                <w:sz w:val="20"/>
                <w:szCs w:val="21"/>
              </w:rPr>
            </w:pPr>
            <w:r w:rsidRPr="0044600E">
              <w:rPr>
                <w:rFonts w:cs="Times New Roman"/>
                <w:b/>
                <w:bCs/>
                <w:color w:val="0082C8"/>
                <w:sz w:val="20"/>
                <w:szCs w:val="21"/>
              </w:rPr>
              <w:t>3.</w:t>
            </w:r>
            <w:r w:rsidRPr="0044600E">
              <w:rPr>
                <w:rFonts w:cs="Times New Roman"/>
                <w:b/>
                <w:bCs/>
                <w:color w:val="00A4FB"/>
                <w:sz w:val="20"/>
                <w:szCs w:val="21"/>
              </w:rPr>
              <w:t xml:space="preserve"> </w:t>
            </w:r>
            <w:r w:rsidRPr="0044600E">
              <w:rPr>
                <w:rFonts w:cs="Times New Roman"/>
                <w:color w:val="000000"/>
                <w:sz w:val="20"/>
                <w:szCs w:val="21"/>
              </w:rPr>
              <w:t>Como não havia preocupação com normas de segurança,</w:t>
            </w:r>
          </w:p>
        </w:tc>
        <w:tc>
          <w:tcPr>
            <w:tcW w:w="266" w:type="dxa"/>
            <w:tcBorders>
              <w:left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spacing w:before="20" w:after="20"/>
              <w:ind w:left="57" w:right="57"/>
              <w:rPr>
                <w:sz w:val="20"/>
                <w:szCs w:val="21"/>
              </w:rPr>
            </w:pPr>
          </w:p>
        </w:tc>
        <w:tc>
          <w:tcPr>
            <w:tcW w:w="3974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spacing w:before="20" w:after="20"/>
              <w:ind w:left="348" w:right="57" w:hanging="291"/>
              <w:rPr>
                <w:sz w:val="20"/>
                <w:szCs w:val="21"/>
              </w:rPr>
            </w:pPr>
            <w:r w:rsidRPr="0044600E">
              <w:rPr>
                <w:rFonts w:cs="Times New Roman"/>
                <w:b/>
                <w:bCs/>
                <w:color w:val="0082C8"/>
                <w:sz w:val="20"/>
                <w:szCs w:val="21"/>
              </w:rPr>
              <w:t xml:space="preserve">(C) </w:t>
            </w:r>
            <w:r w:rsidRPr="0044600E">
              <w:rPr>
                <w:rFonts w:cs="Times New Roman"/>
                <w:color w:val="000000"/>
                <w:sz w:val="20"/>
                <w:szCs w:val="21"/>
              </w:rPr>
              <w:t>o rei D. Manuel organizou uma expedição que foi estudar a rota da Índia.</w:t>
            </w:r>
          </w:p>
        </w:tc>
      </w:tr>
      <w:tr w:rsidR="00E52B8C" w:rsidRPr="00647E88" w:rsidTr="0044600E">
        <w:tc>
          <w:tcPr>
            <w:tcW w:w="397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autoSpaceDE w:val="0"/>
              <w:autoSpaceDN w:val="0"/>
              <w:adjustRightInd w:val="0"/>
              <w:spacing w:before="20" w:after="20"/>
              <w:ind w:left="229" w:right="57" w:hanging="172"/>
              <w:rPr>
                <w:sz w:val="20"/>
                <w:szCs w:val="21"/>
              </w:rPr>
            </w:pPr>
            <w:r w:rsidRPr="0044600E">
              <w:rPr>
                <w:rFonts w:cs="Times New Roman"/>
                <w:b/>
                <w:bCs/>
                <w:color w:val="0082C8"/>
                <w:sz w:val="20"/>
                <w:szCs w:val="21"/>
              </w:rPr>
              <w:t xml:space="preserve">4. </w:t>
            </w:r>
            <w:r w:rsidRPr="0044600E">
              <w:rPr>
                <w:rFonts w:cs="Times New Roman"/>
                <w:color w:val="000000"/>
                <w:sz w:val="20"/>
                <w:szCs w:val="21"/>
              </w:rPr>
              <w:t xml:space="preserve">Como os seus perigos foram sendo </w:t>
            </w:r>
            <w:r w:rsidR="0044600E">
              <w:rPr>
                <w:rFonts w:cs="Times New Roman"/>
                <w:color w:val="000000"/>
                <w:sz w:val="20"/>
                <w:szCs w:val="21"/>
              </w:rPr>
              <w:br/>
            </w:r>
            <w:proofErr w:type="gramStart"/>
            <w:r w:rsidRPr="0044600E">
              <w:rPr>
                <w:rFonts w:cs="Times New Roman"/>
                <w:color w:val="000000"/>
                <w:sz w:val="20"/>
                <w:szCs w:val="21"/>
              </w:rPr>
              <w:t>progressivamente</w:t>
            </w:r>
            <w:proofErr w:type="gramEnd"/>
            <w:r w:rsidRPr="0044600E">
              <w:rPr>
                <w:rFonts w:cs="Times New Roman"/>
                <w:color w:val="000000"/>
                <w:sz w:val="20"/>
                <w:szCs w:val="21"/>
              </w:rPr>
              <w:t xml:space="preserve"> conhecidos,</w:t>
            </w:r>
          </w:p>
        </w:tc>
        <w:tc>
          <w:tcPr>
            <w:tcW w:w="266" w:type="dxa"/>
            <w:tcBorders>
              <w:left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spacing w:before="20" w:after="20"/>
              <w:ind w:left="57" w:right="57"/>
              <w:rPr>
                <w:sz w:val="20"/>
                <w:szCs w:val="21"/>
              </w:rPr>
            </w:pPr>
          </w:p>
        </w:tc>
        <w:tc>
          <w:tcPr>
            <w:tcW w:w="3974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E52B8C" w:rsidRPr="0044600E" w:rsidRDefault="00E52B8C" w:rsidP="0044600E">
            <w:pPr>
              <w:spacing w:before="20" w:after="20"/>
              <w:ind w:left="348" w:right="57" w:hanging="291"/>
              <w:rPr>
                <w:sz w:val="20"/>
                <w:szCs w:val="21"/>
              </w:rPr>
            </w:pPr>
            <w:r w:rsidRPr="0044600E">
              <w:rPr>
                <w:rFonts w:cs="Times New Roman"/>
                <w:b/>
                <w:bCs/>
                <w:color w:val="0082C8"/>
                <w:sz w:val="20"/>
                <w:szCs w:val="21"/>
              </w:rPr>
              <w:t xml:space="preserve">(D) </w:t>
            </w:r>
            <w:r w:rsidRPr="0044600E">
              <w:rPr>
                <w:rFonts w:cs="Times New Roman"/>
                <w:color w:val="000000"/>
                <w:spacing w:val="-2"/>
                <w:sz w:val="20"/>
                <w:szCs w:val="21"/>
              </w:rPr>
              <w:t>houve graves consequências nos primeiros</w:t>
            </w:r>
            <w:r w:rsidRPr="0044600E">
              <w:rPr>
                <w:rFonts w:cs="Times New Roman"/>
                <w:color w:val="000000"/>
                <w:sz w:val="20"/>
                <w:szCs w:val="21"/>
              </w:rPr>
              <w:t xml:space="preserve"> anos de utilização da rota da Índia.</w:t>
            </w:r>
          </w:p>
        </w:tc>
      </w:tr>
    </w:tbl>
    <w:p w:rsidR="00E52B8C" w:rsidRPr="00E52B8C" w:rsidRDefault="00E52B8C" w:rsidP="00E52B8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2. </w:t>
      </w:r>
      <w:r w:rsidRPr="00E52B8C">
        <w:rPr>
          <w:rFonts w:cs="Flama-Light"/>
          <w:color w:val="000000"/>
        </w:rPr>
        <w:t>No último parágrafo do texto (</w:t>
      </w:r>
      <w:r w:rsidRPr="00E52B8C">
        <w:rPr>
          <w:rFonts w:cs="Flama"/>
          <w:color w:val="0082C8"/>
        </w:rPr>
        <w:t xml:space="preserve">linhas 20 </w:t>
      </w:r>
      <w:r w:rsidRPr="00E52B8C">
        <w:rPr>
          <w:rFonts w:cs="Flama-Light"/>
          <w:color w:val="000000"/>
        </w:rPr>
        <w:t xml:space="preserve">a </w:t>
      </w:r>
      <w:r w:rsidRPr="00E52B8C">
        <w:rPr>
          <w:rFonts w:cs="Flama"/>
          <w:color w:val="0082C8"/>
        </w:rPr>
        <w:t>25</w:t>
      </w:r>
      <w:r w:rsidRPr="00E52B8C">
        <w:rPr>
          <w:rFonts w:cs="Flama-Light"/>
          <w:color w:val="000000"/>
        </w:rPr>
        <w:t>), a autora constata uma realidade e o motivo</w:t>
      </w:r>
      <w:r>
        <w:rPr>
          <w:rFonts w:cs="Flama-Light"/>
          <w:color w:val="000000"/>
        </w:rPr>
        <w:t xml:space="preserve"> </w:t>
      </w:r>
      <w:r w:rsidRPr="00E52B8C">
        <w:rPr>
          <w:rFonts w:cs="Flama-Light"/>
          <w:color w:val="000000"/>
        </w:rPr>
        <w:t xml:space="preserve">pelo qual ela não deveria existir. </w:t>
      </w:r>
      <w:proofErr w:type="spellStart"/>
      <w:r w:rsidRPr="00E52B8C">
        <w:rPr>
          <w:rFonts w:cs="Flama-Light"/>
          <w:color w:val="000000"/>
        </w:rPr>
        <w:t>Seleciona</w:t>
      </w:r>
      <w:proofErr w:type="spellEnd"/>
      <w:r w:rsidRPr="00E52B8C">
        <w:rPr>
          <w:rFonts w:cs="Flama-Light"/>
          <w:color w:val="000000"/>
        </w:rPr>
        <w:t xml:space="preserve"> a opção que não justifica esta afirmação.</w:t>
      </w:r>
    </w:p>
    <w:p w:rsidR="00E52B8C" w:rsidRPr="00E52B8C" w:rsidRDefault="00E52B8C" w:rsidP="00E52B8C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E52B8C">
        <w:rPr>
          <w:rFonts w:cs="Flama-Light"/>
          <w:color w:val="000000"/>
        </w:rPr>
        <w:t>Apesar da longa experiência de navegação da rota da Índia,</w:t>
      </w:r>
    </w:p>
    <w:p w:rsidR="00E52B8C" w:rsidRPr="00E52B8C" w:rsidRDefault="00E52B8C" w:rsidP="00E52B8C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(A) </w:t>
      </w:r>
      <w:r w:rsidRPr="00E52B8C">
        <w:rPr>
          <w:rFonts w:cs="Flama-Light"/>
          <w:color w:val="000000"/>
        </w:rPr>
        <w:t>os naufrágios continuavam.</w:t>
      </w:r>
    </w:p>
    <w:p w:rsidR="00E52B8C" w:rsidRPr="00E52B8C" w:rsidRDefault="00E52B8C" w:rsidP="00E52B8C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(B) </w:t>
      </w:r>
      <w:r w:rsidRPr="00E52B8C">
        <w:rPr>
          <w:rFonts w:cs="Flama-Light"/>
          <w:color w:val="000000"/>
        </w:rPr>
        <w:t>a insegurança permanecia uma constante.</w:t>
      </w:r>
    </w:p>
    <w:p w:rsidR="00E52B8C" w:rsidRPr="00E52B8C" w:rsidRDefault="00E52B8C" w:rsidP="00E52B8C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(C) </w:t>
      </w:r>
      <w:r w:rsidRPr="00E52B8C">
        <w:rPr>
          <w:rFonts w:cs="Flama-Light"/>
          <w:color w:val="000000"/>
        </w:rPr>
        <w:t>as perdas em homens e bens eram muito grandes.</w:t>
      </w:r>
    </w:p>
    <w:p w:rsidR="00E52B8C" w:rsidRPr="00E52B8C" w:rsidRDefault="00E52B8C" w:rsidP="00E52B8C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(D) </w:t>
      </w:r>
      <w:r w:rsidRPr="00E52B8C">
        <w:rPr>
          <w:rFonts w:cs="Flama-Light"/>
          <w:color w:val="000000"/>
        </w:rPr>
        <w:t>só se perderam trinta e oito navios.</w:t>
      </w:r>
    </w:p>
    <w:p w:rsidR="00E52B8C" w:rsidRPr="00E52B8C" w:rsidRDefault="00E52B8C" w:rsidP="00E52B8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3. </w:t>
      </w:r>
      <w:proofErr w:type="spellStart"/>
      <w:r w:rsidRPr="00E52B8C">
        <w:rPr>
          <w:rFonts w:cs="Flama-Light"/>
          <w:color w:val="000000"/>
        </w:rPr>
        <w:t>Seleciona</w:t>
      </w:r>
      <w:proofErr w:type="spellEnd"/>
      <w:proofErr w:type="gramStart"/>
      <w:r w:rsidRPr="00E52B8C">
        <w:rPr>
          <w:rFonts w:cs="Flama-Light"/>
          <w:color w:val="000000"/>
        </w:rPr>
        <w:t>,</w:t>
      </w:r>
      <w:proofErr w:type="gramEnd"/>
      <w:r w:rsidRPr="00E52B8C">
        <w:rPr>
          <w:rFonts w:cs="Flama-Light"/>
          <w:color w:val="000000"/>
        </w:rPr>
        <w:t xml:space="preserve"> para responderes a cada item (</w:t>
      </w:r>
      <w:r w:rsidRPr="00E52B8C">
        <w:rPr>
          <w:rFonts w:cs="Flama-Bold"/>
          <w:b/>
          <w:bCs/>
          <w:color w:val="0082C8"/>
        </w:rPr>
        <w:t xml:space="preserve">3.1 </w:t>
      </w:r>
      <w:r w:rsidRPr="00E52B8C">
        <w:rPr>
          <w:rFonts w:cs="Flama-Light"/>
          <w:color w:val="000000"/>
        </w:rPr>
        <w:t xml:space="preserve">a </w:t>
      </w:r>
      <w:r w:rsidRPr="00E52B8C">
        <w:rPr>
          <w:rFonts w:cs="Flama-Bold"/>
          <w:b/>
          <w:bCs/>
          <w:color w:val="0082C8"/>
        </w:rPr>
        <w:t>3.3</w:t>
      </w:r>
      <w:r w:rsidRPr="00E52B8C">
        <w:rPr>
          <w:rFonts w:cs="Flama-Light"/>
          <w:color w:val="000000"/>
        </w:rPr>
        <w:t>), a única opção que permite obter</w:t>
      </w:r>
      <w:r>
        <w:rPr>
          <w:rFonts w:cs="Flama-Light"/>
          <w:color w:val="000000"/>
        </w:rPr>
        <w:t xml:space="preserve"> </w:t>
      </w:r>
      <w:r w:rsidRPr="00E52B8C">
        <w:rPr>
          <w:rFonts w:cs="Flama-Light"/>
          <w:color w:val="000000"/>
        </w:rPr>
        <w:t>uma afirmação adequada ao sentido do texto. Escreve o número do item e a letra que</w:t>
      </w:r>
      <w:r>
        <w:rPr>
          <w:rFonts w:cs="Flama-Light"/>
          <w:color w:val="000000"/>
        </w:rPr>
        <w:t xml:space="preserve"> </w:t>
      </w:r>
      <w:r w:rsidRPr="00E52B8C">
        <w:rPr>
          <w:rFonts w:cs="Flama-Light"/>
          <w:color w:val="000000"/>
        </w:rPr>
        <w:t>identifica a opção correta.</w:t>
      </w:r>
    </w:p>
    <w:p w:rsidR="00E52B8C" w:rsidRPr="00E52B8C" w:rsidRDefault="00E52B8C" w:rsidP="00E52B8C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3.1 </w:t>
      </w:r>
      <w:r w:rsidRPr="00E52B8C">
        <w:rPr>
          <w:rFonts w:cs="Flama-Light"/>
          <w:color w:val="000000"/>
        </w:rPr>
        <w:t>A expressão «de modo que» (</w:t>
      </w:r>
      <w:r w:rsidRPr="00E52B8C">
        <w:rPr>
          <w:rFonts w:cs="Flama"/>
          <w:color w:val="0082C8"/>
        </w:rPr>
        <w:t>linha 6</w:t>
      </w:r>
      <w:r w:rsidRPr="00E52B8C">
        <w:rPr>
          <w:rFonts w:cs="Flama-Light"/>
          <w:color w:val="000000"/>
        </w:rPr>
        <w:t>) introduz, entre a informação à sua esquerda</w:t>
      </w:r>
      <w:r>
        <w:rPr>
          <w:rFonts w:cs="Flama-Light"/>
          <w:color w:val="000000"/>
        </w:rPr>
        <w:t xml:space="preserve"> </w:t>
      </w:r>
      <w:r w:rsidRPr="00E52B8C">
        <w:rPr>
          <w:rFonts w:cs="Flama-Light"/>
          <w:color w:val="000000"/>
        </w:rPr>
        <w:t xml:space="preserve">e a que ocorre à sua direita, uma ideia </w:t>
      </w:r>
      <w:proofErr w:type="gramStart"/>
      <w:r w:rsidRPr="00E52B8C">
        <w:rPr>
          <w:rFonts w:cs="Flama-Light"/>
          <w:color w:val="000000"/>
        </w:rPr>
        <w:t>de</w:t>
      </w:r>
      <w:proofErr w:type="gramEnd"/>
    </w:p>
    <w:p w:rsidR="00E52B8C" w:rsidRPr="00E52B8C" w:rsidRDefault="00E52B8C" w:rsidP="00E52B8C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(A) </w:t>
      </w:r>
      <w:r w:rsidRPr="00E52B8C">
        <w:rPr>
          <w:rFonts w:cs="Flama-Light"/>
          <w:color w:val="000000"/>
        </w:rPr>
        <w:t>causalidade.</w:t>
      </w:r>
      <w:r w:rsidR="0044600E"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tab/>
      </w:r>
      <w:r w:rsidRPr="00E52B8C">
        <w:rPr>
          <w:rFonts w:cs="Flama-Bold"/>
          <w:b/>
          <w:bCs/>
          <w:color w:val="0082C8"/>
        </w:rPr>
        <w:t xml:space="preserve">(C) </w:t>
      </w:r>
      <w:r w:rsidRPr="00E52B8C">
        <w:rPr>
          <w:rFonts w:cs="Flama-Light"/>
          <w:color w:val="000000"/>
        </w:rPr>
        <w:t>possibilidade.</w:t>
      </w:r>
    </w:p>
    <w:p w:rsidR="00E52B8C" w:rsidRPr="00E52B8C" w:rsidRDefault="00E52B8C" w:rsidP="00E52B8C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(B) </w:t>
      </w:r>
      <w:r w:rsidRPr="00E52B8C">
        <w:rPr>
          <w:rFonts w:cs="Flama-Light"/>
          <w:color w:val="000000"/>
        </w:rPr>
        <w:t xml:space="preserve">consequência. </w:t>
      </w:r>
      <w:r>
        <w:rPr>
          <w:rFonts w:cs="Flama-Light"/>
          <w:color w:val="000000"/>
        </w:rPr>
        <w:tab/>
      </w:r>
      <w:r w:rsidRPr="00E52B8C">
        <w:rPr>
          <w:rFonts w:cs="Flama-Bold"/>
          <w:b/>
          <w:bCs/>
          <w:color w:val="0082C8"/>
        </w:rPr>
        <w:t xml:space="preserve">(D) </w:t>
      </w:r>
      <w:r w:rsidRPr="00E52B8C">
        <w:rPr>
          <w:rFonts w:cs="Flama-Light"/>
          <w:color w:val="000000"/>
        </w:rPr>
        <w:t>finalidade.</w:t>
      </w:r>
    </w:p>
    <w:p w:rsidR="00E52B8C" w:rsidRPr="00E52B8C" w:rsidRDefault="00E52B8C" w:rsidP="00E52B8C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3.2 </w:t>
      </w:r>
      <w:r w:rsidRPr="00E52B8C">
        <w:rPr>
          <w:rFonts w:cs="Flama-Light"/>
          <w:color w:val="000000"/>
        </w:rPr>
        <w:t>A expressão «de modo a que» (</w:t>
      </w:r>
      <w:r w:rsidRPr="00E52B8C">
        <w:rPr>
          <w:rFonts w:cs="Flama"/>
          <w:color w:val="0082C8"/>
        </w:rPr>
        <w:t xml:space="preserve">linhas 17 </w:t>
      </w:r>
      <w:r w:rsidRPr="00E52B8C">
        <w:rPr>
          <w:rFonts w:cs="Flama-Light"/>
          <w:color w:val="000000"/>
        </w:rPr>
        <w:t xml:space="preserve">a </w:t>
      </w:r>
      <w:r w:rsidRPr="00E52B8C">
        <w:rPr>
          <w:rFonts w:cs="Flama"/>
          <w:color w:val="0082C8"/>
        </w:rPr>
        <w:t>18</w:t>
      </w:r>
      <w:r w:rsidRPr="00E52B8C">
        <w:rPr>
          <w:rFonts w:cs="Flama-Light"/>
          <w:color w:val="000000"/>
        </w:rPr>
        <w:t>) introduz, entre a informação à sua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E52B8C">
        <w:rPr>
          <w:rFonts w:cs="Flama-Light"/>
          <w:color w:val="000000"/>
        </w:rPr>
        <w:t>esquerda</w:t>
      </w:r>
      <w:proofErr w:type="gramEnd"/>
      <w:r w:rsidRPr="00E52B8C">
        <w:rPr>
          <w:rFonts w:cs="Flama-Light"/>
          <w:color w:val="000000"/>
        </w:rPr>
        <w:t xml:space="preserve"> e a que ocorre à sua direita, uma ideia de</w:t>
      </w:r>
    </w:p>
    <w:p w:rsidR="00E52B8C" w:rsidRPr="00E52B8C" w:rsidRDefault="00E52B8C" w:rsidP="00E52B8C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(A) </w:t>
      </w:r>
      <w:r w:rsidRPr="00E52B8C">
        <w:rPr>
          <w:rFonts w:cs="Flama-Light"/>
          <w:color w:val="000000"/>
        </w:rPr>
        <w:t xml:space="preserve">causalidade. </w:t>
      </w:r>
      <w:r>
        <w:rPr>
          <w:rFonts w:cs="Flama-Light"/>
          <w:color w:val="000000"/>
        </w:rPr>
        <w:tab/>
      </w:r>
      <w:r w:rsidRPr="00E52B8C">
        <w:rPr>
          <w:rFonts w:cs="Flama-Bold"/>
          <w:b/>
          <w:bCs/>
          <w:color w:val="0082C8"/>
        </w:rPr>
        <w:t xml:space="preserve">(C) </w:t>
      </w:r>
      <w:r w:rsidRPr="00E52B8C">
        <w:rPr>
          <w:rFonts w:cs="Flama-Light"/>
          <w:color w:val="000000"/>
        </w:rPr>
        <w:t>possibilidade.</w:t>
      </w:r>
    </w:p>
    <w:p w:rsidR="00E52B8C" w:rsidRPr="00E52B8C" w:rsidRDefault="00E52B8C" w:rsidP="00E52B8C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(B) </w:t>
      </w:r>
      <w:r w:rsidRPr="00E52B8C">
        <w:rPr>
          <w:rFonts w:cs="Flama-Light"/>
          <w:color w:val="000000"/>
        </w:rPr>
        <w:t xml:space="preserve">consequência. </w:t>
      </w:r>
      <w:r>
        <w:rPr>
          <w:rFonts w:cs="Flama-Light"/>
          <w:color w:val="000000"/>
        </w:rPr>
        <w:tab/>
      </w:r>
      <w:r w:rsidRPr="00E52B8C">
        <w:rPr>
          <w:rFonts w:cs="Flama-Bold"/>
          <w:b/>
          <w:bCs/>
          <w:color w:val="0082C8"/>
        </w:rPr>
        <w:t xml:space="preserve">(D) </w:t>
      </w:r>
      <w:r w:rsidRPr="00E52B8C">
        <w:rPr>
          <w:rFonts w:cs="Flama-Light"/>
          <w:color w:val="000000"/>
        </w:rPr>
        <w:t>finalidade.</w:t>
      </w:r>
    </w:p>
    <w:p w:rsidR="00E52B8C" w:rsidRPr="00E52B8C" w:rsidRDefault="00E52B8C" w:rsidP="00E52B8C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3.3 </w:t>
      </w:r>
      <w:r w:rsidRPr="00E52B8C">
        <w:rPr>
          <w:rFonts w:cs="Flama-Light"/>
          <w:color w:val="000000"/>
        </w:rPr>
        <w:t>Esta expressão só pode ser substituída por uma das que se seguem, sem que o</w:t>
      </w:r>
      <w:r>
        <w:rPr>
          <w:rFonts w:cs="Flama-Light"/>
          <w:color w:val="000000"/>
        </w:rPr>
        <w:t xml:space="preserve"> </w:t>
      </w:r>
      <w:r w:rsidRPr="00E52B8C">
        <w:rPr>
          <w:rFonts w:cs="Flama-Light"/>
          <w:color w:val="000000"/>
        </w:rPr>
        <w:t>sentido do texto se altere. Identifica-a.</w:t>
      </w:r>
    </w:p>
    <w:p w:rsidR="00E52B8C" w:rsidRPr="00E52B8C" w:rsidRDefault="00E52B8C" w:rsidP="00E52B8C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(A) </w:t>
      </w:r>
      <w:r w:rsidRPr="00E52B8C">
        <w:rPr>
          <w:rFonts w:cs="Flama-Light"/>
          <w:color w:val="000000"/>
        </w:rPr>
        <w:t xml:space="preserve">visto que. </w:t>
      </w:r>
      <w:r>
        <w:rPr>
          <w:rFonts w:cs="Flama-Light"/>
          <w:color w:val="000000"/>
        </w:rPr>
        <w:tab/>
      </w:r>
      <w:r w:rsidRPr="00E52B8C">
        <w:rPr>
          <w:rFonts w:cs="Flama-Bold"/>
          <w:b/>
          <w:bCs/>
          <w:color w:val="0082C8"/>
        </w:rPr>
        <w:t xml:space="preserve">(C) </w:t>
      </w:r>
      <w:r w:rsidRPr="00E52B8C">
        <w:rPr>
          <w:rFonts w:cs="Flama-Light"/>
          <w:color w:val="000000"/>
        </w:rPr>
        <w:t>sempre que.</w:t>
      </w:r>
    </w:p>
    <w:p w:rsidR="00E52B8C" w:rsidRPr="00E52B8C" w:rsidRDefault="00E52B8C" w:rsidP="00E52B8C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Times New Roman"/>
          <w:color w:val="000000"/>
        </w:rPr>
      </w:pPr>
      <w:r w:rsidRPr="00E52B8C">
        <w:rPr>
          <w:rFonts w:cs="Flama-Bold"/>
          <w:b/>
          <w:bCs/>
          <w:color w:val="0082C8"/>
        </w:rPr>
        <w:t xml:space="preserve">(B) </w:t>
      </w:r>
      <w:r w:rsidRPr="00E52B8C">
        <w:rPr>
          <w:rFonts w:cs="Flama-Light"/>
          <w:color w:val="000000"/>
        </w:rPr>
        <w:t xml:space="preserve">para que. </w:t>
      </w:r>
      <w:r>
        <w:rPr>
          <w:rFonts w:cs="Flama-Light"/>
          <w:color w:val="000000"/>
        </w:rPr>
        <w:tab/>
      </w:r>
      <w:r w:rsidRPr="00E52B8C">
        <w:rPr>
          <w:rFonts w:cs="Flama-Bold"/>
          <w:b/>
          <w:bCs/>
          <w:color w:val="0082C8"/>
        </w:rPr>
        <w:t xml:space="preserve">(D) </w:t>
      </w:r>
      <w:r w:rsidRPr="00E52B8C">
        <w:rPr>
          <w:rFonts w:cs="Flama-Light"/>
          <w:color w:val="000000"/>
        </w:rPr>
        <w:t>logo que.</w:t>
      </w:r>
    </w:p>
    <w:p w:rsidR="004C6A22" w:rsidRPr="00E52B8C" w:rsidRDefault="004C6A22" w:rsidP="0044600E">
      <w:pPr>
        <w:spacing w:after="0" w:line="240" w:lineRule="auto"/>
        <w:rPr>
          <w:rFonts w:cs="Times New Roman"/>
          <w:color w:val="000000"/>
        </w:rPr>
      </w:pPr>
      <w:r w:rsidRPr="00E52B8C">
        <w:rPr>
          <w:rFonts w:cs="Times New Roman"/>
          <w:color w:val="000000"/>
        </w:rPr>
        <w:br w:type="page"/>
      </w:r>
    </w:p>
    <w:p w:rsidR="0044600E" w:rsidRPr="0044600E" w:rsidRDefault="0044600E" w:rsidP="00B7699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44600E">
        <w:rPr>
          <w:rFonts w:ascii="Times New Roman" w:hAnsi="Times New Roman" w:cs="Times New Roman"/>
          <w:b/>
          <w:color w:val="0082C8"/>
          <w:sz w:val="28"/>
          <w:szCs w:val="24"/>
        </w:rPr>
        <w:lastRenderedPageBreak/>
        <w:t>Parte B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196"/>
        <w:gridCol w:w="4196"/>
      </w:tblGrid>
      <w:tr w:rsidR="00B7699A" w:rsidTr="003D69C4">
        <w:tc>
          <w:tcPr>
            <w:tcW w:w="397" w:type="dxa"/>
          </w:tcPr>
          <w:p w:rsidR="00B7699A" w:rsidRPr="009954BF" w:rsidRDefault="00B7699A" w:rsidP="003D69C4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</w:p>
        </w:tc>
        <w:tc>
          <w:tcPr>
            <w:tcW w:w="4196" w:type="dxa"/>
          </w:tcPr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Sabe que quantas naus esta viagem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Que tu fazes, fizerem, de atrevidas,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Inimiga terão esta paragem,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Com ventos e tormentas desmedidas!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E da primeira armada, que passagem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Fizer por estas ondas insofridas,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Eu farei de improviso tal castigo,</w:t>
            </w:r>
          </w:p>
          <w:p w:rsidR="00B7699A" w:rsidRPr="004C6A22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cs="Times New Roman"/>
                <w:color w:val="000000"/>
                <w:spacing w:val="2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Que seja mor o dano que o perigo!</w:t>
            </w:r>
          </w:p>
        </w:tc>
        <w:tc>
          <w:tcPr>
            <w:tcW w:w="4196" w:type="dxa"/>
          </w:tcPr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Aqui espero tomar, se não me engano,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De quem me descobriu suma vingança;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E não se acabará só nisto o dano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 xml:space="preserve">De vossa </w:t>
            </w:r>
            <w:r w:rsidRPr="0044600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pertinace </w:t>
            </w:r>
            <w:r w:rsidRPr="0044600E">
              <w:rPr>
                <w:rFonts w:ascii="Times New Roman" w:hAnsi="Times New Roman" w:cs="Times New Roman"/>
                <w:color w:val="000000"/>
              </w:rPr>
              <w:t>confiança: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Antes, em vossas naus vereis, cada ano,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Se é verdade o que meu juízo alcança,</w:t>
            </w:r>
          </w:p>
          <w:p w:rsidR="00B7699A" w:rsidRPr="0044600E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Naufrágios, perdições de toda sorte,</w:t>
            </w:r>
          </w:p>
          <w:p w:rsidR="00B7699A" w:rsidRPr="004C6A22" w:rsidRDefault="00B7699A" w:rsidP="00B7699A">
            <w:pPr>
              <w:autoSpaceDE w:val="0"/>
              <w:autoSpaceDN w:val="0"/>
              <w:adjustRightInd w:val="0"/>
              <w:spacing w:line="300" w:lineRule="exact"/>
              <w:rPr>
                <w:rFonts w:cs="Times New Roman"/>
                <w:color w:val="000000"/>
                <w:spacing w:val="2"/>
              </w:rPr>
            </w:pPr>
            <w:r w:rsidRPr="0044600E">
              <w:rPr>
                <w:rFonts w:ascii="Times New Roman" w:hAnsi="Times New Roman" w:cs="Times New Roman"/>
                <w:color w:val="000000"/>
              </w:rPr>
              <w:t>Que o menor mal de todos seja a morte!</w:t>
            </w:r>
          </w:p>
        </w:tc>
      </w:tr>
      <w:tr w:rsidR="0044600E" w:rsidTr="003D69C4">
        <w:tc>
          <w:tcPr>
            <w:tcW w:w="397" w:type="dxa"/>
          </w:tcPr>
          <w:p w:rsidR="0044600E" w:rsidRDefault="0044600E" w:rsidP="003D69C4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gridSpan w:val="2"/>
            <w:vAlign w:val="bottom"/>
          </w:tcPr>
          <w:p w:rsidR="0044600E" w:rsidRPr="0029002A" w:rsidRDefault="00B7699A" w:rsidP="003D69C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Luís de Camões, </w:t>
            </w:r>
            <w:r w:rsidRPr="0044600E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Os Lusíadas</w:t>
            </w:r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gramStart"/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edição</w:t>
            </w:r>
            <w:proofErr w:type="gramEnd"/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organizada por Emanuel Paulo Ramos,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Porto, Porto Editora, 2011</w:t>
            </w:r>
          </w:p>
        </w:tc>
      </w:tr>
    </w:tbl>
    <w:p w:rsidR="0044600E" w:rsidRPr="0044600E" w:rsidRDefault="0044600E" w:rsidP="00B7699A">
      <w:pPr>
        <w:autoSpaceDE w:val="0"/>
        <w:autoSpaceDN w:val="0"/>
        <w:adjustRightInd w:val="0"/>
        <w:spacing w:after="60" w:line="240" w:lineRule="auto"/>
        <w:ind w:left="224" w:hanging="224"/>
        <w:jc w:val="both"/>
        <w:rPr>
          <w:rFonts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4. </w:t>
      </w:r>
      <w:r w:rsidRPr="0044600E">
        <w:rPr>
          <w:rFonts w:cs="Flama-Light"/>
          <w:color w:val="000000"/>
        </w:rPr>
        <w:t>Identifica, justificando,</w:t>
      </w:r>
    </w:p>
    <w:p w:rsidR="0044600E" w:rsidRPr="0044600E" w:rsidRDefault="0044600E" w:rsidP="00B769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4.1 </w:t>
      </w:r>
      <w:proofErr w:type="gramStart"/>
      <w:r w:rsidRPr="0044600E">
        <w:rPr>
          <w:rFonts w:cs="Flama-Light"/>
          <w:color w:val="000000"/>
        </w:rPr>
        <w:t>quem</w:t>
      </w:r>
      <w:proofErr w:type="gramEnd"/>
      <w:r w:rsidRPr="0044600E">
        <w:rPr>
          <w:rFonts w:cs="Flama-Light"/>
          <w:color w:val="000000"/>
        </w:rPr>
        <w:t xml:space="preserve"> é o autor das palavras ditas em ambas as estrofes;</w:t>
      </w:r>
    </w:p>
    <w:p w:rsidR="0044600E" w:rsidRPr="0044600E" w:rsidRDefault="0044600E" w:rsidP="00B769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4.2 </w:t>
      </w:r>
      <w:proofErr w:type="gramStart"/>
      <w:r w:rsidRPr="0044600E">
        <w:rPr>
          <w:rFonts w:cs="Flama-Light"/>
          <w:color w:val="000000"/>
        </w:rPr>
        <w:t>quem</w:t>
      </w:r>
      <w:proofErr w:type="gramEnd"/>
      <w:r w:rsidRPr="0044600E">
        <w:rPr>
          <w:rFonts w:cs="Flama-Light"/>
          <w:color w:val="000000"/>
        </w:rPr>
        <w:t xml:space="preserve"> é o destinatário dessas palavras.</w:t>
      </w:r>
    </w:p>
    <w:p w:rsidR="0044600E" w:rsidRPr="0044600E" w:rsidRDefault="0044600E" w:rsidP="00B7699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5. </w:t>
      </w:r>
      <w:r w:rsidRPr="0044600E">
        <w:rPr>
          <w:rFonts w:cs="Flama-Light"/>
          <w:color w:val="000000"/>
        </w:rPr>
        <w:t>Explicita as quatro profecias feitas. Utiliza obrigatoriamente as seguintes expressões</w:t>
      </w:r>
      <w:r>
        <w:rPr>
          <w:rFonts w:cs="Flama-Light"/>
          <w:color w:val="000000"/>
        </w:rPr>
        <w:t xml:space="preserve"> </w:t>
      </w:r>
      <w:r w:rsidRPr="0044600E">
        <w:rPr>
          <w:rFonts w:cs="Flama-Light"/>
          <w:color w:val="000000"/>
        </w:rPr>
        <w:t xml:space="preserve">na tua resposta: </w:t>
      </w:r>
      <w:r w:rsidRPr="0044600E">
        <w:rPr>
          <w:rFonts w:cs="Flama-LightItalic"/>
          <w:i/>
          <w:iCs/>
          <w:color w:val="000000"/>
        </w:rPr>
        <w:t>em primeiro lugar; em segundo lugar; além disso; finalmente</w:t>
      </w:r>
      <w:r w:rsidRPr="0044600E">
        <w:rPr>
          <w:rFonts w:cs="Flama-Light"/>
          <w:color w:val="000000"/>
        </w:rPr>
        <w:t>.</w:t>
      </w:r>
    </w:p>
    <w:p w:rsidR="0044600E" w:rsidRPr="0044600E" w:rsidRDefault="0044600E" w:rsidP="00B7699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6. </w:t>
      </w:r>
      <w:r w:rsidRPr="0044600E">
        <w:rPr>
          <w:rFonts w:cs="Flama-Light"/>
          <w:color w:val="000000"/>
        </w:rPr>
        <w:t>Justifica, com, pelo menos, dois exemplos, a seguinte afirmação: «A personificação é</w:t>
      </w:r>
      <w:r>
        <w:rPr>
          <w:rFonts w:cs="Flama-Light"/>
          <w:color w:val="000000"/>
        </w:rPr>
        <w:t xml:space="preserve"> </w:t>
      </w:r>
      <w:r w:rsidRPr="0044600E">
        <w:rPr>
          <w:rFonts w:cs="Flama-Light"/>
          <w:color w:val="000000"/>
        </w:rPr>
        <w:t>um recurso expressivo bem presente na primeira estrofe.»</w:t>
      </w:r>
    </w:p>
    <w:p w:rsidR="0044600E" w:rsidRPr="0044600E" w:rsidRDefault="0044600E" w:rsidP="00B769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6.1 </w:t>
      </w:r>
      <w:proofErr w:type="spellStart"/>
      <w:r w:rsidRPr="0044600E">
        <w:rPr>
          <w:rFonts w:cs="Flama-Light"/>
          <w:color w:val="000000"/>
        </w:rPr>
        <w:t>Seleciona</w:t>
      </w:r>
      <w:proofErr w:type="spellEnd"/>
      <w:r w:rsidRPr="0044600E">
        <w:rPr>
          <w:rFonts w:cs="Flama-Light"/>
          <w:color w:val="000000"/>
        </w:rPr>
        <w:t xml:space="preserve"> uma personificação presente no texto e explica a sua expressividade</w:t>
      </w:r>
      <w:r>
        <w:rPr>
          <w:rFonts w:cs="Flama-Light"/>
          <w:color w:val="000000"/>
        </w:rPr>
        <w:t xml:space="preserve"> </w:t>
      </w:r>
      <w:r w:rsidRPr="0044600E">
        <w:rPr>
          <w:rFonts w:cs="Flama-Light"/>
          <w:color w:val="000000"/>
        </w:rPr>
        <w:t>literária.</w:t>
      </w:r>
    </w:p>
    <w:p w:rsidR="0044600E" w:rsidRPr="00B7699A" w:rsidRDefault="0044600E" w:rsidP="00B7699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B7699A">
        <w:rPr>
          <w:rFonts w:ascii="Times New Roman" w:hAnsi="Times New Roman" w:cs="Times New Roman"/>
          <w:b/>
          <w:color w:val="0082C8"/>
          <w:sz w:val="28"/>
          <w:szCs w:val="24"/>
        </w:rPr>
        <w:t>Parte C</w:t>
      </w:r>
    </w:p>
    <w:p w:rsidR="0044600E" w:rsidRPr="00B7699A" w:rsidRDefault="0044600E" w:rsidP="00B7699A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  <w:spacing w:val="-2"/>
        </w:rPr>
      </w:pPr>
      <w:r w:rsidRPr="00B7699A">
        <w:rPr>
          <w:rFonts w:cs="Flama-Light"/>
          <w:color w:val="000000"/>
          <w:spacing w:val="-2"/>
        </w:rPr>
        <w:t xml:space="preserve">Escreve um texto expositivo, com um mínimo de 70 palavras e um máximo de 120, no qual apresentes informação devidamente estruturada sobre os seguintes planos de </w:t>
      </w:r>
      <w:r w:rsidRPr="00B7699A">
        <w:rPr>
          <w:rFonts w:cs="Flama-LightItalic"/>
          <w:i/>
          <w:iCs/>
          <w:color w:val="000000"/>
          <w:spacing w:val="-2"/>
        </w:rPr>
        <w:t>Os Lusíadas</w:t>
      </w:r>
      <w:r w:rsidRPr="00B7699A">
        <w:rPr>
          <w:rFonts w:cs="Flama-Light"/>
          <w:color w:val="000000"/>
          <w:spacing w:val="-2"/>
        </w:rPr>
        <w:t>: da viagem e da História de Portugal. Apresenta pelo menos um exemplo significativo de cada um deles.</w:t>
      </w:r>
    </w:p>
    <w:p w:rsidR="0044600E" w:rsidRPr="0044600E" w:rsidRDefault="0044600E" w:rsidP="00B7699A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44600E">
        <w:rPr>
          <w:rFonts w:cs="Flama-Light"/>
          <w:color w:val="000000"/>
        </w:rPr>
        <w:t xml:space="preserve">O teu texto deve dividir-se nas três partes habituais: introdução, desenvolvimento </w:t>
      </w:r>
      <w:proofErr w:type="gramStart"/>
      <w:r w:rsidRPr="0044600E">
        <w:rPr>
          <w:rFonts w:cs="Flama-Light"/>
          <w:color w:val="000000"/>
        </w:rPr>
        <w:t>e</w:t>
      </w:r>
      <w:proofErr w:type="gramEnd"/>
      <w:r>
        <w:rPr>
          <w:rFonts w:cs="Flama-Light"/>
          <w:color w:val="000000"/>
        </w:rPr>
        <w:t xml:space="preserve"> </w:t>
      </w:r>
      <w:r w:rsidR="00B7699A">
        <w:rPr>
          <w:rFonts w:cs="Flama-Light"/>
          <w:color w:val="000000"/>
        </w:rPr>
        <w:br/>
      </w:r>
      <w:proofErr w:type="gramStart"/>
      <w:r w:rsidRPr="0044600E">
        <w:rPr>
          <w:rFonts w:cs="Flama-Light"/>
          <w:color w:val="000000"/>
        </w:rPr>
        <w:t>conclusão</w:t>
      </w:r>
      <w:proofErr w:type="gramEnd"/>
      <w:r w:rsidRPr="0044600E">
        <w:rPr>
          <w:rFonts w:cs="Flama-Light"/>
          <w:color w:val="000000"/>
        </w:rPr>
        <w:t>.</w:t>
      </w:r>
    </w:p>
    <w:p w:rsidR="0044600E" w:rsidRPr="00B7699A" w:rsidRDefault="0044600E" w:rsidP="00B7699A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B7699A">
        <w:rPr>
          <w:rFonts w:ascii="Times New Roman" w:hAnsi="Times New Roman" w:cs="Times New Roman"/>
          <w:b/>
          <w:color w:val="000000"/>
          <w:sz w:val="28"/>
          <w:szCs w:val="24"/>
        </w:rPr>
        <w:t>Grupo II</w:t>
      </w:r>
    </w:p>
    <w:p w:rsidR="0044600E" w:rsidRPr="0044600E" w:rsidRDefault="0044600E" w:rsidP="00B7699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1. </w:t>
      </w:r>
      <w:r w:rsidRPr="0044600E">
        <w:rPr>
          <w:rFonts w:cs="Flama-Light"/>
          <w:color w:val="000000"/>
        </w:rPr>
        <w:t xml:space="preserve">Identifica em que grau se encontra o </w:t>
      </w:r>
      <w:proofErr w:type="spellStart"/>
      <w:r w:rsidRPr="0044600E">
        <w:rPr>
          <w:rFonts w:cs="Flama-Light"/>
          <w:color w:val="000000"/>
        </w:rPr>
        <w:t>adjetivo</w:t>
      </w:r>
      <w:proofErr w:type="spellEnd"/>
      <w:r w:rsidRPr="0044600E">
        <w:rPr>
          <w:rFonts w:cs="Flama-Light"/>
          <w:color w:val="000000"/>
        </w:rPr>
        <w:t xml:space="preserve"> presente na frase</w:t>
      </w:r>
    </w:p>
    <w:p w:rsidR="0044600E" w:rsidRPr="0044600E" w:rsidRDefault="0044600E" w:rsidP="00B769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4C483D">
        <w:rPr>
          <w:rFonts w:cs="Flama-MediumItalic"/>
          <w:b/>
          <w:i/>
          <w:iCs/>
          <w:color w:val="000000"/>
        </w:rPr>
        <w:t xml:space="preserve">Os Lusíadas </w:t>
      </w:r>
      <w:r w:rsidRPr="004C483D">
        <w:rPr>
          <w:rFonts w:cs="Flama-Medium"/>
          <w:b/>
          <w:color w:val="000000"/>
        </w:rPr>
        <w:t>são o mais belo livro da literatura portuguesa</w:t>
      </w:r>
      <w:r w:rsidRPr="0044600E">
        <w:rPr>
          <w:rFonts w:cs="Flama-Light"/>
          <w:color w:val="000000"/>
        </w:rPr>
        <w:t>.</w:t>
      </w:r>
    </w:p>
    <w:p w:rsidR="0044600E" w:rsidRPr="0044600E" w:rsidRDefault="0044600E" w:rsidP="00B7699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2. </w:t>
      </w:r>
      <w:r w:rsidRPr="0044600E">
        <w:rPr>
          <w:rFonts w:cs="Flama-Light"/>
          <w:color w:val="000000"/>
        </w:rPr>
        <w:t>Atenta nas frases seguintes:</w:t>
      </w:r>
    </w:p>
    <w:p w:rsidR="0044600E" w:rsidRPr="0044600E" w:rsidRDefault="0044600E" w:rsidP="00B769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a) </w:t>
      </w:r>
      <w:r w:rsidRPr="0044600E">
        <w:rPr>
          <w:rFonts w:cs="Flama-Light"/>
          <w:color w:val="000000"/>
        </w:rPr>
        <w:t xml:space="preserve">Eu não </w:t>
      </w:r>
      <w:r w:rsidRPr="0044600E">
        <w:rPr>
          <w:rFonts w:cs="Flama-Light"/>
          <w:color w:val="000000"/>
          <w:u w:val="single"/>
        </w:rPr>
        <w:t>tinha lido</w:t>
      </w:r>
      <w:r w:rsidRPr="0044600E">
        <w:rPr>
          <w:rFonts w:cs="Flama-Light"/>
          <w:color w:val="000000"/>
        </w:rPr>
        <w:t xml:space="preserve"> esse poema épico.</w:t>
      </w:r>
    </w:p>
    <w:p w:rsidR="0044600E" w:rsidRDefault="0044600E" w:rsidP="00B769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ascii="Flama-Light" w:hAnsi="Flama-Light" w:cs="Flama-Light"/>
          <w:color w:val="000000"/>
        </w:rPr>
      </w:pPr>
      <w:r w:rsidRPr="0044600E">
        <w:rPr>
          <w:rFonts w:cs="Flama-Bold"/>
          <w:b/>
          <w:bCs/>
          <w:color w:val="0082C8"/>
        </w:rPr>
        <w:t xml:space="preserve">b) </w:t>
      </w:r>
      <w:r w:rsidRPr="0044600E">
        <w:rPr>
          <w:rFonts w:cs="Flama-Light"/>
          <w:color w:val="000000"/>
        </w:rPr>
        <w:t xml:space="preserve">Tu </w:t>
      </w:r>
      <w:r w:rsidRPr="0044600E">
        <w:rPr>
          <w:rFonts w:cs="Flama-Light"/>
          <w:color w:val="000000"/>
          <w:u w:val="single"/>
        </w:rPr>
        <w:t>terias apreciado</w:t>
      </w:r>
      <w:r w:rsidRPr="0044600E">
        <w:rPr>
          <w:rFonts w:cs="Flama-Light"/>
          <w:color w:val="000000"/>
        </w:rPr>
        <w:t xml:space="preserve"> também o outro poema épico.</w:t>
      </w:r>
      <w:r>
        <w:rPr>
          <w:rFonts w:ascii="Flama-Light" w:hAnsi="Flama-Light" w:cs="Flama-Light"/>
          <w:color w:val="000000"/>
        </w:rPr>
        <w:br w:type="page"/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lastRenderedPageBreak/>
        <w:t xml:space="preserve">2.1 </w:t>
      </w:r>
      <w:r w:rsidRPr="008160C6">
        <w:rPr>
          <w:rFonts w:cs="Flama-Light"/>
          <w:color w:val="000000"/>
        </w:rPr>
        <w:t xml:space="preserve">Reescreve-as substituindo os complementos </w:t>
      </w:r>
      <w:proofErr w:type="spellStart"/>
      <w:r w:rsidRPr="008160C6">
        <w:rPr>
          <w:rFonts w:cs="Flama-Light"/>
          <w:color w:val="000000"/>
        </w:rPr>
        <w:t>diretos</w:t>
      </w:r>
      <w:proofErr w:type="spellEnd"/>
      <w:r w:rsidRPr="008160C6">
        <w:rPr>
          <w:rFonts w:cs="Flama-Light"/>
          <w:color w:val="000000"/>
        </w:rPr>
        <w:t xml:space="preserve"> pelos pronomes pessoais</w:t>
      </w:r>
      <w:r>
        <w:rPr>
          <w:rFonts w:cs="Flama-Light"/>
          <w:color w:val="000000"/>
        </w:rPr>
        <w:t xml:space="preserve"> </w:t>
      </w:r>
      <w:r w:rsidRPr="008160C6">
        <w:rPr>
          <w:rFonts w:cs="Flama-Light"/>
          <w:color w:val="000000"/>
        </w:rPr>
        <w:t>ade</w:t>
      </w:r>
      <w:r>
        <w:rPr>
          <w:rFonts w:cs="Flama-Light"/>
          <w:color w:val="000000"/>
        </w:rPr>
        <w:softHyphen/>
      </w:r>
      <w:r w:rsidRPr="008160C6">
        <w:rPr>
          <w:rFonts w:cs="Flama-Light"/>
          <w:color w:val="000000"/>
        </w:rPr>
        <w:t>quados.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2.2 </w:t>
      </w:r>
      <w:r w:rsidRPr="008160C6">
        <w:rPr>
          <w:rFonts w:cs="Flama-Light"/>
          <w:color w:val="000000"/>
        </w:rPr>
        <w:t>Classifica ambas as formas verbais sublinhadas nas duas frases indicando pessoa,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8160C6">
        <w:rPr>
          <w:rFonts w:cs="Flama-Light"/>
          <w:color w:val="000000"/>
        </w:rPr>
        <w:t>número</w:t>
      </w:r>
      <w:proofErr w:type="gramEnd"/>
      <w:r w:rsidRPr="008160C6">
        <w:rPr>
          <w:rFonts w:cs="Flama-Light"/>
          <w:color w:val="000000"/>
        </w:rPr>
        <w:t>, tempo e modo.</w:t>
      </w:r>
    </w:p>
    <w:p w:rsidR="008160C6" w:rsidRPr="008160C6" w:rsidRDefault="008160C6" w:rsidP="008160C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3. </w:t>
      </w:r>
      <w:r w:rsidRPr="008160C6">
        <w:rPr>
          <w:rFonts w:cs="Flama-Light"/>
          <w:color w:val="000000"/>
        </w:rPr>
        <w:t>Reescreve as frases seguintes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a) </w:t>
      </w:r>
      <w:r w:rsidRPr="005447E6">
        <w:rPr>
          <w:rFonts w:cs="Flama-Medium"/>
          <w:b/>
          <w:color w:val="000000"/>
        </w:rPr>
        <w:t>Ele leu esse livro</w:t>
      </w:r>
      <w:r w:rsidRPr="008160C6">
        <w:rPr>
          <w:rFonts w:cs="Flama-Medium"/>
          <w:color w:val="000000"/>
        </w:rPr>
        <w:t xml:space="preserve"> </w:t>
      </w:r>
      <w:r w:rsidRPr="008160C6">
        <w:rPr>
          <w:rFonts w:cs="Flama-Light"/>
          <w:color w:val="000000"/>
        </w:rPr>
        <w:t xml:space="preserve">– iniciando-a por </w:t>
      </w:r>
      <w:r w:rsidRPr="005447E6">
        <w:rPr>
          <w:rFonts w:cs="Flama-MediumItalic"/>
          <w:b/>
          <w:i/>
          <w:iCs/>
          <w:color w:val="000000"/>
        </w:rPr>
        <w:t>É possível que</w:t>
      </w:r>
      <w:r w:rsidRPr="008160C6">
        <w:rPr>
          <w:rFonts w:cs="Flama-MediumItalic"/>
          <w:i/>
          <w:iCs/>
          <w:color w:val="000000"/>
        </w:rPr>
        <w:t xml:space="preserve"> </w:t>
      </w:r>
      <w:r w:rsidRPr="008160C6">
        <w:rPr>
          <w:rFonts w:cs="Flama-Light"/>
          <w:color w:val="000000"/>
        </w:rPr>
        <w:t>e fazendo as alterações necessárias.</w:t>
      </w:r>
    </w:p>
    <w:p w:rsidR="008160C6" w:rsidRPr="008160C6" w:rsidRDefault="008160C6" w:rsidP="000F1CE4">
      <w:pPr>
        <w:autoSpaceDE w:val="0"/>
        <w:autoSpaceDN w:val="0"/>
        <w:adjustRightInd w:val="0"/>
        <w:spacing w:before="60" w:after="60" w:line="240" w:lineRule="auto"/>
        <w:ind w:left="462" w:hanging="224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b) </w:t>
      </w:r>
      <w:r w:rsidRPr="005447E6">
        <w:rPr>
          <w:rFonts w:cs="Flama-Medium"/>
          <w:b/>
          <w:color w:val="000000"/>
        </w:rPr>
        <w:t>Se ele tivesse lido o livro, saberia de tudo</w:t>
      </w:r>
      <w:r w:rsidRPr="008160C6">
        <w:rPr>
          <w:rFonts w:cs="Flama-Medium"/>
          <w:color w:val="000000"/>
        </w:rPr>
        <w:t xml:space="preserve"> </w:t>
      </w:r>
      <w:r w:rsidRPr="008160C6">
        <w:rPr>
          <w:rFonts w:cs="Flama-Light"/>
          <w:color w:val="000000"/>
        </w:rPr>
        <w:t xml:space="preserve">– iniciando-a por </w:t>
      </w:r>
      <w:r w:rsidRPr="005447E6">
        <w:rPr>
          <w:rFonts w:cs="Flama-MediumItalic"/>
          <w:b/>
          <w:i/>
          <w:iCs/>
          <w:color w:val="000000"/>
        </w:rPr>
        <w:t>No caso de</w:t>
      </w:r>
      <w:r w:rsidRPr="008160C6">
        <w:rPr>
          <w:rFonts w:cs="Flama-MediumItalic"/>
          <w:i/>
          <w:iCs/>
          <w:color w:val="000000"/>
        </w:rPr>
        <w:t xml:space="preserve"> </w:t>
      </w:r>
      <w:r w:rsidRPr="008160C6">
        <w:rPr>
          <w:rFonts w:cs="Flama-Light"/>
          <w:color w:val="000000"/>
        </w:rPr>
        <w:t>e fazendo</w:t>
      </w:r>
      <w:r>
        <w:rPr>
          <w:rFonts w:cs="Flama-Light"/>
          <w:color w:val="000000"/>
        </w:rPr>
        <w:t xml:space="preserve"> </w:t>
      </w:r>
      <w:r w:rsidRPr="008160C6">
        <w:rPr>
          <w:rFonts w:cs="Flama-Light"/>
          <w:color w:val="000000"/>
        </w:rPr>
        <w:t>as a</w:t>
      </w:r>
      <w:r w:rsidRPr="008160C6">
        <w:rPr>
          <w:rFonts w:cs="Flama-Light"/>
          <w:color w:val="000000"/>
        </w:rPr>
        <w:t>l</w:t>
      </w:r>
      <w:r w:rsidRPr="008160C6">
        <w:rPr>
          <w:rFonts w:cs="Flama-Light"/>
          <w:color w:val="000000"/>
        </w:rPr>
        <w:t>terações necessárias.</w:t>
      </w:r>
    </w:p>
    <w:p w:rsidR="008160C6" w:rsidRPr="008160C6" w:rsidRDefault="008160C6" w:rsidP="000F1CE4">
      <w:pPr>
        <w:autoSpaceDE w:val="0"/>
        <w:autoSpaceDN w:val="0"/>
        <w:adjustRightInd w:val="0"/>
        <w:spacing w:before="60" w:after="60" w:line="240" w:lineRule="auto"/>
        <w:ind w:left="462" w:hanging="224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c) </w:t>
      </w:r>
      <w:r w:rsidRPr="005447E6">
        <w:rPr>
          <w:rFonts w:cs="Flama-Medium"/>
          <w:b/>
          <w:color w:val="000000"/>
          <w:spacing w:val="-2"/>
        </w:rPr>
        <w:t>Ele leu o livro e recomendou-o ao João</w:t>
      </w:r>
      <w:r w:rsidRPr="008160C6">
        <w:rPr>
          <w:rFonts w:cs="Flama-Medium"/>
          <w:color w:val="000000"/>
          <w:spacing w:val="-2"/>
        </w:rPr>
        <w:t xml:space="preserve"> </w:t>
      </w:r>
      <w:r w:rsidRPr="008160C6">
        <w:rPr>
          <w:rFonts w:cs="Flama-Light"/>
          <w:color w:val="000000"/>
          <w:spacing w:val="-2"/>
        </w:rPr>
        <w:t xml:space="preserve">– iniciando-a por </w:t>
      </w:r>
      <w:r w:rsidRPr="005447E6">
        <w:rPr>
          <w:rFonts w:cs="Flama-MediumItalic"/>
          <w:b/>
          <w:i/>
          <w:iCs/>
          <w:color w:val="000000"/>
          <w:spacing w:val="-2"/>
        </w:rPr>
        <w:t>Mal</w:t>
      </w:r>
      <w:r w:rsidRPr="008160C6">
        <w:rPr>
          <w:rFonts w:cs="Flama-Light"/>
          <w:color w:val="000000"/>
          <w:spacing w:val="-2"/>
        </w:rPr>
        <w:t>, substituindo o compleme</w:t>
      </w:r>
      <w:r w:rsidRPr="008160C6">
        <w:rPr>
          <w:rFonts w:cs="Flama-Light"/>
          <w:color w:val="000000"/>
          <w:spacing w:val="-2"/>
        </w:rPr>
        <w:t>n</w:t>
      </w:r>
      <w:r w:rsidRPr="008160C6">
        <w:rPr>
          <w:rFonts w:cs="Flama-Light"/>
          <w:color w:val="000000"/>
          <w:spacing w:val="-2"/>
        </w:rPr>
        <w:t>to</w:t>
      </w:r>
      <w:r>
        <w:rPr>
          <w:rFonts w:cs="Flama-Light"/>
          <w:color w:val="000000"/>
        </w:rPr>
        <w:t xml:space="preserve"> </w:t>
      </w:r>
      <w:proofErr w:type="spellStart"/>
      <w:r w:rsidRPr="008160C6">
        <w:rPr>
          <w:rFonts w:cs="Flama-Light"/>
          <w:color w:val="000000"/>
        </w:rPr>
        <w:t>direto</w:t>
      </w:r>
      <w:proofErr w:type="spellEnd"/>
      <w:r w:rsidRPr="008160C6">
        <w:rPr>
          <w:rFonts w:cs="Flama-Light"/>
          <w:color w:val="000000"/>
        </w:rPr>
        <w:t xml:space="preserve"> pelo pronome pessoal correspondente e fazendo as alterações necessárias.</w:t>
      </w:r>
    </w:p>
    <w:p w:rsidR="008160C6" w:rsidRPr="008160C6" w:rsidRDefault="008160C6" w:rsidP="008160C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4. </w:t>
      </w:r>
      <w:r w:rsidRPr="008160C6">
        <w:rPr>
          <w:rFonts w:cs="Flama-Light"/>
          <w:color w:val="000000"/>
        </w:rPr>
        <w:t xml:space="preserve">Passa para a forma </w:t>
      </w:r>
      <w:proofErr w:type="spellStart"/>
      <w:r w:rsidRPr="008160C6">
        <w:rPr>
          <w:rFonts w:cs="Flama-Light"/>
          <w:color w:val="000000"/>
        </w:rPr>
        <w:t>ativa</w:t>
      </w:r>
      <w:proofErr w:type="spellEnd"/>
      <w:r w:rsidRPr="008160C6">
        <w:rPr>
          <w:rFonts w:cs="Flama-Light"/>
          <w:color w:val="000000"/>
        </w:rPr>
        <w:t xml:space="preserve"> a frase:</w:t>
      </w:r>
    </w:p>
    <w:p w:rsidR="008160C6" w:rsidRPr="008160C6" w:rsidRDefault="008160C6" w:rsidP="000F1CE4">
      <w:pPr>
        <w:autoSpaceDE w:val="0"/>
        <w:autoSpaceDN w:val="0"/>
        <w:adjustRightInd w:val="0"/>
        <w:spacing w:after="0" w:line="240" w:lineRule="auto"/>
        <w:ind w:left="224"/>
        <w:rPr>
          <w:rFonts w:cs="Flama-Light"/>
          <w:color w:val="000000"/>
        </w:rPr>
      </w:pPr>
      <w:r w:rsidRPr="005447E6">
        <w:rPr>
          <w:rFonts w:cs="Flama-MediumItalic"/>
          <w:b/>
          <w:i/>
          <w:iCs/>
          <w:color w:val="000000"/>
        </w:rPr>
        <w:t>Esses livros têm sido lidos frequentemente pelos alunos</w:t>
      </w:r>
      <w:r w:rsidRPr="008160C6">
        <w:rPr>
          <w:rFonts w:cs="Flama-Light"/>
          <w:color w:val="000000"/>
        </w:rPr>
        <w:t>.</w:t>
      </w:r>
    </w:p>
    <w:p w:rsidR="008160C6" w:rsidRPr="008160C6" w:rsidRDefault="008160C6" w:rsidP="008160C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5. </w:t>
      </w:r>
      <w:r w:rsidRPr="008160C6">
        <w:rPr>
          <w:rFonts w:cs="Flama-Light"/>
          <w:color w:val="000000"/>
        </w:rPr>
        <w:t xml:space="preserve">Identifica as funções </w:t>
      </w:r>
      <w:proofErr w:type="spellStart"/>
      <w:r w:rsidRPr="008160C6">
        <w:rPr>
          <w:rFonts w:cs="Flama-Light"/>
          <w:color w:val="000000"/>
        </w:rPr>
        <w:t>sintáticas</w:t>
      </w:r>
      <w:proofErr w:type="spellEnd"/>
      <w:r w:rsidRPr="008160C6">
        <w:rPr>
          <w:rFonts w:cs="Flama-Light"/>
          <w:color w:val="000000"/>
        </w:rPr>
        <w:t xml:space="preserve"> de todas as palavras ou expressões destacadas nas</w:t>
      </w:r>
      <w:r>
        <w:rPr>
          <w:rFonts w:cs="Flama-Light"/>
          <w:color w:val="000000"/>
        </w:rPr>
        <w:t xml:space="preserve"> </w:t>
      </w:r>
      <w:r w:rsidRPr="008160C6">
        <w:rPr>
          <w:rFonts w:cs="Flama-Light"/>
          <w:color w:val="000000"/>
        </w:rPr>
        <w:t>frases seguintes: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5.1 </w:t>
      </w:r>
      <w:r w:rsidRPr="008160C6">
        <w:rPr>
          <w:rFonts w:cs="Flama-Light"/>
          <w:color w:val="000000"/>
        </w:rPr>
        <w:t xml:space="preserve">Lê esse livro, </w:t>
      </w:r>
      <w:r w:rsidRPr="005447E6">
        <w:rPr>
          <w:rFonts w:cs="Flama-Medium"/>
          <w:b/>
          <w:color w:val="000000"/>
        </w:rPr>
        <w:t>Pedro</w:t>
      </w:r>
      <w:r w:rsidRPr="008160C6">
        <w:rPr>
          <w:rFonts w:cs="Flama-Light"/>
          <w:color w:val="000000"/>
        </w:rPr>
        <w:t xml:space="preserve">, porque é </w:t>
      </w:r>
      <w:r w:rsidRPr="005447E6">
        <w:rPr>
          <w:rFonts w:cs="Flama-Medium"/>
          <w:b/>
          <w:color w:val="000000"/>
        </w:rPr>
        <w:t>muito interessante</w:t>
      </w:r>
      <w:r w:rsidRPr="008160C6">
        <w:rPr>
          <w:rFonts w:cs="Flama-Light"/>
          <w:color w:val="000000"/>
        </w:rPr>
        <w:t>.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5.2 </w:t>
      </w:r>
      <w:r w:rsidRPr="008160C6">
        <w:rPr>
          <w:rFonts w:cs="Flama-Light"/>
          <w:color w:val="000000"/>
        </w:rPr>
        <w:t xml:space="preserve">Logo que saí </w:t>
      </w:r>
      <w:r w:rsidRPr="005447E6">
        <w:rPr>
          <w:rFonts w:cs="Flama-Medium"/>
          <w:b/>
          <w:color w:val="000000"/>
        </w:rPr>
        <w:t>da biblioteca</w:t>
      </w:r>
      <w:r w:rsidRPr="008160C6">
        <w:rPr>
          <w:rFonts w:cs="Flama-Light"/>
          <w:color w:val="000000"/>
        </w:rPr>
        <w:t>, encontrei-</w:t>
      </w:r>
      <w:r w:rsidRPr="005447E6">
        <w:rPr>
          <w:rFonts w:cs="Flama-Medium"/>
          <w:b/>
          <w:color w:val="000000"/>
        </w:rPr>
        <w:t>te</w:t>
      </w:r>
      <w:r w:rsidRPr="008160C6">
        <w:rPr>
          <w:rFonts w:cs="Flama-Light"/>
          <w:color w:val="000000"/>
        </w:rPr>
        <w:t>.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5.3 </w:t>
      </w:r>
      <w:r w:rsidRPr="008160C6">
        <w:rPr>
          <w:rFonts w:cs="Flama-Light"/>
          <w:color w:val="000000"/>
        </w:rPr>
        <w:t xml:space="preserve">O livro foi comprado ontem </w:t>
      </w:r>
      <w:r w:rsidRPr="005447E6">
        <w:rPr>
          <w:rFonts w:cs="Flama-Medium"/>
          <w:b/>
          <w:color w:val="000000"/>
        </w:rPr>
        <w:t>pela Maria</w:t>
      </w:r>
      <w:r w:rsidRPr="008160C6">
        <w:rPr>
          <w:rFonts w:cs="Flama-Medium"/>
          <w:color w:val="000000"/>
        </w:rPr>
        <w:t xml:space="preserve"> </w:t>
      </w:r>
      <w:r w:rsidRPr="008160C6">
        <w:rPr>
          <w:rFonts w:cs="Flama-Light"/>
          <w:color w:val="000000"/>
        </w:rPr>
        <w:t xml:space="preserve">e oferecido </w:t>
      </w:r>
      <w:r w:rsidRPr="005447E6">
        <w:rPr>
          <w:rFonts w:cs="Flama-Medium"/>
          <w:b/>
          <w:color w:val="000000"/>
        </w:rPr>
        <w:t>hoje</w:t>
      </w:r>
      <w:r w:rsidRPr="008160C6">
        <w:rPr>
          <w:rFonts w:cs="Flama-Medium"/>
          <w:color w:val="000000"/>
        </w:rPr>
        <w:t xml:space="preserve"> </w:t>
      </w:r>
      <w:r w:rsidRPr="008160C6">
        <w:rPr>
          <w:rFonts w:cs="Flama-Light"/>
          <w:color w:val="000000"/>
        </w:rPr>
        <w:t>ao irmão dela.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5.4 </w:t>
      </w:r>
      <w:r w:rsidRPr="008160C6">
        <w:rPr>
          <w:rFonts w:cs="Flama-Light"/>
          <w:color w:val="000000"/>
        </w:rPr>
        <w:t xml:space="preserve">Nós vimos os livros </w:t>
      </w:r>
      <w:r w:rsidRPr="005447E6">
        <w:rPr>
          <w:rFonts w:cs="Flama-Medium"/>
          <w:b/>
          <w:color w:val="000000"/>
        </w:rPr>
        <w:t>na livraria</w:t>
      </w:r>
      <w:r w:rsidRPr="008160C6">
        <w:rPr>
          <w:rFonts w:cs="Flama-Medium"/>
          <w:color w:val="000000"/>
        </w:rPr>
        <w:t xml:space="preserve"> </w:t>
      </w:r>
      <w:r w:rsidRPr="008160C6">
        <w:rPr>
          <w:rFonts w:cs="Flama-Light"/>
          <w:color w:val="000000"/>
        </w:rPr>
        <w:t>e folheámo-</w:t>
      </w:r>
      <w:r w:rsidRPr="005447E6">
        <w:rPr>
          <w:rFonts w:cs="Flama-Medium"/>
          <w:b/>
          <w:color w:val="000000"/>
        </w:rPr>
        <w:t>los</w:t>
      </w:r>
      <w:r w:rsidRPr="008160C6">
        <w:rPr>
          <w:rFonts w:cs="Flama-Light"/>
          <w:color w:val="000000"/>
        </w:rPr>
        <w:t>.</w:t>
      </w:r>
    </w:p>
    <w:p w:rsidR="008160C6" w:rsidRPr="008160C6" w:rsidRDefault="008160C6" w:rsidP="008160C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6. </w:t>
      </w:r>
      <w:r w:rsidRPr="008160C6">
        <w:rPr>
          <w:rFonts w:cs="Flama-Light"/>
          <w:color w:val="000000"/>
        </w:rPr>
        <w:t xml:space="preserve">Dos três elementos destacados na frase seguinte só um é </w:t>
      </w:r>
      <w:proofErr w:type="spellStart"/>
      <w:r w:rsidRPr="008160C6">
        <w:rPr>
          <w:rFonts w:cs="Flama-Light"/>
          <w:color w:val="000000"/>
        </w:rPr>
        <w:t>selecionado</w:t>
      </w:r>
      <w:proofErr w:type="spellEnd"/>
      <w:r w:rsidRPr="008160C6">
        <w:rPr>
          <w:rFonts w:cs="Flama-Light"/>
          <w:color w:val="000000"/>
        </w:rPr>
        <w:t xml:space="preserve"> pelo verbo nela</w:t>
      </w:r>
      <w:r>
        <w:rPr>
          <w:rFonts w:cs="Flama-Light"/>
          <w:color w:val="000000"/>
        </w:rPr>
        <w:t xml:space="preserve"> </w:t>
      </w:r>
      <w:r w:rsidR="000F1CE4">
        <w:rPr>
          <w:rFonts w:cs="Flama-Light"/>
          <w:color w:val="000000"/>
        </w:rPr>
        <w:br/>
      </w:r>
      <w:proofErr w:type="gramStart"/>
      <w:r w:rsidRPr="008160C6">
        <w:rPr>
          <w:rFonts w:cs="Flama-Light"/>
          <w:color w:val="000000"/>
        </w:rPr>
        <w:t>presente</w:t>
      </w:r>
      <w:proofErr w:type="gramEnd"/>
      <w:r w:rsidRPr="008160C6">
        <w:rPr>
          <w:rFonts w:cs="Flama-Light"/>
          <w:color w:val="000000"/>
        </w:rPr>
        <w:t>.</w:t>
      </w:r>
    </w:p>
    <w:p w:rsidR="008160C6" w:rsidRPr="008160C6" w:rsidRDefault="008160C6" w:rsidP="000F1CE4">
      <w:pPr>
        <w:autoSpaceDE w:val="0"/>
        <w:autoSpaceDN w:val="0"/>
        <w:adjustRightInd w:val="0"/>
        <w:spacing w:after="0" w:line="240" w:lineRule="auto"/>
        <w:ind w:left="851"/>
        <w:rPr>
          <w:rFonts w:cs="Flama-Light"/>
          <w:color w:val="000000"/>
        </w:rPr>
      </w:pPr>
      <w:r w:rsidRPr="005447E6">
        <w:rPr>
          <w:rFonts w:cs="Flama-MediumItalic"/>
          <w:b/>
          <w:i/>
          <w:iCs/>
          <w:color w:val="000000"/>
        </w:rPr>
        <w:t>Inesperadamente</w:t>
      </w:r>
      <w:r w:rsidRPr="008160C6">
        <w:rPr>
          <w:rFonts w:cs="Flama-Light"/>
          <w:color w:val="000000"/>
        </w:rPr>
        <w:t xml:space="preserve">, </w:t>
      </w:r>
      <w:r w:rsidRPr="008160C6">
        <w:rPr>
          <w:rFonts w:cs="Flama-LightItalic"/>
          <w:i/>
          <w:iCs/>
          <w:color w:val="000000"/>
        </w:rPr>
        <w:t>o meu livreiro telefonou-</w:t>
      </w:r>
      <w:r w:rsidRPr="005447E6">
        <w:rPr>
          <w:rFonts w:cs="Flama-MediumItalic"/>
          <w:b/>
          <w:i/>
          <w:iCs/>
          <w:color w:val="000000"/>
        </w:rPr>
        <w:t>me ontem</w:t>
      </w:r>
      <w:r w:rsidRPr="008160C6">
        <w:rPr>
          <w:rFonts w:cs="Flama-Light"/>
          <w:color w:val="000000"/>
        </w:rPr>
        <w:t>.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6.1 </w:t>
      </w:r>
      <w:r w:rsidRPr="008160C6">
        <w:rPr>
          <w:rFonts w:cs="Flama-Light"/>
          <w:color w:val="000000"/>
        </w:rPr>
        <w:t>Identifica-o.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6.2 </w:t>
      </w:r>
      <w:r w:rsidRPr="008160C6">
        <w:rPr>
          <w:rFonts w:cs="Flama-Light"/>
          <w:color w:val="000000"/>
        </w:rPr>
        <w:t xml:space="preserve">Refere a sua função </w:t>
      </w:r>
      <w:proofErr w:type="spellStart"/>
      <w:r w:rsidRPr="008160C6">
        <w:rPr>
          <w:rFonts w:cs="Flama-Light"/>
          <w:color w:val="000000"/>
        </w:rPr>
        <w:t>sintática</w:t>
      </w:r>
      <w:proofErr w:type="spellEnd"/>
      <w:r w:rsidRPr="008160C6">
        <w:rPr>
          <w:rFonts w:cs="Flama-Light"/>
          <w:color w:val="000000"/>
        </w:rPr>
        <w:t>.</w:t>
      </w:r>
    </w:p>
    <w:p w:rsidR="008160C6" w:rsidRPr="008160C6" w:rsidRDefault="008160C6" w:rsidP="008160C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7. </w:t>
      </w:r>
      <w:r w:rsidRPr="008160C6">
        <w:rPr>
          <w:rFonts w:cs="Flama-Light"/>
          <w:color w:val="000000"/>
        </w:rPr>
        <w:t>Das três orações subordinadas destacadas nas frases seguintes, uma tem a função</w:t>
      </w:r>
      <w:r>
        <w:rPr>
          <w:rFonts w:cs="Flama-Light"/>
          <w:color w:val="000000"/>
        </w:rPr>
        <w:t xml:space="preserve"> </w:t>
      </w:r>
      <w:proofErr w:type="spellStart"/>
      <w:r w:rsidRPr="008160C6">
        <w:rPr>
          <w:rFonts w:cs="Flama-Light"/>
          <w:color w:val="000000"/>
        </w:rPr>
        <w:t>sintática</w:t>
      </w:r>
      <w:proofErr w:type="spellEnd"/>
      <w:r w:rsidRPr="008160C6">
        <w:rPr>
          <w:rFonts w:cs="Flama-Light"/>
          <w:color w:val="000000"/>
        </w:rPr>
        <w:t xml:space="preserve"> de complemento </w:t>
      </w:r>
      <w:proofErr w:type="spellStart"/>
      <w:r w:rsidRPr="008160C6">
        <w:rPr>
          <w:rFonts w:cs="Flama-Light"/>
          <w:color w:val="000000"/>
        </w:rPr>
        <w:t>direto</w:t>
      </w:r>
      <w:proofErr w:type="spellEnd"/>
      <w:r w:rsidRPr="008160C6">
        <w:rPr>
          <w:rFonts w:cs="Flama-Light"/>
          <w:color w:val="000000"/>
        </w:rPr>
        <w:t>, outra de modificador de nome restritivo e outra de</w:t>
      </w:r>
      <w:r>
        <w:rPr>
          <w:rFonts w:cs="Flama-Light"/>
          <w:color w:val="000000"/>
        </w:rPr>
        <w:t xml:space="preserve"> </w:t>
      </w:r>
      <w:r w:rsidRPr="008160C6">
        <w:rPr>
          <w:rFonts w:cs="Flama-Light"/>
          <w:color w:val="000000"/>
        </w:rPr>
        <w:t>modificador [de grupo verbal]. Identifica cada uma delas.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a) </w:t>
      </w:r>
      <w:r w:rsidRPr="008160C6">
        <w:rPr>
          <w:rFonts w:cs="Flama-Light"/>
          <w:color w:val="000000"/>
        </w:rPr>
        <w:t xml:space="preserve">Vi ontem o livro </w:t>
      </w:r>
      <w:r w:rsidRPr="005447E6">
        <w:rPr>
          <w:rFonts w:cs="Flama-Medium"/>
          <w:b/>
          <w:color w:val="000000"/>
        </w:rPr>
        <w:t>quando cheguei a casa</w:t>
      </w:r>
      <w:r w:rsidRPr="008160C6">
        <w:rPr>
          <w:rFonts w:cs="Flama-Light"/>
          <w:color w:val="000000"/>
        </w:rPr>
        <w:t>.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b) </w:t>
      </w:r>
      <w:r w:rsidRPr="008160C6">
        <w:rPr>
          <w:rFonts w:cs="Flama-Light"/>
          <w:color w:val="000000"/>
        </w:rPr>
        <w:t xml:space="preserve">Vi ontem o livro </w:t>
      </w:r>
      <w:r w:rsidRPr="005447E6">
        <w:rPr>
          <w:rFonts w:cs="Flama-Medium"/>
          <w:b/>
          <w:color w:val="000000"/>
        </w:rPr>
        <w:t>que é grande e ilustrado</w:t>
      </w:r>
      <w:r w:rsidRPr="008160C6">
        <w:rPr>
          <w:rFonts w:cs="Flama-Light"/>
          <w:color w:val="000000"/>
        </w:rPr>
        <w:t>.</w:t>
      </w:r>
    </w:p>
    <w:p w:rsidR="008160C6" w:rsidRPr="008160C6" w:rsidRDefault="008160C6" w:rsidP="008160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160C6">
        <w:rPr>
          <w:rFonts w:cs="Flama-Bold"/>
          <w:b/>
          <w:bCs/>
          <w:color w:val="0082C8"/>
        </w:rPr>
        <w:t xml:space="preserve">c) </w:t>
      </w:r>
      <w:r w:rsidRPr="008160C6">
        <w:rPr>
          <w:rFonts w:cs="Flama-Light"/>
          <w:color w:val="000000"/>
        </w:rPr>
        <w:t xml:space="preserve">Ela lembrou a todos </w:t>
      </w:r>
      <w:r w:rsidRPr="005447E6">
        <w:rPr>
          <w:rFonts w:cs="Flama-Medium"/>
          <w:b/>
          <w:color w:val="000000"/>
        </w:rPr>
        <w:t>que tinha visto esse livro</w:t>
      </w:r>
      <w:r w:rsidRPr="008160C6">
        <w:rPr>
          <w:rFonts w:cs="Flama-Light"/>
          <w:color w:val="000000"/>
        </w:rPr>
        <w:t>.</w:t>
      </w:r>
    </w:p>
    <w:p w:rsidR="008160C6" w:rsidRPr="008160C6" w:rsidRDefault="008160C6" w:rsidP="000F1CE4">
      <w:pPr>
        <w:spacing w:after="0" w:line="240" w:lineRule="auto"/>
        <w:rPr>
          <w:rFonts w:cs="Flama-Light"/>
          <w:color w:val="000000"/>
        </w:rPr>
      </w:pPr>
      <w:r w:rsidRPr="008160C6">
        <w:rPr>
          <w:rFonts w:cs="Flama-Light"/>
          <w:color w:val="000000"/>
        </w:rPr>
        <w:br w:type="page"/>
      </w:r>
    </w:p>
    <w:p w:rsidR="000F1CE4" w:rsidRPr="000F1CE4" w:rsidRDefault="000F1CE4" w:rsidP="000F1CE4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0F1CE4">
        <w:rPr>
          <w:rFonts w:cs="Flama-Bold"/>
          <w:b/>
          <w:bCs/>
          <w:color w:val="0082C8"/>
        </w:rPr>
        <w:lastRenderedPageBreak/>
        <w:t xml:space="preserve">8. </w:t>
      </w:r>
      <w:r w:rsidRPr="000F1CE4">
        <w:rPr>
          <w:rFonts w:cs="Flama-Light"/>
          <w:color w:val="000000"/>
        </w:rPr>
        <w:t>Classifica de forma completa as orações subordinadas presentes nas frases complexas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0F1CE4">
        <w:rPr>
          <w:rFonts w:cs="Flama-Light"/>
          <w:color w:val="000000"/>
        </w:rPr>
        <w:t>seguintes</w:t>
      </w:r>
      <w:proofErr w:type="gramEnd"/>
      <w:r w:rsidRPr="000F1CE4">
        <w:rPr>
          <w:rFonts w:cs="Flama-Light"/>
          <w:color w:val="000000"/>
        </w:rPr>
        <w:t>:</w:t>
      </w:r>
    </w:p>
    <w:p w:rsidR="000F1CE4" w:rsidRPr="000F1CE4" w:rsidRDefault="000F1CE4" w:rsidP="000F1CE4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F1CE4">
        <w:rPr>
          <w:rFonts w:cs="Flama-Bold"/>
          <w:b/>
          <w:bCs/>
          <w:color w:val="0082C8"/>
        </w:rPr>
        <w:t xml:space="preserve">8.1 </w:t>
      </w:r>
      <w:r w:rsidRPr="000F1CE4">
        <w:rPr>
          <w:rFonts w:cs="Flama-Light"/>
          <w:color w:val="000000"/>
        </w:rPr>
        <w:t>O livro, que me ofereceste, vai demorar algum tempo a ler.</w:t>
      </w:r>
    </w:p>
    <w:p w:rsidR="000F1CE4" w:rsidRPr="000F1CE4" w:rsidRDefault="000F1CE4" w:rsidP="000F1CE4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F1CE4">
        <w:rPr>
          <w:rFonts w:cs="Flama-Bold"/>
          <w:b/>
          <w:bCs/>
          <w:color w:val="0082C8"/>
        </w:rPr>
        <w:t xml:space="preserve">8.2 </w:t>
      </w:r>
      <w:r w:rsidRPr="000F1CE4">
        <w:rPr>
          <w:rFonts w:cs="Flama-Light"/>
          <w:color w:val="000000"/>
        </w:rPr>
        <w:t>Ofereceste-me um livro que lerei devagar.</w:t>
      </w:r>
    </w:p>
    <w:p w:rsidR="000F1CE4" w:rsidRPr="000F1CE4" w:rsidRDefault="000F1CE4" w:rsidP="000F1CE4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F1CE4">
        <w:rPr>
          <w:rFonts w:cs="Flama-Bold"/>
          <w:b/>
          <w:bCs/>
          <w:color w:val="0082C8"/>
        </w:rPr>
        <w:t xml:space="preserve">8.3 </w:t>
      </w:r>
      <w:r w:rsidRPr="000F1CE4">
        <w:rPr>
          <w:rFonts w:cs="Flama-Light"/>
          <w:color w:val="000000"/>
        </w:rPr>
        <w:t>Esse livro é tão volumoso que vai demorar algum tempo a ler.</w:t>
      </w:r>
    </w:p>
    <w:p w:rsidR="000F1CE4" w:rsidRPr="000F1CE4" w:rsidRDefault="000F1CE4" w:rsidP="000F1CE4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0F1CE4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0F1CE4" w:rsidRPr="000F1CE4" w:rsidRDefault="000F1CE4" w:rsidP="000F1CE4">
      <w:pPr>
        <w:autoSpaceDE w:val="0"/>
        <w:autoSpaceDN w:val="0"/>
        <w:adjustRightInd w:val="0"/>
        <w:spacing w:before="360" w:after="60" w:line="240" w:lineRule="auto"/>
        <w:jc w:val="both"/>
        <w:rPr>
          <w:rFonts w:cs="Flama-Light"/>
          <w:color w:val="000000"/>
        </w:rPr>
      </w:pPr>
      <w:r w:rsidRPr="000F1CE4">
        <w:rPr>
          <w:rFonts w:cs="Flama-Light"/>
          <w:color w:val="000000"/>
        </w:rPr>
        <w:t>Escreve um texto no qual</w:t>
      </w:r>
    </w:p>
    <w:p w:rsidR="000F1CE4" w:rsidRPr="000F1CE4" w:rsidRDefault="000F1CE4" w:rsidP="000F1CE4">
      <w:pPr>
        <w:autoSpaceDE w:val="0"/>
        <w:autoSpaceDN w:val="0"/>
        <w:adjustRightInd w:val="0"/>
        <w:spacing w:before="60" w:after="60" w:line="240" w:lineRule="auto"/>
        <w:ind w:left="224"/>
        <w:rPr>
          <w:rFonts w:cs="Flama-Light"/>
          <w:color w:val="000000"/>
        </w:rPr>
      </w:pPr>
      <w:r w:rsidRPr="000F1CE4">
        <w:rPr>
          <w:rFonts w:cs="Flama-Light"/>
          <w:color w:val="000000"/>
        </w:rPr>
        <w:t xml:space="preserve">– </w:t>
      </w:r>
      <w:proofErr w:type="gramStart"/>
      <w:r w:rsidRPr="000F1CE4">
        <w:rPr>
          <w:rFonts w:cs="Flama-Light"/>
          <w:color w:val="000000"/>
        </w:rPr>
        <w:t>indiques</w:t>
      </w:r>
      <w:proofErr w:type="gramEnd"/>
      <w:r w:rsidRPr="000F1CE4">
        <w:rPr>
          <w:rFonts w:cs="Flama-Light"/>
          <w:color w:val="000000"/>
        </w:rPr>
        <w:t xml:space="preserve"> o episódio de que mais gostaste em </w:t>
      </w:r>
      <w:r w:rsidRPr="000F1CE4">
        <w:rPr>
          <w:rFonts w:cs="Flama-LightItalic"/>
          <w:i/>
          <w:iCs/>
          <w:color w:val="000000"/>
        </w:rPr>
        <w:t>Os Lusíadas</w:t>
      </w:r>
      <w:r w:rsidRPr="000F1CE4">
        <w:rPr>
          <w:rFonts w:cs="Flama-Light"/>
          <w:color w:val="000000"/>
        </w:rPr>
        <w:t>;</w:t>
      </w:r>
    </w:p>
    <w:p w:rsidR="000F1CE4" w:rsidRPr="000F1CE4" w:rsidRDefault="000F1CE4" w:rsidP="000F1CE4">
      <w:pPr>
        <w:autoSpaceDE w:val="0"/>
        <w:autoSpaceDN w:val="0"/>
        <w:adjustRightInd w:val="0"/>
        <w:spacing w:before="60" w:after="60" w:line="240" w:lineRule="auto"/>
        <w:ind w:left="224"/>
        <w:rPr>
          <w:rFonts w:cs="Flama-Light"/>
          <w:color w:val="000000"/>
        </w:rPr>
      </w:pPr>
      <w:r w:rsidRPr="000F1CE4">
        <w:rPr>
          <w:rFonts w:cs="Flama-Light"/>
          <w:color w:val="000000"/>
        </w:rPr>
        <w:t xml:space="preserve">– </w:t>
      </w:r>
      <w:proofErr w:type="gramStart"/>
      <w:r w:rsidRPr="000F1CE4">
        <w:rPr>
          <w:rFonts w:cs="Flama-Light"/>
          <w:color w:val="000000"/>
        </w:rPr>
        <w:t>resumas</w:t>
      </w:r>
      <w:proofErr w:type="gramEnd"/>
      <w:r w:rsidRPr="000F1CE4">
        <w:rPr>
          <w:rFonts w:cs="Flama-Light"/>
          <w:color w:val="000000"/>
        </w:rPr>
        <w:t xml:space="preserve"> esse episódio;</w:t>
      </w:r>
    </w:p>
    <w:p w:rsidR="000F1CE4" w:rsidRPr="000F1CE4" w:rsidRDefault="000F1CE4" w:rsidP="000F1CE4">
      <w:pPr>
        <w:autoSpaceDE w:val="0"/>
        <w:autoSpaceDN w:val="0"/>
        <w:adjustRightInd w:val="0"/>
        <w:spacing w:before="60" w:after="60" w:line="240" w:lineRule="auto"/>
        <w:ind w:left="224"/>
        <w:rPr>
          <w:rFonts w:cs="Flama-Light"/>
          <w:color w:val="000000"/>
        </w:rPr>
      </w:pPr>
      <w:r w:rsidRPr="000F1CE4">
        <w:rPr>
          <w:rFonts w:cs="Flama-Light"/>
          <w:color w:val="000000"/>
        </w:rPr>
        <w:t xml:space="preserve">– </w:t>
      </w:r>
      <w:proofErr w:type="gramStart"/>
      <w:r w:rsidRPr="000F1CE4">
        <w:rPr>
          <w:rFonts w:cs="Flama-Light"/>
          <w:color w:val="000000"/>
        </w:rPr>
        <w:t>o</w:t>
      </w:r>
      <w:proofErr w:type="gramEnd"/>
      <w:r w:rsidRPr="000F1CE4">
        <w:rPr>
          <w:rFonts w:cs="Flama-Light"/>
          <w:color w:val="000000"/>
        </w:rPr>
        <w:t xml:space="preserve"> insiras num dos planos desta obra;</w:t>
      </w:r>
    </w:p>
    <w:p w:rsidR="000F1CE4" w:rsidRPr="000F1CE4" w:rsidRDefault="000F1CE4" w:rsidP="000F1CE4">
      <w:pPr>
        <w:autoSpaceDE w:val="0"/>
        <w:autoSpaceDN w:val="0"/>
        <w:adjustRightInd w:val="0"/>
        <w:spacing w:before="60" w:after="60" w:line="240" w:lineRule="auto"/>
        <w:ind w:left="224"/>
        <w:rPr>
          <w:rFonts w:cs="Flama-Light"/>
          <w:color w:val="000000"/>
        </w:rPr>
      </w:pPr>
      <w:r w:rsidRPr="000F1CE4">
        <w:rPr>
          <w:rFonts w:cs="Flama-Light"/>
          <w:color w:val="000000"/>
        </w:rPr>
        <w:t xml:space="preserve">– </w:t>
      </w:r>
      <w:proofErr w:type="gramStart"/>
      <w:r w:rsidRPr="000F1CE4">
        <w:rPr>
          <w:rFonts w:cs="Flama-Light"/>
          <w:color w:val="000000"/>
        </w:rPr>
        <w:t>refiras</w:t>
      </w:r>
      <w:proofErr w:type="gramEnd"/>
      <w:r w:rsidRPr="000F1CE4">
        <w:rPr>
          <w:rFonts w:cs="Flama-Light"/>
          <w:color w:val="000000"/>
        </w:rPr>
        <w:t xml:space="preserve"> que tipo de episódio é;</w:t>
      </w:r>
    </w:p>
    <w:p w:rsidR="000F1CE4" w:rsidRPr="000F1CE4" w:rsidRDefault="000F1CE4" w:rsidP="000F1CE4">
      <w:pPr>
        <w:autoSpaceDE w:val="0"/>
        <w:autoSpaceDN w:val="0"/>
        <w:adjustRightInd w:val="0"/>
        <w:spacing w:before="60" w:after="60" w:line="240" w:lineRule="auto"/>
        <w:ind w:left="224"/>
        <w:rPr>
          <w:rFonts w:cs="Flama-Light"/>
          <w:color w:val="000000"/>
        </w:rPr>
      </w:pPr>
      <w:r w:rsidRPr="000F1CE4">
        <w:rPr>
          <w:rFonts w:cs="Flama-Light"/>
          <w:color w:val="000000"/>
        </w:rPr>
        <w:t xml:space="preserve">– </w:t>
      </w:r>
      <w:proofErr w:type="gramStart"/>
      <w:r w:rsidRPr="000F1CE4">
        <w:rPr>
          <w:rFonts w:cs="Flama-Light"/>
          <w:color w:val="000000"/>
        </w:rPr>
        <w:t>apresentes</w:t>
      </w:r>
      <w:proofErr w:type="gramEnd"/>
      <w:r w:rsidRPr="000F1CE4">
        <w:rPr>
          <w:rFonts w:cs="Flama-Light"/>
          <w:color w:val="000000"/>
        </w:rPr>
        <w:t>, pelo menos, dois argumentos ou razões para a tua preferência.</w:t>
      </w:r>
    </w:p>
    <w:p w:rsidR="000F1CE4" w:rsidRPr="000F1CE4" w:rsidRDefault="000F1CE4" w:rsidP="000F1CE4">
      <w:pPr>
        <w:autoSpaceDE w:val="0"/>
        <w:autoSpaceDN w:val="0"/>
        <w:adjustRightInd w:val="0"/>
        <w:spacing w:before="360" w:after="60" w:line="240" w:lineRule="auto"/>
        <w:jc w:val="both"/>
        <w:rPr>
          <w:rFonts w:cs="Flama-Light"/>
          <w:color w:val="000000"/>
        </w:rPr>
      </w:pPr>
      <w:r w:rsidRPr="000F1CE4">
        <w:rPr>
          <w:rFonts w:cs="Flama-Light"/>
          <w:color w:val="000000"/>
        </w:rPr>
        <w:t>O teu texto deve ter no mínimo 180 palavras e no máximo 240. Além disso, deve estar</w:t>
      </w:r>
      <w:r>
        <w:rPr>
          <w:rFonts w:cs="Flama-Light"/>
          <w:color w:val="000000"/>
        </w:rPr>
        <w:t xml:space="preserve"> </w:t>
      </w:r>
      <w:r w:rsidRPr="000F1CE4">
        <w:rPr>
          <w:rFonts w:cs="Flama-Light"/>
          <w:color w:val="000000"/>
        </w:rPr>
        <w:t>divi</w:t>
      </w:r>
      <w:r>
        <w:rPr>
          <w:rFonts w:cs="Flama-Light"/>
          <w:color w:val="000000"/>
        </w:rPr>
        <w:softHyphen/>
      </w:r>
      <w:r w:rsidRPr="000F1CE4">
        <w:rPr>
          <w:rFonts w:cs="Flama-Light"/>
          <w:color w:val="000000"/>
        </w:rPr>
        <w:t>dido nas três partes habituais: introdução, desenvolvimento e conclusão.</w:t>
      </w:r>
    </w:p>
    <w:p w:rsidR="000F1CE4" w:rsidRPr="000F1CE4" w:rsidRDefault="000F1CE4" w:rsidP="000F1CE4">
      <w:pPr>
        <w:spacing w:after="0" w:line="240" w:lineRule="auto"/>
        <w:rPr>
          <w:rFonts w:cs="Flama-Light"/>
          <w:color w:val="000000"/>
        </w:rPr>
      </w:pPr>
      <w:r w:rsidRPr="000F1CE4">
        <w:rPr>
          <w:rFonts w:cs="Flama-Light"/>
          <w:color w:val="000000"/>
        </w:rPr>
        <w:br w:type="page"/>
      </w:r>
    </w:p>
    <w:p w:rsidR="00CD7FB3" w:rsidRPr="003D69C4" w:rsidRDefault="00CD7FB3" w:rsidP="003D69C4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/>
          <w:bCs/>
          <w:color w:val="8CC63F"/>
          <w:sz w:val="28"/>
          <w:szCs w:val="24"/>
        </w:rPr>
      </w:pPr>
      <w:r w:rsidRPr="003D69C4">
        <w:rPr>
          <w:rFonts w:ascii="Times New Roman" w:hAnsi="Times New Roman" w:cs="Times New Roman"/>
          <w:b/>
          <w:bCs/>
          <w:color w:val="8CC63F"/>
          <w:sz w:val="28"/>
          <w:szCs w:val="24"/>
        </w:rPr>
        <w:lastRenderedPageBreak/>
        <w:t>Teste 2</w:t>
      </w:r>
    </w:p>
    <w:p w:rsidR="00CD7FB3" w:rsidRPr="003D69C4" w:rsidRDefault="00CD7FB3" w:rsidP="003D69C4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3D69C4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CD7FB3" w:rsidRPr="003D69C4" w:rsidRDefault="00CD7FB3" w:rsidP="003D69C4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3D69C4">
        <w:rPr>
          <w:rFonts w:ascii="Times New Roman" w:hAnsi="Times New Roman" w:cs="Times New Roman"/>
          <w:b/>
          <w:color w:val="0082C8"/>
          <w:sz w:val="28"/>
          <w:szCs w:val="24"/>
        </w:rPr>
        <w:t xml:space="preserve">Parte </w:t>
      </w:r>
      <w:r w:rsidR="003D69C4" w:rsidRPr="003D69C4">
        <w:rPr>
          <w:rFonts w:ascii="Times New Roman" w:hAnsi="Times New Roman" w:cs="Times New Roman"/>
          <w:b/>
          <w:color w:val="0082C8"/>
          <w:sz w:val="28"/>
          <w:szCs w:val="24"/>
        </w:rPr>
        <w:t>A</w:t>
      </w:r>
    </w:p>
    <w:p w:rsidR="00CD7FB3" w:rsidRDefault="00CD7FB3" w:rsidP="007F4944">
      <w:pPr>
        <w:autoSpaceDE w:val="0"/>
        <w:autoSpaceDN w:val="0"/>
        <w:adjustRightInd w:val="0"/>
        <w:spacing w:before="360" w:after="120" w:line="240" w:lineRule="auto"/>
        <w:rPr>
          <w:rFonts w:cs="Flama-Light"/>
          <w:color w:val="000000"/>
        </w:rPr>
      </w:pPr>
      <w:r w:rsidRPr="003D69C4">
        <w:rPr>
          <w:rFonts w:cs="Flama-Light"/>
          <w:color w:val="000000"/>
        </w:rPr>
        <w:t>Lê o texto. Em caso de necessidade, consulta o vocabulário e as notas.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3D69C4" w:rsidTr="003D69C4">
        <w:tc>
          <w:tcPr>
            <w:tcW w:w="397" w:type="dxa"/>
          </w:tcPr>
          <w:p w:rsidR="003D69C4" w:rsidRDefault="003D69C4" w:rsidP="003D69C4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3D69C4" w:rsidRDefault="003D69C4" w:rsidP="007F494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3D69C4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[PERO COELHO, A MORTE DE DONA INÊS DE CASTRO</w:t>
            </w:r>
            <w:r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br/>
            </w:r>
            <w:r w:rsidRPr="003D69C4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E A VINGANÇA DE D. PEDRO]</w:t>
            </w:r>
          </w:p>
        </w:tc>
      </w:tr>
      <w:tr w:rsidR="003D69C4" w:rsidTr="003D69C4">
        <w:tc>
          <w:tcPr>
            <w:tcW w:w="397" w:type="dxa"/>
          </w:tcPr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25</w:t>
            </w:r>
          </w:p>
          <w:p w:rsidR="003D69C4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3D69C4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3D69C4" w:rsidRPr="009954BF" w:rsidRDefault="003D69C4" w:rsidP="003D69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3D69C4" w:rsidRPr="005447E6" w:rsidRDefault="003D69C4" w:rsidP="003D69C4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Se fosse necessário tomar as mesmas atitudes que naquela manhã invernosa de 7 de </w:t>
            </w:r>
            <w:proofErr w:type="spellStart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janeiro</w:t>
            </w:r>
            <w:proofErr w:type="spellEnd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de 1355 havia defendido, Pero Coelho fazia-o novamente! Se assim não fosse, o reino de Portugal ficaria em risco, o débil infante D. Fernando ficaria comprometido, a paz com Castela </w:t>
            </w:r>
            <w:proofErr w:type="spellStart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desfazer-se-ia</w:t>
            </w:r>
            <w:proofErr w:type="spellEnd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! Se aquela Inês, Castro de família, não tivesse os irmãos que lhe deram e estes as ambições que ostentavam, e se D. Pedro I, na altura infante, não se tivesse logo enamorado e subjugado àquele colo de garça</w:t>
            </w:r>
            <w:r w:rsidRPr="005447E6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1</w:t>
            </w: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, com quem gerou três pe</w:t>
            </w:r>
            <w:r w:rsid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rigosos bastardos, tudo teria sido bem mais fácil. Todavia, as </w:t>
            </w:r>
            <w:proofErr w:type="spellStart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ações</w:t>
            </w:r>
            <w:proofErr w:type="spellEnd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de um homem e a História não se julgam pelos </w:t>
            </w:r>
            <w:proofErr w:type="gramStart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se</w:t>
            </w:r>
            <w:proofErr w:type="gramEnd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. Era imperioso agir e a sua função enquanto Conselheiro </w:t>
            </w:r>
            <w:r w:rsidRPr="005447E6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de el-rei D. Afonso IV, (…) era dar a conhecer os seus receios, no fundo, os de toda a corte,</w:t>
            </w: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os dos demais fidalgos e dos homens-bons. Era necessário eliminar Inês de Castro a bem da estabilidade do reino, da paz com Castela que tanto custara a obter e, acima de tudo, da continuação da linhagem dos Borgonha no trono português</w:t>
            </w:r>
            <w:r w:rsidRPr="005447E6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2</w:t>
            </w: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.</w:t>
            </w:r>
          </w:p>
          <w:p w:rsidR="003D69C4" w:rsidRPr="005447E6" w:rsidRDefault="003D69C4" w:rsidP="003D69C4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Assim pensava para consigo Pero Coelho, cinco anos após o sucedido, nos já cinco dias que decorriam desde que fora preso pelos homens do rei de Castela e transportado </w:t>
            </w:r>
            <w:r w:rsidRPr="005447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até à raia</w:t>
            </w:r>
            <w:r w:rsidRPr="005447E6">
              <w:rPr>
                <w:rFonts w:ascii="Times New Roman" w:hAnsi="Times New Roman" w:cs="Times New Roman"/>
                <w:b/>
                <w:bCs/>
                <w:color w:val="0082C8"/>
                <w:sz w:val="23"/>
                <w:szCs w:val="23"/>
                <w:vertAlign w:val="superscript"/>
              </w:rPr>
              <w:t>3</w:t>
            </w:r>
            <w:r w:rsidRPr="005447E6">
              <w:rPr>
                <w:rFonts w:ascii="Times New Roman" w:hAnsi="Times New Roman" w:cs="Times New Roman"/>
                <w:b/>
                <w:bCs/>
                <w:color w:val="00A4FB"/>
                <w:sz w:val="23"/>
                <w:szCs w:val="23"/>
              </w:rPr>
              <w:t xml:space="preserve"> </w:t>
            </w:r>
            <w:r w:rsidRPr="005447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onde, conjuntamente com Álvaro Gonçalves, seria trocado por D. Pedro Nunes</w:t>
            </w: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de Gusmão, Mem Rodrigues Tenório, Fernão </w:t>
            </w:r>
            <w:proofErr w:type="spellStart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Gaudiel</w:t>
            </w:r>
            <w:proofErr w:type="spellEnd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de Toledo e </w:t>
            </w:r>
            <w:proofErr w:type="spellStart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Fructuoso</w:t>
            </w:r>
            <w:proofErr w:type="spellEnd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Sanches </w:t>
            </w:r>
            <w:proofErr w:type="spellStart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Calderon</w:t>
            </w:r>
            <w:proofErr w:type="spellEnd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, fidalgos castelhanos perseguidos por D. Pedro de Castela e outrora abrigados pelo rei de Portugal. Melhor sorte tivera Diogo Lopes Pacheco que, avisado por um men</w:t>
            </w:r>
            <w:r w:rsid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digo enquanto caçava que era procurado por funcionários reais na cidade onde estabel</w:t>
            </w: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</w:t>
            </w: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cera residência, se pôs em fuga, disfarçado de um pobre andrajoso, indo para o reino de Aragão. Daí, ao que sabia naquele momento, por ouvir alguns rumores entre a criadagem de D. Pedro que o escoltava, encontrava-se já a salvo no reino de França. </w:t>
            </w:r>
            <w:proofErr w:type="gramStart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Sorte</w:t>
            </w:r>
            <w:proofErr w:type="gramEnd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proofErr w:type="gramStart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</w:t>
            </w:r>
            <w:proofErr w:type="gramEnd"/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dele!</w:t>
            </w:r>
          </w:p>
          <w:p w:rsidR="003D69C4" w:rsidRDefault="003D69C4" w:rsidP="003D69C4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="Times New Roman"/>
                <w:color w:val="000000"/>
              </w:rPr>
            </w:pP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Tudo fazia parte do plano de vingança pormenorizadamente urdido por D. Pedro, que, desde que D. Afonso IV falecera no ano de 1357, movia mundos e fundos para encontrar os responsáveis pela morte de Inês de Castro, quebrando assim o juramento que havia f</w:t>
            </w:r>
            <w:r w:rsidRPr="005447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eito perante sua mãe, a Rainha D. Beatriz e o Arcebispo de Braga, D. Guilherme, em Ca</w:t>
            </w:r>
            <w:r w:rsidR="005447E6" w:rsidRPr="005447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5447E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navezes</w:t>
            </w:r>
            <w:r w:rsidRPr="005447E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, a 5 de agosto de 1355, aquando da assinatura do tratado que punha fim à guerra civil travada com o pai.</w:t>
            </w:r>
          </w:p>
        </w:tc>
      </w:tr>
      <w:tr w:rsidR="003D69C4" w:rsidTr="003D69C4">
        <w:tc>
          <w:tcPr>
            <w:tcW w:w="397" w:type="dxa"/>
          </w:tcPr>
          <w:p w:rsidR="003D69C4" w:rsidRDefault="003D69C4" w:rsidP="003D69C4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3D69C4" w:rsidRPr="0029002A" w:rsidRDefault="003D69C4" w:rsidP="003D69C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D69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Ricardo Raimundo, </w:t>
            </w:r>
            <w:r w:rsidRPr="003D69C4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Vidas surpreendentes, mortes insólitas da História de Portugal</w:t>
            </w:r>
            <w:r w:rsidRPr="003D69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</w:t>
            </w:r>
            <w:r w:rsidRPr="003D69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A Esfera dos Livros, 2011. (Texto adaptado)</w:t>
            </w:r>
          </w:p>
        </w:tc>
      </w:tr>
      <w:tr w:rsidR="003D69C4" w:rsidTr="003D69C4">
        <w:trPr>
          <w:trHeight w:val="170"/>
        </w:trPr>
        <w:tc>
          <w:tcPr>
            <w:tcW w:w="397" w:type="dxa"/>
            <w:vMerge w:val="restart"/>
          </w:tcPr>
          <w:p w:rsidR="003D69C4" w:rsidRDefault="003D69C4" w:rsidP="003D69C4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3D69C4" w:rsidRPr="001778C8" w:rsidRDefault="003D69C4" w:rsidP="003D69C4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3D69C4" w:rsidRPr="0029002A" w:rsidRDefault="003D69C4" w:rsidP="003D69C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3D69C4" w:rsidTr="003D69C4">
        <w:trPr>
          <w:trHeight w:val="277"/>
        </w:trPr>
        <w:tc>
          <w:tcPr>
            <w:tcW w:w="397" w:type="dxa"/>
            <w:vMerge/>
          </w:tcPr>
          <w:p w:rsidR="003D69C4" w:rsidRDefault="003D69C4" w:rsidP="003D69C4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3D69C4" w:rsidRPr="003D69C4" w:rsidRDefault="003D69C4" w:rsidP="003D69C4">
            <w:pPr>
              <w:autoSpaceDE w:val="0"/>
              <w:autoSpaceDN w:val="0"/>
              <w:adjustRightInd w:val="0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3D69C4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1</w:t>
            </w:r>
            <w:r w:rsidRPr="003D69C4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3D69C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colo</w:t>
            </w:r>
            <w:proofErr w:type="gramEnd"/>
            <w:r w:rsidRPr="003D69C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de garça </w:t>
            </w:r>
            <w:r w:rsidRPr="003D69C4">
              <w:rPr>
                <w:rFonts w:cs="Flama-Light"/>
                <w:color w:val="000000"/>
                <w:sz w:val="16"/>
                <w:szCs w:val="16"/>
              </w:rPr>
              <w:t>– referência aos atributos físicos de D. Inês de Castro, nomeadamente ao pescoço esbelto</w:t>
            </w:r>
          </w:p>
          <w:p w:rsidR="003D69C4" w:rsidRPr="003D69C4" w:rsidRDefault="003D69C4" w:rsidP="003D69C4">
            <w:pPr>
              <w:autoSpaceDE w:val="0"/>
              <w:autoSpaceDN w:val="0"/>
              <w:adjustRightInd w:val="0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3D69C4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2</w:t>
            </w:r>
            <w:r w:rsidRPr="003D69C4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3D69C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continuação</w:t>
            </w:r>
            <w:proofErr w:type="gramEnd"/>
            <w:r w:rsidRPr="003D69C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da linhagem dos Borgonha no trono português </w:t>
            </w:r>
            <w:r w:rsidRPr="003D69C4">
              <w:rPr>
                <w:rFonts w:cs="Flama-Light"/>
                <w:color w:val="000000"/>
                <w:sz w:val="16"/>
                <w:szCs w:val="16"/>
              </w:rPr>
              <w:t>– trata-se da continuação da dinastia de Borgonha, a</w:t>
            </w:r>
            <w:r>
              <w:rPr>
                <w:rFonts w:cs="Flama-Light"/>
                <w:color w:val="000000"/>
                <w:sz w:val="16"/>
                <w:szCs w:val="16"/>
              </w:rPr>
              <w:t xml:space="preserve"> </w:t>
            </w:r>
            <w:r w:rsidRPr="003D69C4">
              <w:rPr>
                <w:rFonts w:cs="Flama-Light"/>
                <w:color w:val="000000"/>
                <w:sz w:val="16"/>
                <w:szCs w:val="16"/>
              </w:rPr>
              <w:t>primeira d</w:t>
            </w:r>
            <w:r w:rsidRPr="003D69C4">
              <w:rPr>
                <w:rFonts w:cs="Flama-Light"/>
                <w:color w:val="000000"/>
                <w:sz w:val="16"/>
                <w:szCs w:val="16"/>
              </w:rPr>
              <w:t>i</w:t>
            </w:r>
            <w:r w:rsidRPr="003D69C4">
              <w:rPr>
                <w:rFonts w:cs="Flama-Light"/>
                <w:color w:val="000000"/>
                <w:sz w:val="16"/>
                <w:szCs w:val="16"/>
              </w:rPr>
              <w:t>nastia, com um herdeiro legítimo – D. Fernando.</w:t>
            </w:r>
          </w:p>
          <w:p w:rsidR="003D69C4" w:rsidRDefault="003D69C4" w:rsidP="003D69C4">
            <w:pPr>
              <w:autoSpaceDE w:val="0"/>
              <w:autoSpaceDN w:val="0"/>
              <w:adjustRightInd w:val="0"/>
              <w:spacing w:after="20" w:line="220" w:lineRule="exact"/>
              <w:rPr>
                <w:rFonts w:ascii="Flama-Bold" w:hAnsi="Flama-Bold" w:cs="Flama-Bold"/>
                <w:b/>
                <w:bCs/>
                <w:color w:val="000000"/>
                <w:sz w:val="16"/>
                <w:szCs w:val="16"/>
              </w:rPr>
            </w:pPr>
            <w:r w:rsidRPr="003D69C4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3</w:t>
            </w:r>
            <w:r w:rsidRPr="003D69C4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3D69C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raia</w:t>
            </w:r>
            <w:proofErr w:type="gramEnd"/>
            <w:r w:rsidRPr="003D69C4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3D69C4">
              <w:rPr>
                <w:rFonts w:cs="Flama-Light"/>
                <w:color w:val="000000"/>
                <w:sz w:val="16"/>
                <w:szCs w:val="16"/>
              </w:rPr>
              <w:t>– fronteira entre Castela e Portugal</w:t>
            </w:r>
          </w:p>
        </w:tc>
      </w:tr>
    </w:tbl>
    <w:p w:rsidR="003D69C4" w:rsidRPr="003D69C4" w:rsidRDefault="003D69C4" w:rsidP="003D69C4">
      <w:pPr>
        <w:spacing w:after="0" w:line="240" w:lineRule="auto"/>
        <w:rPr>
          <w:rFonts w:cs="Flama-Light"/>
          <w:color w:val="000000"/>
          <w:sz w:val="8"/>
        </w:rPr>
      </w:pPr>
      <w:r w:rsidRPr="003D69C4">
        <w:rPr>
          <w:rFonts w:cs="Flama-Light"/>
          <w:color w:val="000000"/>
          <w:sz w:val="8"/>
        </w:rPr>
        <w:br w:type="page"/>
      </w:r>
    </w:p>
    <w:p w:rsidR="005349BC" w:rsidRPr="005349BC" w:rsidRDefault="005349BC" w:rsidP="005349BC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lastRenderedPageBreak/>
        <w:t xml:space="preserve">1. </w:t>
      </w:r>
      <w:proofErr w:type="spellStart"/>
      <w:r w:rsidRPr="005349BC">
        <w:rPr>
          <w:rFonts w:cs="Flama-Light"/>
          <w:color w:val="000000"/>
        </w:rPr>
        <w:t>Seleciona</w:t>
      </w:r>
      <w:proofErr w:type="spellEnd"/>
      <w:proofErr w:type="gramStart"/>
      <w:r w:rsidRPr="005349BC">
        <w:rPr>
          <w:rFonts w:cs="Flama-Light"/>
          <w:color w:val="000000"/>
        </w:rPr>
        <w:t>,</w:t>
      </w:r>
      <w:proofErr w:type="gramEnd"/>
      <w:r w:rsidRPr="005349BC">
        <w:rPr>
          <w:rFonts w:cs="Flama-Light"/>
          <w:color w:val="000000"/>
        </w:rPr>
        <w:t xml:space="preserve"> para responderes a cada item (</w:t>
      </w:r>
      <w:r w:rsidRPr="005349BC">
        <w:rPr>
          <w:rFonts w:cs="Flama-Bold"/>
          <w:b/>
          <w:bCs/>
          <w:color w:val="0082C8"/>
        </w:rPr>
        <w:t xml:space="preserve">1.1 </w:t>
      </w:r>
      <w:r w:rsidRPr="005349BC">
        <w:rPr>
          <w:rFonts w:cs="Flama-Light"/>
          <w:color w:val="000000"/>
        </w:rPr>
        <w:t xml:space="preserve">a </w:t>
      </w:r>
      <w:r w:rsidRPr="005349BC">
        <w:rPr>
          <w:rFonts w:cs="Flama-Bold"/>
          <w:b/>
          <w:bCs/>
          <w:color w:val="0082C8"/>
        </w:rPr>
        <w:t>1.4</w:t>
      </w:r>
      <w:r w:rsidRPr="005349BC">
        <w:rPr>
          <w:rFonts w:cs="Flama-Light"/>
          <w:color w:val="000000"/>
        </w:rPr>
        <w:t xml:space="preserve">), a única opção que permite </w:t>
      </w:r>
      <w:proofErr w:type="spellStart"/>
      <w:r w:rsidRPr="005349BC">
        <w:rPr>
          <w:rFonts w:cs="Flama-Light"/>
          <w:color w:val="000000"/>
        </w:rPr>
        <w:t>obteruma</w:t>
      </w:r>
      <w:proofErr w:type="spellEnd"/>
      <w:r w:rsidRPr="005349BC">
        <w:rPr>
          <w:rFonts w:cs="Flama-Light"/>
          <w:color w:val="000000"/>
        </w:rPr>
        <w:t xml:space="preserve"> afirmação adequada ao sentido do texto.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349BC">
        <w:rPr>
          <w:rFonts w:cs="Flama-Light"/>
          <w:color w:val="000000"/>
        </w:rPr>
        <w:t>Escreve na folha da prova o número do item e a letra que identifica a opção escolhida.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1.1 </w:t>
      </w:r>
      <w:r w:rsidRPr="005349BC">
        <w:rPr>
          <w:rFonts w:cs="Flama-Light"/>
          <w:color w:val="000000"/>
        </w:rPr>
        <w:t>Pela leitura do primeiro parágrafo, pode afirmar-se que Pero Coelho considerou</w:t>
      </w:r>
      <w:r>
        <w:rPr>
          <w:rFonts w:cs="Flama-Light"/>
          <w:color w:val="000000"/>
        </w:rPr>
        <w:t xml:space="preserve"> </w:t>
      </w:r>
      <w:r w:rsidRPr="005349BC">
        <w:rPr>
          <w:rFonts w:cs="Flama-Light"/>
          <w:color w:val="000000"/>
        </w:rPr>
        <w:t>nece</w:t>
      </w:r>
      <w:r w:rsidRPr="005349BC">
        <w:rPr>
          <w:rFonts w:cs="Flama-Light"/>
          <w:color w:val="000000"/>
        </w:rPr>
        <w:t>s</w:t>
      </w:r>
      <w:r w:rsidRPr="005349BC">
        <w:rPr>
          <w:rFonts w:cs="Flama-Light"/>
          <w:color w:val="000000"/>
        </w:rPr>
        <w:t>sário eliminar Dona Inês de Castro devido a todas as razões que se seguem,</w:t>
      </w:r>
      <w:r>
        <w:rPr>
          <w:rFonts w:cs="Flama-Light"/>
          <w:color w:val="000000"/>
        </w:rPr>
        <w:t xml:space="preserve"> </w:t>
      </w:r>
      <w:proofErr w:type="spellStart"/>
      <w:r w:rsidRPr="005349BC">
        <w:rPr>
          <w:rFonts w:cs="Flama-Light"/>
          <w:color w:val="000000"/>
        </w:rPr>
        <w:t>exceto</w:t>
      </w:r>
      <w:proofErr w:type="spellEnd"/>
      <w:r w:rsidRPr="005349BC">
        <w:rPr>
          <w:rFonts w:cs="Flama-Light"/>
          <w:color w:val="000000"/>
        </w:rPr>
        <w:t xml:space="preserve"> a uma: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(A) </w:t>
      </w:r>
      <w:r w:rsidRPr="005349BC">
        <w:rPr>
          <w:rFonts w:cs="Flama-Light"/>
          <w:color w:val="000000"/>
        </w:rPr>
        <w:t>O legítimo herdeiro do trono poderia vir a perdê-lo.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(B) </w:t>
      </w:r>
      <w:r w:rsidRPr="005349BC">
        <w:rPr>
          <w:rFonts w:cs="Flama-Light"/>
          <w:color w:val="000000"/>
        </w:rPr>
        <w:t>O legítimo herdeiro do trono poderia entrar em guerra com os seus «perigosos» i</w:t>
      </w:r>
      <w:r w:rsidRPr="005349BC">
        <w:rPr>
          <w:rFonts w:cs="Flama-Light"/>
          <w:color w:val="000000"/>
        </w:rPr>
        <w:t>r</w:t>
      </w:r>
      <w:r w:rsidRPr="005349BC">
        <w:rPr>
          <w:rFonts w:cs="Flama-Light"/>
          <w:color w:val="000000"/>
        </w:rPr>
        <w:t>mãos «bastardos».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(C) </w:t>
      </w:r>
      <w:r w:rsidRPr="005349BC">
        <w:rPr>
          <w:rFonts w:cs="Flama-Light"/>
          <w:color w:val="000000"/>
        </w:rPr>
        <w:t>O estado de paz com o reino vizinho de Castela poderia terminar.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(D) </w:t>
      </w:r>
      <w:r w:rsidRPr="005349BC">
        <w:rPr>
          <w:rFonts w:cs="Flama-Light"/>
          <w:color w:val="000000"/>
        </w:rPr>
        <w:t>O Príncipe D. Pedro estava demasiado subordinado aos encantos e à influência</w:t>
      </w:r>
      <w:r>
        <w:rPr>
          <w:rFonts w:cs="Flama-Light"/>
          <w:color w:val="000000"/>
        </w:rPr>
        <w:t xml:space="preserve"> </w:t>
      </w:r>
      <w:r w:rsidRPr="005349BC">
        <w:rPr>
          <w:rFonts w:cs="Flama-Light"/>
          <w:color w:val="000000"/>
        </w:rPr>
        <w:t>de Dona Inês de Castro.</w:t>
      </w:r>
    </w:p>
    <w:p w:rsidR="005349BC" w:rsidRPr="005349BC" w:rsidRDefault="005349BC" w:rsidP="005349BC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1.2 </w:t>
      </w:r>
      <w:r w:rsidRPr="005349BC">
        <w:rPr>
          <w:rFonts w:cs="Flama-Light"/>
          <w:color w:val="000000"/>
        </w:rPr>
        <w:t>Atenta no último parágrafo do texto. D. Pedro quebrou um «juramento» que tinha</w:t>
      </w:r>
      <w:r>
        <w:rPr>
          <w:rFonts w:cs="Flama-Light"/>
          <w:color w:val="000000"/>
        </w:rPr>
        <w:t xml:space="preserve"> </w:t>
      </w:r>
      <w:r w:rsidRPr="005349BC">
        <w:rPr>
          <w:rFonts w:cs="Flama-Light"/>
          <w:color w:val="000000"/>
        </w:rPr>
        <w:t>feito perante a sua mãe e o Arcebispo de Braga. Ele jurou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(A) </w:t>
      </w:r>
      <w:r w:rsidRPr="005349BC">
        <w:rPr>
          <w:rFonts w:cs="Flama-Light"/>
          <w:color w:val="000000"/>
        </w:rPr>
        <w:t>esquecer-se do assassinato de Dona Inês de Castro.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(B) </w:t>
      </w:r>
      <w:r w:rsidRPr="005349BC">
        <w:rPr>
          <w:rFonts w:cs="Flama-Light"/>
          <w:color w:val="000000"/>
        </w:rPr>
        <w:t>não perseguir nunca os responsáveis pela morte de Dona Inês de Castro.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(C) </w:t>
      </w:r>
      <w:r w:rsidRPr="005349BC">
        <w:rPr>
          <w:rFonts w:cs="Flama-Light"/>
          <w:color w:val="000000"/>
        </w:rPr>
        <w:t>que até à morte de seu pai não perseguiria os responsáveis pela morte de Dona</w:t>
      </w:r>
      <w:r>
        <w:rPr>
          <w:rFonts w:cs="Flama-Light"/>
          <w:color w:val="000000"/>
        </w:rPr>
        <w:t xml:space="preserve"> </w:t>
      </w:r>
      <w:r w:rsidRPr="005349BC">
        <w:rPr>
          <w:rFonts w:cs="Flama-Light"/>
          <w:color w:val="000000"/>
        </w:rPr>
        <w:t>Inês.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(D) </w:t>
      </w:r>
      <w:r w:rsidRPr="005349BC">
        <w:rPr>
          <w:rFonts w:cs="Flama-Light"/>
          <w:color w:val="000000"/>
        </w:rPr>
        <w:t>cessar as hostilidades com seu pai na guerra civil que com ele travava.</w:t>
      </w:r>
    </w:p>
    <w:p w:rsidR="005349BC" w:rsidRPr="005349BC" w:rsidRDefault="005349BC" w:rsidP="005349BC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1.3 </w:t>
      </w:r>
      <w:r w:rsidRPr="005349BC">
        <w:rPr>
          <w:rFonts w:cs="Flama-Light"/>
          <w:color w:val="000000"/>
        </w:rPr>
        <w:t>Pero Coelho revela-se no texto como alguém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(A) </w:t>
      </w:r>
      <w:r w:rsidRPr="005349BC">
        <w:rPr>
          <w:rFonts w:cs="Flama-Light"/>
          <w:color w:val="000000"/>
        </w:rPr>
        <w:t>que tem orgulho no ato que aconselhou e ajudou a cometer.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(B) </w:t>
      </w:r>
      <w:r w:rsidRPr="005349BC">
        <w:rPr>
          <w:rFonts w:cs="Flama-Light"/>
          <w:color w:val="000000"/>
        </w:rPr>
        <w:t>que lembra o passado e a posição privilegiada que tinha na corte.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(C) </w:t>
      </w:r>
      <w:r w:rsidRPr="005349BC">
        <w:rPr>
          <w:rFonts w:cs="Flama-Light"/>
          <w:color w:val="000000"/>
        </w:rPr>
        <w:t>que teme pelo seu futuro, dado ter sido um dos matadores de Dona Inês.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(D) </w:t>
      </w:r>
      <w:r w:rsidRPr="005349BC">
        <w:rPr>
          <w:rFonts w:cs="Flama-Light"/>
          <w:color w:val="000000"/>
        </w:rPr>
        <w:t xml:space="preserve">que assume os seus </w:t>
      </w:r>
      <w:proofErr w:type="spellStart"/>
      <w:r w:rsidRPr="005349BC">
        <w:rPr>
          <w:rFonts w:cs="Flama-Light"/>
          <w:color w:val="000000"/>
        </w:rPr>
        <w:t>atos</w:t>
      </w:r>
      <w:proofErr w:type="spellEnd"/>
      <w:r w:rsidRPr="005349BC">
        <w:rPr>
          <w:rFonts w:cs="Flama-Light"/>
          <w:color w:val="000000"/>
        </w:rPr>
        <w:t xml:space="preserve"> como deveres inerentes ao cargo que ocupava junto</w:t>
      </w:r>
      <w:r>
        <w:rPr>
          <w:rFonts w:cs="Flama-Light"/>
          <w:color w:val="000000"/>
        </w:rPr>
        <w:t xml:space="preserve"> </w:t>
      </w:r>
      <w:r w:rsidRPr="005349BC">
        <w:rPr>
          <w:rFonts w:cs="Flama-Light"/>
          <w:color w:val="000000"/>
        </w:rPr>
        <w:t xml:space="preserve">de </w:t>
      </w:r>
      <w:r>
        <w:rPr>
          <w:rFonts w:cs="Flama-Light"/>
          <w:color w:val="000000"/>
        </w:rPr>
        <w:br/>
      </w:r>
      <w:r w:rsidRPr="005349BC">
        <w:rPr>
          <w:rFonts w:cs="Flama-Light"/>
          <w:color w:val="000000"/>
        </w:rPr>
        <w:t>D. Afonso IV.</w:t>
      </w:r>
    </w:p>
    <w:p w:rsidR="005349BC" w:rsidRPr="005349BC" w:rsidRDefault="005349BC" w:rsidP="005349BC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1.4 </w:t>
      </w:r>
      <w:r w:rsidRPr="005349BC">
        <w:rPr>
          <w:rFonts w:cs="Flama-Light"/>
          <w:color w:val="000000"/>
        </w:rPr>
        <w:t>Atenta no segmento textual seguinte e nas palavras destacadas: «Se aquela Inês,</w:t>
      </w:r>
      <w:r>
        <w:rPr>
          <w:rFonts w:cs="Flama-Light"/>
          <w:color w:val="000000"/>
        </w:rPr>
        <w:t xml:space="preserve"> </w:t>
      </w:r>
      <w:r w:rsidRPr="005349BC">
        <w:rPr>
          <w:rFonts w:cs="Flama-Light"/>
          <w:color w:val="000000"/>
        </w:rPr>
        <w:t xml:space="preserve">Castro de família, não tivesse os irmãos </w:t>
      </w:r>
      <w:r w:rsidRPr="00BA2409">
        <w:rPr>
          <w:rFonts w:cs="Flama-Medium"/>
          <w:b/>
          <w:color w:val="000000"/>
        </w:rPr>
        <w:t>que lhe</w:t>
      </w:r>
      <w:r w:rsidRPr="005349BC">
        <w:rPr>
          <w:rFonts w:cs="Flama-Medium"/>
          <w:color w:val="000000"/>
        </w:rPr>
        <w:t xml:space="preserve"> </w:t>
      </w:r>
      <w:r w:rsidRPr="005349BC">
        <w:rPr>
          <w:rFonts w:cs="Flama-Light"/>
          <w:color w:val="000000"/>
        </w:rPr>
        <w:t xml:space="preserve">deram e </w:t>
      </w:r>
      <w:r w:rsidRPr="00BA2409">
        <w:rPr>
          <w:rFonts w:cs="Flama-Medium"/>
          <w:b/>
          <w:color w:val="000000"/>
        </w:rPr>
        <w:t>estes</w:t>
      </w:r>
      <w:r w:rsidRPr="005349BC">
        <w:rPr>
          <w:rFonts w:cs="Flama-Medium"/>
          <w:color w:val="000000"/>
        </w:rPr>
        <w:t xml:space="preserve"> </w:t>
      </w:r>
      <w:r w:rsidRPr="005349BC">
        <w:rPr>
          <w:rFonts w:cs="Flama-Light"/>
          <w:color w:val="000000"/>
        </w:rPr>
        <w:t xml:space="preserve">as ambições </w:t>
      </w:r>
      <w:r w:rsidRPr="00BA2409">
        <w:rPr>
          <w:rFonts w:cs="Flama-Medium"/>
          <w:b/>
          <w:color w:val="000000"/>
        </w:rPr>
        <w:t>que</w:t>
      </w:r>
      <w:r>
        <w:rPr>
          <w:rFonts w:cs="Flama-Medium"/>
          <w:color w:val="000000"/>
        </w:rPr>
        <w:t xml:space="preserve"> </w:t>
      </w:r>
      <w:r w:rsidRPr="005349BC">
        <w:rPr>
          <w:rFonts w:cs="Flama-Light"/>
          <w:color w:val="000000"/>
        </w:rPr>
        <w:t>ostentavam» (</w:t>
      </w:r>
      <w:r w:rsidRPr="005349BC">
        <w:rPr>
          <w:rFonts w:cs="Flama"/>
          <w:color w:val="0082C8"/>
        </w:rPr>
        <w:t xml:space="preserve">linhas 4 </w:t>
      </w:r>
      <w:r w:rsidRPr="005349BC">
        <w:rPr>
          <w:rFonts w:cs="Flama-Light"/>
          <w:color w:val="000000"/>
        </w:rPr>
        <w:t xml:space="preserve">e </w:t>
      </w:r>
      <w:r w:rsidRPr="005349BC">
        <w:rPr>
          <w:rFonts w:cs="Flama"/>
          <w:color w:val="0082C8"/>
        </w:rPr>
        <w:t>5</w:t>
      </w:r>
      <w:r w:rsidRPr="005349BC">
        <w:rPr>
          <w:rFonts w:cs="Flama-Light"/>
          <w:color w:val="000000"/>
        </w:rPr>
        <w:t xml:space="preserve">). As palavras destacadas têm como antecedentes, </w:t>
      </w:r>
      <w:proofErr w:type="spellStart"/>
      <w:r w:rsidRPr="005349BC">
        <w:rPr>
          <w:rFonts w:cs="Flama-Light"/>
          <w:color w:val="000000"/>
        </w:rPr>
        <w:t>respetivamente</w:t>
      </w:r>
      <w:proofErr w:type="spellEnd"/>
      <w:r w:rsidRPr="005349BC">
        <w:rPr>
          <w:rFonts w:cs="Flama-Light"/>
          <w:color w:val="000000"/>
        </w:rPr>
        <w:t>: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(A) </w:t>
      </w:r>
      <w:r w:rsidRPr="005349BC">
        <w:rPr>
          <w:rFonts w:cs="Flama-Light"/>
          <w:color w:val="000000"/>
        </w:rPr>
        <w:t>Inês / irmãos / ambições / irmãos.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(B) </w:t>
      </w:r>
      <w:r w:rsidRPr="005349BC">
        <w:rPr>
          <w:rFonts w:cs="Flama-Light"/>
          <w:color w:val="000000"/>
        </w:rPr>
        <w:t>irmãos / irmãos / ambições / Inês.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(C) </w:t>
      </w:r>
      <w:r w:rsidRPr="005349BC">
        <w:rPr>
          <w:rFonts w:cs="Flama-Light"/>
          <w:color w:val="000000"/>
        </w:rPr>
        <w:t>irmãos / Inês / irmãos / ambições.</w:t>
      </w:r>
    </w:p>
    <w:p w:rsidR="005349BC" w:rsidRPr="005349BC" w:rsidRDefault="005349BC" w:rsidP="005349BC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5349BC">
        <w:rPr>
          <w:rFonts w:cs="Flama-Bold"/>
          <w:b/>
          <w:bCs/>
          <w:color w:val="0082C8"/>
        </w:rPr>
        <w:t xml:space="preserve">(D) </w:t>
      </w:r>
      <w:r w:rsidRPr="005349BC">
        <w:rPr>
          <w:rFonts w:cs="Flama-Light"/>
          <w:color w:val="000000"/>
        </w:rPr>
        <w:t xml:space="preserve">ambições / Inês / irmãos / irmãos. </w:t>
      </w:r>
    </w:p>
    <w:p w:rsidR="003D69C4" w:rsidRPr="005349BC" w:rsidRDefault="003D69C4" w:rsidP="005349BC">
      <w:pPr>
        <w:spacing w:after="0" w:line="240" w:lineRule="auto"/>
        <w:rPr>
          <w:rFonts w:cs="Flama-Light"/>
          <w:color w:val="000000"/>
        </w:rPr>
      </w:pPr>
      <w:r w:rsidRPr="005349BC">
        <w:rPr>
          <w:rFonts w:cs="Flama-Light"/>
          <w:color w:val="000000"/>
        </w:rPr>
        <w:br w:type="page"/>
      </w:r>
    </w:p>
    <w:p w:rsidR="00C04B1C" w:rsidRPr="005349BC" w:rsidRDefault="005349BC" w:rsidP="00577B9A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lastRenderedPageBreak/>
        <w:t xml:space="preserve">2. </w:t>
      </w:r>
      <w:r w:rsidRPr="005349BC">
        <w:rPr>
          <w:rFonts w:cs="Flama-Light"/>
          <w:color w:val="000000"/>
        </w:rPr>
        <w:t>Atenta no segmento «Era imperioso agir» (</w:t>
      </w:r>
      <w:r w:rsidRPr="00577B9A">
        <w:rPr>
          <w:rFonts w:cs="Flama"/>
          <w:color w:val="0082C8"/>
        </w:rPr>
        <w:t>linha 8</w:t>
      </w:r>
      <w:r w:rsidRPr="005349BC">
        <w:rPr>
          <w:rFonts w:cs="Flama-Light"/>
          <w:color w:val="000000"/>
        </w:rPr>
        <w:t>). Tendo em consideração a informação</w:t>
      </w:r>
      <w:r w:rsidR="00577B9A">
        <w:rPr>
          <w:rFonts w:cs="Flama-Light"/>
          <w:color w:val="000000"/>
        </w:rPr>
        <w:t xml:space="preserve"> </w:t>
      </w:r>
      <w:r w:rsidRPr="005349BC">
        <w:rPr>
          <w:rFonts w:cs="Flama-Light"/>
          <w:color w:val="000000"/>
        </w:rPr>
        <w:t>à sua esquerda no texto, copia para a folha da prova a alínea relativa à única</w:t>
      </w:r>
      <w:r w:rsidR="00577B9A">
        <w:rPr>
          <w:rFonts w:cs="Flama-Light"/>
          <w:color w:val="000000"/>
        </w:rPr>
        <w:t xml:space="preserve"> </w:t>
      </w:r>
      <w:r w:rsidRPr="005349BC">
        <w:rPr>
          <w:rFonts w:cs="Flama-Light"/>
          <w:color w:val="000000"/>
        </w:rPr>
        <w:t>expressão que poderia integrá-lo no espaço abaixo em branco:</w:t>
      </w:r>
    </w:p>
    <w:tbl>
      <w:tblPr>
        <w:tblStyle w:val="TableGrid"/>
        <w:tblW w:w="0" w:type="auto"/>
        <w:tblInd w:w="349" w:type="dxa"/>
        <w:tblBorders>
          <w:top w:val="single" w:sz="8" w:space="0" w:color="8FB5B7"/>
          <w:left w:val="single" w:sz="8" w:space="0" w:color="8FB5B7"/>
          <w:bottom w:val="single" w:sz="8" w:space="0" w:color="8FB5B7"/>
          <w:right w:val="single" w:sz="8" w:space="0" w:color="8FB5B7"/>
          <w:insideH w:val="single" w:sz="8" w:space="0" w:color="8FB5B7"/>
          <w:insideV w:val="single" w:sz="8" w:space="0" w:color="8FB5B7"/>
        </w:tblBorders>
        <w:tblLook w:val="04A0" w:firstRow="1" w:lastRow="0" w:firstColumn="1" w:lastColumn="0" w:noHBand="0" w:noVBand="1"/>
      </w:tblPr>
      <w:tblGrid>
        <w:gridCol w:w="2058"/>
        <w:gridCol w:w="2059"/>
        <w:gridCol w:w="2058"/>
        <w:gridCol w:w="2059"/>
      </w:tblGrid>
      <w:tr w:rsidR="00577B9A" w:rsidTr="00577B9A">
        <w:tc>
          <w:tcPr>
            <w:tcW w:w="2058" w:type="dxa"/>
            <w:shd w:val="clear" w:color="auto" w:fill="C1D6D7"/>
          </w:tcPr>
          <w:p w:rsidR="00577B9A" w:rsidRPr="00577B9A" w:rsidRDefault="00577B9A" w:rsidP="00577B9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-Light"/>
                <w:color w:val="000000"/>
                <w:sz w:val="21"/>
                <w:szCs w:val="21"/>
              </w:rPr>
            </w:pPr>
            <w:r w:rsidRPr="00577B9A">
              <w:rPr>
                <w:rFonts w:cs="Flama-Light"/>
                <w:sz w:val="21"/>
                <w:szCs w:val="21"/>
              </w:rPr>
              <w:t>Era</w:t>
            </w:r>
          </w:p>
        </w:tc>
        <w:tc>
          <w:tcPr>
            <w:tcW w:w="2059" w:type="dxa"/>
            <w:shd w:val="clear" w:color="auto" w:fill="C1D6D7"/>
          </w:tcPr>
          <w:p w:rsidR="00577B9A" w:rsidRPr="00577B9A" w:rsidRDefault="00577B9A" w:rsidP="00577B9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-Light"/>
                <w:color w:val="000000"/>
                <w:sz w:val="21"/>
                <w:szCs w:val="21"/>
              </w:rPr>
            </w:pPr>
          </w:p>
        </w:tc>
        <w:tc>
          <w:tcPr>
            <w:tcW w:w="2058" w:type="dxa"/>
            <w:shd w:val="clear" w:color="auto" w:fill="C1D6D7"/>
          </w:tcPr>
          <w:p w:rsidR="00577B9A" w:rsidRPr="00577B9A" w:rsidRDefault="00577B9A" w:rsidP="00577B9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-Light"/>
                <w:color w:val="000000"/>
                <w:sz w:val="21"/>
                <w:szCs w:val="21"/>
              </w:rPr>
            </w:pPr>
            <w:proofErr w:type="gramStart"/>
            <w:r w:rsidRPr="00577B9A">
              <w:rPr>
                <w:rFonts w:cs="Flama-Light"/>
                <w:sz w:val="21"/>
                <w:szCs w:val="21"/>
              </w:rPr>
              <w:t>imperioso</w:t>
            </w:r>
            <w:proofErr w:type="gramEnd"/>
          </w:p>
        </w:tc>
        <w:tc>
          <w:tcPr>
            <w:tcW w:w="2059" w:type="dxa"/>
            <w:shd w:val="clear" w:color="auto" w:fill="C1D6D7"/>
          </w:tcPr>
          <w:p w:rsidR="00577B9A" w:rsidRPr="00577B9A" w:rsidRDefault="00577B9A" w:rsidP="00577B9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-Light"/>
                <w:color w:val="000000"/>
                <w:sz w:val="21"/>
                <w:szCs w:val="21"/>
              </w:rPr>
            </w:pPr>
            <w:proofErr w:type="gramStart"/>
            <w:r w:rsidRPr="00577B9A">
              <w:rPr>
                <w:rFonts w:cs="Flama-Light"/>
                <w:sz w:val="21"/>
                <w:szCs w:val="21"/>
              </w:rPr>
              <w:t>agir</w:t>
            </w:r>
            <w:proofErr w:type="gramEnd"/>
          </w:p>
        </w:tc>
      </w:tr>
    </w:tbl>
    <w:p w:rsidR="005349BC" w:rsidRPr="005349BC" w:rsidRDefault="005349BC" w:rsidP="00577B9A">
      <w:pPr>
        <w:autoSpaceDE w:val="0"/>
        <w:autoSpaceDN w:val="0"/>
        <w:adjustRightInd w:val="0"/>
        <w:spacing w:before="240" w:after="60" w:line="240" w:lineRule="auto"/>
        <w:ind w:left="560" w:hanging="322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t xml:space="preserve">(A) </w:t>
      </w:r>
      <w:r w:rsidRPr="005349BC">
        <w:rPr>
          <w:rFonts w:cs="Flama-Light"/>
          <w:color w:val="000000"/>
        </w:rPr>
        <w:t>por esse motivo.</w:t>
      </w:r>
    </w:p>
    <w:p w:rsidR="005349BC" w:rsidRPr="005349BC" w:rsidRDefault="005349BC" w:rsidP="00577B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t xml:space="preserve">(B) </w:t>
      </w:r>
      <w:r w:rsidRPr="005349BC">
        <w:rPr>
          <w:rFonts w:cs="Flama-Light"/>
          <w:color w:val="000000"/>
        </w:rPr>
        <w:t>no entanto.</w:t>
      </w:r>
    </w:p>
    <w:p w:rsidR="005349BC" w:rsidRPr="005349BC" w:rsidRDefault="005349BC" w:rsidP="00577B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t xml:space="preserve">(C) </w:t>
      </w:r>
      <w:r w:rsidRPr="005349BC">
        <w:rPr>
          <w:rFonts w:cs="Flama-Light"/>
          <w:color w:val="000000"/>
        </w:rPr>
        <w:t>por outo lado.</w:t>
      </w:r>
    </w:p>
    <w:p w:rsidR="005349BC" w:rsidRPr="005349BC" w:rsidRDefault="005349BC" w:rsidP="00577B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t xml:space="preserve">(D) </w:t>
      </w:r>
      <w:r w:rsidRPr="005349BC">
        <w:rPr>
          <w:rFonts w:cs="Flama-Light"/>
          <w:color w:val="000000"/>
        </w:rPr>
        <w:t>por fim.</w:t>
      </w:r>
    </w:p>
    <w:p w:rsidR="005349BC" w:rsidRPr="00577B9A" w:rsidRDefault="005349BC" w:rsidP="00577B9A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577B9A">
        <w:rPr>
          <w:rFonts w:ascii="Times New Roman" w:hAnsi="Times New Roman" w:cs="Times New Roman"/>
          <w:b/>
          <w:color w:val="0082C8"/>
          <w:sz w:val="28"/>
          <w:szCs w:val="24"/>
        </w:rPr>
        <w:t>Parte B</w:t>
      </w:r>
    </w:p>
    <w:p w:rsidR="005349BC" w:rsidRDefault="005349BC" w:rsidP="00577B9A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5349BC">
        <w:rPr>
          <w:rFonts w:cs="Flama-Light"/>
          <w:color w:val="000000"/>
        </w:rPr>
        <w:t>Lê o texto: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196"/>
        <w:gridCol w:w="4196"/>
      </w:tblGrid>
      <w:tr w:rsidR="005349BC" w:rsidTr="002F5859">
        <w:tc>
          <w:tcPr>
            <w:tcW w:w="397" w:type="dxa"/>
          </w:tcPr>
          <w:p w:rsidR="005349BC" w:rsidRPr="009954BF" w:rsidRDefault="005349BC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</w:p>
        </w:tc>
        <w:tc>
          <w:tcPr>
            <w:tcW w:w="4196" w:type="dxa"/>
          </w:tcPr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De outras belas senhoras e Princesas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Os desejados tálamos enjeita,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Que tudo, enfim, tu, puro amor, desprezas,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Quando um gesto suave te sujeita.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Vendo estas namoradas estranhezas,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 xml:space="preserve">O velho pai </w:t>
            </w:r>
            <w:r w:rsidRPr="005349BC">
              <w:rPr>
                <w:rFonts w:ascii="Times New Roman" w:hAnsi="Times New Roman" w:cs="Times New Roman"/>
                <w:i/>
                <w:iCs/>
                <w:color w:val="000000"/>
              </w:rPr>
              <w:t>sesudo</w:t>
            </w:r>
            <w:r w:rsidRPr="005349BC">
              <w:rPr>
                <w:rFonts w:ascii="Times New Roman" w:hAnsi="Times New Roman" w:cs="Times New Roman"/>
                <w:color w:val="000000"/>
              </w:rPr>
              <w:t>, que respeita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O murmurar do povo e a fantasia</w:t>
            </w:r>
          </w:p>
          <w:p w:rsidR="005349BC" w:rsidRPr="004C6A22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cs="Times New Roman"/>
                <w:color w:val="000000"/>
                <w:spacing w:val="2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Do filho, que casar-se não queria,</w:t>
            </w:r>
          </w:p>
        </w:tc>
        <w:tc>
          <w:tcPr>
            <w:tcW w:w="4196" w:type="dxa"/>
          </w:tcPr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Tirar Inês ao mundo determina,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 xml:space="preserve">Por lhe tirar o filho que tem </w:t>
            </w:r>
            <w:proofErr w:type="gramStart"/>
            <w:r w:rsidRPr="005349BC">
              <w:rPr>
                <w:rFonts w:ascii="Times New Roman" w:hAnsi="Times New Roman" w:cs="Times New Roman"/>
                <w:color w:val="000000"/>
              </w:rPr>
              <w:t>preso</w:t>
            </w:r>
            <w:proofErr w:type="gramEnd"/>
            <w:r w:rsidRPr="005349BC"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 xml:space="preserve">Crendo </w:t>
            </w:r>
            <w:r w:rsidRPr="005349B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co </w:t>
            </w:r>
            <w:r w:rsidRPr="005349BC">
              <w:rPr>
                <w:rFonts w:ascii="Times New Roman" w:hAnsi="Times New Roman" w:cs="Times New Roman"/>
                <w:color w:val="000000"/>
              </w:rPr>
              <w:t xml:space="preserve">sangue só da morte </w:t>
            </w:r>
            <w:r w:rsidRPr="005349BC">
              <w:rPr>
                <w:rFonts w:ascii="Times New Roman" w:hAnsi="Times New Roman" w:cs="Times New Roman"/>
                <w:i/>
                <w:iCs/>
                <w:color w:val="000000"/>
              </w:rPr>
              <w:t>indina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Matar do firme amor o fogo aceso.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Que furor consentiu que a espada fina,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Que pôde sustentar o grande peso</w:t>
            </w:r>
          </w:p>
          <w:p w:rsidR="005349BC" w:rsidRPr="005349BC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Do furor Mauro, fosse alevantada</w:t>
            </w:r>
          </w:p>
          <w:p w:rsidR="005349BC" w:rsidRPr="004C6A22" w:rsidRDefault="005349BC" w:rsidP="005349BC">
            <w:pPr>
              <w:autoSpaceDE w:val="0"/>
              <w:autoSpaceDN w:val="0"/>
              <w:adjustRightInd w:val="0"/>
              <w:spacing w:line="300" w:lineRule="exact"/>
              <w:rPr>
                <w:rFonts w:cs="Times New Roman"/>
                <w:color w:val="000000"/>
                <w:spacing w:val="2"/>
              </w:rPr>
            </w:pPr>
            <w:r w:rsidRPr="005349BC">
              <w:rPr>
                <w:rFonts w:ascii="Times New Roman" w:hAnsi="Times New Roman" w:cs="Times New Roman"/>
                <w:color w:val="000000"/>
              </w:rPr>
              <w:t>Contra uma fraca dama delicada?</w:t>
            </w:r>
          </w:p>
        </w:tc>
      </w:tr>
      <w:tr w:rsidR="005349BC" w:rsidTr="002F5859">
        <w:tc>
          <w:tcPr>
            <w:tcW w:w="397" w:type="dxa"/>
          </w:tcPr>
          <w:p w:rsidR="005349BC" w:rsidRDefault="005349BC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gridSpan w:val="2"/>
            <w:vAlign w:val="bottom"/>
          </w:tcPr>
          <w:p w:rsidR="005349BC" w:rsidRPr="0029002A" w:rsidRDefault="005349BC" w:rsidP="002F5859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Luís de Camões, </w:t>
            </w:r>
            <w:r w:rsidRPr="0044600E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Os Lusíadas</w:t>
            </w:r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gramStart"/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edição</w:t>
            </w:r>
            <w:proofErr w:type="gramEnd"/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organizada por Emanuel Paulo Ramos,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4460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Porto, Porto Editora, 2011</w:t>
            </w:r>
          </w:p>
        </w:tc>
      </w:tr>
    </w:tbl>
    <w:p w:rsidR="005349BC" w:rsidRPr="005349BC" w:rsidRDefault="005349BC" w:rsidP="00577B9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t xml:space="preserve">3. </w:t>
      </w:r>
      <w:r w:rsidRPr="005349BC">
        <w:rPr>
          <w:rFonts w:cs="Flama-Light"/>
          <w:color w:val="000000"/>
        </w:rPr>
        <w:t>Indica as afirmações verdadeiras (</w:t>
      </w:r>
      <w:r w:rsidRPr="00BA2409">
        <w:rPr>
          <w:rFonts w:cs="Flama-Medium"/>
          <w:b/>
          <w:color w:val="000000"/>
        </w:rPr>
        <w:t>V</w:t>
      </w:r>
      <w:r w:rsidRPr="005349BC">
        <w:rPr>
          <w:rFonts w:cs="Flama-Light"/>
          <w:color w:val="000000"/>
        </w:rPr>
        <w:t>) e as falsas (</w:t>
      </w:r>
      <w:r w:rsidRPr="00BA2409">
        <w:rPr>
          <w:rFonts w:cs="Flama-Medium"/>
          <w:b/>
          <w:color w:val="000000"/>
        </w:rPr>
        <w:t>F</w:t>
      </w:r>
      <w:r w:rsidRPr="005349BC">
        <w:rPr>
          <w:rFonts w:cs="Flama-Light"/>
          <w:color w:val="000000"/>
        </w:rPr>
        <w:t>).</w:t>
      </w:r>
    </w:p>
    <w:tbl>
      <w:tblPr>
        <w:tblStyle w:val="TableGrid"/>
        <w:tblW w:w="0" w:type="auto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8"/>
        <w:gridCol w:w="541"/>
        <w:gridCol w:w="541"/>
      </w:tblGrid>
      <w:tr w:rsidR="00577B9A" w:rsidRPr="00647E88" w:rsidTr="002F5859">
        <w:tc>
          <w:tcPr>
            <w:tcW w:w="7138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577B9A" w:rsidRPr="00572EB8" w:rsidRDefault="00577B9A" w:rsidP="002F5859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cs="Flama-Bold"/>
                <w:b/>
                <w:bCs/>
                <w:color w:val="FFFFFF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Afirmações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C1D6D7"/>
            </w:tcBorders>
            <w:shd w:val="clear" w:color="auto" w:fill="0082C8"/>
            <w:vAlign w:val="center"/>
          </w:tcPr>
          <w:p w:rsidR="00577B9A" w:rsidRPr="00572EB8" w:rsidRDefault="00577B9A" w:rsidP="002F5859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V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577B9A" w:rsidRPr="00572EB8" w:rsidRDefault="00577B9A" w:rsidP="002F5859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color w:val="FFFFFF" w:themeColor="background1"/>
                <w:sz w:val="21"/>
                <w:szCs w:val="21"/>
              </w:rPr>
            </w:pPr>
            <w:r>
              <w:rPr>
                <w:rFonts w:cs="Flama-Bold"/>
                <w:b/>
                <w:bCs/>
                <w:color w:val="FFFFFF"/>
                <w:sz w:val="21"/>
                <w:szCs w:val="21"/>
              </w:rPr>
              <w:t>F</w:t>
            </w:r>
          </w:p>
        </w:tc>
      </w:tr>
      <w:tr w:rsidR="00577B9A" w:rsidRPr="00647E88" w:rsidTr="002F5859">
        <w:tc>
          <w:tcPr>
            <w:tcW w:w="7138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7B9A" w:rsidRPr="00572EB8" w:rsidRDefault="00577B9A" w:rsidP="002F585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577B9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(A) </w:t>
            </w:r>
            <w:r w:rsidRPr="00577B9A">
              <w:rPr>
                <w:rFonts w:cs="Flama-Light"/>
                <w:color w:val="000000"/>
                <w:sz w:val="21"/>
                <w:szCs w:val="21"/>
              </w:rPr>
              <w:t>Estas duas estâncias pertencem ao episódio de Dona Inês de Castro.</w:t>
            </w: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77B9A" w:rsidRPr="00647E88" w:rsidTr="002F5859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7B9A" w:rsidRPr="00572EB8" w:rsidRDefault="00577B9A" w:rsidP="002F585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577B9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(B) </w:t>
            </w:r>
            <w:r w:rsidRPr="00577B9A">
              <w:rPr>
                <w:rFonts w:cs="Flama-Light"/>
                <w:color w:val="000000"/>
                <w:sz w:val="21"/>
                <w:szCs w:val="21"/>
              </w:rPr>
              <w:t>Trata-se de um episódio simbólico, simboliza a força do amor.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77B9A" w:rsidRPr="00647E88" w:rsidTr="002F5859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7B9A" w:rsidRPr="00572EB8" w:rsidRDefault="00577B9A" w:rsidP="002F585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577B9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(C) </w:t>
            </w:r>
            <w:r w:rsidRPr="00577B9A">
              <w:rPr>
                <w:rFonts w:cs="Flama-Light"/>
                <w:color w:val="000000"/>
                <w:sz w:val="21"/>
                <w:szCs w:val="21"/>
              </w:rPr>
              <w:t>Trata-se de um episódio histórico, embora construído literariamente.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77B9A" w:rsidRPr="00647E88" w:rsidTr="002F5859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7B9A" w:rsidRPr="00572EB8" w:rsidRDefault="00577B9A" w:rsidP="002F585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577B9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(D) </w:t>
            </w:r>
            <w:r w:rsidRPr="00577B9A">
              <w:rPr>
                <w:rFonts w:cs="Flama-Light"/>
                <w:color w:val="000000"/>
                <w:sz w:val="21"/>
                <w:szCs w:val="21"/>
              </w:rPr>
              <w:t>O narrador é Vasco da Gama – lembra a história a companheiros seus.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  <w:tr w:rsidR="00577B9A" w:rsidRPr="00647E88" w:rsidTr="002F5859">
        <w:tc>
          <w:tcPr>
            <w:tcW w:w="713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577B9A" w:rsidRPr="00577B9A" w:rsidRDefault="00577B9A" w:rsidP="002F585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rFonts w:cs="Flama-Bold"/>
                <w:b/>
                <w:bCs/>
                <w:color w:val="0082C8"/>
                <w:sz w:val="21"/>
                <w:szCs w:val="21"/>
              </w:rPr>
            </w:pPr>
            <w:r w:rsidRPr="00577B9A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(E) </w:t>
            </w:r>
            <w:r w:rsidRPr="00577B9A">
              <w:rPr>
                <w:rFonts w:cs="Flama-Light"/>
                <w:color w:val="000000"/>
                <w:sz w:val="21"/>
                <w:szCs w:val="21"/>
              </w:rPr>
              <w:t>O narrador é Vasco da Gama – conta a história ao rei de Melinde.</w:t>
            </w: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  <w:vAlign w:val="center"/>
          </w:tcPr>
          <w:p w:rsidR="00577B9A" w:rsidRPr="00572EB8" w:rsidRDefault="00577B9A" w:rsidP="002F5859">
            <w:pPr>
              <w:spacing w:before="20" w:after="20"/>
              <w:ind w:left="57" w:right="57"/>
              <w:jc w:val="center"/>
              <w:rPr>
                <w:sz w:val="21"/>
                <w:szCs w:val="21"/>
              </w:rPr>
            </w:pPr>
          </w:p>
        </w:tc>
      </w:tr>
    </w:tbl>
    <w:p w:rsidR="005349BC" w:rsidRPr="005349BC" w:rsidRDefault="005349BC" w:rsidP="00577B9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t xml:space="preserve">4. </w:t>
      </w:r>
      <w:r w:rsidRPr="005349BC">
        <w:rPr>
          <w:rFonts w:cs="Flama-Light"/>
          <w:color w:val="000000"/>
        </w:rPr>
        <w:t>Refere o comportamento de D. Pedro constante da primeira estância.</w:t>
      </w:r>
    </w:p>
    <w:p w:rsidR="005349BC" w:rsidRPr="005349BC" w:rsidRDefault="005349BC" w:rsidP="00577B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t xml:space="preserve">4.1 </w:t>
      </w:r>
      <w:r w:rsidRPr="005349BC">
        <w:rPr>
          <w:rFonts w:cs="Flama-Light"/>
          <w:color w:val="000000"/>
        </w:rPr>
        <w:t>Explicita o modo como o narrador o justifica.</w:t>
      </w:r>
    </w:p>
    <w:p w:rsidR="005349BC" w:rsidRPr="005349BC" w:rsidRDefault="005349BC" w:rsidP="00577B9A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t xml:space="preserve">5. </w:t>
      </w:r>
      <w:r w:rsidRPr="005349BC">
        <w:rPr>
          <w:rFonts w:cs="Flama-Light"/>
          <w:color w:val="000000"/>
        </w:rPr>
        <w:t>D. Afonso IV, «O velho pai sesudo», toma determinada decisão.</w:t>
      </w:r>
    </w:p>
    <w:p w:rsidR="005349BC" w:rsidRPr="005349BC" w:rsidRDefault="005349BC" w:rsidP="00577B9A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577B9A">
        <w:rPr>
          <w:rFonts w:cs="Flama-Bold"/>
          <w:b/>
          <w:bCs/>
          <w:color w:val="0082C8"/>
        </w:rPr>
        <w:t xml:space="preserve">5.1 </w:t>
      </w:r>
      <w:r w:rsidRPr="005349BC">
        <w:rPr>
          <w:rFonts w:cs="Flama-Light"/>
          <w:color w:val="000000"/>
        </w:rPr>
        <w:t>Indica-a.</w:t>
      </w:r>
    </w:p>
    <w:p w:rsidR="005349BC" w:rsidRPr="005349BC" w:rsidRDefault="005349BC" w:rsidP="00577B9A">
      <w:pPr>
        <w:spacing w:after="0" w:line="240" w:lineRule="auto"/>
        <w:rPr>
          <w:rFonts w:cs="Flama-Light"/>
          <w:color w:val="000000"/>
        </w:rPr>
      </w:pPr>
      <w:r w:rsidRPr="005349BC">
        <w:rPr>
          <w:rFonts w:cs="Flama-Light"/>
          <w:color w:val="000000"/>
        </w:rPr>
        <w:br w:type="page"/>
      </w:r>
    </w:p>
    <w:p w:rsidR="000B4E9C" w:rsidRPr="000B4E9C" w:rsidRDefault="000B4E9C" w:rsidP="003A632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B4E9C">
        <w:rPr>
          <w:rFonts w:cs="Flama-Bold"/>
          <w:b/>
          <w:bCs/>
          <w:color w:val="0082C8"/>
        </w:rPr>
        <w:lastRenderedPageBreak/>
        <w:t xml:space="preserve">5.2 </w:t>
      </w:r>
      <w:r w:rsidRPr="000B4E9C">
        <w:rPr>
          <w:rFonts w:cs="Flama-Light"/>
          <w:color w:val="000000"/>
        </w:rPr>
        <w:t>Explica que esperança tinha ele ao agir desse modo.</w:t>
      </w:r>
    </w:p>
    <w:p w:rsidR="000B4E9C" w:rsidRPr="000B4E9C" w:rsidRDefault="000B4E9C" w:rsidP="003A632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B4E9C">
        <w:rPr>
          <w:rFonts w:cs="Flama-Bold"/>
          <w:b/>
          <w:bCs/>
          <w:color w:val="0082C8"/>
        </w:rPr>
        <w:t xml:space="preserve">5.3 </w:t>
      </w:r>
      <w:r w:rsidRPr="000B4E9C">
        <w:rPr>
          <w:rFonts w:cs="Flama-Light"/>
          <w:color w:val="000000"/>
        </w:rPr>
        <w:t>Copia os versos que te permitiram responder à pergunta 5.2.</w:t>
      </w:r>
    </w:p>
    <w:p w:rsidR="000B4E9C" w:rsidRPr="000B4E9C" w:rsidRDefault="000B4E9C" w:rsidP="003A632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B4E9C">
        <w:rPr>
          <w:rFonts w:cs="Flama-Bold"/>
          <w:b/>
          <w:bCs/>
          <w:color w:val="0082C8"/>
        </w:rPr>
        <w:t xml:space="preserve">5.4 </w:t>
      </w:r>
      <w:r w:rsidRPr="00067024">
        <w:rPr>
          <w:rFonts w:cs="Flama-Light"/>
          <w:color w:val="000000"/>
          <w:spacing w:val="-2"/>
        </w:rPr>
        <w:t xml:space="preserve">Identifica a oração subordinada adverbial que apresenta o fim ou </w:t>
      </w:r>
      <w:proofErr w:type="spellStart"/>
      <w:r w:rsidRPr="00067024">
        <w:rPr>
          <w:rFonts w:cs="Flama-Light"/>
          <w:color w:val="000000"/>
          <w:spacing w:val="-2"/>
        </w:rPr>
        <w:t>objetivo</w:t>
      </w:r>
      <w:proofErr w:type="spellEnd"/>
      <w:r w:rsidRPr="00067024">
        <w:rPr>
          <w:rFonts w:cs="Flama-Light"/>
          <w:color w:val="000000"/>
          <w:spacing w:val="-2"/>
        </w:rPr>
        <w:t xml:space="preserve"> do assassinato</w:t>
      </w:r>
      <w:r>
        <w:rPr>
          <w:rFonts w:cs="Flama-Light"/>
          <w:color w:val="000000"/>
        </w:rPr>
        <w:t xml:space="preserve"> </w:t>
      </w:r>
      <w:r w:rsidRPr="000B4E9C">
        <w:rPr>
          <w:rFonts w:cs="Flama-Light"/>
          <w:color w:val="000000"/>
        </w:rPr>
        <w:t>de Dona Inês.</w:t>
      </w:r>
    </w:p>
    <w:p w:rsidR="000B4E9C" w:rsidRPr="000B4E9C" w:rsidRDefault="000B4E9C" w:rsidP="003A6322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0B4E9C">
        <w:rPr>
          <w:rFonts w:cs="Flama-Bold"/>
          <w:b/>
          <w:bCs/>
          <w:color w:val="0082C8"/>
        </w:rPr>
        <w:t xml:space="preserve">6. </w:t>
      </w:r>
      <w:r w:rsidRPr="000B4E9C">
        <w:rPr>
          <w:rFonts w:cs="Flama-Light"/>
          <w:color w:val="000000"/>
        </w:rPr>
        <w:t xml:space="preserve">Indica de que </w:t>
      </w:r>
      <w:proofErr w:type="gramStart"/>
      <w:r w:rsidRPr="000B4E9C">
        <w:rPr>
          <w:rFonts w:cs="Flama-Light"/>
          <w:color w:val="000000"/>
        </w:rPr>
        <w:t>sentimentos se apresenta possuído</w:t>
      </w:r>
      <w:proofErr w:type="gramEnd"/>
      <w:r w:rsidRPr="000B4E9C">
        <w:rPr>
          <w:rFonts w:cs="Flama-Light"/>
          <w:color w:val="000000"/>
        </w:rPr>
        <w:t xml:space="preserve"> o narrador quando fez a pergunta que</w:t>
      </w:r>
      <w:r>
        <w:rPr>
          <w:rFonts w:cs="Flama-Light"/>
          <w:color w:val="000000"/>
        </w:rPr>
        <w:t xml:space="preserve"> </w:t>
      </w:r>
      <w:r w:rsidRPr="000B4E9C">
        <w:rPr>
          <w:rFonts w:cs="Flama-Light"/>
          <w:color w:val="000000"/>
        </w:rPr>
        <w:t>ocupa os quatro últimos versos da segunda estância.</w:t>
      </w:r>
    </w:p>
    <w:p w:rsidR="000B4E9C" w:rsidRPr="000B4E9C" w:rsidRDefault="000B4E9C" w:rsidP="003A6322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0B4E9C">
        <w:rPr>
          <w:rFonts w:cs="Flama-Bold"/>
          <w:b/>
          <w:bCs/>
          <w:color w:val="0082C8"/>
        </w:rPr>
        <w:t xml:space="preserve">7. </w:t>
      </w:r>
      <w:r w:rsidRPr="000B4E9C">
        <w:rPr>
          <w:rFonts w:cs="Flama-Light"/>
          <w:color w:val="000000"/>
        </w:rPr>
        <w:t>Identifica na segunda estância:</w:t>
      </w:r>
    </w:p>
    <w:p w:rsidR="000B4E9C" w:rsidRPr="000B4E9C" w:rsidRDefault="000B4E9C" w:rsidP="003A632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B4E9C">
        <w:rPr>
          <w:rFonts w:cs="Flama-Bold"/>
          <w:b/>
          <w:bCs/>
          <w:color w:val="0082C8"/>
        </w:rPr>
        <w:t xml:space="preserve">7.1 </w:t>
      </w:r>
      <w:proofErr w:type="gramStart"/>
      <w:r w:rsidRPr="000B4E9C">
        <w:rPr>
          <w:rFonts w:cs="Flama-Light"/>
          <w:color w:val="000000"/>
        </w:rPr>
        <w:t>um</w:t>
      </w:r>
      <w:proofErr w:type="gramEnd"/>
      <w:r w:rsidRPr="000B4E9C">
        <w:rPr>
          <w:rFonts w:cs="Flama-Light"/>
          <w:color w:val="000000"/>
        </w:rPr>
        <w:t xml:space="preserve"> eufemismo.</w:t>
      </w:r>
    </w:p>
    <w:p w:rsidR="000B4E9C" w:rsidRPr="000B4E9C" w:rsidRDefault="000B4E9C" w:rsidP="003A632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B4E9C">
        <w:rPr>
          <w:rFonts w:cs="Flama-Bold"/>
          <w:b/>
          <w:bCs/>
          <w:color w:val="0082C8"/>
        </w:rPr>
        <w:t xml:space="preserve">7.2 </w:t>
      </w:r>
      <w:proofErr w:type="gramStart"/>
      <w:r w:rsidRPr="000B4E9C">
        <w:rPr>
          <w:rFonts w:cs="Flama-Light"/>
          <w:color w:val="000000"/>
        </w:rPr>
        <w:t>uma</w:t>
      </w:r>
      <w:proofErr w:type="gramEnd"/>
      <w:r w:rsidRPr="000B4E9C">
        <w:rPr>
          <w:rFonts w:cs="Flama-Light"/>
          <w:color w:val="000000"/>
        </w:rPr>
        <w:t xml:space="preserve"> metáfora.</w:t>
      </w:r>
    </w:p>
    <w:p w:rsidR="000B4E9C" w:rsidRPr="000B4E9C" w:rsidRDefault="000B4E9C" w:rsidP="003A632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B4E9C">
        <w:rPr>
          <w:rFonts w:cs="Flama-Bold"/>
          <w:b/>
          <w:bCs/>
          <w:color w:val="0082C8"/>
        </w:rPr>
        <w:t xml:space="preserve">7.3 </w:t>
      </w:r>
      <w:proofErr w:type="gramStart"/>
      <w:r w:rsidRPr="000B4E9C">
        <w:rPr>
          <w:rFonts w:cs="Flama-Light"/>
          <w:color w:val="000000"/>
        </w:rPr>
        <w:t>um</w:t>
      </w:r>
      <w:proofErr w:type="gramEnd"/>
      <w:r w:rsidRPr="000B4E9C">
        <w:rPr>
          <w:rFonts w:cs="Flama-Light"/>
          <w:color w:val="000000"/>
        </w:rPr>
        <w:t xml:space="preserve"> pleonasmo.</w:t>
      </w:r>
    </w:p>
    <w:p w:rsidR="000B4E9C" w:rsidRPr="003A6322" w:rsidRDefault="000B4E9C" w:rsidP="001D5392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3A6322">
        <w:rPr>
          <w:rFonts w:ascii="Times New Roman" w:hAnsi="Times New Roman" w:cs="Times New Roman"/>
          <w:b/>
          <w:color w:val="0082C8"/>
          <w:sz w:val="28"/>
          <w:szCs w:val="24"/>
        </w:rPr>
        <w:t>Parte C</w:t>
      </w:r>
    </w:p>
    <w:p w:rsidR="000B4E9C" w:rsidRPr="000B4E9C" w:rsidRDefault="000B4E9C" w:rsidP="003A6322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0B4E9C">
        <w:rPr>
          <w:rFonts w:cs="Flama-Light"/>
          <w:color w:val="000000"/>
        </w:rPr>
        <w:t>Escreve um texto no qual digas o que terias feito se fosses, tal como Pero Coelho,</w:t>
      </w:r>
      <w:r>
        <w:rPr>
          <w:rFonts w:cs="Flama-Light"/>
          <w:color w:val="000000"/>
        </w:rPr>
        <w:t xml:space="preserve"> </w:t>
      </w:r>
      <w:r w:rsidRPr="000B4E9C">
        <w:rPr>
          <w:rFonts w:cs="Flama-Light"/>
          <w:color w:val="000000"/>
        </w:rPr>
        <w:t>cons</w:t>
      </w:r>
      <w:r w:rsidRPr="000B4E9C">
        <w:rPr>
          <w:rFonts w:cs="Flama-Light"/>
          <w:color w:val="000000"/>
        </w:rPr>
        <w:t>e</w:t>
      </w:r>
      <w:r w:rsidRPr="000B4E9C">
        <w:rPr>
          <w:rFonts w:cs="Flama-Light"/>
          <w:color w:val="000000"/>
        </w:rPr>
        <w:t>lheiro de D. Afonso IV e ele te solicitasse conselho a respeito de Inês de Castro.</w:t>
      </w:r>
      <w:r>
        <w:rPr>
          <w:rFonts w:cs="Flama-Light"/>
          <w:color w:val="000000"/>
        </w:rPr>
        <w:t xml:space="preserve"> </w:t>
      </w:r>
      <w:r w:rsidRPr="000B4E9C">
        <w:rPr>
          <w:rFonts w:cs="Flama-Light"/>
          <w:color w:val="000000"/>
        </w:rPr>
        <w:t xml:space="preserve">Apresenta </w:t>
      </w:r>
      <w:r w:rsidR="003A6322">
        <w:rPr>
          <w:rFonts w:cs="Flama-Light"/>
          <w:color w:val="000000"/>
        </w:rPr>
        <w:br/>
      </w:r>
      <w:proofErr w:type="gramStart"/>
      <w:r w:rsidRPr="000B4E9C">
        <w:rPr>
          <w:rFonts w:cs="Flama-Light"/>
          <w:color w:val="000000"/>
        </w:rPr>
        <w:t>razões</w:t>
      </w:r>
      <w:proofErr w:type="gramEnd"/>
      <w:r w:rsidRPr="000B4E9C">
        <w:rPr>
          <w:rFonts w:cs="Flama-Light"/>
          <w:color w:val="000000"/>
        </w:rPr>
        <w:t xml:space="preserve"> válidas que apoiem as tuas opiniões.</w:t>
      </w:r>
    </w:p>
    <w:p w:rsidR="000B4E9C" w:rsidRPr="000B4E9C" w:rsidRDefault="000B4E9C" w:rsidP="003A6322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0B4E9C">
        <w:rPr>
          <w:rFonts w:cs="Flama-Light"/>
          <w:color w:val="000000"/>
        </w:rPr>
        <w:t>O teu texto, que deve ter no mínimo 70 palavras e no máximo 120, deverá apresentar</w:t>
      </w:r>
      <w:r w:rsidR="003A6322">
        <w:rPr>
          <w:rFonts w:ascii="MS Gothic" w:eastAsia="MS Gothic" w:hAnsi="MS Gothic" w:cs="MS Gothic"/>
          <w:color w:val="000000"/>
        </w:rPr>
        <w:t>-</w:t>
      </w:r>
      <w:r w:rsidRPr="000B4E9C">
        <w:rPr>
          <w:rFonts w:cs="Flama-Light"/>
          <w:color w:val="000000"/>
        </w:rPr>
        <w:t>se</w:t>
      </w:r>
      <w:r>
        <w:rPr>
          <w:rFonts w:cs="Flama-Light"/>
          <w:color w:val="000000"/>
        </w:rPr>
        <w:t xml:space="preserve"> </w:t>
      </w:r>
      <w:r w:rsidRPr="000B4E9C">
        <w:rPr>
          <w:rFonts w:cs="Flama-Light"/>
          <w:color w:val="000000"/>
        </w:rPr>
        <w:t>estruturado nas três partes habituais.</w:t>
      </w:r>
    </w:p>
    <w:p w:rsidR="000B4E9C" w:rsidRPr="003A6322" w:rsidRDefault="000B4E9C" w:rsidP="001D5392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3A6322">
        <w:rPr>
          <w:rFonts w:ascii="Times New Roman" w:hAnsi="Times New Roman" w:cs="Times New Roman"/>
          <w:b/>
          <w:color w:val="000000"/>
          <w:sz w:val="28"/>
          <w:szCs w:val="24"/>
        </w:rPr>
        <w:t>Grupo II</w:t>
      </w:r>
    </w:p>
    <w:p w:rsidR="00812786" w:rsidRPr="000B4E9C" w:rsidRDefault="000B4E9C" w:rsidP="003A6322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0B4E9C">
        <w:rPr>
          <w:rFonts w:cs="Flama-Bold"/>
          <w:b/>
          <w:bCs/>
          <w:color w:val="0082C8"/>
        </w:rPr>
        <w:t xml:space="preserve">1. </w:t>
      </w:r>
      <w:r w:rsidRPr="000B4E9C">
        <w:rPr>
          <w:rFonts w:cs="Flama-Light"/>
          <w:color w:val="000000"/>
        </w:rPr>
        <w:t>Faz corresponder ambas as colunas de modo a obteres afirmações verdadeiras. Copia</w:t>
      </w:r>
      <w:r>
        <w:rPr>
          <w:rFonts w:cs="Flama-Light"/>
          <w:color w:val="000000"/>
        </w:rPr>
        <w:t xml:space="preserve"> </w:t>
      </w:r>
      <w:r w:rsidRPr="000B4E9C">
        <w:rPr>
          <w:rFonts w:cs="Flama-Light"/>
          <w:color w:val="000000"/>
        </w:rPr>
        <w:t>para a folha da prova o número de cada afirmação iniciada na coluna da esquerda e a</w:t>
      </w:r>
      <w:r>
        <w:rPr>
          <w:rFonts w:cs="Flama-Light"/>
          <w:color w:val="000000"/>
        </w:rPr>
        <w:t xml:space="preserve"> </w:t>
      </w:r>
      <w:r w:rsidRPr="000B4E9C">
        <w:rPr>
          <w:rFonts w:cs="Flama-Light"/>
          <w:color w:val="000000"/>
        </w:rPr>
        <w:t>alínea que lhe corresponde na coluna da direita.</w:t>
      </w:r>
    </w:p>
    <w:tbl>
      <w:tblPr>
        <w:tblStyle w:val="TableGrid"/>
        <w:tblW w:w="0" w:type="auto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6"/>
        <w:gridCol w:w="284"/>
        <w:gridCol w:w="1780"/>
      </w:tblGrid>
      <w:tr w:rsidR="000B4E9C" w:rsidRPr="00647E88" w:rsidTr="003A6322">
        <w:tc>
          <w:tcPr>
            <w:tcW w:w="6146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0B4E9C" w:rsidRPr="00733031" w:rsidRDefault="000B4E9C" w:rsidP="002F5859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  <w:r w:rsidRPr="00733031">
              <w:rPr>
                <w:rFonts w:cs="Flama-Bold"/>
                <w:b/>
                <w:bCs/>
                <w:color w:val="FFFFFF" w:themeColor="background1"/>
                <w:szCs w:val="21"/>
              </w:rPr>
              <w:t>A</w:t>
            </w:r>
          </w:p>
        </w:tc>
        <w:tc>
          <w:tcPr>
            <w:tcW w:w="284" w:type="dxa"/>
            <w:tcBorders>
              <w:left w:val="single" w:sz="8" w:space="0" w:color="0082C8"/>
              <w:right w:val="single" w:sz="8" w:space="0" w:color="0082C8"/>
            </w:tcBorders>
            <w:vAlign w:val="center"/>
          </w:tcPr>
          <w:p w:rsidR="000B4E9C" w:rsidRPr="00733031" w:rsidRDefault="000B4E9C" w:rsidP="002F5859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0B4E9C" w:rsidRPr="00733031" w:rsidRDefault="000B4E9C" w:rsidP="002F5859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  <w:r w:rsidRPr="00733031">
              <w:rPr>
                <w:rFonts w:cs="Flama-Bold"/>
                <w:b/>
                <w:bCs/>
                <w:color w:val="FFFFFF" w:themeColor="background1"/>
                <w:szCs w:val="21"/>
              </w:rPr>
              <w:t>B</w:t>
            </w:r>
          </w:p>
        </w:tc>
      </w:tr>
      <w:tr w:rsidR="000B4E9C" w:rsidRPr="00647E88" w:rsidTr="003A6322">
        <w:tc>
          <w:tcPr>
            <w:tcW w:w="6146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0B4E9C" w:rsidRPr="003A6322" w:rsidRDefault="003A6322" w:rsidP="003A6322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1.1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3A6322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 do grupo adverbial sublinhado na frase 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Coloquei 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  <w:u w:val="single"/>
              </w:rPr>
              <w:t>acolá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 Os Lusíadas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é </w:t>
            </w:r>
            <w:proofErr w:type="gramStart"/>
            <w:r w:rsidRPr="003A6322">
              <w:rPr>
                <w:rFonts w:cs="Flama-Light"/>
                <w:color w:val="000000"/>
                <w:sz w:val="21"/>
                <w:szCs w:val="21"/>
              </w:rPr>
              <w:t>de</w:t>
            </w:r>
            <w:proofErr w:type="gramEnd"/>
          </w:p>
        </w:tc>
        <w:tc>
          <w:tcPr>
            <w:tcW w:w="284" w:type="dxa"/>
            <w:tcBorders>
              <w:left w:val="single" w:sz="8" w:space="0" w:color="C1D6D7"/>
              <w:right w:val="single" w:sz="8" w:space="0" w:color="C1D6D7"/>
            </w:tcBorders>
          </w:tcPr>
          <w:p w:rsidR="000B4E9C" w:rsidRPr="003A6322" w:rsidRDefault="000B4E9C" w:rsidP="002F5859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0B4E9C" w:rsidRPr="003A6322" w:rsidRDefault="003A6322" w:rsidP="002F5859">
            <w:pPr>
              <w:spacing w:before="20" w:after="20"/>
              <w:ind w:left="348" w:right="57" w:hanging="291"/>
              <w:rPr>
                <w:sz w:val="21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(A)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>sujeito.</w:t>
            </w:r>
          </w:p>
        </w:tc>
      </w:tr>
      <w:tr w:rsidR="000B4E9C" w:rsidRPr="00647E88" w:rsidTr="003A6322">
        <w:tc>
          <w:tcPr>
            <w:tcW w:w="6146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0B4E9C" w:rsidRPr="003A6322" w:rsidRDefault="003A6322" w:rsidP="003A6322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1.2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3A6322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 do grupo nominal sublinhado na frase 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Comprei uma nova edição de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Os Lusíadas 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– disse 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  <w:u w:val="single"/>
              </w:rPr>
              <w:t>o Pedro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 ontem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é </w:t>
            </w:r>
            <w:proofErr w:type="gramStart"/>
            <w:r w:rsidRPr="003A6322">
              <w:rPr>
                <w:rFonts w:cs="Flama-Light"/>
                <w:color w:val="000000"/>
                <w:sz w:val="21"/>
                <w:szCs w:val="21"/>
              </w:rPr>
              <w:t>de</w:t>
            </w:r>
            <w:proofErr w:type="gramEnd"/>
          </w:p>
        </w:tc>
        <w:tc>
          <w:tcPr>
            <w:tcW w:w="284" w:type="dxa"/>
            <w:tcBorders>
              <w:left w:val="single" w:sz="8" w:space="0" w:color="C1D6D7"/>
              <w:right w:val="single" w:sz="8" w:space="0" w:color="C1D6D7"/>
            </w:tcBorders>
          </w:tcPr>
          <w:p w:rsidR="000B4E9C" w:rsidRPr="003A6322" w:rsidRDefault="000B4E9C" w:rsidP="002F5859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0B4E9C" w:rsidRPr="003A6322" w:rsidRDefault="003A6322" w:rsidP="002F5859">
            <w:pPr>
              <w:spacing w:before="20" w:after="20"/>
              <w:ind w:left="348" w:right="57" w:hanging="291"/>
              <w:rPr>
                <w:sz w:val="21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(B)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complemento </w:t>
            </w:r>
            <w:proofErr w:type="spellStart"/>
            <w:r w:rsidRPr="003A6322">
              <w:rPr>
                <w:rFonts w:cs="Flama-Light"/>
                <w:color w:val="000000"/>
                <w:sz w:val="21"/>
                <w:szCs w:val="21"/>
              </w:rPr>
              <w:t>indireto</w:t>
            </w:r>
            <w:proofErr w:type="spellEnd"/>
            <w:r w:rsidRPr="003A6322">
              <w:rPr>
                <w:rFonts w:cs="Flama-Light"/>
                <w:color w:val="000000"/>
                <w:sz w:val="21"/>
                <w:szCs w:val="21"/>
              </w:rPr>
              <w:t>.</w:t>
            </w:r>
          </w:p>
        </w:tc>
      </w:tr>
      <w:tr w:rsidR="000B4E9C" w:rsidRPr="00647E88" w:rsidTr="003A6322">
        <w:tc>
          <w:tcPr>
            <w:tcW w:w="6146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0B4E9C" w:rsidRPr="003A6322" w:rsidRDefault="003A6322" w:rsidP="003A6322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1.3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3A6322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 da palavra sublinhada na frase 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Ele ofereceu-te um exemplar de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Os Lusíadas é </w:t>
            </w:r>
            <w:proofErr w:type="gramStart"/>
            <w:r w:rsidRPr="003A6322">
              <w:rPr>
                <w:rFonts w:cs="Flama-Light"/>
                <w:color w:val="000000"/>
                <w:sz w:val="21"/>
                <w:szCs w:val="21"/>
              </w:rPr>
              <w:t>de</w:t>
            </w:r>
            <w:proofErr w:type="gramEnd"/>
          </w:p>
        </w:tc>
        <w:tc>
          <w:tcPr>
            <w:tcW w:w="284" w:type="dxa"/>
            <w:tcBorders>
              <w:left w:val="single" w:sz="8" w:space="0" w:color="C1D6D7"/>
              <w:right w:val="single" w:sz="8" w:space="0" w:color="C1D6D7"/>
            </w:tcBorders>
          </w:tcPr>
          <w:p w:rsidR="000B4E9C" w:rsidRPr="003A6322" w:rsidRDefault="000B4E9C" w:rsidP="002F5859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0B4E9C" w:rsidRPr="003A6322" w:rsidRDefault="003A6322" w:rsidP="002F5859">
            <w:pPr>
              <w:spacing w:before="20" w:after="20"/>
              <w:ind w:left="348" w:right="57" w:hanging="291"/>
              <w:rPr>
                <w:sz w:val="21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(C)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complemento </w:t>
            </w:r>
            <w:proofErr w:type="spellStart"/>
            <w:r w:rsidRPr="003A6322">
              <w:rPr>
                <w:rFonts w:cs="Flama-Light"/>
                <w:color w:val="000000"/>
                <w:sz w:val="21"/>
                <w:szCs w:val="21"/>
              </w:rPr>
              <w:t>direto</w:t>
            </w:r>
            <w:proofErr w:type="spellEnd"/>
            <w:r w:rsidRPr="003A6322">
              <w:rPr>
                <w:rFonts w:cs="Flama-Light"/>
                <w:color w:val="000000"/>
                <w:sz w:val="21"/>
                <w:szCs w:val="21"/>
              </w:rPr>
              <w:t>.</w:t>
            </w:r>
          </w:p>
        </w:tc>
      </w:tr>
      <w:tr w:rsidR="000B4E9C" w:rsidRPr="00647E88" w:rsidTr="003A6322">
        <w:tc>
          <w:tcPr>
            <w:tcW w:w="6146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0B4E9C" w:rsidRPr="0044600E" w:rsidRDefault="003A6322" w:rsidP="003A6322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0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1.4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3A6322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 da palavra sublinhada na frase 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Ele viu-te a ler </w:t>
            </w:r>
            <w:r>
              <w:rPr>
                <w:rFonts w:cs="Flama-LightItalic"/>
                <w:i/>
                <w:iCs/>
                <w:color w:val="000000"/>
                <w:sz w:val="21"/>
                <w:szCs w:val="21"/>
              </w:rPr>
              <w:br/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Os Lusíadas é </w:t>
            </w:r>
            <w:proofErr w:type="gramStart"/>
            <w:r w:rsidRPr="003A6322">
              <w:rPr>
                <w:rFonts w:cs="Flama-Light"/>
                <w:color w:val="000000"/>
                <w:sz w:val="21"/>
                <w:szCs w:val="21"/>
              </w:rPr>
              <w:t>de</w:t>
            </w:r>
            <w:proofErr w:type="gramEnd"/>
          </w:p>
        </w:tc>
        <w:tc>
          <w:tcPr>
            <w:tcW w:w="284" w:type="dxa"/>
            <w:tcBorders>
              <w:left w:val="single" w:sz="8" w:space="0" w:color="C1D6D7"/>
              <w:right w:val="single" w:sz="8" w:space="0" w:color="C1D6D7"/>
            </w:tcBorders>
          </w:tcPr>
          <w:p w:rsidR="000B4E9C" w:rsidRPr="0044600E" w:rsidRDefault="000B4E9C" w:rsidP="002F5859">
            <w:pPr>
              <w:spacing w:before="20" w:after="20"/>
              <w:ind w:left="57" w:right="57"/>
              <w:rPr>
                <w:sz w:val="20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0B4E9C" w:rsidRPr="0044600E" w:rsidRDefault="003A6322" w:rsidP="002F5859">
            <w:pPr>
              <w:spacing w:before="20" w:after="20"/>
              <w:ind w:left="348" w:right="57" w:hanging="291"/>
              <w:rPr>
                <w:sz w:val="20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(D)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>predicativo do sujeito.</w:t>
            </w:r>
          </w:p>
        </w:tc>
      </w:tr>
      <w:tr w:rsidR="003A6322" w:rsidRPr="00647E88" w:rsidTr="003A6322">
        <w:tc>
          <w:tcPr>
            <w:tcW w:w="6146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3A6322" w:rsidRPr="003A6322" w:rsidRDefault="003A6322" w:rsidP="003A6322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pacing w:val="-4"/>
                <w:sz w:val="20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pacing w:val="-4"/>
                <w:sz w:val="21"/>
                <w:szCs w:val="21"/>
              </w:rPr>
              <w:t xml:space="preserve">1.5 </w:t>
            </w:r>
            <w:r w:rsidRPr="003A6322">
              <w:rPr>
                <w:rFonts w:cs="Flama-Light"/>
                <w:color w:val="000000"/>
                <w:spacing w:val="-4"/>
                <w:sz w:val="21"/>
                <w:szCs w:val="21"/>
              </w:rPr>
              <w:t xml:space="preserve">A função </w:t>
            </w:r>
            <w:proofErr w:type="spellStart"/>
            <w:r w:rsidRPr="003A6322">
              <w:rPr>
                <w:rFonts w:cs="Flama-Light"/>
                <w:color w:val="000000"/>
                <w:spacing w:val="-4"/>
                <w:sz w:val="21"/>
                <w:szCs w:val="21"/>
              </w:rPr>
              <w:t>sintática</w:t>
            </w:r>
            <w:proofErr w:type="spellEnd"/>
            <w:r w:rsidRPr="003A6322">
              <w:rPr>
                <w:rFonts w:cs="Flama-Light"/>
                <w:color w:val="000000"/>
                <w:spacing w:val="-4"/>
                <w:sz w:val="21"/>
                <w:szCs w:val="21"/>
              </w:rPr>
              <w:t xml:space="preserve"> do grupo </w:t>
            </w:r>
            <w:proofErr w:type="spellStart"/>
            <w:r w:rsidRPr="003A6322">
              <w:rPr>
                <w:rFonts w:cs="Flama-Light"/>
                <w:color w:val="000000"/>
                <w:spacing w:val="-4"/>
                <w:sz w:val="21"/>
                <w:szCs w:val="21"/>
              </w:rPr>
              <w:t>adjetival</w:t>
            </w:r>
            <w:proofErr w:type="spellEnd"/>
            <w:r w:rsidRPr="003A6322">
              <w:rPr>
                <w:rFonts w:cs="Flama-Light"/>
                <w:color w:val="000000"/>
                <w:spacing w:val="-4"/>
                <w:sz w:val="21"/>
                <w:szCs w:val="21"/>
              </w:rPr>
              <w:t xml:space="preserve"> sublinhado na frase </w:t>
            </w:r>
            <w:r w:rsidRPr="003A6322">
              <w:rPr>
                <w:rFonts w:cs="Flama-LightItalic"/>
                <w:i/>
                <w:iCs/>
                <w:color w:val="000000"/>
                <w:spacing w:val="-4"/>
                <w:sz w:val="21"/>
                <w:szCs w:val="21"/>
              </w:rPr>
              <w:t xml:space="preserve">A </w:t>
            </w:r>
            <w:proofErr w:type="spellStart"/>
            <w:r w:rsidRPr="003A6322">
              <w:rPr>
                <w:rFonts w:cs="Flama-LightItalic"/>
                <w:i/>
                <w:iCs/>
                <w:color w:val="000000"/>
                <w:spacing w:val="-4"/>
                <w:sz w:val="21"/>
                <w:szCs w:val="21"/>
              </w:rPr>
              <w:t>atualidade</w:t>
            </w:r>
            <w:proofErr w:type="spellEnd"/>
            <w:r w:rsidRPr="003A6322">
              <w:rPr>
                <w:rFonts w:cs="Flama-LightItalic"/>
                <w:i/>
                <w:iCs/>
                <w:color w:val="000000"/>
                <w:spacing w:val="-4"/>
                <w:sz w:val="21"/>
                <w:szCs w:val="21"/>
              </w:rPr>
              <w:t xml:space="preserve"> de muitos versos de </w:t>
            </w:r>
            <w:r w:rsidRPr="003A6322">
              <w:rPr>
                <w:rFonts w:cs="Flama-Light"/>
                <w:color w:val="000000"/>
                <w:spacing w:val="-4"/>
                <w:sz w:val="21"/>
                <w:szCs w:val="21"/>
              </w:rPr>
              <w:t xml:space="preserve">Os Lusíadas </w:t>
            </w:r>
            <w:r w:rsidRPr="003A6322">
              <w:rPr>
                <w:rFonts w:cs="Flama-LightItalic"/>
                <w:i/>
                <w:iCs/>
                <w:color w:val="000000"/>
                <w:spacing w:val="-4"/>
                <w:sz w:val="21"/>
                <w:szCs w:val="21"/>
              </w:rPr>
              <w:t xml:space="preserve">permanece </w:t>
            </w:r>
            <w:r w:rsidRPr="003A6322">
              <w:rPr>
                <w:rFonts w:cs="Flama-LightItalic"/>
                <w:i/>
                <w:iCs/>
                <w:color w:val="000000"/>
                <w:spacing w:val="-4"/>
                <w:sz w:val="21"/>
                <w:szCs w:val="21"/>
                <w:u w:val="single"/>
              </w:rPr>
              <w:t>inatacável</w:t>
            </w:r>
            <w:r w:rsidRPr="003A6322">
              <w:rPr>
                <w:rFonts w:cs="Flama-LightItalic"/>
                <w:i/>
                <w:iCs/>
                <w:color w:val="000000"/>
                <w:spacing w:val="-4"/>
                <w:sz w:val="21"/>
                <w:szCs w:val="21"/>
              </w:rPr>
              <w:t xml:space="preserve"> </w:t>
            </w:r>
            <w:r w:rsidRPr="003A6322">
              <w:rPr>
                <w:rFonts w:cs="Flama-Light"/>
                <w:color w:val="000000"/>
                <w:spacing w:val="-4"/>
                <w:sz w:val="21"/>
                <w:szCs w:val="21"/>
              </w:rPr>
              <w:t xml:space="preserve">é </w:t>
            </w:r>
            <w:proofErr w:type="gramStart"/>
            <w:r w:rsidRPr="003A6322">
              <w:rPr>
                <w:rFonts w:cs="Flama-Light"/>
                <w:color w:val="000000"/>
                <w:spacing w:val="-4"/>
                <w:sz w:val="21"/>
                <w:szCs w:val="21"/>
              </w:rPr>
              <w:t>de</w:t>
            </w:r>
            <w:proofErr w:type="gramEnd"/>
          </w:p>
        </w:tc>
        <w:tc>
          <w:tcPr>
            <w:tcW w:w="284" w:type="dxa"/>
            <w:tcBorders>
              <w:left w:val="single" w:sz="8" w:space="0" w:color="C1D6D7"/>
              <w:right w:val="single" w:sz="8" w:space="0" w:color="C1D6D7"/>
            </w:tcBorders>
          </w:tcPr>
          <w:p w:rsidR="003A6322" w:rsidRPr="0044600E" w:rsidRDefault="003A6322" w:rsidP="002F5859">
            <w:pPr>
              <w:spacing w:before="20" w:after="20"/>
              <w:ind w:left="57" w:right="57"/>
              <w:rPr>
                <w:sz w:val="20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3A6322" w:rsidRPr="0044600E" w:rsidRDefault="003A6322" w:rsidP="002F5859">
            <w:pPr>
              <w:spacing w:before="20" w:after="20"/>
              <w:ind w:left="348" w:right="57" w:hanging="291"/>
              <w:rPr>
                <w:sz w:val="20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(E)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>complemento oblíquo.</w:t>
            </w:r>
          </w:p>
        </w:tc>
      </w:tr>
      <w:tr w:rsidR="003A6322" w:rsidRPr="00647E88" w:rsidTr="003A6322">
        <w:tc>
          <w:tcPr>
            <w:tcW w:w="6146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3A6322" w:rsidRPr="0044600E" w:rsidRDefault="003A6322" w:rsidP="003A6322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0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1.6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A função </w:t>
            </w:r>
            <w:proofErr w:type="spellStart"/>
            <w:r w:rsidRPr="003A6322">
              <w:rPr>
                <w:rFonts w:cs="Flama-Light"/>
                <w:color w:val="000000"/>
                <w:sz w:val="21"/>
                <w:szCs w:val="21"/>
              </w:rPr>
              <w:t>sintática</w:t>
            </w:r>
            <w:proofErr w:type="spellEnd"/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 da oração subordinada </w:t>
            </w:r>
            <w:proofErr w:type="spellStart"/>
            <w:r w:rsidRPr="003A6322">
              <w:rPr>
                <w:rFonts w:cs="Flama-Light"/>
                <w:color w:val="000000"/>
                <w:sz w:val="21"/>
                <w:szCs w:val="21"/>
              </w:rPr>
              <w:t>adjetiva</w:t>
            </w:r>
            <w:proofErr w:type="spellEnd"/>
            <w:r w:rsidRPr="003A6322">
              <w:rPr>
                <w:rFonts w:cs="Flama-Light"/>
                <w:color w:val="000000"/>
                <w:sz w:val="21"/>
                <w:szCs w:val="21"/>
              </w:rPr>
              <w:t xml:space="preserve"> relativa </w:t>
            </w:r>
            <w:r>
              <w:rPr>
                <w:rFonts w:cs="Flama-Light"/>
                <w:color w:val="000000"/>
                <w:sz w:val="21"/>
                <w:szCs w:val="21"/>
              </w:rPr>
              <w:br/>
            </w:r>
            <w:proofErr w:type="gramStart"/>
            <w:r w:rsidRPr="003A6322">
              <w:rPr>
                <w:rFonts w:cs="Flama-Light"/>
                <w:color w:val="000000"/>
                <w:spacing w:val="-2"/>
                <w:sz w:val="21"/>
                <w:szCs w:val="21"/>
              </w:rPr>
              <w:t>explicativa</w:t>
            </w:r>
            <w:proofErr w:type="gramEnd"/>
            <w:r w:rsidRPr="003A6322">
              <w:rPr>
                <w:rFonts w:cs="Flama-Light"/>
                <w:color w:val="000000"/>
                <w:spacing w:val="-2"/>
                <w:sz w:val="21"/>
                <w:szCs w:val="21"/>
              </w:rPr>
              <w:t xml:space="preserve"> sublinhada na frase </w:t>
            </w:r>
            <w:r w:rsidRPr="003A6322">
              <w:rPr>
                <w:rFonts w:cs="Flama-LightItalic"/>
                <w:i/>
                <w:iCs/>
                <w:color w:val="000000"/>
                <w:spacing w:val="-2"/>
                <w:sz w:val="21"/>
                <w:szCs w:val="21"/>
              </w:rPr>
              <w:t xml:space="preserve">Camões, </w:t>
            </w:r>
            <w:r w:rsidRPr="003A6322">
              <w:rPr>
                <w:rFonts w:cs="Flama-LightItalic"/>
                <w:i/>
                <w:iCs/>
                <w:color w:val="000000"/>
                <w:spacing w:val="-2"/>
                <w:sz w:val="21"/>
                <w:szCs w:val="21"/>
                <w:u w:val="single"/>
              </w:rPr>
              <w:t>que foi um grande escritor</w:t>
            </w:r>
            <w:r w:rsidRPr="003A6322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, viveu no século XVI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>é de</w:t>
            </w:r>
          </w:p>
        </w:tc>
        <w:tc>
          <w:tcPr>
            <w:tcW w:w="284" w:type="dxa"/>
            <w:tcBorders>
              <w:left w:val="single" w:sz="8" w:space="0" w:color="C1D6D7"/>
              <w:right w:val="single" w:sz="8" w:space="0" w:color="C1D6D7"/>
            </w:tcBorders>
          </w:tcPr>
          <w:p w:rsidR="003A6322" w:rsidRPr="0044600E" w:rsidRDefault="003A6322" w:rsidP="002F5859">
            <w:pPr>
              <w:spacing w:before="20" w:after="20"/>
              <w:ind w:left="57" w:right="57"/>
              <w:rPr>
                <w:sz w:val="20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3A6322" w:rsidRPr="0044600E" w:rsidRDefault="003A6322" w:rsidP="002F5859">
            <w:pPr>
              <w:spacing w:before="20" w:after="20"/>
              <w:ind w:left="348" w:right="57" w:hanging="291"/>
              <w:rPr>
                <w:sz w:val="20"/>
                <w:szCs w:val="21"/>
              </w:rPr>
            </w:pPr>
            <w:r w:rsidRPr="003A6322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(F) </w:t>
            </w:r>
            <w:r w:rsidRPr="003A6322">
              <w:rPr>
                <w:rFonts w:cs="Flama-Light"/>
                <w:color w:val="000000"/>
                <w:sz w:val="21"/>
                <w:szCs w:val="21"/>
              </w:rPr>
              <w:t>modificador de nome apositivo</w:t>
            </w:r>
          </w:p>
        </w:tc>
      </w:tr>
    </w:tbl>
    <w:p w:rsidR="000B4E9C" w:rsidRPr="000B4E9C" w:rsidRDefault="000B4E9C" w:rsidP="003A6322">
      <w:pPr>
        <w:spacing w:after="0" w:line="240" w:lineRule="auto"/>
        <w:rPr>
          <w:rFonts w:cs="Flama-Light"/>
          <w:color w:val="000000"/>
        </w:rPr>
      </w:pPr>
      <w:r w:rsidRPr="000B4E9C">
        <w:rPr>
          <w:rFonts w:cs="Flama-Light"/>
          <w:color w:val="000000"/>
        </w:rPr>
        <w:br w:type="page"/>
      </w:r>
    </w:p>
    <w:p w:rsidR="001D5392" w:rsidRPr="001D5392" w:rsidRDefault="001D5392" w:rsidP="001D5392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1D5392">
        <w:rPr>
          <w:rFonts w:cs="Flama-Bold"/>
          <w:b/>
          <w:bCs/>
          <w:color w:val="0082C8"/>
        </w:rPr>
        <w:lastRenderedPageBreak/>
        <w:t xml:space="preserve">2. </w:t>
      </w:r>
      <w:r w:rsidRPr="001D5392">
        <w:rPr>
          <w:rFonts w:cs="Flama-Light"/>
          <w:color w:val="000000"/>
        </w:rPr>
        <w:t xml:space="preserve">Reescreve a frase </w:t>
      </w:r>
      <w:r w:rsidRPr="001D5392">
        <w:rPr>
          <w:rFonts w:cs="Flama-LightItalic"/>
          <w:i/>
          <w:iCs/>
          <w:color w:val="000000"/>
        </w:rPr>
        <w:t>Provavelmente, esses sonetos terão sido escritos por Luís de Camões</w:t>
      </w:r>
      <w:r>
        <w:rPr>
          <w:rFonts w:cs="Flama-LightItalic"/>
          <w:i/>
          <w:iCs/>
          <w:color w:val="000000"/>
        </w:rPr>
        <w:t xml:space="preserve"> </w:t>
      </w:r>
      <w:r w:rsidRPr="001D5392">
        <w:rPr>
          <w:rFonts w:cs="Flama-Light"/>
          <w:color w:val="000000"/>
        </w:rPr>
        <w:t xml:space="preserve">na forma </w:t>
      </w:r>
      <w:proofErr w:type="spellStart"/>
      <w:r w:rsidRPr="001D5392">
        <w:rPr>
          <w:rFonts w:cs="Flama-Light"/>
          <w:color w:val="000000"/>
        </w:rPr>
        <w:t>ativa</w:t>
      </w:r>
      <w:proofErr w:type="spellEnd"/>
      <w:r w:rsidRPr="001D5392">
        <w:rPr>
          <w:rFonts w:cs="Flama-Light"/>
          <w:color w:val="000000"/>
        </w:rPr>
        <w:t>.</w:t>
      </w:r>
    </w:p>
    <w:p w:rsidR="001D5392" w:rsidRPr="001D5392" w:rsidRDefault="001D5392" w:rsidP="001D5392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1D5392">
        <w:rPr>
          <w:rFonts w:cs="Flama-Bold"/>
          <w:b/>
          <w:bCs/>
          <w:color w:val="0082C8"/>
        </w:rPr>
        <w:t xml:space="preserve">3. </w:t>
      </w:r>
      <w:r w:rsidRPr="001D5392">
        <w:rPr>
          <w:rFonts w:cs="Flama-Light"/>
          <w:color w:val="000000"/>
        </w:rPr>
        <w:t xml:space="preserve">Reescreve a frase </w:t>
      </w:r>
      <w:r w:rsidRPr="001D5392">
        <w:rPr>
          <w:rFonts w:cs="Flama-LightItalic"/>
          <w:i/>
          <w:iCs/>
          <w:color w:val="000000"/>
        </w:rPr>
        <w:t>Provavelmente, Camões terá avistado esse navio nas suas viagens</w:t>
      </w:r>
      <w:r>
        <w:rPr>
          <w:rFonts w:cs="Flama-LightItalic"/>
          <w:i/>
          <w:iCs/>
          <w:color w:val="000000"/>
        </w:rPr>
        <w:t xml:space="preserve"> </w:t>
      </w:r>
      <w:r w:rsidRPr="001D5392">
        <w:rPr>
          <w:rFonts w:cs="Flama-Light"/>
          <w:color w:val="000000"/>
        </w:rPr>
        <w:t>subs</w:t>
      </w:r>
      <w:r>
        <w:rPr>
          <w:rFonts w:cs="Flama-Light"/>
          <w:color w:val="000000"/>
        </w:rPr>
        <w:softHyphen/>
      </w:r>
      <w:r w:rsidRPr="001D5392">
        <w:rPr>
          <w:rFonts w:cs="Flama-Light"/>
          <w:color w:val="000000"/>
        </w:rPr>
        <w:t>tituindo o único complemento nela presente por um pronome pessoal.</w:t>
      </w:r>
    </w:p>
    <w:p w:rsidR="001D5392" w:rsidRPr="001D5392" w:rsidRDefault="001D5392" w:rsidP="001D5392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1D5392">
        <w:rPr>
          <w:rFonts w:cs="Flama-Bold"/>
          <w:b/>
          <w:bCs/>
          <w:color w:val="0082C8"/>
        </w:rPr>
        <w:t xml:space="preserve">4. </w:t>
      </w:r>
      <w:r w:rsidRPr="001D5392">
        <w:rPr>
          <w:rFonts w:cs="Flama-Light"/>
          <w:color w:val="000000"/>
        </w:rPr>
        <w:t xml:space="preserve">Reescreve a frase </w:t>
      </w:r>
      <w:r w:rsidRPr="001D5392">
        <w:rPr>
          <w:rFonts w:cs="Flama-LightItalic"/>
          <w:i/>
          <w:iCs/>
          <w:color w:val="000000"/>
        </w:rPr>
        <w:t xml:space="preserve">Ó João, traz cá imediatamente essa edição de </w:t>
      </w:r>
      <w:r w:rsidRPr="001D5392">
        <w:rPr>
          <w:rFonts w:cs="Flama-Light"/>
          <w:color w:val="000000"/>
        </w:rPr>
        <w:t xml:space="preserve">Os </w:t>
      </w:r>
      <w:proofErr w:type="gramStart"/>
      <w:r w:rsidRPr="001D5392">
        <w:rPr>
          <w:rFonts w:cs="Flama-Light"/>
          <w:color w:val="000000"/>
        </w:rPr>
        <w:t>Lusíadas!,</w:t>
      </w:r>
      <w:proofErr w:type="gramEnd"/>
      <w:r w:rsidRPr="001D5392">
        <w:rPr>
          <w:rFonts w:cs="Flama-Light"/>
          <w:color w:val="000000"/>
        </w:rPr>
        <w:t xml:space="preserve"> substituindo</w:t>
      </w:r>
      <w:r>
        <w:rPr>
          <w:rFonts w:cs="Flama-Light"/>
          <w:color w:val="000000"/>
        </w:rPr>
        <w:t xml:space="preserve"> </w:t>
      </w:r>
      <w:r w:rsidRPr="001D5392">
        <w:rPr>
          <w:rFonts w:cs="Flama-Light"/>
          <w:color w:val="000000"/>
        </w:rPr>
        <w:t xml:space="preserve">o complemento </w:t>
      </w:r>
      <w:proofErr w:type="spellStart"/>
      <w:r w:rsidRPr="001D5392">
        <w:rPr>
          <w:rFonts w:cs="Flama-Light"/>
          <w:color w:val="000000"/>
        </w:rPr>
        <w:t>direto</w:t>
      </w:r>
      <w:proofErr w:type="spellEnd"/>
      <w:r w:rsidRPr="001D5392">
        <w:rPr>
          <w:rFonts w:cs="Flama-Light"/>
          <w:color w:val="000000"/>
        </w:rPr>
        <w:t xml:space="preserve"> por um pronome pessoal.</w:t>
      </w:r>
    </w:p>
    <w:p w:rsidR="001D5392" w:rsidRPr="001D5392" w:rsidRDefault="001D5392" w:rsidP="001D5392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1D5392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1D5392" w:rsidRPr="001D5392" w:rsidRDefault="001D5392" w:rsidP="001D5392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1D5392">
        <w:rPr>
          <w:rFonts w:cs="Flama-Light"/>
          <w:color w:val="000000"/>
        </w:rPr>
        <w:t>Escreve um texto de natureza argumentativa sobre a importância de as gerações mais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1D5392">
        <w:rPr>
          <w:rFonts w:cs="Flama-Light"/>
          <w:color w:val="000000"/>
        </w:rPr>
        <w:t>novas</w:t>
      </w:r>
      <w:proofErr w:type="gramEnd"/>
      <w:r w:rsidRPr="001D5392">
        <w:rPr>
          <w:rFonts w:cs="Flama-Light"/>
          <w:color w:val="000000"/>
        </w:rPr>
        <w:t xml:space="preserve"> darem atenção às opiniões dos mais velhos, nomeadamente os pais e outros familiares:</w:t>
      </w:r>
      <w:r>
        <w:rPr>
          <w:rFonts w:cs="Flama-Light"/>
          <w:color w:val="000000"/>
        </w:rPr>
        <w:t xml:space="preserve"> </w:t>
      </w:r>
      <w:r w:rsidRPr="001D5392">
        <w:rPr>
          <w:rFonts w:cs="Flama-Light"/>
          <w:color w:val="000000"/>
        </w:rPr>
        <w:t>eles podem ensiná-las, ajudá-las, aconselhá-las com base na experiência? Apresenta</w:t>
      </w:r>
      <w:r>
        <w:rPr>
          <w:rFonts w:cs="Flama-Light"/>
          <w:color w:val="000000"/>
        </w:rPr>
        <w:t xml:space="preserve"> </w:t>
      </w:r>
      <w:r w:rsidRPr="001D5392">
        <w:rPr>
          <w:rFonts w:cs="Flama-Light"/>
          <w:color w:val="000000"/>
        </w:rPr>
        <w:t>arg</w:t>
      </w:r>
      <w:r w:rsidRPr="001D5392">
        <w:rPr>
          <w:rFonts w:cs="Flama-Light"/>
          <w:color w:val="000000"/>
        </w:rPr>
        <w:t>u</w:t>
      </w:r>
      <w:r w:rsidRPr="001D5392">
        <w:rPr>
          <w:rFonts w:cs="Flama-Light"/>
          <w:color w:val="000000"/>
        </w:rPr>
        <w:t>mentos que apoiem as tuas opiniões.</w:t>
      </w:r>
    </w:p>
    <w:p w:rsidR="001D5392" w:rsidRPr="001D5392" w:rsidRDefault="001D5392" w:rsidP="001D5392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1D5392">
        <w:rPr>
          <w:rFonts w:cs="Flama-Light"/>
          <w:color w:val="000000"/>
        </w:rPr>
        <w:t>O teu texto, que deve estruturar-se numa introdução, num desenvolvimento e numa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1D5392">
        <w:rPr>
          <w:rFonts w:cs="Flama-Light"/>
          <w:color w:val="000000"/>
        </w:rPr>
        <w:t>conclusão</w:t>
      </w:r>
      <w:proofErr w:type="gramEnd"/>
      <w:r w:rsidRPr="001D5392">
        <w:rPr>
          <w:rFonts w:cs="Flama-Light"/>
          <w:color w:val="000000"/>
        </w:rPr>
        <w:t>, não pode ter menos de 180 palavras nem mais de 240.</w:t>
      </w:r>
    </w:p>
    <w:p w:rsidR="00D4117A" w:rsidRDefault="00D4117A" w:rsidP="001D5392">
      <w:pPr>
        <w:spacing w:after="0" w:line="240" w:lineRule="auto"/>
        <w:rPr>
          <w:rFonts w:cs="Flama-Light"/>
          <w:color w:val="000000"/>
        </w:rPr>
        <w:sectPr w:rsidR="00D4117A" w:rsidSect="00C91673">
          <w:headerReference w:type="even" r:id="rId22"/>
          <w:headerReference w:type="default" r:id="rId23"/>
          <w:footerReference w:type="even" r:id="rId24"/>
          <w:footerReference w:type="default" r:id="rId25"/>
          <w:footnotePr>
            <w:numRestart w:val="eachPage"/>
          </w:footnotePr>
          <w:pgSz w:w="12242" w:h="15842" w:code="1"/>
          <w:pgMar w:top="1985" w:right="1814" w:bottom="1021" w:left="1985" w:header="709" w:footer="709" w:gutter="0"/>
          <w:cols w:space="708"/>
          <w:docGrid w:linePitch="360"/>
        </w:sectPr>
      </w:pPr>
    </w:p>
    <w:p w:rsidR="00D4117A" w:rsidRPr="00D4117A" w:rsidRDefault="00D4117A" w:rsidP="00D4117A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/>
          <w:bCs/>
          <w:color w:val="EF3F35"/>
          <w:sz w:val="28"/>
          <w:szCs w:val="24"/>
        </w:rPr>
      </w:pPr>
      <w:r w:rsidRPr="00D4117A">
        <w:rPr>
          <w:rFonts w:ascii="Times New Roman" w:hAnsi="Times New Roman" w:cs="Times New Roman"/>
          <w:b/>
          <w:bCs/>
          <w:color w:val="EF3F35"/>
          <w:sz w:val="28"/>
          <w:szCs w:val="24"/>
        </w:rPr>
        <w:lastRenderedPageBreak/>
        <w:t>Teste 1</w:t>
      </w:r>
    </w:p>
    <w:p w:rsidR="00D4117A" w:rsidRPr="00D4117A" w:rsidRDefault="00D4117A" w:rsidP="001119BA">
      <w:pPr>
        <w:autoSpaceDE w:val="0"/>
        <w:autoSpaceDN w:val="0"/>
        <w:adjustRightInd w:val="0"/>
        <w:spacing w:before="360" w:after="30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D4117A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D4117A" w:rsidRPr="00D4117A" w:rsidRDefault="00D4117A" w:rsidP="001119BA">
      <w:pPr>
        <w:autoSpaceDE w:val="0"/>
        <w:autoSpaceDN w:val="0"/>
        <w:adjustRightInd w:val="0"/>
        <w:spacing w:before="300" w:after="30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D4117A">
        <w:rPr>
          <w:rFonts w:ascii="Times New Roman" w:hAnsi="Times New Roman" w:cs="Times New Roman"/>
          <w:b/>
          <w:color w:val="0082C8"/>
          <w:sz w:val="28"/>
          <w:szCs w:val="24"/>
        </w:rPr>
        <w:t>Parte A</w:t>
      </w:r>
    </w:p>
    <w:p w:rsidR="00D4117A" w:rsidRDefault="00D4117A" w:rsidP="001119BA">
      <w:pPr>
        <w:autoSpaceDE w:val="0"/>
        <w:autoSpaceDN w:val="0"/>
        <w:adjustRightInd w:val="0"/>
        <w:spacing w:before="300" w:after="240" w:line="240" w:lineRule="auto"/>
        <w:rPr>
          <w:rFonts w:cs="Flama-Light"/>
          <w:color w:val="000000"/>
        </w:rPr>
      </w:pPr>
      <w:r w:rsidRPr="00D4117A">
        <w:rPr>
          <w:rFonts w:cs="Flama-Light"/>
          <w:color w:val="000000"/>
        </w:rPr>
        <w:t>Lê o texto.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D4117A" w:rsidTr="002F5859">
        <w:tc>
          <w:tcPr>
            <w:tcW w:w="397" w:type="dxa"/>
          </w:tcPr>
          <w:p w:rsidR="00D4117A" w:rsidRDefault="00D4117A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D4117A" w:rsidRDefault="00D4117A" w:rsidP="002F585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D4117A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ARAUCÁRIAS</w:t>
            </w:r>
          </w:p>
        </w:tc>
      </w:tr>
      <w:tr w:rsidR="00D4117A" w:rsidRPr="00A13AF1" w:rsidTr="002F5859">
        <w:tc>
          <w:tcPr>
            <w:tcW w:w="397" w:type="dxa"/>
          </w:tcPr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Pr="009954BF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25</w:t>
            </w:r>
          </w:p>
          <w:p w:rsidR="00D4117A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D4117A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D4117A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D4117A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D4117A" w:rsidRDefault="00D4117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30</w:t>
            </w:r>
          </w:p>
          <w:p w:rsidR="001119BA" w:rsidRPr="009954BF" w:rsidRDefault="001119B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D4117A" w:rsidRPr="001119BA" w:rsidRDefault="00D4117A" w:rsidP="00D4117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Existem nos Açores pelo menos três espécies deste género de coníferas</w:t>
            </w:r>
            <w:r w:rsidRPr="001119BA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1</w:t>
            </w:r>
            <w:r w:rsidRPr="001119BA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t xml:space="preserve"> 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gigantes </w:t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do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="00A13AF1"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hemisfério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Sul. A mais emblemática, com uma forte presença na paisagem dos Açores 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é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a espécie </w:t>
            </w:r>
            <w:proofErr w:type="spellStart"/>
            <w:r w:rsidRPr="001119BA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3"/>
                <w:szCs w:val="23"/>
              </w:rPr>
              <w:t>Araucaria</w:t>
            </w:r>
            <w:proofErr w:type="spellEnd"/>
            <w:r w:rsidRPr="001119BA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3"/>
                <w:szCs w:val="23"/>
              </w:rPr>
              <w:t xml:space="preserve"> </w:t>
            </w:r>
            <w:proofErr w:type="spellStart"/>
            <w:r w:rsidRPr="001119BA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3"/>
                <w:szCs w:val="23"/>
              </w:rPr>
              <w:t>heterophila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, plantada em diferentes datas desde o século XVIII em locais públicos e jardins privados, como marco de paisagem.</w:t>
            </w:r>
          </w:p>
          <w:p w:rsidR="00D4117A" w:rsidRPr="001119BA" w:rsidRDefault="00D4117A" w:rsidP="00D4117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A espécie </w:t>
            </w:r>
            <w:proofErr w:type="spellStart"/>
            <w:r w:rsidRPr="001119BA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3"/>
                <w:szCs w:val="23"/>
              </w:rPr>
              <w:t>Araucaria</w:t>
            </w:r>
            <w:proofErr w:type="spellEnd"/>
            <w:r w:rsidRPr="001119BA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3"/>
                <w:szCs w:val="23"/>
              </w:rPr>
              <w:t xml:space="preserve"> </w:t>
            </w:r>
            <w:proofErr w:type="spellStart"/>
            <w:r w:rsidRPr="001119BA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3"/>
                <w:szCs w:val="23"/>
              </w:rPr>
              <w:t>heterophila</w:t>
            </w:r>
            <w:proofErr w:type="spellEnd"/>
            <w:r w:rsidRPr="001119BA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3"/>
                <w:szCs w:val="23"/>
              </w:rPr>
              <w:t xml:space="preserve"> 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foi descoberta pelo Capitão Cook na sua segunda viagem de circum-navegação, ao passar pela ilha de Norfolk a oeste da Austrália, </w:t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de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onde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é endémica</w:t>
            </w:r>
            <w:r w:rsidRPr="001119BA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2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. O famoso capitão ficou impressionado com esta árvore, de forma 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piramidal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quase perfeita, e de altura que pode atingir os 60 m. Julgou que daria 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ótimos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mastros, para além do nobilíssimo valor cénico que trazia à paisagem (…). Ao trazer plantio desta espécie para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Inglaterra, dedicou-a, num gesto romântico, bem ao gosto 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da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época, à rainha, sendo a espécie cultivada nos jardins reais. Este poderoso e impo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nente símbolo vem a ser trazido para Portugal sendo plantado em Lisboa no Jardim 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do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Monteiro-Mor (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atual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Jardim do Museu do Traje) no Lumiar. Trata-se da araucária</w:t>
            </w:r>
            <w:r w:rsidRPr="001119BA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3</w:t>
            </w:r>
            <w:r w:rsidRPr="001119BA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t xml:space="preserve"> 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mais antiga do país; plantada por 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Jacome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Ratton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no final do século XVIII, e também a primeira plantada na Europa ao ar livre. Mais tarde, em meados do século XIX, vem a ser plantada em Sintra, por Francis Cook, quando estabelece o seu jardim em Monser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rate, um harmonioso e exuberante</w:t>
            </w:r>
            <w:r w:rsidRPr="001119BA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4</w:t>
            </w:r>
            <w:r w:rsidRPr="001119BA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t xml:space="preserve"> 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conjunto artístico e ambiental onde se sente, </w:t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de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uma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forma viva e marcante, o «glorioso Éden» que Lord 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Byron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tão bem soube cantar. Este indivíduo tem hoje</w:t>
            </w:r>
            <w:r w:rsidR="00A13AF1"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50 m de altura e 22 de diâmetro e será o maior do continente português.</w:t>
            </w:r>
          </w:p>
          <w:p w:rsidR="00D4117A" w:rsidRPr="001119BA" w:rsidRDefault="00D4117A" w:rsidP="00D4117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Nos Açores esta espécie é posteriormente introduzida nos jardins românticos, com grande êxito e crescimento rápido, dando imponentes marcos na paisagem (algumas das árvores açorianas poderão mesmo ultrapassar as medidas referidas, mas nunca houve uma medição 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exata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das mesmas.)</w:t>
            </w:r>
          </w:p>
          <w:p w:rsidR="00D4117A" w:rsidRPr="001119BA" w:rsidRDefault="00D4117A" w:rsidP="00D4117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 sua boa adaptação aos Açores, em particular pela sua resistência aos ventos e ao sal,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permite-lhe ser uma das poucas árvores que se destacam na paisagem. Por isso, muitos </w:t>
            </w:r>
            <w:r w:rsidRPr="001119BA">
              <w:rPr>
                <w:rFonts w:ascii="Times New Roman" w:hAnsi="Times New Roman" w:cs="Times New Roman"/>
                <w:color w:val="000000"/>
                <w:spacing w:val="5"/>
                <w:sz w:val="23"/>
                <w:szCs w:val="23"/>
              </w:rPr>
              <w:t xml:space="preserve">jardins românticos vêm a 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pacing w:val="5"/>
                <w:sz w:val="23"/>
                <w:szCs w:val="23"/>
              </w:rPr>
              <w:t>adotar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pacing w:val="5"/>
                <w:sz w:val="23"/>
                <w:szCs w:val="23"/>
              </w:rPr>
              <w:t>, nas diferentes ilhas, esta espécie como o seu elemen</w:t>
            </w:r>
            <w:r w:rsidR="001119BA" w:rsidRPr="001119BA">
              <w:rPr>
                <w:rFonts w:ascii="Times New Roman" w:hAnsi="Times New Roman" w:cs="Times New Roman"/>
                <w:color w:val="000000"/>
                <w:spacing w:val="5"/>
                <w:sz w:val="23"/>
                <w:szCs w:val="23"/>
              </w:rPr>
              <w:softHyphen/>
            </w:r>
            <w:r w:rsidRPr="001119BA">
              <w:rPr>
                <w:rFonts w:ascii="Times New Roman" w:hAnsi="Times New Roman" w:cs="Times New Roman"/>
                <w:color w:val="000000"/>
                <w:spacing w:val="5"/>
                <w:sz w:val="23"/>
                <w:szCs w:val="23"/>
              </w:rPr>
              <w:t>to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central. Mais tarde salta dos jardins privados para o passeio público, onde é utilizada para marcar pontos ou datas memoráveis.</w:t>
            </w:r>
          </w:p>
          <w:p w:rsidR="00D4117A" w:rsidRPr="00A13AF1" w:rsidRDefault="00D4117A" w:rsidP="00D4117A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  <w:spacing w:val="2"/>
              </w:rPr>
            </w:pP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É assim que, na visita real de D. Carlos, no início do século XX, aos Açores, alguns dos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pontos da visita, como que num memorial, são marcados pela plantação de </w:t>
            </w:r>
            <w:r w:rsidRPr="001119BA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3"/>
                <w:szCs w:val="23"/>
              </w:rPr>
              <w:t>Araucária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.</w:t>
            </w:r>
          </w:p>
        </w:tc>
      </w:tr>
      <w:tr w:rsidR="00D4117A" w:rsidTr="002F5859">
        <w:tc>
          <w:tcPr>
            <w:tcW w:w="397" w:type="dxa"/>
          </w:tcPr>
          <w:p w:rsidR="00D4117A" w:rsidRDefault="00D4117A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D4117A" w:rsidRPr="0029002A" w:rsidRDefault="00D4117A" w:rsidP="00D4117A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117A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(continua)</w:t>
            </w:r>
          </w:p>
        </w:tc>
      </w:tr>
    </w:tbl>
    <w:p w:rsidR="00D4117A" w:rsidRPr="001119BA" w:rsidRDefault="00D4117A" w:rsidP="00D4117A">
      <w:pPr>
        <w:spacing w:after="0" w:line="240" w:lineRule="auto"/>
        <w:rPr>
          <w:rFonts w:cs="Flama-Light"/>
          <w:color w:val="000000"/>
          <w:sz w:val="14"/>
        </w:rPr>
      </w:pPr>
      <w:r w:rsidRPr="001119BA">
        <w:rPr>
          <w:rFonts w:cs="Flama-Light"/>
          <w:color w:val="000000"/>
          <w:sz w:val="14"/>
        </w:rPr>
        <w:br w:type="page"/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A13AF1" w:rsidTr="002F5859">
        <w:tc>
          <w:tcPr>
            <w:tcW w:w="397" w:type="dxa"/>
          </w:tcPr>
          <w:p w:rsidR="00A13AF1" w:rsidRDefault="00A13AF1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A13AF1" w:rsidRDefault="00A13AF1" w:rsidP="00A13AF1">
            <w:pPr>
              <w:autoSpaceDE w:val="0"/>
              <w:autoSpaceDN w:val="0"/>
              <w:adjustRightInd w:val="0"/>
              <w:spacing w:after="240"/>
              <w:rPr>
                <w:rFonts w:cs="Times New Roman"/>
                <w:color w:val="000000"/>
              </w:rPr>
            </w:pPr>
            <w:r w:rsidRPr="00A13AF1">
              <w:rPr>
                <w:rFonts w:ascii="Times New Roman" w:hAnsi="Times New Roman" w:cs="Times New Roman"/>
                <w:sz w:val="16"/>
                <w:szCs w:val="18"/>
              </w:rPr>
              <w:t>(continuação)</w:t>
            </w:r>
          </w:p>
        </w:tc>
      </w:tr>
      <w:tr w:rsidR="00A13AF1" w:rsidTr="002F5859">
        <w:tc>
          <w:tcPr>
            <w:tcW w:w="397" w:type="dxa"/>
          </w:tcPr>
          <w:p w:rsidR="00A13AF1" w:rsidRPr="009954BF" w:rsidRDefault="00A13AF1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A13AF1" w:rsidRPr="009954BF" w:rsidRDefault="00A13AF1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A13AF1" w:rsidRPr="009954BF" w:rsidRDefault="00A13AF1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A13AF1" w:rsidRPr="009954BF" w:rsidRDefault="00A13AF1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</w:t>
            </w: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A13AF1" w:rsidRDefault="00A13AF1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1119BA" w:rsidRPr="009954BF" w:rsidRDefault="001119BA" w:rsidP="00A1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A13AF1" w:rsidRPr="001119BA" w:rsidRDefault="00A13AF1" w:rsidP="00A13AF1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Hoje estas árvores fazem parte da paisagem cultural dos Açores e constituem im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portantes marcos na estrutura visual das ilhas. Associadas a agregados urbanos nobres 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ajardinados, a sua forma piramidal tem significados estéticos e míticos, pois que s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o</w:t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bressai na paisagem aplanada das ilhas assemelhando-se a mãos postas que se erguem </w:t>
            </w:r>
            <w:r w:rsid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ao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céu, construindo uma ligação entre o terreno e o transcendental, aproximando-se do significado fundamental do jardim.</w:t>
            </w:r>
          </w:p>
        </w:tc>
      </w:tr>
      <w:tr w:rsidR="00A13AF1" w:rsidTr="002F5859">
        <w:tc>
          <w:tcPr>
            <w:tcW w:w="397" w:type="dxa"/>
          </w:tcPr>
          <w:p w:rsidR="00A13AF1" w:rsidRDefault="00A13AF1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A13AF1" w:rsidRPr="0029002A" w:rsidRDefault="00A13AF1" w:rsidP="002F5859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13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Silva, Joaquim Sande (</w:t>
            </w:r>
            <w:proofErr w:type="spellStart"/>
            <w:r w:rsidRPr="00A13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Coord</w:t>
            </w:r>
            <w:proofErr w:type="spellEnd"/>
            <w:r w:rsidRPr="00A13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.), </w:t>
            </w:r>
            <w:r w:rsidRPr="00A13AF1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Árvores e florestas de Portugal – Açores e Madeira </w:t>
            </w:r>
            <w:r w:rsidRPr="00A13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 a floresta das ilhas,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A13A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Lisboa, Público / (Fundação Luso-Americana, 1997. Texto adaptado)</w:t>
            </w:r>
          </w:p>
        </w:tc>
      </w:tr>
      <w:tr w:rsidR="00A13AF1" w:rsidTr="002F5859">
        <w:trPr>
          <w:trHeight w:val="170"/>
        </w:trPr>
        <w:tc>
          <w:tcPr>
            <w:tcW w:w="397" w:type="dxa"/>
            <w:vMerge w:val="restart"/>
          </w:tcPr>
          <w:p w:rsidR="00A13AF1" w:rsidRDefault="00A13AF1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A13AF1" w:rsidRPr="001778C8" w:rsidRDefault="00A13AF1" w:rsidP="002F5859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A13AF1" w:rsidRPr="0029002A" w:rsidRDefault="00A13AF1" w:rsidP="002F5859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A13AF1" w:rsidTr="00A13AF1">
        <w:trPr>
          <w:trHeight w:val="940"/>
        </w:trPr>
        <w:tc>
          <w:tcPr>
            <w:tcW w:w="397" w:type="dxa"/>
            <w:vMerge/>
          </w:tcPr>
          <w:p w:rsidR="00A13AF1" w:rsidRDefault="00A13AF1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A13AF1" w:rsidRPr="00A13AF1" w:rsidRDefault="00A13AF1" w:rsidP="00A13AF1">
            <w:pPr>
              <w:autoSpaceDE w:val="0"/>
              <w:autoSpaceDN w:val="0"/>
              <w:adjustRightInd w:val="0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A13AF1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1</w:t>
            </w:r>
            <w:r w:rsidRPr="00A13AF1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A13AF1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coníferas</w:t>
            </w:r>
            <w:proofErr w:type="gramEnd"/>
            <w:r w:rsidRPr="00A13AF1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13AF1">
              <w:rPr>
                <w:rFonts w:cs="Flama-Light"/>
                <w:color w:val="000000"/>
                <w:sz w:val="16"/>
                <w:szCs w:val="16"/>
              </w:rPr>
              <w:t>– classe de planta</w:t>
            </w:r>
          </w:p>
          <w:p w:rsidR="00A13AF1" w:rsidRPr="00A13AF1" w:rsidRDefault="00A13AF1" w:rsidP="00A13AF1">
            <w:pPr>
              <w:autoSpaceDE w:val="0"/>
              <w:autoSpaceDN w:val="0"/>
              <w:adjustRightInd w:val="0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A13AF1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2</w:t>
            </w:r>
            <w:r w:rsidRPr="00A13AF1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A13AF1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endémica</w:t>
            </w:r>
            <w:proofErr w:type="gramEnd"/>
            <w:r w:rsidRPr="00A13AF1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13AF1">
              <w:rPr>
                <w:rFonts w:cs="Flama-Light"/>
                <w:color w:val="000000"/>
                <w:sz w:val="16"/>
                <w:szCs w:val="16"/>
              </w:rPr>
              <w:t>– típica dessa região</w:t>
            </w:r>
          </w:p>
          <w:p w:rsidR="00A13AF1" w:rsidRPr="00A13AF1" w:rsidRDefault="00A13AF1" w:rsidP="00A13AF1">
            <w:pPr>
              <w:autoSpaceDE w:val="0"/>
              <w:autoSpaceDN w:val="0"/>
              <w:adjustRightInd w:val="0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A13AF1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3</w:t>
            </w:r>
            <w:r w:rsidRPr="00A13AF1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A13AF1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araucária</w:t>
            </w:r>
            <w:proofErr w:type="gramEnd"/>
            <w:r w:rsidRPr="00A13AF1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13AF1">
              <w:rPr>
                <w:rFonts w:cs="Flama-Light"/>
                <w:color w:val="000000"/>
                <w:sz w:val="16"/>
                <w:szCs w:val="16"/>
              </w:rPr>
              <w:t>– árvore de grande porte da classe das coníferas</w:t>
            </w:r>
          </w:p>
          <w:p w:rsidR="00A13AF1" w:rsidRDefault="00A13AF1" w:rsidP="00A13AF1">
            <w:pPr>
              <w:autoSpaceDE w:val="0"/>
              <w:autoSpaceDN w:val="0"/>
              <w:adjustRightInd w:val="0"/>
              <w:spacing w:line="220" w:lineRule="exact"/>
              <w:rPr>
                <w:rFonts w:ascii="Flama-Bold" w:hAnsi="Flama-Bold" w:cs="Flama-Bold"/>
                <w:b/>
                <w:bCs/>
                <w:color w:val="000000"/>
                <w:sz w:val="16"/>
                <w:szCs w:val="16"/>
              </w:rPr>
            </w:pPr>
            <w:r w:rsidRPr="00A13AF1">
              <w:rPr>
                <w:rFonts w:cs="Flama-Bold"/>
                <w:b/>
                <w:bCs/>
                <w:color w:val="0082C8"/>
                <w:szCs w:val="16"/>
                <w:vertAlign w:val="superscript"/>
              </w:rPr>
              <w:t>4</w:t>
            </w:r>
            <w:r w:rsidRPr="00A13AF1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A13AF1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exuberante</w:t>
            </w:r>
            <w:proofErr w:type="gramEnd"/>
            <w:r w:rsidRPr="00A13AF1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13AF1">
              <w:rPr>
                <w:rFonts w:cs="Flama-Light"/>
                <w:color w:val="000000"/>
                <w:sz w:val="16"/>
                <w:szCs w:val="16"/>
              </w:rPr>
              <w:t>– deslumbrante</w:t>
            </w:r>
          </w:p>
        </w:tc>
      </w:tr>
    </w:tbl>
    <w:p w:rsidR="00A13AF1" w:rsidRPr="00A13AF1" w:rsidRDefault="00A13AF1" w:rsidP="00A13AF1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1. </w:t>
      </w:r>
      <w:r w:rsidRPr="00A13AF1">
        <w:rPr>
          <w:rFonts w:cs="Flama-Light"/>
          <w:color w:val="000000"/>
        </w:rPr>
        <w:t>Delimita no texto a introdução, o desenvolvimento e a conclusão.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A13AF1">
        <w:rPr>
          <w:rFonts w:cs="Flama-Light"/>
          <w:color w:val="000000"/>
        </w:rPr>
        <w:t>Responde aos itens que se seguem, de acordo com as orientações que te são dadas.</w:t>
      </w:r>
    </w:p>
    <w:p w:rsidR="00A13AF1" w:rsidRPr="00A13AF1" w:rsidRDefault="00A13AF1" w:rsidP="00A13AF1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2. </w:t>
      </w:r>
      <w:proofErr w:type="spellStart"/>
      <w:r w:rsidRPr="00A13AF1">
        <w:rPr>
          <w:rFonts w:cs="Flama-Light"/>
          <w:color w:val="000000"/>
        </w:rPr>
        <w:t>Seleciona</w:t>
      </w:r>
      <w:proofErr w:type="spellEnd"/>
      <w:proofErr w:type="gramStart"/>
      <w:r w:rsidRPr="00A13AF1">
        <w:rPr>
          <w:rFonts w:cs="Flama-Light"/>
          <w:color w:val="000000"/>
        </w:rPr>
        <w:t>,</w:t>
      </w:r>
      <w:proofErr w:type="gramEnd"/>
      <w:r w:rsidRPr="00A13AF1">
        <w:rPr>
          <w:rFonts w:cs="Flama-Light"/>
          <w:color w:val="000000"/>
        </w:rPr>
        <w:t xml:space="preserve"> para responderes a cada um dos itens (</w:t>
      </w:r>
      <w:r w:rsidRPr="00A13AF1">
        <w:rPr>
          <w:rFonts w:cs="Flama-Bold"/>
          <w:b/>
          <w:bCs/>
          <w:color w:val="0082C8"/>
        </w:rPr>
        <w:t xml:space="preserve">2.1 </w:t>
      </w:r>
      <w:r w:rsidRPr="00A13AF1">
        <w:rPr>
          <w:rFonts w:cs="Flama-Light"/>
          <w:color w:val="000000"/>
        </w:rPr>
        <w:t xml:space="preserve">a </w:t>
      </w:r>
      <w:r w:rsidRPr="00A13AF1">
        <w:rPr>
          <w:rFonts w:cs="Flama-Bold"/>
          <w:b/>
          <w:bCs/>
          <w:color w:val="0082C8"/>
        </w:rPr>
        <w:t>2. 4</w:t>
      </w:r>
      <w:r w:rsidRPr="00A13AF1">
        <w:rPr>
          <w:rFonts w:cs="Flama-Light"/>
          <w:color w:val="000000"/>
        </w:rPr>
        <w:t>), a única opção que te permite</w:t>
      </w:r>
      <w:r>
        <w:rPr>
          <w:rFonts w:cs="Flama-Light"/>
          <w:color w:val="000000"/>
        </w:rPr>
        <w:t xml:space="preserve"> </w:t>
      </w:r>
      <w:r w:rsidRPr="00A13AF1">
        <w:rPr>
          <w:rFonts w:cs="Flama-Light"/>
          <w:color w:val="000000"/>
        </w:rPr>
        <w:t>obter uma afirmação adequada ao sentido do texto. Escreve na folha da prova o</w:t>
      </w:r>
      <w:r>
        <w:rPr>
          <w:rFonts w:cs="Flama-Light"/>
          <w:color w:val="000000"/>
        </w:rPr>
        <w:t xml:space="preserve"> </w:t>
      </w:r>
      <w:r w:rsidRPr="00A13AF1">
        <w:rPr>
          <w:rFonts w:cs="Flama-Light"/>
          <w:color w:val="000000"/>
        </w:rPr>
        <w:t>número do item e a letra que identifica a opção correta.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2.1 </w:t>
      </w:r>
      <w:r w:rsidRPr="00A13AF1">
        <w:rPr>
          <w:rFonts w:cs="Flama-Light"/>
          <w:color w:val="000000"/>
        </w:rPr>
        <w:t>O percurso apresentado no texto relativo à disseminação da araucária pelo mundo</w:t>
      </w:r>
      <w:r>
        <w:rPr>
          <w:rFonts w:cs="Flama-Light"/>
          <w:color w:val="000000"/>
        </w:rPr>
        <w:t xml:space="preserve"> </w:t>
      </w:r>
      <w:r w:rsidRPr="00A13AF1">
        <w:rPr>
          <w:rFonts w:cs="Flama-Light"/>
          <w:color w:val="000000"/>
        </w:rPr>
        <w:t>é o seguinte: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(A) </w:t>
      </w:r>
      <w:r w:rsidRPr="00A13AF1">
        <w:rPr>
          <w:rFonts w:cs="Flama-Light"/>
          <w:color w:val="000000"/>
        </w:rPr>
        <w:t>Açores – Inglaterra – Portugal / Sintra – Austrália.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(B) </w:t>
      </w:r>
      <w:r w:rsidRPr="00A13AF1">
        <w:rPr>
          <w:rFonts w:cs="Flama-Light"/>
          <w:color w:val="000000"/>
        </w:rPr>
        <w:t>Inglaterra – Portugal / Sintra – Açores – Austrália.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(C) </w:t>
      </w:r>
      <w:r w:rsidRPr="00A13AF1">
        <w:rPr>
          <w:rFonts w:cs="Flama-Light"/>
          <w:color w:val="000000"/>
        </w:rPr>
        <w:t>Austrália – Inglaterra – Portugal / Sintra – Açores.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(D) </w:t>
      </w:r>
      <w:r w:rsidRPr="00A13AF1">
        <w:rPr>
          <w:rFonts w:cs="Flama-Light"/>
          <w:color w:val="000000"/>
        </w:rPr>
        <w:t>Austrália – Açores – Inglaterra – Portugal / Sintra.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2.2 </w:t>
      </w:r>
      <w:r w:rsidRPr="00A13AF1">
        <w:rPr>
          <w:rFonts w:cs="Flama-Light"/>
          <w:color w:val="000000"/>
        </w:rPr>
        <w:t>A relação de sentido entre as palavras «árvore» (</w:t>
      </w:r>
      <w:r w:rsidRPr="00A13AF1">
        <w:rPr>
          <w:rFonts w:cs="Flama"/>
          <w:color w:val="0082C8"/>
        </w:rPr>
        <w:t>linha 7</w:t>
      </w:r>
      <w:r w:rsidRPr="00A13AF1">
        <w:rPr>
          <w:rFonts w:cs="Flama-Light"/>
          <w:color w:val="000000"/>
        </w:rPr>
        <w:t>) e «araucária» (</w:t>
      </w:r>
      <w:r w:rsidRPr="00A13AF1">
        <w:rPr>
          <w:rFonts w:cs="Flama"/>
          <w:color w:val="0082C8"/>
        </w:rPr>
        <w:t>linha 13</w:t>
      </w:r>
      <w:r w:rsidRPr="00A13AF1">
        <w:rPr>
          <w:rFonts w:cs="Flama-Light"/>
          <w:color w:val="000000"/>
        </w:rPr>
        <w:t>)</w:t>
      </w:r>
      <w:r>
        <w:rPr>
          <w:rFonts w:cs="Flama-Light"/>
          <w:color w:val="000000"/>
        </w:rPr>
        <w:t xml:space="preserve"> </w:t>
      </w:r>
      <w:r w:rsidRPr="00A13AF1">
        <w:rPr>
          <w:rFonts w:cs="Flama-Light"/>
          <w:color w:val="000000"/>
        </w:rPr>
        <w:t xml:space="preserve">é </w:t>
      </w:r>
      <w:proofErr w:type="gramStart"/>
      <w:r w:rsidRPr="00A13AF1">
        <w:rPr>
          <w:rFonts w:cs="Flama-Light"/>
          <w:color w:val="000000"/>
        </w:rPr>
        <w:t>de</w:t>
      </w:r>
      <w:proofErr w:type="gramEnd"/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(A) </w:t>
      </w:r>
      <w:r w:rsidRPr="00A13AF1">
        <w:rPr>
          <w:rFonts w:cs="Flama-Light"/>
          <w:color w:val="000000"/>
        </w:rPr>
        <w:t>hiperonímia – hiponímia.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(B) </w:t>
      </w:r>
      <w:r w:rsidRPr="00A13AF1">
        <w:rPr>
          <w:rFonts w:cs="Flama-Light"/>
          <w:color w:val="000000"/>
        </w:rPr>
        <w:t>holonímia – meronímia.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(C) </w:t>
      </w:r>
      <w:r w:rsidRPr="00A13AF1">
        <w:rPr>
          <w:rFonts w:cs="Flama-Light"/>
          <w:color w:val="000000"/>
        </w:rPr>
        <w:t>meronímia – holonímia.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(D) </w:t>
      </w:r>
      <w:r w:rsidRPr="00A13AF1">
        <w:rPr>
          <w:rFonts w:cs="Flama-Light"/>
          <w:color w:val="000000"/>
        </w:rPr>
        <w:t>hiponímia – hiperonímia.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2.3 </w:t>
      </w:r>
      <w:r w:rsidRPr="00A13AF1">
        <w:rPr>
          <w:rFonts w:cs="Flama-Light"/>
          <w:color w:val="000000"/>
        </w:rPr>
        <w:t>Da frase «Este indivíduo tem hoje 50 m de altura e 22 de diâmetro e será o maior</w:t>
      </w:r>
      <w:r>
        <w:rPr>
          <w:rFonts w:cs="Flama-Light"/>
          <w:color w:val="000000"/>
        </w:rPr>
        <w:t xml:space="preserve"> </w:t>
      </w:r>
      <w:r w:rsidRPr="00A13AF1">
        <w:rPr>
          <w:rFonts w:cs="Flama-Light"/>
          <w:color w:val="000000"/>
        </w:rPr>
        <w:t>do continente português.» (</w:t>
      </w:r>
      <w:r w:rsidRPr="00A13AF1">
        <w:rPr>
          <w:rFonts w:cs="Flama"/>
          <w:color w:val="0082C8"/>
        </w:rPr>
        <w:t xml:space="preserve">linhas 19 </w:t>
      </w:r>
      <w:r w:rsidRPr="00A13AF1">
        <w:rPr>
          <w:rFonts w:cs="Flama-Light"/>
          <w:color w:val="000000"/>
        </w:rPr>
        <w:t xml:space="preserve">e </w:t>
      </w:r>
      <w:r w:rsidRPr="00A13AF1">
        <w:rPr>
          <w:rFonts w:cs="Flama"/>
          <w:color w:val="0082C8"/>
        </w:rPr>
        <w:t>20</w:t>
      </w:r>
      <w:r w:rsidRPr="00A13AF1">
        <w:rPr>
          <w:rFonts w:cs="Flama-Light"/>
          <w:color w:val="000000"/>
        </w:rPr>
        <w:t>) podemos inferir todas as afirmações</w:t>
      </w:r>
      <w:r>
        <w:rPr>
          <w:rFonts w:cs="Flama-Light"/>
          <w:color w:val="000000"/>
        </w:rPr>
        <w:t xml:space="preserve"> </w:t>
      </w:r>
      <w:r w:rsidRPr="00A13AF1">
        <w:rPr>
          <w:rFonts w:cs="Flama-Light"/>
          <w:color w:val="000000"/>
        </w:rPr>
        <w:t xml:space="preserve">que </w:t>
      </w:r>
      <w:proofErr w:type="gramStart"/>
      <w:r w:rsidRPr="00A13AF1">
        <w:rPr>
          <w:rFonts w:cs="Flama-Light"/>
          <w:color w:val="000000"/>
        </w:rPr>
        <w:t>se</w:t>
      </w:r>
      <w:proofErr w:type="gramEnd"/>
      <w:r w:rsidRPr="00A13AF1"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A13AF1">
        <w:rPr>
          <w:rFonts w:cs="Flama-Light"/>
          <w:color w:val="000000"/>
        </w:rPr>
        <w:t>seguem</w:t>
      </w:r>
      <w:proofErr w:type="gramEnd"/>
      <w:r w:rsidRPr="00A13AF1">
        <w:rPr>
          <w:rFonts w:cs="Flama-Light"/>
          <w:color w:val="000000"/>
        </w:rPr>
        <w:t xml:space="preserve"> </w:t>
      </w:r>
      <w:proofErr w:type="spellStart"/>
      <w:r w:rsidRPr="00A13AF1">
        <w:rPr>
          <w:rFonts w:cs="Flama-Light"/>
          <w:color w:val="000000"/>
        </w:rPr>
        <w:t>exceto</w:t>
      </w:r>
      <w:proofErr w:type="spellEnd"/>
      <w:r w:rsidRPr="00A13AF1">
        <w:rPr>
          <w:rFonts w:cs="Flama-Light"/>
          <w:color w:val="000000"/>
        </w:rPr>
        <w:t xml:space="preserve"> uma. Identifica-a.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(A) </w:t>
      </w:r>
      <w:r w:rsidRPr="00A13AF1">
        <w:rPr>
          <w:rFonts w:cs="Flama-Light"/>
          <w:color w:val="000000"/>
        </w:rPr>
        <w:t>Esta araucária pode não ser a maior de todas as existentes em Portugal.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(B) </w:t>
      </w:r>
      <w:r w:rsidRPr="00A13AF1">
        <w:rPr>
          <w:rFonts w:cs="Flama-Light"/>
          <w:color w:val="000000"/>
        </w:rPr>
        <w:t>Esta araucária é a maior de todas as existentes em Portugal.</w:t>
      </w:r>
    </w:p>
    <w:p w:rsidR="00A13AF1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(C) </w:t>
      </w:r>
      <w:r w:rsidRPr="00A13AF1">
        <w:rPr>
          <w:rFonts w:cs="Flama-Light"/>
          <w:color w:val="000000"/>
        </w:rPr>
        <w:t>Talvez esta araucária seja a maior de todas as existentes em Portugal.</w:t>
      </w:r>
    </w:p>
    <w:p w:rsidR="001D5392" w:rsidRPr="00A13AF1" w:rsidRDefault="00A13AF1" w:rsidP="00A13AF1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Times New Roman"/>
          <w:color w:val="000000"/>
        </w:rPr>
      </w:pPr>
      <w:r w:rsidRPr="00A13AF1">
        <w:rPr>
          <w:rFonts w:cs="Flama-Bold"/>
          <w:b/>
          <w:bCs/>
          <w:color w:val="0082C8"/>
        </w:rPr>
        <w:t xml:space="preserve">(D) </w:t>
      </w:r>
      <w:r w:rsidRPr="00A13AF1">
        <w:rPr>
          <w:rFonts w:cs="Flama-Light"/>
          <w:color w:val="000000"/>
        </w:rPr>
        <w:t>Existe a possibilidade de esta araucária ser a maior de Portugal.</w:t>
      </w:r>
    </w:p>
    <w:p w:rsidR="00D4117A" w:rsidRPr="00A13AF1" w:rsidRDefault="00D4117A" w:rsidP="00A13AF1">
      <w:pPr>
        <w:spacing w:after="0" w:line="240" w:lineRule="auto"/>
        <w:rPr>
          <w:rFonts w:cs="Flama-Light"/>
          <w:color w:val="000000"/>
          <w:sz w:val="12"/>
        </w:rPr>
      </w:pPr>
      <w:r w:rsidRPr="00A13AF1">
        <w:rPr>
          <w:rFonts w:cs="Flama-Light"/>
          <w:color w:val="000000"/>
          <w:sz w:val="12"/>
        </w:rPr>
        <w:br w:type="page"/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lastRenderedPageBreak/>
        <w:t xml:space="preserve">2.4 </w:t>
      </w:r>
      <w:r w:rsidRPr="00896543">
        <w:rPr>
          <w:rFonts w:cs="Flama-Light"/>
          <w:color w:val="000000"/>
        </w:rPr>
        <w:t>Identifica a única afirmação impossível de comprovar no texto.</w:t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(A) </w:t>
      </w:r>
      <w:r w:rsidRPr="00896543">
        <w:rPr>
          <w:rFonts w:cs="Flama-Light"/>
          <w:color w:val="000000"/>
          <w:spacing w:val="-4"/>
        </w:rPr>
        <w:t>O antecedente do pronome destacado na frase «dedicou-</w:t>
      </w:r>
      <w:r w:rsidRPr="001119BA">
        <w:rPr>
          <w:rFonts w:cs="Flama-Medium"/>
          <w:b/>
          <w:color w:val="000000"/>
          <w:spacing w:val="-4"/>
        </w:rPr>
        <w:t>a</w:t>
      </w:r>
      <w:r w:rsidRPr="00896543">
        <w:rPr>
          <w:rFonts w:cs="Flama-Medium"/>
          <w:color w:val="000000"/>
          <w:spacing w:val="-4"/>
        </w:rPr>
        <w:t xml:space="preserve"> </w:t>
      </w:r>
      <w:r w:rsidRPr="00896543">
        <w:rPr>
          <w:rFonts w:cs="Flama-Light"/>
          <w:color w:val="000000"/>
          <w:spacing w:val="-4"/>
        </w:rPr>
        <w:t>(…) à rainha» (</w:t>
      </w:r>
      <w:r w:rsidRPr="00896543">
        <w:rPr>
          <w:rFonts w:cs="Flama"/>
          <w:color w:val="0082C8"/>
          <w:spacing w:val="-4"/>
        </w:rPr>
        <w:t>linhas 10-11</w:t>
      </w:r>
      <w:r w:rsidRPr="00896543">
        <w:rPr>
          <w:rFonts w:cs="Flama-Light"/>
          <w:color w:val="000000"/>
          <w:spacing w:val="-4"/>
        </w:rPr>
        <w:t>)</w:t>
      </w:r>
      <w:r w:rsidRPr="00896543">
        <w:rPr>
          <w:rFonts w:cs="Flama-Light"/>
          <w:color w:val="000000"/>
        </w:rPr>
        <w:t xml:space="preserve"> é </w:t>
      </w:r>
      <w:proofErr w:type="gramStart"/>
      <w:r w:rsidRPr="00896543">
        <w:rPr>
          <w:rFonts w:cs="Flama-Light"/>
          <w:color w:val="000000"/>
        </w:rPr>
        <w:t>«(d</w:t>
      </w:r>
      <w:proofErr w:type="gramEnd"/>
      <w:r w:rsidRPr="00896543">
        <w:rPr>
          <w:rFonts w:cs="Flama-Light"/>
          <w:color w:val="000000"/>
        </w:rPr>
        <w:t xml:space="preserve">) </w:t>
      </w:r>
      <w:r w:rsidRPr="001119BA">
        <w:rPr>
          <w:rFonts w:cs="Flama-Medium"/>
          <w:b/>
          <w:color w:val="000000"/>
        </w:rPr>
        <w:t>esta espécie</w:t>
      </w:r>
      <w:r w:rsidRPr="00896543">
        <w:rPr>
          <w:rFonts w:cs="Flama-Light"/>
          <w:color w:val="000000"/>
        </w:rPr>
        <w:t>» (</w:t>
      </w:r>
      <w:r w:rsidRPr="00896543">
        <w:rPr>
          <w:rFonts w:cs="Flama"/>
          <w:color w:val="0082C8"/>
        </w:rPr>
        <w:t>linha 10</w:t>
      </w:r>
      <w:r w:rsidRPr="00896543">
        <w:rPr>
          <w:rFonts w:cs="Flama-Light"/>
          <w:color w:val="000000"/>
        </w:rPr>
        <w:t>).</w:t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(B) </w:t>
      </w:r>
      <w:r w:rsidRPr="00896543">
        <w:rPr>
          <w:rFonts w:cs="Flama-Light"/>
          <w:color w:val="000000"/>
        </w:rPr>
        <w:t xml:space="preserve">o determinante possessivo destacado na frase «quando estabelece o </w:t>
      </w:r>
      <w:r w:rsidRPr="00CC253D">
        <w:rPr>
          <w:rFonts w:cs="Flama-Medium"/>
          <w:b/>
          <w:color w:val="000000"/>
        </w:rPr>
        <w:t>seu</w:t>
      </w:r>
      <w:r w:rsidRPr="00896543">
        <w:rPr>
          <w:rFonts w:cs="Flama-Medium"/>
          <w:color w:val="000000"/>
        </w:rPr>
        <w:t xml:space="preserve"> </w:t>
      </w:r>
      <w:r w:rsidRPr="00896543">
        <w:rPr>
          <w:rFonts w:cs="Flama-Light"/>
          <w:color w:val="000000"/>
        </w:rPr>
        <w:t>jardim</w:t>
      </w:r>
      <w:r>
        <w:rPr>
          <w:rFonts w:cs="Flama-Light"/>
          <w:color w:val="000000"/>
        </w:rPr>
        <w:t xml:space="preserve"> </w:t>
      </w:r>
      <w:r w:rsidRPr="00896543">
        <w:rPr>
          <w:rFonts w:cs="Flama-Light"/>
          <w:color w:val="000000"/>
        </w:rPr>
        <w:t>em Monserrate» (</w:t>
      </w:r>
      <w:r w:rsidRPr="00896543">
        <w:rPr>
          <w:rFonts w:cs="Flama"/>
          <w:color w:val="0082C8"/>
        </w:rPr>
        <w:t>linha 14</w:t>
      </w:r>
      <w:r w:rsidRPr="00896543">
        <w:rPr>
          <w:rFonts w:cs="Flama-Light"/>
          <w:color w:val="000000"/>
        </w:rPr>
        <w:t>) refere-se a «</w:t>
      </w:r>
      <w:proofErr w:type="spellStart"/>
      <w:r w:rsidRPr="00896543">
        <w:rPr>
          <w:rFonts w:cs="Flama-Light"/>
          <w:color w:val="000000"/>
        </w:rPr>
        <w:t>Jacome</w:t>
      </w:r>
      <w:proofErr w:type="spellEnd"/>
      <w:r w:rsidRPr="00896543">
        <w:rPr>
          <w:rFonts w:cs="Flama-Light"/>
          <w:color w:val="000000"/>
        </w:rPr>
        <w:t xml:space="preserve"> </w:t>
      </w:r>
      <w:proofErr w:type="spellStart"/>
      <w:r w:rsidRPr="00896543">
        <w:rPr>
          <w:rFonts w:cs="Flama-Light"/>
          <w:color w:val="000000"/>
        </w:rPr>
        <w:t>Ratton</w:t>
      </w:r>
      <w:proofErr w:type="spellEnd"/>
      <w:r w:rsidRPr="00896543">
        <w:rPr>
          <w:rFonts w:cs="Flama-Light"/>
          <w:color w:val="000000"/>
        </w:rPr>
        <w:t>» (</w:t>
      </w:r>
      <w:r w:rsidRPr="00896543">
        <w:rPr>
          <w:rFonts w:cs="Flama"/>
          <w:color w:val="0082C8"/>
        </w:rPr>
        <w:t>linhas 16-17</w:t>
      </w:r>
      <w:r w:rsidRPr="00896543">
        <w:rPr>
          <w:rFonts w:cs="Flama-Light"/>
          <w:color w:val="000000"/>
        </w:rPr>
        <w:t>).</w:t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(C) </w:t>
      </w:r>
      <w:r w:rsidRPr="00896543">
        <w:rPr>
          <w:rFonts w:cs="Flama-Light"/>
          <w:color w:val="000000"/>
        </w:rPr>
        <w:t xml:space="preserve">O pronome destacado na frase «permite-lhe ser uma das poucas árvores </w:t>
      </w:r>
      <w:r w:rsidRPr="001119BA">
        <w:rPr>
          <w:rFonts w:cs="Flama-Medium"/>
          <w:b/>
          <w:color w:val="000000"/>
        </w:rPr>
        <w:t>que</w:t>
      </w:r>
      <w:r>
        <w:rPr>
          <w:rFonts w:cs="Flama-Medium"/>
          <w:color w:val="000000"/>
        </w:rPr>
        <w:t xml:space="preserve"> </w:t>
      </w:r>
      <w:r w:rsidRPr="00896543">
        <w:rPr>
          <w:rFonts w:cs="Flama-Light"/>
          <w:color w:val="000000"/>
        </w:rPr>
        <w:t>se de</w:t>
      </w:r>
      <w:r w:rsidRPr="00896543">
        <w:rPr>
          <w:rFonts w:cs="Flama-Light"/>
          <w:color w:val="000000"/>
        </w:rPr>
        <w:t>s</w:t>
      </w:r>
      <w:r w:rsidRPr="00896543">
        <w:rPr>
          <w:rFonts w:cs="Flama-Light"/>
          <w:color w:val="000000"/>
        </w:rPr>
        <w:t>tacam na paisagem» (</w:t>
      </w:r>
      <w:r w:rsidRPr="00896543">
        <w:rPr>
          <w:rFonts w:cs="Flama"/>
          <w:color w:val="0082C8"/>
        </w:rPr>
        <w:t>linha 26</w:t>
      </w:r>
      <w:r w:rsidRPr="00896543">
        <w:rPr>
          <w:rFonts w:cs="Flama-Light"/>
          <w:color w:val="000000"/>
        </w:rPr>
        <w:t>) tem como antecedente «uma das poucas</w:t>
      </w:r>
      <w:r>
        <w:rPr>
          <w:rFonts w:cs="Flama-Light"/>
          <w:color w:val="000000"/>
        </w:rPr>
        <w:t xml:space="preserve"> </w:t>
      </w:r>
      <w:r w:rsidRPr="00896543">
        <w:rPr>
          <w:rFonts w:cs="Flama-Light"/>
          <w:color w:val="000000"/>
        </w:rPr>
        <w:t>árvores» (</w:t>
      </w:r>
      <w:r w:rsidRPr="00896543">
        <w:rPr>
          <w:rFonts w:cs="Flama"/>
          <w:color w:val="0082C8"/>
        </w:rPr>
        <w:t>linha 26</w:t>
      </w:r>
      <w:r w:rsidRPr="00896543">
        <w:rPr>
          <w:rFonts w:cs="Flama-Light"/>
          <w:color w:val="000000"/>
        </w:rPr>
        <w:t>).</w:t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(D) </w:t>
      </w:r>
      <w:r w:rsidRPr="00896543">
        <w:rPr>
          <w:rFonts w:cs="Flama-Light"/>
          <w:color w:val="000000"/>
        </w:rPr>
        <w:t>A expressão «mãos postas» (</w:t>
      </w:r>
      <w:r w:rsidRPr="00896543">
        <w:rPr>
          <w:rFonts w:cs="Flama"/>
          <w:color w:val="0082C8"/>
        </w:rPr>
        <w:t>linha 35</w:t>
      </w:r>
      <w:r w:rsidRPr="00896543">
        <w:rPr>
          <w:rFonts w:cs="Flama-Light"/>
          <w:color w:val="000000"/>
        </w:rPr>
        <w:t xml:space="preserve">) tem imediatamente à </w:t>
      </w:r>
      <w:proofErr w:type="gramStart"/>
      <w:r w:rsidRPr="00896543">
        <w:rPr>
          <w:rFonts w:cs="Flama-Light"/>
          <w:color w:val="000000"/>
        </w:rPr>
        <w:t>sua</w:t>
      </w:r>
      <w:proofErr w:type="gramEnd"/>
      <w:r w:rsidRPr="00896543">
        <w:rPr>
          <w:rFonts w:cs="Flama-Light"/>
          <w:color w:val="000000"/>
        </w:rPr>
        <w:t xml:space="preserve"> direita </w:t>
      </w:r>
      <w:proofErr w:type="gramStart"/>
      <w:r w:rsidRPr="00896543">
        <w:rPr>
          <w:rFonts w:cs="Flama-Light"/>
          <w:color w:val="000000"/>
        </w:rPr>
        <w:t>um</w:t>
      </w:r>
      <w:proofErr w:type="gramEnd"/>
      <w:r>
        <w:rPr>
          <w:rFonts w:cs="Flama-Light"/>
          <w:color w:val="000000"/>
        </w:rPr>
        <w:t xml:space="preserve"> </w:t>
      </w:r>
      <w:r w:rsidRPr="00896543">
        <w:rPr>
          <w:rFonts w:cs="Flama-Light"/>
          <w:color w:val="000000"/>
        </w:rPr>
        <w:t>pronome relativo que se lhe refere.</w:t>
      </w:r>
    </w:p>
    <w:p w:rsidR="00896543" w:rsidRPr="00896543" w:rsidRDefault="00896543" w:rsidP="00896543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3. </w:t>
      </w:r>
      <w:r w:rsidRPr="00896543">
        <w:rPr>
          <w:rFonts w:cs="Flama-Light"/>
          <w:color w:val="000000"/>
        </w:rPr>
        <w:t>Explicita a função no texto do parágrafo que se refere à visita que D. Carlos fez aos</w:t>
      </w:r>
      <w:r>
        <w:rPr>
          <w:rFonts w:cs="Flama-Light"/>
          <w:color w:val="000000"/>
        </w:rPr>
        <w:t xml:space="preserve"> </w:t>
      </w:r>
      <w:r w:rsidRPr="00896543">
        <w:rPr>
          <w:rFonts w:cs="Flama-Light"/>
          <w:color w:val="000000"/>
        </w:rPr>
        <w:t>Açores.</w:t>
      </w:r>
    </w:p>
    <w:p w:rsidR="00896543" w:rsidRPr="00896543" w:rsidRDefault="00896543" w:rsidP="00896543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4. </w:t>
      </w:r>
      <w:r w:rsidRPr="00896543">
        <w:rPr>
          <w:rFonts w:cs="Flama-Light"/>
          <w:color w:val="000000"/>
        </w:rPr>
        <w:t>O autor afirma, no último parágrafo, que a presença das araucárias nos Açores tem</w:t>
      </w:r>
      <w:r>
        <w:rPr>
          <w:rFonts w:cs="Flama-Light"/>
          <w:color w:val="000000"/>
        </w:rPr>
        <w:t xml:space="preserve"> </w:t>
      </w:r>
      <w:r w:rsidRPr="00896543">
        <w:rPr>
          <w:rFonts w:cs="Flama-Light"/>
          <w:color w:val="000000"/>
        </w:rPr>
        <w:t>«signif</w:t>
      </w:r>
      <w:r w:rsidRPr="00896543">
        <w:rPr>
          <w:rFonts w:cs="Flama-Light"/>
          <w:color w:val="000000"/>
        </w:rPr>
        <w:t>i</w:t>
      </w:r>
      <w:r w:rsidRPr="00896543">
        <w:rPr>
          <w:rFonts w:cs="Flama-Light"/>
          <w:color w:val="000000"/>
        </w:rPr>
        <w:t>cados» «míticos» (</w:t>
      </w:r>
      <w:r w:rsidRPr="00896543">
        <w:rPr>
          <w:rFonts w:cs="Flama"/>
          <w:color w:val="0082C8"/>
        </w:rPr>
        <w:t>linha 34</w:t>
      </w:r>
      <w:r w:rsidRPr="00896543">
        <w:rPr>
          <w:rFonts w:cs="Flama-Light"/>
          <w:color w:val="000000"/>
        </w:rPr>
        <w:t>).</w:t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4.1 </w:t>
      </w:r>
      <w:r w:rsidRPr="00896543">
        <w:rPr>
          <w:rFonts w:cs="Flama-Light"/>
          <w:color w:val="000000"/>
        </w:rPr>
        <w:t xml:space="preserve">Explicita de que modo </w:t>
      </w:r>
      <w:proofErr w:type="gramStart"/>
      <w:r w:rsidRPr="00896543">
        <w:rPr>
          <w:rFonts w:cs="Flama-Light"/>
          <w:color w:val="000000"/>
        </w:rPr>
        <w:t>ele</w:t>
      </w:r>
      <w:proofErr w:type="gramEnd"/>
      <w:r w:rsidRPr="00896543">
        <w:rPr>
          <w:rFonts w:cs="Flama-Light"/>
          <w:color w:val="000000"/>
        </w:rPr>
        <w:t xml:space="preserve"> exemplifica esses significados.</w:t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4.2 </w:t>
      </w:r>
      <w:r w:rsidRPr="00896543">
        <w:rPr>
          <w:rFonts w:cs="Flama-Light"/>
          <w:color w:val="000000"/>
        </w:rPr>
        <w:t>Identifica o recurso expressivo que ele utiliza para esse fim.</w:t>
      </w:r>
    </w:p>
    <w:p w:rsidR="00896543" w:rsidRPr="00896543" w:rsidRDefault="00896543" w:rsidP="00896543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896543">
        <w:rPr>
          <w:rFonts w:ascii="Times New Roman" w:hAnsi="Times New Roman" w:cs="Times New Roman"/>
          <w:b/>
          <w:color w:val="0082C8"/>
          <w:sz w:val="28"/>
          <w:szCs w:val="24"/>
        </w:rPr>
        <w:t>Parte B</w:t>
      </w:r>
    </w:p>
    <w:p w:rsidR="00896543" w:rsidRDefault="00896543" w:rsidP="00896543">
      <w:pPr>
        <w:autoSpaceDE w:val="0"/>
        <w:autoSpaceDN w:val="0"/>
        <w:adjustRightInd w:val="0"/>
        <w:spacing w:before="360" w:after="240" w:line="240" w:lineRule="auto"/>
        <w:rPr>
          <w:rFonts w:cs="Flama-Light"/>
          <w:color w:val="000000"/>
        </w:rPr>
      </w:pPr>
      <w:r w:rsidRPr="00896543">
        <w:rPr>
          <w:rFonts w:cs="Flama-Light"/>
          <w:color w:val="000000"/>
        </w:rPr>
        <w:t>Lê o texto.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896543" w:rsidTr="002F5859">
        <w:tc>
          <w:tcPr>
            <w:tcW w:w="397" w:type="dxa"/>
          </w:tcPr>
          <w:p w:rsidR="00896543" w:rsidRDefault="00896543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896543" w:rsidRDefault="00896543" w:rsidP="002F585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896543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QUANDO A HARMONIA CHEGA</w:t>
            </w:r>
          </w:p>
        </w:tc>
      </w:tr>
      <w:tr w:rsidR="00896543" w:rsidRPr="00A13AF1" w:rsidTr="002F5859">
        <w:tc>
          <w:tcPr>
            <w:tcW w:w="397" w:type="dxa"/>
          </w:tcPr>
          <w:p w:rsidR="00896543" w:rsidRPr="009954BF" w:rsidRDefault="00896543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96543" w:rsidRPr="009954BF" w:rsidRDefault="00896543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96543" w:rsidRPr="009954BF" w:rsidRDefault="00896543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96543" w:rsidRPr="009954BF" w:rsidRDefault="00896543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96543" w:rsidRPr="009954BF" w:rsidRDefault="00896543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896543" w:rsidRPr="009954BF" w:rsidRDefault="00896543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896543" w:rsidRPr="009954BF" w:rsidRDefault="00896543" w:rsidP="0089654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896543" w:rsidRPr="001119BA" w:rsidRDefault="00896543" w:rsidP="00896543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Escrevo na madrugada as últimas palavras deste livro: e tenho o coração tranquilo, sei que a alegria se reconstrói e continua.</w:t>
            </w:r>
          </w:p>
          <w:p w:rsidR="00896543" w:rsidRPr="001119BA" w:rsidRDefault="00896543" w:rsidP="00896543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Acordam pouco a pouco os construtores terrenos, gente que desperta no rumor das casas, forças surgindo da terra inesgotável, crianças que passam ao ar livre gargalhando. Como um rio lento e irrevogável, a humanidade está na rua.</w:t>
            </w:r>
          </w:p>
          <w:p w:rsidR="00896543" w:rsidRPr="00A13AF1" w:rsidRDefault="00896543" w:rsidP="00896543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  <w:spacing w:val="2"/>
              </w:rPr>
            </w:pP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E a harmonia, que se desprende dos seus olhos densos ao encontro da luz, parece de repente uma ave de fogo.</w:t>
            </w:r>
          </w:p>
        </w:tc>
      </w:tr>
      <w:tr w:rsidR="00896543" w:rsidTr="002F5859">
        <w:tc>
          <w:tcPr>
            <w:tcW w:w="397" w:type="dxa"/>
          </w:tcPr>
          <w:p w:rsidR="00896543" w:rsidRDefault="00896543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896543" w:rsidRPr="0029002A" w:rsidRDefault="00896543" w:rsidP="00896543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965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Carlos de Oliveira, </w:t>
            </w:r>
            <w:r w:rsidRPr="0089654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Trabalho Poético</w:t>
            </w:r>
            <w:r w:rsidRPr="008965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Primeiro volume, Lisboa, Livraria Sá da Costa Editora, s/d</w:t>
            </w:r>
          </w:p>
        </w:tc>
      </w:tr>
    </w:tbl>
    <w:p w:rsidR="00896543" w:rsidRPr="00896543" w:rsidRDefault="00896543" w:rsidP="00896543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1. </w:t>
      </w:r>
      <w:r w:rsidRPr="00896543">
        <w:rPr>
          <w:rFonts w:cs="Flama-Light"/>
          <w:color w:val="000000"/>
        </w:rPr>
        <w:t>Elabora um comentário a este poema tendo em consideração os seguintes tópicos:</w:t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896543">
        <w:rPr>
          <w:rFonts w:cs="Flama-Bold"/>
          <w:b/>
          <w:bCs/>
          <w:color w:val="0082C8"/>
        </w:rPr>
        <w:t xml:space="preserve">1.1 </w:t>
      </w:r>
      <w:proofErr w:type="gramStart"/>
      <w:r w:rsidRPr="00896543">
        <w:rPr>
          <w:rFonts w:cs="Flama-Light"/>
          <w:color w:val="000000"/>
        </w:rPr>
        <w:t>o</w:t>
      </w:r>
      <w:proofErr w:type="gramEnd"/>
      <w:r w:rsidRPr="00896543">
        <w:rPr>
          <w:rFonts w:cs="Flama-Light"/>
          <w:color w:val="000000"/>
        </w:rPr>
        <w:t xml:space="preserve"> sujeito poético</w:t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567"/>
        <w:rPr>
          <w:rFonts w:cs="Flama-Light"/>
          <w:color w:val="000000"/>
        </w:rPr>
      </w:pPr>
      <w:r w:rsidRPr="00896543">
        <w:rPr>
          <w:rFonts w:cs="Flama-Light"/>
          <w:color w:val="000000"/>
        </w:rPr>
        <w:t xml:space="preserve">– </w:t>
      </w:r>
      <w:proofErr w:type="gramStart"/>
      <w:r w:rsidRPr="00896543">
        <w:rPr>
          <w:rFonts w:cs="Flama-Light"/>
          <w:color w:val="000000"/>
        </w:rPr>
        <w:t>tempo</w:t>
      </w:r>
      <w:proofErr w:type="gramEnd"/>
      <w:r w:rsidRPr="00896543">
        <w:rPr>
          <w:rFonts w:cs="Flama-Light"/>
          <w:color w:val="000000"/>
        </w:rPr>
        <w:t xml:space="preserve"> de elaboração do poema;</w:t>
      </w:r>
    </w:p>
    <w:p w:rsidR="00896543" w:rsidRP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567"/>
        <w:rPr>
          <w:rFonts w:cs="Flama-Light"/>
          <w:color w:val="000000"/>
        </w:rPr>
      </w:pPr>
      <w:r w:rsidRPr="00896543">
        <w:rPr>
          <w:rFonts w:cs="Flama-Light"/>
          <w:color w:val="000000"/>
        </w:rPr>
        <w:t xml:space="preserve">– </w:t>
      </w:r>
      <w:proofErr w:type="gramStart"/>
      <w:r w:rsidRPr="00896543">
        <w:rPr>
          <w:rFonts w:cs="Flama-Light"/>
          <w:color w:val="000000"/>
        </w:rPr>
        <w:t>estado</w:t>
      </w:r>
      <w:proofErr w:type="gramEnd"/>
      <w:r w:rsidRPr="00896543">
        <w:rPr>
          <w:rFonts w:cs="Flama-Light"/>
          <w:color w:val="000000"/>
        </w:rPr>
        <w:t xml:space="preserve"> de espírito – qual e porquê;</w:t>
      </w:r>
    </w:p>
    <w:p w:rsidR="00896543" w:rsidRDefault="00896543" w:rsidP="00896543">
      <w:pPr>
        <w:autoSpaceDE w:val="0"/>
        <w:autoSpaceDN w:val="0"/>
        <w:adjustRightInd w:val="0"/>
        <w:spacing w:before="60" w:after="60" w:line="240" w:lineRule="auto"/>
        <w:ind w:left="567"/>
        <w:rPr>
          <w:rFonts w:cs="Flama-Light"/>
          <w:color w:val="000000"/>
        </w:rPr>
      </w:pPr>
      <w:r w:rsidRPr="00896543">
        <w:rPr>
          <w:rFonts w:cs="Flama-Light"/>
          <w:color w:val="000000"/>
        </w:rPr>
        <w:t xml:space="preserve">– </w:t>
      </w:r>
      <w:proofErr w:type="gramStart"/>
      <w:r w:rsidRPr="00896543">
        <w:rPr>
          <w:rFonts w:cs="Flama-Light"/>
          <w:color w:val="000000"/>
        </w:rPr>
        <w:t>sensações</w:t>
      </w:r>
      <w:proofErr w:type="gramEnd"/>
      <w:r w:rsidRPr="00896543">
        <w:rPr>
          <w:rFonts w:cs="Flama-Light"/>
          <w:color w:val="000000"/>
        </w:rPr>
        <w:t xml:space="preserve"> ligadas à «alegria»;</w:t>
      </w:r>
    </w:p>
    <w:p w:rsidR="00896543" w:rsidRDefault="00896543" w:rsidP="00896543">
      <w:pPr>
        <w:spacing w:after="0" w:line="240" w:lineRule="auto"/>
        <w:rPr>
          <w:rFonts w:cs="Flama-Light"/>
          <w:color w:val="000000"/>
        </w:rPr>
      </w:pPr>
      <w:r>
        <w:rPr>
          <w:rFonts w:cs="Flama-Light"/>
          <w:color w:val="000000"/>
        </w:rPr>
        <w:br w:type="page"/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lastRenderedPageBreak/>
        <w:t xml:space="preserve">1.2 </w:t>
      </w:r>
      <w:proofErr w:type="gramStart"/>
      <w:r w:rsidRPr="00F867C6">
        <w:rPr>
          <w:rFonts w:cs="Flama-Light"/>
          <w:color w:val="000000"/>
        </w:rPr>
        <w:t>a</w:t>
      </w:r>
      <w:proofErr w:type="gramEnd"/>
      <w:r w:rsidRPr="00F867C6">
        <w:rPr>
          <w:rFonts w:cs="Flama-Light"/>
          <w:color w:val="000000"/>
        </w:rPr>
        <w:t xml:space="preserve"> linguagem poética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567"/>
        <w:rPr>
          <w:rFonts w:cs="Flama-Light"/>
          <w:color w:val="000000"/>
        </w:rPr>
      </w:pPr>
      <w:r w:rsidRPr="00F867C6">
        <w:rPr>
          <w:rFonts w:cs="Flama-Light"/>
          <w:color w:val="000000"/>
        </w:rPr>
        <w:t xml:space="preserve">– </w:t>
      </w:r>
      <w:proofErr w:type="gramStart"/>
      <w:r w:rsidRPr="00F867C6">
        <w:rPr>
          <w:rFonts w:cs="Flama-Light"/>
          <w:color w:val="000000"/>
        </w:rPr>
        <w:t>presença</w:t>
      </w:r>
      <w:proofErr w:type="gramEnd"/>
      <w:r w:rsidRPr="00F867C6">
        <w:rPr>
          <w:rFonts w:cs="Flama-Light"/>
          <w:color w:val="000000"/>
        </w:rPr>
        <w:t xml:space="preserve"> expressiva da sinédoque, da metáfora e da comparação;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567"/>
        <w:rPr>
          <w:rFonts w:cs="Flama-Light"/>
          <w:color w:val="000000"/>
        </w:rPr>
      </w:pPr>
      <w:r w:rsidRPr="00F867C6">
        <w:rPr>
          <w:rFonts w:cs="Flama-Light"/>
          <w:color w:val="000000"/>
        </w:rPr>
        <w:t xml:space="preserve">– </w:t>
      </w:r>
      <w:proofErr w:type="gramStart"/>
      <w:r w:rsidRPr="00F867C6">
        <w:rPr>
          <w:rFonts w:cs="Flama-Light"/>
          <w:color w:val="000000"/>
        </w:rPr>
        <w:t>ritmo</w:t>
      </w:r>
      <w:proofErr w:type="gramEnd"/>
      <w:r w:rsidRPr="00F867C6">
        <w:rPr>
          <w:rFonts w:cs="Flama-Light"/>
          <w:color w:val="000000"/>
        </w:rPr>
        <w:t>;</w:t>
      </w:r>
    </w:p>
    <w:p w:rsidR="00F867C6" w:rsidRPr="00F867C6" w:rsidRDefault="00F867C6" w:rsidP="008958DE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1.3 </w:t>
      </w:r>
      <w:proofErr w:type="gramStart"/>
      <w:r w:rsidRPr="00F867C6">
        <w:rPr>
          <w:rFonts w:cs="Flama-Light"/>
          <w:color w:val="000000"/>
        </w:rPr>
        <w:t>o</w:t>
      </w:r>
      <w:proofErr w:type="gramEnd"/>
      <w:r w:rsidRPr="00F867C6">
        <w:rPr>
          <w:rFonts w:cs="Flama-Light"/>
          <w:color w:val="000000"/>
        </w:rPr>
        <w:t xml:space="preserve"> título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567"/>
        <w:rPr>
          <w:rFonts w:cs="Flama-Light"/>
          <w:color w:val="000000"/>
        </w:rPr>
      </w:pPr>
      <w:r w:rsidRPr="00F867C6">
        <w:rPr>
          <w:rFonts w:cs="Flama-Light"/>
          <w:color w:val="000000"/>
        </w:rPr>
        <w:t xml:space="preserve">– </w:t>
      </w:r>
      <w:proofErr w:type="gramStart"/>
      <w:r w:rsidRPr="00F867C6">
        <w:rPr>
          <w:rFonts w:cs="Flama-Light"/>
          <w:color w:val="000000"/>
        </w:rPr>
        <w:t>sua</w:t>
      </w:r>
      <w:proofErr w:type="gramEnd"/>
      <w:r w:rsidRPr="00F867C6">
        <w:rPr>
          <w:rFonts w:cs="Flama-Light"/>
          <w:color w:val="000000"/>
        </w:rPr>
        <w:t xml:space="preserve"> relação com o texto.</w:t>
      </w:r>
    </w:p>
    <w:p w:rsidR="00F867C6" w:rsidRPr="00F867C6" w:rsidRDefault="00F867C6" w:rsidP="00F867C6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F867C6">
        <w:rPr>
          <w:rFonts w:ascii="Times New Roman" w:hAnsi="Times New Roman" w:cs="Times New Roman"/>
          <w:b/>
          <w:color w:val="0082C8"/>
          <w:sz w:val="28"/>
          <w:szCs w:val="24"/>
        </w:rPr>
        <w:t>Parte C</w:t>
      </w:r>
    </w:p>
    <w:p w:rsidR="00F867C6" w:rsidRPr="00F867C6" w:rsidRDefault="00F867C6" w:rsidP="00F867C6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F867C6">
        <w:rPr>
          <w:rFonts w:cs="Flama-Light"/>
          <w:color w:val="000000"/>
        </w:rPr>
        <w:t>Escreve um texto no qual apresentes a tua opinião justificada sobre o que para ti é mais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>importante e belo no mundo, na realidade que te cerca. Apresenta exemplos e justifica-os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>com as tuas razões ou argumentos.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F867C6">
        <w:rPr>
          <w:rFonts w:cs="Flama-Light"/>
          <w:color w:val="000000"/>
        </w:rPr>
        <w:t>O teu texto deve ter no mínimo 70 palavras e no máximo 120. Deve apresentar uma intr</w:t>
      </w:r>
      <w:r w:rsidRPr="00F867C6">
        <w:rPr>
          <w:rFonts w:cs="Flama-Light"/>
          <w:color w:val="000000"/>
        </w:rPr>
        <w:t>o</w:t>
      </w:r>
      <w:r w:rsidRPr="00F867C6">
        <w:rPr>
          <w:rFonts w:cs="Flama-Light"/>
          <w:color w:val="000000"/>
        </w:rPr>
        <w:t>dução,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>um desenvolvimento e uma conclusão.</w:t>
      </w:r>
    </w:p>
    <w:p w:rsidR="00F867C6" w:rsidRPr="00F867C6" w:rsidRDefault="00F867C6" w:rsidP="00F867C6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F867C6">
        <w:rPr>
          <w:rFonts w:ascii="Times New Roman" w:hAnsi="Times New Roman" w:cs="Times New Roman"/>
          <w:b/>
          <w:color w:val="000000"/>
          <w:sz w:val="28"/>
          <w:szCs w:val="24"/>
        </w:rPr>
        <w:t>Grupo II</w:t>
      </w:r>
    </w:p>
    <w:p w:rsidR="000B4E9C" w:rsidRPr="00F867C6" w:rsidRDefault="00F867C6" w:rsidP="00F867C6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1. </w:t>
      </w:r>
      <w:r w:rsidRPr="00F867C6">
        <w:rPr>
          <w:rFonts w:cs="Flama-Light"/>
          <w:color w:val="000000"/>
        </w:rPr>
        <w:t>Liga as colunas A e B de forma a obteres afirmações verdadeiras. Escreve na folha da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 xml:space="preserve">prova o número acompanhado da alínea </w:t>
      </w:r>
      <w:proofErr w:type="spellStart"/>
      <w:r w:rsidRPr="00F867C6">
        <w:rPr>
          <w:rFonts w:cs="Flama-Light"/>
          <w:color w:val="000000"/>
        </w:rPr>
        <w:t>respetiva</w:t>
      </w:r>
      <w:proofErr w:type="spellEnd"/>
      <w:r w:rsidRPr="00F867C6">
        <w:rPr>
          <w:rFonts w:cs="Flama-Light"/>
          <w:color w:val="000000"/>
        </w:rPr>
        <w:t>.</w:t>
      </w:r>
    </w:p>
    <w:tbl>
      <w:tblPr>
        <w:tblStyle w:val="TableGrid"/>
        <w:tblW w:w="0" w:type="auto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7"/>
        <w:gridCol w:w="425"/>
        <w:gridCol w:w="2318"/>
      </w:tblGrid>
      <w:tr w:rsidR="00F867C6" w:rsidRPr="00647E88" w:rsidTr="00F867C6">
        <w:tc>
          <w:tcPr>
            <w:tcW w:w="5467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F867C6" w:rsidRPr="00733031" w:rsidRDefault="00F867C6" w:rsidP="002F5859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  <w:r w:rsidRPr="00733031">
              <w:rPr>
                <w:rFonts w:cs="Flama-Bold"/>
                <w:b/>
                <w:bCs/>
                <w:color w:val="FFFFFF" w:themeColor="background1"/>
                <w:szCs w:val="21"/>
              </w:rPr>
              <w:t>A</w:t>
            </w:r>
          </w:p>
        </w:tc>
        <w:tc>
          <w:tcPr>
            <w:tcW w:w="425" w:type="dxa"/>
            <w:tcBorders>
              <w:left w:val="single" w:sz="8" w:space="0" w:color="0082C8"/>
              <w:right w:val="single" w:sz="8" w:space="0" w:color="0082C8"/>
            </w:tcBorders>
            <w:vAlign w:val="center"/>
          </w:tcPr>
          <w:p w:rsidR="00F867C6" w:rsidRPr="00733031" w:rsidRDefault="00F867C6" w:rsidP="002F5859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</w:p>
        </w:tc>
        <w:tc>
          <w:tcPr>
            <w:tcW w:w="2318" w:type="dxa"/>
            <w:tcBorders>
              <w:top w:val="single" w:sz="8" w:space="0" w:color="0082C8"/>
              <w:left w:val="single" w:sz="8" w:space="0" w:color="0082C8"/>
              <w:bottom w:val="single" w:sz="8" w:space="0" w:color="0082C8"/>
              <w:right w:val="single" w:sz="8" w:space="0" w:color="0082C8"/>
            </w:tcBorders>
            <w:shd w:val="clear" w:color="auto" w:fill="0082C8"/>
            <w:vAlign w:val="center"/>
          </w:tcPr>
          <w:p w:rsidR="00F867C6" w:rsidRPr="00733031" w:rsidRDefault="00F867C6" w:rsidP="002F5859">
            <w:pPr>
              <w:spacing w:before="60" w:after="60"/>
              <w:ind w:left="57" w:right="57"/>
              <w:jc w:val="center"/>
              <w:rPr>
                <w:color w:val="FFFFFF" w:themeColor="background1"/>
                <w:szCs w:val="21"/>
              </w:rPr>
            </w:pPr>
            <w:r w:rsidRPr="00733031">
              <w:rPr>
                <w:rFonts w:cs="Flama-Bold"/>
                <w:b/>
                <w:bCs/>
                <w:color w:val="FFFFFF" w:themeColor="background1"/>
                <w:szCs w:val="21"/>
              </w:rPr>
              <w:t>B</w:t>
            </w:r>
          </w:p>
        </w:tc>
      </w:tr>
      <w:tr w:rsidR="00F867C6" w:rsidRPr="00647E88" w:rsidTr="00F867C6">
        <w:tc>
          <w:tcPr>
            <w:tcW w:w="5467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F867C6" w:rsidRPr="003A6322" w:rsidRDefault="00F867C6" w:rsidP="002F585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F867C6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1.1 </w:t>
            </w:r>
            <w:r w:rsidRPr="00F867C6">
              <w:rPr>
                <w:rFonts w:cs="Flama-Light"/>
                <w:color w:val="000000"/>
                <w:sz w:val="21"/>
                <w:szCs w:val="21"/>
              </w:rPr>
              <w:t xml:space="preserve">A forma verbal destacada na frase </w:t>
            </w:r>
            <w:r w:rsidRPr="00F867C6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>Os marinheiros</w:t>
            </w:r>
            <w:r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 </w:t>
            </w:r>
            <w:r w:rsidRPr="001119BA">
              <w:rPr>
                <w:rFonts w:cs="Flama-Medium"/>
                <w:b/>
                <w:color w:val="000000"/>
                <w:sz w:val="21"/>
                <w:szCs w:val="21"/>
              </w:rPr>
              <w:t>tinham plantado</w:t>
            </w:r>
            <w:r w:rsidRPr="00F867C6">
              <w:rPr>
                <w:rFonts w:cs="Flama-Medium"/>
                <w:color w:val="000000"/>
                <w:sz w:val="21"/>
                <w:szCs w:val="21"/>
              </w:rPr>
              <w:t xml:space="preserve"> </w:t>
            </w:r>
            <w:r w:rsidRPr="00F867C6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essas árvores na ilha </w:t>
            </w:r>
            <w:r w:rsidRPr="00F867C6">
              <w:rPr>
                <w:rFonts w:cs="Flama-Light"/>
                <w:color w:val="000000"/>
                <w:sz w:val="21"/>
                <w:szCs w:val="21"/>
              </w:rPr>
              <w:t xml:space="preserve">encontra-se </w:t>
            </w:r>
            <w:proofErr w:type="gramStart"/>
            <w:r w:rsidRPr="00F867C6">
              <w:rPr>
                <w:rFonts w:cs="Flama-Light"/>
                <w:color w:val="000000"/>
                <w:sz w:val="21"/>
                <w:szCs w:val="21"/>
              </w:rPr>
              <w:t>no</w:t>
            </w:r>
            <w:proofErr w:type="gramEnd"/>
          </w:p>
        </w:tc>
        <w:tc>
          <w:tcPr>
            <w:tcW w:w="425" w:type="dxa"/>
            <w:tcBorders>
              <w:left w:val="single" w:sz="8" w:space="0" w:color="C1D6D7"/>
              <w:right w:val="single" w:sz="8" w:space="0" w:color="C1D6D7"/>
            </w:tcBorders>
          </w:tcPr>
          <w:p w:rsidR="00F867C6" w:rsidRPr="003A6322" w:rsidRDefault="00F867C6" w:rsidP="002F5859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318" w:type="dxa"/>
            <w:tcBorders>
              <w:top w:val="single" w:sz="8" w:space="0" w:color="0082C8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F867C6" w:rsidRPr="003A6322" w:rsidRDefault="00F867C6" w:rsidP="002F5859">
            <w:pPr>
              <w:spacing w:before="20" w:after="20"/>
              <w:ind w:left="348" w:right="57" w:hanging="291"/>
              <w:rPr>
                <w:sz w:val="21"/>
                <w:szCs w:val="21"/>
              </w:rPr>
            </w:pPr>
            <w:r w:rsidRPr="00F867C6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a) </w:t>
            </w:r>
            <w:proofErr w:type="gramStart"/>
            <w:r w:rsidRPr="00F867C6">
              <w:rPr>
                <w:rFonts w:cs="Flama-Light"/>
                <w:color w:val="000000"/>
                <w:sz w:val="21"/>
                <w:szCs w:val="21"/>
              </w:rPr>
              <w:t>condicional</w:t>
            </w:r>
            <w:proofErr w:type="gramEnd"/>
            <w:r w:rsidRPr="00F867C6">
              <w:rPr>
                <w:rFonts w:cs="Flama-Light"/>
                <w:color w:val="000000"/>
                <w:sz w:val="21"/>
                <w:szCs w:val="21"/>
              </w:rPr>
              <w:t xml:space="preserve"> pretérito</w:t>
            </w:r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 w:rsidRPr="00F867C6">
              <w:rPr>
                <w:rFonts w:cs="Flama-Light"/>
                <w:color w:val="000000"/>
                <w:sz w:val="21"/>
                <w:szCs w:val="21"/>
              </w:rPr>
              <w:t>(ou composto).</w:t>
            </w:r>
          </w:p>
        </w:tc>
      </w:tr>
      <w:tr w:rsidR="00F867C6" w:rsidRPr="00647E88" w:rsidTr="00F867C6">
        <w:tc>
          <w:tcPr>
            <w:tcW w:w="5467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F867C6" w:rsidRPr="003A6322" w:rsidRDefault="00F867C6" w:rsidP="002F585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F867C6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1.2 </w:t>
            </w:r>
            <w:proofErr w:type="gramStart"/>
            <w:r w:rsidRPr="00F867C6">
              <w:rPr>
                <w:rFonts w:cs="Flama-Light"/>
                <w:color w:val="000000"/>
                <w:sz w:val="21"/>
                <w:szCs w:val="21"/>
              </w:rPr>
              <w:t xml:space="preserve">A forma verbal destacada na frase </w:t>
            </w:r>
            <w:r w:rsidRPr="00F867C6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Os marinheiros </w:t>
            </w:r>
            <w:r w:rsidRPr="001119BA">
              <w:rPr>
                <w:rFonts w:cs="Flama-Medium"/>
                <w:b/>
                <w:color w:val="000000"/>
                <w:sz w:val="21"/>
                <w:szCs w:val="21"/>
              </w:rPr>
              <w:t>têm</w:t>
            </w:r>
            <w:proofErr w:type="gramEnd"/>
            <w:r w:rsidRPr="001119BA">
              <w:rPr>
                <w:rFonts w:cs="Flama-Medium"/>
                <w:b/>
                <w:color w:val="000000"/>
                <w:sz w:val="21"/>
                <w:szCs w:val="21"/>
              </w:rPr>
              <w:t xml:space="preserve"> </w:t>
            </w:r>
            <w:r w:rsidRPr="001119BA">
              <w:rPr>
                <w:rFonts w:cs="Flama-Medium"/>
                <w:b/>
                <w:color w:val="000000"/>
                <w:sz w:val="21"/>
                <w:szCs w:val="21"/>
              </w:rPr>
              <w:br/>
            </w:r>
            <w:proofErr w:type="gramStart"/>
            <w:r w:rsidRPr="001119BA">
              <w:rPr>
                <w:rFonts w:cs="Flama-Medium"/>
                <w:b/>
                <w:color w:val="000000"/>
                <w:sz w:val="21"/>
                <w:szCs w:val="21"/>
              </w:rPr>
              <w:t>plantado</w:t>
            </w:r>
            <w:proofErr w:type="gramEnd"/>
            <w:r w:rsidRPr="00F867C6">
              <w:rPr>
                <w:rFonts w:cs="Flama-Medium"/>
                <w:color w:val="000000"/>
                <w:sz w:val="21"/>
                <w:szCs w:val="21"/>
              </w:rPr>
              <w:t xml:space="preserve"> </w:t>
            </w:r>
            <w:r w:rsidRPr="00F867C6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essas árvores na ilha </w:t>
            </w:r>
            <w:r w:rsidRPr="00F867C6">
              <w:rPr>
                <w:rFonts w:cs="Flama-Light"/>
                <w:color w:val="000000"/>
                <w:sz w:val="21"/>
                <w:szCs w:val="21"/>
              </w:rPr>
              <w:t>encontra-se no</w:t>
            </w:r>
          </w:p>
        </w:tc>
        <w:tc>
          <w:tcPr>
            <w:tcW w:w="425" w:type="dxa"/>
            <w:tcBorders>
              <w:left w:val="single" w:sz="8" w:space="0" w:color="C1D6D7"/>
              <w:right w:val="single" w:sz="8" w:space="0" w:color="C1D6D7"/>
            </w:tcBorders>
          </w:tcPr>
          <w:p w:rsidR="00F867C6" w:rsidRPr="003A6322" w:rsidRDefault="00F867C6" w:rsidP="002F5859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31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F867C6" w:rsidRPr="003A6322" w:rsidRDefault="00F867C6" w:rsidP="00F867C6">
            <w:pPr>
              <w:spacing w:before="20" w:after="20"/>
              <w:ind w:left="348" w:right="57" w:hanging="291"/>
              <w:rPr>
                <w:sz w:val="21"/>
                <w:szCs w:val="21"/>
              </w:rPr>
            </w:pPr>
            <w:r w:rsidRPr="00F867C6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b) </w:t>
            </w:r>
            <w:proofErr w:type="gramStart"/>
            <w:r w:rsidRPr="00F867C6">
              <w:rPr>
                <w:rFonts w:cs="Flama-Light"/>
                <w:color w:val="000000"/>
                <w:sz w:val="21"/>
                <w:szCs w:val="21"/>
              </w:rPr>
              <w:t>pretérito</w:t>
            </w:r>
            <w:proofErr w:type="gramEnd"/>
            <w:r w:rsidRPr="00F867C6">
              <w:rPr>
                <w:rFonts w:cs="Flama-Light"/>
                <w:color w:val="000000"/>
                <w:sz w:val="21"/>
                <w:szCs w:val="21"/>
              </w:rPr>
              <w:t xml:space="preserve"> mais-que</w:t>
            </w:r>
            <w:r>
              <w:rPr>
                <w:rFonts w:cs="Flama-Light"/>
                <w:color w:val="000000"/>
                <w:sz w:val="21"/>
                <w:szCs w:val="21"/>
              </w:rPr>
              <w:softHyphen/>
            </w:r>
            <w:r>
              <w:rPr>
                <w:rFonts w:cs="Flama-Light"/>
                <w:color w:val="000000"/>
                <w:sz w:val="21"/>
                <w:szCs w:val="21"/>
              </w:rPr>
              <w:noBreakHyphen/>
            </w:r>
            <w:r w:rsidRPr="00F867C6">
              <w:rPr>
                <w:rFonts w:cs="Flama-Light"/>
                <w:color w:val="000000"/>
                <w:sz w:val="21"/>
                <w:szCs w:val="21"/>
              </w:rPr>
              <w:t>perfeito composto.</w:t>
            </w:r>
          </w:p>
        </w:tc>
      </w:tr>
      <w:tr w:rsidR="00F867C6" w:rsidRPr="00647E88" w:rsidTr="00F867C6">
        <w:tc>
          <w:tcPr>
            <w:tcW w:w="5467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F867C6" w:rsidRPr="003A6322" w:rsidRDefault="00F867C6" w:rsidP="002F5859">
            <w:pPr>
              <w:autoSpaceDE w:val="0"/>
              <w:autoSpaceDN w:val="0"/>
              <w:adjustRightInd w:val="0"/>
              <w:spacing w:before="20" w:after="20"/>
              <w:ind w:left="355" w:right="57" w:hanging="298"/>
              <w:rPr>
                <w:sz w:val="21"/>
                <w:szCs w:val="21"/>
              </w:rPr>
            </w:pPr>
            <w:r w:rsidRPr="00F867C6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1.3 </w:t>
            </w:r>
            <w:r w:rsidRPr="00F867C6">
              <w:rPr>
                <w:rFonts w:cs="Flama-Light"/>
                <w:color w:val="000000"/>
                <w:sz w:val="21"/>
                <w:szCs w:val="21"/>
              </w:rPr>
              <w:t xml:space="preserve">A forma verbal destacada na frase </w:t>
            </w:r>
            <w:r w:rsidRPr="00F867C6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Os marinheiros </w:t>
            </w:r>
            <w:r w:rsidRPr="001119BA">
              <w:rPr>
                <w:rFonts w:cs="Flama-Medium"/>
                <w:b/>
                <w:color w:val="000000"/>
                <w:sz w:val="21"/>
                <w:szCs w:val="21"/>
              </w:rPr>
              <w:t>teriam plantado</w:t>
            </w:r>
            <w:r w:rsidRPr="00F867C6">
              <w:rPr>
                <w:rFonts w:cs="Flama-Medium"/>
                <w:color w:val="000000"/>
                <w:sz w:val="21"/>
                <w:szCs w:val="21"/>
              </w:rPr>
              <w:t xml:space="preserve"> </w:t>
            </w:r>
            <w:r w:rsidRPr="00F867C6">
              <w:rPr>
                <w:rFonts w:cs="Flama-LightItalic"/>
                <w:i/>
                <w:iCs/>
                <w:color w:val="000000"/>
                <w:sz w:val="21"/>
                <w:szCs w:val="21"/>
              </w:rPr>
              <w:t xml:space="preserve">essas árvores na ilha </w:t>
            </w:r>
            <w:r w:rsidRPr="00F867C6">
              <w:rPr>
                <w:rFonts w:cs="Flama-Light"/>
                <w:color w:val="000000"/>
                <w:sz w:val="21"/>
                <w:szCs w:val="21"/>
              </w:rPr>
              <w:t xml:space="preserve">encontra-se </w:t>
            </w:r>
            <w:proofErr w:type="gramStart"/>
            <w:r w:rsidRPr="00F867C6">
              <w:rPr>
                <w:rFonts w:cs="Flama-Light"/>
                <w:color w:val="000000"/>
                <w:sz w:val="21"/>
                <w:szCs w:val="21"/>
              </w:rPr>
              <w:t>no</w:t>
            </w:r>
            <w:proofErr w:type="gramEnd"/>
          </w:p>
        </w:tc>
        <w:tc>
          <w:tcPr>
            <w:tcW w:w="425" w:type="dxa"/>
            <w:tcBorders>
              <w:left w:val="single" w:sz="8" w:space="0" w:color="C1D6D7"/>
              <w:right w:val="single" w:sz="8" w:space="0" w:color="C1D6D7"/>
            </w:tcBorders>
          </w:tcPr>
          <w:p w:rsidR="00F867C6" w:rsidRPr="003A6322" w:rsidRDefault="00F867C6" w:rsidP="002F5859">
            <w:pPr>
              <w:spacing w:before="20" w:after="20"/>
              <w:ind w:left="57" w:right="57"/>
              <w:rPr>
                <w:sz w:val="21"/>
                <w:szCs w:val="21"/>
              </w:rPr>
            </w:pPr>
          </w:p>
        </w:tc>
        <w:tc>
          <w:tcPr>
            <w:tcW w:w="2318" w:type="dxa"/>
            <w:tcBorders>
              <w:top w:val="single" w:sz="8" w:space="0" w:color="C1D6D7"/>
              <w:left w:val="single" w:sz="8" w:space="0" w:color="C1D6D7"/>
              <w:bottom w:val="single" w:sz="8" w:space="0" w:color="C1D6D7"/>
              <w:right w:val="single" w:sz="8" w:space="0" w:color="C1D6D7"/>
            </w:tcBorders>
          </w:tcPr>
          <w:p w:rsidR="00F867C6" w:rsidRPr="003A6322" w:rsidRDefault="00F867C6" w:rsidP="002F5859">
            <w:pPr>
              <w:spacing w:before="20" w:after="20"/>
              <w:ind w:left="348" w:right="57" w:hanging="291"/>
              <w:rPr>
                <w:sz w:val="21"/>
                <w:szCs w:val="21"/>
              </w:rPr>
            </w:pPr>
            <w:r w:rsidRPr="00F867C6">
              <w:rPr>
                <w:rFonts w:cs="Flama-Bold"/>
                <w:b/>
                <w:bCs/>
                <w:color w:val="0082C8"/>
                <w:sz w:val="21"/>
                <w:szCs w:val="21"/>
              </w:rPr>
              <w:t xml:space="preserve">c) </w:t>
            </w:r>
            <w:proofErr w:type="gramStart"/>
            <w:r w:rsidRPr="00F867C6">
              <w:rPr>
                <w:rFonts w:cs="Flama-Light"/>
                <w:color w:val="000000"/>
                <w:sz w:val="21"/>
                <w:szCs w:val="21"/>
              </w:rPr>
              <w:t>pretérito</w:t>
            </w:r>
            <w:proofErr w:type="gramEnd"/>
            <w:r w:rsidRPr="00F867C6">
              <w:rPr>
                <w:rFonts w:cs="Flama-Light"/>
                <w:color w:val="000000"/>
                <w:sz w:val="21"/>
                <w:szCs w:val="21"/>
              </w:rPr>
              <w:t xml:space="preserve"> perfeito</w:t>
            </w:r>
            <w:r>
              <w:rPr>
                <w:rFonts w:cs="Flama-Light"/>
                <w:color w:val="000000"/>
                <w:sz w:val="21"/>
                <w:szCs w:val="21"/>
              </w:rPr>
              <w:t xml:space="preserve"> </w:t>
            </w:r>
            <w:r w:rsidRPr="00F867C6">
              <w:rPr>
                <w:rFonts w:cs="Flama-Light"/>
                <w:color w:val="000000"/>
                <w:sz w:val="21"/>
                <w:szCs w:val="21"/>
              </w:rPr>
              <w:t>composto.</w:t>
            </w:r>
          </w:p>
        </w:tc>
      </w:tr>
    </w:tbl>
    <w:p w:rsidR="00F867C6" w:rsidRPr="00F867C6" w:rsidRDefault="00F867C6" w:rsidP="00F867C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2. </w:t>
      </w:r>
      <w:r w:rsidRPr="00F867C6">
        <w:rPr>
          <w:rFonts w:cs="Flama-Light"/>
          <w:color w:val="000000"/>
        </w:rPr>
        <w:t>Escreve as opções corretas (</w:t>
      </w:r>
      <w:r w:rsidRPr="00F867C6">
        <w:rPr>
          <w:rFonts w:cs="Flama-Bold"/>
          <w:b/>
          <w:bCs/>
          <w:color w:val="0082C8"/>
        </w:rPr>
        <w:t xml:space="preserve">2.1 </w:t>
      </w:r>
      <w:r w:rsidRPr="00F867C6">
        <w:rPr>
          <w:rFonts w:cs="Flama-Light"/>
          <w:color w:val="000000"/>
        </w:rPr>
        <w:t xml:space="preserve">e </w:t>
      </w:r>
      <w:r w:rsidRPr="00F867C6">
        <w:rPr>
          <w:rFonts w:cs="Flama-Bold"/>
          <w:b/>
          <w:bCs/>
          <w:color w:val="0082C8"/>
        </w:rPr>
        <w:t>2.2</w:t>
      </w:r>
      <w:r w:rsidRPr="00F867C6">
        <w:rPr>
          <w:rFonts w:cs="Flama-Light"/>
          <w:color w:val="000000"/>
        </w:rPr>
        <w:t>) copiando para a folha da prova o número e a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 xml:space="preserve">alínea </w:t>
      </w:r>
      <w:proofErr w:type="spellStart"/>
      <w:r w:rsidRPr="00F867C6">
        <w:rPr>
          <w:rFonts w:cs="Flama-Light"/>
          <w:color w:val="000000"/>
        </w:rPr>
        <w:t>respetiva</w:t>
      </w:r>
      <w:proofErr w:type="spellEnd"/>
      <w:r w:rsidRPr="00F867C6">
        <w:rPr>
          <w:rFonts w:cs="Flama-Light"/>
          <w:color w:val="000000"/>
        </w:rPr>
        <w:t>.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2.1 </w:t>
      </w:r>
      <w:r w:rsidRPr="008958DE">
        <w:rPr>
          <w:rFonts w:cs="Flama-Light"/>
          <w:color w:val="000000"/>
          <w:spacing w:val="-2"/>
        </w:rPr>
        <w:t xml:space="preserve">Se reescrevermos a frase </w:t>
      </w:r>
      <w:r w:rsidRPr="008958DE">
        <w:rPr>
          <w:rFonts w:cs="Flama-LightItalic"/>
          <w:i/>
          <w:iCs/>
          <w:color w:val="000000"/>
          <w:spacing w:val="-2"/>
        </w:rPr>
        <w:t xml:space="preserve">Os marinheiros tinham plantado as árvores na ilha </w:t>
      </w:r>
      <w:r w:rsidRPr="008958DE">
        <w:rPr>
          <w:rFonts w:cs="Flama-Light"/>
          <w:color w:val="000000"/>
          <w:spacing w:val="-2"/>
        </w:rPr>
        <w:t>substituindo</w:t>
      </w:r>
      <w:r w:rsidRPr="00F867C6">
        <w:rPr>
          <w:rFonts w:cs="Flama-Light"/>
          <w:color w:val="000000"/>
        </w:rPr>
        <w:t xml:space="preserve"> o complemento </w:t>
      </w:r>
      <w:proofErr w:type="spellStart"/>
      <w:r w:rsidRPr="00F867C6">
        <w:rPr>
          <w:rFonts w:cs="Flama-Light"/>
          <w:color w:val="000000"/>
        </w:rPr>
        <w:t>direto</w:t>
      </w:r>
      <w:proofErr w:type="spellEnd"/>
      <w:r w:rsidRPr="00F867C6">
        <w:rPr>
          <w:rFonts w:cs="Flama-Light"/>
          <w:color w:val="000000"/>
        </w:rPr>
        <w:t xml:space="preserve"> por um pronome e a passarmos para a forma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>negativa, a frase correta será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(A) </w:t>
      </w:r>
      <w:r w:rsidRPr="00F867C6">
        <w:rPr>
          <w:rFonts w:cs="Flama-Light"/>
          <w:color w:val="000000"/>
        </w:rPr>
        <w:t>Os marinheiros não as tinham plantado na ilha.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(B) </w:t>
      </w:r>
      <w:r w:rsidRPr="00F867C6">
        <w:rPr>
          <w:rFonts w:cs="Flama-Light"/>
          <w:color w:val="000000"/>
        </w:rPr>
        <w:t>Os marinheiros não nas tinham plantado na ilha.</w:t>
      </w:r>
    </w:p>
    <w:p w:rsidR="00F867C6" w:rsidRPr="00F867C6" w:rsidRDefault="00F867C6" w:rsidP="008958DE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2.2 </w:t>
      </w:r>
      <w:r w:rsidRPr="008958DE">
        <w:rPr>
          <w:rFonts w:cs="Flama-Light"/>
          <w:color w:val="000000"/>
          <w:spacing w:val="-2"/>
        </w:rPr>
        <w:t xml:space="preserve">Se reescrevermos a frase </w:t>
      </w:r>
      <w:r w:rsidRPr="008958DE">
        <w:rPr>
          <w:rFonts w:cs="Flama-LightItalic"/>
          <w:i/>
          <w:iCs/>
          <w:color w:val="000000"/>
          <w:spacing w:val="-2"/>
        </w:rPr>
        <w:t xml:space="preserve">Os marinheiros teriam plantado as árvores na ilha </w:t>
      </w:r>
      <w:r w:rsidRPr="008958DE">
        <w:rPr>
          <w:rFonts w:cs="Flama-Light"/>
          <w:color w:val="000000"/>
          <w:spacing w:val="-2"/>
        </w:rPr>
        <w:t>substituindo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 xml:space="preserve">o complemento </w:t>
      </w:r>
      <w:proofErr w:type="spellStart"/>
      <w:r w:rsidRPr="00F867C6">
        <w:rPr>
          <w:rFonts w:cs="Flama-Light"/>
          <w:color w:val="000000"/>
        </w:rPr>
        <w:t>direto</w:t>
      </w:r>
      <w:proofErr w:type="spellEnd"/>
      <w:r w:rsidRPr="00F867C6">
        <w:rPr>
          <w:rFonts w:cs="Flama-Light"/>
          <w:color w:val="000000"/>
        </w:rPr>
        <w:t xml:space="preserve"> por um pronome, a frase correta será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(A) </w:t>
      </w:r>
      <w:r w:rsidRPr="00F867C6">
        <w:rPr>
          <w:rFonts w:cs="Flama-Light"/>
          <w:color w:val="000000"/>
        </w:rPr>
        <w:t>Os marinheiros tê-las-iam plantado na ilha.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(B) </w:t>
      </w:r>
      <w:r w:rsidRPr="00F867C6">
        <w:rPr>
          <w:rFonts w:cs="Flama-Light"/>
          <w:color w:val="000000"/>
        </w:rPr>
        <w:t xml:space="preserve">Os marinheiros </w:t>
      </w:r>
      <w:proofErr w:type="spellStart"/>
      <w:r w:rsidRPr="00F867C6">
        <w:rPr>
          <w:rFonts w:cs="Flama-Light"/>
          <w:color w:val="000000"/>
        </w:rPr>
        <w:t>teriam-nas</w:t>
      </w:r>
      <w:proofErr w:type="spellEnd"/>
      <w:r w:rsidRPr="00F867C6">
        <w:rPr>
          <w:rFonts w:cs="Flama-Light"/>
          <w:color w:val="000000"/>
        </w:rPr>
        <w:t xml:space="preserve"> plantado na ilha.</w:t>
      </w:r>
    </w:p>
    <w:p w:rsidR="00F867C6" w:rsidRPr="00F867C6" w:rsidRDefault="00F867C6" w:rsidP="00F867C6">
      <w:pPr>
        <w:spacing w:after="0" w:line="240" w:lineRule="auto"/>
        <w:rPr>
          <w:rFonts w:cs="Flama-Light"/>
          <w:color w:val="000000"/>
        </w:rPr>
      </w:pPr>
      <w:r w:rsidRPr="00F867C6">
        <w:rPr>
          <w:rFonts w:cs="Flama-Light"/>
          <w:color w:val="000000"/>
        </w:rPr>
        <w:br w:type="page"/>
      </w:r>
    </w:p>
    <w:p w:rsidR="00F867C6" w:rsidRPr="00F867C6" w:rsidRDefault="00F867C6" w:rsidP="00F867C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lastRenderedPageBreak/>
        <w:t xml:space="preserve">3. </w:t>
      </w:r>
      <w:r w:rsidRPr="00F867C6">
        <w:rPr>
          <w:rFonts w:cs="Flama-Light"/>
          <w:color w:val="000000"/>
        </w:rPr>
        <w:t xml:space="preserve">Identifica a função </w:t>
      </w:r>
      <w:proofErr w:type="spellStart"/>
      <w:r w:rsidRPr="00F867C6">
        <w:rPr>
          <w:rFonts w:cs="Flama-Light"/>
          <w:color w:val="000000"/>
        </w:rPr>
        <w:t>sintática</w:t>
      </w:r>
      <w:proofErr w:type="spellEnd"/>
      <w:r w:rsidRPr="00F867C6">
        <w:rPr>
          <w:rFonts w:cs="Flama-Light"/>
          <w:color w:val="000000"/>
        </w:rPr>
        <w:t xml:space="preserve"> dos dois elementos sublinhados na frase </w:t>
      </w:r>
      <w:r w:rsidRPr="00F867C6">
        <w:rPr>
          <w:rFonts w:cs="Flama-LightItalic"/>
          <w:i/>
          <w:iCs/>
          <w:color w:val="000000"/>
        </w:rPr>
        <w:t>Nesse dia, permane</w:t>
      </w:r>
      <w:r>
        <w:rPr>
          <w:rFonts w:cs="Flama-LightItalic"/>
          <w:i/>
          <w:iCs/>
          <w:color w:val="000000"/>
        </w:rPr>
        <w:softHyphen/>
      </w:r>
      <w:r w:rsidRPr="00F867C6">
        <w:rPr>
          <w:rFonts w:cs="Flama-LightItalic"/>
          <w:i/>
          <w:iCs/>
          <w:color w:val="000000"/>
        </w:rPr>
        <w:t>ceram</w:t>
      </w:r>
      <w:r>
        <w:rPr>
          <w:rFonts w:cs="Flama-LightItalic"/>
          <w:i/>
          <w:iCs/>
          <w:color w:val="000000"/>
        </w:rPr>
        <w:t xml:space="preserve"> </w:t>
      </w:r>
      <w:r w:rsidRPr="00F867C6">
        <w:rPr>
          <w:rFonts w:cs="Flama-LightItalic"/>
          <w:i/>
          <w:iCs/>
          <w:color w:val="000000"/>
        </w:rPr>
        <w:t xml:space="preserve">os </w:t>
      </w:r>
      <w:r w:rsidRPr="002F5859">
        <w:rPr>
          <w:rFonts w:cs="Flama-LightItalic"/>
          <w:i/>
          <w:iCs/>
          <w:color w:val="000000"/>
          <w:u w:val="single"/>
        </w:rPr>
        <w:t>rapazes quietos</w:t>
      </w:r>
      <w:r w:rsidRPr="00F867C6">
        <w:rPr>
          <w:rFonts w:cs="Flama-LightItalic"/>
          <w:i/>
          <w:iCs/>
          <w:color w:val="000000"/>
        </w:rPr>
        <w:t xml:space="preserve"> debaixo das árvores</w:t>
      </w:r>
      <w:r w:rsidRPr="00F867C6">
        <w:rPr>
          <w:rFonts w:cs="Flama-Light"/>
          <w:color w:val="000000"/>
        </w:rPr>
        <w:t>.</w:t>
      </w:r>
    </w:p>
    <w:p w:rsidR="00F867C6" w:rsidRPr="00F867C6" w:rsidRDefault="00F867C6" w:rsidP="00F867C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  <w:spacing w:val="2"/>
        </w:rPr>
      </w:pPr>
      <w:r w:rsidRPr="00F867C6">
        <w:rPr>
          <w:rFonts w:cs="Flama-Bold"/>
          <w:b/>
          <w:bCs/>
          <w:color w:val="0082C8"/>
        </w:rPr>
        <w:t xml:space="preserve">4. </w:t>
      </w:r>
      <w:r w:rsidRPr="00F867C6">
        <w:rPr>
          <w:rFonts w:cs="Flama-Light"/>
          <w:color w:val="000000"/>
          <w:spacing w:val="2"/>
        </w:rPr>
        <w:t xml:space="preserve">Atenta nas duas frases complexas </w:t>
      </w:r>
      <w:r w:rsidRPr="001119BA">
        <w:rPr>
          <w:rFonts w:cs="Flama-MediumItalic"/>
          <w:b/>
          <w:i/>
          <w:iCs/>
          <w:color w:val="000000"/>
          <w:spacing w:val="2"/>
          <w:u w:val="single"/>
        </w:rPr>
        <w:t>Quem gosta de árvores</w:t>
      </w:r>
      <w:r w:rsidRPr="001119BA">
        <w:rPr>
          <w:rFonts w:cs="Flama-MediumItalic"/>
          <w:b/>
          <w:i/>
          <w:iCs/>
          <w:color w:val="000000"/>
          <w:spacing w:val="2"/>
        </w:rPr>
        <w:t xml:space="preserve"> vai ao Jardim Botânico</w:t>
      </w:r>
      <w:r w:rsidRPr="00F867C6">
        <w:rPr>
          <w:rFonts w:cs="Flama-MediumItalic"/>
          <w:i/>
          <w:iCs/>
          <w:color w:val="000000"/>
          <w:spacing w:val="2"/>
        </w:rPr>
        <w:t xml:space="preserve"> </w:t>
      </w:r>
      <w:r w:rsidRPr="00F867C6">
        <w:rPr>
          <w:rFonts w:cs="Flama-Light"/>
          <w:color w:val="000000"/>
          <w:spacing w:val="2"/>
        </w:rPr>
        <w:t xml:space="preserve">e </w:t>
      </w:r>
      <w:r w:rsidRPr="001119BA">
        <w:rPr>
          <w:rFonts w:cs="Flama-MediumItalic"/>
          <w:b/>
          <w:i/>
          <w:iCs/>
          <w:color w:val="000000"/>
          <w:spacing w:val="2"/>
        </w:rPr>
        <w:t xml:space="preserve">Eu </w:t>
      </w:r>
      <w:proofErr w:type="gramStart"/>
      <w:r w:rsidRPr="001119BA">
        <w:rPr>
          <w:rFonts w:cs="Flama-MediumItalic"/>
          <w:b/>
          <w:i/>
          <w:iCs/>
          <w:color w:val="000000"/>
          <w:spacing w:val="2"/>
        </w:rPr>
        <w:t>vi</w:t>
      </w:r>
      <w:proofErr w:type="gramEnd"/>
      <w:r w:rsidRPr="001119BA">
        <w:rPr>
          <w:rFonts w:cs="Flama-MediumItalic"/>
          <w:b/>
          <w:i/>
          <w:iCs/>
          <w:color w:val="000000"/>
          <w:spacing w:val="2"/>
        </w:rPr>
        <w:t xml:space="preserve"> no Jardim Botânico </w:t>
      </w:r>
      <w:r w:rsidRPr="001119BA">
        <w:rPr>
          <w:rFonts w:cs="Flama-MediumItalic"/>
          <w:b/>
          <w:i/>
          <w:iCs/>
          <w:color w:val="000000"/>
          <w:spacing w:val="2"/>
          <w:u w:val="single"/>
        </w:rPr>
        <w:t>quem te avisou</w:t>
      </w:r>
      <w:r w:rsidRPr="00F867C6">
        <w:rPr>
          <w:rFonts w:cs="Flama-Light"/>
          <w:color w:val="000000"/>
          <w:spacing w:val="2"/>
        </w:rPr>
        <w:t>. Em ambas encontras o mesmo tipo de oração s</w:t>
      </w:r>
      <w:r w:rsidRPr="00F867C6">
        <w:rPr>
          <w:rFonts w:cs="Flama-Light"/>
          <w:color w:val="000000"/>
          <w:spacing w:val="2"/>
        </w:rPr>
        <w:t>u</w:t>
      </w:r>
      <w:r w:rsidRPr="00F867C6">
        <w:rPr>
          <w:rFonts w:cs="Flama-Light"/>
          <w:color w:val="000000"/>
          <w:spacing w:val="2"/>
        </w:rPr>
        <w:t>bordinada.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4.1 </w:t>
      </w:r>
      <w:r w:rsidRPr="00F867C6">
        <w:rPr>
          <w:rFonts w:cs="Flama-Light"/>
          <w:color w:val="000000"/>
        </w:rPr>
        <w:t>Identifica-o.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F867C6">
        <w:rPr>
          <w:rFonts w:cs="Flama-Bold"/>
          <w:b/>
          <w:bCs/>
          <w:color w:val="0082C8"/>
        </w:rPr>
        <w:t xml:space="preserve">4.2 </w:t>
      </w:r>
      <w:r w:rsidRPr="00F867C6">
        <w:rPr>
          <w:rFonts w:cs="Flama-Light"/>
          <w:color w:val="000000"/>
        </w:rPr>
        <w:t xml:space="preserve">Refere as suas funções </w:t>
      </w:r>
      <w:proofErr w:type="spellStart"/>
      <w:r w:rsidRPr="00F867C6">
        <w:rPr>
          <w:rFonts w:cs="Flama-Light"/>
          <w:color w:val="000000"/>
        </w:rPr>
        <w:t>sintáticas</w:t>
      </w:r>
      <w:proofErr w:type="spellEnd"/>
      <w:r w:rsidRPr="00F867C6">
        <w:rPr>
          <w:rFonts w:cs="Flama-Light"/>
          <w:color w:val="000000"/>
        </w:rPr>
        <w:t>.</w:t>
      </w:r>
    </w:p>
    <w:p w:rsidR="00F867C6" w:rsidRPr="00F867C6" w:rsidRDefault="00F867C6" w:rsidP="00F867C6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F867C6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F867C6" w:rsidRPr="00F867C6" w:rsidRDefault="00F867C6" w:rsidP="00F867C6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F867C6">
        <w:rPr>
          <w:rFonts w:cs="Flama-Light"/>
          <w:color w:val="000000"/>
        </w:rPr>
        <w:t>Escreve um texto no qual apresentes uma paisagem, um local, um animal ou uma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>pessoa que te tenham marcado. Procura convencer o teu leitor da importância desse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>sítio, desse animal ou dessa pessoa na tua vida. Utiliza argumentos que justifiquem a tua</w:t>
      </w:r>
      <w:r>
        <w:rPr>
          <w:rFonts w:cs="Flama-Light"/>
          <w:color w:val="000000"/>
        </w:rPr>
        <w:t xml:space="preserve"> </w:t>
      </w:r>
      <w:r w:rsidRPr="00F867C6">
        <w:rPr>
          <w:rFonts w:cs="Flama-Light"/>
          <w:color w:val="000000"/>
        </w:rPr>
        <w:t>escolha.</w:t>
      </w:r>
    </w:p>
    <w:p w:rsidR="00F867C6" w:rsidRPr="00F867C6" w:rsidRDefault="00F867C6" w:rsidP="00F867C6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F867C6">
        <w:rPr>
          <w:rFonts w:cs="Flama-Light"/>
          <w:color w:val="000000"/>
        </w:rPr>
        <w:t>O teu texto deve ter no mínimo 180 palavras e no máximo 240. Deve apresentar uma</w:t>
      </w:r>
      <w:r>
        <w:rPr>
          <w:rFonts w:cs="Flama-Light"/>
          <w:color w:val="000000"/>
        </w:rPr>
        <w:t xml:space="preserve"> </w:t>
      </w:r>
      <w:r>
        <w:rPr>
          <w:rFonts w:cs="Flama-Light"/>
          <w:color w:val="000000"/>
        </w:rPr>
        <w:br/>
      </w:r>
      <w:proofErr w:type="gramStart"/>
      <w:r w:rsidRPr="00F867C6">
        <w:rPr>
          <w:rFonts w:cs="Flama-Light"/>
          <w:color w:val="000000"/>
        </w:rPr>
        <w:t>introdução</w:t>
      </w:r>
      <w:proofErr w:type="gramEnd"/>
      <w:r w:rsidRPr="00F867C6">
        <w:rPr>
          <w:rFonts w:cs="Flama-Light"/>
          <w:color w:val="000000"/>
        </w:rPr>
        <w:t>, um desenvolvimento e uma conclusão.</w:t>
      </w:r>
    </w:p>
    <w:p w:rsidR="00F867C6" w:rsidRPr="00F867C6" w:rsidRDefault="00F867C6" w:rsidP="00F867C6">
      <w:pPr>
        <w:spacing w:after="0" w:line="240" w:lineRule="auto"/>
        <w:rPr>
          <w:rFonts w:cs="Flama-Light"/>
          <w:color w:val="000000"/>
        </w:rPr>
      </w:pPr>
      <w:r w:rsidRPr="00F867C6">
        <w:rPr>
          <w:rFonts w:cs="Flama-Light"/>
          <w:color w:val="000000"/>
        </w:rPr>
        <w:br w:type="page"/>
      </w:r>
    </w:p>
    <w:p w:rsidR="002F5859" w:rsidRPr="002B07DB" w:rsidRDefault="002F5859" w:rsidP="002B07DB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/>
          <w:bCs/>
          <w:color w:val="EF3F35"/>
          <w:sz w:val="28"/>
          <w:szCs w:val="24"/>
        </w:rPr>
      </w:pPr>
      <w:r w:rsidRPr="002B07DB">
        <w:rPr>
          <w:rFonts w:ascii="Times New Roman" w:hAnsi="Times New Roman" w:cs="Times New Roman"/>
          <w:b/>
          <w:bCs/>
          <w:color w:val="EF3F35"/>
          <w:sz w:val="28"/>
          <w:szCs w:val="24"/>
        </w:rPr>
        <w:lastRenderedPageBreak/>
        <w:t>Teste 2</w:t>
      </w:r>
    </w:p>
    <w:p w:rsidR="002F5859" w:rsidRPr="002B07DB" w:rsidRDefault="002F5859" w:rsidP="002B07DB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2B07DB">
        <w:rPr>
          <w:rFonts w:ascii="Times New Roman" w:hAnsi="Times New Roman" w:cs="Times New Roman"/>
          <w:b/>
          <w:color w:val="000000"/>
          <w:sz w:val="28"/>
          <w:szCs w:val="24"/>
        </w:rPr>
        <w:t>Grupo I</w:t>
      </w:r>
    </w:p>
    <w:p w:rsidR="002F5859" w:rsidRPr="002B07DB" w:rsidRDefault="002B07DB" w:rsidP="002B07DB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2B07DB">
        <w:rPr>
          <w:rFonts w:ascii="Times New Roman" w:hAnsi="Times New Roman" w:cs="Times New Roman"/>
          <w:b/>
          <w:color w:val="0082C8"/>
          <w:sz w:val="28"/>
          <w:szCs w:val="24"/>
        </w:rPr>
        <w:t>Parte A</w:t>
      </w:r>
    </w:p>
    <w:p w:rsidR="002F5859" w:rsidRPr="002F5859" w:rsidRDefault="002F5859" w:rsidP="002B07DB">
      <w:pPr>
        <w:autoSpaceDE w:val="0"/>
        <w:autoSpaceDN w:val="0"/>
        <w:adjustRightInd w:val="0"/>
        <w:spacing w:before="360" w:after="120" w:line="240" w:lineRule="auto"/>
        <w:rPr>
          <w:rFonts w:cs="Flama-Light"/>
          <w:color w:val="000000"/>
        </w:rPr>
      </w:pPr>
      <w:r w:rsidRPr="002F5859">
        <w:rPr>
          <w:rFonts w:cs="Flama-Light"/>
          <w:color w:val="000000"/>
        </w:rPr>
        <w:t>Lê o texto. Em caso de necessidade, consulta o vocabulário.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2F5859" w:rsidTr="002F5859">
        <w:tc>
          <w:tcPr>
            <w:tcW w:w="397" w:type="dxa"/>
          </w:tcPr>
          <w:p w:rsidR="002F5859" w:rsidRDefault="002F5859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2F5859" w:rsidRDefault="002F5859" w:rsidP="002F585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2F5859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[ESTREMADURA]</w:t>
            </w:r>
          </w:p>
        </w:tc>
      </w:tr>
      <w:tr w:rsidR="002F5859" w:rsidRPr="00A13AF1" w:rsidTr="002F5859">
        <w:tc>
          <w:tcPr>
            <w:tcW w:w="397" w:type="dxa"/>
          </w:tcPr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15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20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Pr="009954BF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25</w:t>
            </w:r>
          </w:p>
          <w:p w:rsidR="002F5859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2F5859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2F5859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2F5859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2F5859" w:rsidRDefault="002F5859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30</w:t>
            </w:r>
          </w:p>
          <w:p w:rsidR="002B07DB" w:rsidRDefault="002B07DB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2B07DB" w:rsidRPr="009954BF" w:rsidRDefault="002B07DB" w:rsidP="002F585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8392" w:type="dxa"/>
          </w:tcPr>
          <w:p w:rsidR="002B07DB" w:rsidRPr="001119BA" w:rsidRDefault="002B07DB" w:rsidP="002B07DB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Há na Península Ibérica duas províncias com o nome «Estremadura», uma em Espa</w:t>
            </w:r>
            <w:r w:rsidR="001119BA"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1119B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nha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outra em Portugal. Ocupam uma posição parecida em relação às fronteiras dos 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res</w:t>
            </w:r>
            <w:r w:rsid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petivos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países: estão ambas encostadas aos seus limites ocidentais e numa latitude inter</w:t>
            </w:r>
            <w:r w:rsid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média, entre o Norte e o Sul. Mas acabam aqui as semelhanças. A </w:t>
            </w:r>
            <w:r w:rsidRPr="001119BA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Extremadura 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espanhola é hoje uma das regiões mais despovoadas e menos 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ativas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do país vizinho, ao passo que </w:t>
            </w:r>
            <w:r w:rsid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Estremadura portuguesa se situa na área mais desenvolvida de todo o território port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u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guês; uma está bem no interior, outra tem um largo contacto com o mar.</w:t>
            </w:r>
          </w:p>
          <w:p w:rsidR="002B07DB" w:rsidRPr="001119BA" w:rsidRDefault="002B07DB" w:rsidP="002B07DB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 origem do nome tem, por isso, de se procurar em condições que nada têm a ver com a geografia. É preciso recuar aos velhos tempos anteriores às origens da Nacionalidade, quando </w:t>
            </w:r>
            <w:proofErr w:type="spellStart"/>
            <w:r w:rsidRPr="001119BA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stremadura</w:t>
            </w:r>
            <w:proofErr w:type="spellEnd"/>
            <w:r w:rsidRPr="001119BA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significava a área fronteiriça entre as terras dos cristãos e as dos mo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u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ros. Em documentos dos séculos X a XII designa as terras limítrofes dos reinos cristãos, tanto de Portugal como de Leão e Castela. Assim, por exemplo, num documento de 960 </w:t>
            </w:r>
            <w:r w:rsid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há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lugares dos atuais distritos de Viseu e da Guarda que se dizem situados na </w:t>
            </w:r>
            <w:proofErr w:type="spellStart"/>
            <w:r w:rsidRPr="001119BA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stremadura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e o mesmo acontece ainda com as terras próximas de Viseu e de Seia em 1112, de Soure em 1130, de Seia em 1169. A transferência do topónimo da vasta área de combates, </w:t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que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Beira foi durante séculos, para o litoral português deve ter-se dado durante o fim do </w:t>
            </w:r>
            <w:r w:rsid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século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XII e a primeira metade do século XIII, quando Lisboa e Santarém se tornaram as cidades de onde partiam as principais investidas contra os Mouros, e onde, por isso, se concentrava a orientação das operações militares. Como as designações regionais port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u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guesas se fixaram durante o período em que se estabilizou a organização administrativa, </w:t>
            </w:r>
            <w:r w:rsid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Estremadura passou a designar as terras então mais próximas das zonas de combate.</w:t>
            </w:r>
          </w:p>
          <w:p w:rsidR="002B07DB" w:rsidRPr="001119BA" w:rsidRDefault="002B07DB" w:rsidP="002B07DB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Para o interior do país, todavia, prevaleceu a palavra </w:t>
            </w:r>
            <w:proofErr w:type="spellStart"/>
            <w:r w:rsidRPr="001119BA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beria</w:t>
            </w:r>
            <w:proofErr w:type="spellEnd"/>
            <w:r w:rsidRPr="001119BA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(beira) que então também significava «extremo», «limite», «fronteira», mas, segundo parece, sem uma conotação militar tão forte como a que </w:t>
            </w:r>
            <w:proofErr w:type="spellStart"/>
            <w:r w:rsidRPr="001119BA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stremadura</w:t>
            </w:r>
            <w:proofErr w:type="spellEnd"/>
            <w:r w:rsidRPr="001119BA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tinha adquirido na época da Reconquista. (…)</w:t>
            </w:r>
          </w:p>
          <w:p w:rsidR="002B07DB" w:rsidRPr="001119BA" w:rsidRDefault="002B07DB" w:rsidP="002B07DB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Com a mudança do conceito de fronteira, que de uma vasta área de combates passou </w:t>
            </w:r>
            <w:r w:rsid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designar uma linha limítrofe entre dois estados soberanos, veio a perder-se a memória </w:t>
            </w:r>
            <w:r w:rsid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gram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do</w:t>
            </w:r>
            <w:proofErr w:type="gram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seu verdadeiro sentido. Em 1146, (…) o conde de Barcelos, autor culto natural de L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</w:t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mego que escreveu em latim uma interessante descrição de Portugal, já o ignorava por completo. (…)</w:t>
            </w:r>
          </w:p>
          <w:p w:rsidR="002F5859" w:rsidRPr="006102FB" w:rsidRDefault="002B07DB" w:rsidP="00B00B63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="Times New Roman"/>
                <w:color w:val="000000"/>
                <w:spacing w:val="6"/>
              </w:rPr>
            </w:pPr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Nessa altura a Estremadura situava-se no litoral, entre o Oceano e a Beira, e estendia</w:t>
            </w:r>
            <w:r w:rsidR="00B00B63"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="00B00B63"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noBreakHyphen/>
            </w:r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se de norte a sul desde o Douro até ao Tejo. Distinguia-se já no conjunto do reino por ser a província mais rica, mais </w:t>
            </w:r>
            <w:proofErr w:type="spellStart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ativa</w:t>
            </w:r>
            <w:proofErr w:type="spellEnd"/>
            <w:r w:rsidRPr="001119B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 mais próxima do poder central. Cada vez mais ligada a</w:t>
            </w:r>
          </w:p>
        </w:tc>
      </w:tr>
      <w:tr w:rsidR="002F5859" w:rsidTr="002F5859">
        <w:tc>
          <w:tcPr>
            <w:tcW w:w="397" w:type="dxa"/>
          </w:tcPr>
          <w:p w:rsidR="002F5859" w:rsidRDefault="002F5859" w:rsidP="002F5859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2F5859" w:rsidRPr="0029002A" w:rsidRDefault="002F5859" w:rsidP="002F5859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117A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(continua)</w:t>
            </w:r>
          </w:p>
        </w:tc>
      </w:tr>
    </w:tbl>
    <w:p w:rsidR="006102FB" w:rsidRDefault="002B07DB">
      <w:pPr>
        <w:rPr>
          <w:rFonts w:ascii="Flama-Light" w:hAnsi="Flama-Light" w:cs="Flama-Light"/>
          <w:color w:val="000000"/>
          <w:sz w:val="14"/>
        </w:rPr>
      </w:pPr>
      <w:r w:rsidRPr="002B07DB">
        <w:rPr>
          <w:rFonts w:ascii="Flama-Light" w:hAnsi="Flama-Light" w:cs="Flama-Light"/>
          <w:color w:val="000000"/>
          <w:sz w:val="14"/>
        </w:rPr>
        <w:br w:type="page"/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8392"/>
      </w:tblGrid>
      <w:tr w:rsidR="00F55778" w:rsidTr="00304A9A">
        <w:tc>
          <w:tcPr>
            <w:tcW w:w="397" w:type="dxa"/>
          </w:tcPr>
          <w:p w:rsidR="00F55778" w:rsidRDefault="00F55778" w:rsidP="00304A9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F55778" w:rsidRDefault="00F55778" w:rsidP="00304A9A">
            <w:pPr>
              <w:autoSpaceDE w:val="0"/>
              <w:autoSpaceDN w:val="0"/>
              <w:adjustRightInd w:val="0"/>
              <w:spacing w:after="240"/>
              <w:rPr>
                <w:rFonts w:cs="Times New Roman"/>
                <w:color w:val="000000"/>
              </w:rPr>
            </w:pPr>
            <w:r w:rsidRPr="00A13AF1">
              <w:rPr>
                <w:rFonts w:ascii="Times New Roman" w:hAnsi="Times New Roman" w:cs="Times New Roman"/>
                <w:sz w:val="16"/>
                <w:szCs w:val="18"/>
              </w:rPr>
              <w:t>(continuação)</w:t>
            </w:r>
          </w:p>
        </w:tc>
      </w:tr>
      <w:tr w:rsidR="00F55778" w:rsidTr="00304A9A">
        <w:tc>
          <w:tcPr>
            <w:tcW w:w="397" w:type="dxa"/>
          </w:tcPr>
          <w:p w:rsidR="00F55778" w:rsidRPr="009954BF" w:rsidRDefault="00F55778" w:rsidP="00304A9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F55778" w:rsidRPr="009954BF" w:rsidRDefault="00F55778" w:rsidP="00304A9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F55778" w:rsidRPr="009954BF" w:rsidRDefault="00F55778" w:rsidP="00304A9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3</w:t>
            </w: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F55778" w:rsidRDefault="00F55778" w:rsidP="00304A9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F55778" w:rsidRDefault="00F55778" w:rsidP="00304A9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F55778" w:rsidRDefault="00F55778" w:rsidP="00304A9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F55778" w:rsidRDefault="00F55778" w:rsidP="00304A9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-</w:t>
            </w:r>
          </w:p>
          <w:p w:rsidR="00F55778" w:rsidRPr="009954BF" w:rsidRDefault="00F55778" w:rsidP="00304A9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40</w:t>
            </w:r>
          </w:p>
        </w:tc>
        <w:tc>
          <w:tcPr>
            <w:tcW w:w="8392" w:type="dxa"/>
          </w:tcPr>
          <w:p w:rsidR="00F55778" w:rsidRPr="00B00B63" w:rsidRDefault="00F55778" w:rsidP="00F55778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="Times New Roman"/>
                <w:color w:val="000000"/>
                <w:spacing w:val="2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Lisboa, viria a perder progressivamente o contacto com a foz do Douro e até, mais tarde, com a região de Coimbra. Em 1527, por ocasião do numeramento</w:t>
            </w:r>
            <w:r w:rsidRPr="00B00B63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1</w:t>
            </w:r>
            <w:r w:rsidRPr="00B00B63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t xml:space="preserve"> </w:t>
            </w:r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dos moradores do </w:t>
            </w: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rei</w:t>
            </w:r>
            <w:r w:rsidR="00B00B63"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no, começava a sul de Espinho, incorporando a Terra da Feira; depois alargava-se para in</w:t>
            </w:r>
            <w:r w:rsidR="00B00B63"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softHyphen/>
            </w:r>
            <w:r w:rsidRPr="00B00B63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cluir Penacova e Miranda, nos arredores de Coimbra; mais adiante estendia-se até Vila de</w:t>
            </w:r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</w:t>
            </w:r>
            <w:r w:rsidRPr="00B00B63">
              <w:rPr>
                <w:rFonts w:ascii="Times New Roman" w:hAnsi="Times New Roman" w:cs="Times New Roman"/>
                <w:color w:val="000000"/>
                <w:spacing w:val="-2"/>
                <w:sz w:val="23"/>
                <w:szCs w:val="23"/>
              </w:rPr>
              <w:t>Rei, Mação e Belver, na margem norte do Tejo; por fim ultrapassava este rio para abranger,</w:t>
            </w:r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na margem sul, as charnecas </w:t>
            </w:r>
            <w:proofErr w:type="spellStart"/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semidesertas</w:t>
            </w:r>
            <w:proofErr w:type="spellEnd"/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 xml:space="preserve"> dependentes de Abrantes e Santarém; mais a Ocidente não ultrapassava o Tejo: Salvaterra, Benavente e a península de Setúbal perten</w:t>
            </w:r>
            <w:r w:rsid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softHyphen/>
            </w:r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ciam então à comarca</w:t>
            </w:r>
            <w:r w:rsidRPr="00B00B63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2</w:t>
            </w:r>
            <w:r w:rsidRPr="00B00B63">
              <w:rPr>
                <w:rFonts w:ascii="Times New Roman" w:hAnsi="Times New Roman" w:cs="Times New Roman"/>
                <w:b/>
                <w:bCs/>
                <w:color w:val="00A4FB"/>
                <w:spacing w:val="2"/>
                <w:sz w:val="23"/>
                <w:szCs w:val="23"/>
              </w:rPr>
              <w:t xml:space="preserve"> </w:t>
            </w:r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de Entre Tejo e Odiana</w:t>
            </w:r>
            <w:r w:rsidRPr="00B00B63">
              <w:rPr>
                <w:rFonts w:ascii="Times New Roman" w:hAnsi="Times New Roman" w:cs="Times New Roman"/>
                <w:b/>
                <w:bCs/>
                <w:color w:val="0082C8"/>
                <w:spacing w:val="2"/>
                <w:sz w:val="23"/>
                <w:szCs w:val="23"/>
                <w:vertAlign w:val="superscript"/>
              </w:rPr>
              <w:t>3</w:t>
            </w:r>
            <w:r w:rsidRPr="00B00B6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</w:rPr>
              <w:t>.</w:t>
            </w:r>
          </w:p>
        </w:tc>
      </w:tr>
      <w:tr w:rsidR="00F55778" w:rsidTr="00304A9A">
        <w:tc>
          <w:tcPr>
            <w:tcW w:w="397" w:type="dxa"/>
          </w:tcPr>
          <w:p w:rsidR="00F55778" w:rsidRDefault="00F55778" w:rsidP="00304A9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F55778" w:rsidRPr="0029002A" w:rsidRDefault="00F55778" w:rsidP="00304A9A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02F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AA. VV., </w:t>
            </w:r>
            <w:r w:rsidRPr="006102FB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Portugal – O sabor da terra – Estremadura</w:t>
            </w:r>
            <w:r w:rsidRPr="006102F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Círculo de Leitores, 1997</w:t>
            </w:r>
          </w:p>
        </w:tc>
      </w:tr>
      <w:tr w:rsidR="00F55778" w:rsidTr="00304A9A">
        <w:trPr>
          <w:trHeight w:val="170"/>
        </w:trPr>
        <w:tc>
          <w:tcPr>
            <w:tcW w:w="397" w:type="dxa"/>
            <w:vMerge w:val="restart"/>
          </w:tcPr>
          <w:p w:rsidR="00F55778" w:rsidRDefault="00F55778" w:rsidP="00304A9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</w:tcPr>
          <w:p w:rsidR="00F55778" w:rsidRPr="001778C8" w:rsidRDefault="00F55778" w:rsidP="00304A9A">
            <w:pPr>
              <w:autoSpaceDE w:val="0"/>
              <w:autoSpaceDN w:val="0"/>
              <w:adjustRightInd w:val="0"/>
              <w:spacing w:line="200" w:lineRule="exact"/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</w:pPr>
            <w:r w:rsidRPr="001778C8">
              <w:rPr>
                <w:rFonts w:cs="Flama-Bold"/>
                <w:b/>
                <w:bCs/>
                <w:color w:val="EF3F35"/>
                <w:spacing w:val="-20"/>
                <w:sz w:val="18"/>
                <w:szCs w:val="16"/>
              </w:rPr>
              <w:t>____________</w:t>
            </w:r>
          </w:p>
          <w:p w:rsidR="00F55778" w:rsidRPr="0029002A" w:rsidRDefault="00F55778" w:rsidP="00304A9A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78C8">
              <w:rPr>
                <w:rFonts w:cs="Flama-Bold"/>
                <w:b/>
                <w:bCs/>
                <w:color w:val="000000"/>
                <w:sz w:val="18"/>
                <w:szCs w:val="16"/>
              </w:rPr>
              <w:t>Vocabulário</w:t>
            </w:r>
          </w:p>
        </w:tc>
      </w:tr>
      <w:tr w:rsidR="00F55778" w:rsidTr="00536613">
        <w:trPr>
          <w:trHeight w:val="462"/>
        </w:trPr>
        <w:tc>
          <w:tcPr>
            <w:tcW w:w="397" w:type="dxa"/>
            <w:vMerge/>
          </w:tcPr>
          <w:p w:rsidR="00F55778" w:rsidRDefault="00F55778" w:rsidP="00304A9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vAlign w:val="bottom"/>
          </w:tcPr>
          <w:p w:rsidR="00F55778" w:rsidRPr="00F55778" w:rsidRDefault="00F55778" w:rsidP="00F55778">
            <w:pPr>
              <w:autoSpaceDE w:val="0"/>
              <w:autoSpaceDN w:val="0"/>
              <w:adjustRightInd w:val="0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F55778">
              <w:rPr>
                <w:rFonts w:cs="Flama-Bold"/>
                <w:b/>
                <w:bCs/>
                <w:color w:val="0082C8"/>
                <w:vertAlign w:val="superscript"/>
              </w:rPr>
              <w:t>1</w:t>
            </w:r>
            <w:r w:rsidRPr="00F55778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F55778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numeramento</w:t>
            </w:r>
            <w:proofErr w:type="gramEnd"/>
            <w:r w:rsidRPr="00F55778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55778">
              <w:rPr>
                <w:rFonts w:cs="Flama-Light"/>
                <w:color w:val="000000"/>
                <w:sz w:val="16"/>
                <w:szCs w:val="16"/>
              </w:rPr>
              <w:t>– recenseamento</w:t>
            </w:r>
          </w:p>
          <w:p w:rsidR="00F55778" w:rsidRPr="00F55778" w:rsidRDefault="00F55778" w:rsidP="00F55778">
            <w:pPr>
              <w:autoSpaceDE w:val="0"/>
              <w:autoSpaceDN w:val="0"/>
              <w:adjustRightInd w:val="0"/>
              <w:spacing w:line="220" w:lineRule="exact"/>
              <w:rPr>
                <w:rFonts w:cs="Flama-Light"/>
                <w:color w:val="000000"/>
                <w:sz w:val="16"/>
                <w:szCs w:val="16"/>
              </w:rPr>
            </w:pPr>
            <w:r w:rsidRPr="00F55778">
              <w:rPr>
                <w:rFonts w:cs="Flama-Bold"/>
                <w:b/>
                <w:bCs/>
                <w:color w:val="0082C8"/>
                <w:vertAlign w:val="superscript"/>
              </w:rPr>
              <w:t>2</w:t>
            </w:r>
            <w:r w:rsidRPr="00F55778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proofErr w:type="gramStart"/>
            <w:r w:rsidRPr="00F55778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>comarca</w:t>
            </w:r>
            <w:proofErr w:type="gramEnd"/>
            <w:r w:rsidRPr="00F55778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55778">
              <w:rPr>
                <w:rFonts w:cs="Flama-Light"/>
                <w:color w:val="000000"/>
                <w:sz w:val="16"/>
                <w:szCs w:val="16"/>
              </w:rPr>
              <w:t>– antiga divisão administrativa</w:t>
            </w:r>
          </w:p>
          <w:p w:rsidR="00F55778" w:rsidRDefault="00F55778" w:rsidP="00F55778">
            <w:pPr>
              <w:autoSpaceDE w:val="0"/>
              <w:autoSpaceDN w:val="0"/>
              <w:adjustRightInd w:val="0"/>
              <w:spacing w:line="220" w:lineRule="exact"/>
              <w:rPr>
                <w:rFonts w:ascii="Flama-Bold" w:hAnsi="Flama-Bold" w:cs="Flama-Bold"/>
                <w:b/>
                <w:bCs/>
                <w:color w:val="000000"/>
                <w:sz w:val="16"/>
                <w:szCs w:val="16"/>
              </w:rPr>
            </w:pPr>
            <w:r w:rsidRPr="00F55778">
              <w:rPr>
                <w:rFonts w:cs="Flama-Bold"/>
                <w:b/>
                <w:bCs/>
                <w:color w:val="0082C8"/>
                <w:vertAlign w:val="superscript"/>
              </w:rPr>
              <w:t>3</w:t>
            </w:r>
            <w:r w:rsidRPr="00F55778">
              <w:rPr>
                <w:rFonts w:cs="Flama-Bold"/>
                <w:b/>
                <w:bCs/>
                <w:color w:val="00A4FB"/>
                <w:sz w:val="16"/>
                <w:szCs w:val="16"/>
              </w:rPr>
              <w:t xml:space="preserve"> </w:t>
            </w:r>
            <w:r w:rsidRPr="00F55778">
              <w:rPr>
                <w:rFonts w:cs="Flama-LightItalic"/>
                <w:i/>
                <w:iCs/>
                <w:color w:val="000000"/>
                <w:sz w:val="16"/>
                <w:szCs w:val="16"/>
              </w:rPr>
              <w:t xml:space="preserve">Odiana </w:t>
            </w:r>
            <w:r w:rsidRPr="00F55778">
              <w:rPr>
                <w:rFonts w:cs="Flama-Light"/>
                <w:color w:val="000000"/>
                <w:sz w:val="16"/>
                <w:szCs w:val="16"/>
              </w:rPr>
              <w:t>– Guadiana</w:t>
            </w:r>
          </w:p>
        </w:tc>
      </w:tr>
    </w:tbl>
    <w:p w:rsidR="006102FB" w:rsidRPr="00F55778" w:rsidRDefault="006102FB" w:rsidP="00536613">
      <w:pPr>
        <w:autoSpaceDE w:val="0"/>
        <w:autoSpaceDN w:val="0"/>
        <w:adjustRightInd w:val="0"/>
        <w:spacing w:before="480" w:after="60" w:line="240" w:lineRule="auto"/>
        <w:ind w:left="224" w:hanging="224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1.</w:t>
      </w:r>
      <w:r w:rsidRPr="00F55778">
        <w:rPr>
          <w:rFonts w:cs="Flama-Bold"/>
          <w:b/>
          <w:bCs/>
          <w:color w:val="00A4FB"/>
        </w:rPr>
        <w:t xml:space="preserve"> </w:t>
      </w:r>
      <w:proofErr w:type="spellStart"/>
      <w:r w:rsidRPr="00F55778">
        <w:rPr>
          <w:rFonts w:cs="Flama-Light"/>
          <w:color w:val="000000"/>
        </w:rPr>
        <w:t>Seleciona</w:t>
      </w:r>
      <w:proofErr w:type="spellEnd"/>
      <w:proofErr w:type="gramStart"/>
      <w:r w:rsidRPr="00F55778">
        <w:rPr>
          <w:rFonts w:cs="Flama-Light"/>
          <w:color w:val="000000"/>
        </w:rPr>
        <w:t>,</w:t>
      </w:r>
      <w:proofErr w:type="gramEnd"/>
      <w:r w:rsidRPr="00F55778">
        <w:rPr>
          <w:rFonts w:cs="Flama-Light"/>
          <w:color w:val="000000"/>
        </w:rPr>
        <w:t xml:space="preserve"> para responderes a cada item (</w:t>
      </w:r>
      <w:r w:rsidRPr="00F55778">
        <w:rPr>
          <w:rFonts w:cs="Flama-Bold"/>
          <w:b/>
          <w:bCs/>
          <w:color w:val="0082C8"/>
        </w:rPr>
        <w:t>1.1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a </w:t>
      </w:r>
      <w:r w:rsidRPr="00F55778">
        <w:rPr>
          <w:rFonts w:cs="Flama-Bold"/>
          <w:b/>
          <w:bCs/>
          <w:color w:val="0082C8"/>
        </w:rPr>
        <w:t>1.6</w:t>
      </w:r>
      <w:r w:rsidRPr="00F55778">
        <w:rPr>
          <w:rFonts w:cs="Flama-Light"/>
          <w:color w:val="000000"/>
        </w:rPr>
        <w:t>), a única opção que te permite obter</w:t>
      </w:r>
      <w:r w:rsidR="00F55778">
        <w:rPr>
          <w:rFonts w:cs="Flama-Light"/>
          <w:color w:val="000000"/>
        </w:rPr>
        <w:t xml:space="preserve"> </w:t>
      </w:r>
      <w:r w:rsidRPr="00F55778">
        <w:rPr>
          <w:rFonts w:cs="Flama-Light"/>
          <w:color w:val="000000"/>
        </w:rPr>
        <w:t>uma afirmação adequada ao sentido do texto. Escreve o número do item e a letra que</w:t>
      </w:r>
      <w:r w:rsidR="00F55778">
        <w:rPr>
          <w:rFonts w:cs="Flama-Light"/>
          <w:color w:val="000000"/>
        </w:rPr>
        <w:t xml:space="preserve"> </w:t>
      </w:r>
      <w:r w:rsidRPr="00F55778">
        <w:rPr>
          <w:rFonts w:cs="Flama-Light"/>
          <w:color w:val="000000"/>
        </w:rPr>
        <w:t>ide</w:t>
      </w:r>
      <w:r w:rsidRPr="00F55778">
        <w:rPr>
          <w:rFonts w:cs="Flama-Light"/>
          <w:color w:val="000000"/>
        </w:rPr>
        <w:t>n</w:t>
      </w:r>
      <w:r w:rsidRPr="00F55778">
        <w:rPr>
          <w:rFonts w:cs="Flama-Light"/>
          <w:color w:val="000000"/>
        </w:rPr>
        <w:t>tifica a opção escolhida.</w:t>
      </w:r>
    </w:p>
    <w:p w:rsidR="006102FB" w:rsidRPr="00F55778" w:rsidRDefault="006102FB" w:rsidP="00536613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1.1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>O primeiro parágrafo do texto (</w:t>
      </w:r>
      <w:r w:rsidRPr="00F55778">
        <w:rPr>
          <w:rFonts w:cs="Flama"/>
          <w:color w:val="0082C8"/>
        </w:rPr>
        <w:t>linhas 1</w:t>
      </w:r>
      <w:r w:rsidRPr="00F55778">
        <w:rPr>
          <w:rFonts w:cs="Flama"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a </w:t>
      </w:r>
      <w:r w:rsidRPr="00F55778">
        <w:rPr>
          <w:rFonts w:cs="Flama"/>
          <w:color w:val="0082C8"/>
        </w:rPr>
        <w:t>7</w:t>
      </w:r>
      <w:r w:rsidRPr="00F55778">
        <w:rPr>
          <w:rFonts w:cs="Flama-Light"/>
          <w:color w:val="000000"/>
        </w:rPr>
        <w:t>) apresenta, relativamente a duas regiões</w:t>
      </w:r>
      <w:r w:rsidR="00F55778">
        <w:rPr>
          <w:rFonts w:cs="Flama-Light"/>
          <w:color w:val="000000"/>
        </w:rPr>
        <w:t xml:space="preserve"> </w:t>
      </w:r>
      <w:r w:rsidRPr="00F55778">
        <w:rPr>
          <w:rFonts w:cs="Flama-Light"/>
          <w:color w:val="000000"/>
        </w:rPr>
        <w:t>com designação idêntica,</w:t>
      </w:r>
    </w:p>
    <w:p w:rsidR="006102FB" w:rsidRPr="00F55778" w:rsidRDefault="006102FB" w:rsidP="0053661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(A)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em primeiro lugar, </w:t>
      </w:r>
      <w:proofErr w:type="spellStart"/>
      <w:r w:rsidRPr="00F55778">
        <w:rPr>
          <w:rFonts w:cs="Flama-Light"/>
          <w:color w:val="000000"/>
        </w:rPr>
        <w:t>aspetos</w:t>
      </w:r>
      <w:proofErr w:type="spellEnd"/>
      <w:r w:rsidRPr="00F55778">
        <w:rPr>
          <w:rFonts w:cs="Flama-Light"/>
          <w:color w:val="000000"/>
        </w:rPr>
        <w:t xml:space="preserve"> comuns, em segundo lugar, características idênticas.</w:t>
      </w:r>
    </w:p>
    <w:p w:rsidR="006102FB" w:rsidRPr="00F55778" w:rsidRDefault="006102FB" w:rsidP="0053661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(B)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>em primeiro lugar, marcas de identidade comuns, em segundo lugar características</w:t>
      </w:r>
      <w:r w:rsidR="00F55778">
        <w:rPr>
          <w:rFonts w:cs="Flama-Light"/>
          <w:color w:val="000000"/>
        </w:rPr>
        <w:t xml:space="preserve"> </w:t>
      </w:r>
      <w:r w:rsidRPr="00F55778">
        <w:rPr>
          <w:rFonts w:cs="Flama-Light"/>
          <w:color w:val="000000"/>
        </w:rPr>
        <w:t>aproximadas.</w:t>
      </w:r>
    </w:p>
    <w:p w:rsidR="006102FB" w:rsidRPr="00F55778" w:rsidRDefault="006102FB" w:rsidP="0053661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(C)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em primeiro lugar, </w:t>
      </w:r>
      <w:proofErr w:type="gramStart"/>
      <w:r w:rsidRPr="00F55778">
        <w:rPr>
          <w:rFonts w:cs="Flama-Light"/>
          <w:color w:val="000000"/>
        </w:rPr>
        <w:t>características geográficas idênticas, em segundo lugar,</w:t>
      </w:r>
      <w:r w:rsidR="00F55778">
        <w:rPr>
          <w:rFonts w:cs="Flama-Light"/>
          <w:color w:val="000000"/>
        </w:rPr>
        <w:t xml:space="preserve"> </w:t>
      </w:r>
      <w:r w:rsidRPr="00F55778">
        <w:rPr>
          <w:rFonts w:cs="Flama-Light"/>
          <w:color w:val="000000"/>
        </w:rPr>
        <w:t>completa</w:t>
      </w:r>
      <w:proofErr w:type="gramEnd"/>
      <w:r w:rsidRPr="00F55778">
        <w:rPr>
          <w:rFonts w:cs="Flama-Light"/>
          <w:color w:val="000000"/>
        </w:rPr>
        <w:t xml:space="preserve"> divergência económica e populacional.</w:t>
      </w:r>
    </w:p>
    <w:p w:rsidR="006102FB" w:rsidRPr="00F55778" w:rsidRDefault="006102FB" w:rsidP="00536613">
      <w:pPr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(D)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>em primeiro lugar, características geográficas idênticas, em segundo lugar,</w:t>
      </w:r>
      <w:r w:rsidR="00F55778">
        <w:rPr>
          <w:rFonts w:cs="Flama-Light"/>
          <w:color w:val="000000"/>
        </w:rPr>
        <w:t xml:space="preserve"> </w:t>
      </w:r>
      <w:r w:rsidRPr="00F55778">
        <w:rPr>
          <w:rFonts w:cs="Flama-Light"/>
          <w:color w:val="000000"/>
        </w:rPr>
        <w:t>dive</w:t>
      </w:r>
      <w:r w:rsidRPr="00F55778">
        <w:rPr>
          <w:rFonts w:cs="Flama-Light"/>
          <w:color w:val="000000"/>
        </w:rPr>
        <w:t>r</w:t>
      </w:r>
      <w:r w:rsidRPr="00F55778">
        <w:rPr>
          <w:rFonts w:cs="Flama-Light"/>
          <w:color w:val="000000"/>
        </w:rPr>
        <w:t>gência populacional e económica pouco acentuada.</w:t>
      </w:r>
    </w:p>
    <w:p w:rsidR="006102FB" w:rsidRPr="00F55778" w:rsidRDefault="006102FB" w:rsidP="00536613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1.2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O conector destacado na frase «A origem do nome tem, </w:t>
      </w:r>
      <w:r w:rsidRPr="00B00B63">
        <w:rPr>
          <w:rFonts w:cs="Flama-Medium"/>
          <w:b/>
          <w:color w:val="000000"/>
        </w:rPr>
        <w:t>por isso</w:t>
      </w:r>
      <w:r w:rsidRPr="00F55778">
        <w:rPr>
          <w:rFonts w:cs="Flama-Light"/>
          <w:color w:val="000000"/>
        </w:rPr>
        <w:t>, de se procurar</w:t>
      </w:r>
      <w:r w:rsidR="00F55778">
        <w:rPr>
          <w:rFonts w:cs="Flama-Light"/>
          <w:color w:val="000000"/>
        </w:rPr>
        <w:t xml:space="preserve"> </w:t>
      </w:r>
      <w:r w:rsidRPr="00F55778">
        <w:rPr>
          <w:rFonts w:cs="Flama-Light"/>
          <w:color w:val="000000"/>
        </w:rPr>
        <w:t>em condições que nada têm a ver com a geografia.» (</w:t>
      </w:r>
      <w:r w:rsidRPr="00F55778">
        <w:rPr>
          <w:rFonts w:cs="Flama"/>
          <w:color w:val="0082C8"/>
        </w:rPr>
        <w:t>linhas 8</w:t>
      </w:r>
      <w:r w:rsidRPr="00F55778">
        <w:rPr>
          <w:rFonts w:cs="Flama"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e </w:t>
      </w:r>
      <w:r w:rsidRPr="00F55778">
        <w:rPr>
          <w:rFonts w:cs="Flama"/>
          <w:color w:val="0082C8"/>
        </w:rPr>
        <w:t>9</w:t>
      </w:r>
      <w:r w:rsidRPr="00F55778">
        <w:rPr>
          <w:rFonts w:cs="Flama-Light"/>
          <w:color w:val="000000"/>
        </w:rPr>
        <w:t>) só pode ser</w:t>
      </w:r>
      <w:r w:rsidR="00F55778">
        <w:rPr>
          <w:rFonts w:cs="Flama-Light"/>
          <w:color w:val="000000"/>
        </w:rPr>
        <w:t xml:space="preserve"> </w:t>
      </w:r>
      <w:r w:rsidRPr="00F55778">
        <w:rPr>
          <w:rFonts w:cs="Flama-Light"/>
          <w:color w:val="000000"/>
        </w:rPr>
        <w:t>substituído, de acordo o sentido do texto, por um dos seguintes:</w:t>
      </w:r>
    </w:p>
    <w:p w:rsidR="006102FB" w:rsidRPr="00F55778" w:rsidRDefault="006102FB" w:rsidP="00536613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(A)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dado que. </w:t>
      </w:r>
      <w:r w:rsidR="00536613">
        <w:rPr>
          <w:rFonts w:cs="Flama-Light"/>
          <w:color w:val="000000"/>
        </w:rPr>
        <w:tab/>
      </w:r>
      <w:r w:rsidRPr="00F55778">
        <w:rPr>
          <w:rFonts w:cs="Flama-Bold"/>
          <w:b/>
          <w:bCs/>
          <w:color w:val="0082C8"/>
        </w:rPr>
        <w:t>(C)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>no entanto.</w:t>
      </w:r>
    </w:p>
    <w:p w:rsidR="006102FB" w:rsidRPr="00F55778" w:rsidRDefault="006102FB" w:rsidP="00536613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(B)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uma vez que. </w:t>
      </w:r>
      <w:r w:rsidR="00536613">
        <w:rPr>
          <w:rFonts w:cs="Flama-Light"/>
          <w:color w:val="000000"/>
        </w:rPr>
        <w:tab/>
      </w:r>
      <w:r w:rsidRPr="00F55778">
        <w:rPr>
          <w:rFonts w:cs="Flama-Bold"/>
          <w:b/>
          <w:bCs/>
          <w:color w:val="0082C8"/>
        </w:rPr>
        <w:t>(D)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>portanto.</w:t>
      </w:r>
    </w:p>
    <w:p w:rsidR="006102FB" w:rsidRPr="00F55778" w:rsidRDefault="006102FB" w:rsidP="00536613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1.3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A palavra </w:t>
      </w:r>
      <w:proofErr w:type="spellStart"/>
      <w:r w:rsidRPr="00F55778">
        <w:rPr>
          <w:rFonts w:cs="Flama-LightItalic"/>
          <w:i/>
          <w:iCs/>
          <w:color w:val="000000"/>
        </w:rPr>
        <w:t>stremadura</w:t>
      </w:r>
      <w:proofErr w:type="spellEnd"/>
      <w:r w:rsidRPr="00F55778">
        <w:rPr>
          <w:rFonts w:cs="Flama-Light"/>
          <w:color w:val="000000"/>
        </w:rPr>
        <w:t>, segundo o sentido do texto, significava originalmente um</w:t>
      </w:r>
      <w:r w:rsidR="00F55778">
        <w:rPr>
          <w:rFonts w:cs="Flama-Light"/>
          <w:color w:val="000000"/>
        </w:rPr>
        <w:t xml:space="preserve"> </w:t>
      </w:r>
      <w:r w:rsidRPr="00F55778">
        <w:rPr>
          <w:rFonts w:cs="Flama-Light"/>
          <w:color w:val="000000"/>
        </w:rPr>
        <w:t>limite de natureza</w:t>
      </w:r>
    </w:p>
    <w:p w:rsidR="006102FB" w:rsidRPr="00F55778" w:rsidRDefault="006102FB" w:rsidP="00536613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(A)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económica. </w:t>
      </w:r>
      <w:r w:rsidR="00536613">
        <w:rPr>
          <w:rFonts w:cs="Flama-Light"/>
          <w:color w:val="000000"/>
        </w:rPr>
        <w:tab/>
      </w:r>
      <w:r w:rsidRPr="00F55778">
        <w:rPr>
          <w:rFonts w:cs="Flama-Bold"/>
          <w:b/>
          <w:bCs/>
          <w:color w:val="0082C8"/>
        </w:rPr>
        <w:t>(C)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>civil.</w:t>
      </w:r>
    </w:p>
    <w:p w:rsidR="006102FB" w:rsidRPr="00F55778" w:rsidRDefault="006102FB" w:rsidP="00536613">
      <w:pPr>
        <w:tabs>
          <w:tab w:val="left" w:pos="3119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F55778">
        <w:rPr>
          <w:rFonts w:cs="Flama-Bold"/>
          <w:b/>
          <w:bCs/>
          <w:color w:val="0082C8"/>
        </w:rPr>
        <w:t>(B)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 xml:space="preserve">militar. </w:t>
      </w:r>
      <w:r w:rsidR="00536613">
        <w:rPr>
          <w:rFonts w:cs="Flama-Light"/>
          <w:color w:val="000000"/>
        </w:rPr>
        <w:tab/>
      </w:r>
      <w:r w:rsidRPr="00F55778">
        <w:rPr>
          <w:rFonts w:cs="Flama-Bold"/>
          <w:b/>
          <w:bCs/>
          <w:color w:val="0082C8"/>
        </w:rPr>
        <w:t>(D)</w:t>
      </w:r>
      <w:r w:rsidRPr="00F55778">
        <w:rPr>
          <w:rFonts w:cs="Flama-Bold"/>
          <w:b/>
          <w:bCs/>
          <w:color w:val="00A4FB"/>
        </w:rPr>
        <w:t xml:space="preserve"> </w:t>
      </w:r>
      <w:r w:rsidRPr="00F55778">
        <w:rPr>
          <w:rFonts w:cs="Flama-Light"/>
          <w:color w:val="000000"/>
        </w:rPr>
        <w:t>agrícola.</w:t>
      </w:r>
    </w:p>
    <w:p w:rsidR="006102FB" w:rsidRPr="00F55778" w:rsidRDefault="006102FB" w:rsidP="00F55778">
      <w:pPr>
        <w:spacing w:after="0" w:line="240" w:lineRule="auto"/>
        <w:rPr>
          <w:rFonts w:cs="Flama-Light"/>
          <w:color w:val="000000"/>
        </w:rPr>
      </w:pPr>
      <w:r w:rsidRPr="00F55778">
        <w:rPr>
          <w:rFonts w:cs="Flama-Light"/>
          <w:color w:val="000000"/>
        </w:rPr>
        <w:br w:type="page"/>
      </w:r>
    </w:p>
    <w:p w:rsidR="00BA2C8B" w:rsidRPr="00BA2C8B" w:rsidRDefault="00BA2C8B" w:rsidP="00BA2C8B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BA2C8B">
        <w:rPr>
          <w:rFonts w:cs="Flama-Bold"/>
          <w:b/>
          <w:bCs/>
          <w:color w:val="0082C8"/>
        </w:rPr>
        <w:lastRenderedPageBreak/>
        <w:t xml:space="preserve">1.4 </w:t>
      </w:r>
      <w:r w:rsidRPr="00BA2C8B">
        <w:rPr>
          <w:rFonts w:cs="Flama-Light"/>
          <w:color w:val="000000"/>
        </w:rPr>
        <w:t>O determinante possessivo presente no segmento «Com a mudança do conceito</w:t>
      </w:r>
      <w:r>
        <w:rPr>
          <w:rFonts w:cs="Flama-Light"/>
          <w:color w:val="000000"/>
        </w:rPr>
        <w:t xml:space="preserve"> </w:t>
      </w:r>
      <w:r w:rsidRPr="00BA2C8B">
        <w:rPr>
          <w:rFonts w:cs="Flama-Light"/>
          <w:color w:val="000000"/>
        </w:rPr>
        <w:t>de fronteira, que de uma vasta área de combates passou a designar uma linha</w:t>
      </w:r>
      <w:r>
        <w:rPr>
          <w:rFonts w:cs="Flama-Light"/>
          <w:color w:val="000000"/>
        </w:rPr>
        <w:t xml:space="preserve"> </w:t>
      </w:r>
      <w:r w:rsidRPr="00BA2C8B">
        <w:rPr>
          <w:rFonts w:cs="Flama-Light"/>
          <w:color w:val="000000"/>
        </w:rPr>
        <w:t xml:space="preserve">limítrofe </w:t>
      </w:r>
      <w:r>
        <w:rPr>
          <w:rFonts w:cs="Flama-Light"/>
          <w:color w:val="000000"/>
        </w:rPr>
        <w:br/>
      </w:r>
      <w:proofErr w:type="gramStart"/>
      <w:r w:rsidRPr="00BA2C8B">
        <w:rPr>
          <w:rFonts w:cs="Flama-Light"/>
          <w:color w:val="000000"/>
        </w:rPr>
        <w:t>entre</w:t>
      </w:r>
      <w:proofErr w:type="gramEnd"/>
      <w:r w:rsidRPr="00BA2C8B">
        <w:rPr>
          <w:rFonts w:cs="Flama-Light"/>
          <w:color w:val="000000"/>
        </w:rPr>
        <w:t xml:space="preserve"> dois estados soberanos, veio a perder-se a memória do seu verdadeiro</w:t>
      </w:r>
      <w:r>
        <w:rPr>
          <w:rFonts w:cs="Flama-Light"/>
          <w:color w:val="000000"/>
        </w:rPr>
        <w:t xml:space="preserve"> </w:t>
      </w:r>
      <w:r w:rsidRPr="00BA2C8B">
        <w:rPr>
          <w:rFonts w:cs="Flama-Light"/>
          <w:color w:val="000000"/>
        </w:rPr>
        <w:t>sentido.» (</w:t>
      </w:r>
      <w:r w:rsidRPr="00BA2C8B">
        <w:rPr>
          <w:rFonts w:cs="Flama"/>
          <w:color w:val="0082C8"/>
        </w:rPr>
        <w:t xml:space="preserve">linhas 25 </w:t>
      </w:r>
      <w:r w:rsidRPr="00BA2C8B">
        <w:rPr>
          <w:rFonts w:cs="Flama-Light"/>
          <w:color w:val="000000"/>
        </w:rPr>
        <w:t xml:space="preserve">a </w:t>
      </w:r>
      <w:r w:rsidRPr="00BA2C8B">
        <w:rPr>
          <w:rFonts w:cs="Flama"/>
          <w:color w:val="0082C8"/>
        </w:rPr>
        <w:t>27</w:t>
      </w:r>
      <w:r w:rsidRPr="00BA2C8B">
        <w:rPr>
          <w:rFonts w:cs="Flama-Light"/>
          <w:color w:val="000000"/>
        </w:rPr>
        <w:t>) tem como antecedente:</w:t>
      </w:r>
    </w:p>
    <w:p w:rsidR="00BA2C8B" w:rsidRPr="00BA2C8B" w:rsidRDefault="00BA2C8B" w:rsidP="00BA2C8B">
      <w:pPr>
        <w:tabs>
          <w:tab w:val="left" w:pos="4395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BA2C8B">
        <w:rPr>
          <w:rFonts w:cs="Flama-Bold"/>
          <w:b/>
          <w:bCs/>
          <w:color w:val="0082C8"/>
        </w:rPr>
        <w:t xml:space="preserve">(A) </w:t>
      </w:r>
      <w:r w:rsidRPr="00BA2C8B">
        <w:rPr>
          <w:rFonts w:cs="Flama-Light"/>
          <w:color w:val="000000"/>
        </w:rPr>
        <w:t>«topónimo» (</w:t>
      </w:r>
      <w:r w:rsidRPr="00BA2C8B">
        <w:rPr>
          <w:rFonts w:cs="Flama"/>
          <w:color w:val="0082C8"/>
        </w:rPr>
        <w:t>linha 15</w:t>
      </w:r>
      <w:r w:rsidRPr="00BA2C8B">
        <w:rPr>
          <w:rFonts w:cs="Flama-Light"/>
          <w:color w:val="000000"/>
        </w:rPr>
        <w:t xml:space="preserve">). </w:t>
      </w:r>
      <w:r>
        <w:rPr>
          <w:rFonts w:cs="Flama-Light"/>
          <w:color w:val="000000"/>
        </w:rPr>
        <w:tab/>
      </w:r>
      <w:r w:rsidRPr="00BA2C8B">
        <w:rPr>
          <w:rFonts w:cs="Flama-Bold"/>
          <w:b/>
          <w:bCs/>
          <w:color w:val="0082C8"/>
        </w:rPr>
        <w:t xml:space="preserve">(C) </w:t>
      </w:r>
      <w:r w:rsidRPr="00BA2C8B">
        <w:rPr>
          <w:rFonts w:cs="Flama-Light"/>
          <w:color w:val="000000"/>
        </w:rPr>
        <w:t>«Estremadura» (</w:t>
      </w:r>
      <w:r w:rsidRPr="00BA2C8B">
        <w:rPr>
          <w:rFonts w:cs="Flama"/>
          <w:color w:val="0082C8"/>
        </w:rPr>
        <w:t>linha 21</w:t>
      </w:r>
      <w:r w:rsidRPr="00BA2C8B">
        <w:rPr>
          <w:rFonts w:cs="Flama-Light"/>
          <w:color w:val="000000"/>
        </w:rPr>
        <w:t>).</w:t>
      </w:r>
    </w:p>
    <w:p w:rsidR="00BA2C8B" w:rsidRPr="00BA2C8B" w:rsidRDefault="00BA2C8B" w:rsidP="00BA2C8B">
      <w:pPr>
        <w:tabs>
          <w:tab w:val="left" w:pos="4395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BA2C8B">
        <w:rPr>
          <w:rFonts w:cs="Flama-Bold"/>
          <w:b/>
          <w:bCs/>
          <w:color w:val="0082C8"/>
        </w:rPr>
        <w:t xml:space="preserve">(B) </w:t>
      </w:r>
      <w:r w:rsidRPr="00BA2C8B">
        <w:rPr>
          <w:rFonts w:cs="Flama-Light"/>
          <w:color w:val="000000"/>
        </w:rPr>
        <w:t>«litoral português» (</w:t>
      </w:r>
      <w:r w:rsidRPr="00BA2C8B">
        <w:rPr>
          <w:rFonts w:cs="Flama"/>
          <w:color w:val="0082C8"/>
        </w:rPr>
        <w:t>linha 16</w:t>
      </w:r>
      <w:r w:rsidRPr="00BA2C8B">
        <w:rPr>
          <w:rFonts w:cs="Flama-Light"/>
          <w:color w:val="000000"/>
        </w:rPr>
        <w:t xml:space="preserve">). </w:t>
      </w:r>
      <w:r>
        <w:rPr>
          <w:rFonts w:cs="Flama-Light"/>
          <w:color w:val="000000"/>
        </w:rPr>
        <w:tab/>
      </w:r>
      <w:r w:rsidRPr="00BA2C8B">
        <w:rPr>
          <w:rFonts w:cs="Flama-Bold"/>
          <w:b/>
          <w:bCs/>
          <w:color w:val="0082C8"/>
        </w:rPr>
        <w:t xml:space="preserve">(D) </w:t>
      </w:r>
      <w:r w:rsidRPr="00BA2C8B">
        <w:rPr>
          <w:rFonts w:cs="Flama-Light"/>
          <w:color w:val="000000"/>
        </w:rPr>
        <w:t>«combate» (</w:t>
      </w:r>
      <w:r w:rsidRPr="00BA2C8B">
        <w:rPr>
          <w:rFonts w:cs="Flama"/>
          <w:color w:val="0082C8"/>
        </w:rPr>
        <w:t>linha 21</w:t>
      </w:r>
      <w:r w:rsidRPr="00BA2C8B">
        <w:rPr>
          <w:rFonts w:cs="Flama-Light"/>
          <w:color w:val="000000"/>
        </w:rPr>
        <w:t>).</w:t>
      </w:r>
    </w:p>
    <w:p w:rsidR="00BA2C8B" w:rsidRPr="00BA2C8B" w:rsidRDefault="00BA2C8B" w:rsidP="00BA2C8B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BA2C8B">
        <w:rPr>
          <w:rFonts w:cs="Flama-Bold"/>
          <w:b/>
          <w:bCs/>
          <w:color w:val="0082C8"/>
        </w:rPr>
        <w:t xml:space="preserve">1.5 </w:t>
      </w:r>
      <w:r w:rsidRPr="00BA2C8B">
        <w:rPr>
          <w:rFonts w:cs="Flama-Light"/>
          <w:color w:val="000000"/>
        </w:rPr>
        <w:t>O pronome pessoal constante do segmento textual «Em 1146, (…) o conde de</w:t>
      </w:r>
      <w:r>
        <w:rPr>
          <w:rFonts w:cs="Flama-Light"/>
          <w:color w:val="000000"/>
        </w:rPr>
        <w:t xml:space="preserve"> </w:t>
      </w:r>
      <w:r w:rsidRPr="00BA2C8B">
        <w:rPr>
          <w:rFonts w:cs="Flama-Light"/>
          <w:color w:val="000000"/>
        </w:rPr>
        <w:t>Barcelos, autor culto natural de Lamego que escreveu em latim uma interessante</w:t>
      </w:r>
      <w:r>
        <w:rPr>
          <w:rFonts w:cs="Flama-Light"/>
          <w:color w:val="000000"/>
        </w:rPr>
        <w:t xml:space="preserve"> </w:t>
      </w:r>
      <w:r w:rsidRPr="00BA2C8B">
        <w:rPr>
          <w:rFonts w:cs="Flama-Light"/>
          <w:color w:val="000000"/>
        </w:rPr>
        <w:t>descrição de Portugal, já o ignorava por completo.» (</w:t>
      </w:r>
      <w:r w:rsidRPr="00BA2C8B">
        <w:rPr>
          <w:rFonts w:cs="Flama"/>
          <w:color w:val="0082C8"/>
        </w:rPr>
        <w:t xml:space="preserve">linhas 27 </w:t>
      </w:r>
      <w:r w:rsidRPr="00BA2C8B">
        <w:rPr>
          <w:rFonts w:cs="Flama-Light"/>
          <w:color w:val="000000"/>
        </w:rPr>
        <w:t xml:space="preserve">a </w:t>
      </w:r>
      <w:r w:rsidRPr="00BA2C8B">
        <w:rPr>
          <w:rFonts w:cs="Flama"/>
          <w:color w:val="0082C8"/>
        </w:rPr>
        <w:t>29</w:t>
      </w:r>
      <w:r w:rsidRPr="00BA2C8B">
        <w:rPr>
          <w:rFonts w:cs="Flama-Light"/>
          <w:color w:val="000000"/>
        </w:rPr>
        <w:t>) tem como</w:t>
      </w:r>
      <w:r>
        <w:rPr>
          <w:rFonts w:cs="Flama-Light"/>
          <w:color w:val="000000"/>
        </w:rPr>
        <w:t xml:space="preserve"> </w:t>
      </w:r>
      <w:r w:rsidRPr="00BA2C8B">
        <w:rPr>
          <w:rFonts w:cs="Flama-Light"/>
          <w:color w:val="000000"/>
        </w:rPr>
        <w:t>antecedente:</w:t>
      </w:r>
    </w:p>
    <w:p w:rsidR="00BA2C8B" w:rsidRPr="00BA2C8B" w:rsidRDefault="00BA2C8B" w:rsidP="00BA2C8B">
      <w:pPr>
        <w:tabs>
          <w:tab w:val="left" w:pos="4395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BA2C8B">
        <w:rPr>
          <w:rFonts w:cs="Flama-Bold"/>
          <w:b/>
          <w:bCs/>
          <w:color w:val="0082C8"/>
        </w:rPr>
        <w:t xml:space="preserve">(A) </w:t>
      </w:r>
      <w:r w:rsidRPr="00BA2C8B">
        <w:rPr>
          <w:rFonts w:cs="Flama-Light"/>
          <w:color w:val="000000"/>
        </w:rPr>
        <w:t>«conceito de fronteira» (</w:t>
      </w:r>
      <w:r w:rsidRPr="00BA2C8B">
        <w:rPr>
          <w:rFonts w:cs="Flama"/>
          <w:color w:val="0082C8"/>
        </w:rPr>
        <w:t>linha 25</w:t>
      </w:r>
      <w:r w:rsidRPr="00BA2C8B">
        <w:rPr>
          <w:rFonts w:cs="Flama-Light"/>
          <w:color w:val="000000"/>
        </w:rPr>
        <w:t xml:space="preserve">). </w:t>
      </w:r>
      <w:r>
        <w:rPr>
          <w:rFonts w:cs="Flama-Light"/>
          <w:color w:val="000000"/>
        </w:rPr>
        <w:tab/>
      </w:r>
      <w:r w:rsidRPr="00BA2C8B">
        <w:rPr>
          <w:rFonts w:cs="Flama-Bold"/>
          <w:b/>
          <w:bCs/>
          <w:color w:val="0082C8"/>
        </w:rPr>
        <w:t xml:space="preserve">(C) </w:t>
      </w:r>
      <w:r w:rsidRPr="00BA2C8B">
        <w:rPr>
          <w:rFonts w:cs="Flama-Light"/>
          <w:color w:val="000000"/>
        </w:rPr>
        <w:t>«seu verdadeiro sentido» (</w:t>
      </w:r>
      <w:r w:rsidRPr="00BA2C8B">
        <w:rPr>
          <w:rFonts w:cs="Flama"/>
          <w:color w:val="0082C8"/>
        </w:rPr>
        <w:t>linha 27</w:t>
      </w:r>
      <w:r w:rsidRPr="00BA2C8B">
        <w:rPr>
          <w:rFonts w:cs="Flama-Light"/>
          <w:color w:val="000000"/>
        </w:rPr>
        <w:t>).</w:t>
      </w:r>
    </w:p>
    <w:p w:rsidR="00BA2C8B" w:rsidRPr="00BA2C8B" w:rsidRDefault="00BA2C8B" w:rsidP="00BA2C8B">
      <w:pPr>
        <w:tabs>
          <w:tab w:val="left" w:pos="4395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BA2C8B">
        <w:rPr>
          <w:rFonts w:cs="Flama-Bold"/>
          <w:b/>
          <w:bCs/>
          <w:color w:val="0082C8"/>
        </w:rPr>
        <w:t xml:space="preserve">(B) </w:t>
      </w:r>
      <w:r w:rsidRPr="00BA2C8B">
        <w:rPr>
          <w:rFonts w:cs="Flama-Light"/>
          <w:color w:val="000000"/>
        </w:rPr>
        <w:t>«linha limítrofe» (</w:t>
      </w:r>
      <w:r w:rsidRPr="00BA2C8B">
        <w:rPr>
          <w:rFonts w:cs="Flama"/>
          <w:color w:val="0082C8"/>
        </w:rPr>
        <w:t>linha 26</w:t>
      </w:r>
      <w:r w:rsidRPr="00BA2C8B">
        <w:rPr>
          <w:rFonts w:cs="Flama-Light"/>
          <w:color w:val="000000"/>
        </w:rPr>
        <w:t xml:space="preserve">). </w:t>
      </w:r>
      <w:r>
        <w:rPr>
          <w:rFonts w:cs="Flama-Light"/>
          <w:color w:val="000000"/>
        </w:rPr>
        <w:tab/>
      </w:r>
      <w:r w:rsidRPr="00BA2C8B">
        <w:rPr>
          <w:rFonts w:cs="Flama-Bold"/>
          <w:b/>
          <w:bCs/>
          <w:color w:val="0082C8"/>
        </w:rPr>
        <w:t xml:space="preserve">(D) </w:t>
      </w:r>
      <w:r w:rsidRPr="00BA2C8B">
        <w:rPr>
          <w:rFonts w:cs="Flama-Light"/>
          <w:color w:val="000000"/>
        </w:rPr>
        <w:t>«conde de Barcelos» (</w:t>
      </w:r>
      <w:r w:rsidRPr="00BA2C8B">
        <w:rPr>
          <w:rFonts w:cs="Flama"/>
          <w:color w:val="0082C8"/>
        </w:rPr>
        <w:t>linha 27</w:t>
      </w:r>
      <w:r w:rsidRPr="00BA2C8B">
        <w:rPr>
          <w:rFonts w:cs="Flama-Light"/>
          <w:color w:val="000000"/>
        </w:rPr>
        <w:t>).</w:t>
      </w:r>
    </w:p>
    <w:p w:rsidR="00BA2C8B" w:rsidRPr="00BA2C8B" w:rsidRDefault="00BA2C8B" w:rsidP="00BA2C8B">
      <w:pPr>
        <w:autoSpaceDE w:val="0"/>
        <w:autoSpaceDN w:val="0"/>
        <w:adjustRightInd w:val="0"/>
        <w:spacing w:before="120" w:after="60" w:line="240" w:lineRule="auto"/>
        <w:ind w:left="560" w:hanging="322"/>
        <w:jc w:val="both"/>
        <w:rPr>
          <w:rFonts w:cs="Flama-Light"/>
          <w:color w:val="000000"/>
        </w:rPr>
      </w:pPr>
      <w:r w:rsidRPr="00BA2C8B">
        <w:rPr>
          <w:rFonts w:cs="Flama-Bold"/>
          <w:b/>
          <w:bCs/>
          <w:color w:val="0082C8"/>
        </w:rPr>
        <w:t xml:space="preserve">1.6 </w:t>
      </w:r>
      <w:r w:rsidRPr="00BA2C8B">
        <w:rPr>
          <w:rFonts w:cs="Flama-Light"/>
          <w:color w:val="000000"/>
        </w:rPr>
        <w:t>O último parágrafo do texto (</w:t>
      </w:r>
      <w:r w:rsidRPr="00BA2C8B">
        <w:rPr>
          <w:rFonts w:cs="Flama"/>
          <w:color w:val="0082C8"/>
        </w:rPr>
        <w:t xml:space="preserve">linhas 30 </w:t>
      </w:r>
      <w:r w:rsidRPr="00BA2C8B">
        <w:rPr>
          <w:rFonts w:cs="Flama-Light"/>
          <w:color w:val="000000"/>
        </w:rPr>
        <w:t xml:space="preserve">a </w:t>
      </w:r>
      <w:r w:rsidRPr="00BA2C8B">
        <w:rPr>
          <w:rFonts w:cs="Flama"/>
          <w:color w:val="0082C8"/>
        </w:rPr>
        <w:t>40</w:t>
      </w:r>
      <w:r w:rsidRPr="00BA2C8B">
        <w:rPr>
          <w:rFonts w:cs="Flama-Light"/>
          <w:color w:val="000000"/>
        </w:rPr>
        <w:t>) apresenta principalmente o modo</w:t>
      </w:r>
      <w:r>
        <w:rPr>
          <w:rFonts w:cs="Flama-Light"/>
          <w:color w:val="000000"/>
        </w:rPr>
        <w:t xml:space="preserve"> </w:t>
      </w:r>
      <w:r w:rsidRPr="00BA2C8B">
        <w:rPr>
          <w:rFonts w:cs="Flama-Light"/>
          <w:color w:val="000000"/>
        </w:rPr>
        <w:t>como o conceito de Estremadura evoluiu em termos</w:t>
      </w:r>
    </w:p>
    <w:p w:rsidR="00BA2C8B" w:rsidRPr="00BA2C8B" w:rsidRDefault="00BA2C8B" w:rsidP="00BA2C8B">
      <w:pPr>
        <w:tabs>
          <w:tab w:val="left" w:pos="4395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BA2C8B">
        <w:rPr>
          <w:rFonts w:cs="Flama-Bold"/>
          <w:b/>
          <w:bCs/>
          <w:color w:val="0082C8"/>
        </w:rPr>
        <w:t xml:space="preserve">(A) </w:t>
      </w:r>
      <w:r w:rsidRPr="00BA2C8B">
        <w:rPr>
          <w:rFonts w:cs="Flama-Light"/>
          <w:color w:val="000000"/>
        </w:rPr>
        <w:t xml:space="preserve">políticos. </w:t>
      </w:r>
      <w:r>
        <w:rPr>
          <w:rFonts w:cs="Flama-Light"/>
          <w:color w:val="000000"/>
        </w:rPr>
        <w:tab/>
      </w:r>
      <w:r w:rsidRPr="00BA2C8B">
        <w:rPr>
          <w:rFonts w:cs="Flama-Bold"/>
          <w:b/>
          <w:bCs/>
          <w:color w:val="0082C8"/>
        </w:rPr>
        <w:t xml:space="preserve">(C) </w:t>
      </w:r>
      <w:r w:rsidRPr="00BA2C8B">
        <w:rPr>
          <w:rFonts w:cs="Flama-Light"/>
          <w:color w:val="000000"/>
        </w:rPr>
        <w:t>económicos.</w:t>
      </w:r>
    </w:p>
    <w:p w:rsidR="00BA2C8B" w:rsidRPr="00BA2C8B" w:rsidRDefault="00BA2C8B" w:rsidP="00BA2C8B">
      <w:pPr>
        <w:tabs>
          <w:tab w:val="left" w:pos="4395"/>
        </w:tabs>
        <w:autoSpaceDE w:val="0"/>
        <w:autoSpaceDN w:val="0"/>
        <w:adjustRightInd w:val="0"/>
        <w:spacing w:before="60" w:after="60" w:line="240" w:lineRule="auto"/>
        <w:ind w:left="882" w:hanging="322"/>
        <w:jc w:val="both"/>
        <w:rPr>
          <w:rFonts w:cs="Flama-Light"/>
          <w:color w:val="000000"/>
        </w:rPr>
      </w:pPr>
      <w:r w:rsidRPr="00BA2C8B">
        <w:rPr>
          <w:rFonts w:cs="Flama-Bold"/>
          <w:b/>
          <w:bCs/>
          <w:color w:val="0082C8"/>
        </w:rPr>
        <w:t xml:space="preserve">(B) </w:t>
      </w:r>
      <w:r w:rsidRPr="00BA2C8B">
        <w:rPr>
          <w:rFonts w:cs="Flama-Light"/>
          <w:color w:val="000000"/>
        </w:rPr>
        <w:t xml:space="preserve">geográficos. </w:t>
      </w:r>
      <w:r>
        <w:rPr>
          <w:rFonts w:cs="Flama-Light"/>
          <w:color w:val="000000"/>
        </w:rPr>
        <w:tab/>
      </w:r>
      <w:r w:rsidRPr="00BA2C8B">
        <w:rPr>
          <w:rFonts w:cs="Flama-Bold"/>
          <w:b/>
          <w:bCs/>
          <w:color w:val="0082C8"/>
        </w:rPr>
        <w:t xml:space="preserve">(D) </w:t>
      </w:r>
      <w:r w:rsidRPr="00BA2C8B">
        <w:rPr>
          <w:rFonts w:cs="Flama-Light"/>
          <w:color w:val="000000"/>
        </w:rPr>
        <w:t>gerais.</w:t>
      </w:r>
    </w:p>
    <w:p w:rsidR="00BA2C8B" w:rsidRPr="00BA2C8B" w:rsidRDefault="00BA2C8B" w:rsidP="00BA2C8B">
      <w:pPr>
        <w:autoSpaceDE w:val="0"/>
        <w:autoSpaceDN w:val="0"/>
        <w:adjustRightInd w:val="0"/>
        <w:spacing w:before="60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BA2C8B">
        <w:rPr>
          <w:rFonts w:ascii="Times New Roman" w:hAnsi="Times New Roman" w:cs="Times New Roman"/>
          <w:b/>
          <w:color w:val="0082C8"/>
          <w:sz w:val="28"/>
          <w:szCs w:val="24"/>
        </w:rPr>
        <w:t>Parte B</w:t>
      </w:r>
    </w:p>
    <w:p w:rsidR="00BA2C8B" w:rsidRDefault="00BA2C8B" w:rsidP="00010912">
      <w:pPr>
        <w:autoSpaceDE w:val="0"/>
        <w:autoSpaceDN w:val="0"/>
        <w:adjustRightInd w:val="0"/>
        <w:spacing w:before="360" w:after="360" w:line="240" w:lineRule="auto"/>
        <w:rPr>
          <w:rFonts w:cs="Flama-Light"/>
          <w:color w:val="000000"/>
        </w:rPr>
      </w:pPr>
      <w:r w:rsidRPr="00BA2C8B">
        <w:rPr>
          <w:rFonts w:cs="Flama-Light"/>
          <w:color w:val="000000"/>
        </w:rPr>
        <w:t>Lê o texto. Consulta a nota, se necessário.</w:t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872"/>
        <w:gridCol w:w="426"/>
        <w:gridCol w:w="4252"/>
        <w:gridCol w:w="1842"/>
      </w:tblGrid>
      <w:tr w:rsidR="00BA2C8B" w:rsidTr="00304A9A">
        <w:tc>
          <w:tcPr>
            <w:tcW w:w="397" w:type="dxa"/>
          </w:tcPr>
          <w:p w:rsidR="00BA2C8B" w:rsidRDefault="00BA2C8B" w:rsidP="00304A9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8392" w:type="dxa"/>
            <w:gridSpan w:val="4"/>
          </w:tcPr>
          <w:p w:rsidR="00BA2C8B" w:rsidRDefault="00BA2C8B" w:rsidP="00304A9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BA2C8B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t>MEDITAÇÃO DO DUQUE DE GANDIA</w:t>
            </w:r>
            <w:r w:rsidRPr="00BA2C8B">
              <w:rPr>
                <w:rFonts w:ascii="Times New Roman" w:hAnsi="Times New Roman" w:cs="Times New Roman"/>
                <w:b/>
                <w:color w:val="0082C8"/>
                <w:sz w:val="28"/>
                <w:szCs w:val="28"/>
              </w:rPr>
              <w:br/>
              <w:t>SOBRE A MORTE DE ISABEL DE PORTUGAL</w:t>
            </w:r>
          </w:p>
        </w:tc>
      </w:tr>
      <w:tr w:rsidR="00BA2C8B" w:rsidRPr="00A13AF1" w:rsidTr="00010912">
        <w:tc>
          <w:tcPr>
            <w:tcW w:w="2269" w:type="dxa"/>
            <w:gridSpan w:val="2"/>
          </w:tcPr>
          <w:p w:rsidR="00BA2C8B" w:rsidRPr="009954BF" w:rsidRDefault="00BA2C8B" w:rsidP="00BA2C8B">
            <w:pPr>
              <w:autoSpaceDE w:val="0"/>
              <w:autoSpaceDN w:val="0"/>
              <w:adjustRightInd w:val="0"/>
              <w:spacing w:after="240" w:line="300" w:lineRule="exact"/>
              <w:ind w:right="170"/>
              <w:jc w:val="right"/>
              <w:rPr>
                <w:rFonts w:cs="Times New Roman"/>
                <w:color w:val="000000"/>
                <w:sz w:val="16"/>
              </w:rPr>
            </w:pPr>
          </w:p>
        </w:tc>
        <w:tc>
          <w:tcPr>
            <w:tcW w:w="426" w:type="dxa"/>
          </w:tcPr>
          <w:p w:rsidR="00BA2C8B" w:rsidRPr="009954BF" w:rsidRDefault="00BA2C8B" w:rsidP="00BA2C8B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BA2C8B" w:rsidRPr="009954BF" w:rsidRDefault="00BA2C8B" w:rsidP="00BA2C8B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BA2C8B" w:rsidRPr="009954BF" w:rsidRDefault="00BA2C8B" w:rsidP="00BA2C8B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BA2C8B" w:rsidRPr="009954BF" w:rsidRDefault="00BA2C8B" w:rsidP="00BA2C8B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BA2C8B" w:rsidRDefault="00BA2C8B" w:rsidP="00BA2C8B">
            <w:pPr>
              <w:autoSpaceDE w:val="0"/>
              <w:autoSpaceDN w:val="0"/>
              <w:adjustRightInd w:val="0"/>
              <w:spacing w:after="240"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BA2C8B" w:rsidRPr="009954BF" w:rsidRDefault="00BA2C8B" w:rsidP="00BA2C8B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BA2C8B" w:rsidRPr="009954BF" w:rsidRDefault="00BA2C8B" w:rsidP="00BA2C8B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BA2C8B" w:rsidRPr="009954BF" w:rsidRDefault="00BA2C8B" w:rsidP="00BA2C8B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BA2C8B" w:rsidRPr="009954BF" w:rsidRDefault="00BA2C8B" w:rsidP="00BA2C8B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BA2C8B" w:rsidRPr="009954BF" w:rsidRDefault="00BA2C8B" w:rsidP="00BA2C8B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10</w:t>
            </w:r>
          </w:p>
        </w:tc>
        <w:tc>
          <w:tcPr>
            <w:tcW w:w="6094" w:type="dxa"/>
            <w:gridSpan w:val="2"/>
          </w:tcPr>
          <w:p w:rsidR="00BA2C8B" w:rsidRPr="00B00B63" w:rsidRDefault="00BA2C8B" w:rsidP="00BA2C8B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Nunca mais</w:t>
            </w:r>
          </w:p>
          <w:p w:rsidR="00BA2C8B" w:rsidRPr="00B00B63" w:rsidRDefault="00BA2C8B" w:rsidP="00BA2C8B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 tua face será pura limpa e viva</w:t>
            </w:r>
          </w:p>
          <w:p w:rsidR="00BA2C8B" w:rsidRPr="00B00B63" w:rsidRDefault="00BA2C8B" w:rsidP="00BA2C8B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Nem teu andar como onda fugitiva</w:t>
            </w:r>
          </w:p>
          <w:p w:rsidR="00BA2C8B" w:rsidRPr="00B00B63" w:rsidRDefault="00BA2C8B" w:rsidP="00BA2C8B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 poderá nos passos do tempo tecer.</w:t>
            </w:r>
          </w:p>
          <w:p w:rsidR="00BA2C8B" w:rsidRPr="00B00B63" w:rsidRDefault="00BA2C8B" w:rsidP="00BA2C8B">
            <w:pPr>
              <w:autoSpaceDE w:val="0"/>
              <w:autoSpaceDN w:val="0"/>
              <w:adjustRightInd w:val="0"/>
              <w:spacing w:after="240"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 nunca mais darei ao tempo a minha vida.</w:t>
            </w:r>
          </w:p>
          <w:p w:rsidR="00BA2C8B" w:rsidRPr="00B00B63" w:rsidRDefault="00BA2C8B" w:rsidP="00BA2C8B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Nunca mais servirei senhor que possa morrer.</w:t>
            </w:r>
          </w:p>
          <w:p w:rsidR="00BA2C8B" w:rsidRPr="00B00B63" w:rsidRDefault="00BA2C8B" w:rsidP="00BA2C8B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 luz da tarde mostra-me os destroços</w:t>
            </w:r>
          </w:p>
          <w:p w:rsidR="00BA2C8B" w:rsidRPr="00B00B63" w:rsidRDefault="00BA2C8B" w:rsidP="00BA2C8B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Do teu ser. Em breve a podridão</w:t>
            </w:r>
          </w:p>
          <w:p w:rsidR="00BA2C8B" w:rsidRPr="00B00B63" w:rsidRDefault="00BA2C8B" w:rsidP="00BA2C8B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Beberá os teus olhos e os teus ossos</w:t>
            </w:r>
          </w:p>
          <w:p w:rsidR="00BA2C8B" w:rsidRPr="006102FB" w:rsidRDefault="00BA2C8B" w:rsidP="00BA2C8B">
            <w:pPr>
              <w:autoSpaceDE w:val="0"/>
              <w:autoSpaceDN w:val="0"/>
              <w:adjustRightInd w:val="0"/>
              <w:spacing w:line="300" w:lineRule="exact"/>
              <w:rPr>
                <w:rFonts w:cs="Times New Roman"/>
                <w:color w:val="000000"/>
                <w:spacing w:val="6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Tomando a tua mão na sua mão.</w:t>
            </w:r>
          </w:p>
        </w:tc>
      </w:tr>
      <w:tr w:rsidR="00010912" w:rsidTr="00304A9A">
        <w:tc>
          <w:tcPr>
            <w:tcW w:w="6947" w:type="dxa"/>
            <w:gridSpan w:val="4"/>
            <w:vAlign w:val="bottom"/>
          </w:tcPr>
          <w:p w:rsidR="00010912" w:rsidRPr="0029002A" w:rsidRDefault="00010912" w:rsidP="00304A9A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117A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(continua)</w:t>
            </w:r>
          </w:p>
        </w:tc>
        <w:tc>
          <w:tcPr>
            <w:tcW w:w="1842" w:type="dxa"/>
            <w:vAlign w:val="bottom"/>
          </w:tcPr>
          <w:p w:rsidR="00010912" w:rsidRPr="0029002A" w:rsidRDefault="00010912" w:rsidP="00304A9A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BA2C8B" w:rsidRDefault="00BA2C8B">
      <w:pPr>
        <w:rPr>
          <w:rFonts w:cs="Flama-Light"/>
          <w:color w:val="000000"/>
        </w:rPr>
      </w:pPr>
      <w:r>
        <w:rPr>
          <w:rFonts w:cs="Flama-Light"/>
          <w:color w:val="000000"/>
        </w:rPr>
        <w:br w:type="page"/>
      </w:r>
    </w:p>
    <w:tbl>
      <w:tblPr>
        <w:tblStyle w:val="TableGrid"/>
        <w:tblW w:w="8789" w:type="dxa"/>
        <w:tblInd w:w="-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424"/>
        <w:gridCol w:w="4254"/>
        <w:gridCol w:w="1842"/>
      </w:tblGrid>
      <w:tr w:rsidR="00010912" w:rsidTr="00010912">
        <w:tc>
          <w:tcPr>
            <w:tcW w:w="2693" w:type="dxa"/>
            <w:gridSpan w:val="2"/>
          </w:tcPr>
          <w:p w:rsidR="00010912" w:rsidRDefault="00010912" w:rsidP="00304A9A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6096" w:type="dxa"/>
            <w:gridSpan w:val="2"/>
          </w:tcPr>
          <w:p w:rsidR="00010912" w:rsidRDefault="00010912" w:rsidP="00304A9A">
            <w:pPr>
              <w:autoSpaceDE w:val="0"/>
              <w:autoSpaceDN w:val="0"/>
              <w:adjustRightInd w:val="0"/>
              <w:spacing w:after="240"/>
              <w:rPr>
                <w:rFonts w:cs="Times New Roman"/>
                <w:color w:val="000000"/>
              </w:rPr>
            </w:pPr>
            <w:r w:rsidRPr="00A13AF1">
              <w:rPr>
                <w:rFonts w:ascii="Times New Roman" w:hAnsi="Times New Roman" w:cs="Times New Roman"/>
                <w:sz w:val="16"/>
                <w:szCs w:val="18"/>
              </w:rPr>
              <w:t>(continuação)</w:t>
            </w:r>
          </w:p>
        </w:tc>
      </w:tr>
      <w:tr w:rsidR="00010912" w:rsidRPr="00A13AF1" w:rsidTr="00010912">
        <w:tc>
          <w:tcPr>
            <w:tcW w:w="2269" w:type="dxa"/>
          </w:tcPr>
          <w:p w:rsidR="00010912" w:rsidRPr="009954BF" w:rsidRDefault="00010912" w:rsidP="00304A9A">
            <w:pPr>
              <w:autoSpaceDE w:val="0"/>
              <w:autoSpaceDN w:val="0"/>
              <w:adjustRightInd w:val="0"/>
              <w:spacing w:after="240" w:line="300" w:lineRule="exact"/>
              <w:ind w:right="170"/>
              <w:jc w:val="right"/>
              <w:rPr>
                <w:rFonts w:cs="Times New Roman"/>
                <w:color w:val="000000"/>
                <w:sz w:val="16"/>
              </w:rPr>
            </w:pPr>
          </w:p>
        </w:tc>
        <w:tc>
          <w:tcPr>
            <w:tcW w:w="424" w:type="dxa"/>
          </w:tcPr>
          <w:p w:rsidR="00010912" w:rsidRPr="009954BF" w:rsidRDefault="00010912" w:rsidP="00304A9A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10912" w:rsidRPr="009954BF" w:rsidRDefault="00010912" w:rsidP="00304A9A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10912" w:rsidRPr="009954BF" w:rsidRDefault="00010912" w:rsidP="00304A9A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10912" w:rsidRPr="009954BF" w:rsidRDefault="00010912" w:rsidP="00304A9A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10912" w:rsidRDefault="00010912" w:rsidP="00010912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>
              <w:rPr>
                <w:rFonts w:cs="Times New Roman"/>
                <w:color w:val="000000"/>
                <w:sz w:val="16"/>
              </w:rPr>
              <w:t>1</w:t>
            </w:r>
            <w:r w:rsidRPr="009954BF">
              <w:rPr>
                <w:rFonts w:cs="Times New Roman"/>
                <w:color w:val="000000"/>
                <w:sz w:val="16"/>
              </w:rPr>
              <w:t>5</w:t>
            </w:r>
          </w:p>
          <w:p w:rsidR="00010912" w:rsidRPr="009954BF" w:rsidRDefault="00010912" w:rsidP="00304A9A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10912" w:rsidRPr="009954BF" w:rsidRDefault="00010912" w:rsidP="00304A9A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10912" w:rsidRPr="009954BF" w:rsidRDefault="00010912" w:rsidP="00010912">
            <w:pPr>
              <w:autoSpaceDE w:val="0"/>
              <w:autoSpaceDN w:val="0"/>
              <w:adjustRightInd w:val="0"/>
              <w:spacing w:after="240"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  <w:p w:rsidR="00010912" w:rsidRPr="009954BF" w:rsidRDefault="00010912" w:rsidP="00010912">
            <w:pPr>
              <w:autoSpaceDE w:val="0"/>
              <w:autoSpaceDN w:val="0"/>
              <w:adjustRightInd w:val="0"/>
              <w:spacing w:line="300" w:lineRule="exact"/>
              <w:ind w:right="170"/>
              <w:jc w:val="center"/>
              <w:rPr>
                <w:rFonts w:cs="Times New Roman"/>
                <w:color w:val="000000"/>
                <w:sz w:val="16"/>
              </w:rPr>
            </w:pPr>
            <w:r w:rsidRPr="009954BF">
              <w:rPr>
                <w:rFonts w:cs="Times New Roman"/>
                <w:color w:val="000000"/>
                <w:sz w:val="16"/>
              </w:rPr>
              <w:t>-</w:t>
            </w:r>
          </w:p>
        </w:tc>
        <w:tc>
          <w:tcPr>
            <w:tcW w:w="6096" w:type="dxa"/>
            <w:gridSpan w:val="2"/>
          </w:tcPr>
          <w:p w:rsidR="00010912" w:rsidRPr="00B00B63" w:rsidRDefault="00010912" w:rsidP="0001091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Nunca mais amarei quem não possa viver</w:t>
            </w:r>
          </w:p>
          <w:p w:rsidR="00010912" w:rsidRPr="00B00B63" w:rsidRDefault="00010912" w:rsidP="0001091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Sempre,</w:t>
            </w:r>
          </w:p>
          <w:p w:rsidR="00010912" w:rsidRPr="00B00B63" w:rsidRDefault="00010912" w:rsidP="0001091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Porque eu amei como se fossem eternos</w:t>
            </w:r>
          </w:p>
          <w:p w:rsidR="00010912" w:rsidRPr="00B00B63" w:rsidRDefault="00010912" w:rsidP="0001091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 glória, a luz e o brilho do teu ser,</w:t>
            </w:r>
          </w:p>
          <w:p w:rsidR="00010912" w:rsidRPr="00B00B63" w:rsidRDefault="00010912" w:rsidP="0001091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Amei-te em verdade e transparência</w:t>
            </w:r>
          </w:p>
          <w:p w:rsidR="00010912" w:rsidRPr="00B00B63" w:rsidRDefault="00010912" w:rsidP="0001091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 nem sequer me resta a tua ausência,</w:t>
            </w:r>
          </w:p>
          <w:p w:rsidR="00010912" w:rsidRPr="00B00B63" w:rsidRDefault="00010912" w:rsidP="00010912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És um rosto de nojo e negação</w:t>
            </w:r>
          </w:p>
          <w:p w:rsidR="00010912" w:rsidRPr="00B00B63" w:rsidRDefault="00010912" w:rsidP="00010912">
            <w:pPr>
              <w:autoSpaceDE w:val="0"/>
              <w:autoSpaceDN w:val="0"/>
              <w:adjustRightInd w:val="0"/>
              <w:spacing w:after="240" w:line="300" w:lineRule="exac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00B6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 eu fecho os olhos para não te ver.</w:t>
            </w:r>
          </w:p>
          <w:p w:rsidR="00010912" w:rsidRPr="006102FB" w:rsidRDefault="00010912" w:rsidP="00010912">
            <w:pPr>
              <w:autoSpaceDE w:val="0"/>
              <w:autoSpaceDN w:val="0"/>
              <w:adjustRightInd w:val="0"/>
              <w:spacing w:line="300" w:lineRule="exact"/>
              <w:rPr>
                <w:rFonts w:cs="Times New Roman"/>
                <w:color w:val="000000"/>
                <w:spacing w:val="6"/>
              </w:rPr>
            </w:pPr>
            <w:r w:rsidRPr="00010912">
              <w:rPr>
                <w:rFonts w:ascii="Times New Roman" w:hAnsi="Times New Roman" w:cs="Times New Roman"/>
                <w:color w:val="000000"/>
              </w:rPr>
              <w:t>Nunca mais servirei senhor que possa morrer.</w:t>
            </w:r>
          </w:p>
        </w:tc>
      </w:tr>
      <w:tr w:rsidR="00010912" w:rsidTr="00304A9A">
        <w:tc>
          <w:tcPr>
            <w:tcW w:w="6947" w:type="dxa"/>
            <w:gridSpan w:val="3"/>
            <w:vAlign w:val="bottom"/>
          </w:tcPr>
          <w:p w:rsidR="00010912" w:rsidRPr="0029002A" w:rsidRDefault="00010912" w:rsidP="00010912">
            <w:pPr>
              <w:autoSpaceDE w:val="0"/>
              <w:autoSpaceDN w:val="0"/>
              <w:adjustRightInd w:val="0"/>
              <w:spacing w:before="240" w:after="12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9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Sophia de Mello Breyner Andresen,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010912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Obra Poética</w:t>
            </w:r>
            <w:r w:rsidRPr="000109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Caminho, 2010</w:t>
            </w:r>
          </w:p>
        </w:tc>
        <w:tc>
          <w:tcPr>
            <w:tcW w:w="1842" w:type="dxa"/>
            <w:vAlign w:val="bottom"/>
          </w:tcPr>
          <w:p w:rsidR="00010912" w:rsidRPr="0029002A" w:rsidRDefault="00010912" w:rsidP="00304A9A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010912" w:rsidRPr="00010912" w:rsidRDefault="00010912" w:rsidP="00010912">
      <w:pPr>
        <w:autoSpaceDE w:val="0"/>
        <w:autoSpaceDN w:val="0"/>
        <w:adjustRightInd w:val="0"/>
        <w:spacing w:before="360" w:after="0" w:line="280" w:lineRule="exact"/>
        <w:jc w:val="both"/>
        <w:rPr>
          <w:rFonts w:cs="Flama-Light"/>
          <w:color w:val="000000"/>
          <w:sz w:val="18"/>
          <w:szCs w:val="18"/>
        </w:rPr>
      </w:pPr>
      <w:r w:rsidRPr="00B00B63">
        <w:rPr>
          <w:rFonts w:cs="Flama-Medium"/>
          <w:b/>
          <w:color w:val="000000"/>
          <w:sz w:val="18"/>
          <w:szCs w:val="18"/>
        </w:rPr>
        <w:t>Nota:</w:t>
      </w:r>
      <w:r w:rsidRPr="00010912">
        <w:rPr>
          <w:rFonts w:cs="Flama-Medium"/>
          <w:color w:val="000000"/>
          <w:sz w:val="18"/>
          <w:szCs w:val="18"/>
        </w:rPr>
        <w:t xml:space="preserve"> </w:t>
      </w:r>
      <w:r w:rsidRPr="00010912">
        <w:rPr>
          <w:rFonts w:cs="Flama-Light"/>
          <w:color w:val="000000"/>
          <w:sz w:val="18"/>
          <w:szCs w:val="18"/>
        </w:rPr>
        <w:t xml:space="preserve">Este poema lembra um acontecimento histórico: Isabel de Portugal, rainha de Espanha e Imperatriz do Sacro Império Romano-Germânico, casada com o Imperador Carlos V, </w:t>
      </w:r>
      <w:proofErr w:type="gramStart"/>
      <w:r w:rsidRPr="00010912">
        <w:rPr>
          <w:rFonts w:cs="Flama-Light"/>
          <w:color w:val="000000"/>
          <w:sz w:val="18"/>
          <w:szCs w:val="18"/>
        </w:rPr>
        <w:t>faleceu</w:t>
      </w:r>
      <w:proofErr w:type="gramEnd"/>
      <w:r w:rsidRPr="00010912">
        <w:rPr>
          <w:rFonts w:cs="Flama-Light"/>
          <w:color w:val="000000"/>
          <w:sz w:val="18"/>
          <w:szCs w:val="18"/>
        </w:rPr>
        <w:t xml:space="preserve"> em 1 de maio de 1539, ainda nova. Era m</w:t>
      </w:r>
      <w:r w:rsidRPr="00010912">
        <w:rPr>
          <w:rFonts w:cs="Flama-Light"/>
          <w:color w:val="000000"/>
          <w:sz w:val="18"/>
          <w:szCs w:val="18"/>
        </w:rPr>
        <w:t>u</w:t>
      </w:r>
      <w:r w:rsidRPr="00010912">
        <w:rPr>
          <w:rFonts w:cs="Flama-Light"/>
          <w:color w:val="000000"/>
          <w:sz w:val="18"/>
          <w:szCs w:val="18"/>
        </w:rPr>
        <w:t xml:space="preserve">lher de extraordinária beleza. O Duque de </w:t>
      </w:r>
      <w:proofErr w:type="spellStart"/>
      <w:r w:rsidRPr="00010912">
        <w:rPr>
          <w:rFonts w:cs="Flama-Light"/>
          <w:color w:val="000000"/>
          <w:sz w:val="18"/>
          <w:szCs w:val="18"/>
        </w:rPr>
        <w:t>Gandia</w:t>
      </w:r>
      <w:proofErr w:type="spellEnd"/>
      <w:r w:rsidRPr="00010912">
        <w:rPr>
          <w:rFonts w:cs="Flama-Light"/>
          <w:color w:val="000000"/>
          <w:sz w:val="18"/>
          <w:szCs w:val="18"/>
        </w:rPr>
        <w:t xml:space="preserve">, Grande de Espanha, viu-a, morta, antes de ser inumada. Viu já sinais de </w:t>
      </w:r>
      <w:proofErr w:type="spellStart"/>
      <w:r w:rsidRPr="00010912">
        <w:rPr>
          <w:rFonts w:cs="Flama-Light"/>
          <w:color w:val="000000"/>
          <w:sz w:val="18"/>
          <w:szCs w:val="18"/>
        </w:rPr>
        <w:t>putrefação</w:t>
      </w:r>
      <w:proofErr w:type="spellEnd"/>
      <w:r w:rsidRPr="00010912">
        <w:rPr>
          <w:rFonts w:cs="Flama-Light"/>
          <w:color w:val="000000"/>
          <w:sz w:val="18"/>
          <w:szCs w:val="18"/>
        </w:rPr>
        <w:t xml:space="preserve"> no cadáver da mulher outrora tão bela e que tinha amado platonicamente; o seu rosto já com marcas de decomposição horrorizou-o de tal maneira que decidiu abandonar tudo o que tinha e fez-se frade para se entregar totalmente a Deus. Veio a ser canonizado – São Francisco de Borja.</w:t>
      </w:r>
    </w:p>
    <w:p w:rsidR="00010912" w:rsidRPr="00010912" w:rsidRDefault="00010912" w:rsidP="00010912">
      <w:pPr>
        <w:autoSpaceDE w:val="0"/>
        <w:autoSpaceDN w:val="0"/>
        <w:adjustRightInd w:val="0"/>
        <w:spacing w:before="480" w:after="60" w:line="240" w:lineRule="auto"/>
        <w:ind w:left="224" w:hanging="224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2. </w:t>
      </w:r>
      <w:r w:rsidRPr="00010912">
        <w:rPr>
          <w:rFonts w:cs="Flama-Light"/>
          <w:color w:val="000000"/>
        </w:rPr>
        <w:t>Explicita o modo como o sujeito poético reafirma a decisão de mudar o curso da sua vida, referindo o recurso expressivo que ele utiliza para vincar bem essa decisão.</w:t>
      </w:r>
    </w:p>
    <w:p w:rsidR="00010912" w:rsidRPr="00010912" w:rsidRDefault="00010912" w:rsidP="00010912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3. </w:t>
      </w:r>
      <w:r w:rsidRPr="00010912">
        <w:rPr>
          <w:rFonts w:cs="Flama-Light"/>
          <w:color w:val="000000"/>
        </w:rPr>
        <w:t>Identifica os versos nos quais o sujeito poético recorda a beleza de Isabel de Portugal.</w:t>
      </w:r>
    </w:p>
    <w:p w:rsidR="00010912" w:rsidRPr="00010912" w:rsidRDefault="00010912" w:rsidP="0001091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3.1 </w:t>
      </w:r>
      <w:r w:rsidRPr="00010912">
        <w:rPr>
          <w:rFonts w:cs="Flama-Light"/>
          <w:color w:val="000000"/>
        </w:rPr>
        <w:t>Indica os dois recursos expressivos presentes nesses versos.</w:t>
      </w:r>
    </w:p>
    <w:p w:rsidR="00010912" w:rsidRPr="00010912" w:rsidRDefault="00010912" w:rsidP="0001091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3.2 </w:t>
      </w:r>
      <w:r w:rsidRPr="00010912">
        <w:rPr>
          <w:rFonts w:cs="Flama-Light"/>
          <w:color w:val="000000"/>
        </w:rPr>
        <w:t>Explica a sua expressividade literária.</w:t>
      </w:r>
    </w:p>
    <w:p w:rsidR="00010912" w:rsidRPr="00010912" w:rsidRDefault="00010912" w:rsidP="00010912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4. </w:t>
      </w:r>
      <w:r w:rsidRPr="00010912">
        <w:rPr>
          <w:rFonts w:cs="Flama-Light"/>
          <w:color w:val="000000"/>
        </w:rPr>
        <w:t>Atenta na segunda estrofe.</w:t>
      </w:r>
    </w:p>
    <w:p w:rsidR="00010912" w:rsidRPr="00010912" w:rsidRDefault="00010912" w:rsidP="0001091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4.1 </w:t>
      </w:r>
      <w:r w:rsidRPr="00010912">
        <w:rPr>
          <w:rFonts w:cs="Flama-Light"/>
          <w:color w:val="000000"/>
        </w:rPr>
        <w:t xml:space="preserve">Mostra como a morte </w:t>
      </w:r>
      <w:proofErr w:type="gramStart"/>
      <w:r w:rsidRPr="00010912">
        <w:rPr>
          <w:rFonts w:cs="Flama-Light"/>
          <w:color w:val="000000"/>
        </w:rPr>
        <w:t>(«a</w:t>
      </w:r>
      <w:proofErr w:type="gramEnd"/>
      <w:r w:rsidRPr="00010912">
        <w:rPr>
          <w:rFonts w:cs="Flama-Light"/>
          <w:color w:val="000000"/>
        </w:rPr>
        <w:t xml:space="preserve"> podridão», </w:t>
      </w:r>
      <w:r w:rsidRPr="00010912">
        <w:rPr>
          <w:rFonts w:cs="Flama"/>
          <w:color w:val="0082C8"/>
        </w:rPr>
        <w:t>verso 8</w:t>
      </w:r>
      <w:r w:rsidRPr="00010912">
        <w:rPr>
          <w:rFonts w:cs="Flama-Light"/>
          <w:color w:val="000000"/>
        </w:rPr>
        <w:t>) está personificada.</w:t>
      </w:r>
    </w:p>
    <w:p w:rsidR="00010912" w:rsidRPr="00010912" w:rsidRDefault="00010912" w:rsidP="00010912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5. </w:t>
      </w:r>
      <w:r w:rsidRPr="00010912">
        <w:rPr>
          <w:rFonts w:cs="Flama-Light"/>
          <w:color w:val="000000"/>
        </w:rPr>
        <w:t>O sujeito poético decide servir, isto é, amar, alguém com características invulgares.</w:t>
      </w:r>
    </w:p>
    <w:p w:rsidR="00010912" w:rsidRPr="00010912" w:rsidRDefault="00010912" w:rsidP="0001091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5.1 </w:t>
      </w:r>
      <w:r w:rsidRPr="00010912">
        <w:rPr>
          <w:rFonts w:cs="Flama-Light"/>
          <w:color w:val="000000"/>
        </w:rPr>
        <w:t xml:space="preserve">Identifica, justificando, </w:t>
      </w:r>
      <w:proofErr w:type="gramStart"/>
      <w:r w:rsidRPr="00010912">
        <w:rPr>
          <w:rFonts w:cs="Flama-Light"/>
          <w:color w:val="000000"/>
        </w:rPr>
        <w:t>esse</w:t>
      </w:r>
      <w:proofErr w:type="gramEnd"/>
      <w:r w:rsidRPr="00010912">
        <w:rPr>
          <w:rFonts w:cs="Flama-Light"/>
          <w:color w:val="000000"/>
        </w:rPr>
        <w:t xml:space="preserve"> </w:t>
      </w:r>
      <w:proofErr w:type="gramStart"/>
      <w:r w:rsidRPr="00010912">
        <w:rPr>
          <w:rFonts w:cs="Flama-Light"/>
          <w:color w:val="000000"/>
        </w:rPr>
        <w:t>alguém</w:t>
      </w:r>
      <w:proofErr w:type="gramEnd"/>
      <w:r w:rsidRPr="00010912">
        <w:rPr>
          <w:rFonts w:cs="Flama-Light"/>
          <w:color w:val="000000"/>
        </w:rPr>
        <w:t>.</w:t>
      </w:r>
    </w:p>
    <w:p w:rsidR="00010912" w:rsidRPr="00010912" w:rsidRDefault="00010912" w:rsidP="0001091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5.2 </w:t>
      </w:r>
      <w:r w:rsidRPr="00010912">
        <w:rPr>
          <w:rFonts w:cs="Flama-Light"/>
          <w:color w:val="000000"/>
        </w:rPr>
        <w:t>Explica o processo usado pelo sujeito poético para intensificar essa decisão.</w:t>
      </w:r>
    </w:p>
    <w:p w:rsidR="00010912" w:rsidRPr="00010912" w:rsidRDefault="00010912" w:rsidP="00010912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6. </w:t>
      </w:r>
      <w:r w:rsidRPr="00010912">
        <w:rPr>
          <w:rFonts w:cs="Flama-Light"/>
          <w:color w:val="000000"/>
        </w:rPr>
        <w:t>Atenta na quarta estrofe.</w:t>
      </w:r>
    </w:p>
    <w:p w:rsidR="00010912" w:rsidRPr="00010912" w:rsidRDefault="00010912" w:rsidP="00010912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6.1 </w:t>
      </w:r>
      <w:r w:rsidRPr="00010912">
        <w:rPr>
          <w:rFonts w:cs="Flama-Light"/>
          <w:color w:val="000000"/>
        </w:rPr>
        <w:t>Justifica a ocorrência de um verso constituído por uma só palavra.</w:t>
      </w:r>
    </w:p>
    <w:p w:rsidR="00010912" w:rsidRPr="00010912" w:rsidRDefault="00010912" w:rsidP="00010912">
      <w:pPr>
        <w:autoSpaceDE w:val="0"/>
        <w:autoSpaceDN w:val="0"/>
        <w:adjustRightInd w:val="0"/>
        <w:spacing w:before="360" w:after="0" w:line="240" w:lineRule="auto"/>
        <w:ind w:left="224" w:hanging="224"/>
        <w:jc w:val="both"/>
        <w:rPr>
          <w:rFonts w:cs="Flama-Light"/>
          <w:color w:val="000000"/>
        </w:rPr>
      </w:pPr>
      <w:r w:rsidRPr="00010912">
        <w:rPr>
          <w:rFonts w:cs="Flama-Bold"/>
          <w:b/>
          <w:bCs/>
          <w:color w:val="0082C8"/>
        </w:rPr>
        <w:t xml:space="preserve">7. </w:t>
      </w:r>
      <w:r w:rsidRPr="00010912">
        <w:rPr>
          <w:rFonts w:cs="Flama-Light"/>
          <w:color w:val="000000"/>
        </w:rPr>
        <w:t>Classifica as quatro estrofes que constituem o poema quanto ao número de versos.</w:t>
      </w:r>
    </w:p>
    <w:p w:rsidR="00536613" w:rsidRPr="00010912" w:rsidRDefault="00536613" w:rsidP="00010912">
      <w:pPr>
        <w:spacing w:after="0" w:line="240" w:lineRule="auto"/>
        <w:rPr>
          <w:rFonts w:cs="Flama-Light"/>
          <w:color w:val="000000"/>
        </w:rPr>
      </w:pPr>
      <w:r w:rsidRPr="00010912">
        <w:rPr>
          <w:rFonts w:cs="Flama-Light"/>
          <w:color w:val="000000"/>
        </w:rPr>
        <w:br w:type="page"/>
      </w:r>
    </w:p>
    <w:p w:rsidR="00BE6F74" w:rsidRPr="009E7686" w:rsidRDefault="00BE6F74" w:rsidP="009E7686">
      <w:pPr>
        <w:autoSpaceDE w:val="0"/>
        <w:autoSpaceDN w:val="0"/>
        <w:adjustRightInd w:val="0"/>
        <w:spacing w:before="600" w:after="360" w:line="240" w:lineRule="auto"/>
        <w:jc w:val="center"/>
        <w:rPr>
          <w:rFonts w:ascii="Times New Roman" w:hAnsi="Times New Roman" w:cs="Times New Roman"/>
          <w:b/>
          <w:color w:val="0082C8"/>
          <w:sz w:val="28"/>
          <w:szCs w:val="24"/>
        </w:rPr>
      </w:pPr>
      <w:r w:rsidRPr="009E7686">
        <w:rPr>
          <w:rFonts w:ascii="Times New Roman" w:hAnsi="Times New Roman" w:cs="Times New Roman"/>
          <w:b/>
          <w:color w:val="0082C8"/>
          <w:sz w:val="28"/>
          <w:szCs w:val="24"/>
        </w:rPr>
        <w:lastRenderedPageBreak/>
        <w:t>Parte C</w:t>
      </w:r>
    </w:p>
    <w:p w:rsidR="00BE6F74" w:rsidRPr="009E7686" w:rsidRDefault="00BE6F74" w:rsidP="009E7686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9E7686">
        <w:rPr>
          <w:rFonts w:cs="Flama-Light"/>
          <w:color w:val="000000"/>
        </w:rPr>
        <w:t xml:space="preserve">Escreve um texto, com um mínimo de 70 e um máximo de 120 palavras, no qual </w:t>
      </w:r>
      <w:proofErr w:type="spellStart"/>
      <w:r w:rsidRPr="009E7686">
        <w:rPr>
          <w:rFonts w:cs="Flama-Light"/>
          <w:color w:val="000000"/>
        </w:rPr>
        <w:t>reflitas</w:t>
      </w:r>
      <w:proofErr w:type="spellEnd"/>
      <w:r w:rsidR="009E7686" w:rsidRPr="009E7686">
        <w:rPr>
          <w:rFonts w:cs="Flama-Light"/>
          <w:color w:val="000000"/>
        </w:rPr>
        <w:t xml:space="preserve"> </w:t>
      </w:r>
      <w:r w:rsidRPr="009E7686">
        <w:rPr>
          <w:rFonts w:cs="Flama-Light"/>
          <w:color w:val="000000"/>
        </w:rPr>
        <w:t xml:space="preserve">sobre o sentimento da saudade – tão português. Procura apresentar vários motivos </w:t>
      </w:r>
      <w:proofErr w:type="gramStart"/>
      <w:r w:rsidRPr="009E7686">
        <w:rPr>
          <w:rFonts w:cs="Flama-Light"/>
          <w:color w:val="000000"/>
        </w:rPr>
        <w:t>para</w:t>
      </w:r>
      <w:proofErr w:type="gramEnd"/>
      <w:r w:rsidR="009E7686" w:rsidRPr="009E7686">
        <w:rPr>
          <w:rFonts w:cs="Flama-Light"/>
          <w:color w:val="000000"/>
        </w:rPr>
        <w:t xml:space="preserve"> </w:t>
      </w:r>
      <w:r w:rsidR="009E7686">
        <w:rPr>
          <w:rFonts w:cs="Flama-Light"/>
          <w:color w:val="000000"/>
        </w:rPr>
        <w:br/>
      </w:r>
      <w:proofErr w:type="gramStart"/>
      <w:r w:rsidRPr="009E7686">
        <w:rPr>
          <w:rFonts w:cs="Flama-Light"/>
          <w:color w:val="000000"/>
        </w:rPr>
        <w:t>termos</w:t>
      </w:r>
      <w:proofErr w:type="gramEnd"/>
      <w:r w:rsidRPr="009E7686">
        <w:rPr>
          <w:rFonts w:cs="Flama-Light"/>
          <w:color w:val="000000"/>
        </w:rPr>
        <w:t xml:space="preserve"> saudade(s).</w:t>
      </w:r>
    </w:p>
    <w:p w:rsidR="00BE6F74" w:rsidRPr="009E7686" w:rsidRDefault="00BE6F74" w:rsidP="009E7686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9E7686">
        <w:rPr>
          <w:rFonts w:cs="Flama-Light"/>
          <w:color w:val="000000"/>
        </w:rPr>
        <w:t>O teu texto deve estar estruturado nas três partes habituais: introdução, desenvolvimento</w:t>
      </w:r>
      <w:r w:rsidR="009E7686" w:rsidRPr="009E7686">
        <w:rPr>
          <w:rFonts w:cs="Flama-Light"/>
          <w:color w:val="000000"/>
        </w:rPr>
        <w:t xml:space="preserve"> </w:t>
      </w:r>
      <w:r w:rsidRPr="009E7686">
        <w:rPr>
          <w:rFonts w:cs="Flama-Light"/>
          <w:color w:val="000000"/>
        </w:rPr>
        <w:t>e conclusão.</w:t>
      </w:r>
    </w:p>
    <w:p w:rsidR="00BE6F74" w:rsidRPr="009E7686" w:rsidRDefault="00BE6F74" w:rsidP="009E7686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9E7686">
        <w:rPr>
          <w:rFonts w:ascii="Times New Roman" w:hAnsi="Times New Roman" w:cs="Times New Roman"/>
          <w:b/>
          <w:color w:val="000000"/>
          <w:sz w:val="28"/>
          <w:szCs w:val="24"/>
        </w:rPr>
        <w:t>Grupo II</w:t>
      </w:r>
    </w:p>
    <w:p w:rsidR="00BE6F74" w:rsidRPr="009E7686" w:rsidRDefault="00BE6F74" w:rsidP="009E768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9E7686">
        <w:rPr>
          <w:rFonts w:cs="Flama-Bold"/>
          <w:b/>
          <w:bCs/>
          <w:color w:val="00A4FB"/>
        </w:rPr>
        <w:t xml:space="preserve">1. </w:t>
      </w:r>
      <w:r w:rsidRPr="009E7686">
        <w:rPr>
          <w:rFonts w:cs="Flama-Light"/>
          <w:color w:val="000000"/>
        </w:rPr>
        <w:t xml:space="preserve">Identifica as funções </w:t>
      </w:r>
      <w:proofErr w:type="spellStart"/>
      <w:r w:rsidRPr="009E7686">
        <w:rPr>
          <w:rFonts w:cs="Flama-Light"/>
          <w:color w:val="000000"/>
        </w:rPr>
        <w:t>sintáticas</w:t>
      </w:r>
      <w:proofErr w:type="spellEnd"/>
      <w:r w:rsidRPr="009E7686">
        <w:rPr>
          <w:rFonts w:cs="Flama-Light"/>
          <w:color w:val="000000"/>
        </w:rPr>
        <w:t xml:space="preserve"> das palavras ou expressões destacadas no texto seguinte.</w:t>
      </w:r>
    </w:p>
    <w:p w:rsidR="00BE6F74" w:rsidRPr="009E7686" w:rsidRDefault="00BE6F74" w:rsidP="009E768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9E7686">
        <w:rPr>
          <w:rFonts w:cs="Flama-Light"/>
          <w:color w:val="000000"/>
        </w:rPr>
        <w:t xml:space="preserve">Escreve na folha da prova o número da palavra ou expressão e a </w:t>
      </w:r>
      <w:proofErr w:type="spellStart"/>
      <w:r w:rsidRPr="009E7686">
        <w:rPr>
          <w:rFonts w:cs="Flama-Light"/>
          <w:color w:val="000000"/>
        </w:rPr>
        <w:t>respetiva</w:t>
      </w:r>
      <w:proofErr w:type="spellEnd"/>
      <w:r w:rsidRPr="009E7686">
        <w:rPr>
          <w:rFonts w:cs="Flama-Light"/>
          <w:color w:val="000000"/>
        </w:rPr>
        <w:t xml:space="preserve"> função</w:t>
      </w:r>
      <w:r w:rsidR="009E7686">
        <w:rPr>
          <w:rFonts w:cs="Flama-Light"/>
          <w:color w:val="000000"/>
        </w:rPr>
        <w:t xml:space="preserve"> </w:t>
      </w:r>
      <w:proofErr w:type="spellStart"/>
      <w:r w:rsidRPr="009E7686">
        <w:rPr>
          <w:rFonts w:cs="Flama-Light"/>
          <w:color w:val="000000"/>
        </w:rPr>
        <w:t>sintática</w:t>
      </w:r>
      <w:proofErr w:type="spellEnd"/>
      <w:r w:rsidRPr="009E7686">
        <w:rPr>
          <w:rFonts w:cs="Flama-Light"/>
          <w:color w:val="000000"/>
        </w:rPr>
        <w:t>.</w:t>
      </w:r>
    </w:p>
    <w:p w:rsidR="00BE6F74" w:rsidRPr="00B00B63" w:rsidRDefault="00BE6F74" w:rsidP="009E7686">
      <w:pPr>
        <w:autoSpaceDE w:val="0"/>
        <w:autoSpaceDN w:val="0"/>
        <w:adjustRightInd w:val="0"/>
        <w:spacing w:before="240" w:after="120" w:line="300" w:lineRule="exact"/>
        <w:ind w:firstLine="284"/>
        <w:jc w:val="both"/>
        <w:rPr>
          <w:rFonts w:ascii="Times New Roman" w:hAnsi="Times New Roman" w:cs="Times New Roman"/>
          <w:color w:val="000000"/>
          <w:spacing w:val="-2"/>
          <w:sz w:val="23"/>
          <w:szCs w:val="23"/>
        </w:rPr>
      </w:pP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O novo padre Francisco de Borja foi </w:t>
      </w:r>
      <w:r w:rsidRPr="00B00B63"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>1.1) o terceiro Geral da Companhia</w:t>
      </w: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>, sendo depois</w:t>
      </w:r>
      <w:r w:rsidR="009E7686"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canonizado como São Francisco de Borja. No entanto, sabemos </w:t>
      </w:r>
      <w:r w:rsidRPr="00B00B63"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1.2) agora </w:t>
      </w: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>que a famosa fr</w:t>
      </w: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>a</w:t>
      </w: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>se</w:t>
      </w:r>
      <w:r w:rsidR="009E7686"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depois atribuída </w:t>
      </w:r>
      <w:r w:rsidRPr="00B00B63"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>1.3) ao duque</w:t>
      </w: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>, e que deu o mote ao célebre poema de Sophia de Mello</w:t>
      </w:r>
      <w:r w:rsidR="009E7686"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Breyner intitulado “Meditação do Duque de </w:t>
      </w:r>
      <w:proofErr w:type="spellStart"/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>Gandia</w:t>
      </w:r>
      <w:proofErr w:type="spellEnd"/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na morte de Isabel de Portugal”, sobre a</w:t>
      </w:r>
      <w:r w:rsidR="009E7686"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B00B63">
        <w:rPr>
          <w:rFonts w:ascii="Times New Roman" w:hAnsi="Times New Roman" w:cs="Times New Roman"/>
          <w:color w:val="000000"/>
          <w:spacing w:val="-4"/>
          <w:sz w:val="23"/>
          <w:szCs w:val="23"/>
        </w:rPr>
        <w:t>sua alegada decisão de nunca mais servir a senhor mortal algum</w:t>
      </w:r>
      <w:proofErr w:type="gramStart"/>
      <w:r w:rsidRPr="00B00B63">
        <w:rPr>
          <w:rFonts w:ascii="Times New Roman" w:hAnsi="Times New Roman" w:cs="Times New Roman"/>
          <w:color w:val="000000"/>
          <w:spacing w:val="-4"/>
          <w:sz w:val="23"/>
          <w:szCs w:val="23"/>
        </w:rPr>
        <w:t>,</w:t>
      </w:r>
      <w:proofErr w:type="gramEnd"/>
      <w:r w:rsidRPr="00B00B63">
        <w:rPr>
          <w:rFonts w:ascii="Times New Roman" w:hAnsi="Times New Roman" w:cs="Times New Roman"/>
          <w:color w:val="000000"/>
          <w:spacing w:val="-4"/>
          <w:sz w:val="23"/>
          <w:szCs w:val="23"/>
        </w:rPr>
        <w:t xml:space="preserve"> foi sim pronunciada </w:t>
      </w:r>
      <w:r w:rsidRPr="00B00B63">
        <w:rPr>
          <w:rFonts w:ascii="Times New Roman" w:hAnsi="Times New Roman" w:cs="Times New Roman"/>
          <w:b/>
          <w:bCs/>
          <w:color w:val="000000"/>
          <w:spacing w:val="-4"/>
          <w:sz w:val="23"/>
          <w:szCs w:val="23"/>
        </w:rPr>
        <w:t>1.4) por</w:t>
      </w:r>
      <w:r w:rsidR="009E7686" w:rsidRPr="00B00B63"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 w:rsidRPr="00B00B63"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São João de Ávila </w:t>
      </w:r>
      <w:r w:rsidRPr="00B00B63">
        <w:rPr>
          <w:rFonts w:ascii="Times New Roman" w:hAnsi="Times New Roman" w:cs="Times New Roman"/>
          <w:color w:val="000000"/>
          <w:spacing w:val="-2"/>
          <w:sz w:val="23"/>
          <w:szCs w:val="23"/>
        </w:rPr>
        <w:t>na oração fúnebre da imperatriz que proferiu durante as suas exéquias.</w:t>
      </w:r>
    </w:p>
    <w:p w:rsidR="00BE6F74" w:rsidRPr="009E7686" w:rsidRDefault="00BE6F74" w:rsidP="009E7686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16"/>
          <w:szCs w:val="16"/>
        </w:rPr>
      </w:pPr>
      <w:r w:rsidRPr="009E7686">
        <w:rPr>
          <w:rFonts w:ascii="Times New Roman" w:hAnsi="Times New Roman" w:cs="Times New Roman"/>
          <w:color w:val="000000"/>
          <w:sz w:val="16"/>
          <w:szCs w:val="16"/>
        </w:rPr>
        <w:t xml:space="preserve">Fonte: </w:t>
      </w:r>
      <w:r w:rsidR="009E7686" w:rsidRPr="009E7686">
        <w:rPr>
          <w:rFonts w:ascii="Times New Roman" w:hAnsi="Times New Roman" w:cs="Times New Roman"/>
          <w:color w:val="000000"/>
          <w:sz w:val="16"/>
          <w:szCs w:val="16"/>
        </w:rPr>
        <w:t>http://pt.wikipedia.org/wiki/Isabel_de_Portugal,_imperatriz_do_Sacro_Imp%C3%A9rio_Romano-Germ%C3%A2nico</w:t>
      </w:r>
      <w:r w:rsidR="009E7686">
        <w:rPr>
          <w:rFonts w:ascii="Times New Roman" w:hAnsi="Times New Roman" w:cs="Times New Roman"/>
          <w:color w:val="000000"/>
          <w:sz w:val="16"/>
          <w:szCs w:val="16"/>
        </w:rPr>
        <w:br/>
      </w:r>
      <w:proofErr w:type="gramStart"/>
      <w:r w:rsidRPr="009E7686">
        <w:rPr>
          <w:rFonts w:ascii="Times New Roman" w:hAnsi="Times New Roman" w:cs="Times New Roman"/>
          <w:color w:val="000000"/>
          <w:sz w:val="16"/>
          <w:szCs w:val="16"/>
        </w:rPr>
        <w:t>(Consultado</w:t>
      </w:r>
      <w:proofErr w:type="gramEnd"/>
      <w:r w:rsidRPr="009E7686">
        <w:rPr>
          <w:rFonts w:ascii="Times New Roman" w:hAnsi="Times New Roman" w:cs="Times New Roman"/>
          <w:color w:val="000000"/>
          <w:sz w:val="16"/>
          <w:szCs w:val="16"/>
        </w:rPr>
        <w:t xml:space="preserve"> em 25.1.2013)</w:t>
      </w:r>
    </w:p>
    <w:p w:rsidR="00BE6F74" w:rsidRPr="009E7686" w:rsidRDefault="00BE6F74" w:rsidP="009E768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9E7686">
        <w:rPr>
          <w:rFonts w:cs="Flama-Bold"/>
          <w:b/>
          <w:bCs/>
          <w:color w:val="00A4FB"/>
        </w:rPr>
        <w:t xml:space="preserve">2. </w:t>
      </w:r>
      <w:r w:rsidRPr="009E7686">
        <w:rPr>
          <w:rFonts w:cs="Flama-Light"/>
          <w:color w:val="000000"/>
        </w:rPr>
        <w:t>Identifica a oração subordinada adverbial presente no seguinte conjunto de frases com</w:t>
      </w:r>
      <w:r w:rsidR="009E7686">
        <w:rPr>
          <w:rFonts w:cs="Flama-Light"/>
          <w:color w:val="000000"/>
        </w:rPr>
        <w:softHyphen/>
      </w:r>
      <w:r w:rsidRPr="009E7686">
        <w:rPr>
          <w:rFonts w:cs="Flama-Light"/>
          <w:color w:val="000000"/>
        </w:rPr>
        <w:t>plexas:</w:t>
      </w:r>
    </w:p>
    <w:p w:rsidR="00BE6F74" w:rsidRPr="009E7686" w:rsidRDefault="00BE6F74" w:rsidP="009E768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9E7686">
        <w:rPr>
          <w:rFonts w:cs="Flama-Bold"/>
          <w:b/>
          <w:bCs/>
          <w:color w:val="00A4FB"/>
        </w:rPr>
        <w:t xml:space="preserve">a) </w:t>
      </w:r>
      <w:r w:rsidRPr="009E7686">
        <w:rPr>
          <w:rFonts w:cs="Flama-Light"/>
          <w:color w:val="000000"/>
        </w:rPr>
        <w:t>O Duque disse que nunca mais amaria uma mulher.</w:t>
      </w:r>
    </w:p>
    <w:p w:rsidR="00BE6F74" w:rsidRPr="009E7686" w:rsidRDefault="00BE6F74" w:rsidP="009E7686">
      <w:pPr>
        <w:autoSpaceDE w:val="0"/>
        <w:autoSpaceDN w:val="0"/>
        <w:adjustRightInd w:val="0"/>
        <w:spacing w:before="60" w:after="60" w:line="240" w:lineRule="auto"/>
        <w:ind w:left="532" w:hanging="294"/>
        <w:jc w:val="both"/>
        <w:rPr>
          <w:rFonts w:cs="Flama-Light"/>
          <w:color w:val="000000"/>
        </w:rPr>
      </w:pPr>
      <w:r w:rsidRPr="009E7686">
        <w:rPr>
          <w:rFonts w:cs="Flama-Bold"/>
          <w:b/>
          <w:bCs/>
          <w:color w:val="00A4FB"/>
        </w:rPr>
        <w:t xml:space="preserve">b) </w:t>
      </w:r>
      <w:r w:rsidRPr="009E7686">
        <w:rPr>
          <w:rFonts w:cs="Flama-Light"/>
          <w:color w:val="000000"/>
        </w:rPr>
        <w:t>O Duque sofreu um grande abalo psicológico logo que contemplou o rosto da rainha</w:t>
      </w:r>
      <w:r w:rsidR="009E7686">
        <w:rPr>
          <w:rFonts w:cs="Flama-Light"/>
          <w:color w:val="000000"/>
        </w:rPr>
        <w:t xml:space="preserve"> </w:t>
      </w:r>
      <w:r w:rsidR="009E7686">
        <w:rPr>
          <w:rFonts w:cs="Flama-Light"/>
          <w:color w:val="000000"/>
        </w:rPr>
        <w:br/>
      </w:r>
      <w:proofErr w:type="gramStart"/>
      <w:r w:rsidRPr="009E7686">
        <w:rPr>
          <w:rFonts w:cs="Flama-Light"/>
          <w:color w:val="000000"/>
        </w:rPr>
        <w:t>falecida</w:t>
      </w:r>
      <w:proofErr w:type="gramEnd"/>
      <w:r w:rsidRPr="009E7686">
        <w:rPr>
          <w:rFonts w:cs="Flama-Light"/>
          <w:color w:val="000000"/>
        </w:rPr>
        <w:t>.</w:t>
      </w:r>
    </w:p>
    <w:p w:rsidR="00BE6F74" w:rsidRPr="009E7686" w:rsidRDefault="00BE6F74" w:rsidP="009E7686">
      <w:pPr>
        <w:autoSpaceDE w:val="0"/>
        <w:autoSpaceDN w:val="0"/>
        <w:adjustRightInd w:val="0"/>
        <w:spacing w:before="60" w:after="60" w:line="240" w:lineRule="auto"/>
        <w:ind w:left="560" w:hanging="322"/>
        <w:jc w:val="both"/>
        <w:rPr>
          <w:rFonts w:cs="Flama-Light"/>
          <w:color w:val="000000"/>
        </w:rPr>
      </w:pPr>
      <w:r w:rsidRPr="009E7686">
        <w:rPr>
          <w:rFonts w:cs="Flama-Bold"/>
          <w:b/>
          <w:bCs/>
          <w:color w:val="00A4FB"/>
        </w:rPr>
        <w:t xml:space="preserve">c) </w:t>
      </w:r>
      <w:r w:rsidRPr="009E7686">
        <w:rPr>
          <w:rFonts w:cs="Flama-Light"/>
          <w:color w:val="000000"/>
        </w:rPr>
        <w:t>Quem vê de perto a morte não a esquece.</w:t>
      </w:r>
    </w:p>
    <w:p w:rsidR="00BE6F74" w:rsidRPr="009E7686" w:rsidRDefault="00BE6F74" w:rsidP="009E7686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cs="Flama-Light"/>
          <w:color w:val="000000"/>
        </w:rPr>
      </w:pPr>
      <w:r w:rsidRPr="009E7686">
        <w:rPr>
          <w:rFonts w:cs="Flama-Bold"/>
          <w:b/>
          <w:bCs/>
          <w:color w:val="00A4FB"/>
        </w:rPr>
        <w:t xml:space="preserve">3. </w:t>
      </w:r>
      <w:r w:rsidRPr="009E7686">
        <w:rPr>
          <w:rFonts w:cs="Flama-Light"/>
          <w:color w:val="000000"/>
        </w:rPr>
        <w:t xml:space="preserve">Indica as funções </w:t>
      </w:r>
      <w:proofErr w:type="spellStart"/>
      <w:r w:rsidRPr="009E7686">
        <w:rPr>
          <w:rFonts w:cs="Flama-Light"/>
          <w:color w:val="000000"/>
        </w:rPr>
        <w:t>sintáticas</w:t>
      </w:r>
      <w:proofErr w:type="spellEnd"/>
      <w:r w:rsidRPr="009E7686">
        <w:rPr>
          <w:rFonts w:cs="Flama-Light"/>
          <w:color w:val="000000"/>
        </w:rPr>
        <w:t xml:space="preserve"> das orações subordinadas presentes nas frases do exercício</w:t>
      </w:r>
      <w:r w:rsidR="009E7686">
        <w:rPr>
          <w:rFonts w:cs="Flama-Light"/>
          <w:color w:val="000000"/>
        </w:rPr>
        <w:t xml:space="preserve"> </w:t>
      </w:r>
      <w:r w:rsidR="009E7686">
        <w:rPr>
          <w:rFonts w:cs="Flama-Light"/>
          <w:color w:val="000000"/>
        </w:rPr>
        <w:br/>
      </w:r>
      <w:proofErr w:type="gramStart"/>
      <w:r w:rsidRPr="009E7686">
        <w:rPr>
          <w:rFonts w:cs="Flama-Light"/>
          <w:color w:val="000000"/>
        </w:rPr>
        <w:t>anterior</w:t>
      </w:r>
      <w:proofErr w:type="gramEnd"/>
      <w:r w:rsidRPr="009E7686">
        <w:rPr>
          <w:rFonts w:cs="Flama-Light"/>
          <w:color w:val="000000"/>
        </w:rPr>
        <w:t>.</w:t>
      </w:r>
    </w:p>
    <w:p w:rsidR="00BE6F74" w:rsidRPr="009E7686" w:rsidRDefault="00BE6F74" w:rsidP="009E7686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9E7686">
        <w:rPr>
          <w:rFonts w:ascii="Times New Roman" w:hAnsi="Times New Roman" w:cs="Times New Roman"/>
          <w:b/>
          <w:color w:val="000000"/>
          <w:sz w:val="28"/>
          <w:szCs w:val="24"/>
        </w:rPr>
        <w:t>Grupo III</w:t>
      </w:r>
    </w:p>
    <w:p w:rsidR="00BE6F74" w:rsidRPr="009E7686" w:rsidRDefault="00BE6F74" w:rsidP="009E7686">
      <w:pPr>
        <w:autoSpaceDE w:val="0"/>
        <w:autoSpaceDN w:val="0"/>
        <w:adjustRightInd w:val="0"/>
        <w:spacing w:before="360" w:after="60" w:line="240" w:lineRule="auto"/>
        <w:ind w:firstLine="284"/>
        <w:jc w:val="both"/>
        <w:rPr>
          <w:rFonts w:cs="Flama-Light"/>
          <w:color w:val="000000"/>
        </w:rPr>
      </w:pPr>
      <w:r w:rsidRPr="009E7686">
        <w:rPr>
          <w:rFonts w:cs="Flama-Light"/>
          <w:color w:val="000000"/>
        </w:rPr>
        <w:t>Escreve um texto que tenha no mínimo 180 palavras e no máximo 240, no qual apresentes</w:t>
      </w:r>
      <w:r w:rsidR="009E7686">
        <w:rPr>
          <w:rFonts w:cs="Flama-Light"/>
          <w:color w:val="000000"/>
        </w:rPr>
        <w:t xml:space="preserve"> </w:t>
      </w:r>
      <w:r w:rsidRPr="009E7686">
        <w:rPr>
          <w:rFonts w:cs="Flama-Light"/>
          <w:color w:val="000000"/>
        </w:rPr>
        <w:t>uma opinião pessoal sobre as relações entre a amizade e o amor: são sentimentos</w:t>
      </w:r>
      <w:r w:rsidR="009E7686">
        <w:rPr>
          <w:rFonts w:cs="Flama-Light"/>
          <w:color w:val="000000"/>
        </w:rPr>
        <w:t xml:space="preserve"> </w:t>
      </w:r>
      <w:r w:rsidRPr="009E7686">
        <w:rPr>
          <w:rFonts w:cs="Flama-Light"/>
          <w:color w:val="000000"/>
        </w:rPr>
        <w:t>diferentes? O primeiro pode evoluir para o segundo? Um é mais forte do que o outro? Um</w:t>
      </w:r>
      <w:r w:rsidR="009E7686">
        <w:rPr>
          <w:rFonts w:cs="Flama-Light"/>
          <w:color w:val="000000"/>
        </w:rPr>
        <w:t xml:space="preserve"> </w:t>
      </w:r>
      <w:r w:rsidRPr="009E7686">
        <w:rPr>
          <w:rFonts w:cs="Flama-Light"/>
          <w:color w:val="000000"/>
        </w:rPr>
        <w:t>é mais dur</w:t>
      </w:r>
      <w:r w:rsidRPr="009E7686">
        <w:rPr>
          <w:rFonts w:cs="Flama-Light"/>
          <w:color w:val="000000"/>
        </w:rPr>
        <w:t>a</w:t>
      </w:r>
      <w:r w:rsidRPr="009E7686">
        <w:rPr>
          <w:rFonts w:cs="Flama-Light"/>
          <w:color w:val="000000"/>
        </w:rPr>
        <w:t xml:space="preserve">douro do que o outro? Apresenta pelo menos dois argumentos e </w:t>
      </w:r>
      <w:proofErr w:type="spellStart"/>
      <w:r w:rsidRPr="009E7686">
        <w:rPr>
          <w:rFonts w:cs="Flama-Light"/>
          <w:color w:val="000000"/>
        </w:rPr>
        <w:t>respetivos</w:t>
      </w:r>
      <w:proofErr w:type="spellEnd"/>
      <w:r w:rsidR="009E7686">
        <w:rPr>
          <w:rFonts w:cs="Flama-Light"/>
          <w:color w:val="000000"/>
        </w:rPr>
        <w:t xml:space="preserve"> </w:t>
      </w:r>
      <w:r w:rsidRPr="009E7686">
        <w:rPr>
          <w:rFonts w:cs="Flama-Light"/>
          <w:color w:val="000000"/>
        </w:rPr>
        <w:t>exemplos que comprovem as tuas opiniões.</w:t>
      </w:r>
    </w:p>
    <w:p w:rsidR="002B07DB" w:rsidRPr="009E7686" w:rsidRDefault="00BE6F74" w:rsidP="009E7686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cs="Flama-Light"/>
          <w:color w:val="000000"/>
        </w:rPr>
      </w:pPr>
      <w:r w:rsidRPr="009E7686">
        <w:rPr>
          <w:rFonts w:cs="Flama-Light"/>
          <w:color w:val="000000"/>
        </w:rPr>
        <w:t>O teu texto deve estar dividido nas três partes habituais.</w:t>
      </w:r>
    </w:p>
    <w:sectPr w:rsidR="002B07DB" w:rsidRPr="009E7686" w:rsidSect="00C91673">
      <w:headerReference w:type="even" r:id="rId26"/>
      <w:headerReference w:type="default" r:id="rId27"/>
      <w:footerReference w:type="even" r:id="rId28"/>
      <w:footerReference w:type="default" r:id="rId29"/>
      <w:footnotePr>
        <w:numRestart w:val="eachPage"/>
      </w:footnotePr>
      <w:pgSz w:w="12242" w:h="15842" w:code="1"/>
      <w:pgMar w:top="1985" w:right="1814" w:bottom="102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FE5" w:rsidRDefault="00504FE5" w:rsidP="005A3125">
      <w:pPr>
        <w:spacing w:after="0" w:line="240" w:lineRule="auto"/>
      </w:pPr>
      <w:r>
        <w:separator/>
      </w:r>
    </w:p>
  </w:endnote>
  <w:endnote w:type="continuationSeparator" w:id="0">
    <w:p w:rsidR="00504FE5" w:rsidRDefault="00504FE5" w:rsidP="005A3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opular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opular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eightText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84D" w:rsidRDefault="00B548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84D" w:rsidRDefault="00B548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FE5" w:rsidRPr="0029002A" w:rsidRDefault="00504FE5" w:rsidP="00522DBF">
      <w:pPr>
        <w:autoSpaceDE w:val="0"/>
        <w:autoSpaceDN w:val="0"/>
        <w:adjustRightInd w:val="0"/>
        <w:spacing w:after="0" w:line="240" w:lineRule="auto"/>
        <w:rPr>
          <w:rFonts w:cs="Flama-Bold"/>
          <w:b/>
          <w:bCs/>
          <w:color w:val="000000"/>
          <w:sz w:val="16"/>
          <w:szCs w:val="16"/>
        </w:rPr>
      </w:pPr>
      <w:r>
        <w:separator/>
      </w:r>
    </w:p>
  </w:footnote>
  <w:footnote w:type="continuationSeparator" w:id="0">
    <w:p w:rsidR="00504FE5" w:rsidRDefault="00504FE5" w:rsidP="005A3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99086E" wp14:editId="47E53CD3">
              <wp:simplePos x="0" y="0"/>
              <wp:positionH relativeFrom="page">
                <wp:posOffset>371</wp:posOffset>
              </wp:positionH>
              <wp:positionV relativeFrom="page">
                <wp:posOffset>8255</wp:posOffset>
              </wp:positionV>
              <wp:extent cx="7776000" cy="1008000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6000" cy="10080000"/>
                      </a:xfrm>
                      <a:prstGeom prst="rect">
                        <a:avLst/>
                      </a:prstGeom>
                      <a:solidFill>
                        <a:srgbClr val="D5E04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.05pt;margin-top:.65pt;width:612.3pt;height:79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" fillcolor="#d5e04d" stroked="f" strokeweight="2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05B54D3" wp14:editId="0AD20B41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00000" cy="1112400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00000" cy="1112400"/>
                        <a:chOff x="0" y="0"/>
                        <a:chExt cx="1800000" cy="1111500"/>
                      </a:xfrm>
                    </wpg:grpSpPr>
                    <wps:wsp>
                      <wps:cNvPr id="3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D5E04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5A3125" w:rsidRDefault="006C7C93" w:rsidP="005A31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"/>
                                <w:sz w:val="18"/>
                                <w:szCs w:val="16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TESTES DE AVALIAÇÃO</w:t>
                            </w:r>
                          </w:p>
                          <w:p w:rsidR="006C7C93" w:rsidRPr="005A3125" w:rsidRDefault="006C7C93" w:rsidP="005A3125">
                            <w:pPr>
                              <w:spacing w:after="0"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MODELO GAVE</w:t>
                            </w:r>
                          </w:p>
                        </w:txbxContent>
                      </wps:txbx>
                      <wps:bodyPr rot="0" vert="horz" wrap="square" lIns="54000" tIns="36000" rIns="54000" bIns="36000" anchor="b" anchorCtr="0">
                        <a:noAutofit/>
                      </wps:bodyPr>
                    </wps:wsp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57150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16A78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5A3125" w:rsidRDefault="006C7C93" w:rsidP="005A31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</w:pPr>
                            <w:r w:rsidRPr="005A3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>Textos não literários</w:t>
                            </w:r>
                          </w:p>
                          <w:p w:rsidR="006C7C93" w:rsidRPr="005A3125" w:rsidRDefault="006C7C93" w:rsidP="005A312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5A3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Sequência 1</w:t>
                            </w:r>
                          </w:p>
                        </w:txbxContent>
                      </wps:txbx>
                      <wps:bodyPr rot="0" vert="horz" wrap="square" lIns="54000" tIns="36000" rIns="54000" bIns="3600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90.55pt;margin-top:0;width:141.75pt;height:87.6pt;z-index:251663360;mso-position-horizontal:right;mso-position-horizontal-relative:page;mso-position-vertical:top;mso-position-vertical-relative:page;mso-width-relative:margin;mso-height-relative:margin" coordsize="18000,1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width:18000;height:54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2F5sMA&#10;AADcAAAADwAAAGRycy9kb3ducmV2LnhtbESPUWsCMRCE3wv9D2GFvtVEC1ZOoxSlRd+s+gOWy/bu&#10;8LK5Jlu9+uuNUOjjMDPfMPNl71t1ppiawBZGQwOKuAyu4crC8fD+PAWVBNlhG5gs/FKC5eLxYY6F&#10;Cxf+pPNeKpUhnAq0UIt0hdaprMljGoaOOHtfIXqULGOlXcRLhvtWj42ZaI8N54UaO1rVVJ72P97C&#10;91rMNJ5kc7yu4rbdXX2zcx/WPg36txkooV7+w3/tjbPwYl7hfiYfAb2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2F5sMAAADcAAAADwAAAAAAAAAAAAAAAACYAgAAZHJzL2Rv&#10;d25yZXYueG1sUEsFBgAAAAAEAAQA9QAAAIgDAAAAAA==&#10;" fillcolor="#d5e04d" stroked="f">
                <v:textbox inset="1.5mm,1mm,1.5mm,1mm">
                  <w:txbxContent>
                    <w:p w:rsidR="006C7C93" w:rsidRPr="005A3125" w:rsidRDefault="006C7C93" w:rsidP="005A31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"/>
                          <w:sz w:val="18"/>
                          <w:szCs w:val="16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TESTES DE AVALIAÇÃO</w:t>
                      </w:r>
                    </w:p>
                    <w:p w:rsidR="006C7C93" w:rsidRPr="005A3125" w:rsidRDefault="006C7C93" w:rsidP="005A3125">
                      <w:pPr>
                        <w:spacing w:after="0" w:line="240" w:lineRule="auto"/>
                        <w:rPr>
                          <w:sz w:val="24"/>
                          <w:lang w:val="en-US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MODELO GAVE</w:t>
                      </w:r>
                    </w:p>
                  </w:txbxContent>
                </v:textbox>
              </v:shape>
              <v:shape id="Text Box 2" o:spid="_x0000_s1028" type="#_x0000_t202" style="position:absolute;top:5715;width:180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ksXcIA&#10;AADaAAAADwAAAGRycy9kb3ducmV2LnhtbESPzWrDMBCE74G+g9hCbonckJbgRA6luEmviVNobou1&#10;/qHWykiq7bx9VCj0OMzMN8xuP5lODOR8a1nB0zIBQVxa3XKt4FK8LzYgfEDW2FkmBTfysM8eZjtM&#10;tR35RMM51CJC2KeooAmhT6X0ZUMG/dL2xNGrrDMYonS11A7HCDedXCXJizTYclxosKe3hsrv849R&#10;MLl1cc2TPP96/sT2IMfBHU+VUvPH6XULItAU/sN/7Q+tYAW/V+INk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qSxdwgAAANoAAAAPAAAAAAAAAAAAAAAAAJgCAABkcnMvZG93&#10;bnJldi54bWxQSwUGAAAAAAQABAD1AAAAhwMAAAAA&#10;" fillcolor="#16a78f" stroked="f">
                <v:textbox inset="1.5mm,1mm,1.5mm,1mm">
                  <w:txbxContent>
                    <w:p w:rsidR="006C7C93" w:rsidRPr="005A3125" w:rsidRDefault="006C7C93" w:rsidP="005A31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3"/>
                          <w:szCs w:val="23"/>
                        </w:rPr>
                      </w:pPr>
                      <w:r w:rsidRPr="005A3125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3"/>
                          <w:szCs w:val="23"/>
                        </w:rPr>
                        <w:t>Textos não literários</w:t>
                      </w:r>
                    </w:p>
                    <w:p w:rsidR="006C7C93" w:rsidRPr="005A3125" w:rsidRDefault="006C7C93" w:rsidP="005A312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5A3125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32"/>
                          <w:szCs w:val="32"/>
                        </w:rPr>
                        <w:t>Sequência 1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84D" w:rsidRDefault="00B5484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D1D9560" wp14:editId="62F85A44">
              <wp:simplePos x="0" y="0"/>
              <wp:positionH relativeFrom="page">
                <wp:posOffset>-3810</wp:posOffset>
              </wp:positionH>
              <wp:positionV relativeFrom="page">
                <wp:posOffset>-19050</wp:posOffset>
              </wp:positionV>
              <wp:extent cx="359410" cy="10079990"/>
              <wp:effectExtent l="0" t="0" r="254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410" cy="10079990"/>
                      </a:xfrm>
                      <a:prstGeom prst="rect">
                        <a:avLst/>
                      </a:prstGeom>
                      <a:solidFill>
                        <a:srgbClr val="D5E04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" o:spid="_x0000_s1026" style="position:absolute;margin-left:-.3pt;margin-top:-1.5pt;width:28.3pt;height:793.7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" fillcolor="#d5e04d" stroked="f" strokeweight="2pt"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84D" w:rsidRDefault="00B5484D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6CABCD19" wp14:editId="15E83597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00000" cy="1112400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00000" cy="1112400"/>
                        <a:chOff x="0" y="0"/>
                        <a:chExt cx="1800000" cy="1111500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D5E04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484D" w:rsidRPr="005A3125" w:rsidRDefault="00B5484D" w:rsidP="005A31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"/>
                                <w:sz w:val="18"/>
                                <w:szCs w:val="16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TESTES DE AVALIAÇÃO</w:t>
                            </w:r>
                          </w:p>
                          <w:p w:rsidR="00B5484D" w:rsidRPr="005A3125" w:rsidRDefault="00B5484D" w:rsidP="005A3125">
                            <w:pPr>
                              <w:spacing w:after="0"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MODELO GAVE</w:t>
                            </w:r>
                          </w:p>
                        </w:txbxContent>
                      </wps:txbx>
                      <wps:bodyPr rot="0" vert="horz" wrap="square" lIns="54000" tIns="36000" rIns="54000" bIns="36000" anchor="b" anchorCtr="0">
                        <a:noAutofit/>
                      </wps:bodyPr>
                    </wps:wsp>
                    <wps:wsp>
                      <wps:cNvPr id="11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0" y="57150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16A78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484D" w:rsidRPr="005A3125" w:rsidRDefault="00B5484D" w:rsidP="005A31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</w:pPr>
                            <w:r w:rsidRPr="005A3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>Textos não literários</w:t>
                            </w:r>
                          </w:p>
                          <w:p w:rsidR="00B5484D" w:rsidRPr="005A3125" w:rsidRDefault="00B5484D" w:rsidP="005A312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5A3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Sequência 1</w:t>
                            </w:r>
                          </w:p>
                        </w:txbxContent>
                      </wps:txbx>
                      <wps:bodyPr rot="0" vert="horz" wrap="square" lIns="54000" tIns="36000" rIns="54000" bIns="3600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" o:spid="_x0000_s1029" style="position:absolute;margin-left:90.55pt;margin-top:0;width:141.75pt;height:87.6pt;z-index:251702272;mso-position-horizontal:right;mso-position-horizontal-relative:page;mso-position-vertical:top;mso-position-vertical-relative:page;mso-width-relative:margin;mso-height-relative:margin" coordsize="18000,1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width:18000;height:54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+eD8EA&#10;AADaAAAADwAAAGRycy9kb3ducmV2LnhtbESPzW7CMBCE70h9B2sr9QYOHAoKGIRAVPTG3wOs4iWJ&#10;iNfB3kLK0+NKlTiOZuYbzWzRuUbdKMTas4HhIANFXHhbc2ngdNz0J6CiIFtsPJOBX4qwmL/1Zphb&#10;f+c93Q5SqgThmKOBSqTNtY5FRQ7jwLfEyTv74FCSDKW2Ae8J7ho9yrJP7bDmtFBhS6uKisvhxxm4&#10;riWbhItsT49V+G52D1fv7JcxH+/dcgpKqJNX+L+9tQbG8Hcl3QA9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vng/BAAAA2gAAAA8AAAAAAAAAAAAAAAAAmAIAAGRycy9kb3du&#10;cmV2LnhtbFBLBQYAAAAABAAEAPUAAACGAwAAAAA=&#10;" fillcolor="#d5e04d" stroked="f">
                <v:textbox inset="1.5mm,1mm,1.5mm,1mm">
                  <w:txbxContent>
                    <w:p w:rsidR="00B5484D" w:rsidRPr="005A3125" w:rsidRDefault="00B5484D" w:rsidP="005A31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"/>
                          <w:sz w:val="18"/>
                          <w:szCs w:val="16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TESTES DE AVALIAÇÃO</w:t>
                      </w:r>
                    </w:p>
                    <w:p w:rsidR="00B5484D" w:rsidRPr="005A3125" w:rsidRDefault="00B5484D" w:rsidP="005A3125">
                      <w:pPr>
                        <w:spacing w:after="0" w:line="240" w:lineRule="auto"/>
                        <w:rPr>
                          <w:sz w:val="24"/>
                          <w:lang w:val="en-US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MODELO GAVE</w:t>
                      </w:r>
                    </w:p>
                  </w:txbxContent>
                </v:textbox>
              </v:shape>
              <v:shape id="Text Box 11" o:spid="_x0000_s1031" type="#_x0000_t202" style="position:absolute;top:5715;width:180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ZtP8AA&#10;AADbAAAADwAAAGRycy9kb3ducmV2LnhtbERPS4vCMBC+L/gfwgje1lRRWapRFqmPq7oL621oxrZs&#10;MylJbLv/fiMI3ubje85q05tatOR8ZVnBZJyAIM6trrhQ8HXZvX+A8AFZY22ZFPyRh8168LbCVNuO&#10;T9SeQyFiCPsUFZQhNKmUPi/JoB/bhjhyN+sMhghdIbXDLoabWk6TZCENVhwbSmxoW1L+e74bBb2b&#10;Xa5ZkmU/82+s9rJr3eF0U2o07D+XIAL14SV+uo86zp/A45d4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1ZtP8AAAADbAAAADwAAAAAAAAAAAAAAAACYAgAAZHJzL2Rvd25y&#10;ZXYueG1sUEsFBgAAAAAEAAQA9QAAAIUDAAAAAA==&#10;" fillcolor="#16a78f" stroked="f">
                <v:textbox inset="1.5mm,1mm,1.5mm,1mm">
                  <w:txbxContent>
                    <w:p w:rsidR="00B5484D" w:rsidRPr="005A3125" w:rsidRDefault="00B5484D" w:rsidP="005A31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3"/>
                          <w:szCs w:val="23"/>
                        </w:rPr>
                      </w:pPr>
                      <w:r w:rsidRPr="005A3125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3"/>
                          <w:szCs w:val="23"/>
                        </w:rPr>
                        <w:t>Textos não literários</w:t>
                      </w:r>
                    </w:p>
                    <w:p w:rsidR="00B5484D" w:rsidRPr="005A3125" w:rsidRDefault="00B5484D" w:rsidP="005A312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5A3125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32"/>
                          <w:szCs w:val="32"/>
                        </w:rPr>
                        <w:t>Sequência 1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0A493BE" wp14:editId="54C4C2EE">
              <wp:simplePos x="0" y="0"/>
              <wp:positionH relativeFrom="page">
                <wp:posOffset>-3810</wp:posOffset>
              </wp:positionH>
              <wp:positionV relativeFrom="page">
                <wp:posOffset>-19050</wp:posOffset>
              </wp:positionV>
              <wp:extent cx="359410" cy="10079990"/>
              <wp:effectExtent l="0" t="0" r="254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410" cy="10079990"/>
                      </a:xfrm>
                      <a:prstGeom prst="rect">
                        <a:avLst/>
                      </a:prstGeom>
                      <a:solidFill>
                        <a:srgbClr val="D5E04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6" o:spid="_x0000_s1026" style="position:absolute;margin-left:-.3pt;margin-top:-1.5pt;width:28.3pt;height:793.7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" fillcolor="#d5e04d" stroked="f" strokeweight="2pt"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1B76F550" wp14:editId="3DADB12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00000" cy="1112400"/>
              <wp:effectExtent l="0" t="0" r="0" b="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00000" cy="1112400"/>
                        <a:chOff x="0" y="0"/>
                        <a:chExt cx="1800000" cy="1111500"/>
                      </a:xfrm>
                    </wpg:grpSpPr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D5E04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5A3125" w:rsidRDefault="006C7C93" w:rsidP="005A31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"/>
                                <w:sz w:val="18"/>
                                <w:szCs w:val="16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TESTES DE AVALIAÇÃO</w:t>
                            </w:r>
                          </w:p>
                          <w:p w:rsidR="006C7C93" w:rsidRPr="005A3125" w:rsidRDefault="006C7C93" w:rsidP="005A3125">
                            <w:pPr>
                              <w:spacing w:after="0"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MODELO GAVE</w:t>
                            </w:r>
                          </w:p>
                        </w:txbxContent>
                      </wps:txbx>
                      <wps:bodyPr rot="0" vert="horz" wrap="square" lIns="54000" tIns="36000" rIns="54000" bIns="36000" anchor="b" anchorCtr="0">
                        <a:noAutofit/>
                      </wps:bodyPr>
                    </wps:wsp>
                    <wps:wsp>
                      <wps:cNvPr id="10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0" y="57150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EF3F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B34645" w:rsidRDefault="006C7C93" w:rsidP="00B34645">
                            <w:pPr>
                              <w:autoSpaceDE w:val="0"/>
                              <w:autoSpaceDN w:val="0"/>
                              <w:adjustRightInd w:val="0"/>
                              <w:spacing w:after="0" w:line="180" w:lineRule="exact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</w:pPr>
                            <w:r w:rsidRPr="00B3464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Textos literários:</w:t>
                            </w:r>
                            <w:r w:rsidRPr="00B3464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br/>
                            </w:r>
                            <w:proofErr w:type="gramStart"/>
                            <w:r w:rsidRPr="00B3464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narrativas</w:t>
                            </w:r>
                            <w:proofErr w:type="gramEnd"/>
                            <w:r w:rsidRPr="00B3464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 xml:space="preserve"> e crónicas</w:t>
                            </w:r>
                          </w:p>
                          <w:p w:rsidR="006C7C93" w:rsidRPr="00C91673" w:rsidRDefault="006C7C93" w:rsidP="00C91673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9167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Sequência 2</w:t>
                            </w:r>
                          </w:p>
                        </w:txbxContent>
                      </wps:txbx>
                      <wps:bodyPr rot="0" vert="horz" wrap="square" lIns="54000" tIns="36000" rIns="54000" bIns="3600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8" o:spid="_x0000_s1029" style="position:absolute;margin-left:90.55pt;margin-top:0;width:141.75pt;height:87.6pt;z-index:251673600;mso-position-horizontal:right;mso-position-horizontal-relative:page;mso-position-vertical:top;mso-position-vertical-relative:page;mso-width-relative:margin;mso-height-relative:margin" coordsize="18000,1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width:18000;height:54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yv5sEA&#10;AADaAAAADwAAAGRycy9kb3ducmV2LnhtbESPzW7CMBCE70h9B2sr9QYOHCoIGIRAVPTG3wOs4iWJ&#10;iNfB3kLK09eVkDiOZuYbzWzRuUbdKMTas4HhIANFXHhbc2ngdNz0x6CiIFtsPJOBX4qwmL/1Zphb&#10;f+c93Q5SqgThmKOBSqTNtY5FRQ7jwLfEyTv74FCSDKW2Ae8J7ho9yrJP7bDmtFBhS6uKisvhxxm4&#10;riUbh4tsT49V+G52D1fv7JcxH+/dcgpKqJNX+NneWgMT+L+SboCe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8r+bBAAAA2gAAAA8AAAAAAAAAAAAAAAAAmAIAAGRycy9kb3du&#10;cmV2LnhtbFBLBQYAAAAABAAEAPUAAACGAwAAAAA=&#10;" fillcolor="#d5e04d" stroked="f">
                <v:textbox inset="1.5mm,1mm,1.5mm,1mm">
                  <w:txbxContent>
                    <w:p w:rsidR="006C7C93" w:rsidRPr="005A3125" w:rsidRDefault="006C7C93" w:rsidP="005A31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"/>
                          <w:sz w:val="18"/>
                          <w:szCs w:val="16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TESTES DE AVALIAÇÃO</w:t>
                      </w:r>
                    </w:p>
                    <w:p w:rsidR="006C7C93" w:rsidRPr="005A3125" w:rsidRDefault="006C7C93" w:rsidP="005A3125">
                      <w:pPr>
                        <w:spacing w:after="0" w:line="240" w:lineRule="auto"/>
                        <w:rPr>
                          <w:sz w:val="24"/>
                          <w:lang w:val="en-US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MODELO GAVE</w:t>
                      </w:r>
                    </w:p>
                  </w:txbxContent>
                </v:textbox>
              </v:shape>
              <v:shape id="Text Box 10" o:spid="_x0000_s1031" type="#_x0000_t202" style="position:absolute;top:5715;width:180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ZdlcMA&#10;AADbAAAADwAAAGRycy9kb3ducmV2LnhtbESPQWvDMAyF74P9B6PBbq2THraS1i1lMChsO6zNDxCx&#10;FieL5WC7Tfrvp0NhN4n39N6n7X72g7pSTF1gA+WyAEXcBNtxa6A+vy/WoFJGtjgEJgM3SrDfPT5s&#10;sbJh4m+6nnKrJIRThQZczmOldWoceUzLMBKL9hOixyxrbLWNOEm4H/SqKF60x46lweFIb46a39PF&#10;GwgfK9fbr9deH8p2KuvP3MebNeb5aT5sQGWa87/5fn20gi/08osMoH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ZdlcMAAADbAAAADwAAAAAAAAAAAAAAAACYAgAAZHJzL2Rv&#10;d25yZXYueG1sUEsFBgAAAAAEAAQA9QAAAIgDAAAAAA==&#10;" fillcolor="#ef3f35" stroked="f">
                <v:textbox inset="1.5mm,1mm,1.5mm,1mm">
                  <w:txbxContent>
                    <w:p w:rsidR="006C7C93" w:rsidRPr="00B34645" w:rsidRDefault="006C7C93" w:rsidP="00B34645">
                      <w:pPr>
                        <w:autoSpaceDE w:val="0"/>
                        <w:autoSpaceDN w:val="0"/>
                        <w:adjustRightInd w:val="0"/>
                        <w:spacing w:after="0" w:line="180" w:lineRule="exact"/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</w:pPr>
                      <w:r w:rsidRPr="00B34645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  <w:t>Textos literários:</w:t>
                      </w:r>
                      <w:r w:rsidRPr="00B34645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  <w:br/>
                      </w:r>
                      <w:proofErr w:type="gramStart"/>
                      <w:r w:rsidRPr="00B34645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  <w:t>narrativas</w:t>
                      </w:r>
                      <w:proofErr w:type="gramEnd"/>
                      <w:r w:rsidRPr="00B34645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  <w:t xml:space="preserve"> e crónicas</w:t>
                      </w:r>
                    </w:p>
                    <w:p w:rsidR="006C7C93" w:rsidRPr="00C91673" w:rsidRDefault="006C7C93" w:rsidP="00C91673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C91673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32"/>
                          <w:szCs w:val="32"/>
                        </w:rPr>
                        <w:t>Sequência 2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2BAA365" wp14:editId="7D1B5518">
              <wp:simplePos x="0" y="0"/>
              <wp:positionH relativeFrom="page">
                <wp:posOffset>-3810</wp:posOffset>
              </wp:positionH>
              <wp:positionV relativeFrom="page">
                <wp:posOffset>-19050</wp:posOffset>
              </wp:positionV>
              <wp:extent cx="359410" cy="10079990"/>
              <wp:effectExtent l="0" t="0" r="2540" b="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410" cy="10079990"/>
                      </a:xfrm>
                      <a:prstGeom prst="rect">
                        <a:avLst/>
                      </a:prstGeom>
                      <a:solidFill>
                        <a:srgbClr val="D5E04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6" o:spid="_x0000_s1026" style="position:absolute;margin-left:-.3pt;margin-top:-1.5pt;width:28.3pt;height:793.7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" fillcolor="#d5e04d" stroked="f" strokeweight="2pt"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Pr="00DB6CF9" w:rsidRDefault="006C7C93" w:rsidP="00DB6CF9">
    <w:pPr>
      <w:autoSpaceDE w:val="0"/>
      <w:autoSpaceDN w:val="0"/>
      <w:adjustRightInd w:val="0"/>
      <w:spacing w:after="0" w:line="180" w:lineRule="exact"/>
      <w:rPr>
        <w:rFonts w:ascii="Times New Roman" w:hAnsi="Times New Roman" w:cs="Times New Roman"/>
        <w:b/>
        <w:bCs/>
        <w:color w:val="FFFFFF"/>
        <w:sz w:val="21"/>
        <w:szCs w:val="21"/>
      </w:rPr>
    </w:pPr>
    <w:r w:rsidRPr="00DB6CF9">
      <w:rPr>
        <w:rFonts w:ascii="Times New Roman" w:hAnsi="Times New Roman" w:cs="Times New Roman"/>
        <w:b/>
        <w:bCs/>
        <w:noProof/>
        <w:color w:val="FFFFFF"/>
        <w:sz w:val="21"/>
        <w:szCs w:val="21"/>
        <w:lang w:eastAsia="pt-PT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C9C8038" wp14:editId="3AEF999E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00000" cy="1112400"/>
              <wp:effectExtent l="0" t="0" r="0" b="0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00000" cy="1112400"/>
                        <a:chOff x="0" y="0"/>
                        <a:chExt cx="1800000" cy="1111500"/>
                      </a:xfrm>
                    </wpg:grpSpPr>
                    <wps:wsp>
                      <wps:cNvPr id="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D5E04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5A3125" w:rsidRDefault="006C7C93" w:rsidP="005A31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"/>
                                <w:sz w:val="18"/>
                                <w:szCs w:val="16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TESTES DE AVALIAÇÃO</w:t>
                            </w:r>
                          </w:p>
                          <w:p w:rsidR="006C7C93" w:rsidRPr="005A3125" w:rsidRDefault="006C7C93" w:rsidP="005A3125">
                            <w:pPr>
                              <w:spacing w:after="0"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MODELO GAVE</w:t>
                            </w:r>
                          </w:p>
                        </w:txbxContent>
                      </wps:txbx>
                      <wps:bodyPr rot="0" vert="horz" wrap="square" lIns="54000" tIns="36000" rIns="54000" bIns="36000" anchor="b" anchorCtr="0">
                        <a:noAutofit/>
                      </wps:bodyPr>
                    </wps:wsp>
                    <wps:wsp>
                      <wps:cNvPr id="14" name="Text Box 14"/>
                      <wps:cNvSpPr txBox="1">
                        <a:spLocks noChangeArrowheads="1"/>
                      </wps:cNvSpPr>
                      <wps:spPr bwMode="auto">
                        <a:xfrm>
                          <a:off x="0" y="57150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8CC63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DB6CF9" w:rsidRDefault="006C7C93" w:rsidP="00DB6CF9">
                            <w:pPr>
                              <w:autoSpaceDE w:val="0"/>
                              <w:autoSpaceDN w:val="0"/>
                              <w:adjustRightInd w:val="0"/>
                              <w:spacing w:after="0" w:line="180" w:lineRule="exact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</w:pPr>
                            <w:r w:rsidRPr="00DB6CF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Teatro de Gil Vicente</w:t>
                            </w:r>
                          </w:p>
                          <w:p w:rsidR="006C7C93" w:rsidRPr="00DB6CF9" w:rsidRDefault="006C7C93" w:rsidP="00DB6CF9">
                            <w:pPr>
                              <w:autoSpaceDE w:val="0"/>
                              <w:autoSpaceDN w:val="0"/>
                              <w:adjustRightInd w:val="0"/>
                              <w:spacing w:after="0" w:line="180" w:lineRule="exac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FFFFFF"/>
                                <w:sz w:val="21"/>
                                <w:szCs w:val="21"/>
                              </w:rPr>
                            </w:pPr>
                            <w:r w:rsidRPr="00DB6CF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FFFFFF"/>
                                <w:sz w:val="21"/>
                                <w:szCs w:val="21"/>
                              </w:rPr>
                              <w:t>Auto da Barca do Inferno</w:t>
                            </w:r>
                          </w:p>
                          <w:p w:rsidR="006C7C93" w:rsidRPr="00C91673" w:rsidRDefault="006C7C93" w:rsidP="00C91673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9167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Sequência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54000" tIns="36000" rIns="54000" bIns="3600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2" o:spid="_x0000_s1032" style="position:absolute;margin-left:90.55pt;margin-top:0;width:141.75pt;height:87.6pt;z-index:251677696;mso-position-horizontal:right;mso-position-horizontal-relative:page;mso-position-vertical:top;mso-position-vertical-relative:page;mso-width-relative:margin;mso-height-relative:margin" coordsize="18000,1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width:18000;height:54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tE678A&#10;AADbAAAADwAAAGRycy9kb3ducmV2LnhtbERP22oCMRB9F/oPYQp906wWRFajiGKxb94+YNiMu4ub&#10;yZpMdevXm0LBtzmc68wWnWvUjUKsPRsYDjJQxIW3NZcGTsdNfwIqCrLFxjMZ+KUIi/lbb4a59Xfe&#10;0+0gpUohHHM0UIm0udaxqMhhHPiWOHFnHxxKgqHUNuA9hbtGj7JsrB3WnBoqbGlVUXE5/DgD17Vk&#10;k3CR7emxCt/N7uHqnf0y5uO9W05BCXXyEv+7tzbN/4S/X9IBev4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G0TrvwAAANsAAAAPAAAAAAAAAAAAAAAAAJgCAABkcnMvZG93bnJl&#10;di54bWxQSwUGAAAAAAQABAD1AAAAhAMAAAAA&#10;" fillcolor="#d5e04d" stroked="f">
                <v:textbox inset="1.5mm,1mm,1.5mm,1mm">
                  <w:txbxContent>
                    <w:p w:rsidR="006C7C93" w:rsidRPr="005A3125" w:rsidRDefault="006C7C93" w:rsidP="005A31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"/>
                          <w:sz w:val="18"/>
                          <w:szCs w:val="16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TESTES DE AVALIAÇÃO</w:t>
                      </w:r>
                    </w:p>
                    <w:p w:rsidR="006C7C93" w:rsidRPr="005A3125" w:rsidRDefault="006C7C93" w:rsidP="005A3125">
                      <w:pPr>
                        <w:spacing w:after="0" w:line="240" w:lineRule="auto"/>
                        <w:rPr>
                          <w:sz w:val="24"/>
                          <w:lang w:val="en-US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MODELO GAVE</w:t>
                      </w:r>
                    </w:p>
                  </w:txbxContent>
                </v:textbox>
              </v:shape>
              <v:shape id="Text Box 14" o:spid="_x0000_s1034" type="#_x0000_t202" style="position:absolute;top:5715;width:180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+hNMIA&#10;AADbAAAADwAAAGRycy9kb3ducmV2LnhtbERPS2vCQBC+F/oflil4qxvFFolZRaRCPRUfF29Ddswm&#10;ZmfT7DaJ/nq3UOhtPr7nZKvB1qKj1peOFUzGCQji3OmSCwWn4/Z1DsIHZI21Y1JwIw+r5fNThql2&#10;Pe+pO4RCxBD2KSowITSplD43ZNGPXUMcuYtrLYYI20LqFvsYbms5TZJ3abHk2GCwoY2h/Hr4sQou&#10;WFX+9lZ35/zr43tn7vq86bVSo5dhvQARaAj/4j/3p47zZ/D7Szx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T6E0wgAAANsAAAAPAAAAAAAAAAAAAAAAAJgCAABkcnMvZG93&#10;bnJldi54bWxQSwUGAAAAAAQABAD1AAAAhwMAAAAA&#10;" fillcolor="#8cc63f" stroked="f">
                <v:textbox inset="1.5mm,1mm,1.5mm,1mm">
                  <w:txbxContent>
                    <w:p w:rsidR="006C7C93" w:rsidRPr="00DB6CF9" w:rsidRDefault="006C7C93" w:rsidP="00DB6CF9">
                      <w:pPr>
                        <w:autoSpaceDE w:val="0"/>
                        <w:autoSpaceDN w:val="0"/>
                        <w:adjustRightInd w:val="0"/>
                        <w:spacing w:after="0" w:line="180" w:lineRule="exact"/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</w:pPr>
                      <w:r w:rsidRPr="00DB6CF9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  <w:t>Teatro de Gil Vicente</w:t>
                      </w:r>
                    </w:p>
                    <w:p w:rsidR="006C7C93" w:rsidRPr="00DB6CF9" w:rsidRDefault="006C7C93" w:rsidP="00DB6CF9">
                      <w:pPr>
                        <w:autoSpaceDE w:val="0"/>
                        <w:autoSpaceDN w:val="0"/>
                        <w:adjustRightInd w:val="0"/>
                        <w:spacing w:after="0" w:line="180" w:lineRule="exact"/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FFFFFF"/>
                          <w:sz w:val="21"/>
                          <w:szCs w:val="21"/>
                        </w:rPr>
                      </w:pPr>
                      <w:r w:rsidRPr="00DB6CF9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FFFFFF"/>
                          <w:sz w:val="21"/>
                          <w:szCs w:val="21"/>
                        </w:rPr>
                        <w:t>Auto da Barca do Inferno</w:t>
                      </w:r>
                    </w:p>
                    <w:p w:rsidR="006C7C93" w:rsidRPr="00C91673" w:rsidRDefault="006C7C93" w:rsidP="00C91673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C91673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Sequência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ACE1CBF" wp14:editId="203173C6">
              <wp:simplePos x="0" y="0"/>
              <wp:positionH relativeFrom="page">
                <wp:posOffset>-3810</wp:posOffset>
              </wp:positionH>
              <wp:positionV relativeFrom="page">
                <wp:posOffset>-19050</wp:posOffset>
              </wp:positionV>
              <wp:extent cx="359410" cy="10079990"/>
              <wp:effectExtent l="0" t="0" r="2540" b="0"/>
              <wp:wrapNone/>
              <wp:docPr id="22" name="Rectangl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410" cy="10079990"/>
                      </a:xfrm>
                      <a:prstGeom prst="rect">
                        <a:avLst/>
                      </a:prstGeom>
                      <a:solidFill>
                        <a:srgbClr val="D5E04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2" o:spid="_x0000_s1026" style="position:absolute;margin-left:-.3pt;margin-top:-1.5pt;width:28.3pt;height:793.7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" fillcolor="#d5e04d" stroked="f" strokeweight="2pt"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Pr="00DB6CF9" w:rsidRDefault="006C7C93" w:rsidP="00DB6CF9">
    <w:pPr>
      <w:autoSpaceDE w:val="0"/>
      <w:autoSpaceDN w:val="0"/>
      <w:adjustRightInd w:val="0"/>
      <w:spacing w:after="0" w:line="180" w:lineRule="exact"/>
      <w:rPr>
        <w:rFonts w:ascii="Times New Roman" w:hAnsi="Times New Roman" w:cs="Times New Roman"/>
        <w:b/>
        <w:bCs/>
        <w:color w:val="FFFFFF"/>
        <w:sz w:val="21"/>
        <w:szCs w:val="21"/>
      </w:rPr>
    </w:pPr>
    <w:r w:rsidRPr="00DB6CF9">
      <w:rPr>
        <w:rFonts w:ascii="Times New Roman" w:hAnsi="Times New Roman" w:cs="Times New Roman"/>
        <w:b/>
        <w:bCs/>
        <w:noProof/>
        <w:color w:val="FFFFFF"/>
        <w:sz w:val="21"/>
        <w:szCs w:val="21"/>
        <w:lang w:eastAsia="pt-PT"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24334919" wp14:editId="5E881993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00000" cy="1112400"/>
              <wp:effectExtent l="0" t="0" r="0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00000" cy="1112400"/>
                        <a:chOff x="0" y="0"/>
                        <a:chExt cx="1800000" cy="1111500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D5E04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5A3125" w:rsidRDefault="006C7C93" w:rsidP="005A31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"/>
                                <w:sz w:val="18"/>
                                <w:szCs w:val="16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TESTES DE AVALIAÇÃO</w:t>
                            </w:r>
                          </w:p>
                          <w:p w:rsidR="006C7C93" w:rsidRPr="005A3125" w:rsidRDefault="006C7C93" w:rsidP="005A3125">
                            <w:pPr>
                              <w:spacing w:after="0"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MODELO GAVE</w:t>
                            </w:r>
                          </w:p>
                        </w:txbxContent>
                      </wps:txbx>
                      <wps:bodyPr rot="0" vert="horz" wrap="square" lIns="54000" tIns="36000" rIns="54000" bIns="36000" anchor="b" anchorCtr="0">
                        <a:noAutofit/>
                      </wps:bodyPr>
                    </wps:wsp>
                    <wps:wsp>
                      <wps:cNvPr id="20" name="Text Box 20"/>
                      <wps:cNvSpPr txBox="1">
                        <a:spLocks noChangeArrowheads="1"/>
                      </wps:cNvSpPr>
                      <wps:spPr bwMode="auto">
                        <a:xfrm>
                          <a:off x="0" y="57150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16A78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4C6A22" w:rsidRDefault="006C7C93" w:rsidP="00DB6CF9">
                            <w:pPr>
                              <w:autoSpaceDE w:val="0"/>
                              <w:autoSpaceDN w:val="0"/>
                              <w:adjustRightInd w:val="0"/>
                              <w:spacing w:after="0" w:line="180" w:lineRule="exac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FFFFFF"/>
                                <w:sz w:val="21"/>
                                <w:szCs w:val="21"/>
                              </w:rPr>
                            </w:pPr>
                            <w:r w:rsidRPr="004C6A2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FFFFFF"/>
                                <w:sz w:val="21"/>
                                <w:szCs w:val="21"/>
                              </w:rPr>
                              <w:t>Os Lusíadas</w:t>
                            </w:r>
                          </w:p>
                          <w:p w:rsidR="006C7C93" w:rsidRPr="004C6A22" w:rsidRDefault="006C7C93" w:rsidP="00DB6CF9">
                            <w:pPr>
                              <w:autoSpaceDE w:val="0"/>
                              <w:autoSpaceDN w:val="0"/>
                              <w:adjustRightInd w:val="0"/>
                              <w:spacing w:after="0" w:line="180" w:lineRule="exac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FFFFFF"/>
                                <w:sz w:val="21"/>
                                <w:szCs w:val="21"/>
                              </w:rPr>
                            </w:pPr>
                            <w:proofErr w:type="gramStart"/>
                            <w:r w:rsidRPr="004C6A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de</w:t>
                            </w:r>
                            <w:proofErr w:type="gramEnd"/>
                            <w:r w:rsidRPr="004C6A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 xml:space="preserve"> Luís de Camões</w:t>
                            </w:r>
                          </w:p>
                          <w:p w:rsidR="006C7C93" w:rsidRPr="00C91673" w:rsidRDefault="006C7C93" w:rsidP="00C91673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9167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Sequência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54000" tIns="36000" rIns="54000" bIns="3600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5" style="position:absolute;margin-left:90.55pt;margin-top:0;width:141.75pt;height:87.6pt;z-index:251685888;mso-position-horizontal:right;mso-position-horizontal-relative:page;mso-position-vertical:top;mso-position-vertical-relative:page;mso-width-relative:margin;mso-height-relative:margin" coordsize="18000,1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6" type="#_x0000_t202" style="position:absolute;width:18000;height:54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zAb8A&#10;AADbAAAADwAAAGRycy9kb3ducmV2LnhtbERPzWoCMRC+F3yHMIK3mrUHsatRRKnozaoPMGzG3cXN&#10;ZE1GXX36plDobT6+35ktOteoO4VYezYwGmagiAtvay4NnI5f7xNQUZAtNp7JwJMiLOa9txnm1j/4&#10;m+4HKVUK4ZijgUqkzbWORUUO49C3xIk7++BQEgyltgEfKdw1+iPLxtphzamhwpZWFRWXw80ZuK4l&#10;m4SLbE+vVdg1+5er93ZjzKDfLaeghDr5F/+5tzbN/4TfX9IBev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83MBvwAAANsAAAAPAAAAAAAAAAAAAAAAAJgCAABkcnMvZG93bnJl&#10;di54bWxQSwUGAAAAAAQABAD1AAAAhAMAAAAA&#10;" fillcolor="#d5e04d" stroked="f">
                <v:textbox inset="1.5mm,1mm,1.5mm,1mm">
                  <w:txbxContent>
                    <w:p w:rsidR="006C7C93" w:rsidRPr="005A3125" w:rsidRDefault="006C7C93" w:rsidP="005A31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"/>
                          <w:sz w:val="18"/>
                          <w:szCs w:val="16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TESTES DE AVALIAÇÃO</w:t>
                      </w:r>
                    </w:p>
                    <w:p w:rsidR="006C7C93" w:rsidRPr="005A3125" w:rsidRDefault="006C7C93" w:rsidP="005A3125">
                      <w:pPr>
                        <w:spacing w:after="0" w:line="240" w:lineRule="auto"/>
                        <w:rPr>
                          <w:sz w:val="24"/>
                          <w:lang w:val="en-US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MODELO GAVE</w:t>
                      </w:r>
                    </w:p>
                  </w:txbxContent>
                </v:textbox>
              </v:shape>
              <v:shape id="Text Box 20" o:spid="_x0000_s1037" type="#_x0000_t202" style="position:absolute;top:5715;width:180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YCGb8A&#10;AADbAAAADwAAAGRycy9kb3ducmV2LnhtbERPy4rCMBTdD/gP4QqzG1NlFKlGEanObH2B7i7NtS02&#10;NyWJbefvJwvB5eG8l+ve1KIl5yvLCsajBARxbnXFhYLzafc1B+EDssbaMin4Iw/r1eBjiam2HR+o&#10;PYZCxBD2KSooQ2hSKX1ekkE/sg1x5O7WGQwRukJqh10MN7WcJMlMGqw4NpTY0Lak/HF8GgW9+z7d&#10;siTLrtMLVnvZte7ncFfqc9hvFiAC9eEtfrl/tYJJXB+/xB8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dgIZvwAAANsAAAAPAAAAAAAAAAAAAAAAAJgCAABkcnMvZG93bnJl&#10;di54bWxQSwUGAAAAAAQABAD1AAAAhAMAAAAA&#10;" fillcolor="#16a78f" stroked="f">
                <v:textbox inset="1.5mm,1mm,1.5mm,1mm">
                  <w:txbxContent>
                    <w:p w:rsidR="006C7C93" w:rsidRPr="004C6A22" w:rsidRDefault="006C7C93" w:rsidP="00DB6CF9">
                      <w:pPr>
                        <w:autoSpaceDE w:val="0"/>
                        <w:autoSpaceDN w:val="0"/>
                        <w:adjustRightInd w:val="0"/>
                        <w:spacing w:after="0" w:line="180" w:lineRule="exact"/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FFFFFF"/>
                          <w:sz w:val="21"/>
                          <w:szCs w:val="21"/>
                        </w:rPr>
                      </w:pPr>
                      <w:r w:rsidRPr="004C6A22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FFFFFF"/>
                          <w:sz w:val="21"/>
                          <w:szCs w:val="21"/>
                        </w:rPr>
                        <w:t>Os Lusíadas</w:t>
                      </w:r>
                    </w:p>
                    <w:p w:rsidR="006C7C93" w:rsidRPr="004C6A22" w:rsidRDefault="006C7C93" w:rsidP="00DB6CF9">
                      <w:pPr>
                        <w:autoSpaceDE w:val="0"/>
                        <w:autoSpaceDN w:val="0"/>
                        <w:adjustRightInd w:val="0"/>
                        <w:spacing w:after="0" w:line="180" w:lineRule="exact"/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FFFFFF"/>
                          <w:sz w:val="21"/>
                          <w:szCs w:val="21"/>
                        </w:rPr>
                      </w:pPr>
                      <w:proofErr w:type="gramStart"/>
                      <w:r w:rsidRPr="004C6A22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  <w:t>de</w:t>
                      </w:r>
                      <w:proofErr w:type="gramEnd"/>
                      <w:r w:rsidRPr="004C6A22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  <w:t xml:space="preserve"> Luís de Camões</w:t>
                      </w:r>
                    </w:p>
                    <w:p w:rsidR="006C7C93" w:rsidRPr="00C91673" w:rsidRDefault="006C7C93" w:rsidP="00C91673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C91673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Sequência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Default="006C7C93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7FC3CC54" wp14:editId="1582B86A">
              <wp:simplePos x="0" y="0"/>
              <wp:positionH relativeFrom="page">
                <wp:posOffset>-3810</wp:posOffset>
              </wp:positionH>
              <wp:positionV relativeFrom="page">
                <wp:posOffset>-19050</wp:posOffset>
              </wp:positionV>
              <wp:extent cx="359410" cy="10079990"/>
              <wp:effectExtent l="0" t="0" r="2540" b="0"/>
              <wp:wrapNone/>
              <wp:docPr id="28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410" cy="10079990"/>
                      </a:xfrm>
                      <a:prstGeom prst="rect">
                        <a:avLst/>
                      </a:prstGeom>
                      <a:solidFill>
                        <a:srgbClr val="D5E04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8" o:spid="_x0000_s1026" style="position:absolute;margin-left:-.3pt;margin-top:-1.5pt;width:28.3pt;height:793.7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" fillcolor="#d5e04d" stroked="f" strokeweight="2pt"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93" w:rsidRPr="00DB6CF9" w:rsidRDefault="006C7C93" w:rsidP="00DB6CF9">
    <w:pPr>
      <w:autoSpaceDE w:val="0"/>
      <w:autoSpaceDN w:val="0"/>
      <w:adjustRightInd w:val="0"/>
      <w:spacing w:after="0" w:line="180" w:lineRule="exact"/>
      <w:rPr>
        <w:rFonts w:ascii="Times New Roman" w:hAnsi="Times New Roman" w:cs="Times New Roman"/>
        <w:b/>
        <w:bCs/>
        <w:color w:val="FFFFFF"/>
        <w:sz w:val="21"/>
        <w:szCs w:val="21"/>
      </w:rPr>
    </w:pPr>
    <w:r w:rsidRPr="00DB6CF9">
      <w:rPr>
        <w:rFonts w:ascii="Times New Roman" w:hAnsi="Times New Roman" w:cs="Times New Roman"/>
        <w:b/>
        <w:bCs/>
        <w:noProof/>
        <w:color w:val="FFFFFF"/>
        <w:sz w:val="21"/>
        <w:szCs w:val="21"/>
        <w:lang w:eastAsia="pt-PT"/>
      </w:rPr>
      <mc:AlternateContent>
        <mc:Choice Requires="wpg">
          <w:drawing>
            <wp:anchor distT="0" distB="0" distL="114300" distR="114300" simplePos="0" relativeHeight="251694080" behindDoc="0" locked="0" layoutInCell="1" allowOverlap="1" wp14:anchorId="52E984C3" wp14:editId="639706E7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00000" cy="1112400"/>
              <wp:effectExtent l="0" t="0" r="0" b="0"/>
              <wp:wrapNone/>
              <wp:docPr id="24" name="Group 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00000" cy="1112400"/>
                        <a:chOff x="0" y="0"/>
                        <a:chExt cx="1800000" cy="1111500"/>
                      </a:xfrm>
                    </wpg:grpSpPr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D5E04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5A3125" w:rsidRDefault="006C7C93" w:rsidP="005A31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"/>
                                <w:sz w:val="18"/>
                                <w:szCs w:val="16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TESTES DE AVALIAÇÃO</w:t>
                            </w:r>
                          </w:p>
                          <w:p w:rsidR="006C7C93" w:rsidRPr="005A3125" w:rsidRDefault="006C7C93" w:rsidP="005A3125">
                            <w:pPr>
                              <w:spacing w:after="0"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5A3125">
                              <w:rPr>
                                <w:rFonts w:cs="Flama"/>
                                <w:sz w:val="18"/>
                                <w:szCs w:val="16"/>
                              </w:rPr>
                              <w:t>MODELO GAVE</w:t>
                            </w:r>
                          </w:p>
                        </w:txbxContent>
                      </wps:txbx>
                      <wps:bodyPr rot="0" vert="horz" wrap="square" lIns="54000" tIns="36000" rIns="54000" bIns="36000" anchor="b" anchorCtr="0">
                        <a:noAutofit/>
                      </wps:bodyPr>
                    </wps:wsp>
                    <wps:wsp>
                      <wps:cNvPr id="26" name="Text Box 26"/>
                      <wps:cNvSpPr txBox="1">
                        <a:spLocks noChangeArrowheads="1"/>
                      </wps:cNvSpPr>
                      <wps:spPr bwMode="auto">
                        <a:xfrm>
                          <a:off x="0" y="57150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rgbClr val="EF3F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C93" w:rsidRPr="00D4117A" w:rsidRDefault="006C7C93" w:rsidP="00DB6CF9">
                            <w:pPr>
                              <w:autoSpaceDE w:val="0"/>
                              <w:autoSpaceDN w:val="0"/>
                              <w:adjustRightInd w:val="0"/>
                              <w:spacing w:after="0" w:line="180" w:lineRule="exact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</w:pPr>
                            <w:r w:rsidRPr="00D4117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Poesia lírica</w:t>
                            </w:r>
                          </w:p>
                          <w:p w:rsidR="006C7C93" w:rsidRPr="00C91673" w:rsidRDefault="006C7C93" w:rsidP="00C91673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9167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Sequência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54000" tIns="36000" rIns="54000" bIns="3600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4" o:spid="_x0000_s1046" style="position:absolute;margin-left:90.55pt;margin-top:0;width:141.75pt;height:87.6pt;z-index:251694080;mso-position-horizontal:right;mso-position-horizontal-relative:page;mso-position-vertical:top;mso-position-vertical-relative:page;mso-width-relative:margin;mso-height-relative:margin" coordsize="18000,1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7" type="#_x0000_t202" style="position:absolute;width:18000;height:54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KzucIA&#10;AADbAAAADwAAAGRycy9kb3ducmV2LnhtbESPUWvCQBCE34X+h2MF3/SiYJHUixRLRd+s9QcsuW0S&#10;kttL71aN/vpeodDHYWa+YdabwXXqSiE2ng3MZxko4tLbhisD58/36QpUFGSLnWcycKcIm+JptMbc&#10;+ht/0PUklUoQjjkaqEX6XOtY1uQwznxPnLwvHxxKkqHSNuAtwV2nF1n2rB02nBZq7GlbU9meLs7A&#10;95tkq9DK/vzYhkN3fLjmaHfGTMbD6wsooUH+w3/tvTWwWMLvl/QDdP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0rO5wgAAANsAAAAPAAAAAAAAAAAAAAAAAJgCAABkcnMvZG93&#10;bnJldi54bWxQSwUGAAAAAAQABAD1AAAAhwMAAAAA&#10;" fillcolor="#d5e04d" stroked="f">
                <v:textbox inset="1.5mm,1mm,1.5mm,1mm">
                  <w:txbxContent>
                    <w:p w:rsidR="00D4117A" w:rsidRPr="005A3125" w:rsidRDefault="00D4117A" w:rsidP="005A31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"/>
                          <w:sz w:val="18"/>
                          <w:szCs w:val="16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TESTES DE AVALIAÇÃO</w:t>
                      </w:r>
                    </w:p>
                    <w:p w:rsidR="00D4117A" w:rsidRPr="005A3125" w:rsidRDefault="00D4117A" w:rsidP="005A3125">
                      <w:pPr>
                        <w:spacing w:after="0" w:line="240" w:lineRule="auto"/>
                        <w:rPr>
                          <w:sz w:val="24"/>
                          <w:lang w:val="en-US"/>
                        </w:rPr>
                      </w:pPr>
                      <w:r w:rsidRPr="005A3125">
                        <w:rPr>
                          <w:rFonts w:cs="Flama"/>
                          <w:sz w:val="18"/>
                          <w:szCs w:val="16"/>
                        </w:rPr>
                        <w:t>MODELO GAVE</w:t>
                      </w:r>
                    </w:p>
                  </w:txbxContent>
                </v:textbox>
              </v:shape>
              <v:shape id="Text Box 26" o:spid="_x0000_s1048" type="#_x0000_t202" style="position:absolute;top:5715;width:180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+qx8IA&#10;AADbAAAADwAAAGRycy9kb3ducmV2LnhtbESPQYvCMBSE7wv+h/AEb2vaHtylGkUEYUE9rOsPeDTP&#10;prV5KUnW1n9vhIU9DjPzDbPajLYTd/Khcawgn2cgiCunG64VXH72758gQkTW2DkmBQ8KsFlP3lZY&#10;ajfwN93PsRYJwqFEBSbGvpQyVIYshrnriZN3dd5iTNLXUnscEtx2ssiyhbTYcFow2NPOUHU7/1oF&#10;7lCYVp8+WrnN6yG/HGPrH1qp2XTcLkFEGuN/+K/9pRUUC3h9ST9A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36rHwgAAANsAAAAPAAAAAAAAAAAAAAAAAJgCAABkcnMvZG93&#10;bnJldi54bWxQSwUGAAAAAAQABAD1AAAAhwMAAAAA&#10;" fillcolor="#ef3f35" stroked="f">
                <v:textbox inset="1.5mm,1mm,1.5mm,1mm">
                  <w:txbxContent>
                    <w:p w:rsidR="00D4117A" w:rsidRPr="00D4117A" w:rsidRDefault="00D4117A" w:rsidP="00DB6CF9">
                      <w:pPr>
                        <w:autoSpaceDE w:val="0"/>
                        <w:autoSpaceDN w:val="0"/>
                        <w:adjustRightInd w:val="0"/>
                        <w:spacing w:after="0" w:line="180" w:lineRule="exact"/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</w:pPr>
                      <w:r w:rsidRPr="00D4117A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21"/>
                          <w:szCs w:val="21"/>
                        </w:rPr>
                        <w:t>Poesia lírica</w:t>
                      </w:r>
                    </w:p>
                    <w:p w:rsidR="00D4117A" w:rsidRPr="00C91673" w:rsidRDefault="00D4117A" w:rsidP="00C91673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C91673"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Sequência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onsecutiveHyphenLimit w:val="2"/>
  <w:hyphenationZone w:val="284"/>
  <w:evenAndOddHeaders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25"/>
    <w:rsid w:val="00010912"/>
    <w:rsid w:val="00057CD7"/>
    <w:rsid w:val="00067024"/>
    <w:rsid w:val="00082E42"/>
    <w:rsid w:val="000A0533"/>
    <w:rsid w:val="000B4E9C"/>
    <w:rsid w:val="000E368E"/>
    <w:rsid w:val="000F1CE4"/>
    <w:rsid w:val="001119BA"/>
    <w:rsid w:val="00155E0C"/>
    <w:rsid w:val="001778C8"/>
    <w:rsid w:val="001A0BA6"/>
    <w:rsid w:val="001B68EE"/>
    <w:rsid w:val="001D5392"/>
    <w:rsid w:val="001E141A"/>
    <w:rsid w:val="001E4E5B"/>
    <w:rsid w:val="0029002A"/>
    <w:rsid w:val="00290395"/>
    <w:rsid w:val="002B07DB"/>
    <w:rsid w:val="002D079A"/>
    <w:rsid w:val="002F535A"/>
    <w:rsid w:val="002F5859"/>
    <w:rsid w:val="00304A9A"/>
    <w:rsid w:val="003348F8"/>
    <w:rsid w:val="00345332"/>
    <w:rsid w:val="00354881"/>
    <w:rsid w:val="003845E2"/>
    <w:rsid w:val="003A6322"/>
    <w:rsid w:val="003B4F46"/>
    <w:rsid w:val="003D69C4"/>
    <w:rsid w:val="003F0122"/>
    <w:rsid w:val="00414F5C"/>
    <w:rsid w:val="00417F83"/>
    <w:rsid w:val="0044600E"/>
    <w:rsid w:val="00475115"/>
    <w:rsid w:val="004C483D"/>
    <w:rsid w:val="004C6A22"/>
    <w:rsid w:val="004F49A0"/>
    <w:rsid w:val="00504FE5"/>
    <w:rsid w:val="00522DBF"/>
    <w:rsid w:val="005349BC"/>
    <w:rsid w:val="00536613"/>
    <w:rsid w:val="005447E6"/>
    <w:rsid w:val="005501FD"/>
    <w:rsid w:val="00556981"/>
    <w:rsid w:val="00572EB8"/>
    <w:rsid w:val="00577B9A"/>
    <w:rsid w:val="00597BC0"/>
    <w:rsid w:val="005A3125"/>
    <w:rsid w:val="005A63B6"/>
    <w:rsid w:val="005E2E3D"/>
    <w:rsid w:val="006102FB"/>
    <w:rsid w:val="00610BC1"/>
    <w:rsid w:val="00647E88"/>
    <w:rsid w:val="006C7C93"/>
    <w:rsid w:val="006D450A"/>
    <w:rsid w:val="006D6201"/>
    <w:rsid w:val="006E53F3"/>
    <w:rsid w:val="006F2866"/>
    <w:rsid w:val="006F345D"/>
    <w:rsid w:val="006F4CF6"/>
    <w:rsid w:val="007327AB"/>
    <w:rsid w:val="00733031"/>
    <w:rsid w:val="00750E18"/>
    <w:rsid w:val="007B0C2C"/>
    <w:rsid w:val="007D54CC"/>
    <w:rsid w:val="007F4944"/>
    <w:rsid w:val="00812786"/>
    <w:rsid w:val="008160C6"/>
    <w:rsid w:val="00846132"/>
    <w:rsid w:val="00870141"/>
    <w:rsid w:val="008958DE"/>
    <w:rsid w:val="00896543"/>
    <w:rsid w:val="008B423A"/>
    <w:rsid w:val="008C24BB"/>
    <w:rsid w:val="0090741E"/>
    <w:rsid w:val="00913BF6"/>
    <w:rsid w:val="009218B6"/>
    <w:rsid w:val="009307FE"/>
    <w:rsid w:val="00985061"/>
    <w:rsid w:val="0098773E"/>
    <w:rsid w:val="009954BF"/>
    <w:rsid w:val="009C5A54"/>
    <w:rsid w:val="009E7686"/>
    <w:rsid w:val="00A048D5"/>
    <w:rsid w:val="00A13AF1"/>
    <w:rsid w:val="00A15795"/>
    <w:rsid w:val="00A44C90"/>
    <w:rsid w:val="00A513D8"/>
    <w:rsid w:val="00A74AA0"/>
    <w:rsid w:val="00AA2C0B"/>
    <w:rsid w:val="00B00B63"/>
    <w:rsid w:val="00B34645"/>
    <w:rsid w:val="00B34EB6"/>
    <w:rsid w:val="00B449A9"/>
    <w:rsid w:val="00B5484D"/>
    <w:rsid w:val="00B7699A"/>
    <w:rsid w:val="00B852B5"/>
    <w:rsid w:val="00BA2409"/>
    <w:rsid w:val="00BA2C8B"/>
    <w:rsid w:val="00BE6F74"/>
    <w:rsid w:val="00C04B1C"/>
    <w:rsid w:val="00C477D2"/>
    <w:rsid w:val="00C52483"/>
    <w:rsid w:val="00C91673"/>
    <w:rsid w:val="00CC253D"/>
    <w:rsid w:val="00CC6ADB"/>
    <w:rsid w:val="00CD7FB3"/>
    <w:rsid w:val="00D027FD"/>
    <w:rsid w:val="00D04BA4"/>
    <w:rsid w:val="00D4117A"/>
    <w:rsid w:val="00D50F38"/>
    <w:rsid w:val="00D87A10"/>
    <w:rsid w:val="00D902B8"/>
    <w:rsid w:val="00DA401A"/>
    <w:rsid w:val="00DA5001"/>
    <w:rsid w:val="00DB6656"/>
    <w:rsid w:val="00DB6CF9"/>
    <w:rsid w:val="00DC0B4B"/>
    <w:rsid w:val="00DF463A"/>
    <w:rsid w:val="00E011D8"/>
    <w:rsid w:val="00E03D4A"/>
    <w:rsid w:val="00E17938"/>
    <w:rsid w:val="00E275D6"/>
    <w:rsid w:val="00E52B8C"/>
    <w:rsid w:val="00E67BAB"/>
    <w:rsid w:val="00E7125F"/>
    <w:rsid w:val="00E91183"/>
    <w:rsid w:val="00ED18AB"/>
    <w:rsid w:val="00EE48EF"/>
    <w:rsid w:val="00F55778"/>
    <w:rsid w:val="00F867C6"/>
    <w:rsid w:val="00FD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3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125"/>
  </w:style>
  <w:style w:type="paragraph" w:styleId="Footer">
    <w:name w:val="footer"/>
    <w:basedOn w:val="Normal"/>
    <w:link w:val="FooterChar"/>
    <w:uiPriority w:val="99"/>
    <w:unhideWhenUsed/>
    <w:rsid w:val="005A3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125"/>
  </w:style>
  <w:style w:type="paragraph" w:styleId="BalloonText">
    <w:name w:val="Balloon Text"/>
    <w:basedOn w:val="Normal"/>
    <w:link w:val="BalloonTextChar"/>
    <w:uiPriority w:val="99"/>
    <w:semiHidden/>
    <w:unhideWhenUsed/>
    <w:rsid w:val="005A3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1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0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9954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54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54B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D18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3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125"/>
  </w:style>
  <w:style w:type="paragraph" w:styleId="Footer">
    <w:name w:val="footer"/>
    <w:basedOn w:val="Normal"/>
    <w:link w:val="FooterChar"/>
    <w:uiPriority w:val="99"/>
    <w:unhideWhenUsed/>
    <w:rsid w:val="005A3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125"/>
  </w:style>
  <w:style w:type="paragraph" w:styleId="BalloonText">
    <w:name w:val="Balloon Text"/>
    <w:basedOn w:val="Normal"/>
    <w:link w:val="BalloonTextChar"/>
    <w:uiPriority w:val="99"/>
    <w:semiHidden/>
    <w:unhideWhenUsed/>
    <w:rsid w:val="005A3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1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0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9954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54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54B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D18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5AEBB-D192-4704-A346-871DB461D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53</Pages>
  <Words>15373</Words>
  <Characters>83016</Characters>
  <Application>Microsoft Office Word</Application>
  <DocSecurity>0</DocSecurity>
  <Lines>691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98193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14</cp:revision>
  <dcterms:created xsi:type="dcterms:W3CDTF">2013-07-01T10:10:00Z</dcterms:created>
  <dcterms:modified xsi:type="dcterms:W3CDTF">2013-07-03T14:12:00Z</dcterms:modified>
</cp:coreProperties>
</file>