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3D2D2"/>
        <w:tblLook w:val="04A0" w:firstRow="1" w:lastRow="0" w:firstColumn="1" w:lastColumn="0" w:noHBand="0" w:noVBand="1"/>
      </w:tblPr>
      <w:tblGrid>
        <w:gridCol w:w="9060"/>
      </w:tblGrid>
      <w:tr w:rsidR="00967AA1" w:rsidTr="00967AA1">
        <w:trPr>
          <w:trHeight w:val="964"/>
        </w:trPr>
        <w:tc>
          <w:tcPr>
            <w:tcW w:w="9060" w:type="dxa"/>
            <w:shd w:val="clear" w:color="auto" w:fill="D3D2D2"/>
            <w:vAlign w:val="center"/>
          </w:tcPr>
          <w:p w:rsidR="00967AA1" w:rsidRPr="00967AA1" w:rsidRDefault="00967AA1" w:rsidP="00967AA1">
            <w:pPr>
              <w:spacing w:after="0" w:line="276" w:lineRule="auto"/>
              <w:rPr>
                <w:b/>
                <w:sz w:val="28"/>
              </w:rPr>
            </w:pPr>
            <w:bookmarkStart w:id="0" w:name="_GoBack"/>
            <w:bookmarkEnd w:id="0"/>
            <w:r w:rsidRPr="00967AA1">
              <w:rPr>
                <w:b/>
                <w:sz w:val="28"/>
              </w:rPr>
              <w:t>Propostas de resolução – atividades do caderno</w:t>
            </w:r>
            <w:r w:rsidRPr="00967AA1">
              <w:rPr>
                <w:b/>
                <w:sz w:val="28"/>
              </w:rPr>
              <w:br/>
            </w:r>
            <w:r w:rsidRPr="00967AA1">
              <w:rPr>
                <w:b/>
                <w:i/>
                <w:sz w:val="28"/>
              </w:rPr>
              <w:t>Chegar a bom porto… Preparar a Prova Final</w:t>
            </w:r>
          </w:p>
        </w:tc>
      </w:tr>
    </w:tbl>
    <w:p w:rsidR="00C271F7" w:rsidRDefault="00C271F7" w:rsidP="00303964"/>
    <w:p w:rsidR="00526D3E" w:rsidRDefault="00252917" w:rsidP="00303964">
      <w:pPr>
        <w:rPr>
          <w:b/>
          <w:sz w:val="24"/>
        </w:rPr>
      </w:pPr>
      <w:r w:rsidRPr="00252917">
        <w:rPr>
          <w:b/>
          <w:i/>
          <w:sz w:val="24"/>
        </w:rPr>
        <w:t>Os Lusíadas…</w:t>
      </w:r>
      <w:r w:rsidRPr="00252917">
        <w:rPr>
          <w:b/>
          <w:sz w:val="24"/>
        </w:rPr>
        <w:t xml:space="preserve"> episódio a episódio</w:t>
      </w:r>
    </w:p>
    <w:p w:rsidR="00526D3E" w:rsidRDefault="00526D3E" w:rsidP="00303964">
      <w:pPr>
        <w:rPr>
          <w:b/>
          <w:sz w:val="24"/>
        </w:rPr>
      </w:pPr>
    </w:p>
    <w:p w:rsidR="00D82553" w:rsidRPr="002937FC" w:rsidRDefault="009864FB" w:rsidP="0013604A">
      <w:pPr>
        <w:pStyle w:val="PargrafodaLista"/>
        <w:numPr>
          <w:ilvl w:val="0"/>
          <w:numId w:val="8"/>
        </w:numPr>
        <w:contextualSpacing w:val="0"/>
        <w:jc w:val="both"/>
        <w:rPr>
          <w:b/>
          <w:sz w:val="24"/>
        </w:rPr>
      </w:pPr>
      <w:r w:rsidRPr="009864FB">
        <w:rPr>
          <w:b/>
          <w:sz w:val="24"/>
        </w:rPr>
        <w:t>Inês de Castro</w:t>
      </w:r>
    </w:p>
    <w:p w:rsidR="00DC4A34" w:rsidRPr="00DC4A34" w:rsidRDefault="00DC4A34" w:rsidP="0013604A">
      <w:pPr>
        <w:pStyle w:val="PargrafodaLista"/>
        <w:numPr>
          <w:ilvl w:val="0"/>
          <w:numId w:val="16"/>
        </w:numPr>
        <w:jc w:val="both"/>
        <w:rPr>
          <w:vanish/>
        </w:rPr>
      </w:pPr>
    </w:p>
    <w:p w:rsidR="004949E3" w:rsidRPr="00DC4A34" w:rsidRDefault="00DC4A34" w:rsidP="0013604A">
      <w:pPr>
        <w:pStyle w:val="PargrafodaLista"/>
        <w:numPr>
          <w:ilvl w:val="1"/>
          <w:numId w:val="16"/>
        </w:numPr>
        <w:jc w:val="both"/>
        <w:rPr>
          <w:b/>
        </w:rPr>
      </w:pPr>
      <w:r w:rsidRPr="00DC4A34">
        <w:rPr>
          <w:b/>
        </w:rPr>
        <w:t>Resposta possível</w:t>
      </w:r>
      <w:r w:rsidR="004949E3" w:rsidRPr="00DC4A34">
        <w:rPr>
          <w:b/>
        </w:rPr>
        <w:t>:</w:t>
      </w:r>
    </w:p>
    <w:p w:rsidR="00221F89" w:rsidRPr="00221F89" w:rsidRDefault="00221F89" w:rsidP="0013604A">
      <w:pPr>
        <w:ind w:firstLine="284"/>
        <w:jc w:val="both"/>
      </w:pPr>
      <w:r w:rsidRPr="00221F89">
        <w:t>As duas estrofes apresentadas pertencem ao episódio de Inês de Castro, que está inserido no Plano da História de Portugal. As</w:t>
      </w:r>
      <w:r>
        <w:t xml:space="preserve"> </w:t>
      </w:r>
      <w:r w:rsidRPr="00221F89">
        <w:t>personagens</w:t>
      </w:r>
      <w:r>
        <w:t xml:space="preserve"> </w:t>
      </w:r>
      <w:r w:rsidRPr="00221F89">
        <w:t>aqui</w:t>
      </w:r>
      <w:r>
        <w:t xml:space="preserve"> </w:t>
      </w:r>
      <w:r w:rsidRPr="00221F89">
        <w:t>referidas</w:t>
      </w:r>
      <w:r>
        <w:t xml:space="preserve"> </w:t>
      </w:r>
      <w:r w:rsidRPr="00221F89">
        <w:t>–</w:t>
      </w:r>
      <w:r>
        <w:t xml:space="preserve"> </w:t>
      </w:r>
      <w:r w:rsidRPr="00221F89">
        <w:t>D.</w:t>
      </w:r>
      <w:r>
        <w:t xml:space="preserve"> </w:t>
      </w:r>
      <w:r w:rsidRPr="00221F89">
        <w:t>Inês</w:t>
      </w:r>
      <w:r>
        <w:t xml:space="preserve"> </w:t>
      </w:r>
      <w:r w:rsidRPr="00221F89">
        <w:t>de</w:t>
      </w:r>
      <w:r>
        <w:t xml:space="preserve"> </w:t>
      </w:r>
      <w:r w:rsidRPr="00221F89">
        <w:t>Castro</w:t>
      </w:r>
      <w:r>
        <w:t xml:space="preserve"> </w:t>
      </w:r>
      <w:r w:rsidRPr="00221F89">
        <w:t>e</w:t>
      </w:r>
      <w:r>
        <w:t xml:space="preserve"> </w:t>
      </w:r>
      <w:r w:rsidRPr="00221F89">
        <w:t>o</w:t>
      </w:r>
      <w:r>
        <w:t xml:space="preserve"> </w:t>
      </w:r>
      <w:r w:rsidRPr="00221F89">
        <w:t>príncipe</w:t>
      </w:r>
      <w:r>
        <w:t xml:space="preserve"> </w:t>
      </w:r>
      <w:r w:rsidRPr="00221F89">
        <w:t>D. Pedro – protagonizaram uma das mais conhecidas histórias de amor em Portugal.</w:t>
      </w:r>
    </w:p>
    <w:p w:rsidR="00221F89" w:rsidRPr="00221F89" w:rsidRDefault="00221F89" w:rsidP="0013604A">
      <w:pPr>
        <w:ind w:firstLine="284"/>
        <w:jc w:val="both"/>
      </w:pPr>
      <w:r w:rsidRPr="00221F89">
        <w:t xml:space="preserve">Inês, uma </w:t>
      </w:r>
      <w:r w:rsidRPr="00221F89">
        <w:rPr>
          <w:i/>
        </w:rPr>
        <w:t xml:space="preserve">“linda” </w:t>
      </w:r>
      <w:r w:rsidRPr="00221F89">
        <w:t xml:space="preserve">jovem de olhos </w:t>
      </w:r>
      <w:r w:rsidRPr="00221F89">
        <w:rPr>
          <w:i/>
        </w:rPr>
        <w:t>“fermosos”</w:t>
      </w:r>
      <w:r w:rsidRPr="00221F89">
        <w:t>, vive, nos campos do Mondego, momentos de saudade provocados pela ausência do seu Príncipe que, noite e dia, não lhe sai do pensamento, mas não deixa de estar alegre, já que tudo à sua volta lhe traz lembranças do seu amado.</w:t>
      </w:r>
    </w:p>
    <w:p w:rsidR="00221F89" w:rsidRPr="00221F89" w:rsidRDefault="00221F89" w:rsidP="0013604A">
      <w:pPr>
        <w:ind w:firstLine="284"/>
        <w:jc w:val="both"/>
      </w:pPr>
      <w:r w:rsidRPr="00221F89">
        <w:t xml:space="preserve">Porém, embora o amor que sente por D. Pedro seja correspondido, a fatalidade pende sobre a sua cabeça, pois a </w:t>
      </w:r>
      <w:r w:rsidRPr="00221F89">
        <w:rPr>
          <w:i/>
        </w:rPr>
        <w:t xml:space="preserve">“Fortuna” </w:t>
      </w:r>
      <w:r w:rsidRPr="00221F89">
        <w:t>não vai permitir que aquela felicidade dure muito. (120 palavras)</w:t>
      </w:r>
    </w:p>
    <w:p w:rsidR="00221F89" w:rsidRPr="00221F89" w:rsidRDefault="00221F89" w:rsidP="0013604A">
      <w:pPr>
        <w:spacing w:before="360"/>
        <w:jc w:val="both"/>
      </w:pPr>
      <w:r w:rsidRPr="00221F89">
        <w:rPr>
          <w:b/>
          <w:bCs/>
        </w:rPr>
        <w:t xml:space="preserve">2.1. </w:t>
      </w:r>
      <w:r w:rsidRPr="00221F89">
        <w:t xml:space="preserve">A ordem é: </w:t>
      </w:r>
      <w:r w:rsidRPr="00221F89">
        <w:rPr>
          <w:b/>
          <w:bCs/>
        </w:rPr>
        <w:t xml:space="preserve">(C) </w:t>
      </w:r>
      <w:r w:rsidRPr="00221F89">
        <w:t xml:space="preserve">– </w:t>
      </w:r>
      <w:r w:rsidRPr="00221F89">
        <w:rPr>
          <w:b/>
          <w:bCs/>
        </w:rPr>
        <w:t xml:space="preserve">(B) </w:t>
      </w:r>
      <w:r w:rsidRPr="00221F89">
        <w:t xml:space="preserve">– </w:t>
      </w:r>
      <w:r w:rsidRPr="00221F89">
        <w:rPr>
          <w:b/>
          <w:bCs/>
        </w:rPr>
        <w:t xml:space="preserve">(E) </w:t>
      </w:r>
      <w:r w:rsidRPr="00221F89">
        <w:t xml:space="preserve">– </w:t>
      </w:r>
      <w:r w:rsidRPr="00221F89">
        <w:rPr>
          <w:b/>
          <w:bCs/>
        </w:rPr>
        <w:t xml:space="preserve">(A) </w:t>
      </w:r>
      <w:r w:rsidRPr="00221F89">
        <w:t xml:space="preserve">– </w:t>
      </w:r>
      <w:r w:rsidRPr="00221F89">
        <w:rPr>
          <w:b/>
          <w:bCs/>
        </w:rPr>
        <w:t xml:space="preserve">(D) – (H) </w:t>
      </w:r>
      <w:r w:rsidRPr="00221F89">
        <w:t xml:space="preserve">– </w:t>
      </w:r>
      <w:r w:rsidRPr="00221F89">
        <w:rPr>
          <w:b/>
          <w:bCs/>
        </w:rPr>
        <w:t xml:space="preserve">(I) </w:t>
      </w:r>
      <w:r w:rsidRPr="00221F89">
        <w:t xml:space="preserve">– </w:t>
      </w:r>
      <w:r w:rsidRPr="00221F89">
        <w:rPr>
          <w:b/>
          <w:bCs/>
        </w:rPr>
        <w:t xml:space="preserve">(F) </w:t>
      </w:r>
      <w:r w:rsidRPr="00221F89">
        <w:t xml:space="preserve">– </w:t>
      </w:r>
      <w:r w:rsidRPr="00221F89">
        <w:rPr>
          <w:b/>
          <w:bCs/>
        </w:rPr>
        <w:t>(G)</w:t>
      </w:r>
      <w:r w:rsidRPr="00221F89">
        <w:t>.</w:t>
      </w:r>
    </w:p>
    <w:p w:rsidR="00221F89" w:rsidRPr="00221F89" w:rsidRDefault="00221F89" w:rsidP="0013604A">
      <w:pPr>
        <w:spacing w:before="360"/>
        <w:jc w:val="both"/>
      </w:pPr>
      <w:r w:rsidRPr="00221F89">
        <w:rPr>
          <w:b/>
          <w:bCs/>
        </w:rPr>
        <w:t>2.2. Proposta de texto final:</w:t>
      </w:r>
    </w:p>
    <w:p w:rsidR="00221F89" w:rsidRPr="00221F89" w:rsidRDefault="00221F89" w:rsidP="0013604A">
      <w:pPr>
        <w:ind w:firstLine="284"/>
        <w:jc w:val="both"/>
      </w:pPr>
      <w:r w:rsidRPr="00221F89">
        <w:t xml:space="preserve">Inês vivia tranquilamente nos campos do Mondego, recordando a felicidade vivida com D. Pedro, </w:t>
      </w:r>
      <w:r w:rsidRPr="00527C89">
        <w:rPr>
          <w:b/>
        </w:rPr>
        <w:t>quando</w:t>
      </w:r>
      <w:r w:rsidRPr="00221F89">
        <w:t xml:space="preserve"> D. Afonso IV, vendo que não conseguia casar </w:t>
      </w:r>
      <w:r w:rsidRPr="00221F89">
        <w:rPr>
          <w:u w:val="single"/>
        </w:rPr>
        <w:t>o filho</w:t>
      </w:r>
      <w:r w:rsidRPr="00527C89">
        <w:t xml:space="preserve"> </w:t>
      </w:r>
      <w:r w:rsidRPr="00221F89">
        <w:t xml:space="preserve">conforme as necessidades do reino, decide mandar </w:t>
      </w:r>
      <w:r w:rsidRPr="00221F89">
        <w:rPr>
          <w:u w:val="single"/>
        </w:rPr>
        <w:t>matá-la.</w:t>
      </w:r>
      <w:r w:rsidRPr="00527C89">
        <w:t xml:space="preserve"> </w:t>
      </w:r>
      <w:r w:rsidRPr="00527C89">
        <w:rPr>
          <w:b/>
        </w:rPr>
        <w:t>Então</w:t>
      </w:r>
      <w:r w:rsidRPr="00221F89">
        <w:t>, os algozes levam-</w:t>
      </w:r>
      <w:r w:rsidRPr="00221F89">
        <w:rPr>
          <w:u w:val="single"/>
        </w:rPr>
        <w:t>na</w:t>
      </w:r>
      <w:r w:rsidRPr="00527C89">
        <w:t xml:space="preserve"> </w:t>
      </w:r>
      <w:r w:rsidRPr="00221F89">
        <w:t xml:space="preserve">à presença </w:t>
      </w:r>
      <w:r w:rsidRPr="00221F89">
        <w:rPr>
          <w:u w:val="single"/>
        </w:rPr>
        <w:t>do rei</w:t>
      </w:r>
      <w:r w:rsidRPr="00221F89">
        <w:t>.</w:t>
      </w:r>
    </w:p>
    <w:p w:rsidR="00221F89" w:rsidRPr="00221F89" w:rsidRDefault="00221F89" w:rsidP="0013604A">
      <w:pPr>
        <w:ind w:firstLine="284"/>
        <w:jc w:val="both"/>
      </w:pPr>
      <w:r w:rsidRPr="00221F89">
        <w:t xml:space="preserve">Perante o </w:t>
      </w:r>
      <w:r w:rsidRPr="00527C89">
        <w:rPr>
          <w:u w:val="single"/>
        </w:rPr>
        <w:t>monarca</w:t>
      </w:r>
      <w:r w:rsidRPr="00221F89">
        <w:t xml:space="preserve">, </w:t>
      </w:r>
      <w:r w:rsidRPr="00527C89">
        <w:rPr>
          <w:u w:val="single"/>
        </w:rPr>
        <w:t>a donzela</w:t>
      </w:r>
      <w:r w:rsidRPr="00221F89">
        <w:t xml:space="preserve"> faz um discurso, apresentando um conjunto</w:t>
      </w:r>
      <w:r>
        <w:t xml:space="preserve"> </w:t>
      </w:r>
      <w:r w:rsidRPr="00221F89">
        <w:t>de</w:t>
      </w:r>
      <w:r>
        <w:t xml:space="preserve"> </w:t>
      </w:r>
      <w:r w:rsidRPr="00221F89">
        <w:t>argumentos que</w:t>
      </w:r>
      <w:r>
        <w:t xml:space="preserve"> </w:t>
      </w:r>
      <w:r w:rsidRPr="00221F89">
        <w:t>visam</w:t>
      </w:r>
      <w:r>
        <w:t xml:space="preserve"> </w:t>
      </w:r>
      <w:r w:rsidRPr="00221F89">
        <w:t xml:space="preserve">suscitar </w:t>
      </w:r>
      <w:r w:rsidRPr="00527C89">
        <w:rPr>
          <w:u w:val="single"/>
        </w:rPr>
        <w:t>a sua</w:t>
      </w:r>
      <w:r>
        <w:t xml:space="preserve"> </w:t>
      </w:r>
      <w:r w:rsidRPr="00221F89">
        <w:t>piedade.</w:t>
      </w:r>
      <w:r w:rsidR="00527C89">
        <w:t xml:space="preserve"> </w:t>
      </w:r>
      <w:r w:rsidRPr="00221F89">
        <w:t xml:space="preserve">D. Afonso IV mostra-se sensibilizado. </w:t>
      </w:r>
      <w:r w:rsidRPr="00527C89">
        <w:rPr>
          <w:b/>
        </w:rPr>
        <w:t>Porém</w:t>
      </w:r>
      <w:r w:rsidRPr="00221F89">
        <w:t xml:space="preserve">, mais uma vez, impelido pelas razões do reino e pelos murmúrios do povo, </w:t>
      </w:r>
      <w:r w:rsidRPr="00C54FF2">
        <w:t>[</w:t>
      </w:r>
      <w:r w:rsidRPr="00C54FF2">
        <w:rPr>
          <w:u w:val="single"/>
        </w:rPr>
        <w:t>o pai de D. Pedro</w:t>
      </w:r>
      <w:r w:rsidRPr="00221F89">
        <w:t xml:space="preserve">] mantém a </w:t>
      </w:r>
      <w:r w:rsidRPr="00527C89">
        <w:rPr>
          <w:u w:val="single"/>
        </w:rPr>
        <w:t>sua</w:t>
      </w:r>
      <w:r w:rsidRPr="00221F89">
        <w:t xml:space="preserve"> determinação. </w:t>
      </w:r>
      <w:r w:rsidRPr="00527C89">
        <w:rPr>
          <w:b/>
        </w:rPr>
        <w:t>Assim</w:t>
      </w:r>
      <w:r w:rsidRPr="00221F89">
        <w:t>, Inês é executada.</w:t>
      </w:r>
    </w:p>
    <w:p w:rsidR="00221F89" w:rsidRPr="00221F89" w:rsidRDefault="00221F89" w:rsidP="0013604A">
      <w:pPr>
        <w:ind w:firstLine="284"/>
        <w:jc w:val="both"/>
      </w:pPr>
      <w:r w:rsidRPr="00221F89">
        <w:rPr>
          <w:b/>
        </w:rPr>
        <w:t>De seguida</w:t>
      </w:r>
      <w:r w:rsidRPr="00221F89">
        <w:t xml:space="preserve">, o narrador repudia a atitude do rei, </w:t>
      </w:r>
      <w:r w:rsidRPr="00221F89">
        <w:rPr>
          <w:u w:val="single"/>
        </w:rPr>
        <w:t xml:space="preserve">comparando-a </w:t>
      </w:r>
      <w:r w:rsidRPr="00221F89">
        <w:t>a outras atrocidades conhecidas.</w:t>
      </w:r>
    </w:p>
    <w:p w:rsidR="00221F89" w:rsidRPr="00221F89" w:rsidRDefault="00221F89" w:rsidP="0013604A">
      <w:pPr>
        <w:ind w:firstLine="284"/>
        <w:jc w:val="both"/>
      </w:pPr>
      <w:r w:rsidRPr="00221F89">
        <w:rPr>
          <w:b/>
        </w:rPr>
        <w:t>Por fim</w:t>
      </w:r>
      <w:r w:rsidRPr="00221F89">
        <w:t xml:space="preserve">, a Natureza chora a morte de Inês e são </w:t>
      </w:r>
      <w:r w:rsidRPr="00C54FF2">
        <w:rPr>
          <w:u w:val="single"/>
        </w:rPr>
        <w:t>estas</w:t>
      </w:r>
      <w:r w:rsidRPr="00221F89">
        <w:t xml:space="preserve"> lágrimas que fazem nascer a Fonte dos Amores. (125 palavras)</w:t>
      </w:r>
    </w:p>
    <w:p w:rsidR="00DC4A34" w:rsidRDefault="00221F89" w:rsidP="0013604A">
      <w:pPr>
        <w:spacing w:before="360"/>
        <w:ind w:firstLine="284"/>
        <w:jc w:val="both"/>
      </w:pPr>
      <w:r w:rsidRPr="00221F89">
        <w:rPr>
          <w:b/>
          <w:bCs/>
        </w:rPr>
        <w:t>3.</w:t>
      </w:r>
      <w:r>
        <w:rPr>
          <w:b/>
          <w:bCs/>
        </w:rPr>
        <w:t xml:space="preserve"> </w:t>
      </w:r>
      <w:r w:rsidRPr="00221F89">
        <w:rPr>
          <w:b/>
          <w:bCs/>
        </w:rPr>
        <w:t xml:space="preserve">1. </w:t>
      </w:r>
      <w:proofErr w:type="gramStart"/>
      <w:r w:rsidRPr="00221F89">
        <w:rPr>
          <w:b/>
          <w:bCs/>
        </w:rPr>
        <w:t>g</w:t>
      </w:r>
      <w:proofErr w:type="gramEnd"/>
      <w:r w:rsidRPr="00221F89">
        <w:rPr>
          <w:b/>
          <w:bCs/>
        </w:rPr>
        <w:t xml:space="preserve">. </w:t>
      </w:r>
      <w:r w:rsidRPr="00221F89">
        <w:t xml:space="preserve">(Trágico); </w:t>
      </w:r>
      <w:r w:rsidRPr="00221F89">
        <w:rPr>
          <w:b/>
          <w:bCs/>
        </w:rPr>
        <w:t xml:space="preserve">2. f. </w:t>
      </w:r>
      <w:r w:rsidRPr="00221F89">
        <w:t xml:space="preserve">(desafio); </w:t>
      </w:r>
      <w:r w:rsidRPr="00221F89">
        <w:rPr>
          <w:b/>
          <w:bCs/>
        </w:rPr>
        <w:t xml:space="preserve">3. d. </w:t>
      </w:r>
      <w:r w:rsidRPr="00221F89">
        <w:t xml:space="preserve">(punição); </w:t>
      </w:r>
      <w:r w:rsidRPr="00221F89">
        <w:rPr>
          <w:b/>
          <w:bCs/>
        </w:rPr>
        <w:t xml:space="preserve">4. c. </w:t>
      </w:r>
      <w:r>
        <w:t>(catás</w:t>
      </w:r>
      <w:r w:rsidRPr="00221F89">
        <w:t xml:space="preserve">trofe); </w:t>
      </w:r>
      <w:r w:rsidRPr="00221F89">
        <w:rPr>
          <w:b/>
          <w:bCs/>
        </w:rPr>
        <w:t xml:space="preserve">5. b. </w:t>
      </w:r>
      <w:r w:rsidRPr="00221F89">
        <w:t xml:space="preserve">(piedade); </w:t>
      </w:r>
      <w:r w:rsidRPr="00221F89">
        <w:rPr>
          <w:b/>
          <w:bCs/>
        </w:rPr>
        <w:t xml:space="preserve">6. h. </w:t>
      </w:r>
      <w:r w:rsidRPr="00221F89">
        <w:t xml:space="preserve">(Lírico); </w:t>
      </w:r>
      <w:r w:rsidRPr="00221F89">
        <w:rPr>
          <w:b/>
          <w:bCs/>
        </w:rPr>
        <w:t xml:space="preserve">7. a. </w:t>
      </w:r>
      <w:r w:rsidRPr="00221F89">
        <w:t xml:space="preserve">(Amor); </w:t>
      </w:r>
      <w:r w:rsidRPr="00221F89">
        <w:rPr>
          <w:b/>
          <w:bCs/>
        </w:rPr>
        <w:t xml:space="preserve">8. i. </w:t>
      </w:r>
      <w:r>
        <w:t>(responsá</w:t>
      </w:r>
      <w:r w:rsidRPr="00221F89">
        <w:t xml:space="preserve">vel); </w:t>
      </w:r>
      <w:r w:rsidRPr="00221F89">
        <w:rPr>
          <w:b/>
          <w:bCs/>
        </w:rPr>
        <w:t xml:space="preserve">9. </w:t>
      </w:r>
      <w:proofErr w:type="gramStart"/>
      <w:r w:rsidRPr="00221F89">
        <w:rPr>
          <w:b/>
          <w:bCs/>
        </w:rPr>
        <w:t>e</w:t>
      </w:r>
      <w:proofErr w:type="gramEnd"/>
      <w:r w:rsidRPr="00221F89">
        <w:rPr>
          <w:b/>
          <w:bCs/>
        </w:rPr>
        <w:t xml:space="preserve">. </w:t>
      </w:r>
      <w:r w:rsidRPr="00221F89">
        <w:t>(Natureza).</w:t>
      </w:r>
    </w:p>
    <w:sectPr w:rsidR="00DC4A34" w:rsidSect="00CA77C5">
      <w:headerReference w:type="default" r:id="rId9"/>
      <w:footerReference w:type="default" r:id="rId10"/>
      <w:pgSz w:w="11906" w:h="16838"/>
      <w:pgMar w:top="1418" w:right="1418" w:bottom="1418" w:left="1418" w:header="68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32E5" w:rsidRDefault="000932E5" w:rsidP="009B299B">
      <w:pPr>
        <w:spacing w:after="0" w:line="240" w:lineRule="auto"/>
      </w:pPr>
      <w:r>
        <w:separator/>
      </w:r>
    </w:p>
  </w:endnote>
  <w:endnote w:type="continuationSeparator" w:id="0">
    <w:p w:rsidR="000932E5" w:rsidRDefault="000932E5" w:rsidP="009B2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2948"/>
    </w:tblGrid>
    <w:tr w:rsidR="008B0930" w:rsidTr="00D32EF8">
      <w:tc>
        <w:tcPr>
          <w:tcW w:w="4546" w:type="dxa"/>
        </w:tcPr>
        <w:p w:rsidR="008B0930" w:rsidRPr="00E848D3" w:rsidRDefault="008B0930" w:rsidP="009B497C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4F1DE7" w:rsidRPr="004F1DE7">
            <w:rPr>
              <w:b/>
              <w:noProof/>
              <w:sz w:val="22"/>
              <w:lang w:val="cs-CZ"/>
            </w:rPr>
            <w:t>1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2948" w:type="dxa"/>
          <w:vAlign w:val="center"/>
        </w:tcPr>
        <w:p w:rsidR="008B0930" w:rsidRDefault="008B0930" w:rsidP="003100B4">
          <w:pPr>
            <w:spacing w:after="0"/>
            <w:jc w:val="right"/>
          </w:pPr>
          <w:r w:rsidRPr="000C326C">
            <w:rPr>
              <w:lang w:val="cs-CZ"/>
            </w:rPr>
            <w:t>DIAL</w:t>
          </w:r>
          <w:r>
            <w:rPr>
              <w:lang w:val="cs-CZ"/>
            </w:rPr>
            <w:t>9</w:t>
          </w:r>
          <w:r w:rsidRPr="000C326C">
            <w:rPr>
              <w:lang w:val="cs-CZ"/>
            </w:rPr>
            <w:t>CP © Porto Editora</w:t>
          </w:r>
        </w:p>
      </w:tc>
    </w:tr>
  </w:tbl>
  <w:p w:rsidR="008B0930" w:rsidRPr="00CD3089" w:rsidRDefault="008B0930" w:rsidP="00CD3089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7392" behindDoc="0" locked="0" layoutInCell="1" allowOverlap="1" wp14:anchorId="139B0F89" wp14:editId="3EAFA69A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1" name="Skupina 55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63" name="Skupina 55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64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930" w:rsidRPr="004D7D71" w:rsidRDefault="008B0930" w:rsidP="00CD3089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81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82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15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8" name="Textové pole 57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0930" w:rsidRPr="00CF2E3B" w:rsidRDefault="008B0930" w:rsidP="00CD3089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139B0F89" id="Skupina 551" o:spid="_x0000_s1026" style="position:absolute;margin-left:16.25pt;margin-top:14.2pt;width:67.45pt;height:48.75pt;z-index:251707392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0y4AFzwcAABb8wAADgAAAAAAAAAAAAAAAAAuAgAA&#10;ZHJzL2Uyb0RvYy54bWxQSwECLQAUAAYACAAAACEAWR93KN4AAAAHAQAADwAAAAAAAAAAAAAAAACW&#10;HgAAZHJzL2Rvd25yZXYueG1sUEsFBgAAAAAEAAQA8wAAAKEfAAAAAA==&#10;">
              <v:group id="Skupina 552" o:spid="_x0000_s1027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CIxY1wwAAANsAAAAP&#10;AAAAAAAAAAAAAAAAAKoCAABkcnMvZG93bnJldi54bWxQSwUGAAAAAAQABAD6AAAAmgMAAAAA&#10;">
                <v:shape id="Freeform 2" o:spid="_x0000_s1028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kuk8UA&#10;AADbAAAADwAAAGRycy9kb3ducmV2LnhtbESPQWvCQBSE7wX/w/IEL0U3FWtLdBVbkAiCUpWeH9ln&#10;Es2+TbOrJv/eFQoeh5n5hpnOG1OKK9WusKzgbRCBIE6tLjhTcNgv+58gnEfWWFomBS05mM86L1OM&#10;tb3xD113PhMBwi5GBbn3VSylS3My6Aa2Ig7e0dYGfZB1JnWNtwA3pRxG0VgaLDgs5FjRd07peXcx&#10;Cl6TzWGRyI/1qXlvv/S2/U3+NkapXrdZTEB4avwz/N9eaQXjETy+hB8gZ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6S6TxQAAANsAAAAPAAAAAAAAAAAAAAAAAJgCAABkcnMv&#10;ZG93bnJldi54bWxQSwUGAAAAAAQABAD1AAAAigMAAAAA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29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tNwcUA&#10;AADbAAAADwAAAGRycy9kb3ducmV2LnhtbESPQWvCQBSE7wX/w/KE3urGQkKNriKGYumh1MTW6yP7&#10;TEKyb0N2q+m/7xYEj8PMfMOsNqPpxIUG11hWMJ9FIIhLqxuuFByL16cXEM4ja+wsk4JfcrBZTx5W&#10;mGp75QNdcl+JAGGXooLa+z6V0pU1GXQz2xMH72wHgz7IoZJ6wGuAm04+R1EiDTYcFmrsaVdT2eY/&#10;RkGRZV+nRfz+vSe9bz/LwzH5qFqlHqfjdgnC0+jv4Vv7TStIYvj/En6AX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+03BxQAAANsAAAAPAAAAAAAAAAAAAAAAAJgCAABkcnMv&#10;ZG93bnJldi54bWxQSwUGAAAAAAQABAD1AAAAigMAAAAA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8B0930" w:rsidRPr="004D7D71" w:rsidRDefault="008B0930" w:rsidP="00CD3089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30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NaFsYA&#10;AADbAAAADwAAAGRycy9kb3ducmV2LnhtbESPW2vCQBSE3wv+h+UIvhTdKDRIzEZU2tIWL3jB50P2&#10;mASzZ0N2q+m/7xYKPg4z8w2TzjtTixu1rrKsYDyKQBDnVldcKDgd34ZTEM4ja6wtk4IfcjDPek8p&#10;JtreeU+3gy9EgLBLUEHpfZNI6fKSDLqRbYiDd7GtQR9kW0jd4j3ATS0nURRLgxWHhRIbWpWUXw/f&#10;RsH+vPs8vm5fTu+rzZRp/bV4Xi4LpQb9bjED4anzj/B/+0MriGP4+xJ+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gNaF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31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DLn8MA&#10;AADbAAAADwAAAGRycy9kb3ducmV2LnhtbESPQWvCQBSE70L/w/IKXkQ3VbASXaUUBPGWKFJvj+wz&#10;ic2+Dbsbjf/eFQo9DjPzDbPa9KYRN3K+tqzgY5KAIC6srrlUcDxsxwsQPiBrbCyTggd52KzfBitM&#10;tb1zRrc8lCJC2KeooAqhTaX0RUUG/cS2xNG7WGcwROlKqR3eI9w0cpokc2mw5rhQYUvfFRW/eWcU&#10;dKNzmCVO/+SnxyEru8zur8YqNXzvv5YgAvXhP/zX3mkF809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iDLn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32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oQgr8A&#10;AADbAAAADwAAAGRycy9kb3ducmV2LnhtbESP3WrCQBCF74W+wzKF3ukmpVhJXUWEYvGu6gOM2Wk2&#10;mJ0Nu6NJ394VCr08fOeHs1yPvlM3iqkNbKCcFaCI62Bbbgycjp/TBagkyBa7wGTglxKsV0+TJVY2&#10;DPxNt4M0KpdwqtCAE+krrVPtyGOahZ44s58QPUqWsdE24pDLfadfi2KuPbacFxz2tHVUXw5Xb6CW&#10;XUlzoTEd4yDn0u130u2NeXkeNx+gMpB/81/6yxp4f4PHl/wD9OoO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9OhCC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33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dmrsMA&#10;AADbAAAADwAAAGRycy9kb3ducmV2LnhtbESPQWvCQBSE70L/w/IEL6IbW2pLdJUiFKS3RJF6e2Rf&#10;k2j2bdjdaPz3rlDwOMzMN8xy3ZtGXMj52rKC2TQBQVxYXXOpYL/7nnyC8AFZY2OZFNzIw3r1Mlhi&#10;qu2VM7rkoRQRwj5FBVUIbSqlLyoy6Ke2JY7en3UGQ5SulNrhNcJNI1+TZC4N1hwXKmxpU1Fxzjuj&#10;oBsfw1vi9G9+uO2yssvsz8lYpUbD/msBIlAfnuH/9lYr+HiHx5f4A+Tq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Gdmrs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34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Qrbr8A&#10;AADbAAAADwAAAGRycy9kb3ducmV2LnhtbESP3WrCQBCF74W+wzKF3ukmXkRJXUWEonhX9QGm2Wk2&#10;NDsbdqcmfftuoeDl4Ts/nM1u8r26U0xdYAPlogBF3ATbcWvgdn2br0ElQbbYByYDP5Rgt32abbC2&#10;YeR3ul+kVbmEU40GnMhQa50aRx7TIgzEmX2G6FGyjK22Ecdc7nu9LIpKe+w4Lzgc6OCo+bp8ewON&#10;HEuqhKZ0jaN8lO58lP5szMvztH8FlYE8zP/pkzWwquDvS/4Bevs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ipCtu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35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/ldQsMA&#10;AADbAAAADwAAAGRycy9kb3ducmV2LnhtbESPQWvCQBSE7wX/w/IEL0U3VqiSuooIQvGWKKK3R/Y1&#10;SZt9G3Y3Gv+9Kwg9DjPzDbNc96YRV3K+tqxgOklAEBdW11wqOB524wUIH5A1NpZJwZ08rFeDtyWm&#10;2t44o2seShEh7FNUUIXQplL6oiKDfmJb4uj9WGcwROlKqR3eItw08iNJPqXBmuNChS1tKyr+8s4o&#10;6N4vYZY4fc5P90NWdpnd/xqr1GjYb75ABOrDf/jV/tYK5nN4fok/QK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/ldQs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36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cah70A&#10;AADbAAAADwAAAGRycy9kb3ducmV2LnhtbERPzUrDQBC+C77DMoI3u4mHKmm3RQRp6c3WB5hmp9lg&#10;djbsjk369s5B8Pjx/a+3cxzMlXLpEzuoFxUY4jb5njsHX6ePp1cwRZA9DonJwY0KbDf3d2tsfJr4&#10;k65H6YyGcGnQQRAZG2tLGyhiWaSRWLlLyhFFYe6szzhpeBzsc1UtbcSetSHgSO+B2u/jT3TQyq6m&#10;pdBcTnmScx0OOxkOzj0+zG8rMErIv/jPvfcOXnSsftEfYDe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fHcah70AAADbAAAADwAAAAAAAAAAAAAAAACYAgAAZHJzL2Rvd25yZXYu&#10;eG1sUEsFBgAAAAAEAAQA9QAAAII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37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5oTsUA&#10;AADbAAAADwAAAGRycy9kb3ducmV2LnhtbESPQWvCQBSE7wX/w/IEb3VjD9ZGV1FLQCyCRhG8vWZf&#10;k2j2bciumv77riD0OMzMN8xk1ppK3KhxpWUFg34EgjizuuRcwWGfvI5AOI+ssbJMCn7JwWzaeZlg&#10;rO2dd3RLfS4ChF2MCgrv61hKlxVk0PVtTRy8H9sY9EE2udQN3gPcVPItiobSYMlhocCalgVll/Rq&#10;FKwXu3bzdU3qby9Px0Oy/bQ2PyvV67bzMQhPrf8PP9srreD9Ax5fwg+Q0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nmhOxQAAANsAAAAPAAAAAAAAAAAAAAAAAJgCAABkcnMv&#10;ZG93bnJldi54bWxQSwUGAAAAAAQABAD1AAAAigMAAAAA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38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X6fsAA&#10;AADbAAAADwAAAGRycy9kb3ducmV2LnhtbERPTWvCQBC9F/wPywi9lLpRQULqKiIKlSLUKPQ6ZMck&#10;NTsbsqOm/949CD0+3vd82btG3agLtWcD41ECirjwtubSwOm4fU9BBUG22HgmA38UYLkYvMwxs/7O&#10;B7rlUqoYwiFDA5VIm2kdioochpFviSN39p1DibArte3wHsNdoydJMtMOa44NFba0rqi45FdnYD/Z&#10;ndvvze9bmv5Md2uZoXwRGvM67FcfoIR6+Rc/3Z/WQBrXxy/xB+jF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FX6fsAAAADbAAAADwAAAAAAAAAAAAAAAACYAgAAZHJzL2Rvd25y&#10;ZXYueG1sUEsFBgAAAAAEAAQA9QAAAIUDAAAAAA==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39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e/IGwwAAANsAAAAP&#10;AAAAAAAAAAAAAAAAAKoCAABkcnMvZG93bnJldi54bWxQSwUGAAAAAAQABAD6AAAAmgMAAAAA&#10;">
                  <v:shape id="Freeform 14" o:spid="_x0000_s1040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D5+8MA&#10;AADbAAAADwAAAGRycy9kb3ducmV2LnhtbESPS6vCMBSE9xf8D+EI7q6pT6QaRQRFBREfC5eH5tgW&#10;m5PaRK3/3ggX7nKYmW+Yyaw2hXhS5XLLCjrtCARxYnXOqYLzafk7AuE8ssbCMil4k4PZtPEzwVjb&#10;Fx/oefSpCBB2MSrIvC9jKV2SkUHXtiVx8K62MuiDrFKpK3wFuClkN4qG0mDOYSHDkhYZJbfjwyhI&#10;dP/yGGx7O3fe++176Ir7ZtVRqtWs52MQnmr/H/5rr7WCURe+X8IPkNM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iD5+8MAAADb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41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F7FcIA&#10;AADcAAAADwAAAGRycy9kb3ducmV2LnhtbERPTYvCMBC9C/6HMMLeNO26FqlGEUHZFWRZ9eBxaMa2&#10;2Ey6TdT6740geJvH+5zpvDWVuFLjSssK4kEEgjizuuRcwWG/6o9BOI+ssbJMCu7kYD7rdqaYanvj&#10;P7rufC5CCLsUFRTe16mULivIoBvYmjhwJ9sY9AE2udQN3kK4qeRnFCXSYMmhocCalgVl593FKMj0&#10;1/Ey2gy37vDrN/fEVf8/61ipj167mIDw1Pq3+OX+1mF+PITnM+ECO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UXsV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42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jjYcQA&#10;AADcAAAADwAAAGRycy9kb3ducmV2LnhtbERPTWvCQBC9C/6HZYTe6iZtDCW6iggtbUBKrQePQ3aa&#10;hGZn0+xqkn/vCgVv83ifs9oMphEX6lxtWUE8j0AQF1bXXCo4fr8+voBwHlljY5kUjORgs55OVphp&#10;2/MXXQ6+FCGEXYYKKu/bTEpXVGTQzW1LHLgf2xn0AXal1B32Idw08imKUmmw5tBQYUu7iorfw9ko&#10;KHRyOi/y5707fvp8TF3z9/EWK/UwG7ZLEJ4Gfxf/u991mB8ncHsmXC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442H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4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R2MMMA&#10;AADcAAAADwAAAGRycy9kb3ducmV2LnhtbERPTWvCQBC9C/0PyxS86UYhtkZXKQVFPRTUitchO2bT&#10;ZmdDdjXx37uFgrd5vM+ZLztbiRs1vnSsYDRMQBDnTpdcKPg+rgbvIHxA1lg5JgV38rBcvPTmmGnX&#10;8p5uh1CIGMI+QwUmhDqT0ueGLPqhq4kjd3GNxRBhU0jdYBvDbSXHSTKRFkuODQZr+jSU/x6uVkGb&#10;/0zr4phe0vE23a1Pyf7r/GaU6r92HzMQgbrwFP+7NzrOH6Xw90y8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RR2MMMAAADcAAAADwAAAAAAAAAAAAAAAACYAgAAZHJzL2Rv&#10;d25yZXYueG1sUEsFBgAAAAAEAAQA9QAAAIg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44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Nk0cIA&#10;AADcAAAADwAAAGRycy9kb3ducmV2LnhtbERPS2uDQBC+F/Iflink1qz2EIpxDUGQPHpqKuQ6uBOV&#10;urPqbhPjr+8WCr3Nx/ecdDuZTtxodK1lBfEqAkFcWd1yraD8LF7eQDiPrLGzTAoe5GCbLZ5STLS9&#10;8wfdzr4WIYRdggoa7/tESlc1ZNCtbE8cuKsdDfoAx1rqEe8h3HTyNYrW0mDLoaHBnvKGqq/zt1Ew&#10;mEu5dwf5XszVMY/LYdjN80mp5fO024DwNPl/8Z/7oMP8eA2/z4QLZPY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w2TRwgAAANwAAAAPAAAAAAAAAAAAAAAAAJgCAABkcnMvZG93&#10;bnJldi54bWxQSwUGAAAAAAQABAD1AAAAhwMAAAAA&#10;" path="m,l144,e" filled="f" strokecolor="#96989a" strokeweight=".26453mm">
                  <v:path arrowok="t" o:connecttype="custom" o:connectlocs="0,0;144,0" o:connectangles="0,0"/>
                </v:shape>
                <v:shape id="Freeform 19" o:spid="_x0000_s1045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MXUcEA&#10;AADcAAAADwAAAGRycy9kb3ducmV2LnhtbERPTWsCMRC9F/wPYYReRLMWu5WtUUQp9CarHnocNtPs&#10;4mayJNHd/vtGELzN433OajPYVtzIh8axgvksA0FcOd2wUXA+fU2XIEJE1tg6JgV/FGCzHr2ssNCu&#10;55Jux2hECuFQoII6xq6QMlQ1WQwz1xEn7td5izFBb6T22Kdw28q3LMulxYZTQ40d7WqqLserVbA4&#10;vE98O8nz/aEM/YA/ZEpzVep1PGw/QUQa4lP8cH/rNH/+Afdn0gVy/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iTF1HBAAAA3AAAAA8AAAAAAAAAAAAAAAAAmAIAAGRycy9kb3du&#10;cmV2LnhtbFBLBQYAAAAABAAEAPUAAACG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571" o:spid="_x0000_s1046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uQ2MYA&#10;AADcAAAADwAAAGRycy9kb3ducmV2LnhtbESPT2vCQBDF74V+h2WE3upGoUVSNyIBUaQetF56m2Yn&#10;fzA7m2ZXTf30nYPgbYb35r3fzBeDa9WF+tB4NjAZJ6CIC28brgwcv1avM1AhIltsPZOBPwqwyJ6f&#10;5phaf+U9XQ6xUhLCIUUDdYxdqnUoanIYxr4jFq30vcMoa19p2+NVwl2rp0nyrh02LA01dpTXVJwO&#10;Z2dgm692uP+Zutmtzdef5bL7PX6/GfMyGpYfoCIN8WG+X2+s4E+EVp6RCXT2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juQ2MYAAADcAAAADwAAAAAAAAAAAAAAAACYAgAAZHJz&#10;L2Rvd25yZXYueG1sUEsFBgAAAAAEAAQA9QAAAIsDAAAAAA==&#10;" filled="f" stroked="f" strokeweight=".5pt">
                <v:textbox>
                  <w:txbxContent>
                    <w:p w:rsidR="008B0930" w:rsidRPr="00CF2E3B" w:rsidRDefault="008B0930" w:rsidP="00CD3089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32E5" w:rsidRDefault="000932E5" w:rsidP="009B299B">
      <w:pPr>
        <w:spacing w:after="0" w:line="240" w:lineRule="auto"/>
      </w:pPr>
      <w:r>
        <w:separator/>
      </w:r>
    </w:p>
  </w:footnote>
  <w:footnote w:type="continuationSeparator" w:id="0">
    <w:p w:rsidR="000932E5" w:rsidRDefault="000932E5" w:rsidP="009B2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930" w:rsidRPr="00967AA1" w:rsidRDefault="00303964" w:rsidP="00303964">
    <w:pPr>
      <w:pStyle w:val="Cabealho"/>
      <w:ind w:left="1276"/>
      <w:rPr>
        <w:i/>
      </w:rPr>
    </w:pPr>
    <w:r w:rsidRPr="00D73AE3">
      <w:rPr>
        <w:b/>
        <w:noProof/>
        <w:sz w:val="18"/>
        <w:lang w:eastAsia="pt-PT"/>
      </w:rPr>
      <mc:AlternateContent>
        <mc:Choice Requires="wpg">
          <w:drawing>
            <wp:anchor distT="0" distB="0" distL="114300" distR="114300" simplePos="0" relativeHeight="251709440" behindDoc="1" locked="0" layoutInCell="0" allowOverlap="1" wp14:anchorId="1B83E5D2" wp14:editId="2E14798A">
              <wp:simplePos x="0" y="0"/>
              <wp:positionH relativeFrom="page">
                <wp:posOffset>9525</wp:posOffset>
              </wp:positionH>
              <wp:positionV relativeFrom="page">
                <wp:posOffset>9525</wp:posOffset>
              </wp:positionV>
              <wp:extent cx="7560828" cy="630754"/>
              <wp:effectExtent l="0" t="0" r="2540" b="0"/>
              <wp:wrapNone/>
              <wp:docPr id="398" name="Skupina 3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828" cy="630754"/>
                        <a:chOff x="0" y="0"/>
                        <a:chExt cx="11222" cy="850"/>
                      </a:xfrm>
                    </wpg:grpSpPr>
                    <wps:wsp>
                      <wps:cNvPr id="399" name="Rectangle 11"/>
                      <wps:cNvSpPr>
                        <a:spLocks/>
                      </wps:cNvSpPr>
                      <wps:spPr bwMode="auto">
                        <a:xfrm>
                          <a:off x="2403" y="0"/>
                          <a:ext cx="8819" cy="425"/>
                        </a:xfrm>
                        <a:prstGeom prst="rect">
                          <a:avLst/>
                        </a:prstGeom>
                        <a:solidFill>
                          <a:srgbClr val="D1D2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0" name="Rectangle 12"/>
                      <wps:cNvSpPr>
                        <a:spLocks/>
                      </wps:cNvSpPr>
                      <wps:spPr bwMode="auto">
                        <a:xfrm>
                          <a:off x="0" y="0"/>
                          <a:ext cx="2403" cy="850"/>
                        </a:xfrm>
                        <a:prstGeom prst="rect">
                          <a:avLst/>
                        </a:prstGeom>
                        <a:solidFill>
                          <a:srgbClr val="D1D2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53B2909E" id="Skupina 398" o:spid="_x0000_s1026" style="position:absolute;margin-left:.75pt;margin-top:.75pt;width:595.35pt;height:49.65pt;z-index:-251607040;mso-position-horizontal-relative:page;mso-position-vertical-relative:page" coordsize="11222,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" o:allowincell="f">
              <v:rect id="Rectangle 11" o:spid="_x0000_s1027" style="position:absolute;left:2403;width:8819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l4eccA&#10;AADcAAAADwAAAGRycy9kb3ducmV2LnhtbESPT2vCQBTE74V+h+UVvBTdVItodJUiKQgexD8QvD2y&#10;zyRt9m3IbpPop+8WCh6HmfkNs1z3phItNa60rOBtFIEgzqwuOVdwPn0OZyCcR9ZYWSYFN3KwXj0/&#10;LTHWtuMDtUefiwBhF6OCwvs6ltJlBRl0I1sTB+9qG4M+yCaXusEuwE0lx1E0lQZLDgsF1rQpKPs+&#10;/hgFdeL2l+Qruu+7zfuuTSZp+kqpUoOX/mMBwlPvH+H/9lYrmMzn8HcmHAG5+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IJeHnHAAAA3AAAAA8AAAAAAAAAAAAAAAAAmAIAAGRy&#10;cy9kb3ducmV2LnhtbFBLBQYAAAAABAAEAPUAAACMAwAAAAA=&#10;" fillcolor="#d1d2d4" stroked="f">
                <v:path arrowok="t"/>
              </v:rect>
              <v:rect id="Rectangle 12" o:spid="_x0000_s1028" style="position:absolute;width:2403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OJBsMA&#10;AADcAAAADwAAAGRycy9kb3ducmV2LnhtbERPz2vCMBS+D/wfwhN2GZpskyHVKEM6GOwgOqF4ezTP&#10;ttq8lCZrO/96cxA8fny/l+vB1qKj1leONbxOFQji3JmKCw2H36/JHIQPyAZrx6ThnzysV6OnJSbG&#10;9byjbh8KEUPYJ6ihDKFJpPR5SRb91DXEkTu51mKIsC2kabGP4baWb0p9SIsVx4YSG9qUlF/2f1ZD&#10;k/rtMT2r67bfzH669D3LXijT+nk8fC5ABBrCQ3x3fxsNMxXnxzPxCM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5OJBsMAAADcAAAADwAAAAAAAAAAAAAAAACYAgAAZHJzL2Rv&#10;d25yZXYueG1sUEsFBgAAAAAEAAQA9QAAAIgDAAAAAA==&#10;" fillcolor="#d1d2d4" stroked="f">
                <v:path arrowok="t"/>
              </v:rect>
              <w10:wrap anchorx="page" anchory="page"/>
            </v:group>
          </w:pict>
        </mc:Fallback>
      </mc:AlternateContent>
    </w:r>
    <w:r w:rsidRPr="00D73AE3">
      <w:rPr>
        <w:b/>
        <w:noProof/>
        <w:sz w:val="18"/>
        <w:lang w:val="cs-CZ"/>
      </w:rPr>
      <w:t>Propostas de resolução</w:t>
    </w:r>
    <w:r w:rsidRPr="00303964">
      <w:rPr>
        <w:noProof/>
        <w:sz w:val="18"/>
        <w:lang w:val="cs-CZ"/>
      </w:rPr>
      <w:t xml:space="preserve"> – atividades do caderno </w:t>
    </w:r>
    <w:r w:rsidRPr="00967AA1">
      <w:rPr>
        <w:i/>
        <w:noProof/>
        <w:sz w:val="18"/>
        <w:lang w:val="cs-CZ"/>
      </w:rPr>
      <w:t>Chegar a bom porto… Preparar a Prova Final</w:t>
    </w:r>
  </w:p>
  <w:p w:rsidR="008B0930" w:rsidRPr="00824859" w:rsidRDefault="008B0930" w:rsidP="0082485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8064D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18802834"/>
    <w:multiLevelType w:val="multilevel"/>
    <w:tmpl w:val="80BE82AC"/>
    <w:lvl w:ilvl="0">
      <w:start w:val="3"/>
      <w:numFmt w:val="decimal"/>
      <w:lvlText w:val="%1."/>
      <w:lvlJc w:val="left"/>
      <w:pPr>
        <w:ind w:left="357" w:hanging="357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D8E0603"/>
    <w:multiLevelType w:val="hybridMultilevel"/>
    <w:tmpl w:val="85BABE1E"/>
    <w:lvl w:ilvl="0" w:tplc="346C6190">
      <w:start w:val="1"/>
      <w:numFmt w:val="bullet"/>
      <w:lvlText w:val="·"/>
      <w:lvlJc w:val="left"/>
      <w:pPr>
        <w:ind w:hanging="117"/>
      </w:pPr>
      <w:rPr>
        <w:rFonts w:ascii="Arial" w:eastAsia="Arial" w:hAnsi="Arial" w:hint="default"/>
        <w:b/>
        <w:bCs/>
        <w:color w:val="231F20"/>
        <w:w w:val="90"/>
        <w:sz w:val="24"/>
        <w:szCs w:val="24"/>
      </w:rPr>
    </w:lvl>
    <w:lvl w:ilvl="1" w:tplc="42C29FE4">
      <w:start w:val="1"/>
      <w:numFmt w:val="bullet"/>
      <w:lvlText w:val="•"/>
      <w:lvlJc w:val="left"/>
      <w:rPr>
        <w:rFonts w:hint="default"/>
      </w:rPr>
    </w:lvl>
    <w:lvl w:ilvl="2" w:tplc="5BCC2924">
      <w:start w:val="1"/>
      <w:numFmt w:val="bullet"/>
      <w:lvlText w:val="•"/>
      <w:lvlJc w:val="left"/>
      <w:rPr>
        <w:rFonts w:hint="default"/>
      </w:rPr>
    </w:lvl>
    <w:lvl w:ilvl="3" w:tplc="BDB8E25E">
      <w:start w:val="1"/>
      <w:numFmt w:val="bullet"/>
      <w:lvlText w:val="•"/>
      <w:lvlJc w:val="left"/>
      <w:rPr>
        <w:rFonts w:hint="default"/>
      </w:rPr>
    </w:lvl>
    <w:lvl w:ilvl="4" w:tplc="EFDAFCC6">
      <w:start w:val="1"/>
      <w:numFmt w:val="bullet"/>
      <w:lvlText w:val="•"/>
      <w:lvlJc w:val="left"/>
      <w:rPr>
        <w:rFonts w:hint="default"/>
      </w:rPr>
    </w:lvl>
    <w:lvl w:ilvl="5" w:tplc="C67064E8">
      <w:start w:val="1"/>
      <w:numFmt w:val="bullet"/>
      <w:lvlText w:val="•"/>
      <w:lvlJc w:val="left"/>
      <w:rPr>
        <w:rFonts w:hint="default"/>
      </w:rPr>
    </w:lvl>
    <w:lvl w:ilvl="6" w:tplc="9EC8C4CC">
      <w:start w:val="1"/>
      <w:numFmt w:val="bullet"/>
      <w:lvlText w:val="•"/>
      <w:lvlJc w:val="left"/>
      <w:rPr>
        <w:rFonts w:hint="default"/>
      </w:rPr>
    </w:lvl>
    <w:lvl w:ilvl="7" w:tplc="4446954A">
      <w:start w:val="1"/>
      <w:numFmt w:val="bullet"/>
      <w:lvlText w:val="•"/>
      <w:lvlJc w:val="left"/>
      <w:rPr>
        <w:rFonts w:hint="default"/>
      </w:rPr>
    </w:lvl>
    <w:lvl w:ilvl="8" w:tplc="D7AA4424">
      <w:start w:val="1"/>
      <w:numFmt w:val="bullet"/>
      <w:lvlText w:val="•"/>
      <w:lvlJc w:val="left"/>
      <w:rPr>
        <w:rFonts w:hint="default"/>
      </w:rPr>
    </w:lvl>
  </w:abstractNum>
  <w:abstractNum w:abstractNumId="3">
    <w:nsid w:val="1F3161EF"/>
    <w:multiLevelType w:val="hybridMultilevel"/>
    <w:tmpl w:val="FCC6EF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850CFF"/>
    <w:multiLevelType w:val="hybridMultilevel"/>
    <w:tmpl w:val="D50A5F2E"/>
    <w:lvl w:ilvl="0" w:tplc="E1FE8D6C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701EB3"/>
    <w:multiLevelType w:val="hybridMultilevel"/>
    <w:tmpl w:val="0E343686"/>
    <w:lvl w:ilvl="0" w:tplc="2B04A888">
      <w:start w:val="1"/>
      <w:numFmt w:val="lowerLetter"/>
      <w:lvlText w:val="%1."/>
      <w:lvlJc w:val="left"/>
      <w:pPr>
        <w:ind w:hanging="199"/>
        <w:jc w:val="left"/>
      </w:pPr>
      <w:rPr>
        <w:rFonts w:ascii="Arial" w:eastAsia="Arial" w:hAnsi="Arial" w:hint="default"/>
        <w:b/>
        <w:bCs/>
        <w:color w:val="231F20"/>
        <w:w w:val="87"/>
        <w:sz w:val="20"/>
        <w:szCs w:val="18"/>
      </w:rPr>
    </w:lvl>
    <w:lvl w:ilvl="1" w:tplc="1650458A">
      <w:start w:val="1"/>
      <w:numFmt w:val="bullet"/>
      <w:lvlText w:val="•"/>
      <w:lvlJc w:val="left"/>
      <w:rPr>
        <w:rFonts w:hint="default"/>
      </w:rPr>
    </w:lvl>
    <w:lvl w:ilvl="2" w:tplc="178A9158">
      <w:start w:val="1"/>
      <w:numFmt w:val="bullet"/>
      <w:lvlText w:val="•"/>
      <w:lvlJc w:val="left"/>
      <w:rPr>
        <w:rFonts w:hint="default"/>
      </w:rPr>
    </w:lvl>
    <w:lvl w:ilvl="3" w:tplc="467EB574">
      <w:start w:val="1"/>
      <w:numFmt w:val="bullet"/>
      <w:lvlText w:val="•"/>
      <w:lvlJc w:val="left"/>
      <w:rPr>
        <w:rFonts w:hint="default"/>
      </w:rPr>
    </w:lvl>
    <w:lvl w:ilvl="4" w:tplc="CF7A38F2">
      <w:start w:val="1"/>
      <w:numFmt w:val="bullet"/>
      <w:lvlText w:val="•"/>
      <w:lvlJc w:val="left"/>
      <w:rPr>
        <w:rFonts w:hint="default"/>
      </w:rPr>
    </w:lvl>
    <w:lvl w:ilvl="5" w:tplc="00203082">
      <w:start w:val="1"/>
      <w:numFmt w:val="bullet"/>
      <w:lvlText w:val="•"/>
      <w:lvlJc w:val="left"/>
      <w:rPr>
        <w:rFonts w:hint="default"/>
      </w:rPr>
    </w:lvl>
    <w:lvl w:ilvl="6" w:tplc="59CC537E">
      <w:start w:val="1"/>
      <w:numFmt w:val="bullet"/>
      <w:lvlText w:val="•"/>
      <w:lvlJc w:val="left"/>
      <w:rPr>
        <w:rFonts w:hint="default"/>
      </w:rPr>
    </w:lvl>
    <w:lvl w:ilvl="7" w:tplc="74A6632C">
      <w:start w:val="1"/>
      <w:numFmt w:val="bullet"/>
      <w:lvlText w:val="•"/>
      <w:lvlJc w:val="left"/>
      <w:rPr>
        <w:rFonts w:hint="default"/>
      </w:rPr>
    </w:lvl>
    <w:lvl w:ilvl="8" w:tplc="EEE4448A">
      <w:start w:val="1"/>
      <w:numFmt w:val="bullet"/>
      <w:lvlText w:val="•"/>
      <w:lvlJc w:val="left"/>
      <w:rPr>
        <w:rFonts w:hint="default"/>
      </w:rPr>
    </w:lvl>
  </w:abstractNum>
  <w:abstractNum w:abstractNumId="6">
    <w:nsid w:val="46DA54C0"/>
    <w:multiLevelType w:val="hybridMultilevel"/>
    <w:tmpl w:val="74B2636E"/>
    <w:lvl w:ilvl="0" w:tplc="CAB2841C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2136B7"/>
    <w:multiLevelType w:val="multilevel"/>
    <w:tmpl w:val="E1D2C2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52FD7BCD"/>
    <w:multiLevelType w:val="multilevel"/>
    <w:tmpl w:val="80ACC0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5ABF2A16"/>
    <w:multiLevelType w:val="hybridMultilevel"/>
    <w:tmpl w:val="90A4606C"/>
    <w:lvl w:ilvl="0" w:tplc="8E64250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3368A1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5CBB4364"/>
    <w:multiLevelType w:val="hybridMultilevel"/>
    <w:tmpl w:val="37ECDC22"/>
    <w:lvl w:ilvl="0" w:tplc="D81AEB1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2979EC"/>
    <w:multiLevelType w:val="hybridMultilevel"/>
    <w:tmpl w:val="7206AFF2"/>
    <w:lvl w:ilvl="0" w:tplc="659A3F18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D44C34"/>
    <w:multiLevelType w:val="hybridMultilevel"/>
    <w:tmpl w:val="50E60F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EB02604"/>
    <w:multiLevelType w:val="hybridMultilevel"/>
    <w:tmpl w:val="504CF8F4"/>
    <w:lvl w:ilvl="0" w:tplc="8E64250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8124CD"/>
    <w:multiLevelType w:val="hybridMultilevel"/>
    <w:tmpl w:val="E362E8FC"/>
    <w:lvl w:ilvl="0" w:tplc="9766B726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14"/>
  </w:num>
  <w:num w:numId="4">
    <w:abstractNumId w:val="15"/>
  </w:num>
  <w:num w:numId="5">
    <w:abstractNumId w:val="12"/>
  </w:num>
  <w:num w:numId="6">
    <w:abstractNumId w:val="6"/>
  </w:num>
  <w:num w:numId="7">
    <w:abstractNumId w:val="4"/>
  </w:num>
  <w:num w:numId="8">
    <w:abstractNumId w:val="1"/>
  </w:num>
  <w:num w:numId="9">
    <w:abstractNumId w:val="0"/>
  </w:num>
  <w:num w:numId="10">
    <w:abstractNumId w:val="11"/>
  </w:num>
  <w:num w:numId="11">
    <w:abstractNumId w:val="7"/>
  </w:num>
  <w:num w:numId="12">
    <w:abstractNumId w:val="3"/>
  </w:num>
  <w:num w:numId="13">
    <w:abstractNumId w:val="2"/>
  </w:num>
  <w:num w:numId="14">
    <w:abstractNumId w:val="13"/>
  </w:num>
  <w:num w:numId="15">
    <w:abstractNumId w:val="5"/>
  </w:num>
  <w:num w:numId="16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02D"/>
    <w:rsid w:val="00003BED"/>
    <w:rsid w:val="00005DD5"/>
    <w:rsid w:val="00025CF9"/>
    <w:rsid w:val="00030B67"/>
    <w:rsid w:val="00031F6F"/>
    <w:rsid w:val="00036D4C"/>
    <w:rsid w:val="00046605"/>
    <w:rsid w:val="00050FA2"/>
    <w:rsid w:val="000541D2"/>
    <w:rsid w:val="0005749E"/>
    <w:rsid w:val="0006438C"/>
    <w:rsid w:val="00066F60"/>
    <w:rsid w:val="00076797"/>
    <w:rsid w:val="0008102B"/>
    <w:rsid w:val="00083892"/>
    <w:rsid w:val="000932E5"/>
    <w:rsid w:val="000970F5"/>
    <w:rsid w:val="000A6B4E"/>
    <w:rsid w:val="000B3C22"/>
    <w:rsid w:val="000B3E90"/>
    <w:rsid w:val="000B3EF5"/>
    <w:rsid w:val="000B5334"/>
    <w:rsid w:val="000C027F"/>
    <w:rsid w:val="000D1AB9"/>
    <w:rsid w:val="000E18E6"/>
    <w:rsid w:val="000E2202"/>
    <w:rsid w:val="000F24E6"/>
    <w:rsid w:val="000F2F90"/>
    <w:rsid w:val="000F5CDF"/>
    <w:rsid w:val="000F6F3B"/>
    <w:rsid w:val="00112BC6"/>
    <w:rsid w:val="00112C6B"/>
    <w:rsid w:val="00122735"/>
    <w:rsid w:val="00126BD4"/>
    <w:rsid w:val="0013604A"/>
    <w:rsid w:val="00140A2A"/>
    <w:rsid w:val="00140EC9"/>
    <w:rsid w:val="00142D6D"/>
    <w:rsid w:val="0014606C"/>
    <w:rsid w:val="001467AA"/>
    <w:rsid w:val="001514C9"/>
    <w:rsid w:val="0015488C"/>
    <w:rsid w:val="00171075"/>
    <w:rsid w:val="00176C66"/>
    <w:rsid w:val="00180646"/>
    <w:rsid w:val="001C39D1"/>
    <w:rsid w:val="001C5E01"/>
    <w:rsid w:val="001E48A6"/>
    <w:rsid w:val="001E7CA7"/>
    <w:rsid w:val="001F0D7C"/>
    <w:rsid w:val="00205A84"/>
    <w:rsid w:val="002142FC"/>
    <w:rsid w:val="00220623"/>
    <w:rsid w:val="00221F89"/>
    <w:rsid w:val="0022597D"/>
    <w:rsid w:val="002266F2"/>
    <w:rsid w:val="0023474D"/>
    <w:rsid w:val="002349CE"/>
    <w:rsid w:val="00237BA4"/>
    <w:rsid w:val="00252917"/>
    <w:rsid w:val="00271D66"/>
    <w:rsid w:val="0027388A"/>
    <w:rsid w:val="002763D9"/>
    <w:rsid w:val="00276C6B"/>
    <w:rsid w:val="002808A6"/>
    <w:rsid w:val="002937FC"/>
    <w:rsid w:val="00294D53"/>
    <w:rsid w:val="002A03B5"/>
    <w:rsid w:val="002B0FA2"/>
    <w:rsid w:val="002C52A2"/>
    <w:rsid w:val="002D1D6F"/>
    <w:rsid w:val="00303964"/>
    <w:rsid w:val="00305AA3"/>
    <w:rsid w:val="003100B4"/>
    <w:rsid w:val="003131A2"/>
    <w:rsid w:val="00322E26"/>
    <w:rsid w:val="0032303A"/>
    <w:rsid w:val="00323386"/>
    <w:rsid w:val="00332DDC"/>
    <w:rsid w:val="0034619B"/>
    <w:rsid w:val="00354BD2"/>
    <w:rsid w:val="00356492"/>
    <w:rsid w:val="0035719E"/>
    <w:rsid w:val="00357CBE"/>
    <w:rsid w:val="00362B54"/>
    <w:rsid w:val="00362ED8"/>
    <w:rsid w:val="00385543"/>
    <w:rsid w:val="00386FA8"/>
    <w:rsid w:val="0039374D"/>
    <w:rsid w:val="003A08A3"/>
    <w:rsid w:val="003A54C1"/>
    <w:rsid w:val="003A74D4"/>
    <w:rsid w:val="003B788F"/>
    <w:rsid w:val="003E6C76"/>
    <w:rsid w:val="003F2564"/>
    <w:rsid w:val="003F3D26"/>
    <w:rsid w:val="004058EC"/>
    <w:rsid w:val="004342BF"/>
    <w:rsid w:val="004437C6"/>
    <w:rsid w:val="00446446"/>
    <w:rsid w:val="00463549"/>
    <w:rsid w:val="004706A7"/>
    <w:rsid w:val="0048224B"/>
    <w:rsid w:val="0048235A"/>
    <w:rsid w:val="00487490"/>
    <w:rsid w:val="00491AE7"/>
    <w:rsid w:val="004949E3"/>
    <w:rsid w:val="004B39D7"/>
    <w:rsid w:val="004D3E3E"/>
    <w:rsid w:val="004D7294"/>
    <w:rsid w:val="004D7E08"/>
    <w:rsid w:val="004E3631"/>
    <w:rsid w:val="004F1DE7"/>
    <w:rsid w:val="00506326"/>
    <w:rsid w:val="00526D3E"/>
    <w:rsid w:val="00527C89"/>
    <w:rsid w:val="00543381"/>
    <w:rsid w:val="00544B8A"/>
    <w:rsid w:val="00546EB9"/>
    <w:rsid w:val="00551C14"/>
    <w:rsid w:val="0055532D"/>
    <w:rsid w:val="00570DA8"/>
    <w:rsid w:val="00575F03"/>
    <w:rsid w:val="00576CB5"/>
    <w:rsid w:val="00585E90"/>
    <w:rsid w:val="00591931"/>
    <w:rsid w:val="00593A2C"/>
    <w:rsid w:val="005A7122"/>
    <w:rsid w:val="005B11E8"/>
    <w:rsid w:val="005B46B4"/>
    <w:rsid w:val="005B7D86"/>
    <w:rsid w:val="005C5BAE"/>
    <w:rsid w:val="005C6831"/>
    <w:rsid w:val="005D686A"/>
    <w:rsid w:val="005E12E9"/>
    <w:rsid w:val="005F30A8"/>
    <w:rsid w:val="005F7866"/>
    <w:rsid w:val="00602B19"/>
    <w:rsid w:val="00612E56"/>
    <w:rsid w:val="00625811"/>
    <w:rsid w:val="00626878"/>
    <w:rsid w:val="00630863"/>
    <w:rsid w:val="006328B1"/>
    <w:rsid w:val="00633CAA"/>
    <w:rsid w:val="00640C8D"/>
    <w:rsid w:val="0064138B"/>
    <w:rsid w:val="00655D05"/>
    <w:rsid w:val="0067652E"/>
    <w:rsid w:val="00676D03"/>
    <w:rsid w:val="00684ED9"/>
    <w:rsid w:val="00690B5D"/>
    <w:rsid w:val="006926E2"/>
    <w:rsid w:val="006A7953"/>
    <w:rsid w:val="006B36E4"/>
    <w:rsid w:val="006C341E"/>
    <w:rsid w:val="006C3420"/>
    <w:rsid w:val="006C5683"/>
    <w:rsid w:val="006D1B71"/>
    <w:rsid w:val="006E225A"/>
    <w:rsid w:val="006E2FC3"/>
    <w:rsid w:val="006E6AF2"/>
    <w:rsid w:val="00704ED3"/>
    <w:rsid w:val="0071411F"/>
    <w:rsid w:val="00723CB2"/>
    <w:rsid w:val="007312FF"/>
    <w:rsid w:val="00734407"/>
    <w:rsid w:val="00734FCC"/>
    <w:rsid w:val="0076236B"/>
    <w:rsid w:val="00770883"/>
    <w:rsid w:val="00776529"/>
    <w:rsid w:val="00777610"/>
    <w:rsid w:val="00783323"/>
    <w:rsid w:val="00786031"/>
    <w:rsid w:val="007930AC"/>
    <w:rsid w:val="00795E74"/>
    <w:rsid w:val="007C1C9B"/>
    <w:rsid w:val="007C2FFF"/>
    <w:rsid w:val="007C364E"/>
    <w:rsid w:val="007D0C6E"/>
    <w:rsid w:val="007D10A9"/>
    <w:rsid w:val="007D57A7"/>
    <w:rsid w:val="007E5BE8"/>
    <w:rsid w:val="007F7DC3"/>
    <w:rsid w:val="00802074"/>
    <w:rsid w:val="0080277B"/>
    <w:rsid w:val="00811638"/>
    <w:rsid w:val="00811A51"/>
    <w:rsid w:val="00815CBB"/>
    <w:rsid w:val="008235B5"/>
    <w:rsid w:val="00824859"/>
    <w:rsid w:val="00826DA7"/>
    <w:rsid w:val="008324C4"/>
    <w:rsid w:val="008371ED"/>
    <w:rsid w:val="008474AE"/>
    <w:rsid w:val="00864AFC"/>
    <w:rsid w:val="008676EE"/>
    <w:rsid w:val="0088704A"/>
    <w:rsid w:val="008A1CC2"/>
    <w:rsid w:val="008B0930"/>
    <w:rsid w:val="008B65E6"/>
    <w:rsid w:val="008F2EE1"/>
    <w:rsid w:val="008F3704"/>
    <w:rsid w:val="008F4ED3"/>
    <w:rsid w:val="00907579"/>
    <w:rsid w:val="00912B69"/>
    <w:rsid w:val="00935C1C"/>
    <w:rsid w:val="00942721"/>
    <w:rsid w:val="009433AE"/>
    <w:rsid w:val="00945F18"/>
    <w:rsid w:val="00950D4D"/>
    <w:rsid w:val="009602B5"/>
    <w:rsid w:val="00967AA1"/>
    <w:rsid w:val="009864FB"/>
    <w:rsid w:val="009A52B2"/>
    <w:rsid w:val="009B299B"/>
    <w:rsid w:val="009B497C"/>
    <w:rsid w:val="009B4F0C"/>
    <w:rsid w:val="009C1B78"/>
    <w:rsid w:val="009C770B"/>
    <w:rsid w:val="009D519B"/>
    <w:rsid w:val="009E165B"/>
    <w:rsid w:val="009F05A7"/>
    <w:rsid w:val="009F24DD"/>
    <w:rsid w:val="00A00F72"/>
    <w:rsid w:val="00A13EA5"/>
    <w:rsid w:val="00A22AC1"/>
    <w:rsid w:val="00A32BF1"/>
    <w:rsid w:val="00A35B9F"/>
    <w:rsid w:val="00A4065E"/>
    <w:rsid w:val="00A47889"/>
    <w:rsid w:val="00A537C0"/>
    <w:rsid w:val="00A53D31"/>
    <w:rsid w:val="00A62C9E"/>
    <w:rsid w:val="00A6638F"/>
    <w:rsid w:val="00A82D55"/>
    <w:rsid w:val="00AA22CE"/>
    <w:rsid w:val="00AA58B9"/>
    <w:rsid w:val="00AD2CB9"/>
    <w:rsid w:val="00AD2FED"/>
    <w:rsid w:val="00AD35AE"/>
    <w:rsid w:val="00AD5B83"/>
    <w:rsid w:val="00AD764F"/>
    <w:rsid w:val="00AE384D"/>
    <w:rsid w:val="00AE4B06"/>
    <w:rsid w:val="00AF1893"/>
    <w:rsid w:val="00AF264D"/>
    <w:rsid w:val="00AF6250"/>
    <w:rsid w:val="00B00371"/>
    <w:rsid w:val="00B10A80"/>
    <w:rsid w:val="00B127FB"/>
    <w:rsid w:val="00B14A37"/>
    <w:rsid w:val="00B21C0D"/>
    <w:rsid w:val="00B32CA1"/>
    <w:rsid w:val="00B40E68"/>
    <w:rsid w:val="00B53F2D"/>
    <w:rsid w:val="00B54EBA"/>
    <w:rsid w:val="00B63A1A"/>
    <w:rsid w:val="00B6785A"/>
    <w:rsid w:val="00B7183C"/>
    <w:rsid w:val="00B80A26"/>
    <w:rsid w:val="00B92A7E"/>
    <w:rsid w:val="00B97AEA"/>
    <w:rsid w:val="00BA45DE"/>
    <w:rsid w:val="00BA4E6B"/>
    <w:rsid w:val="00BB1809"/>
    <w:rsid w:val="00BB472F"/>
    <w:rsid w:val="00BC0735"/>
    <w:rsid w:val="00BC4395"/>
    <w:rsid w:val="00BD3DB5"/>
    <w:rsid w:val="00BD736E"/>
    <w:rsid w:val="00BE126E"/>
    <w:rsid w:val="00BE2E6A"/>
    <w:rsid w:val="00BF4516"/>
    <w:rsid w:val="00BF55E3"/>
    <w:rsid w:val="00C14F39"/>
    <w:rsid w:val="00C21129"/>
    <w:rsid w:val="00C240AD"/>
    <w:rsid w:val="00C271F7"/>
    <w:rsid w:val="00C43FF7"/>
    <w:rsid w:val="00C44BD6"/>
    <w:rsid w:val="00C5337E"/>
    <w:rsid w:val="00C54FF2"/>
    <w:rsid w:val="00C604E3"/>
    <w:rsid w:val="00C62D90"/>
    <w:rsid w:val="00C64308"/>
    <w:rsid w:val="00C64864"/>
    <w:rsid w:val="00C65507"/>
    <w:rsid w:val="00C7466B"/>
    <w:rsid w:val="00C808C0"/>
    <w:rsid w:val="00C8325A"/>
    <w:rsid w:val="00C83660"/>
    <w:rsid w:val="00C845BD"/>
    <w:rsid w:val="00C8753A"/>
    <w:rsid w:val="00C9302D"/>
    <w:rsid w:val="00C94C7A"/>
    <w:rsid w:val="00C97BF2"/>
    <w:rsid w:val="00CA19E8"/>
    <w:rsid w:val="00CA36FF"/>
    <w:rsid w:val="00CA77C5"/>
    <w:rsid w:val="00CD2C2D"/>
    <w:rsid w:val="00CD3089"/>
    <w:rsid w:val="00CD717A"/>
    <w:rsid w:val="00CE2B64"/>
    <w:rsid w:val="00CE4D41"/>
    <w:rsid w:val="00D019E4"/>
    <w:rsid w:val="00D0203F"/>
    <w:rsid w:val="00D02BD8"/>
    <w:rsid w:val="00D03F7B"/>
    <w:rsid w:val="00D06D75"/>
    <w:rsid w:val="00D10019"/>
    <w:rsid w:val="00D16C35"/>
    <w:rsid w:val="00D2129E"/>
    <w:rsid w:val="00D32EF8"/>
    <w:rsid w:val="00D34F17"/>
    <w:rsid w:val="00D35D94"/>
    <w:rsid w:val="00D35E0F"/>
    <w:rsid w:val="00D50BD5"/>
    <w:rsid w:val="00D52681"/>
    <w:rsid w:val="00D659D1"/>
    <w:rsid w:val="00D67B21"/>
    <w:rsid w:val="00D71A6E"/>
    <w:rsid w:val="00D73433"/>
    <w:rsid w:val="00D73AE3"/>
    <w:rsid w:val="00D756D4"/>
    <w:rsid w:val="00D82553"/>
    <w:rsid w:val="00DA5DD8"/>
    <w:rsid w:val="00DA6D40"/>
    <w:rsid w:val="00DB6E79"/>
    <w:rsid w:val="00DC0480"/>
    <w:rsid w:val="00DC4A34"/>
    <w:rsid w:val="00DD487D"/>
    <w:rsid w:val="00DD76F5"/>
    <w:rsid w:val="00DE4546"/>
    <w:rsid w:val="00DF17C3"/>
    <w:rsid w:val="00DF56B4"/>
    <w:rsid w:val="00DF7E31"/>
    <w:rsid w:val="00E158F5"/>
    <w:rsid w:val="00E16180"/>
    <w:rsid w:val="00E162EB"/>
    <w:rsid w:val="00E20DCA"/>
    <w:rsid w:val="00E230C3"/>
    <w:rsid w:val="00E56330"/>
    <w:rsid w:val="00E618E6"/>
    <w:rsid w:val="00E70D0B"/>
    <w:rsid w:val="00E8216A"/>
    <w:rsid w:val="00E946DD"/>
    <w:rsid w:val="00E95DEB"/>
    <w:rsid w:val="00E961FE"/>
    <w:rsid w:val="00EA3879"/>
    <w:rsid w:val="00EB09C2"/>
    <w:rsid w:val="00EC4303"/>
    <w:rsid w:val="00ED1296"/>
    <w:rsid w:val="00ED6430"/>
    <w:rsid w:val="00EE27FD"/>
    <w:rsid w:val="00F15B6F"/>
    <w:rsid w:val="00F30087"/>
    <w:rsid w:val="00F32C21"/>
    <w:rsid w:val="00F3445C"/>
    <w:rsid w:val="00F452E0"/>
    <w:rsid w:val="00F51B99"/>
    <w:rsid w:val="00F52912"/>
    <w:rsid w:val="00F55D45"/>
    <w:rsid w:val="00F56056"/>
    <w:rsid w:val="00F6093F"/>
    <w:rsid w:val="00F72CC1"/>
    <w:rsid w:val="00F7660D"/>
    <w:rsid w:val="00F835AA"/>
    <w:rsid w:val="00F918AE"/>
    <w:rsid w:val="00F97599"/>
    <w:rsid w:val="00FA1A5A"/>
    <w:rsid w:val="00FA4E59"/>
    <w:rsid w:val="00FC287A"/>
    <w:rsid w:val="00FC3625"/>
    <w:rsid w:val="00FC4CB2"/>
    <w:rsid w:val="00FD6C08"/>
    <w:rsid w:val="00FE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02D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B299B"/>
    <w:rPr>
      <w:rFonts w:ascii="Arial" w:hAnsi="Arial"/>
      <w:color w:val="363435"/>
      <w:sz w:val="20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B299B"/>
    <w:rPr>
      <w:rFonts w:ascii="Arial" w:hAnsi="Arial"/>
      <w:color w:val="363435"/>
      <w:sz w:val="20"/>
      <w:lang w:val="pt-PT"/>
    </w:rPr>
  </w:style>
  <w:style w:type="table" w:styleId="Tabelacomgrelha">
    <w:name w:val="Table Grid"/>
    <w:basedOn w:val="Tabelanormal"/>
    <w:uiPriority w:val="59"/>
    <w:rsid w:val="009B29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E70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70D0B"/>
    <w:rPr>
      <w:rFonts w:ascii="Tahoma" w:hAnsi="Tahoma" w:cs="Tahoma"/>
      <w:color w:val="363435"/>
      <w:sz w:val="16"/>
      <w:szCs w:val="16"/>
      <w:lang w:val="pt-PT"/>
    </w:rPr>
  </w:style>
  <w:style w:type="paragraph" w:styleId="PargrafodaLista">
    <w:name w:val="List Paragraph"/>
    <w:basedOn w:val="Normal"/>
    <w:uiPriority w:val="34"/>
    <w:qFormat/>
    <w:rsid w:val="008F2EE1"/>
    <w:pPr>
      <w:ind w:left="720"/>
      <w:contextualSpacing/>
    </w:pPr>
  </w:style>
  <w:style w:type="paragraph" w:styleId="SemEspaamento">
    <w:name w:val="No Spacing"/>
    <w:uiPriority w:val="1"/>
    <w:qFormat/>
    <w:rsid w:val="008F2EE1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551C14"/>
    <w:rPr>
      <w:color w:val="0000FF" w:themeColor="hyperlink"/>
      <w:u w:val="single"/>
    </w:rPr>
  </w:style>
  <w:style w:type="table" w:customStyle="1" w:styleId="TableGrid">
    <w:name w:val="TableGrid"/>
    <w:rsid w:val="00C44BD6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arcter"/>
    <w:uiPriority w:val="99"/>
    <w:semiHidden/>
    <w:unhideWhenUsed/>
    <w:rsid w:val="0071411F"/>
  </w:style>
  <w:style w:type="character" w:customStyle="1" w:styleId="CorpodetextoCarcter">
    <w:name w:val="Corpo de texto Carácter"/>
    <w:basedOn w:val="Tipodeletrapredefinidodopargrafo"/>
    <w:link w:val="Corpodetexto"/>
    <w:uiPriority w:val="99"/>
    <w:semiHidden/>
    <w:rsid w:val="0071411F"/>
    <w:rPr>
      <w:rFonts w:ascii="Arial" w:hAnsi="Arial"/>
      <w:color w:val="363435"/>
      <w:sz w:val="20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02D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B299B"/>
    <w:rPr>
      <w:rFonts w:ascii="Arial" w:hAnsi="Arial"/>
      <w:color w:val="363435"/>
      <w:sz w:val="20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B299B"/>
    <w:rPr>
      <w:rFonts w:ascii="Arial" w:hAnsi="Arial"/>
      <w:color w:val="363435"/>
      <w:sz w:val="20"/>
      <w:lang w:val="pt-PT"/>
    </w:rPr>
  </w:style>
  <w:style w:type="table" w:styleId="Tabelacomgrelha">
    <w:name w:val="Table Grid"/>
    <w:basedOn w:val="Tabelanormal"/>
    <w:uiPriority w:val="59"/>
    <w:rsid w:val="009B29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E70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70D0B"/>
    <w:rPr>
      <w:rFonts w:ascii="Tahoma" w:hAnsi="Tahoma" w:cs="Tahoma"/>
      <w:color w:val="363435"/>
      <w:sz w:val="16"/>
      <w:szCs w:val="16"/>
      <w:lang w:val="pt-PT"/>
    </w:rPr>
  </w:style>
  <w:style w:type="paragraph" w:styleId="PargrafodaLista">
    <w:name w:val="List Paragraph"/>
    <w:basedOn w:val="Normal"/>
    <w:uiPriority w:val="34"/>
    <w:qFormat/>
    <w:rsid w:val="008F2EE1"/>
    <w:pPr>
      <w:ind w:left="720"/>
      <w:contextualSpacing/>
    </w:pPr>
  </w:style>
  <w:style w:type="paragraph" w:styleId="SemEspaamento">
    <w:name w:val="No Spacing"/>
    <w:uiPriority w:val="1"/>
    <w:qFormat/>
    <w:rsid w:val="008F2EE1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551C14"/>
    <w:rPr>
      <w:color w:val="0000FF" w:themeColor="hyperlink"/>
      <w:u w:val="single"/>
    </w:rPr>
  </w:style>
  <w:style w:type="table" w:customStyle="1" w:styleId="TableGrid">
    <w:name w:val="TableGrid"/>
    <w:rsid w:val="00C44BD6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arcter"/>
    <w:uiPriority w:val="99"/>
    <w:semiHidden/>
    <w:unhideWhenUsed/>
    <w:rsid w:val="0071411F"/>
  </w:style>
  <w:style w:type="character" w:customStyle="1" w:styleId="CorpodetextoCarcter">
    <w:name w:val="Corpo de texto Carácter"/>
    <w:basedOn w:val="Tipodeletrapredefinidodopargrafo"/>
    <w:link w:val="Corpodetexto"/>
    <w:uiPriority w:val="99"/>
    <w:semiHidden/>
    <w:rsid w:val="0071411F"/>
    <w:rPr>
      <w:rFonts w:ascii="Arial" w:hAnsi="Arial"/>
      <w:color w:val="363435"/>
      <w:sz w:val="2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DC5B86-F5D0-4661-A410-73F4341CB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1618</Characters>
  <Application>Microsoft Office Word</Application>
  <DocSecurity>0</DocSecurity>
  <Lines>13</Lines>
  <Paragraphs>3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</Company>
  <LinksUpToDate>false</LinksUpToDate>
  <CharactersWithSpaces>1914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Lúcia Mendes</cp:lastModifiedBy>
  <cp:revision>2</cp:revision>
  <cp:lastPrinted>2013-03-18T19:02:00Z</cp:lastPrinted>
  <dcterms:created xsi:type="dcterms:W3CDTF">2013-05-20T13:39:00Z</dcterms:created>
  <dcterms:modified xsi:type="dcterms:W3CDTF">2013-05-20T13:39:00Z</dcterms:modified>
</cp:coreProperties>
</file>